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3F30F7F4">
            <wp:extent cx="8968592" cy="239229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t="2132" b="2132"/>
                    <a:stretch>
                      <a:fillRect/>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5A3FD471" w:rsidR="00495A53" w:rsidRPr="00114B8E" w:rsidRDefault="00EE1D4E"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Travel To and From School</w:t>
      </w:r>
      <w:r w:rsidR="00442E92">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r>
        <w:rPr>
          <w:rFonts w:eastAsiaTheme="majorEastAsia" w:cs="Arial"/>
          <w:color w:val="000000" w:themeColor="text1"/>
          <w:sz w:val="68"/>
          <w:szCs w:val="68"/>
          <w:lang w:eastAsia="ja-JP"/>
        </w:rPr>
        <w:t xml:space="preserve"> and Plan</w:t>
      </w:r>
    </w:p>
    <w:p w14:paraId="24D839E5" w14:textId="2B9E999C" w:rsidR="00495A53" w:rsidRPr="00114B8E" w:rsidRDefault="00B13960" w:rsidP="00495A53">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BR</w:t>
      </w:r>
      <w:r w:rsidR="00332F91">
        <w:rPr>
          <w:rFonts w:eastAsiaTheme="majorEastAsia" w:cs="Arial"/>
          <w:color w:val="000000" w:themeColor="text1"/>
          <w:sz w:val="68"/>
          <w:szCs w:val="68"/>
          <w:lang w:eastAsia="ja-JP"/>
        </w:rPr>
        <w:t>10</w:t>
      </w:r>
    </w:p>
    <w:p w14:paraId="39356A1F" w14:textId="77777777" w:rsidR="002B2F28" w:rsidRPr="00114B8E" w:rsidRDefault="002B2F28" w:rsidP="00E1603C">
      <w:pPr>
        <w:rPr>
          <w:rFonts w:eastAsiaTheme="majorEastAsia" w:cs="Arial"/>
          <w:b/>
          <w:bCs/>
          <w:color w:val="FF0000"/>
          <w:sz w:val="24"/>
          <w:szCs w:val="28"/>
          <w:lang w:eastAsia="ja-JP"/>
        </w:rPr>
      </w:pPr>
    </w:p>
    <w:p w14:paraId="0065BF80" w14:textId="4BE959AD"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EE1D4E">
        <w:rPr>
          <w:rFonts w:eastAsiaTheme="majorEastAsia" w:cs="Arial"/>
          <w:b/>
          <w:bCs/>
          <w:sz w:val="24"/>
          <w:szCs w:val="28"/>
          <w:lang w:eastAsia="ja-JP"/>
        </w:rPr>
        <w:t>13</w:t>
      </w:r>
      <w:r w:rsidR="00EE1D4E" w:rsidRPr="00EE1D4E">
        <w:rPr>
          <w:rFonts w:eastAsiaTheme="majorEastAsia" w:cs="Arial"/>
          <w:b/>
          <w:bCs/>
          <w:sz w:val="24"/>
          <w:szCs w:val="28"/>
          <w:vertAlign w:val="superscript"/>
          <w:lang w:eastAsia="ja-JP"/>
        </w:rPr>
        <w:t>th</w:t>
      </w:r>
      <w:r w:rsidR="00EE1D4E">
        <w:rPr>
          <w:rFonts w:eastAsiaTheme="majorEastAsia" w:cs="Arial"/>
          <w:b/>
          <w:bCs/>
          <w:sz w:val="24"/>
          <w:szCs w:val="28"/>
          <w:lang w:eastAsia="ja-JP"/>
        </w:rPr>
        <w:t xml:space="preserve"> </w:t>
      </w:r>
      <w:r w:rsidR="00F7193E">
        <w:rPr>
          <w:rFonts w:eastAsiaTheme="majorEastAsia" w:cs="Arial"/>
          <w:b/>
          <w:bCs/>
          <w:sz w:val="24"/>
          <w:szCs w:val="28"/>
          <w:lang w:eastAsia="ja-JP"/>
        </w:rPr>
        <w:t>March</w:t>
      </w:r>
      <w:r w:rsidRPr="00114B8E">
        <w:rPr>
          <w:rFonts w:eastAsiaTheme="majorEastAsia" w:cs="Arial"/>
          <w:b/>
          <w:bCs/>
          <w:sz w:val="24"/>
          <w:szCs w:val="28"/>
          <w:lang w:eastAsia="ja-JP"/>
        </w:rPr>
        <w:t xml:space="preserve"> 202</w:t>
      </w:r>
      <w:r w:rsidR="00F56A62">
        <w:rPr>
          <w:rFonts w:eastAsiaTheme="majorEastAsia" w:cs="Arial"/>
          <w:b/>
          <w:bCs/>
          <w:sz w:val="24"/>
          <w:szCs w:val="28"/>
          <w:lang w:eastAsia="ja-JP"/>
        </w:rPr>
        <w:t>6</w:t>
      </w:r>
      <w:r w:rsidR="00692114">
        <w:rPr>
          <w:rFonts w:eastAsiaTheme="majorEastAsia" w:cs="Arial"/>
          <w:b/>
          <w:bCs/>
          <w:sz w:val="24"/>
          <w:szCs w:val="28"/>
          <w:lang w:eastAsia="ja-JP"/>
        </w:rPr>
        <w:t xml:space="preserve"> (v1.1)</w:t>
      </w:r>
    </w:p>
    <w:p w14:paraId="1E98695D" w14:textId="799FCC27" w:rsidR="00FE20CC" w:rsidRPr="003D3C51" w:rsidRDefault="000D270B" w:rsidP="00FE20CC">
      <w:pPr>
        <w:jc w:val="center"/>
        <w:rPr>
          <w:rFonts w:eastAsiaTheme="majorEastAsia" w:cs="Arial"/>
          <w:b/>
          <w:bCs/>
          <w:color w:val="EE0000"/>
          <w:sz w:val="24"/>
          <w:szCs w:val="28"/>
          <w:lang w:eastAsia="ja-JP"/>
        </w:rPr>
      </w:pPr>
      <w:r w:rsidRPr="003D3C51">
        <w:rPr>
          <w:rFonts w:eastAsiaTheme="majorEastAsia" w:cs="Arial"/>
          <w:b/>
          <w:bCs/>
          <w:color w:val="EE0000"/>
          <w:sz w:val="24"/>
          <w:szCs w:val="28"/>
          <w:lang w:eastAsia="ja-JP"/>
        </w:rPr>
        <w:t xml:space="preserve">Subject to </w:t>
      </w:r>
      <w:r w:rsidR="0055442A">
        <w:rPr>
          <w:rFonts w:eastAsiaTheme="majorEastAsia" w:cs="Arial"/>
          <w:b/>
          <w:bCs/>
          <w:color w:val="EE0000"/>
          <w:sz w:val="24"/>
          <w:szCs w:val="28"/>
          <w:lang w:eastAsia="ja-JP"/>
        </w:rPr>
        <w:t>periodic</w:t>
      </w:r>
      <w:r w:rsidRPr="003D3C51">
        <w:rPr>
          <w:rFonts w:eastAsiaTheme="majorEastAsia" w:cs="Arial"/>
          <w:b/>
          <w:bCs/>
          <w:color w:val="EE0000"/>
          <w:sz w:val="24"/>
          <w:szCs w:val="28"/>
          <w:lang w:eastAsia="ja-JP"/>
        </w:rPr>
        <w:t xml:space="preserve"> amendment. </w:t>
      </w:r>
      <w:r w:rsidR="00FE20CC" w:rsidRPr="003D3C51">
        <w:rPr>
          <w:rFonts w:eastAsiaTheme="majorEastAsia" w:cs="Arial"/>
          <w:b/>
          <w:bCs/>
          <w:color w:val="EE0000"/>
          <w:sz w:val="24"/>
          <w:szCs w:val="28"/>
          <w:lang w:eastAsia="ja-JP"/>
        </w:rPr>
        <w:t xml:space="preserve">To be reviewed </w:t>
      </w:r>
      <w:r w:rsidRPr="003D3C51">
        <w:rPr>
          <w:rFonts w:eastAsiaTheme="majorEastAsia" w:cs="Arial"/>
          <w:b/>
          <w:bCs/>
          <w:color w:val="EE0000"/>
          <w:sz w:val="24"/>
          <w:szCs w:val="28"/>
          <w:lang w:eastAsia="ja-JP"/>
        </w:rPr>
        <w:t xml:space="preserve">in full </w:t>
      </w:r>
      <w:r w:rsidR="00FE20CC" w:rsidRPr="003D3C51">
        <w:rPr>
          <w:rFonts w:eastAsiaTheme="majorEastAsia" w:cs="Arial"/>
          <w:b/>
          <w:bCs/>
          <w:color w:val="EE0000"/>
          <w:sz w:val="24"/>
          <w:szCs w:val="28"/>
          <w:lang w:eastAsia="ja-JP"/>
        </w:rPr>
        <w:t xml:space="preserve">no later than </w:t>
      </w:r>
      <w:r w:rsidR="00EE1D4E">
        <w:rPr>
          <w:rFonts w:eastAsiaTheme="majorEastAsia" w:cs="Arial"/>
          <w:b/>
          <w:bCs/>
          <w:color w:val="EE0000"/>
          <w:sz w:val="24"/>
          <w:szCs w:val="28"/>
          <w:lang w:eastAsia="ja-JP"/>
        </w:rPr>
        <w:t>12</w:t>
      </w:r>
      <w:r w:rsidR="00EE1D4E" w:rsidRPr="00EE1D4E">
        <w:rPr>
          <w:rFonts w:eastAsiaTheme="majorEastAsia" w:cs="Arial"/>
          <w:b/>
          <w:bCs/>
          <w:color w:val="EE0000"/>
          <w:sz w:val="24"/>
          <w:szCs w:val="28"/>
          <w:vertAlign w:val="superscript"/>
          <w:lang w:eastAsia="ja-JP"/>
        </w:rPr>
        <w:t>th</w:t>
      </w:r>
      <w:r w:rsidR="00EE1D4E">
        <w:rPr>
          <w:rFonts w:eastAsiaTheme="majorEastAsia" w:cs="Arial"/>
          <w:b/>
          <w:bCs/>
          <w:color w:val="EE0000"/>
          <w:sz w:val="24"/>
          <w:szCs w:val="28"/>
          <w:lang w:eastAsia="ja-JP"/>
        </w:rPr>
        <w:t xml:space="preserve"> </w:t>
      </w:r>
      <w:r w:rsidR="00F7193E">
        <w:rPr>
          <w:rFonts w:eastAsiaTheme="majorEastAsia" w:cs="Arial"/>
          <w:b/>
          <w:bCs/>
          <w:color w:val="EE0000"/>
          <w:sz w:val="24"/>
          <w:szCs w:val="28"/>
          <w:lang w:eastAsia="ja-JP"/>
        </w:rPr>
        <w:t>March</w:t>
      </w:r>
      <w:r w:rsidR="00AC6C78" w:rsidRPr="003D3C51">
        <w:rPr>
          <w:rFonts w:eastAsiaTheme="majorEastAsia" w:cs="Arial"/>
          <w:b/>
          <w:bCs/>
          <w:color w:val="EE0000"/>
          <w:sz w:val="24"/>
          <w:szCs w:val="28"/>
          <w:lang w:eastAsia="ja-JP"/>
        </w:rPr>
        <w:t xml:space="preserve"> </w:t>
      </w:r>
      <w:r w:rsidR="00FE20CC" w:rsidRPr="003D3C51">
        <w:rPr>
          <w:rFonts w:eastAsiaTheme="majorEastAsia" w:cs="Arial"/>
          <w:b/>
          <w:bCs/>
          <w:color w:val="EE0000"/>
          <w:sz w:val="24"/>
          <w:szCs w:val="28"/>
          <w:lang w:eastAsia="ja-JP"/>
        </w:rPr>
        <w:t>202</w:t>
      </w:r>
      <w:r w:rsidR="00F7193E">
        <w:rPr>
          <w:rFonts w:eastAsiaTheme="majorEastAsia" w:cs="Arial"/>
          <w:b/>
          <w:bCs/>
          <w:color w:val="EE0000"/>
          <w:sz w:val="24"/>
          <w:szCs w:val="28"/>
          <w:lang w:eastAsia="ja-JP"/>
        </w:rPr>
        <w:t>9</w:t>
      </w:r>
    </w:p>
    <w:p w14:paraId="4894FD9E" w14:textId="77777777" w:rsidR="00F7193E" w:rsidRDefault="00F7193E" w:rsidP="000D270B">
      <w:pPr>
        <w:rPr>
          <w:rFonts w:asciiTheme="majorHAnsi" w:hAnsiTheme="majorHAnsi" w:cstheme="majorHAnsi"/>
          <w:b/>
          <w:bCs/>
          <w:sz w:val="28"/>
          <w:szCs w:val="28"/>
        </w:rPr>
      </w:pPr>
    </w:p>
    <w:p w14:paraId="22A72025" w14:textId="77777777" w:rsidR="00F7193E" w:rsidRDefault="00F7193E" w:rsidP="000D270B">
      <w:pPr>
        <w:rPr>
          <w:rFonts w:asciiTheme="majorHAnsi" w:hAnsiTheme="majorHAnsi" w:cstheme="majorHAnsi"/>
          <w:b/>
          <w:bCs/>
          <w:sz w:val="28"/>
          <w:szCs w:val="28"/>
        </w:rPr>
      </w:pPr>
    </w:p>
    <w:p w14:paraId="3C800035" w14:textId="16D2738A" w:rsidR="000D270B" w:rsidRDefault="000D270B" w:rsidP="000D270B">
      <w:pPr>
        <w:rPr>
          <w:rFonts w:asciiTheme="majorHAnsi" w:hAnsiTheme="majorHAnsi" w:cstheme="majorHAnsi"/>
          <w:b/>
          <w:bCs/>
          <w:sz w:val="28"/>
          <w:szCs w:val="28"/>
        </w:rPr>
      </w:pPr>
      <w:r w:rsidRPr="00802D5D">
        <w:rPr>
          <w:rFonts w:asciiTheme="majorHAnsi" w:hAnsiTheme="majorHAnsi" w:cstheme="majorHAnsi"/>
          <w:b/>
          <w:bCs/>
          <w:sz w:val="28"/>
          <w:szCs w:val="28"/>
        </w:rPr>
        <w:lastRenderedPageBreak/>
        <w:t>Version history</w:t>
      </w:r>
    </w:p>
    <w:tbl>
      <w:tblPr>
        <w:tblStyle w:val="TableGrid"/>
        <w:tblW w:w="13663" w:type="dxa"/>
        <w:tblLook w:val="04A0" w:firstRow="1" w:lastRow="0" w:firstColumn="1" w:lastColumn="0" w:noHBand="0" w:noVBand="1"/>
      </w:tblPr>
      <w:tblGrid>
        <w:gridCol w:w="1073"/>
        <w:gridCol w:w="962"/>
        <w:gridCol w:w="7833"/>
        <w:gridCol w:w="1073"/>
        <w:gridCol w:w="1121"/>
        <w:gridCol w:w="1601"/>
      </w:tblGrid>
      <w:tr w:rsidR="000D270B" w14:paraId="6D0A307C" w14:textId="77777777" w:rsidTr="00331A9C">
        <w:trPr>
          <w:trHeight w:val="616"/>
        </w:trPr>
        <w:tc>
          <w:tcPr>
            <w:tcW w:w="1073" w:type="dxa"/>
            <w:shd w:val="clear" w:color="auto" w:fill="D4D4D4" w:themeFill="background2" w:themeFillShade="E6"/>
          </w:tcPr>
          <w:p w14:paraId="1594C4CD" w14:textId="77777777" w:rsidR="000D270B" w:rsidRPr="00802D5D" w:rsidRDefault="000D270B" w:rsidP="00817AEB">
            <w:pPr>
              <w:rPr>
                <w:rFonts w:asciiTheme="minorHAnsi" w:hAnsiTheme="minorHAnsi" w:cstheme="minorHAnsi"/>
              </w:rPr>
            </w:pPr>
            <w:r>
              <w:rPr>
                <w:rFonts w:asciiTheme="minorHAnsi" w:hAnsiTheme="minorHAnsi" w:cstheme="minorHAnsi"/>
              </w:rPr>
              <w:t>Date</w:t>
            </w:r>
          </w:p>
        </w:tc>
        <w:tc>
          <w:tcPr>
            <w:tcW w:w="962" w:type="dxa"/>
            <w:shd w:val="clear" w:color="auto" w:fill="D4D4D4" w:themeFill="background2" w:themeFillShade="E6"/>
          </w:tcPr>
          <w:p w14:paraId="074EB442"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Version</w:t>
            </w:r>
          </w:p>
        </w:tc>
        <w:tc>
          <w:tcPr>
            <w:tcW w:w="7833" w:type="dxa"/>
            <w:shd w:val="clear" w:color="auto" w:fill="D4D4D4" w:themeFill="background2" w:themeFillShade="E6"/>
          </w:tcPr>
          <w:p w14:paraId="7165FBE6" w14:textId="77777777" w:rsidR="000D270B" w:rsidRPr="00802D5D" w:rsidRDefault="000D270B" w:rsidP="00817AEB">
            <w:pPr>
              <w:rPr>
                <w:rFonts w:asciiTheme="minorHAnsi" w:hAnsiTheme="minorHAnsi" w:cstheme="minorHAnsi"/>
              </w:rPr>
            </w:pPr>
            <w:r>
              <w:rPr>
                <w:rFonts w:asciiTheme="minorHAnsi" w:hAnsiTheme="minorHAnsi" w:cstheme="minorHAnsi"/>
              </w:rPr>
              <w:t>Details</w:t>
            </w:r>
          </w:p>
        </w:tc>
        <w:tc>
          <w:tcPr>
            <w:tcW w:w="1073" w:type="dxa"/>
            <w:shd w:val="clear" w:color="auto" w:fill="D4D4D4" w:themeFill="background2" w:themeFillShade="E6"/>
          </w:tcPr>
          <w:p w14:paraId="707DA209"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Actioned by</w:t>
            </w:r>
          </w:p>
        </w:tc>
        <w:tc>
          <w:tcPr>
            <w:tcW w:w="1121" w:type="dxa"/>
            <w:shd w:val="clear" w:color="auto" w:fill="D4D4D4" w:themeFill="background2" w:themeFillShade="E6"/>
          </w:tcPr>
          <w:p w14:paraId="1EBE1A4C" w14:textId="77777777" w:rsidR="000D270B" w:rsidRDefault="000D270B" w:rsidP="00817AEB">
            <w:pPr>
              <w:jc w:val="center"/>
              <w:rPr>
                <w:rFonts w:asciiTheme="minorHAnsi" w:hAnsiTheme="minorHAnsi" w:cstheme="minorHAnsi"/>
              </w:rPr>
            </w:pPr>
            <w:r>
              <w:rPr>
                <w:rFonts w:asciiTheme="minorHAnsi" w:hAnsiTheme="minorHAnsi" w:cstheme="minorHAnsi"/>
              </w:rPr>
              <w:t>PDF to Websites</w:t>
            </w:r>
          </w:p>
        </w:tc>
        <w:tc>
          <w:tcPr>
            <w:tcW w:w="1601" w:type="dxa"/>
            <w:shd w:val="clear" w:color="auto" w:fill="D4D4D4" w:themeFill="background2" w:themeFillShade="E6"/>
          </w:tcPr>
          <w:p w14:paraId="7E03A627" w14:textId="77777777" w:rsidR="000D270B" w:rsidRDefault="000D270B" w:rsidP="00817AEB">
            <w:pPr>
              <w:jc w:val="center"/>
              <w:rPr>
                <w:rFonts w:asciiTheme="minorHAnsi" w:hAnsiTheme="minorHAnsi" w:cstheme="minorHAnsi"/>
              </w:rPr>
            </w:pPr>
            <w:r>
              <w:rPr>
                <w:rFonts w:asciiTheme="minorHAnsi" w:hAnsiTheme="minorHAnsi" w:cstheme="minorHAnsi"/>
              </w:rPr>
              <w:t>Word to Governor Hub</w:t>
            </w:r>
          </w:p>
        </w:tc>
      </w:tr>
      <w:tr w:rsidR="000D270B" w14:paraId="27F09809" w14:textId="77777777" w:rsidTr="00331A9C">
        <w:trPr>
          <w:trHeight w:val="381"/>
        </w:trPr>
        <w:tc>
          <w:tcPr>
            <w:tcW w:w="1073" w:type="dxa"/>
          </w:tcPr>
          <w:p w14:paraId="3AF2EAE0" w14:textId="2E6CD77A" w:rsidR="000D270B" w:rsidRPr="00802D5D" w:rsidRDefault="00EE1D4E" w:rsidP="00817AEB">
            <w:pPr>
              <w:rPr>
                <w:rFonts w:asciiTheme="minorHAnsi" w:hAnsiTheme="minorHAnsi" w:cstheme="minorHAnsi"/>
              </w:rPr>
            </w:pPr>
            <w:r>
              <w:rPr>
                <w:rFonts w:asciiTheme="minorHAnsi" w:hAnsiTheme="minorHAnsi" w:cstheme="minorHAnsi"/>
              </w:rPr>
              <w:t>13</w:t>
            </w:r>
            <w:r w:rsidR="000D270B">
              <w:rPr>
                <w:rFonts w:asciiTheme="minorHAnsi" w:hAnsiTheme="minorHAnsi" w:cstheme="minorHAnsi"/>
              </w:rPr>
              <w:t>.0</w:t>
            </w:r>
            <w:r w:rsidR="00F7193E">
              <w:rPr>
                <w:rFonts w:asciiTheme="minorHAnsi" w:hAnsiTheme="minorHAnsi" w:cstheme="minorHAnsi"/>
              </w:rPr>
              <w:t>3</w:t>
            </w:r>
            <w:r w:rsidR="000D270B">
              <w:rPr>
                <w:rFonts w:asciiTheme="minorHAnsi" w:hAnsiTheme="minorHAnsi" w:cstheme="minorHAnsi"/>
              </w:rPr>
              <w:t>.26</w:t>
            </w:r>
          </w:p>
        </w:tc>
        <w:tc>
          <w:tcPr>
            <w:tcW w:w="962" w:type="dxa"/>
          </w:tcPr>
          <w:p w14:paraId="14296786"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1.1</w:t>
            </w:r>
          </w:p>
        </w:tc>
        <w:tc>
          <w:tcPr>
            <w:tcW w:w="7833" w:type="dxa"/>
          </w:tcPr>
          <w:p w14:paraId="1375327C" w14:textId="77777777" w:rsidR="000D270B" w:rsidRPr="00802D5D" w:rsidRDefault="000D270B" w:rsidP="00817AEB">
            <w:pPr>
              <w:rPr>
                <w:rFonts w:asciiTheme="minorHAnsi" w:hAnsiTheme="minorHAnsi" w:cstheme="minorHAnsi"/>
              </w:rPr>
            </w:pPr>
            <w:r>
              <w:rPr>
                <w:rFonts w:asciiTheme="minorHAnsi" w:hAnsiTheme="minorHAnsi" w:cstheme="minorHAnsi"/>
              </w:rPr>
              <w:t>Formatted to house style and checked against model for updates</w:t>
            </w:r>
          </w:p>
        </w:tc>
        <w:tc>
          <w:tcPr>
            <w:tcW w:w="1073" w:type="dxa"/>
          </w:tcPr>
          <w:p w14:paraId="121E785F" w14:textId="77777777" w:rsidR="000D270B" w:rsidRPr="00802D5D" w:rsidRDefault="000D270B" w:rsidP="00817AEB">
            <w:pPr>
              <w:jc w:val="center"/>
              <w:rPr>
                <w:rFonts w:asciiTheme="minorHAnsi" w:hAnsiTheme="minorHAnsi" w:cstheme="minorHAnsi"/>
              </w:rPr>
            </w:pPr>
            <w:r>
              <w:rPr>
                <w:rFonts w:asciiTheme="minorHAnsi" w:hAnsiTheme="minorHAnsi" w:cstheme="minorHAnsi"/>
              </w:rPr>
              <w:t>MF</w:t>
            </w:r>
          </w:p>
        </w:tc>
        <w:tc>
          <w:tcPr>
            <w:tcW w:w="1121" w:type="dxa"/>
          </w:tcPr>
          <w:p w14:paraId="35FC8644"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c>
          <w:tcPr>
            <w:tcW w:w="1601" w:type="dxa"/>
          </w:tcPr>
          <w:p w14:paraId="33B7A98F" w14:textId="77777777" w:rsidR="000D270B" w:rsidRDefault="000D270B" w:rsidP="00817AEB">
            <w:pPr>
              <w:jc w:val="center"/>
              <w:rPr>
                <w:rFonts w:asciiTheme="minorHAnsi" w:hAnsiTheme="minorHAnsi" w:cstheme="minorHAnsi"/>
              </w:rPr>
            </w:pPr>
            <w:r>
              <w:rPr>
                <w:rFonts w:asciiTheme="minorHAnsi" w:hAnsiTheme="minorHAnsi" w:cstheme="minorHAnsi"/>
              </w:rPr>
              <w:sym w:font="Wingdings" w:char="F0FC"/>
            </w:r>
          </w:p>
        </w:tc>
      </w:tr>
    </w:tbl>
    <w:p w14:paraId="677F1311" w14:textId="229A1AF8" w:rsidR="00A75164" w:rsidRPr="00114B8E" w:rsidRDefault="00A75164" w:rsidP="00A75164">
      <w:pPr>
        <w:rPr>
          <w:rFonts w:eastAsiaTheme="majorEastAsia" w:cs="Arial"/>
          <w:sz w:val="80"/>
          <w:szCs w:val="80"/>
          <w:lang w:eastAsia="ja-JP"/>
        </w:rPr>
      </w:pPr>
      <w:r w:rsidRPr="00114B8E">
        <w:rPr>
          <w:b/>
          <w:bCs/>
          <w:sz w:val="32"/>
          <w:szCs w:val="32"/>
        </w:rPr>
        <w:t>Contents:</w:t>
      </w:r>
    </w:p>
    <w:p w14:paraId="06381159" w14:textId="77777777" w:rsidR="000D270B" w:rsidRDefault="000D270B" w:rsidP="00A75164">
      <w:pPr>
        <w:rPr>
          <w:rFonts w:cs="Arial"/>
        </w:rPr>
      </w:pPr>
      <w:r>
        <w:rPr>
          <w:rFonts w:cs="Arial"/>
        </w:rPr>
        <w:t>Version history</w:t>
      </w:r>
    </w:p>
    <w:p w14:paraId="36178D5B" w14:textId="77777777" w:rsidR="00F7193E" w:rsidRPr="00114B8E" w:rsidRDefault="00F7193E" w:rsidP="00F7193E">
      <w:pPr>
        <w:rPr>
          <w:rFonts w:cs="Arial"/>
          <w:sz w:val="14"/>
        </w:rPr>
      </w:pPr>
      <w:r w:rsidRPr="00114B8E">
        <w:rPr>
          <w:rFonts w:cs="Arial"/>
        </w:rPr>
        <w:t>Statement of intent</w:t>
      </w:r>
    </w:p>
    <w:p w14:paraId="4096BB25" w14:textId="77777777" w:rsidR="00F7193E" w:rsidRPr="007E137D" w:rsidRDefault="00F7193E" w:rsidP="00F36E10">
      <w:pPr>
        <w:pStyle w:val="ListParagraph"/>
        <w:numPr>
          <w:ilvl w:val="0"/>
          <w:numId w:val="9"/>
        </w:numPr>
        <w:spacing w:before="0"/>
        <w:jc w:val="left"/>
      </w:pPr>
      <w:r w:rsidRPr="00E63C9E">
        <w:t>Legal framework</w:t>
      </w:r>
    </w:p>
    <w:p w14:paraId="7196412C" w14:textId="090036D5" w:rsidR="00F7193E" w:rsidRPr="007E137D" w:rsidRDefault="001F04B6" w:rsidP="00F36E10">
      <w:pPr>
        <w:pStyle w:val="ListParagraph"/>
        <w:numPr>
          <w:ilvl w:val="0"/>
          <w:numId w:val="9"/>
        </w:numPr>
        <w:spacing w:before="0"/>
        <w:jc w:val="left"/>
      </w:pPr>
      <w:r>
        <w:t>Roles and responsibilities</w:t>
      </w:r>
    </w:p>
    <w:p w14:paraId="2C4F20CF" w14:textId="134EEC58" w:rsidR="00F7193E" w:rsidRPr="007E137D" w:rsidRDefault="001F04B6" w:rsidP="00F36E10">
      <w:pPr>
        <w:pStyle w:val="ListParagraph"/>
        <w:numPr>
          <w:ilvl w:val="0"/>
          <w:numId w:val="9"/>
        </w:numPr>
        <w:spacing w:before="0"/>
        <w:jc w:val="left"/>
      </w:pPr>
      <w:r>
        <w:t>Eligibility for free transport provided by the LA</w:t>
      </w:r>
    </w:p>
    <w:p w14:paraId="72AA675C" w14:textId="19D23343" w:rsidR="00F7193E" w:rsidRPr="007E137D" w:rsidRDefault="001F04B6" w:rsidP="00F36E10">
      <w:pPr>
        <w:pStyle w:val="ListParagraph"/>
        <w:numPr>
          <w:ilvl w:val="0"/>
          <w:numId w:val="9"/>
        </w:numPr>
        <w:spacing w:before="0"/>
        <w:jc w:val="left"/>
      </w:pPr>
      <w:r>
        <w:t>Arranged transport</w:t>
      </w:r>
    </w:p>
    <w:p w14:paraId="77FF33DF" w14:textId="1735E3D1" w:rsidR="001F04B6" w:rsidRPr="007E137D" w:rsidRDefault="001F04B6" w:rsidP="00F36E10">
      <w:pPr>
        <w:pStyle w:val="ListParagraph"/>
        <w:numPr>
          <w:ilvl w:val="0"/>
          <w:numId w:val="9"/>
        </w:numPr>
        <w:spacing w:before="0"/>
        <w:jc w:val="left"/>
      </w:pPr>
      <w:r>
        <w:t>Behaviour on school travel</w:t>
      </w:r>
    </w:p>
    <w:p w14:paraId="1907F86E" w14:textId="5D618421" w:rsidR="00F7193E" w:rsidRPr="007E137D" w:rsidRDefault="001F04B6" w:rsidP="00F36E10">
      <w:pPr>
        <w:pStyle w:val="ListParagraph"/>
        <w:numPr>
          <w:ilvl w:val="0"/>
          <w:numId w:val="9"/>
        </w:numPr>
        <w:spacing w:before="0"/>
        <w:jc w:val="left"/>
      </w:pPr>
      <w:r>
        <w:t>Modes of travel</w:t>
      </w:r>
    </w:p>
    <w:p w14:paraId="61D24676" w14:textId="7EBCA32B" w:rsidR="00F7193E" w:rsidRDefault="001F04B6" w:rsidP="00F36E10">
      <w:pPr>
        <w:pStyle w:val="ListParagraph"/>
        <w:numPr>
          <w:ilvl w:val="0"/>
          <w:numId w:val="9"/>
        </w:numPr>
        <w:spacing w:before="0"/>
        <w:jc w:val="left"/>
      </w:pPr>
      <w:r>
        <w:t>Drop off and collection</w:t>
      </w:r>
    </w:p>
    <w:p w14:paraId="394163B5" w14:textId="207B1FBA" w:rsidR="001F04B6" w:rsidRDefault="001F04B6" w:rsidP="00F36E10">
      <w:pPr>
        <w:pStyle w:val="ListParagraph"/>
        <w:numPr>
          <w:ilvl w:val="0"/>
          <w:numId w:val="9"/>
        </w:numPr>
        <w:spacing w:before="0"/>
        <w:jc w:val="left"/>
      </w:pPr>
      <w:r>
        <w:t>Procedures for pupils travelling to and from school alone</w:t>
      </w:r>
    </w:p>
    <w:p w14:paraId="06ECF35F" w14:textId="79A9FA0B" w:rsidR="001F04B6" w:rsidRDefault="001F04B6" w:rsidP="00F36E10">
      <w:pPr>
        <w:pStyle w:val="ListParagraph"/>
        <w:numPr>
          <w:ilvl w:val="0"/>
          <w:numId w:val="9"/>
        </w:numPr>
        <w:spacing w:before="0"/>
        <w:jc w:val="left"/>
      </w:pPr>
      <w:r>
        <w:t>Granting permission for pupils travelling to and from school alone</w:t>
      </w:r>
    </w:p>
    <w:p w14:paraId="23772C48" w14:textId="036C452F" w:rsidR="001F04B6" w:rsidRPr="007E137D" w:rsidRDefault="001F04B6" w:rsidP="00F36E10">
      <w:pPr>
        <w:pStyle w:val="ListParagraph"/>
        <w:numPr>
          <w:ilvl w:val="0"/>
          <w:numId w:val="9"/>
        </w:numPr>
        <w:spacing w:before="0"/>
        <w:jc w:val="left"/>
      </w:pPr>
      <w:r>
        <w:t>Assessing safety, suitability and facilities for school travel</w:t>
      </w:r>
    </w:p>
    <w:p w14:paraId="5AE6070A" w14:textId="77777777" w:rsidR="00F7193E" w:rsidRDefault="00F7193E" w:rsidP="00F7193E">
      <w:pPr>
        <w:spacing w:before="0" w:after="0"/>
        <w:rPr>
          <w:rFonts w:cs="Arial"/>
        </w:rPr>
      </w:pPr>
      <w:r w:rsidRPr="00114B8E">
        <w:rPr>
          <w:rFonts w:cs="Arial"/>
        </w:rPr>
        <w:t>Monitoring and review</w:t>
      </w:r>
    </w:p>
    <w:p w14:paraId="45A8F33C" w14:textId="77777777" w:rsidR="00F7193E" w:rsidRPr="00596345" w:rsidRDefault="00F7193E" w:rsidP="00F7193E">
      <w:r w:rsidRPr="00596345">
        <w:t>Appendices</w:t>
      </w:r>
    </w:p>
    <w:p w14:paraId="7D880E26" w14:textId="682941D8" w:rsidR="00F7193E" w:rsidRPr="001F04B6" w:rsidRDefault="001F04B6" w:rsidP="00F36E10">
      <w:pPr>
        <w:pStyle w:val="ListParagraph"/>
        <w:numPr>
          <w:ilvl w:val="0"/>
          <w:numId w:val="10"/>
        </w:numPr>
        <w:spacing w:before="0"/>
        <w:jc w:val="left"/>
        <w:rPr>
          <w:rFonts w:cs="Arial"/>
        </w:rPr>
      </w:pPr>
      <w:r>
        <w:t>School Travel Questionnaire</w:t>
      </w:r>
    </w:p>
    <w:p w14:paraId="72A08B09" w14:textId="185EA0EC" w:rsidR="001F04B6" w:rsidRPr="001F04B6" w:rsidRDefault="001F04B6" w:rsidP="00F36E10">
      <w:pPr>
        <w:pStyle w:val="ListParagraph"/>
        <w:numPr>
          <w:ilvl w:val="0"/>
          <w:numId w:val="10"/>
        </w:numPr>
        <w:spacing w:before="0"/>
        <w:jc w:val="left"/>
        <w:rPr>
          <w:rFonts w:cs="Arial"/>
        </w:rPr>
      </w:pPr>
      <w:r>
        <w:t>School Travel Plan</w:t>
      </w:r>
    </w:p>
    <w:p w14:paraId="7FE96ED7" w14:textId="5A05F0B3" w:rsidR="001F04B6" w:rsidRPr="00114B8E" w:rsidRDefault="001F04B6" w:rsidP="00F36E10">
      <w:pPr>
        <w:pStyle w:val="ListParagraph"/>
        <w:numPr>
          <w:ilvl w:val="0"/>
          <w:numId w:val="10"/>
        </w:numPr>
        <w:spacing w:before="0"/>
        <w:jc w:val="left"/>
        <w:rPr>
          <w:rFonts w:cs="Arial"/>
        </w:rPr>
      </w:pPr>
      <w:r>
        <w:t>Travelling Alone Request Form</w:t>
      </w:r>
    </w:p>
    <w:p w14:paraId="0BF0E6E4" w14:textId="50C7D97A" w:rsidR="00A75164" w:rsidRPr="00517320" w:rsidRDefault="00A75164" w:rsidP="00A75164">
      <w:pPr>
        <w:rPr>
          <w:b/>
          <w:bCs/>
          <w:sz w:val="28"/>
          <w:szCs w:val="28"/>
        </w:rPr>
      </w:pPr>
      <w:r w:rsidRPr="00517320">
        <w:rPr>
          <w:b/>
          <w:bCs/>
          <w:sz w:val="28"/>
          <w:szCs w:val="28"/>
        </w:rPr>
        <w:lastRenderedPageBreak/>
        <w:t>Statement of intent</w:t>
      </w:r>
    </w:p>
    <w:p w14:paraId="0B128214" w14:textId="4AC6AC64" w:rsidR="001E4CEB" w:rsidRPr="006C6AA3" w:rsidRDefault="001E4CEB" w:rsidP="001E4CEB">
      <w:pPr>
        <w:pStyle w:val="TNCBodyText"/>
      </w:pPr>
      <w:r>
        <w:t xml:space="preserve">Three Counties Academy Trust (TCAT) and our schools </w:t>
      </w:r>
      <w:r w:rsidRPr="006C6AA3">
        <w:t xml:space="preserve">are committed to ensuring all pupils </w:t>
      </w:r>
      <w:proofErr w:type="gramStart"/>
      <w:r w:rsidRPr="006C6AA3">
        <w:t>are able to</w:t>
      </w:r>
      <w:proofErr w:type="gramEnd"/>
      <w:r w:rsidRPr="006C6AA3">
        <w:t xml:space="preserve"> travel to and from school safely. </w:t>
      </w:r>
    </w:p>
    <w:p w14:paraId="6014F7D4" w14:textId="213B14FB" w:rsidR="001E4CEB" w:rsidRPr="006C6AA3" w:rsidRDefault="001E4CEB" w:rsidP="001E4CEB">
      <w:pPr>
        <w:pStyle w:val="TNCBodyText"/>
      </w:pPr>
      <w:r w:rsidRPr="006C6AA3">
        <w:t xml:space="preserve">This document details the procedures that are in place to ensure pupils can travel safely to and from </w:t>
      </w:r>
      <w:r w:rsidR="00B13960">
        <w:t>Bredenbury Primary School</w:t>
      </w:r>
      <w:r w:rsidRPr="006C6AA3">
        <w:t xml:space="preserve"> </w:t>
      </w:r>
      <w:proofErr w:type="gramStart"/>
      <w:r w:rsidRPr="006C6AA3">
        <w:t>and also</w:t>
      </w:r>
      <w:proofErr w:type="gramEnd"/>
      <w:r w:rsidRPr="006C6AA3">
        <w:t xml:space="preserve"> sets out the school’s aim of ensuring travel is sustainable</w:t>
      </w:r>
      <w:r w:rsidR="00B427F0">
        <w:t xml:space="preserve"> and supports our Climate Action Plan</w:t>
      </w:r>
      <w:r w:rsidRPr="006C6AA3">
        <w:t>. The document contains th</w:t>
      </w:r>
      <w:r>
        <w:t>e following</w:t>
      </w:r>
      <w:r w:rsidRPr="006C6AA3">
        <w:t xml:space="preserve"> key elements:</w:t>
      </w:r>
    </w:p>
    <w:p w14:paraId="1F74738F" w14:textId="170EF693" w:rsidR="001E4CEB" w:rsidRPr="006C6AA3" w:rsidRDefault="001E4CEB" w:rsidP="00F36E10">
      <w:pPr>
        <w:pStyle w:val="TNCBodyText"/>
        <w:numPr>
          <w:ilvl w:val="0"/>
          <w:numId w:val="12"/>
        </w:numPr>
        <w:ind w:left="714" w:hanging="357"/>
        <w:contextualSpacing/>
      </w:pPr>
      <w:r w:rsidRPr="006C6AA3">
        <w:rPr>
          <w:b/>
          <w:bCs/>
        </w:rPr>
        <w:t>Policy</w:t>
      </w:r>
      <w:r w:rsidRPr="006C6AA3">
        <w:t xml:space="preserve"> – this part of the document contains the provisions and procedures in place that aim to support and promote safe and sustainable travel to and from </w:t>
      </w:r>
      <w:r w:rsidR="00B13960">
        <w:t>Bredenbury Primary School</w:t>
      </w:r>
    </w:p>
    <w:p w14:paraId="5181EBDF" w14:textId="5262D7C4" w:rsidR="001E4CEB" w:rsidRPr="006C6AA3" w:rsidRDefault="001E4CEB" w:rsidP="00F36E10">
      <w:pPr>
        <w:pStyle w:val="TNCBodyText"/>
        <w:numPr>
          <w:ilvl w:val="0"/>
          <w:numId w:val="12"/>
        </w:numPr>
        <w:ind w:left="714" w:hanging="357"/>
        <w:contextualSpacing/>
      </w:pPr>
      <w:r w:rsidRPr="006C6AA3">
        <w:rPr>
          <w:b/>
          <w:bCs/>
        </w:rPr>
        <w:t xml:space="preserve">School Travel Questionnaire </w:t>
      </w:r>
      <w:r w:rsidRPr="006C6AA3">
        <w:t xml:space="preserve">– this questionnaire is </w:t>
      </w:r>
      <w:r w:rsidR="00B427F0">
        <w:t xml:space="preserve">to be </w:t>
      </w:r>
      <w:r w:rsidRPr="006C6AA3">
        <w:t xml:space="preserve">used to assess pupils’ and staff members’ travel arrangements and needs. Responses from this questionnaire </w:t>
      </w:r>
      <w:r w:rsidR="00B427F0">
        <w:t>will be</w:t>
      </w:r>
      <w:r w:rsidRPr="006C6AA3">
        <w:t xml:space="preserve"> used to inform the policy and </w:t>
      </w:r>
      <w:r w:rsidR="00B13960">
        <w:t>Bredenbury Primary School</w:t>
      </w:r>
      <w:r>
        <w:t xml:space="preserve">’s </w:t>
      </w:r>
      <w:r w:rsidRPr="006C6AA3">
        <w:t>School Travel Plan</w:t>
      </w:r>
    </w:p>
    <w:p w14:paraId="0042A953" w14:textId="517B6149" w:rsidR="001E4CEB" w:rsidRPr="006C6AA3" w:rsidRDefault="001E4CEB" w:rsidP="00F36E10">
      <w:pPr>
        <w:pStyle w:val="TNCBodyText"/>
        <w:numPr>
          <w:ilvl w:val="0"/>
          <w:numId w:val="12"/>
        </w:numPr>
        <w:ind w:left="714" w:hanging="357"/>
        <w:contextualSpacing/>
      </w:pPr>
      <w:r w:rsidRPr="006C6AA3">
        <w:rPr>
          <w:b/>
          <w:bCs/>
        </w:rPr>
        <w:t>School Travel Plan</w:t>
      </w:r>
      <w:r w:rsidRPr="006C6AA3">
        <w:t xml:space="preserve"> – this plan details </w:t>
      </w:r>
      <w:r w:rsidR="00B13960">
        <w:t>Bredenbury Primary School</w:t>
      </w:r>
      <w:r w:rsidRPr="006C6AA3">
        <w:t>’s travel arrangements and outlines objectives and measures aimed at encouraging all members of the school community to make use of sustainable travel options where possible</w:t>
      </w:r>
    </w:p>
    <w:p w14:paraId="18668A6E" w14:textId="6AA4612D" w:rsidR="001E4CEB" w:rsidRDefault="001E4CEB" w:rsidP="00F36E10">
      <w:pPr>
        <w:pStyle w:val="TNCBodyText"/>
        <w:numPr>
          <w:ilvl w:val="0"/>
          <w:numId w:val="12"/>
        </w:numPr>
        <w:ind w:left="714" w:hanging="357"/>
        <w:contextualSpacing/>
      </w:pPr>
      <w:r w:rsidRPr="006C6AA3">
        <w:rPr>
          <w:b/>
          <w:bCs/>
        </w:rPr>
        <w:t xml:space="preserve">Travelling Alone Request Form </w:t>
      </w:r>
      <w:r w:rsidRPr="006C6AA3">
        <w:t xml:space="preserve">– this form can be used to enable parents to inform </w:t>
      </w:r>
      <w:r w:rsidR="00B13960">
        <w:t>Bredenbury Primary School</w:t>
      </w:r>
      <w:r w:rsidRPr="006C6AA3">
        <w:t xml:space="preserve"> that they would like their child to travel to school alone and outline the necessary details for this</w:t>
      </w:r>
    </w:p>
    <w:p w14:paraId="0CA3106A" w14:textId="77777777" w:rsidR="001E4CEB" w:rsidRPr="006C6AA3" w:rsidRDefault="001E4CEB" w:rsidP="001E4CEB">
      <w:pPr>
        <w:pStyle w:val="TNCBodyText"/>
        <w:ind w:left="714"/>
        <w:contextualSpacing/>
      </w:pPr>
    </w:p>
    <w:p w14:paraId="18E9506D" w14:textId="2828D0AA" w:rsidR="001929BE" w:rsidRDefault="00C857A9" w:rsidP="001929BE">
      <w:pPr>
        <w:pStyle w:val="TNCBodyText"/>
        <w:rPr>
          <w:b/>
          <w:bCs/>
        </w:rPr>
      </w:pPr>
      <w:r w:rsidRPr="00F370D1">
        <w:rPr>
          <w:b/>
          <w:bCs/>
        </w:rPr>
        <w:t>NB. Where the term “parent” or “parents” is used this includes those who act as carers or have parental responsibil</w:t>
      </w:r>
      <w:r w:rsidR="001929BE">
        <w:rPr>
          <w:b/>
          <w:bCs/>
        </w:rPr>
        <w:t>ity.</w:t>
      </w:r>
    </w:p>
    <w:p w14:paraId="289F94A2" w14:textId="77777777" w:rsidR="00715A81" w:rsidRPr="00CD300B" w:rsidRDefault="00715A81" w:rsidP="005755E9">
      <w:pPr>
        <w:pStyle w:val="Heading10"/>
      </w:pPr>
      <w:r w:rsidRPr="00CD300B">
        <w:t>Legal framework</w:t>
      </w:r>
    </w:p>
    <w:p w14:paraId="0D15C825" w14:textId="77777777" w:rsidR="00715A81" w:rsidRDefault="00715A81" w:rsidP="00715A81">
      <w:r>
        <w:t>This policy has due regard to all relevant legislation and statutory and non-statutory guidance including, but not limited to, the following:</w:t>
      </w:r>
      <w:r w:rsidRPr="00EC7305">
        <w:t xml:space="preserve"> </w:t>
      </w:r>
    </w:p>
    <w:p w14:paraId="4E3024CD" w14:textId="77777777" w:rsidR="001E4CEB" w:rsidRPr="00E21EA8" w:rsidRDefault="001E4CEB" w:rsidP="00F36E10">
      <w:pPr>
        <w:pStyle w:val="TNCBodyText"/>
        <w:numPr>
          <w:ilvl w:val="0"/>
          <w:numId w:val="11"/>
        </w:numPr>
        <w:ind w:left="714" w:hanging="357"/>
        <w:contextualSpacing/>
      </w:pPr>
      <w:r w:rsidRPr="00E21EA8">
        <w:t xml:space="preserve">Education Act 1996 </w:t>
      </w:r>
    </w:p>
    <w:p w14:paraId="28009D9F" w14:textId="77777777" w:rsidR="001E4CEB" w:rsidRDefault="001E4CEB" w:rsidP="00F36E10">
      <w:pPr>
        <w:pStyle w:val="TNCBodyText"/>
        <w:numPr>
          <w:ilvl w:val="0"/>
          <w:numId w:val="11"/>
        </w:numPr>
        <w:ind w:left="714" w:hanging="357"/>
        <w:contextualSpacing/>
      </w:pPr>
      <w:r w:rsidRPr="00E21EA8">
        <w:t>DfE ‘Travel to school for children of compulsory school age’</w:t>
      </w:r>
    </w:p>
    <w:p w14:paraId="46F81FEB" w14:textId="77777777" w:rsidR="00715A81" w:rsidRPr="00CD300B" w:rsidRDefault="00715A81" w:rsidP="00715A81">
      <w:pPr>
        <w:pStyle w:val="PolicyBullets"/>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120"/>
        <w:contextualSpacing w:val="0"/>
        <w:jc w:val="center"/>
        <w:rPr>
          <w:color w:val="FF0000"/>
        </w:rPr>
      </w:pPr>
      <w:r w:rsidRPr="00CD300B">
        <w:rPr>
          <w:rFonts w:ascii="Arial" w:hAnsi="Arial" w:cs="Arial"/>
          <w:color w:val="FF0000"/>
        </w:rPr>
        <w:t>Where legislation has been passed or updated during the shelf life of this policy, we will always apply the latest version available irrespective of the version quoted here.</w:t>
      </w:r>
    </w:p>
    <w:p w14:paraId="37ED43E0" w14:textId="200DF0AC" w:rsidR="00715A81" w:rsidRPr="00AC045B" w:rsidRDefault="00715A81" w:rsidP="00715A81">
      <w:r w:rsidRPr="00AC045B">
        <w:t xml:space="preserve">This policy operates in conjunction with the following </w:t>
      </w:r>
      <w:r w:rsidR="001E4CEB">
        <w:t xml:space="preserve">TCAT and school </w:t>
      </w:r>
      <w:r w:rsidRPr="00AC045B">
        <w:t>policies:</w:t>
      </w:r>
    </w:p>
    <w:p w14:paraId="51D6BAD1" w14:textId="77777777" w:rsidR="001E4CEB" w:rsidRPr="00972261" w:rsidRDefault="001E4CEB" w:rsidP="00F36E10">
      <w:pPr>
        <w:pStyle w:val="TNCBodyText"/>
        <w:numPr>
          <w:ilvl w:val="0"/>
          <w:numId w:val="13"/>
        </w:numPr>
        <w:ind w:left="714" w:hanging="357"/>
        <w:contextualSpacing/>
      </w:pPr>
      <w:r w:rsidRPr="00972261">
        <w:t xml:space="preserve">Behaviour Policy </w:t>
      </w:r>
    </w:p>
    <w:p w14:paraId="61DCD334" w14:textId="77777777" w:rsidR="00B427F0" w:rsidRDefault="00B427F0" w:rsidP="00F36E10">
      <w:pPr>
        <w:pStyle w:val="TNCBodyText"/>
        <w:numPr>
          <w:ilvl w:val="0"/>
          <w:numId w:val="13"/>
        </w:numPr>
        <w:ind w:left="714" w:hanging="357"/>
        <w:contextualSpacing/>
      </w:pPr>
      <w:r>
        <w:t>Climate Action Plan</w:t>
      </w:r>
    </w:p>
    <w:p w14:paraId="35C9D6F1" w14:textId="0491A112" w:rsidR="001E4CEB" w:rsidRPr="00972261" w:rsidRDefault="001E4CEB" w:rsidP="00F36E10">
      <w:pPr>
        <w:pStyle w:val="TNCBodyText"/>
        <w:numPr>
          <w:ilvl w:val="0"/>
          <w:numId w:val="13"/>
        </w:numPr>
        <w:ind w:left="714" w:hanging="357"/>
        <w:contextualSpacing/>
      </w:pPr>
      <w:r w:rsidRPr="00972261">
        <w:lastRenderedPageBreak/>
        <w:t xml:space="preserve">Collecting Children from School Policy </w:t>
      </w:r>
    </w:p>
    <w:p w14:paraId="7EF6F355" w14:textId="77777777" w:rsidR="00972261" w:rsidRPr="00972261" w:rsidRDefault="00972261" w:rsidP="00F36E10">
      <w:pPr>
        <w:pStyle w:val="TNCBodyText"/>
        <w:numPr>
          <w:ilvl w:val="0"/>
          <w:numId w:val="13"/>
        </w:numPr>
        <w:ind w:left="714" w:hanging="357"/>
        <w:contextualSpacing/>
      </w:pPr>
      <w:r w:rsidRPr="00972261">
        <w:t xml:space="preserve">Extended Services Policy </w:t>
      </w:r>
    </w:p>
    <w:p w14:paraId="13C85EBD" w14:textId="77777777" w:rsidR="00972261" w:rsidRPr="00972261" w:rsidRDefault="00972261" w:rsidP="00972261">
      <w:pPr>
        <w:pStyle w:val="TNCBodyText"/>
        <w:numPr>
          <w:ilvl w:val="0"/>
          <w:numId w:val="13"/>
        </w:numPr>
        <w:ind w:left="714" w:hanging="357"/>
        <w:contextualSpacing/>
      </w:pPr>
      <w:r w:rsidRPr="00972261">
        <w:t>Complaints Policy and Procedure (GN9)</w:t>
      </w:r>
    </w:p>
    <w:p w14:paraId="1B47AE6D" w14:textId="2AC5BD2B" w:rsidR="001E4CEB" w:rsidRPr="00972261" w:rsidRDefault="001E4CEB" w:rsidP="00F36E10">
      <w:pPr>
        <w:pStyle w:val="TNCBodyText"/>
        <w:numPr>
          <w:ilvl w:val="0"/>
          <w:numId w:val="13"/>
        </w:numPr>
        <w:ind w:left="714" w:hanging="357"/>
        <w:contextualSpacing/>
      </w:pPr>
      <w:r w:rsidRPr="00972261">
        <w:t>Child Protection and Safeguarding Policy</w:t>
      </w:r>
      <w:r w:rsidR="0042377D" w:rsidRPr="00972261">
        <w:t xml:space="preserve"> and Procedures (SG1)</w:t>
      </w:r>
    </w:p>
    <w:p w14:paraId="27FB3B07" w14:textId="07E972BF" w:rsidR="001E4CEB" w:rsidRPr="00972261" w:rsidRDefault="001E4CEB" w:rsidP="00F36E10">
      <w:pPr>
        <w:pStyle w:val="TNCBodyText"/>
        <w:numPr>
          <w:ilvl w:val="0"/>
          <w:numId w:val="13"/>
        </w:numPr>
        <w:ind w:left="714" w:hanging="357"/>
        <w:contextualSpacing/>
      </w:pPr>
      <w:r w:rsidRPr="00972261">
        <w:t xml:space="preserve">Attendance </w:t>
      </w:r>
      <w:r w:rsidR="00972261" w:rsidRPr="00972261">
        <w:t>Policy (</w:t>
      </w:r>
      <w:r w:rsidR="001C37DC">
        <w:t>Prim</w:t>
      </w:r>
      <w:r w:rsidR="00972261" w:rsidRPr="00972261">
        <w:t>ary) (SG29(</w:t>
      </w:r>
      <w:r w:rsidR="001C37DC">
        <w:t>B</w:t>
      </w:r>
      <w:r w:rsidR="00972261" w:rsidRPr="00972261">
        <w:t>))</w:t>
      </w:r>
    </w:p>
    <w:p w14:paraId="10AFAAC0" w14:textId="63C50FFC" w:rsidR="00E1603C" w:rsidRPr="00BB581A" w:rsidRDefault="00715A81" w:rsidP="008E3FB2">
      <w:pPr>
        <w:pBdr>
          <w:top w:val="single" w:sz="4" w:space="1" w:color="auto"/>
          <w:left w:val="single" w:sz="4" w:space="4" w:color="auto"/>
          <w:bottom w:val="single" w:sz="4" w:space="1" w:color="auto"/>
          <w:right w:val="single" w:sz="4" w:space="4" w:color="auto"/>
          <w:between w:val="single" w:sz="4" w:space="1" w:color="auto"/>
          <w:bar w:val="single" w:sz="4" w:color="auto"/>
        </w:pBdr>
        <w:jc w:val="center"/>
      </w:pPr>
      <w:r w:rsidRPr="00DE42DB">
        <w:rPr>
          <w:rFonts w:cs="Arial"/>
          <w:color w:val="FF0000"/>
        </w:rPr>
        <w:t xml:space="preserve">Central TCAT policies have the policy number identified, e.g. “SG1”. Where no policy number is identified this indicates the policy is a school </w:t>
      </w:r>
      <w:r w:rsidRPr="00BB581A">
        <w:rPr>
          <w:rFonts w:cs="Arial"/>
          <w:color w:val="FF0000"/>
        </w:rPr>
        <w:t>specific policy available from an individual TCAT school’s website.</w:t>
      </w:r>
    </w:p>
    <w:p w14:paraId="6FFA3642" w14:textId="08C3622C" w:rsidR="0055442A" w:rsidRPr="00BB581A" w:rsidRDefault="00E3795C" w:rsidP="0055442A">
      <w:pPr>
        <w:pStyle w:val="Heading10"/>
      </w:pPr>
      <w:r w:rsidRPr="00BB581A">
        <w:t>Roles and responsibilities</w:t>
      </w:r>
    </w:p>
    <w:p w14:paraId="791ECB19" w14:textId="608F835C" w:rsidR="00E3795C" w:rsidRPr="00BB581A" w:rsidRDefault="00E3795C" w:rsidP="00E3795C">
      <w:pPr>
        <w:pStyle w:val="TNCBodyText"/>
      </w:pPr>
      <w:r w:rsidRPr="00BB581A">
        <w:t xml:space="preserve">The </w:t>
      </w:r>
      <w:r w:rsidR="00BB581A" w:rsidRPr="00BB581A">
        <w:t>Trust B</w:t>
      </w:r>
      <w:r w:rsidRPr="00BB581A">
        <w:t>oard</w:t>
      </w:r>
      <w:r w:rsidR="00BB581A" w:rsidRPr="00BB581A">
        <w:t>, and where delegated the Local Governing Body</w:t>
      </w:r>
      <w:r w:rsidRPr="00BB581A">
        <w:t xml:space="preserve"> will be responsible for:</w:t>
      </w:r>
    </w:p>
    <w:p w14:paraId="5458C8D3" w14:textId="4771A49A" w:rsidR="001C37DC" w:rsidRDefault="00E3795C" w:rsidP="00E3795C">
      <w:pPr>
        <w:pStyle w:val="TNCBodyText"/>
        <w:numPr>
          <w:ilvl w:val="0"/>
          <w:numId w:val="14"/>
        </w:numPr>
      </w:pPr>
      <w:r w:rsidRPr="00BB581A">
        <w:t>Ensuring the school has safe and appropriate arrangements in place regarding pupils travelling to and from school</w:t>
      </w:r>
    </w:p>
    <w:p w14:paraId="3759DF45" w14:textId="72A58E80" w:rsidR="00E3795C" w:rsidRPr="00BB581A" w:rsidRDefault="00E3795C" w:rsidP="00E3795C">
      <w:pPr>
        <w:pStyle w:val="TNCBodyText"/>
      </w:pPr>
      <w:r w:rsidRPr="00BB581A">
        <w:t xml:space="preserve">The </w:t>
      </w:r>
      <w:r w:rsidR="00BB581A" w:rsidRPr="00BB581A">
        <w:t>H</w:t>
      </w:r>
      <w:r w:rsidRPr="00BB581A">
        <w:t>eadteacher</w:t>
      </w:r>
      <w:r w:rsidR="00BB581A" w:rsidRPr="00BB581A">
        <w:t>/Head of School</w:t>
      </w:r>
      <w:r w:rsidRPr="00BB581A">
        <w:t xml:space="preserve"> will be responsible for:</w:t>
      </w:r>
    </w:p>
    <w:p w14:paraId="0DD723A6" w14:textId="7B84D396" w:rsidR="00E3795C" w:rsidRPr="00BB581A" w:rsidRDefault="00E3795C" w:rsidP="00BB581A">
      <w:pPr>
        <w:pStyle w:val="TNCBodyText"/>
        <w:numPr>
          <w:ilvl w:val="0"/>
          <w:numId w:val="15"/>
        </w:numPr>
        <w:ind w:left="714" w:hanging="357"/>
        <w:contextualSpacing/>
      </w:pPr>
      <w:r w:rsidRPr="00BB581A">
        <w:t>The overall implementation of this policy</w:t>
      </w:r>
    </w:p>
    <w:p w14:paraId="117F5905" w14:textId="31B61E8C" w:rsidR="00E3795C" w:rsidRPr="00BB581A" w:rsidRDefault="00E3795C" w:rsidP="00BB581A">
      <w:pPr>
        <w:pStyle w:val="TNCBodyText"/>
        <w:numPr>
          <w:ilvl w:val="0"/>
          <w:numId w:val="15"/>
        </w:numPr>
        <w:ind w:left="714" w:hanging="357"/>
        <w:contextualSpacing/>
      </w:pPr>
      <w:r w:rsidRPr="00BB581A">
        <w:t>Communicating this policy to all members of staff and parents</w:t>
      </w:r>
    </w:p>
    <w:p w14:paraId="5D86D3C1" w14:textId="32BEC0D8" w:rsidR="00E3795C" w:rsidRDefault="00E3795C" w:rsidP="00BB581A">
      <w:pPr>
        <w:pStyle w:val="TNCBodyText"/>
        <w:numPr>
          <w:ilvl w:val="0"/>
          <w:numId w:val="15"/>
        </w:numPr>
        <w:ind w:left="714" w:hanging="357"/>
        <w:contextualSpacing/>
      </w:pPr>
      <w:r w:rsidRPr="00BB581A">
        <w:t>Ensuring effective procedures are in place for pupils travelling to and from school alone</w:t>
      </w:r>
    </w:p>
    <w:p w14:paraId="103261EF" w14:textId="40C86327" w:rsidR="001C37DC" w:rsidRDefault="001C37DC" w:rsidP="00BB581A">
      <w:pPr>
        <w:pStyle w:val="TNCBodyText"/>
        <w:numPr>
          <w:ilvl w:val="0"/>
          <w:numId w:val="15"/>
        </w:numPr>
        <w:ind w:left="714" w:hanging="357"/>
        <w:contextualSpacing/>
      </w:pPr>
      <w:r>
        <w:t xml:space="preserve">Deciding the years in which pupils </w:t>
      </w:r>
      <w:proofErr w:type="gramStart"/>
      <w:r>
        <w:t>are able to</w:t>
      </w:r>
      <w:proofErr w:type="gramEnd"/>
      <w:r>
        <w:t xml:space="preserve"> be considered for travelling to and from school alone</w:t>
      </w:r>
    </w:p>
    <w:p w14:paraId="623D8892" w14:textId="1B736578" w:rsidR="001C37DC" w:rsidRPr="00BB581A" w:rsidRDefault="001C37DC" w:rsidP="00BB581A">
      <w:pPr>
        <w:pStyle w:val="TNCBodyText"/>
        <w:numPr>
          <w:ilvl w:val="0"/>
          <w:numId w:val="15"/>
        </w:numPr>
        <w:ind w:left="714" w:hanging="357"/>
        <w:contextualSpacing/>
      </w:pPr>
      <w:r>
        <w:t>Deciding whether pupils will be given permission to travel to and from school alone</w:t>
      </w:r>
    </w:p>
    <w:p w14:paraId="15917809" w14:textId="5EF3592F" w:rsidR="00E3795C" w:rsidRPr="00BB581A" w:rsidRDefault="00E3795C" w:rsidP="00BB581A">
      <w:pPr>
        <w:pStyle w:val="TNCBodyText"/>
        <w:numPr>
          <w:ilvl w:val="0"/>
          <w:numId w:val="15"/>
        </w:numPr>
        <w:ind w:left="714" w:hanging="357"/>
        <w:contextualSpacing/>
      </w:pPr>
      <w:r w:rsidRPr="00BB581A">
        <w:t>Liaising with parents to establish whether individual pupils will be granted permission to travel to and from school alone</w:t>
      </w:r>
      <w:r w:rsidR="00B427F0">
        <w:t xml:space="preserve"> where appropriate</w:t>
      </w:r>
    </w:p>
    <w:p w14:paraId="62F4B862" w14:textId="3279C9C3" w:rsidR="00E3795C" w:rsidRPr="00BB581A" w:rsidRDefault="00E3795C" w:rsidP="00BB581A">
      <w:pPr>
        <w:pStyle w:val="TNCBodyText"/>
        <w:numPr>
          <w:ilvl w:val="0"/>
          <w:numId w:val="15"/>
        </w:numPr>
        <w:ind w:left="714" w:hanging="357"/>
        <w:contextualSpacing/>
      </w:pPr>
      <w:r w:rsidRPr="00BB581A">
        <w:t>Informing parents whe</w:t>
      </w:r>
      <w:r w:rsidR="00B22FA9">
        <w:t>n</w:t>
      </w:r>
      <w:r w:rsidRPr="00BB581A">
        <w:t xml:space="preserve"> their child has not </w:t>
      </w:r>
      <w:r w:rsidR="00B22FA9">
        <w:t>arrived</w:t>
      </w:r>
      <w:r w:rsidRPr="00BB581A">
        <w:t xml:space="preserve"> </w:t>
      </w:r>
      <w:r w:rsidR="00B22FA9">
        <w:t>at</w:t>
      </w:r>
      <w:r w:rsidRPr="00BB581A">
        <w:t xml:space="preserve"> school to coordinate an effective response</w:t>
      </w:r>
    </w:p>
    <w:p w14:paraId="6152731F" w14:textId="7275AF0B" w:rsidR="00E3795C" w:rsidRPr="00BB581A" w:rsidRDefault="00E3795C" w:rsidP="00BB581A">
      <w:pPr>
        <w:pStyle w:val="TNCBodyText"/>
        <w:numPr>
          <w:ilvl w:val="0"/>
          <w:numId w:val="15"/>
        </w:numPr>
        <w:ind w:left="714" w:hanging="357"/>
        <w:contextualSpacing/>
      </w:pPr>
      <w:r w:rsidRPr="00BB581A">
        <w:t>Ensuring arrangements for dedicated school transport are in place</w:t>
      </w:r>
    </w:p>
    <w:p w14:paraId="4668E644" w14:textId="77777777" w:rsidR="00BB581A" w:rsidRPr="00BB581A" w:rsidRDefault="00BB581A" w:rsidP="00BB581A">
      <w:pPr>
        <w:pStyle w:val="TNCBodyText"/>
        <w:ind w:left="714"/>
        <w:contextualSpacing/>
      </w:pPr>
    </w:p>
    <w:p w14:paraId="33175F34" w14:textId="77777777" w:rsidR="00E3795C" w:rsidRPr="00BB581A" w:rsidRDefault="00E3795C" w:rsidP="00E3795C">
      <w:pPr>
        <w:pStyle w:val="TNCBodyText"/>
      </w:pPr>
      <w:r w:rsidRPr="00BB581A">
        <w:t>Parents will be responsible for:</w:t>
      </w:r>
    </w:p>
    <w:p w14:paraId="22AC19CC" w14:textId="41568E94" w:rsidR="00E3795C" w:rsidRPr="00BB581A" w:rsidRDefault="00E3795C" w:rsidP="00BB581A">
      <w:pPr>
        <w:pStyle w:val="TNCBodyText"/>
        <w:numPr>
          <w:ilvl w:val="0"/>
          <w:numId w:val="16"/>
        </w:numPr>
        <w:ind w:left="714" w:hanging="357"/>
        <w:contextualSpacing/>
      </w:pPr>
      <w:r w:rsidRPr="00BB581A">
        <w:t>Adhering to the principles outlined in this policy</w:t>
      </w:r>
    </w:p>
    <w:p w14:paraId="3F665AA9" w14:textId="4BF62359" w:rsidR="00E3795C" w:rsidRPr="00BB581A" w:rsidRDefault="00E3795C" w:rsidP="00BB581A">
      <w:pPr>
        <w:pStyle w:val="TNCBodyText"/>
        <w:numPr>
          <w:ilvl w:val="0"/>
          <w:numId w:val="16"/>
        </w:numPr>
        <w:ind w:left="714" w:hanging="357"/>
        <w:contextualSpacing/>
      </w:pPr>
      <w:r w:rsidRPr="00BB581A">
        <w:t>Carefully considering whether their child should be permitted to travel to and from school alone</w:t>
      </w:r>
    </w:p>
    <w:p w14:paraId="54B0DE09" w14:textId="4D90ED8D" w:rsidR="00E3795C" w:rsidRPr="00BB581A" w:rsidRDefault="00E3795C" w:rsidP="00BB581A">
      <w:pPr>
        <w:pStyle w:val="TNCBodyText"/>
        <w:numPr>
          <w:ilvl w:val="0"/>
          <w:numId w:val="16"/>
        </w:numPr>
        <w:ind w:left="714" w:hanging="357"/>
        <w:contextualSpacing/>
      </w:pPr>
      <w:r w:rsidRPr="00BB581A">
        <w:t>Ensuring their child is aware of road safety and how to keep themselves safe when travelling to and from school</w:t>
      </w:r>
    </w:p>
    <w:p w14:paraId="2042D48A" w14:textId="3CB6E11A" w:rsidR="00E3795C" w:rsidRPr="00BB581A" w:rsidRDefault="00E3795C" w:rsidP="00BB581A">
      <w:pPr>
        <w:pStyle w:val="TNCBodyText"/>
        <w:numPr>
          <w:ilvl w:val="0"/>
          <w:numId w:val="16"/>
        </w:numPr>
        <w:ind w:left="714" w:hanging="357"/>
        <w:contextualSpacing/>
      </w:pPr>
      <w:r w:rsidRPr="00BB581A">
        <w:lastRenderedPageBreak/>
        <w:t>Ensuring their child is aware of, and adheres to, the established route for travelling to and from school</w:t>
      </w:r>
    </w:p>
    <w:p w14:paraId="3EE080BC" w14:textId="391EA218" w:rsidR="00E3795C" w:rsidRPr="00BB581A" w:rsidRDefault="00BB581A" w:rsidP="00BB581A">
      <w:pPr>
        <w:pStyle w:val="TNCBodyText"/>
        <w:numPr>
          <w:ilvl w:val="0"/>
          <w:numId w:val="16"/>
        </w:numPr>
        <w:ind w:left="714" w:hanging="357"/>
        <w:contextualSpacing/>
      </w:pPr>
      <w:r w:rsidRPr="00BB581A">
        <w:t>Where requested to do so, s</w:t>
      </w:r>
      <w:r w:rsidR="00E3795C" w:rsidRPr="00BB581A">
        <w:t xml:space="preserve">ubmitting a request form to the </w:t>
      </w:r>
      <w:r w:rsidRPr="00BB581A">
        <w:t>H</w:t>
      </w:r>
      <w:r w:rsidR="00E3795C" w:rsidRPr="00BB581A">
        <w:t>eadteacher</w:t>
      </w:r>
      <w:r w:rsidRPr="00BB581A">
        <w:t>/Head</w:t>
      </w:r>
      <w:r w:rsidR="00E3795C" w:rsidRPr="00BB581A">
        <w:t xml:space="preserve"> </w:t>
      </w:r>
      <w:r w:rsidRPr="00BB581A">
        <w:t xml:space="preserve">of School </w:t>
      </w:r>
      <w:r w:rsidR="00E3795C" w:rsidRPr="00BB581A">
        <w:t>where they wish for their child to travel to and from school alone</w:t>
      </w:r>
    </w:p>
    <w:p w14:paraId="45B77487" w14:textId="1882E6BA" w:rsidR="00E3795C" w:rsidRPr="00BB581A" w:rsidRDefault="00E3795C" w:rsidP="00BB581A">
      <w:pPr>
        <w:pStyle w:val="TNCBodyText"/>
        <w:numPr>
          <w:ilvl w:val="0"/>
          <w:numId w:val="16"/>
        </w:numPr>
        <w:ind w:left="714" w:hanging="357"/>
        <w:contextualSpacing/>
      </w:pPr>
      <w:r w:rsidRPr="00BB581A">
        <w:t xml:space="preserve">Informing the </w:t>
      </w:r>
      <w:r w:rsidR="00BB581A" w:rsidRPr="00BB581A">
        <w:t>H</w:t>
      </w:r>
      <w:r w:rsidRPr="00BB581A">
        <w:t>eadteacher</w:t>
      </w:r>
      <w:r w:rsidR="00BB581A" w:rsidRPr="00BB581A">
        <w:t>/Head of School</w:t>
      </w:r>
      <w:r w:rsidRPr="00BB581A">
        <w:t xml:space="preserve"> when their child has not returned home from school</w:t>
      </w:r>
    </w:p>
    <w:p w14:paraId="29FE3CC8" w14:textId="7878BF08" w:rsidR="00E3795C" w:rsidRPr="00BB581A" w:rsidRDefault="00E3795C" w:rsidP="00BB581A">
      <w:pPr>
        <w:pStyle w:val="TNCBodyText"/>
        <w:numPr>
          <w:ilvl w:val="0"/>
          <w:numId w:val="16"/>
        </w:numPr>
        <w:ind w:left="714" w:hanging="357"/>
        <w:contextualSpacing/>
      </w:pPr>
      <w:r w:rsidRPr="00BB581A">
        <w:t>Communicating to the school how their child will travel to and from the school</w:t>
      </w:r>
    </w:p>
    <w:p w14:paraId="196E810D" w14:textId="77777777" w:rsidR="00E3795C" w:rsidRPr="00BB581A" w:rsidRDefault="00E3795C" w:rsidP="00E3795C">
      <w:r w:rsidRPr="00BB581A">
        <w:t>Pupils are responsible for:</w:t>
      </w:r>
    </w:p>
    <w:p w14:paraId="3F5992A2" w14:textId="70DA3A98" w:rsidR="00E3795C" w:rsidRPr="00BB581A" w:rsidRDefault="00E3795C" w:rsidP="00BB581A">
      <w:pPr>
        <w:numPr>
          <w:ilvl w:val="0"/>
          <w:numId w:val="17"/>
        </w:numPr>
        <w:spacing w:before="0" w:after="160" w:line="259" w:lineRule="auto"/>
        <w:ind w:left="714" w:hanging="357"/>
        <w:contextualSpacing/>
        <w:jc w:val="left"/>
      </w:pPr>
      <w:r w:rsidRPr="00BB581A">
        <w:t>Ensuring they are aware of the principles of road safety</w:t>
      </w:r>
    </w:p>
    <w:p w14:paraId="6A5B328E" w14:textId="7F06CEED" w:rsidR="00E3795C" w:rsidRPr="00BB581A" w:rsidRDefault="00E3795C" w:rsidP="00BB581A">
      <w:pPr>
        <w:numPr>
          <w:ilvl w:val="0"/>
          <w:numId w:val="17"/>
        </w:numPr>
        <w:spacing w:before="0" w:after="160" w:line="259" w:lineRule="auto"/>
        <w:ind w:left="714" w:hanging="357"/>
        <w:contextualSpacing/>
        <w:jc w:val="left"/>
      </w:pPr>
      <w:r w:rsidRPr="00BB581A">
        <w:t>Adhering to the route for travelling to and from school, as outlined by their parents</w:t>
      </w:r>
    </w:p>
    <w:p w14:paraId="47AF6C65" w14:textId="433D6816" w:rsidR="00E3795C" w:rsidRPr="00BB581A" w:rsidRDefault="00E3795C" w:rsidP="00BB581A">
      <w:pPr>
        <w:numPr>
          <w:ilvl w:val="0"/>
          <w:numId w:val="17"/>
        </w:numPr>
        <w:spacing w:before="0" w:after="160" w:line="259" w:lineRule="auto"/>
        <w:ind w:left="714" w:hanging="357"/>
        <w:contextualSpacing/>
        <w:jc w:val="left"/>
      </w:pPr>
      <w:r w:rsidRPr="00BB581A">
        <w:t>Behaving appropriately when travelling to and from school alone</w:t>
      </w:r>
    </w:p>
    <w:p w14:paraId="2FDE2D5E" w14:textId="25CEF5ED" w:rsidR="00E3795C" w:rsidRPr="00BB581A" w:rsidRDefault="00E3795C" w:rsidP="00BB581A">
      <w:pPr>
        <w:numPr>
          <w:ilvl w:val="0"/>
          <w:numId w:val="17"/>
        </w:numPr>
        <w:spacing w:before="0" w:after="160" w:line="259" w:lineRule="auto"/>
        <w:ind w:left="714" w:hanging="357"/>
        <w:contextualSpacing/>
        <w:jc w:val="left"/>
      </w:pPr>
      <w:r w:rsidRPr="00BB581A">
        <w:t>Making sure they arrive to school on time when travelling alone</w:t>
      </w:r>
    </w:p>
    <w:p w14:paraId="797F3E58" w14:textId="0FBD4816" w:rsidR="00E3795C" w:rsidRDefault="00E3795C" w:rsidP="00BB581A">
      <w:pPr>
        <w:numPr>
          <w:ilvl w:val="0"/>
          <w:numId w:val="17"/>
        </w:numPr>
        <w:spacing w:before="0" w:after="160" w:line="259" w:lineRule="auto"/>
        <w:ind w:left="714" w:hanging="357"/>
        <w:contextualSpacing/>
        <w:jc w:val="left"/>
      </w:pPr>
      <w:r w:rsidRPr="00BB581A">
        <w:t>Using dedicated transport as it is intended and abiding by the service provider’s requirements for travel</w:t>
      </w:r>
    </w:p>
    <w:p w14:paraId="7749F3FD" w14:textId="77777777" w:rsidR="00BB581A" w:rsidRDefault="00BB581A" w:rsidP="00BB581A">
      <w:pPr>
        <w:spacing w:before="0" w:after="160" w:line="259" w:lineRule="auto"/>
        <w:contextualSpacing/>
        <w:jc w:val="left"/>
      </w:pPr>
    </w:p>
    <w:p w14:paraId="4DD6D1EB" w14:textId="40E11CB1" w:rsidR="0055442A" w:rsidRDefault="00E3795C" w:rsidP="0055442A">
      <w:pPr>
        <w:pStyle w:val="Heading10"/>
      </w:pPr>
      <w:r>
        <w:t>Eligibility for free transport provided by the LA</w:t>
      </w:r>
    </w:p>
    <w:p w14:paraId="42544787" w14:textId="77777777" w:rsidR="00E3795C" w:rsidRPr="002775A6" w:rsidRDefault="00E3795C" w:rsidP="00E3795C">
      <w:pPr>
        <w:pStyle w:val="TNCBodyText"/>
      </w:pPr>
      <w:bookmarkStart w:id="0" w:name="_Notification_procedure"/>
      <w:bookmarkEnd w:id="0"/>
      <w:r w:rsidRPr="002775A6">
        <w:t>The LA will be required to provide free transport to and from school for a pupil that is of compulsory school age (5 to 16) and that meets any of the following criteria:</w:t>
      </w:r>
    </w:p>
    <w:p w14:paraId="3648D6E4" w14:textId="77777777" w:rsidR="00E3795C" w:rsidRPr="002775A6" w:rsidRDefault="00E3795C" w:rsidP="00F36E10">
      <w:pPr>
        <w:pStyle w:val="TNCBodyText"/>
        <w:numPr>
          <w:ilvl w:val="0"/>
          <w:numId w:val="19"/>
        </w:numPr>
      </w:pPr>
      <w:r w:rsidRPr="002775A6">
        <w:t>The pupil is living outside of the statutory walking distance of the nearest suitable school:</w:t>
      </w:r>
    </w:p>
    <w:p w14:paraId="2368C24B" w14:textId="77777777" w:rsidR="00E3795C" w:rsidRPr="002775A6" w:rsidRDefault="00E3795C" w:rsidP="002775A6">
      <w:pPr>
        <w:pStyle w:val="TNCBodyText"/>
        <w:numPr>
          <w:ilvl w:val="1"/>
          <w:numId w:val="19"/>
        </w:numPr>
        <w:ind w:left="1434" w:hanging="357"/>
        <w:contextualSpacing/>
      </w:pPr>
      <w:r w:rsidRPr="002775A6">
        <w:rPr>
          <w:b/>
          <w:bCs/>
          <w:shd w:val="clear" w:color="auto" w:fill="ECECEC"/>
        </w:rPr>
        <w:t>[Pupils under the age of eight]</w:t>
      </w:r>
      <w:r w:rsidRPr="002775A6">
        <w:t xml:space="preserve"> The statutory walking distance is two miles</w:t>
      </w:r>
    </w:p>
    <w:p w14:paraId="04F28C72" w14:textId="77777777" w:rsidR="00E3795C" w:rsidRPr="002775A6" w:rsidRDefault="00E3795C" w:rsidP="002775A6">
      <w:pPr>
        <w:pStyle w:val="TNCBodyText"/>
        <w:numPr>
          <w:ilvl w:val="1"/>
          <w:numId w:val="19"/>
        </w:numPr>
        <w:ind w:left="1434" w:hanging="357"/>
        <w:contextualSpacing/>
      </w:pPr>
      <w:r w:rsidRPr="002775A6">
        <w:rPr>
          <w:b/>
          <w:bCs/>
          <w:shd w:val="clear" w:color="auto" w:fill="ECECEC"/>
        </w:rPr>
        <w:t>[Pupils aged eight years or over]</w:t>
      </w:r>
      <w:r w:rsidRPr="002775A6">
        <w:t xml:space="preserve"> The statutory walking distance is three miles  </w:t>
      </w:r>
    </w:p>
    <w:p w14:paraId="69BB220E" w14:textId="77777777" w:rsidR="002775A6" w:rsidRPr="002775A6" w:rsidRDefault="002775A6" w:rsidP="002775A6">
      <w:pPr>
        <w:pStyle w:val="TNCBodyText"/>
        <w:ind w:left="720"/>
        <w:contextualSpacing/>
      </w:pPr>
    </w:p>
    <w:p w14:paraId="680292AE" w14:textId="59DC2E85" w:rsidR="00E3795C" w:rsidRPr="002775A6" w:rsidRDefault="00E3795C" w:rsidP="00F36E10">
      <w:pPr>
        <w:pStyle w:val="TNCBodyText"/>
        <w:numPr>
          <w:ilvl w:val="0"/>
          <w:numId w:val="19"/>
        </w:numPr>
      </w:pPr>
      <w:r w:rsidRPr="002775A6">
        <w:t>The pupil cannot reasonably be expected to walk to school because of their mobility problems or other health and safety concerns related to SEND, even if they were accompanied by their parent</w:t>
      </w:r>
    </w:p>
    <w:p w14:paraId="45C20FED" w14:textId="77777777" w:rsidR="00E3795C" w:rsidRPr="002775A6" w:rsidRDefault="00E3795C" w:rsidP="00F36E10">
      <w:pPr>
        <w:pStyle w:val="TNCBodyText"/>
        <w:numPr>
          <w:ilvl w:val="0"/>
          <w:numId w:val="19"/>
        </w:numPr>
      </w:pPr>
      <w:r w:rsidRPr="002775A6">
        <w:t>The pupil cannot reasonably be expected to walk the route to school because the nature of the route is unsafe to walk and there is no alternative route within the statutory walking distance that they would be able to walk in reasonable safety, even if accompanied by their parent</w:t>
      </w:r>
    </w:p>
    <w:p w14:paraId="40E9D475" w14:textId="77777777" w:rsidR="00E3795C" w:rsidRPr="002775A6" w:rsidRDefault="00E3795C" w:rsidP="00F36E10">
      <w:pPr>
        <w:pStyle w:val="TNCBodyText"/>
        <w:numPr>
          <w:ilvl w:val="0"/>
          <w:numId w:val="19"/>
        </w:numPr>
      </w:pPr>
      <w:r w:rsidRPr="002775A6">
        <w:t>The pupil is entitled to FSM or if a parent they live with is in receipt of maximum Working Tax Credit and:</w:t>
      </w:r>
    </w:p>
    <w:p w14:paraId="658872C7" w14:textId="77777777" w:rsidR="00E3795C" w:rsidRPr="002775A6" w:rsidRDefault="00E3795C" w:rsidP="002775A6">
      <w:pPr>
        <w:pStyle w:val="TNCBodyText"/>
        <w:numPr>
          <w:ilvl w:val="1"/>
          <w:numId w:val="19"/>
        </w:numPr>
        <w:ind w:left="1434" w:hanging="357"/>
        <w:contextualSpacing/>
      </w:pPr>
      <w:r w:rsidRPr="002775A6">
        <w:rPr>
          <w:b/>
          <w:bCs/>
          <w:shd w:val="clear" w:color="auto" w:fill="ECECEC" w:themeFill="background2"/>
        </w:rPr>
        <w:lastRenderedPageBreak/>
        <w:t>[Pupils aged between 8 and 10]</w:t>
      </w:r>
      <w:r w:rsidRPr="002775A6">
        <w:t xml:space="preserve"> The nearest suitable school is over 2 miles away </w:t>
      </w:r>
    </w:p>
    <w:p w14:paraId="3EA83A2C" w14:textId="77777777" w:rsidR="00E3795C" w:rsidRPr="002775A6" w:rsidRDefault="00E3795C" w:rsidP="002775A6">
      <w:pPr>
        <w:pStyle w:val="TNCBodyText"/>
        <w:numPr>
          <w:ilvl w:val="1"/>
          <w:numId w:val="19"/>
        </w:numPr>
        <w:ind w:left="1434" w:hanging="357"/>
        <w:contextualSpacing/>
      </w:pPr>
      <w:r w:rsidRPr="002775A6">
        <w:rPr>
          <w:b/>
          <w:bCs/>
          <w:shd w:val="clear" w:color="auto" w:fill="ECECEC" w:themeFill="background2"/>
        </w:rPr>
        <w:t>[Pupils aged between 11 and 16]</w:t>
      </w:r>
      <w:r w:rsidRPr="002775A6">
        <w:t xml:space="preserve"> The school is between 2 and 6 miles away and there are not three or more suitable nearer schools; or  </w:t>
      </w:r>
    </w:p>
    <w:p w14:paraId="56CC89D1" w14:textId="77777777" w:rsidR="00E3795C" w:rsidRDefault="00E3795C" w:rsidP="002775A6">
      <w:pPr>
        <w:pStyle w:val="TNCBodyText"/>
        <w:numPr>
          <w:ilvl w:val="1"/>
          <w:numId w:val="19"/>
        </w:numPr>
        <w:ind w:left="1434" w:hanging="357"/>
        <w:contextualSpacing/>
      </w:pPr>
      <w:r w:rsidRPr="002775A6">
        <w:rPr>
          <w:b/>
          <w:bCs/>
          <w:shd w:val="clear" w:color="auto" w:fill="ECECEC" w:themeFill="background2"/>
        </w:rPr>
        <w:t>[Pupils aged between 11 and 16]</w:t>
      </w:r>
      <w:r w:rsidRPr="002775A6">
        <w:t xml:space="preserve"> The school is between 2 and 15 miles away and is the nearest school preferred on the grounds of religion or belief </w:t>
      </w:r>
    </w:p>
    <w:p w14:paraId="53450576" w14:textId="77777777" w:rsidR="002775A6" w:rsidRPr="002775A6" w:rsidRDefault="002775A6" w:rsidP="002775A6">
      <w:pPr>
        <w:pStyle w:val="TNCBodyText"/>
        <w:ind w:left="1434"/>
        <w:contextualSpacing/>
      </w:pPr>
    </w:p>
    <w:p w14:paraId="7FCFFCF9" w14:textId="44A671FE" w:rsidR="00E3795C" w:rsidRPr="002775A6" w:rsidRDefault="00E3795C" w:rsidP="00E3795C">
      <w:pPr>
        <w:pStyle w:val="TNCBodyText"/>
      </w:pPr>
      <w:r w:rsidRPr="002775A6">
        <w:t xml:space="preserve">It is at the LA’s discretion to decide whether to provide free transport arrangements for pupils that do not meet the eligibility criteria. The school encourages parents to check whether their child is eligible for free transport via the government’s ‘Help with home to school transport’ webpage. </w:t>
      </w:r>
    </w:p>
    <w:p w14:paraId="6928EBCB" w14:textId="77777777" w:rsidR="00E3795C" w:rsidRPr="00FE04F3" w:rsidRDefault="00E3795C" w:rsidP="00E3795C">
      <w:pPr>
        <w:pStyle w:val="TNCBodyText"/>
      </w:pPr>
      <w:r w:rsidRPr="002775A6">
        <w:t>Once the LA has determined that a pupil is eligible for free transport, this transport will continue for the whole academic year, even if the pupil’s circumstances change. The LA arranges travel for the pupil in line with its ‘Home to school travel and transport guidance’.</w:t>
      </w:r>
      <w:r w:rsidRPr="00FE04F3">
        <w:t xml:space="preserve"> </w:t>
      </w:r>
    </w:p>
    <w:p w14:paraId="39B5B198" w14:textId="2021C723" w:rsidR="0055442A" w:rsidRDefault="00E3795C" w:rsidP="0055442A">
      <w:pPr>
        <w:pStyle w:val="Heading10"/>
      </w:pPr>
      <w:r>
        <w:t>Arranged transport</w:t>
      </w:r>
    </w:p>
    <w:p w14:paraId="1662ABA6" w14:textId="77777777" w:rsidR="00E3795C" w:rsidRPr="009E1466" w:rsidRDefault="00E3795C" w:rsidP="00E3795C">
      <w:pPr>
        <w:pStyle w:val="TNCBodyText"/>
      </w:pPr>
      <w:bookmarkStart w:id="1" w:name="_Staff_training_and"/>
      <w:bookmarkEnd w:id="1"/>
      <w:r w:rsidRPr="009E1466">
        <w:t xml:space="preserve">Drivers of arranged buses are subject to DBS checks and follow a code of conduct established by the service provider. Parents are made aware that drivers of regular bus services are not subject to regular DBS checks. </w:t>
      </w:r>
    </w:p>
    <w:p w14:paraId="625FAA50" w14:textId="1461BF3D" w:rsidR="00E3795C" w:rsidRDefault="00E3795C" w:rsidP="00E3795C">
      <w:pPr>
        <w:pStyle w:val="TNCBodyText"/>
      </w:pPr>
      <w:r w:rsidRPr="009E1466">
        <w:t>In some circumstances, the LA may deem it suitable to arrange a pupil to be transported to and from school in a licenced taxi. This is agreed between the pupil’s parents, the school and the LA.</w:t>
      </w:r>
    </w:p>
    <w:p w14:paraId="00073A3A" w14:textId="72B2F2D7" w:rsidR="00B427F0" w:rsidRPr="0025107E" w:rsidRDefault="00B427F0" w:rsidP="00E3795C">
      <w:pPr>
        <w:pStyle w:val="TNCBodyText"/>
      </w:pPr>
      <w:r>
        <w:t>For any service operated by TCAT or our schools, drivers will be employed by TCAT and therefore subject to all the checks and conduct requirements expected of all staff members.</w:t>
      </w:r>
    </w:p>
    <w:p w14:paraId="19B7C05D" w14:textId="1ECDF559" w:rsidR="0055442A" w:rsidRDefault="00B90AE8" w:rsidP="0055442A">
      <w:pPr>
        <w:pStyle w:val="Heading10"/>
      </w:pPr>
      <w:r>
        <w:t>Behaviour on school travel</w:t>
      </w:r>
    </w:p>
    <w:p w14:paraId="6B25D0A6" w14:textId="539C8090" w:rsidR="00B90AE8" w:rsidRPr="009E1466" w:rsidRDefault="00B90AE8" w:rsidP="00B90AE8">
      <w:pPr>
        <w:pStyle w:val="TNCBodyText"/>
      </w:pPr>
      <w:bookmarkStart w:id="2" w:name="_Self-management"/>
      <w:bookmarkEnd w:id="2"/>
      <w:r w:rsidRPr="009E1466">
        <w:t>Pupils travelling to and from school by LA-arranged transport</w:t>
      </w:r>
      <w:r w:rsidR="009E1466" w:rsidRPr="009E1466">
        <w:t xml:space="preserve"> or that provided by TCAT,</w:t>
      </w:r>
      <w:r w:rsidRPr="009E1466">
        <w:t xml:space="preserve"> will be made aware that they are representing the school when using this transport. Pupils will be expected to act in line with the principles within the Behaviour Policy. If a pupil behaves inappropriately during a journey, sanctions will be imposed in line with the Behaviour Policy</w:t>
      </w:r>
      <w:r w:rsidR="001765F1">
        <w:t xml:space="preserve">, which may also include a period of temporary or permanent removal of the service. </w:t>
      </w:r>
      <w:r w:rsidR="001765F1" w:rsidRPr="009E1466">
        <w:t xml:space="preserve">The service provider has the right to withdraw transport services for any pupil who persistently behaves inappropriately on journeys. </w:t>
      </w:r>
      <w:r w:rsidR="001765F1">
        <w:t>Where this happens, parents will be expected to make alternative arrangements as required</w:t>
      </w:r>
      <w:r w:rsidRPr="009E1466">
        <w:t xml:space="preserve">. </w:t>
      </w:r>
    </w:p>
    <w:p w14:paraId="24C25336" w14:textId="117F16DB" w:rsidR="00B90AE8" w:rsidRPr="009E1466" w:rsidRDefault="00B90AE8" w:rsidP="00B90AE8">
      <w:pPr>
        <w:pStyle w:val="TNCBodyText"/>
      </w:pPr>
      <w:r w:rsidRPr="009E1466">
        <w:t xml:space="preserve">Pupils will </w:t>
      </w:r>
      <w:proofErr w:type="gramStart"/>
      <w:r w:rsidRPr="009E1466">
        <w:t>act in line with the driver’s instructions at all times</w:t>
      </w:r>
      <w:proofErr w:type="gramEnd"/>
      <w:r w:rsidRPr="009E1466">
        <w:t xml:space="preserve"> during a journey, e.g. wearing seatbelts</w:t>
      </w:r>
      <w:r w:rsidR="001765F1">
        <w:t>.</w:t>
      </w:r>
    </w:p>
    <w:p w14:paraId="4DFF0F77" w14:textId="77777777" w:rsidR="00B90AE8" w:rsidRPr="009E1466" w:rsidRDefault="00B90AE8" w:rsidP="00B90AE8">
      <w:pPr>
        <w:pStyle w:val="TNCBodyText"/>
      </w:pPr>
      <w:r w:rsidRPr="009E1466">
        <w:lastRenderedPageBreak/>
        <w:t>Pupils will be reminded that unacceptable behaviour may endanger the safety and wellbeing of others and will include, but is not limited to:</w:t>
      </w:r>
    </w:p>
    <w:p w14:paraId="4D0121B2" w14:textId="60D51831" w:rsidR="00B90AE8" w:rsidRPr="009E1466" w:rsidRDefault="00B90AE8" w:rsidP="009E1466">
      <w:pPr>
        <w:pStyle w:val="TNCBodyText"/>
        <w:numPr>
          <w:ilvl w:val="0"/>
          <w:numId w:val="20"/>
        </w:numPr>
        <w:ind w:left="714" w:hanging="357"/>
        <w:contextualSpacing/>
      </w:pPr>
      <w:r w:rsidRPr="009E1466">
        <w:t>Being rude</w:t>
      </w:r>
    </w:p>
    <w:p w14:paraId="3F767EDC" w14:textId="6A0DE72A" w:rsidR="00B90AE8" w:rsidRPr="009E1466" w:rsidRDefault="00B90AE8" w:rsidP="009E1466">
      <w:pPr>
        <w:pStyle w:val="TNCBodyText"/>
        <w:numPr>
          <w:ilvl w:val="0"/>
          <w:numId w:val="20"/>
        </w:numPr>
        <w:ind w:left="714" w:hanging="357"/>
        <w:contextualSpacing/>
      </w:pPr>
      <w:r w:rsidRPr="009E1466">
        <w:t>Pushing and kicking</w:t>
      </w:r>
    </w:p>
    <w:p w14:paraId="3FED858E" w14:textId="326A2E85" w:rsidR="00B90AE8" w:rsidRPr="009E1466" w:rsidRDefault="00B90AE8" w:rsidP="009E1466">
      <w:pPr>
        <w:pStyle w:val="TNCBodyText"/>
        <w:numPr>
          <w:ilvl w:val="0"/>
          <w:numId w:val="20"/>
        </w:numPr>
        <w:ind w:left="714" w:hanging="357"/>
        <w:contextualSpacing/>
      </w:pPr>
      <w:r w:rsidRPr="009E1466">
        <w:t>Bullying</w:t>
      </w:r>
    </w:p>
    <w:p w14:paraId="162964F1" w14:textId="2E876C40" w:rsidR="00B90AE8" w:rsidRPr="009E1466" w:rsidRDefault="00B90AE8" w:rsidP="009E1466">
      <w:pPr>
        <w:pStyle w:val="TNCBodyText"/>
        <w:numPr>
          <w:ilvl w:val="0"/>
          <w:numId w:val="20"/>
        </w:numPr>
        <w:ind w:left="714" w:hanging="357"/>
        <w:contextualSpacing/>
      </w:pPr>
      <w:r w:rsidRPr="009E1466">
        <w:t>Distracting the driver</w:t>
      </w:r>
    </w:p>
    <w:p w14:paraId="698822FE" w14:textId="77777777" w:rsidR="009E1466" w:rsidRPr="009E1466" w:rsidRDefault="00B90AE8" w:rsidP="009E1466">
      <w:pPr>
        <w:pStyle w:val="TNCBodyText"/>
        <w:numPr>
          <w:ilvl w:val="0"/>
          <w:numId w:val="20"/>
        </w:numPr>
        <w:ind w:left="714" w:hanging="357"/>
        <w:contextualSpacing/>
      </w:pPr>
      <w:r w:rsidRPr="009E1466">
        <w:t>Refusing to wear a seatbelt</w:t>
      </w:r>
    </w:p>
    <w:p w14:paraId="4CAA6923" w14:textId="3408D989" w:rsidR="00B90AE8" w:rsidRPr="009E1466" w:rsidRDefault="00B90AE8" w:rsidP="009E1466">
      <w:pPr>
        <w:pStyle w:val="TNCBodyText"/>
        <w:numPr>
          <w:ilvl w:val="0"/>
          <w:numId w:val="20"/>
        </w:numPr>
        <w:ind w:left="714" w:hanging="357"/>
        <w:contextualSpacing/>
      </w:pPr>
      <w:r w:rsidRPr="009E1466">
        <w:t>Refusing to remain seated</w:t>
      </w:r>
    </w:p>
    <w:p w14:paraId="39FCC11E" w14:textId="77777777" w:rsidR="009E1466" w:rsidRPr="009E1466" w:rsidRDefault="009E1466" w:rsidP="009E1466">
      <w:pPr>
        <w:pStyle w:val="TNCBodyText"/>
        <w:contextualSpacing/>
      </w:pPr>
    </w:p>
    <w:p w14:paraId="40903B3B" w14:textId="5377DAD3" w:rsidR="00B90AE8" w:rsidRPr="009E1466" w:rsidRDefault="00B90AE8" w:rsidP="00B90AE8">
      <w:pPr>
        <w:pStyle w:val="TNCBodyText"/>
      </w:pPr>
      <w:r w:rsidRPr="009E1466">
        <w:t>Th</w:t>
      </w:r>
      <w:r w:rsidR="009E1466" w:rsidRPr="009E1466">
        <w:t>e school</w:t>
      </w:r>
      <w:r w:rsidRPr="009E1466">
        <w:t xml:space="preserve"> will work with the LA</w:t>
      </w:r>
      <w:r w:rsidR="009E1466" w:rsidRPr="009E1466">
        <w:t xml:space="preserve"> and contracted services</w:t>
      </w:r>
      <w:r w:rsidRPr="009E1466">
        <w:t xml:space="preserve"> </w:t>
      </w:r>
      <w:r w:rsidR="009E1466">
        <w:t xml:space="preserve">(including those offered by TCAT itself) </w:t>
      </w:r>
      <w:r w:rsidRPr="009E1466">
        <w:t>to:</w:t>
      </w:r>
    </w:p>
    <w:p w14:paraId="783D2644" w14:textId="1CD51ED8" w:rsidR="00B90AE8" w:rsidRPr="009E1466" w:rsidRDefault="00B90AE8" w:rsidP="009E1466">
      <w:pPr>
        <w:pStyle w:val="TNCBodyText"/>
        <w:numPr>
          <w:ilvl w:val="0"/>
          <w:numId w:val="21"/>
        </w:numPr>
        <w:ind w:left="714" w:hanging="357"/>
        <w:contextualSpacing/>
      </w:pPr>
      <w:r w:rsidRPr="009E1466">
        <w:t>Set high expectations for pupils’ behaviour on school travel and ensure they are communicated clearly</w:t>
      </w:r>
    </w:p>
    <w:p w14:paraId="5CF1E4C1" w14:textId="370D09EE" w:rsidR="00B90AE8" w:rsidRPr="009E1466" w:rsidRDefault="00B90AE8" w:rsidP="009E1466">
      <w:pPr>
        <w:pStyle w:val="TNCBodyText"/>
        <w:numPr>
          <w:ilvl w:val="0"/>
          <w:numId w:val="21"/>
        </w:numPr>
        <w:ind w:left="714" w:hanging="357"/>
        <w:contextualSpacing/>
      </w:pPr>
      <w:r w:rsidRPr="009E1466">
        <w:t>Ensure arrangements are in place to report and manage incidents of unacceptable behaviour</w:t>
      </w:r>
    </w:p>
    <w:p w14:paraId="46E1A93D" w14:textId="0A42B18D" w:rsidR="00B90AE8" w:rsidRPr="009E1466" w:rsidRDefault="00B90AE8" w:rsidP="009E1466">
      <w:pPr>
        <w:pStyle w:val="TNCBodyText"/>
        <w:numPr>
          <w:ilvl w:val="0"/>
          <w:numId w:val="21"/>
        </w:numPr>
        <w:ind w:left="714" w:hanging="357"/>
        <w:contextualSpacing/>
      </w:pPr>
      <w:r w:rsidRPr="009E1466">
        <w:t>Work with operators in put measures in place to manage behaviour, e.g. incorporating seating plans if necessary</w:t>
      </w:r>
    </w:p>
    <w:p w14:paraId="62AD62B9" w14:textId="77777777" w:rsidR="009E1466" w:rsidRPr="009E1466" w:rsidRDefault="009E1466" w:rsidP="009E1466">
      <w:pPr>
        <w:pStyle w:val="TNCBodyText"/>
        <w:contextualSpacing/>
      </w:pPr>
    </w:p>
    <w:p w14:paraId="5A265CEE" w14:textId="021B0C24" w:rsidR="00B90AE8" w:rsidRPr="009E1466" w:rsidRDefault="00B90AE8" w:rsidP="00B90AE8">
      <w:pPr>
        <w:pStyle w:val="TNCBodyText"/>
      </w:pPr>
      <w:r w:rsidRPr="009E1466">
        <w:t xml:space="preserve">The school will work with the LA and operators to find positive ways to manage challenging behaviour that may be exhibited by pupils with SEND </w:t>
      </w:r>
      <w:proofErr w:type="gramStart"/>
      <w:r w:rsidRPr="009E1466">
        <w:t>as a way to</w:t>
      </w:r>
      <w:proofErr w:type="gramEnd"/>
      <w:r w:rsidRPr="009E1466">
        <w:t xml:space="preserve"> communicate their needs, e.g. where they are in discomfort or distress.</w:t>
      </w:r>
    </w:p>
    <w:p w14:paraId="0CC7F327" w14:textId="77777777" w:rsidR="00B90AE8" w:rsidRPr="00610262" w:rsidRDefault="00B90AE8" w:rsidP="00B90AE8">
      <w:pPr>
        <w:pStyle w:val="TNCBodyText"/>
      </w:pPr>
      <w:r w:rsidRPr="009E1466">
        <w:t>The school will help the LA and operators to understand the reasons for a pupil’s challenging behaviour and the strategies that may be helpful in managing it.</w:t>
      </w:r>
    </w:p>
    <w:p w14:paraId="1A404740" w14:textId="6B3451EF" w:rsidR="0055442A" w:rsidRPr="000505A4" w:rsidRDefault="00B90AE8" w:rsidP="0055442A">
      <w:pPr>
        <w:pStyle w:val="Heading10"/>
      </w:pPr>
      <w:r w:rsidRPr="000505A4">
        <w:t>Modes of travel</w:t>
      </w:r>
    </w:p>
    <w:p w14:paraId="3D6BBE8A" w14:textId="2EED9E62" w:rsidR="00B90AE8" w:rsidRPr="000505A4" w:rsidRDefault="00B90AE8" w:rsidP="00B90AE8">
      <w:pPr>
        <w:pStyle w:val="TNCBodyText"/>
      </w:pPr>
      <w:bookmarkStart w:id="3" w:name="_Supply_teachers"/>
      <w:bookmarkStart w:id="4" w:name="_IHPs"/>
      <w:bookmarkEnd w:id="3"/>
      <w:bookmarkEnd w:id="4"/>
      <w:r w:rsidRPr="000505A4">
        <w:rPr>
          <w:b/>
          <w:bCs/>
        </w:rPr>
        <w:t xml:space="preserve">Walking </w:t>
      </w:r>
      <w:r w:rsidRPr="000505A4">
        <w:t xml:space="preserve">Pupils will be encouraged to walk to school where it is safe and practicable to do so. Pupils will be encouraged to walk with friends and along safe routes that are pedestrian friendly. </w:t>
      </w:r>
    </w:p>
    <w:p w14:paraId="697976BE" w14:textId="77777777" w:rsidR="00B90AE8" w:rsidRPr="000505A4" w:rsidRDefault="00B90AE8" w:rsidP="00B90AE8">
      <w:pPr>
        <w:pStyle w:val="TNCBodyText"/>
      </w:pPr>
      <w:r w:rsidRPr="000505A4">
        <w:t xml:space="preserve">During the winter months, pupils will be advised to wear reflective clothing or accessories when they walk to and from school. </w:t>
      </w:r>
    </w:p>
    <w:p w14:paraId="333C531E" w14:textId="0F363BDF" w:rsidR="001765F1" w:rsidRPr="000505A4" w:rsidRDefault="00B90AE8" w:rsidP="00B90AE8">
      <w:pPr>
        <w:pStyle w:val="TNCBodyText"/>
      </w:pPr>
      <w:r w:rsidRPr="000505A4">
        <w:rPr>
          <w:b/>
          <w:bCs/>
        </w:rPr>
        <w:t xml:space="preserve">Driving </w:t>
      </w:r>
      <w:r w:rsidRPr="000505A4">
        <w:t xml:space="preserve">Where parents choose to drive their children to school, they will be encouraged to car share where practicable. Parents will be reminded that if they are driving close to the school premises, they must drive slowly and carefully and park in designated areas. The school encourages a ‘park and stride’ policy where parents park within a reasonable distance of the school premises and walk their child to or from school. </w:t>
      </w:r>
    </w:p>
    <w:p w14:paraId="27586510" w14:textId="6E827745" w:rsidR="002775A6" w:rsidRPr="00374A7C" w:rsidRDefault="00B90AE8" w:rsidP="00B90AE8">
      <w:pPr>
        <w:pStyle w:val="TNCBodyText"/>
      </w:pPr>
      <w:r w:rsidRPr="000505A4">
        <w:rPr>
          <w:b/>
          <w:bCs/>
        </w:rPr>
        <w:lastRenderedPageBreak/>
        <w:t xml:space="preserve">Cycling </w:t>
      </w:r>
      <w:r w:rsidRPr="000505A4">
        <w:t>Pupils will be encouraged to cycle where it is safe and practicable to do so. Pupils will be reminded to wear full protective and reflective clothing when cycling and to ensure they use the bicycle lights. Pupils will be required to bring a suitable lock to secure their bicycles in the</w:t>
      </w:r>
      <w:r w:rsidR="000505A4" w:rsidRPr="000505A4">
        <w:t xml:space="preserve"> designated areas </w:t>
      </w:r>
      <w:r w:rsidRPr="000505A4">
        <w:t>during school hours.</w:t>
      </w:r>
      <w:r w:rsidRPr="00374A7C">
        <w:t xml:space="preserve"> </w:t>
      </w:r>
    </w:p>
    <w:p w14:paraId="58B4A878" w14:textId="345BEEF8" w:rsidR="0055442A" w:rsidRDefault="00B90AE8" w:rsidP="0055442A">
      <w:pPr>
        <w:pStyle w:val="Heading10"/>
      </w:pPr>
      <w:r>
        <w:t>Drop off and collection</w:t>
      </w:r>
    </w:p>
    <w:p w14:paraId="45EB76F0" w14:textId="011F15E5" w:rsidR="00B90AE8" w:rsidRPr="000505A4" w:rsidRDefault="00B90AE8" w:rsidP="00B90AE8">
      <w:pPr>
        <w:pStyle w:val="TNCBodyText"/>
      </w:pPr>
      <w:bookmarkStart w:id="5" w:name="_Managing_medicines"/>
      <w:bookmarkEnd w:id="5"/>
      <w:r w:rsidRPr="000505A4">
        <w:t>The school premises will be supervised from</w:t>
      </w:r>
      <w:r w:rsidR="000505A4">
        <w:t xml:space="preserve"> 8.</w:t>
      </w:r>
      <w:r w:rsidR="00CB04A3">
        <w:t>00</w:t>
      </w:r>
      <w:r w:rsidR="000505A4">
        <w:t xml:space="preserve"> am</w:t>
      </w:r>
      <w:r w:rsidRPr="000505A4">
        <w:t>. If a pupil arrives before this time</w:t>
      </w:r>
      <w:r w:rsidR="00CB04A3">
        <w:t xml:space="preserve"> and is not in a before school provision</w:t>
      </w:r>
      <w:r w:rsidRPr="000505A4">
        <w:t xml:space="preserve">, the school will not take responsibility for the pupil as there is no supervision in place. Parents are responsible for ensuring their child is dropped off and collected by a responsible person if the child </w:t>
      </w:r>
      <w:proofErr w:type="gramStart"/>
      <w:r w:rsidRPr="000505A4">
        <w:t>is not able to</w:t>
      </w:r>
      <w:proofErr w:type="gramEnd"/>
      <w:r w:rsidRPr="000505A4">
        <w:t xml:space="preserve"> travel to and from school unsupervised. Parents will be required to inform the school of the person(s) responsible for picking up their child and keep the school informed of any changes to this information. </w:t>
      </w:r>
    </w:p>
    <w:p w14:paraId="753E9CAB" w14:textId="77777777" w:rsidR="00B90AE8" w:rsidRPr="002E5BC3" w:rsidRDefault="00B90AE8" w:rsidP="00B90AE8">
      <w:pPr>
        <w:pStyle w:val="TNCBodyText"/>
      </w:pPr>
      <w:r w:rsidRPr="000505A4">
        <w:t>Pupils will not be allowed to leave the school premises at the end of the day if their responsible person is not there to collect them and they are not authorised to travel to and from school alone. Instances of late collection and non-collection will be managed in line with the school’s Collecting Children from School Policy.</w:t>
      </w:r>
      <w:r w:rsidRPr="002E5BC3">
        <w:t xml:space="preserve"> </w:t>
      </w:r>
    </w:p>
    <w:p w14:paraId="21AC0BCA" w14:textId="118BBF36" w:rsidR="00B90AE8" w:rsidRPr="009B7021" w:rsidRDefault="00B90AE8" w:rsidP="00B90AE8">
      <w:pPr>
        <w:pStyle w:val="Heading10"/>
      </w:pPr>
      <w:r>
        <w:t xml:space="preserve">Procedures for pupils </w:t>
      </w:r>
      <w:r w:rsidRPr="009B7021">
        <w:t>travelling to and from school alone</w:t>
      </w:r>
    </w:p>
    <w:p w14:paraId="35D83446" w14:textId="2F1833FD" w:rsidR="00B90AE8" w:rsidRPr="009B7021" w:rsidRDefault="00B90AE8" w:rsidP="00B90AE8">
      <w:pPr>
        <w:pStyle w:val="TNCBodyText"/>
      </w:pPr>
      <w:r w:rsidRPr="009B7021">
        <w:t>Any staff member monitoring the school entrance will retain a copy of the register</w:t>
      </w:r>
      <w:r w:rsidR="001765F1">
        <w:t xml:space="preserve"> or have the means to check relevant details, e.g. via </w:t>
      </w:r>
      <w:r w:rsidR="002775A6">
        <w:t>two-way</w:t>
      </w:r>
      <w:r w:rsidR="001765F1">
        <w:t xml:space="preserve"> radio</w:t>
      </w:r>
      <w:r w:rsidRPr="009B7021">
        <w:t>. Before allowing any pupil to leave the school premises alone, the register will be checked.</w:t>
      </w:r>
    </w:p>
    <w:p w14:paraId="425A44C9" w14:textId="77777777" w:rsidR="00B90AE8" w:rsidRPr="009B7021" w:rsidRDefault="00B90AE8" w:rsidP="00B90AE8">
      <w:pPr>
        <w:pStyle w:val="TNCBodyText"/>
      </w:pPr>
      <w:r w:rsidRPr="009B7021">
        <w:t xml:space="preserve">If, at any time, a staff member is concerned about the welfare of a pupil by allowing them to travel home alone, the staff member may not permit them to leave. </w:t>
      </w:r>
    </w:p>
    <w:p w14:paraId="1C0DA751" w14:textId="77777777" w:rsidR="00B90AE8" w:rsidRPr="009B7021" w:rsidRDefault="00B90AE8" w:rsidP="00B90AE8">
      <w:pPr>
        <w:pStyle w:val="TNCBodyText"/>
      </w:pPr>
      <w:r w:rsidRPr="009B7021">
        <w:t>If a staff member refuses to allow a pupil to travel alone, the parents will be contacted and the procedures outlined in the Collecting Children from School Policy will be followed.</w:t>
      </w:r>
    </w:p>
    <w:p w14:paraId="52D88F2A" w14:textId="77777777" w:rsidR="00B90AE8" w:rsidRPr="009B7021" w:rsidRDefault="00B90AE8" w:rsidP="00B90AE8">
      <w:pPr>
        <w:pStyle w:val="TNCBodyText"/>
      </w:pPr>
      <w:r w:rsidRPr="009B7021">
        <w:t>Pupils are expected to stick to the route outlined to them by their parents. Once a pupil leaves the school premises, or is travelling to the school, the responsibility for their welfare lies with the parents.</w:t>
      </w:r>
    </w:p>
    <w:p w14:paraId="58F915B3" w14:textId="77777777" w:rsidR="00B90AE8" w:rsidRPr="009B7021" w:rsidRDefault="00B90AE8" w:rsidP="00B90AE8">
      <w:pPr>
        <w:pStyle w:val="TNCBodyText"/>
      </w:pPr>
      <w:r w:rsidRPr="009B7021">
        <w:t>Parents should ensure that they, or another responsible adult, are available at their home once their child arrives home from school.</w:t>
      </w:r>
    </w:p>
    <w:p w14:paraId="66C24CE4" w14:textId="77777777" w:rsidR="00B90AE8" w:rsidRPr="009B7021" w:rsidRDefault="00B90AE8" w:rsidP="00B90AE8">
      <w:pPr>
        <w:pStyle w:val="TNCBodyText"/>
      </w:pPr>
      <w:r w:rsidRPr="009B7021">
        <w:t xml:space="preserve">The school ensures that a register is taken at the beginning of the school day. If a pupil that travels alone has not arrived at school, and the school has not already been informed that the pupil will be absent, the parents will be contacted. </w:t>
      </w:r>
    </w:p>
    <w:p w14:paraId="470CB100" w14:textId="176401CB" w:rsidR="00B90AE8" w:rsidRPr="009B7021" w:rsidRDefault="00B90AE8" w:rsidP="00B90AE8">
      <w:pPr>
        <w:pStyle w:val="TNCBodyText"/>
      </w:pPr>
      <w:r w:rsidRPr="009B7021">
        <w:lastRenderedPageBreak/>
        <w:t xml:space="preserve">The DSL will be notified of the pupil’s absence and the procedures outlined in </w:t>
      </w:r>
      <w:r w:rsidR="009B7021" w:rsidRPr="001765F1">
        <w:t>TCAT</w:t>
      </w:r>
      <w:r w:rsidRPr="001765F1">
        <w:t>’s Attendance Policy</w:t>
      </w:r>
      <w:r w:rsidR="009B7021" w:rsidRPr="001765F1">
        <w:t xml:space="preserve"> (</w:t>
      </w:r>
      <w:r w:rsidR="001C37DC">
        <w:t>Prim</w:t>
      </w:r>
      <w:r w:rsidR="009B7021" w:rsidRPr="001765F1">
        <w:t>ary)</w:t>
      </w:r>
      <w:r w:rsidRPr="009B7021">
        <w:t xml:space="preserve"> will be followed.</w:t>
      </w:r>
    </w:p>
    <w:p w14:paraId="4CEF3599" w14:textId="0772C1D5" w:rsidR="00B90AE8" w:rsidRPr="009B7021" w:rsidRDefault="00B90AE8" w:rsidP="00B90AE8">
      <w:pPr>
        <w:pStyle w:val="TNCBodyText"/>
      </w:pPr>
      <w:r w:rsidRPr="009B7021">
        <w:t xml:space="preserve">If a pupil is late to registration more than three times, the </w:t>
      </w:r>
      <w:r w:rsidR="009B7021" w:rsidRPr="009B7021">
        <w:t>H</w:t>
      </w:r>
      <w:r w:rsidRPr="009B7021">
        <w:t>eadteacher</w:t>
      </w:r>
      <w:r w:rsidR="009B7021" w:rsidRPr="009B7021">
        <w:t>/Head of School</w:t>
      </w:r>
      <w:r w:rsidRPr="009B7021">
        <w:t xml:space="preserve"> will hold a discussion with the pupil’s parents to determine whether travelling alone to school is appropriate. If necessary, the </w:t>
      </w:r>
      <w:r w:rsidR="009B7021" w:rsidRPr="009B7021">
        <w:t>H</w:t>
      </w:r>
      <w:r w:rsidRPr="009B7021">
        <w:t>eadteacher</w:t>
      </w:r>
      <w:r w:rsidR="009B7021" w:rsidRPr="009B7021">
        <w:t>/Head of School</w:t>
      </w:r>
      <w:r w:rsidRPr="009B7021">
        <w:t xml:space="preserve"> may withdraw their permission to allow the pupil to travel to and from school alone</w:t>
      </w:r>
      <w:r w:rsidR="001765F1">
        <w:t xml:space="preserve"> or may advise parents that drop off would be a more suitable option.</w:t>
      </w:r>
    </w:p>
    <w:p w14:paraId="0FE81E4E" w14:textId="694D5BDC" w:rsidR="00B90AE8" w:rsidRPr="009B7021" w:rsidRDefault="00B90AE8" w:rsidP="00B90AE8">
      <w:pPr>
        <w:pStyle w:val="TNCBodyText"/>
      </w:pPr>
      <w:r w:rsidRPr="009B7021">
        <w:t xml:space="preserve">Where a pupil does not arrive home from school, parents will contact the school to speak with the staff member who dismissed the pupil from the premises to establish the time they left school. The responsibility of the pupil lies with the parents once a pupil has left </w:t>
      </w:r>
      <w:r w:rsidR="002775A6" w:rsidRPr="009B7021">
        <w:t>school,</w:t>
      </w:r>
      <w:r w:rsidR="001765F1">
        <w:t xml:space="preserve"> but the school will do all it can in working with the parent to establish the whereabouts and safety of the pupil.</w:t>
      </w:r>
    </w:p>
    <w:p w14:paraId="1FF8093E" w14:textId="3C3F9247" w:rsidR="0055442A" w:rsidRDefault="00B90AE8" w:rsidP="00B90AE8">
      <w:pPr>
        <w:pStyle w:val="TNCBodyText"/>
      </w:pPr>
      <w:r w:rsidRPr="009B7021">
        <w:t xml:space="preserve">Where pupils will be travelling home from school after an after-school club, the above procedures will be followed, as well as those outlined in the </w:t>
      </w:r>
      <w:r w:rsidR="009B7021" w:rsidRPr="009B7021">
        <w:t xml:space="preserve">school’s </w:t>
      </w:r>
      <w:r w:rsidRPr="009B7021">
        <w:t>Extended Services Policy.</w:t>
      </w:r>
    </w:p>
    <w:p w14:paraId="0F829930" w14:textId="6E52900C" w:rsidR="00B90AE8" w:rsidRDefault="00B90AE8" w:rsidP="00B90AE8">
      <w:pPr>
        <w:pStyle w:val="Heading10"/>
      </w:pPr>
      <w:r>
        <w:t>Granting permission for pupils travelling to and from school alone</w:t>
      </w:r>
    </w:p>
    <w:p w14:paraId="4710E473" w14:textId="3032B640" w:rsidR="001C37DC" w:rsidRPr="001C37DC" w:rsidRDefault="001C37DC" w:rsidP="001C37DC">
      <w:pPr>
        <w:pStyle w:val="TNCBodyText"/>
        <w:rPr>
          <w:bCs/>
        </w:rPr>
      </w:pPr>
      <w:r w:rsidRPr="00A12FFB">
        <w:t xml:space="preserve">If parents wish for their child to travel to and from school alone, they will be required to submit a </w:t>
      </w:r>
      <w:r w:rsidRPr="001C37DC">
        <w:t>request form</w:t>
      </w:r>
      <w:r w:rsidRPr="00A12FFB">
        <w:t xml:space="preserve"> (found in the appendix of this policy and available from the </w:t>
      </w:r>
      <w:r w:rsidRPr="001C37DC">
        <w:rPr>
          <w:bCs/>
        </w:rPr>
        <w:t>school office) to the Headteacher/Head of School.</w:t>
      </w:r>
    </w:p>
    <w:p w14:paraId="6E18D8D4" w14:textId="77777777" w:rsidR="001C37DC" w:rsidRPr="001C37DC" w:rsidRDefault="001C37DC" w:rsidP="001C37DC">
      <w:pPr>
        <w:pStyle w:val="TNCBodyText"/>
        <w:rPr>
          <w:bCs/>
        </w:rPr>
      </w:pPr>
      <w:r w:rsidRPr="001C37DC">
        <w:rPr>
          <w:bCs/>
        </w:rPr>
        <w:t>Parents will ensure they have read this policy before requesting permission for their child to travel to and from school alone.</w:t>
      </w:r>
    </w:p>
    <w:p w14:paraId="4A43410A" w14:textId="6D34B70C" w:rsidR="001C37DC" w:rsidRPr="001C37DC" w:rsidRDefault="001C37DC" w:rsidP="001C37DC">
      <w:pPr>
        <w:pStyle w:val="TNCBodyText"/>
        <w:rPr>
          <w:bCs/>
        </w:rPr>
      </w:pPr>
      <w:r w:rsidRPr="001C37DC">
        <w:rPr>
          <w:bCs/>
        </w:rPr>
        <w:t xml:space="preserve">Forms will be submitted at the start of the pupil joining the school, or at a point where the parent seeks permission and will only apply to pupils in the years determined within this policy. </w:t>
      </w:r>
    </w:p>
    <w:p w14:paraId="1122F893" w14:textId="77777777" w:rsidR="001C37DC" w:rsidRPr="00A12FFB" w:rsidRDefault="001C37DC" w:rsidP="001C37DC">
      <w:pPr>
        <w:pStyle w:val="TNCBodyText"/>
      </w:pPr>
      <w:r w:rsidRPr="00A12FFB">
        <w:t xml:space="preserve">Permission will only be granted where consent has been received from a parent in writing and where all emergency contacts have been outlined. </w:t>
      </w:r>
    </w:p>
    <w:p w14:paraId="05A6CE03" w14:textId="09CAC201" w:rsidR="001C37DC" w:rsidRPr="00A12FFB" w:rsidRDefault="001C37DC" w:rsidP="001C37DC">
      <w:pPr>
        <w:pStyle w:val="TNCBodyText"/>
      </w:pPr>
      <w:r w:rsidRPr="00A12FFB">
        <w:t xml:space="preserve">The </w:t>
      </w:r>
      <w:r>
        <w:t>H</w:t>
      </w:r>
      <w:r w:rsidRPr="00A12FFB">
        <w:t>eadteacher</w:t>
      </w:r>
      <w:r>
        <w:t>/Head of School</w:t>
      </w:r>
      <w:r w:rsidRPr="00A12FFB">
        <w:t xml:space="preserve"> will only grant permission to pupils in Years </w:t>
      </w:r>
      <w:r w:rsidRPr="001C37DC">
        <w:rPr>
          <w:bCs/>
        </w:rPr>
        <w:t>5 and 6</w:t>
      </w:r>
      <w:r w:rsidRPr="001C37DC">
        <w:t xml:space="preserve"> </w:t>
      </w:r>
      <w:r w:rsidRPr="00A12FFB">
        <w:t>– the school’s policy is that no pupils in earlier years are able to travel to and from school alone.</w:t>
      </w:r>
    </w:p>
    <w:p w14:paraId="6B39FBD0" w14:textId="77777777" w:rsidR="001C37DC" w:rsidRPr="00A12FFB" w:rsidRDefault="001C37DC" w:rsidP="001C37DC">
      <w:pPr>
        <w:pStyle w:val="TNCBodyText"/>
      </w:pPr>
      <w:r w:rsidRPr="00A12FFB">
        <w:t>Each request will be assessed on a case-by-case basis – requesting permission for a pupil does not automatically result in the pupil being permitted to travel alone to and from school.</w:t>
      </w:r>
    </w:p>
    <w:p w14:paraId="2A7E59A4" w14:textId="77777777" w:rsidR="001C37DC" w:rsidRPr="00A12FFB" w:rsidRDefault="001C37DC" w:rsidP="001C37DC">
      <w:pPr>
        <w:pStyle w:val="TNCBodyText"/>
      </w:pPr>
      <w:r w:rsidRPr="00A12FFB">
        <w:t>Permission will only be granted where the parents and headteacher are satisfied that the pupil:</w:t>
      </w:r>
    </w:p>
    <w:p w14:paraId="4C41C4D0" w14:textId="734E052B" w:rsidR="001C37DC" w:rsidRPr="00A12FFB" w:rsidRDefault="001C37DC" w:rsidP="001C37DC">
      <w:pPr>
        <w:pStyle w:val="TNCBodyText"/>
        <w:numPr>
          <w:ilvl w:val="0"/>
          <w:numId w:val="22"/>
        </w:numPr>
        <w:ind w:left="714" w:hanging="357"/>
        <w:contextualSpacing/>
      </w:pPr>
      <w:r w:rsidRPr="00A12FFB">
        <w:t>Can be trusted to walk straight home or to school</w:t>
      </w:r>
    </w:p>
    <w:p w14:paraId="12285068" w14:textId="20EB05E6" w:rsidR="001C37DC" w:rsidRPr="00A12FFB" w:rsidRDefault="001C37DC" w:rsidP="001C37DC">
      <w:pPr>
        <w:pStyle w:val="TNCBodyText"/>
        <w:numPr>
          <w:ilvl w:val="0"/>
          <w:numId w:val="22"/>
        </w:numPr>
        <w:ind w:left="714" w:hanging="357"/>
        <w:contextualSpacing/>
      </w:pPr>
      <w:r w:rsidRPr="00A12FFB">
        <w:lastRenderedPageBreak/>
        <w:t>Will adhere to the route that their parent has identified</w:t>
      </w:r>
    </w:p>
    <w:p w14:paraId="2FA16E63" w14:textId="66CEA70A" w:rsidR="001C37DC" w:rsidRPr="00A12FFB" w:rsidRDefault="001C37DC" w:rsidP="001C37DC">
      <w:pPr>
        <w:pStyle w:val="TNCBodyText"/>
        <w:numPr>
          <w:ilvl w:val="0"/>
          <w:numId w:val="22"/>
        </w:numPr>
        <w:ind w:left="714" w:hanging="357"/>
        <w:contextualSpacing/>
      </w:pPr>
      <w:r w:rsidRPr="00A12FFB">
        <w:t>Can be trusted to behave sensibly</w:t>
      </w:r>
    </w:p>
    <w:p w14:paraId="5F14A62D" w14:textId="4669E04C" w:rsidR="001C37DC" w:rsidRPr="00A12FFB" w:rsidRDefault="001C37DC" w:rsidP="001C37DC">
      <w:pPr>
        <w:pStyle w:val="TNCBodyText"/>
        <w:numPr>
          <w:ilvl w:val="0"/>
          <w:numId w:val="22"/>
        </w:numPr>
        <w:ind w:left="714" w:hanging="357"/>
        <w:contextualSpacing/>
      </w:pPr>
      <w:r w:rsidRPr="00A12FFB">
        <w:t>Is aware of road safety</w:t>
      </w:r>
    </w:p>
    <w:p w14:paraId="363800DD" w14:textId="78433C36" w:rsidR="001C37DC" w:rsidRPr="00A12FFB" w:rsidRDefault="001C37DC" w:rsidP="001C37DC">
      <w:pPr>
        <w:pStyle w:val="TNCBodyText"/>
        <w:numPr>
          <w:ilvl w:val="0"/>
          <w:numId w:val="22"/>
        </w:numPr>
        <w:ind w:left="714" w:hanging="357"/>
        <w:contextualSpacing/>
      </w:pPr>
      <w:r w:rsidRPr="00A12FFB">
        <w:t>Is aware of the protocols to follow if a stranger approaches them or asks them to do something they do not want to</w:t>
      </w:r>
    </w:p>
    <w:p w14:paraId="1D85E312" w14:textId="42815FC1" w:rsidR="001C37DC" w:rsidRDefault="001C37DC" w:rsidP="001C37DC">
      <w:pPr>
        <w:pStyle w:val="TNCBodyText"/>
        <w:numPr>
          <w:ilvl w:val="0"/>
          <w:numId w:val="22"/>
        </w:numPr>
        <w:ind w:left="714" w:hanging="357"/>
        <w:contextualSpacing/>
      </w:pPr>
      <w:r w:rsidRPr="00A12FFB">
        <w:t>Would know how and where to ask for help</w:t>
      </w:r>
    </w:p>
    <w:p w14:paraId="4871F56A" w14:textId="77777777" w:rsidR="001C37DC" w:rsidRPr="00A12FFB" w:rsidRDefault="001C37DC" w:rsidP="001C37DC">
      <w:pPr>
        <w:pStyle w:val="TNCBodyText"/>
        <w:ind w:left="714"/>
        <w:contextualSpacing/>
      </w:pPr>
    </w:p>
    <w:p w14:paraId="3464F9A3" w14:textId="7F9B9755" w:rsidR="001C37DC" w:rsidRPr="001C37DC" w:rsidRDefault="001C37DC" w:rsidP="001C37DC">
      <w:pPr>
        <w:pStyle w:val="TNCBodyText"/>
      </w:pPr>
      <w:proofErr w:type="gramStart"/>
      <w:r w:rsidRPr="00A12FFB">
        <w:t>In order to</w:t>
      </w:r>
      <w:proofErr w:type="gramEnd"/>
      <w:r w:rsidRPr="00A12FFB">
        <w:t xml:space="preserve"> consider a request, the </w:t>
      </w:r>
      <w:r>
        <w:t>H</w:t>
      </w:r>
      <w:r w:rsidRPr="00A12FFB">
        <w:t>eadteacher</w:t>
      </w:r>
      <w:r>
        <w:t>/Head of School</w:t>
      </w:r>
      <w:r w:rsidRPr="00A12FFB">
        <w:t xml:space="preserve"> may request a meeting with the parents of the pupil to discuss the matter. If this is necessary, parents will be informed as soon </w:t>
      </w:r>
      <w:r w:rsidRPr="001C37DC">
        <w:t xml:space="preserve">as possible. </w:t>
      </w:r>
    </w:p>
    <w:p w14:paraId="20C9C2BA" w14:textId="113CD7E4" w:rsidR="001C37DC" w:rsidRPr="001C37DC" w:rsidRDefault="001C37DC" w:rsidP="001C37DC">
      <w:pPr>
        <w:pStyle w:val="TNCBodyText"/>
      </w:pPr>
      <w:r w:rsidRPr="001C37DC">
        <w:t xml:space="preserve">Where pupils live further than a </w:t>
      </w:r>
      <w:r w:rsidR="000845D7" w:rsidRPr="001C37DC">
        <w:t>15-minute</w:t>
      </w:r>
      <w:r w:rsidRPr="001C37DC">
        <w:t xml:space="preserve"> walk away from the school, or the Headteacher/Head of School has concerns about a pupil’s ability to travel safely, the Headteacher/Head of School may not grant permission.</w:t>
      </w:r>
    </w:p>
    <w:p w14:paraId="77400B3F" w14:textId="3308B49E" w:rsidR="001C37DC" w:rsidRPr="00A12FFB" w:rsidRDefault="001C37DC" w:rsidP="001C37DC">
      <w:pPr>
        <w:pStyle w:val="TNCBodyText"/>
      </w:pPr>
      <w:r w:rsidRPr="00A12FFB">
        <w:t xml:space="preserve">Parents will be informed in writing of the </w:t>
      </w:r>
      <w:r>
        <w:t>H</w:t>
      </w:r>
      <w:r w:rsidRPr="00A12FFB">
        <w:t>eadteacher</w:t>
      </w:r>
      <w:r>
        <w:t>/Head of School’s</w:t>
      </w:r>
      <w:r w:rsidRPr="00A12FFB">
        <w:t xml:space="preserve"> decision within </w:t>
      </w:r>
      <w:r w:rsidRPr="00E40159">
        <w:rPr>
          <w:bCs/>
        </w:rPr>
        <w:t>one week of</w:t>
      </w:r>
      <w:r w:rsidRPr="00E40159">
        <w:t xml:space="preserve"> </w:t>
      </w:r>
      <w:r w:rsidRPr="00A12FFB">
        <w:t xml:space="preserve">receiving the initial request. Where a request has been denied, the </w:t>
      </w:r>
      <w:r w:rsidR="00E40159">
        <w:t>H</w:t>
      </w:r>
      <w:r w:rsidRPr="00A12FFB">
        <w:t>eadteacher</w:t>
      </w:r>
      <w:r w:rsidR="00E40159">
        <w:t>/Head of School</w:t>
      </w:r>
      <w:r w:rsidRPr="00A12FFB">
        <w:t xml:space="preserve"> will outline the reasons for this in the outcome letter.</w:t>
      </w:r>
    </w:p>
    <w:p w14:paraId="6EFC5A22" w14:textId="233FF4C5" w:rsidR="001C37DC" w:rsidRPr="00A12FFB" w:rsidRDefault="001C37DC" w:rsidP="001C37DC">
      <w:pPr>
        <w:pStyle w:val="TNCBodyText"/>
      </w:pPr>
      <w:r w:rsidRPr="00A12FFB">
        <w:t xml:space="preserve">If a parent wishes to appeal the </w:t>
      </w:r>
      <w:r w:rsidR="00E40159">
        <w:t>H</w:t>
      </w:r>
      <w:r w:rsidRPr="00A12FFB">
        <w:t>eadteacher</w:t>
      </w:r>
      <w:r w:rsidR="00E40159">
        <w:t>/Head of School’s</w:t>
      </w:r>
      <w:r w:rsidRPr="00A12FFB">
        <w:t xml:space="preserve"> decision, they are required to follow the procedures outlined in the </w:t>
      </w:r>
      <w:r w:rsidR="00E40159">
        <w:t>TCAT</w:t>
      </w:r>
      <w:r w:rsidRPr="00A12FFB">
        <w:t>’s Complaints Policy</w:t>
      </w:r>
      <w:r w:rsidR="00E40159">
        <w:t xml:space="preserve"> and Procedure</w:t>
      </w:r>
      <w:r w:rsidRPr="00A12FFB">
        <w:t>.</w:t>
      </w:r>
    </w:p>
    <w:p w14:paraId="621ABA11" w14:textId="2597C61F" w:rsidR="001C37DC" w:rsidRPr="00A12FFB" w:rsidRDefault="001C37DC" w:rsidP="001C37DC">
      <w:pPr>
        <w:pStyle w:val="TNCBodyText"/>
      </w:pPr>
      <w:r w:rsidRPr="00A12FFB">
        <w:t xml:space="preserve">Once permission has been granted, parents are required to inform the </w:t>
      </w:r>
      <w:r w:rsidR="00E40159">
        <w:t>H</w:t>
      </w:r>
      <w:r w:rsidRPr="00A12FFB">
        <w:t>eadteacher</w:t>
      </w:r>
      <w:r w:rsidR="00E40159">
        <w:t>/Head of School</w:t>
      </w:r>
      <w:r w:rsidRPr="00A12FFB">
        <w:t xml:space="preserve"> of the planned route their child must stick to.</w:t>
      </w:r>
    </w:p>
    <w:p w14:paraId="366117C9" w14:textId="36A2C1D4" w:rsidR="001C37DC" w:rsidRPr="00A12FFB" w:rsidRDefault="001C37DC" w:rsidP="001C37DC">
      <w:pPr>
        <w:pStyle w:val="TNCBodyText"/>
      </w:pPr>
      <w:r w:rsidRPr="00A12FFB">
        <w:t xml:space="preserve">If the </w:t>
      </w:r>
      <w:r w:rsidR="00E40159">
        <w:t>H</w:t>
      </w:r>
      <w:r w:rsidRPr="00A12FFB">
        <w:t>eadteacher</w:t>
      </w:r>
      <w:r w:rsidR="00E40159">
        <w:t>/Head of School</w:t>
      </w:r>
      <w:r w:rsidRPr="00A12FFB">
        <w:t xml:space="preserve"> feels the safety and welfare of a pupil is at risk at any point after granting permission, they </w:t>
      </w:r>
      <w:r w:rsidR="00B22FA9">
        <w:t xml:space="preserve">may </w:t>
      </w:r>
      <w:r w:rsidRPr="00A12FFB">
        <w:t>withdraw their permission for the pupil to travel alone to and from school.</w:t>
      </w:r>
    </w:p>
    <w:p w14:paraId="45DA4C4A" w14:textId="02F735C4" w:rsidR="001C37DC" w:rsidRPr="00A12FFB" w:rsidRDefault="001C37DC" w:rsidP="001C37DC">
      <w:pPr>
        <w:pStyle w:val="TNCBodyText"/>
      </w:pPr>
      <w:r w:rsidRPr="00A12FFB">
        <w:t xml:space="preserve">Parents may withdraw their consent at any point. To do so, parents are required to inform the </w:t>
      </w:r>
      <w:r w:rsidR="00E40159">
        <w:t>H</w:t>
      </w:r>
      <w:r w:rsidRPr="00A12FFB">
        <w:t>eadteacher</w:t>
      </w:r>
      <w:r w:rsidR="00E40159">
        <w:t>/Head of School</w:t>
      </w:r>
      <w:r w:rsidRPr="00A12FFB">
        <w:t xml:space="preserve"> in writing.</w:t>
      </w:r>
    </w:p>
    <w:p w14:paraId="62AD9DA7" w14:textId="77777777" w:rsidR="001C37DC" w:rsidRPr="00A12FFB" w:rsidRDefault="001C37DC" w:rsidP="001C37DC">
      <w:pPr>
        <w:pStyle w:val="TNCBodyText"/>
      </w:pPr>
      <w:r w:rsidRPr="00A12FFB">
        <w:t xml:space="preserve">A register of all pupils granted permission to travel alone to and from school will be maintained. This will be updated whenever permission is granted and will be held in the </w:t>
      </w:r>
      <w:r w:rsidRPr="00E40159">
        <w:rPr>
          <w:bCs/>
        </w:rPr>
        <w:t>school office</w:t>
      </w:r>
      <w:r w:rsidRPr="00A12FFB">
        <w:t>.</w:t>
      </w:r>
    </w:p>
    <w:p w14:paraId="398609A7" w14:textId="77777777" w:rsidR="001C37DC" w:rsidRDefault="001C37DC" w:rsidP="001C37DC">
      <w:pPr>
        <w:pStyle w:val="TNCBodyText"/>
      </w:pPr>
      <w:r w:rsidRPr="00A12FFB">
        <w:t>Only pupils named on the register will be permitted to travel to and from school alone. The register will be circulated to all members of staff as necessary.</w:t>
      </w:r>
    </w:p>
    <w:p w14:paraId="48367947" w14:textId="77777777" w:rsidR="001A42AA" w:rsidRDefault="001A42AA" w:rsidP="001C37DC">
      <w:pPr>
        <w:pStyle w:val="TNCBodyText"/>
      </w:pPr>
    </w:p>
    <w:p w14:paraId="7F97A95C" w14:textId="2849E08D" w:rsidR="00B90AE8" w:rsidRDefault="00B90AE8" w:rsidP="00B90AE8">
      <w:pPr>
        <w:pStyle w:val="Heading10"/>
      </w:pPr>
      <w:r>
        <w:lastRenderedPageBreak/>
        <w:t>Assessing safety, suitability and facilities for school travel</w:t>
      </w:r>
    </w:p>
    <w:p w14:paraId="55152F32" w14:textId="77777777" w:rsidR="00B90AE8" w:rsidRPr="009B7021" w:rsidRDefault="00B90AE8" w:rsidP="00B90AE8">
      <w:pPr>
        <w:pStyle w:val="TNCBodyText"/>
      </w:pPr>
      <w:r w:rsidRPr="009B7021">
        <w:t>The following will be considered when assessing the safety of transport, the facilities available and their suitability for school travel:</w:t>
      </w:r>
    </w:p>
    <w:p w14:paraId="28C070B3" w14:textId="52878E03" w:rsidR="00B90AE8" w:rsidRPr="009B7021" w:rsidRDefault="00B90AE8" w:rsidP="009B7021">
      <w:pPr>
        <w:pStyle w:val="TNCBodyText"/>
        <w:numPr>
          <w:ilvl w:val="0"/>
          <w:numId w:val="23"/>
        </w:numPr>
        <w:ind w:left="714" w:hanging="357"/>
        <w:contextualSpacing/>
      </w:pPr>
      <w:r w:rsidRPr="009B7021">
        <w:t>Bus and other public transport routes</w:t>
      </w:r>
    </w:p>
    <w:p w14:paraId="79B04D34" w14:textId="5111225F" w:rsidR="00B90AE8" w:rsidRPr="009B7021" w:rsidRDefault="00B90AE8" w:rsidP="009B7021">
      <w:pPr>
        <w:pStyle w:val="TNCBodyText"/>
        <w:numPr>
          <w:ilvl w:val="0"/>
          <w:numId w:val="23"/>
        </w:numPr>
        <w:ind w:left="714" w:hanging="357"/>
        <w:contextualSpacing/>
      </w:pPr>
      <w:r w:rsidRPr="009B7021">
        <w:t xml:space="preserve">School travel arranged by the LA and that provided by </w:t>
      </w:r>
      <w:r w:rsidR="009B7021" w:rsidRPr="009B7021">
        <w:t xml:space="preserve">TCAT or </w:t>
      </w:r>
      <w:r w:rsidRPr="009B7021">
        <w:t>the school</w:t>
      </w:r>
    </w:p>
    <w:p w14:paraId="7B8EBD59" w14:textId="19606D5B" w:rsidR="00B90AE8" w:rsidRPr="009B7021" w:rsidRDefault="00B90AE8" w:rsidP="009B7021">
      <w:pPr>
        <w:pStyle w:val="TNCBodyText"/>
        <w:numPr>
          <w:ilvl w:val="0"/>
          <w:numId w:val="23"/>
        </w:numPr>
        <w:ind w:left="714" w:hanging="357"/>
        <w:contextualSpacing/>
      </w:pPr>
      <w:r w:rsidRPr="009B7021">
        <w:t>Whether there are safe and accessible walking and cycle routes to the school</w:t>
      </w:r>
    </w:p>
    <w:p w14:paraId="2E02EA1B" w14:textId="2350038B" w:rsidR="00B90AE8" w:rsidRPr="009B7021" w:rsidRDefault="00B90AE8" w:rsidP="009B7021">
      <w:pPr>
        <w:pStyle w:val="TNCBodyText"/>
        <w:numPr>
          <w:ilvl w:val="0"/>
          <w:numId w:val="23"/>
        </w:numPr>
        <w:ind w:left="714" w:hanging="357"/>
        <w:contextualSpacing/>
      </w:pPr>
      <w:r w:rsidRPr="009B7021">
        <w:t>Road safety and accessibility features, e.g. crossing points, dropped kerbs, traffic calming measures and speed limits</w:t>
      </w:r>
    </w:p>
    <w:p w14:paraId="40DBE181" w14:textId="4FA4A9E9" w:rsidR="00B90AE8" w:rsidRPr="009B7021" w:rsidRDefault="00B90AE8" w:rsidP="009B7021">
      <w:pPr>
        <w:pStyle w:val="TNCBodyText"/>
        <w:numPr>
          <w:ilvl w:val="0"/>
          <w:numId w:val="23"/>
        </w:numPr>
        <w:ind w:left="714" w:hanging="357"/>
        <w:contextualSpacing/>
      </w:pPr>
      <w:r w:rsidRPr="009B7021">
        <w:t>The volume of traffic and parking around the school gates</w:t>
      </w:r>
    </w:p>
    <w:p w14:paraId="4E66E795" w14:textId="7B17353E" w:rsidR="00B90AE8" w:rsidRPr="009B7021" w:rsidRDefault="00B90AE8" w:rsidP="009B7021">
      <w:pPr>
        <w:pStyle w:val="TNCBodyText"/>
        <w:numPr>
          <w:ilvl w:val="0"/>
          <w:numId w:val="23"/>
        </w:numPr>
        <w:ind w:left="714" w:hanging="357"/>
        <w:contextualSpacing/>
      </w:pPr>
      <w:r w:rsidRPr="009B7021">
        <w:t>The travel needs of pupil with SEND or mobility difficulties</w:t>
      </w:r>
    </w:p>
    <w:p w14:paraId="49B24578" w14:textId="77777777" w:rsidR="009B7021" w:rsidRPr="009B7021" w:rsidRDefault="009B7021" w:rsidP="009B7021">
      <w:pPr>
        <w:pStyle w:val="TNCBodyText"/>
        <w:ind w:left="714"/>
        <w:contextualSpacing/>
      </w:pPr>
    </w:p>
    <w:p w14:paraId="5CCF112D" w14:textId="77777777" w:rsidR="00B90AE8" w:rsidRPr="009B7021" w:rsidRDefault="00B90AE8" w:rsidP="00B90AE8">
      <w:pPr>
        <w:pStyle w:val="TNCBodyText"/>
      </w:pPr>
      <w:r w:rsidRPr="009B7021">
        <w:t>The school will consider whether it is necessary to hold training sessions for pupils such as:</w:t>
      </w:r>
    </w:p>
    <w:p w14:paraId="0ED2C138" w14:textId="430CEBD4" w:rsidR="00B90AE8" w:rsidRPr="009B7021" w:rsidRDefault="00B90AE8" w:rsidP="009B7021">
      <w:pPr>
        <w:pStyle w:val="TNCBodyText"/>
        <w:numPr>
          <w:ilvl w:val="0"/>
          <w:numId w:val="24"/>
        </w:numPr>
        <w:ind w:left="714" w:hanging="357"/>
        <w:contextualSpacing/>
      </w:pPr>
      <w:r w:rsidRPr="009B7021">
        <w:t>Cycle training</w:t>
      </w:r>
    </w:p>
    <w:p w14:paraId="464B3AF7" w14:textId="7F679004" w:rsidR="00B90AE8" w:rsidRPr="009B7021" w:rsidRDefault="00B90AE8" w:rsidP="009B7021">
      <w:pPr>
        <w:pStyle w:val="TNCBodyText"/>
        <w:numPr>
          <w:ilvl w:val="0"/>
          <w:numId w:val="24"/>
        </w:numPr>
        <w:ind w:left="714" w:hanging="357"/>
        <w:contextualSpacing/>
      </w:pPr>
      <w:r w:rsidRPr="009B7021">
        <w:t>Road safety training</w:t>
      </w:r>
    </w:p>
    <w:p w14:paraId="4F21E35B" w14:textId="571FF0D9" w:rsidR="00B90AE8" w:rsidRPr="009B7021" w:rsidRDefault="00B90AE8" w:rsidP="009B7021">
      <w:pPr>
        <w:pStyle w:val="TNCBodyText"/>
        <w:numPr>
          <w:ilvl w:val="0"/>
          <w:numId w:val="24"/>
        </w:numPr>
        <w:ind w:left="714" w:hanging="357"/>
        <w:contextualSpacing/>
      </w:pPr>
      <w:r w:rsidRPr="009B7021">
        <w:t>Independent travel training</w:t>
      </w:r>
    </w:p>
    <w:p w14:paraId="2BCB88BF" w14:textId="77777777" w:rsidR="009B7021" w:rsidRDefault="009B7021" w:rsidP="009B7021">
      <w:pPr>
        <w:pStyle w:val="TNCBodyText"/>
        <w:contextualSpacing/>
        <w:rPr>
          <w:highlight w:val="yellow"/>
        </w:rPr>
      </w:pPr>
    </w:p>
    <w:p w14:paraId="23F4C0DD" w14:textId="77777777" w:rsidR="00B90AE8" w:rsidRDefault="00B90AE8" w:rsidP="00B90AE8"/>
    <w:p w14:paraId="6BCCC167" w14:textId="77777777" w:rsidR="009B7021" w:rsidRDefault="009B7021" w:rsidP="00B90AE8"/>
    <w:p w14:paraId="287D3E41" w14:textId="77777777" w:rsidR="002775A6" w:rsidRDefault="002775A6" w:rsidP="00B90AE8"/>
    <w:p w14:paraId="4CA2A1CD" w14:textId="77777777" w:rsidR="002775A6" w:rsidRDefault="002775A6" w:rsidP="00B90AE8"/>
    <w:p w14:paraId="4B7CD4E0" w14:textId="77777777" w:rsidR="002775A6" w:rsidRDefault="002775A6" w:rsidP="00B90AE8"/>
    <w:p w14:paraId="77B3AA26" w14:textId="77777777" w:rsidR="002775A6" w:rsidRDefault="002775A6" w:rsidP="00B90AE8"/>
    <w:p w14:paraId="79648AD1" w14:textId="77777777" w:rsidR="009B7021" w:rsidRDefault="009B7021" w:rsidP="00B90AE8"/>
    <w:p w14:paraId="0013688F" w14:textId="5A3AC576" w:rsidR="002D1BEB" w:rsidRPr="009B7021" w:rsidRDefault="002D1BEB" w:rsidP="005755E9">
      <w:pPr>
        <w:pStyle w:val="Heading10"/>
        <w:numPr>
          <w:ilvl w:val="0"/>
          <w:numId w:val="0"/>
        </w:numPr>
      </w:pPr>
      <w:r w:rsidRPr="009B7021">
        <w:t>Monitoring and review</w:t>
      </w:r>
    </w:p>
    <w:p w14:paraId="039EE3CF" w14:textId="55F41B16" w:rsidR="002D1BEB" w:rsidRPr="009B7021" w:rsidRDefault="002D1BEB" w:rsidP="002D1BEB">
      <w:r w:rsidRPr="009B7021">
        <w:t>This policy will be reviewed in line with the published schedule at the front of this document and at any point material changes require it by the Headteacher/</w:t>
      </w:r>
      <w:r w:rsidR="009B7021" w:rsidRPr="009B7021">
        <w:t>Head of School</w:t>
      </w:r>
      <w:r w:rsidRPr="009B7021">
        <w:t xml:space="preserve"> in collaboration with Senior Leadership</w:t>
      </w:r>
      <w:r w:rsidR="009B7021" w:rsidRPr="009B7021">
        <w:t xml:space="preserve"> and their Local Governing Body</w:t>
      </w:r>
      <w:r w:rsidRPr="009B7021">
        <w:t>.</w:t>
      </w:r>
    </w:p>
    <w:p w14:paraId="019635F9" w14:textId="71D03534" w:rsidR="002D1BEB" w:rsidRPr="009B7021" w:rsidRDefault="002D1BEB" w:rsidP="002D1BEB">
      <w:r w:rsidRPr="009B7021">
        <w:t>Any changes made to the policy will be amended by the Headteacher/</w:t>
      </w:r>
      <w:r w:rsidR="009B7021" w:rsidRPr="009B7021">
        <w:t>Head of School</w:t>
      </w:r>
      <w:r w:rsidRPr="009B7021">
        <w:t xml:space="preserve"> and will be communicated to </w:t>
      </w:r>
      <w:r w:rsidR="009B7021" w:rsidRPr="009B7021">
        <w:t xml:space="preserve">the </w:t>
      </w:r>
      <w:r w:rsidRPr="009B7021">
        <w:t xml:space="preserve">Executive </w:t>
      </w:r>
      <w:r w:rsidR="009B7021" w:rsidRPr="009B7021">
        <w:t>Headteacher/CEO</w:t>
      </w:r>
      <w:r w:rsidRPr="009B7021">
        <w:t xml:space="preserve">, </w:t>
      </w:r>
      <w:r w:rsidR="009B7021" w:rsidRPr="009B7021">
        <w:t>their Local Governing Body, parents and</w:t>
      </w:r>
      <w:r w:rsidRPr="009B7021">
        <w:t xml:space="preserve"> school-based staff. </w:t>
      </w:r>
    </w:p>
    <w:p w14:paraId="7AA1544F" w14:textId="298BFAC8" w:rsidR="002D1BEB" w:rsidRPr="009B7021" w:rsidRDefault="002D1BEB" w:rsidP="002D1BEB">
      <w:r w:rsidRPr="009B7021">
        <w:t xml:space="preserve">The next scheduled review date for this policy is </w:t>
      </w:r>
      <w:r w:rsidR="009B7021" w:rsidRPr="009B7021">
        <w:t>12</w:t>
      </w:r>
      <w:r w:rsidR="009B7021" w:rsidRPr="009B7021">
        <w:rPr>
          <w:vertAlign w:val="superscript"/>
        </w:rPr>
        <w:t>th</w:t>
      </w:r>
      <w:r w:rsidR="009B7021" w:rsidRPr="009B7021">
        <w:t xml:space="preserve"> </w:t>
      </w:r>
      <w:r w:rsidR="0055442A" w:rsidRPr="009B7021">
        <w:t>March</w:t>
      </w:r>
      <w:r w:rsidRPr="009B7021">
        <w:t xml:space="preserve"> 202</w:t>
      </w:r>
      <w:r w:rsidR="0055442A" w:rsidRPr="009B7021">
        <w:t>9</w:t>
      </w:r>
      <w:r w:rsidRPr="009B7021">
        <w:t>.</w:t>
      </w:r>
    </w:p>
    <w:tbl>
      <w:tblPr>
        <w:tblStyle w:val="TableGrid"/>
        <w:tblpPr w:leftFromText="180" w:rightFromText="180" w:vertAnchor="text" w:horzAnchor="margin" w:tblpY="77"/>
        <w:tblOverlap w:val="never"/>
        <w:tblW w:w="14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7"/>
        <w:gridCol w:w="3381"/>
        <w:gridCol w:w="1330"/>
        <w:gridCol w:w="5068"/>
      </w:tblGrid>
      <w:tr w:rsidR="002D1BEB" w:rsidRPr="009B7021" w14:paraId="319D912E" w14:textId="77777777" w:rsidTr="002817CD">
        <w:trPr>
          <w:trHeight w:val="561"/>
        </w:trPr>
        <w:tc>
          <w:tcPr>
            <w:tcW w:w="14206" w:type="dxa"/>
            <w:gridSpan w:val="4"/>
            <w:vAlign w:val="center"/>
          </w:tcPr>
          <w:p w14:paraId="1A2C53F5" w14:textId="77777777" w:rsidR="002D1BEB" w:rsidRPr="009B7021" w:rsidRDefault="002D1BEB" w:rsidP="007D0C6A">
            <w:pPr>
              <w:spacing w:after="200" w:line="276" w:lineRule="auto"/>
            </w:pPr>
            <w:r w:rsidRPr="009B7021">
              <w:t>Signed by:</w:t>
            </w:r>
          </w:p>
        </w:tc>
      </w:tr>
      <w:tr w:rsidR="002D1BEB" w:rsidRPr="009B7021" w14:paraId="7E12EC3F" w14:textId="77777777" w:rsidTr="002817CD">
        <w:trPr>
          <w:trHeight w:val="900"/>
        </w:trPr>
        <w:tc>
          <w:tcPr>
            <w:tcW w:w="4427" w:type="dxa"/>
            <w:tcBorders>
              <w:bottom w:val="single" w:sz="2" w:space="0" w:color="auto"/>
            </w:tcBorders>
          </w:tcPr>
          <w:p w14:paraId="04D76DE0" w14:textId="77777777" w:rsidR="002D1BEB" w:rsidRPr="009B7021" w:rsidRDefault="002D1BEB" w:rsidP="007D0C6A">
            <w:pPr>
              <w:spacing w:line="276" w:lineRule="auto"/>
            </w:pPr>
          </w:p>
        </w:tc>
        <w:tc>
          <w:tcPr>
            <w:tcW w:w="3381" w:type="dxa"/>
            <w:vAlign w:val="bottom"/>
          </w:tcPr>
          <w:p w14:paraId="579EEDE2" w14:textId="3F6246D3" w:rsidR="002D1BEB" w:rsidRPr="009B7021" w:rsidRDefault="002D1BEB" w:rsidP="007D0C6A">
            <w:pPr>
              <w:spacing w:line="276" w:lineRule="auto"/>
            </w:pPr>
            <w:r w:rsidRPr="009B7021">
              <w:t>Headteacher/</w:t>
            </w:r>
            <w:r w:rsidR="009B7021" w:rsidRPr="009B7021">
              <w:t>Head of School</w:t>
            </w:r>
          </w:p>
        </w:tc>
        <w:tc>
          <w:tcPr>
            <w:tcW w:w="1330" w:type="dxa"/>
            <w:vAlign w:val="bottom"/>
          </w:tcPr>
          <w:p w14:paraId="0718EA32" w14:textId="77777777" w:rsidR="002D1BEB" w:rsidRPr="009B7021" w:rsidRDefault="002D1BEB" w:rsidP="007D0C6A">
            <w:pPr>
              <w:spacing w:line="276" w:lineRule="auto"/>
              <w:jc w:val="right"/>
            </w:pPr>
            <w:r w:rsidRPr="009B7021">
              <w:t>Date:</w:t>
            </w:r>
          </w:p>
        </w:tc>
        <w:tc>
          <w:tcPr>
            <w:tcW w:w="5068" w:type="dxa"/>
            <w:tcBorders>
              <w:bottom w:val="single" w:sz="2" w:space="0" w:color="auto"/>
            </w:tcBorders>
          </w:tcPr>
          <w:p w14:paraId="61DD33A3" w14:textId="77777777" w:rsidR="002D1BEB" w:rsidRPr="009B7021" w:rsidRDefault="002D1BEB" w:rsidP="007D0C6A">
            <w:pPr>
              <w:spacing w:line="276" w:lineRule="auto"/>
            </w:pPr>
          </w:p>
        </w:tc>
      </w:tr>
      <w:tr w:rsidR="002D1BEB" w:rsidRPr="00114B8E" w14:paraId="7BE2A376" w14:textId="77777777" w:rsidTr="002817CD">
        <w:trPr>
          <w:trHeight w:val="900"/>
        </w:trPr>
        <w:tc>
          <w:tcPr>
            <w:tcW w:w="4427" w:type="dxa"/>
            <w:tcBorders>
              <w:top w:val="single" w:sz="2" w:space="0" w:color="auto"/>
              <w:bottom w:val="single" w:sz="4" w:space="0" w:color="auto"/>
            </w:tcBorders>
          </w:tcPr>
          <w:p w14:paraId="36FE2CA4" w14:textId="77777777" w:rsidR="002D1BEB" w:rsidRPr="009B7021" w:rsidRDefault="002D1BEB" w:rsidP="007D0C6A">
            <w:pPr>
              <w:spacing w:line="276" w:lineRule="auto"/>
            </w:pPr>
          </w:p>
        </w:tc>
        <w:tc>
          <w:tcPr>
            <w:tcW w:w="3381" w:type="dxa"/>
            <w:vAlign w:val="bottom"/>
          </w:tcPr>
          <w:p w14:paraId="50035DE1" w14:textId="1EA1F648" w:rsidR="002D1BEB" w:rsidRPr="009B7021" w:rsidRDefault="009B7021" w:rsidP="007D0C6A">
            <w:pPr>
              <w:spacing w:line="276" w:lineRule="auto"/>
            </w:pPr>
            <w:r w:rsidRPr="009B7021">
              <w:t>LGB Chair</w:t>
            </w:r>
          </w:p>
        </w:tc>
        <w:tc>
          <w:tcPr>
            <w:tcW w:w="1330" w:type="dxa"/>
            <w:vAlign w:val="bottom"/>
          </w:tcPr>
          <w:p w14:paraId="2C355376" w14:textId="77777777" w:rsidR="002D1BEB" w:rsidRPr="00114B8E" w:rsidRDefault="002D1BEB" w:rsidP="007D0C6A">
            <w:pPr>
              <w:spacing w:line="276" w:lineRule="auto"/>
              <w:jc w:val="right"/>
            </w:pPr>
            <w:r w:rsidRPr="009B7021">
              <w:t>Date:</w:t>
            </w:r>
          </w:p>
        </w:tc>
        <w:tc>
          <w:tcPr>
            <w:tcW w:w="5068" w:type="dxa"/>
            <w:tcBorders>
              <w:top w:val="single" w:sz="2" w:space="0" w:color="auto"/>
              <w:bottom w:val="single" w:sz="4" w:space="0" w:color="auto"/>
            </w:tcBorders>
          </w:tcPr>
          <w:p w14:paraId="14CF9DBA" w14:textId="77777777" w:rsidR="002D1BEB" w:rsidRPr="00114B8E" w:rsidRDefault="002D1BEB" w:rsidP="007D0C6A">
            <w:pPr>
              <w:spacing w:line="276" w:lineRule="auto"/>
            </w:pPr>
          </w:p>
        </w:tc>
      </w:tr>
    </w:tbl>
    <w:p w14:paraId="25187199" w14:textId="77777777" w:rsidR="00F35B81" w:rsidRDefault="00F35B81" w:rsidP="0055442A"/>
    <w:p w14:paraId="2001C585" w14:textId="77777777" w:rsidR="0055442A" w:rsidRDefault="0055442A" w:rsidP="0055442A"/>
    <w:p w14:paraId="3DAE4EA5" w14:textId="77777777" w:rsidR="0055442A" w:rsidRDefault="0055442A" w:rsidP="0055442A"/>
    <w:p w14:paraId="5A1D3A73" w14:textId="77777777" w:rsidR="0055442A" w:rsidRDefault="0055442A" w:rsidP="0055442A"/>
    <w:p w14:paraId="08421B12" w14:textId="77777777" w:rsidR="0055442A" w:rsidRDefault="0055442A" w:rsidP="0055442A"/>
    <w:p w14:paraId="2AA7C935" w14:textId="77777777" w:rsidR="0055442A" w:rsidRDefault="0055442A" w:rsidP="0055442A"/>
    <w:p w14:paraId="0D165008" w14:textId="77777777" w:rsidR="00B22FA9" w:rsidRPr="00224F7A" w:rsidRDefault="00B22FA9" w:rsidP="00B22FA9">
      <w:pPr>
        <w:pStyle w:val="Heading10"/>
        <w:numPr>
          <w:ilvl w:val="0"/>
          <w:numId w:val="0"/>
        </w:numPr>
        <w:ind w:left="425" w:hanging="425"/>
      </w:pPr>
      <w:r>
        <w:lastRenderedPageBreak/>
        <w:t>Appendix A: School Travel Questionnaire</w:t>
      </w:r>
    </w:p>
    <w:p w14:paraId="7036EFE2" w14:textId="79C8724E" w:rsidR="00B22FA9" w:rsidRPr="00CA0D9A" w:rsidRDefault="001A42AA" w:rsidP="00B22FA9">
      <w:pPr>
        <w:pStyle w:val="TNCBodyText"/>
      </w:pPr>
      <w:r w:rsidRPr="001A42AA">
        <w:rPr>
          <w:color w:val="000000" w:themeColor="text1"/>
        </w:rPr>
        <w:t>Bredenbury’s</w:t>
      </w:r>
      <w:r w:rsidR="00B22FA9" w:rsidRPr="001A42AA">
        <w:rPr>
          <w:color w:val="000000" w:themeColor="text1"/>
        </w:rPr>
        <w:t xml:space="preserve"> School </w:t>
      </w:r>
      <w:r w:rsidR="00B22FA9" w:rsidRPr="00CA0D9A">
        <w:t xml:space="preserve">Travel Plan aims to encourage more pupils and staff to choose more sustainable methods of transport to travel to and from school, including walking, cycling and using public transport. </w:t>
      </w:r>
    </w:p>
    <w:p w14:paraId="069D92D0" w14:textId="77777777" w:rsidR="00B22FA9" w:rsidRPr="00CA0D9A" w:rsidRDefault="00B22FA9" w:rsidP="00B22FA9">
      <w:pPr>
        <w:pStyle w:val="TNCBodyText"/>
      </w:pPr>
      <w:r w:rsidRPr="00CA0D9A">
        <w:t xml:space="preserve">The school is currently in the process of reviewing its School Travel Plan. This questionnaire will help us to look in more detail at your journey to and from school and will help us to encourage more sustainable transport methods. </w:t>
      </w:r>
    </w:p>
    <w:p w14:paraId="6615E3A4" w14:textId="77777777" w:rsidR="00B22FA9" w:rsidRPr="00CA0D9A" w:rsidRDefault="00B22FA9" w:rsidP="00B22FA9">
      <w:pPr>
        <w:pStyle w:val="TNCBodyText"/>
      </w:pPr>
      <w:r w:rsidRPr="00CA0D9A">
        <w:t xml:space="preserve">Please complete the questions below and return it to </w:t>
      </w:r>
      <w:r w:rsidRPr="00CA0D9A">
        <w:rPr>
          <w:b/>
          <w:bCs/>
          <w:color w:val="47D7AC" w:themeColor="accent4"/>
          <w:u w:val="single"/>
        </w:rPr>
        <w:t>location</w:t>
      </w:r>
      <w:r w:rsidRPr="00CA0D9A">
        <w:t xml:space="preserve"> by </w:t>
      </w:r>
      <w:r w:rsidRPr="00CA0D9A">
        <w:rPr>
          <w:b/>
          <w:bCs/>
          <w:color w:val="47D7AC" w:themeColor="accent4"/>
          <w:u w:val="single"/>
        </w:rPr>
        <w:t>date</w:t>
      </w:r>
      <w:r w:rsidRPr="00CA0D9A">
        <w:t xml:space="preserve">. </w:t>
      </w:r>
    </w:p>
    <w:tbl>
      <w:tblPr>
        <w:tblStyle w:val="TableGrid"/>
        <w:tblW w:w="0" w:type="auto"/>
        <w:tblLook w:val="04A0" w:firstRow="1" w:lastRow="0" w:firstColumn="1" w:lastColumn="0" w:noHBand="0" w:noVBand="1"/>
      </w:tblPr>
      <w:tblGrid>
        <w:gridCol w:w="1838"/>
        <w:gridCol w:w="1134"/>
      </w:tblGrid>
      <w:tr w:rsidR="00B22FA9" w:rsidRPr="00CA0D9A" w14:paraId="10720A46" w14:textId="77777777" w:rsidTr="00774410">
        <w:trPr>
          <w:trHeight w:val="567"/>
        </w:trPr>
        <w:tc>
          <w:tcPr>
            <w:tcW w:w="1838" w:type="dxa"/>
            <w:shd w:val="clear" w:color="auto" w:fill="B1B1B1"/>
            <w:vAlign w:val="center"/>
          </w:tcPr>
          <w:p w14:paraId="70CAFF9D" w14:textId="77777777" w:rsidR="00B22FA9" w:rsidRPr="00CA0D9A" w:rsidRDefault="00B22FA9" w:rsidP="00774410">
            <w:pPr>
              <w:pStyle w:val="TNCBodyText"/>
              <w:jc w:val="center"/>
              <w:rPr>
                <w:b/>
                <w:bCs/>
              </w:rPr>
            </w:pPr>
            <w:r w:rsidRPr="00CA0D9A">
              <w:rPr>
                <w:b/>
                <w:bCs/>
              </w:rPr>
              <w:t>I am a:</w:t>
            </w:r>
          </w:p>
        </w:tc>
        <w:tc>
          <w:tcPr>
            <w:tcW w:w="1134" w:type="dxa"/>
            <w:shd w:val="clear" w:color="auto" w:fill="B1B1B1"/>
            <w:vAlign w:val="center"/>
          </w:tcPr>
          <w:p w14:paraId="36BD1F99" w14:textId="77777777" w:rsidR="00B22FA9" w:rsidRPr="00CA0D9A" w:rsidRDefault="00B22FA9" w:rsidP="00774410">
            <w:pPr>
              <w:pStyle w:val="TNCBodyText"/>
              <w:jc w:val="center"/>
              <w:rPr>
                <w:b/>
                <w:bCs/>
              </w:rPr>
            </w:pPr>
            <w:r w:rsidRPr="00B112B3">
              <w:rPr>
                <w:rFonts w:ascii="Wingdings" w:eastAsia="Wingdings" w:hAnsi="Wingdings" w:cs="Wingdings"/>
                <w:b/>
                <w:bCs/>
                <w:color w:val="000000" w:themeColor="text1"/>
              </w:rPr>
              <w:t>ü</w:t>
            </w:r>
          </w:p>
        </w:tc>
      </w:tr>
      <w:tr w:rsidR="00B22FA9" w:rsidRPr="00CA0D9A" w14:paraId="60F72F4E" w14:textId="77777777" w:rsidTr="00774410">
        <w:trPr>
          <w:trHeight w:val="567"/>
        </w:trPr>
        <w:tc>
          <w:tcPr>
            <w:tcW w:w="1838" w:type="dxa"/>
            <w:vAlign w:val="center"/>
          </w:tcPr>
          <w:p w14:paraId="0200E32B" w14:textId="53D053A1" w:rsidR="00B22FA9" w:rsidRPr="00CA0D9A" w:rsidRDefault="001A42AA" w:rsidP="00774410">
            <w:pPr>
              <w:pStyle w:val="TNCBodyText"/>
            </w:pPr>
            <w:r>
              <w:t>S</w:t>
            </w:r>
            <w:r w:rsidR="00B22FA9" w:rsidRPr="00CA0D9A">
              <w:t xml:space="preserve">taff member </w:t>
            </w:r>
          </w:p>
        </w:tc>
        <w:tc>
          <w:tcPr>
            <w:tcW w:w="1134" w:type="dxa"/>
          </w:tcPr>
          <w:p w14:paraId="7717A3E3" w14:textId="77777777" w:rsidR="00B22FA9" w:rsidRPr="00CA0D9A" w:rsidRDefault="00B22FA9" w:rsidP="00774410">
            <w:pPr>
              <w:pStyle w:val="TNCBodyText"/>
            </w:pPr>
          </w:p>
        </w:tc>
      </w:tr>
      <w:tr w:rsidR="00B22FA9" w:rsidRPr="00CA0D9A" w14:paraId="2017B2CF" w14:textId="77777777" w:rsidTr="00774410">
        <w:trPr>
          <w:trHeight w:val="567"/>
        </w:trPr>
        <w:tc>
          <w:tcPr>
            <w:tcW w:w="1838" w:type="dxa"/>
            <w:vAlign w:val="center"/>
          </w:tcPr>
          <w:p w14:paraId="05DEAD37" w14:textId="77777777" w:rsidR="00B22FA9" w:rsidRPr="00CA0D9A" w:rsidRDefault="00B22FA9" w:rsidP="00774410">
            <w:pPr>
              <w:pStyle w:val="TNCBodyText"/>
            </w:pPr>
            <w:r w:rsidRPr="00CA0D9A">
              <w:t xml:space="preserve">Pupil </w:t>
            </w:r>
          </w:p>
        </w:tc>
        <w:tc>
          <w:tcPr>
            <w:tcW w:w="1134" w:type="dxa"/>
          </w:tcPr>
          <w:p w14:paraId="4AA7BD58" w14:textId="77777777" w:rsidR="00B22FA9" w:rsidRPr="00CA0D9A" w:rsidRDefault="00B22FA9" w:rsidP="00774410">
            <w:pPr>
              <w:pStyle w:val="TNCBodyText"/>
            </w:pPr>
          </w:p>
        </w:tc>
      </w:tr>
    </w:tbl>
    <w:p w14:paraId="7AE3C466" w14:textId="77777777" w:rsidR="00B22FA9" w:rsidRPr="00CA0D9A" w:rsidRDefault="00B22FA9" w:rsidP="00B22FA9">
      <w:pPr>
        <w:pStyle w:val="TNCBodyText"/>
        <w:numPr>
          <w:ilvl w:val="0"/>
          <w:numId w:val="25"/>
        </w:numPr>
      </w:pPr>
      <w:r w:rsidRPr="00CA0D9A">
        <w:t xml:space="preserve">How far away from the school do you live?  </w:t>
      </w:r>
    </w:p>
    <w:tbl>
      <w:tblPr>
        <w:tblStyle w:val="TableGrid"/>
        <w:tblW w:w="0" w:type="auto"/>
        <w:jc w:val="center"/>
        <w:tblLook w:val="04A0" w:firstRow="1" w:lastRow="0" w:firstColumn="1" w:lastColumn="0" w:noHBand="0" w:noVBand="1"/>
      </w:tblPr>
      <w:tblGrid>
        <w:gridCol w:w="3681"/>
        <w:gridCol w:w="572"/>
        <w:gridCol w:w="3964"/>
        <w:gridCol w:w="572"/>
      </w:tblGrid>
      <w:tr w:rsidR="00B22FA9" w:rsidRPr="00CA0D9A" w14:paraId="5A8FB963" w14:textId="77777777" w:rsidTr="00774410">
        <w:trPr>
          <w:trHeight w:val="454"/>
          <w:jc w:val="center"/>
        </w:trPr>
        <w:tc>
          <w:tcPr>
            <w:tcW w:w="3681" w:type="dxa"/>
            <w:tcBorders>
              <w:top w:val="nil"/>
              <w:left w:val="nil"/>
              <w:bottom w:val="nil"/>
            </w:tcBorders>
            <w:vAlign w:val="center"/>
          </w:tcPr>
          <w:p w14:paraId="0EF271A5" w14:textId="77777777" w:rsidR="00B22FA9" w:rsidRPr="00CA0D9A" w:rsidRDefault="00B22FA9" w:rsidP="00774410">
            <w:pPr>
              <w:pStyle w:val="TNCBodyText"/>
            </w:pPr>
            <w:r w:rsidRPr="00CA0D9A">
              <w:t>Less than 1 mile</w:t>
            </w:r>
          </w:p>
        </w:tc>
        <w:tc>
          <w:tcPr>
            <w:tcW w:w="572" w:type="dxa"/>
            <w:vAlign w:val="center"/>
          </w:tcPr>
          <w:p w14:paraId="05FE92B3" w14:textId="77777777" w:rsidR="00B22FA9" w:rsidRPr="00CA0D9A" w:rsidRDefault="00B22FA9" w:rsidP="00774410">
            <w:pPr>
              <w:pStyle w:val="TNCBodyText"/>
            </w:pPr>
          </w:p>
        </w:tc>
        <w:tc>
          <w:tcPr>
            <w:tcW w:w="3964" w:type="dxa"/>
            <w:tcBorders>
              <w:top w:val="nil"/>
              <w:bottom w:val="nil"/>
            </w:tcBorders>
            <w:vAlign w:val="center"/>
          </w:tcPr>
          <w:p w14:paraId="124E82A5" w14:textId="77777777" w:rsidR="00B22FA9" w:rsidRPr="00CA0D9A" w:rsidRDefault="00B22FA9" w:rsidP="00774410">
            <w:pPr>
              <w:pStyle w:val="TNCBodyText"/>
            </w:pPr>
            <w:r>
              <w:t xml:space="preserve">Over </w:t>
            </w:r>
            <w:r w:rsidRPr="00CA0D9A">
              <w:t xml:space="preserve">2 to </w:t>
            </w:r>
            <w:r>
              <w:t xml:space="preserve">but less than </w:t>
            </w:r>
            <w:r w:rsidRPr="00CA0D9A">
              <w:t>3 miles</w:t>
            </w:r>
          </w:p>
        </w:tc>
        <w:tc>
          <w:tcPr>
            <w:tcW w:w="572" w:type="dxa"/>
            <w:vAlign w:val="center"/>
          </w:tcPr>
          <w:p w14:paraId="68F6AE75" w14:textId="77777777" w:rsidR="00B22FA9" w:rsidRPr="00CA0D9A" w:rsidRDefault="00B22FA9" w:rsidP="00774410">
            <w:pPr>
              <w:pStyle w:val="TNCBodyText"/>
            </w:pPr>
          </w:p>
        </w:tc>
      </w:tr>
      <w:tr w:rsidR="00B22FA9" w:rsidRPr="00CA0D9A" w14:paraId="4425E037" w14:textId="77777777" w:rsidTr="00774410">
        <w:trPr>
          <w:trHeight w:val="454"/>
          <w:jc w:val="center"/>
        </w:trPr>
        <w:tc>
          <w:tcPr>
            <w:tcW w:w="3681" w:type="dxa"/>
            <w:tcBorders>
              <w:top w:val="nil"/>
              <w:left w:val="nil"/>
              <w:bottom w:val="nil"/>
            </w:tcBorders>
            <w:vAlign w:val="center"/>
          </w:tcPr>
          <w:p w14:paraId="56C7E09B" w14:textId="77777777" w:rsidR="00B22FA9" w:rsidRPr="00CA0D9A" w:rsidRDefault="00B22FA9" w:rsidP="00774410">
            <w:pPr>
              <w:pStyle w:val="TNCBodyText"/>
            </w:pPr>
            <w:r>
              <w:t xml:space="preserve">Between 1 and </w:t>
            </w:r>
            <w:r w:rsidRPr="00CA0D9A">
              <w:t>2 miles</w:t>
            </w:r>
          </w:p>
        </w:tc>
        <w:tc>
          <w:tcPr>
            <w:tcW w:w="572" w:type="dxa"/>
            <w:vAlign w:val="center"/>
          </w:tcPr>
          <w:p w14:paraId="4D008BC0" w14:textId="77777777" w:rsidR="00B22FA9" w:rsidRPr="00CA0D9A" w:rsidRDefault="00B22FA9" w:rsidP="00774410">
            <w:pPr>
              <w:pStyle w:val="TNCBodyText"/>
            </w:pPr>
          </w:p>
        </w:tc>
        <w:tc>
          <w:tcPr>
            <w:tcW w:w="3964" w:type="dxa"/>
            <w:tcBorders>
              <w:top w:val="nil"/>
              <w:bottom w:val="nil"/>
            </w:tcBorders>
            <w:vAlign w:val="center"/>
          </w:tcPr>
          <w:p w14:paraId="28FE1EBE" w14:textId="77777777" w:rsidR="00B22FA9" w:rsidRPr="00CA0D9A" w:rsidRDefault="00B22FA9" w:rsidP="00774410">
            <w:pPr>
              <w:pStyle w:val="TNCBodyText"/>
            </w:pPr>
            <w:r w:rsidRPr="00CA0D9A">
              <w:t>3 miles</w:t>
            </w:r>
            <w:r>
              <w:t xml:space="preserve"> or more</w:t>
            </w:r>
          </w:p>
        </w:tc>
        <w:tc>
          <w:tcPr>
            <w:tcW w:w="572" w:type="dxa"/>
            <w:vAlign w:val="center"/>
          </w:tcPr>
          <w:p w14:paraId="37EE1845" w14:textId="77777777" w:rsidR="00B22FA9" w:rsidRPr="00CA0D9A" w:rsidRDefault="00B22FA9" w:rsidP="00774410">
            <w:pPr>
              <w:pStyle w:val="TNCBodyText"/>
            </w:pPr>
          </w:p>
        </w:tc>
      </w:tr>
    </w:tbl>
    <w:p w14:paraId="7C176CF4" w14:textId="77777777" w:rsidR="00B22FA9" w:rsidRPr="00CA0D9A" w:rsidRDefault="00B22FA9" w:rsidP="00B22FA9">
      <w:pPr>
        <w:pStyle w:val="TNCBodyText"/>
      </w:pPr>
    </w:p>
    <w:p w14:paraId="29BBB7B7" w14:textId="77777777" w:rsidR="00B22FA9" w:rsidRPr="00CA0D9A" w:rsidRDefault="00B22FA9" w:rsidP="00B22FA9">
      <w:pPr>
        <w:pStyle w:val="TNCBodyText"/>
        <w:numPr>
          <w:ilvl w:val="0"/>
          <w:numId w:val="25"/>
        </w:numPr>
      </w:pPr>
      <w:r w:rsidRPr="00CA0D9A">
        <w:t xml:space="preserve">How do you usually travel </w:t>
      </w:r>
      <w:r w:rsidRPr="00CA0D9A">
        <w:rPr>
          <w:b/>
          <w:bCs/>
        </w:rPr>
        <w:t xml:space="preserve">to </w:t>
      </w:r>
      <w:r w:rsidRPr="00CA0D9A">
        <w:t xml:space="preserve">school? (Tick one – if you travel to school using more than one method, please tick the method you use for the main part of your journey) </w:t>
      </w:r>
    </w:p>
    <w:tbl>
      <w:tblPr>
        <w:tblStyle w:val="TableGrid"/>
        <w:tblW w:w="0" w:type="auto"/>
        <w:tblLook w:val="04A0" w:firstRow="1" w:lastRow="0" w:firstColumn="1" w:lastColumn="0" w:noHBand="0" w:noVBand="1"/>
      </w:tblPr>
      <w:tblGrid>
        <w:gridCol w:w="2438"/>
        <w:gridCol w:w="567"/>
        <w:gridCol w:w="2438"/>
        <w:gridCol w:w="567"/>
        <w:gridCol w:w="2438"/>
        <w:gridCol w:w="567"/>
      </w:tblGrid>
      <w:tr w:rsidR="00B22FA9" w:rsidRPr="00CA0D9A" w14:paraId="0A5EE6F8" w14:textId="77777777" w:rsidTr="00774410">
        <w:trPr>
          <w:trHeight w:val="454"/>
        </w:trPr>
        <w:tc>
          <w:tcPr>
            <w:tcW w:w="2438" w:type="dxa"/>
            <w:tcBorders>
              <w:top w:val="nil"/>
              <w:left w:val="nil"/>
              <w:bottom w:val="nil"/>
            </w:tcBorders>
            <w:vAlign w:val="center"/>
          </w:tcPr>
          <w:p w14:paraId="2183B0B0" w14:textId="77777777" w:rsidR="00B22FA9" w:rsidRPr="00CA0D9A" w:rsidRDefault="00B22FA9" w:rsidP="00774410">
            <w:pPr>
              <w:pStyle w:val="TNCBodyText"/>
              <w:jc w:val="center"/>
            </w:pPr>
            <w:r w:rsidRPr="00CA0D9A">
              <w:t>Walk</w:t>
            </w:r>
          </w:p>
        </w:tc>
        <w:tc>
          <w:tcPr>
            <w:tcW w:w="567" w:type="dxa"/>
            <w:tcBorders>
              <w:right w:val="single" w:sz="4" w:space="0" w:color="auto"/>
            </w:tcBorders>
            <w:vAlign w:val="center"/>
          </w:tcPr>
          <w:p w14:paraId="541E152C" w14:textId="77777777" w:rsidR="00B22FA9" w:rsidRPr="00CA0D9A" w:rsidRDefault="00B22FA9" w:rsidP="00774410">
            <w:pPr>
              <w:pStyle w:val="TNCBodyText"/>
              <w:jc w:val="center"/>
            </w:pPr>
          </w:p>
        </w:tc>
        <w:tc>
          <w:tcPr>
            <w:tcW w:w="2438" w:type="dxa"/>
            <w:tcBorders>
              <w:top w:val="nil"/>
              <w:left w:val="single" w:sz="4" w:space="0" w:color="auto"/>
              <w:bottom w:val="nil"/>
              <w:right w:val="single" w:sz="4" w:space="0" w:color="auto"/>
            </w:tcBorders>
            <w:vAlign w:val="center"/>
          </w:tcPr>
          <w:p w14:paraId="211F0C88" w14:textId="77777777" w:rsidR="00B22FA9" w:rsidRPr="00CA0D9A" w:rsidRDefault="00B22FA9" w:rsidP="00774410">
            <w:pPr>
              <w:pStyle w:val="TNCBodyText"/>
              <w:jc w:val="center"/>
            </w:pPr>
            <w:r w:rsidRPr="00CA0D9A">
              <w:t>Bus</w:t>
            </w:r>
          </w:p>
        </w:tc>
        <w:tc>
          <w:tcPr>
            <w:tcW w:w="567" w:type="dxa"/>
            <w:tcBorders>
              <w:top w:val="single" w:sz="4" w:space="0" w:color="auto"/>
              <w:left w:val="single" w:sz="4" w:space="0" w:color="auto"/>
              <w:bottom w:val="single" w:sz="4" w:space="0" w:color="auto"/>
              <w:right w:val="single" w:sz="4" w:space="0" w:color="auto"/>
            </w:tcBorders>
            <w:vAlign w:val="center"/>
          </w:tcPr>
          <w:p w14:paraId="3F308530" w14:textId="77777777" w:rsidR="00B22FA9" w:rsidRPr="00CA0D9A" w:rsidRDefault="00B22FA9" w:rsidP="00774410">
            <w:pPr>
              <w:pStyle w:val="TNCBodyText"/>
              <w:jc w:val="center"/>
            </w:pPr>
          </w:p>
        </w:tc>
        <w:tc>
          <w:tcPr>
            <w:tcW w:w="2438" w:type="dxa"/>
            <w:tcBorders>
              <w:top w:val="nil"/>
              <w:left w:val="single" w:sz="4" w:space="0" w:color="auto"/>
              <w:bottom w:val="nil"/>
              <w:right w:val="single" w:sz="4" w:space="0" w:color="auto"/>
            </w:tcBorders>
            <w:vAlign w:val="center"/>
          </w:tcPr>
          <w:p w14:paraId="43725CBA" w14:textId="77777777" w:rsidR="00B22FA9" w:rsidRPr="00CA0D9A" w:rsidRDefault="00B22FA9" w:rsidP="00774410">
            <w:pPr>
              <w:pStyle w:val="TNCBodyText"/>
              <w:jc w:val="center"/>
            </w:pPr>
            <w:r w:rsidRPr="00CA0D9A">
              <w:t>Train</w:t>
            </w:r>
          </w:p>
        </w:tc>
        <w:tc>
          <w:tcPr>
            <w:tcW w:w="567" w:type="dxa"/>
            <w:tcBorders>
              <w:top w:val="single" w:sz="4" w:space="0" w:color="auto"/>
              <w:left w:val="single" w:sz="4" w:space="0" w:color="auto"/>
              <w:bottom w:val="single" w:sz="4" w:space="0" w:color="auto"/>
              <w:right w:val="single" w:sz="4" w:space="0" w:color="auto"/>
            </w:tcBorders>
            <w:vAlign w:val="center"/>
          </w:tcPr>
          <w:p w14:paraId="155C20B1" w14:textId="77777777" w:rsidR="00B22FA9" w:rsidRPr="00CA0D9A" w:rsidRDefault="00B22FA9" w:rsidP="00774410">
            <w:pPr>
              <w:pStyle w:val="TNCBodyText"/>
              <w:jc w:val="center"/>
            </w:pPr>
          </w:p>
        </w:tc>
      </w:tr>
      <w:tr w:rsidR="00B22FA9" w:rsidRPr="00CA0D9A" w14:paraId="5CD42D90" w14:textId="77777777" w:rsidTr="00774410">
        <w:trPr>
          <w:trHeight w:val="454"/>
        </w:trPr>
        <w:tc>
          <w:tcPr>
            <w:tcW w:w="2438" w:type="dxa"/>
            <w:tcBorders>
              <w:top w:val="nil"/>
              <w:left w:val="nil"/>
              <w:bottom w:val="nil"/>
            </w:tcBorders>
            <w:vAlign w:val="center"/>
          </w:tcPr>
          <w:p w14:paraId="75CF6233" w14:textId="77777777" w:rsidR="00B22FA9" w:rsidRPr="00CA0D9A" w:rsidRDefault="00B22FA9" w:rsidP="00774410">
            <w:pPr>
              <w:pStyle w:val="TNCBodyText"/>
              <w:jc w:val="center"/>
            </w:pPr>
            <w:r w:rsidRPr="00CA0D9A">
              <w:t>Cycle</w:t>
            </w:r>
          </w:p>
        </w:tc>
        <w:tc>
          <w:tcPr>
            <w:tcW w:w="567" w:type="dxa"/>
            <w:tcBorders>
              <w:right w:val="single" w:sz="4" w:space="0" w:color="auto"/>
            </w:tcBorders>
            <w:vAlign w:val="center"/>
          </w:tcPr>
          <w:p w14:paraId="2FF741E1" w14:textId="77777777" w:rsidR="00B22FA9" w:rsidRPr="00CA0D9A" w:rsidRDefault="00B22FA9" w:rsidP="00774410">
            <w:pPr>
              <w:pStyle w:val="TNCBodyText"/>
              <w:jc w:val="center"/>
            </w:pPr>
          </w:p>
        </w:tc>
        <w:tc>
          <w:tcPr>
            <w:tcW w:w="2438" w:type="dxa"/>
            <w:tcBorders>
              <w:top w:val="nil"/>
              <w:left w:val="single" w:sz="4" w:space="0" w:color="auto"/>
              <w:bottom w:val="nil"/>
              <w:right w:val="single" w:sz="4" w:space="0" w:color="auto"/>
            </w:tcBorders>
            <w:vAlign w:val="center"/>
          </w:tcPr>
          <w:p w14:paraId="3BA71840" w14:textId="77777777" w:rsidR="00B22FA9" w:rsidRPr="00CA0D9A" w:rsidRDefault="00B22FA9" w:rsidP="00774410">
            <w:pPr>
              <w:pStyle w:val="TNCBodyText"/>
              <w:jc w:val="center"/>
            </w:pPr>
            <w:r w:rsidRPr="00CA0D9A">
              <w:t>Car (individual)</w:t>
            </w:r>
          </w:p>
        </w:tc>
        <w:tc>
          <w:tcPr>
            <w:tcW w:w="567" w:type="dxa"/>
            <w:tcBorders>
              <w:top w:val="single" w:sz="4" w:space="0" w:color="auto"/>
              <w:left w:val="single" w:sz="4" w:space="0" w:color="auto"/>
              <w:bottom w:val="single" w:sz="4" w:space="0" w:color="auto"/>
              <w:right w:val="single" w:sz="4" w:space="0" w:color="auto"/>
            </w:tcBorders>
            <w:vAlign w:val="center"/>
          </w:tcPr>
          <w:p w14:paraId="145A1BFB" w14:textId="77777777" w:rsidR="00B22FA9" w:rsidRPr="00CA0D9A" w:rsidRDefault="00B22FA9" w:rsidP="00774410">
            <w:pPr>
              <w:pStyle w:val="TNCBodyText"/>
              <w:jc w:val="center"/>
            </w:pPr>
          </w:p>
        </w:tc>
        <w:tc>
          <w:tcPr>
            <w:tcW w:w="2438" w:type="dxa"/>
            <w:tcBorders>
              <w:top w:val="nil"/>
              <w:left w:val="single" w:sz="4" w:space="0" w:color="auto"/>
              <w:bottom w:val="nil"/>
              <w:right w:val="single" w:sz="4" w:space="0" w:color="auto"/>
            </w:tcBorders>
            <w:vAlign w:val="center"/>
          </w:tcPr>
          <w:p w14:paraId="5FF01FA8" w14:textId="77777777" w:rsidR="00B22FA9" w:rsidRPr="00CA0D9A" w:rsidRDefault="00B22FA9" w:rsidP="00774410">
            <w:pPr>
              <w:pStyle w:val="TNCBodyText"/>
              <w:jc w:val="center"/>
            </w:pPr>
            <w:r w:rsidRPr="00CA0D9A">
              <w:t>Car (share)</w:t>
            </w:r>
          </w:p>
        </w:tc>
        <w:tc>
          <w:tcPr>
            <w:tcW w:w="567" w:type="dxa"/>
            <w:tcBorders>
              <w:top w:val="single" w:sz="4" w:space="0" w:color="auto"/>
              <w:left w:val="single" w:sz="4" w:space="0" w:color="auto"/>
              <w:bottom w:val="single" w:sz="4" w:space="0" w:color="auto"/>
              <w:right w:val="single" w:sz="4" w:space="0" w:color="auto"/>
            </w:tcBorders>
            <w:vAlign w:val="center"/>
          </w:tcPr>
          <w:p w14:paraId="19FB6812" w14:textId="77777777" w:rsidR="00B22FA9" w:rsidRPr="00CA0D9A" w:rsidRDefault="00B22FA9" w:rsidP="00774410">
            <w:pPr>
              <w:pStyle w:val="TNCBodyText"/>
              <w:jc w:val="center"/>
            </w:pPr>
          </w:p>
        </w:tc>
      </w:tr>
      <w:tr w:rsidR="00B22FA9" w:rsidRPr="00CA0D9A" w14:paraId="43738C16" w14:textId="77777777" w:rsidTr="00774410">
        <w:trPr>
          <w:trHeight w:val="454"/>
        </w:trPr>
        <w:tc>
          <w:tcPr>
            <w:tcW w:w="2438" w:type="dxa"/>
            <w:tcBorders>
              <w:top w:val="nil"/>
              <w:left w:val="nil"/>
              <w:bottom w:val="nil"/>
            </w:tcBorders>
            <w:vAlign w:val="center"/>
          </w:tcPr>
          <w:p w14:paraId="52E4E1E6" w14:textId="77777777" w:rsidR="00B22FA9" w:rsidRPr="00CA0D9A" w:rsidRDefault="00B22FA9" w:rsidP="00774410">
            <w:pPr>
              <w:pStyle w:val="TNCBodyText"/>
              <w:jc w:val="center"/>
            </w:pPr>
            <w:r w:rsidRPr="00CA0D9A">
              <w:t>Tram</w:t>
            </w:r>
          </w:p>
        </w:tc>
        <w:tc>
          <w:tcPr>
            <w:tcW w:w="567" w:type="dxa"/>
            <w:tcBorders>
              <w:bottom w:val="single" w:sz="4" w:space="0" w:color="auto"/>
              <w:right w:val="single" w:sz="4" w:space="0" w:color="auto"/>
            </w:tcBorders>
            <w:vAlign w:val="center"/>
          </w:tcPr>
          <w:p w14:paraId="31BB26AC" w14:textId="77777777" w:rsidR="00B22FA9" w:rsidRPr="00CA0D9A" w:rsidRDefault="00B22FA9" w:rsidP="00774410">
            <w:pPr>
              <w:pStyle w:val="TNCBodyText"/>
              <w:jc w:val="center"/>
            </w:pPr>
          </w:p>
        </w:tc>
        <w:tc>
          <w:tcPr>
            <w:tcW w:w="2438" w:type="dxa"/>
            <w:tcBorders>
              <w:top w:val="nil"/>
              <w:left w:val="single" w:sz="4" w:space="0" w:color="auto"/>
              <w:bottom w:val="nil"/>
              <w:right w:val="single" w:sz="4" w:space="0" w:color="auto"/>
            </w:tcBorders>
            <w:vAlign w:val="center"/>
          </w:tcPr>
          <w:p w14:paraId="73C76075" w14:textId="77777777" w:rsidR="00B22FA9" w:rsidRPr="00CA0D9A" w:rsidRDefault="00B22FA9" w:rsidP="00774410">
            <w:pPr>
              <w:pStyle w:val="TNCBodyText"/>
              <w:jc w:val="center"/>
            </w:pPr>
            <w:r w:rsidRPr="00CA0D9A">
              <w:t>Taxi</w:t>
            </w:r>
          </w:p>
        </w:tc>
        <w:tc>
          <w:tcPr>
            <w:tcW w:w="567" w:type="dxa"/>
            <w:tcBorders>
              <w:top w:val="single" w:sz="4" w:space="0" w:color="auto"/>
              <w:left w:val="single" w:sz="4" w:space="0" w:color="auto"/>
              <w:bottom w:val="single" w:sz="4" w:space="0" w:color="auto"/>
              <w:right w:val="single" w:sz="4" w:space="0" w:color="auto"/>
            </w:tcBorders>
            <w:vAlign w:val="center"/>
          </w:tcPr>
          <w:p w14:paraId="42CC6FC0" w14:textId="77777777" w:rsidR="00B22FA9" w:rsidRPr="00CA0D9A" w:rsidRDefault="00B22FA9" w:rsidP="00774410">
            <w:pPr>
              <w:pStyle w:val="TNCBodyText"/>
              <w:jc w:val="center"/>
            </w:pPr>
          </w:p>
        </w:tc>
        <w:tc>
          <w:tcPr>
            <w:tcW w:w="2438" w:type="dxa"/>
            <w:tcBorders>
              <w:top w:val="nil"/>
              <w:left w:val="single" w:sz="4" w:space="0" w:color="auto"/>
              <w:bottom w:val="nil"/>
              <w:right w:val="nil"/>
            </w:tcBorders>
            <w:vAlign w:val="center"/>
          </w:tcPr>
          <w:p w14:paraId="37E7ED58" w14:textId="77777777" w:rsidR="00B22FA9" w:rsidRPr="00CA0D9A" w:rsidRDefault="00B22FA9" w:rsidP="00774410">
            <w:pPr>
              <w:pStyle w:val="TNCBodyText"/>
              <w:jc w:val="center"/>
            </w:pPr>
          </w:p>
        </w:tc>
        <w:tc>
          <w:tcPr>
            <w:tcW w:w="567" w:type="dxa"/>
            <w:tcBorders>
              <w:top w:val="single" w:sz="4" w:space="0" w:color="auto"/>
              <w:left w:val="nil"/>
              <w:bottom w:val="nil"/>
              <w:right w:val="nil"/>
            </w:tcBorders>
            <w:vAlign w:val="center"/>
          </w:tcPr>
          <w:p w14:paraId="57892594" w14:textId="77777777" w:rsidR="00B22FA9" w:rsidRPr="00CA0D9A" w:rsidRDefault="00B22FA9" w:rsidP="00774410">
            <w:pPr>
              <w:pStyle w:val="TNCBodyText"/>
              <w:jc w:val="center"/>
            </w:pPr>
          </w:p>
        </w:tc>
      </w:tr>
      <w:tr w:rsidR="00254564" w:rsidRPr="00CA0D9A" w14:paraId="38ABA936" w14:textId="77777777" w:rsidTr="00774410">
        <w:trPr>
          <w:gridAfter w:val="4"/>
          <w:wAfter w:w="6010" w:type="dxa"/>
          <w:trHeight w:val="454"/>
        </w:trPr>
        <w:tc>
          <w:tcPr>
            <w:tcW w:w="2438" w:type="dxa"/>
            <w:tcBorders>
              <w:top w:val="nil"/>
              <w:left w:val="nil"/>
              <w:bottom w:val="nil"/>
              <w:right w:val="nil"/>
            </w:tcBorders>
            <w:vAlign w:val="center"/>
          </w:tcPr>
          <w:p w14:paraId="41B1E78B" w14:textId="77777777" w:rsidR="00254564" w:rsidRPr="00CA0D9A" w:rsidRDefault="00254564" w:rsidP="00254564">
            <w:pPr>
              <w:pStyle w:val="TNCBodyText"/>
            </w:pPr>
          </w:p>
        </w:tc>
        <w:tc>
          <w:tcPr>
            <w:tcW w:w="567" w:type="dxa"/>
            <w:tcBorders>
              <w:top w:val="nil"/>
              <w:left w:val="nil"/>
              <w:bottom w:val="nil"/>
              <w:right w:val="nil"/>
            </w:tcBorders>
            <w:vAlign w:val="center"/>
          </w:tcPr>
          <w:p w14:paraId="610C8733" w14:textId="77777777" w:rsidR="00254564" w:rsidRPr="00CA0D9A" w:rsidRDefault="00254564" w:rsidP="00774410">
            <w:pPr>
              <w:pStyle w:val="TNCBodyText"/>
            </w:pPr>
          </w:p>
        </w:tc>
      </w:tr>
    </w:tbl>
    <w:p w14:paraId="0F03809D" w14:textId="7815D6AC" w:rsidR="00B22FA9" w:rsidRPr="00CA0D9A" w:rsidRDefault="00B22FA9" w:rsidP="00B22FA9">
      <w:pPr>
        <w:pStyle w:val="TNCBodyText"/>
        <w:numPr>
          <w:ilvl w:val="0"/>
          <w:numId w:val="25"/>
        </w:numPr>
      </w:pPr>
      <w:r w:rsidRPr="00CA0D9A">
        <w:t xml:space="preserve">How would you </w:t>
      </w:r>
      <w:r w:rsidRPr="00CA0D9A">
        <w:rPr>
          <w:b/>
          <w:bCs/>
        </w:rPr>
        <w:t>prefer</w:t>
      </w:r>
      <w:r w:rsidRPr="00CA0D9A">
        <w:t xml:space="preserve"> to travel </w:t>
      </w:r>
      <w:r w:rsidRPr="00CA0D9A">
        <w:rPr>
          <w:b/>
          <w:bCs/>
        </w:rPr>
        <w:t>to</w:t>
      </w:r>
      <w:r w:rsidRPr="00CA0D9A">
        <w:t xml:space="preserve"> school? (Tick one) </w:t>
      </w:r>
    </w:p>
    <w:tbl>
      <w:tblPr>
        <w:tblStyle w:val="TableGrid"/>
        <w:tblW w:w="0" w:type="auto"/>
        <w:jc w:val="center"/>
        <w:tblLook w:val="04A0" w:firstRow="1" w:lastRow="0" w:firstColumn="1" w:lastColumn="0" w:noHBand="0" w:noVBand="1"/>
      </w:tblPr>
      <w:tblGrid>
        <w:gridCol w:w="2438"/>
        <w:gridCol w:w="567"/>
        <w:gridCol w:w="2438"/>
        <w:gridCol w:w="567"/>
        <w:gridCol w:w="2438"/>
        <w:gridCol w:w="567"/>
      </w:tblGrid>
      <w:tr w:rsidR="00B22FA9" w:rsidRPr="00CA0D9A" w14:paraId="4471A000" w14:textId="77777777" w:rsidTr="00774410">
        <w:trPr>
          <w:trHeight w:val="454"/>
          <w:jc w:val="center"/>
        </w:trPr>
        <w:tc>
          <w:tcPr>
            <w:tcW w:w="2438" w:type="dxa"/>
            <w:tcBorders>
              <w:top w:val="nil"/>
              <w:left w:val="nil"/>
              <w:bottom w:val="nil"/>
            </w:tcBorders>
            <w:vAlign w:val="center"/>
          </w:tcPr>
          <w:p w14:paraId="1469D244" w14:textId="77777777" w:rsidR="00B22FA9" w:rsidRPr="00CA0D9A" w:rsidRDefault="00B22FA9" w:rsidP="00774410">
            <w:pPr>
              <w:pStyle w:val="TNCBodyText"/>
            </w:pPr>
            <w:r w:rsidRPr="00CA0D9A">
              <w:t xml:space="preserve">Walk </w:t>
            </w:r>
          </w:p>
        </w:tc>
        <w:tc>
          <w:tcPr>
            <w:tcW w:w="567" w:type="dxa"/>
            <w:tcBorders>
              <w:right w:val="single" w:sz="4" w:space="0" w:color="auto"/>
            </w:tcBorders>
            <w:vAlign w:val="center"/>
          </w:tcPr>
          <w:p w14:paraId="3AB43C44"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2F78D412" w14:textId="77777777" w:rsidR="00B22FA9" w:rsidRPr="00CA0D9A" w:rsidRDefault="00B22FA9" w:rsidP="00774410">
            <w:pPr>
              <w:pStyle w:val="TNCBodyText"/>
            </w:pPr>
            <w:r w:rsidRPr="00CA0D9A">
              <w:t xml:space="preserve">Bus </w:t>
            </w:r>
          </w:p>
        </w:tc>
        <w:tc>
          <w:tcPr>
            <w:tcW w:w="567" w:type="dxa"/>
            <w:tcBorders>
              <w:top w:val="single" w:sz="4" w:space="0" w:color="auto"/>
              <w:left w:val="single" w:sz="4" w:space="0" w:color="auto"/>
              <w:bottom w:val="single" w:sz="4" w:space="0" w:color="auto"/>
              <w:right w:val="single" w:sz="4" w:space="0" w:color="auto"/>
            </w:tcBorders>
            <w:vAlign w:val="center"/>
          </w:tcPr>
          <w:p w14:paraId="496C886F"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63BAF89E" w14:textId="77777777" w:rsidR="00B22FA9" w:rsidRPr="00CA0D9A" w:rsidRDefault="00B22FA9" w:rsidP="00774410">
            <w:pPr>
              <w:pStyle w:val="TNCBodyText"/>
            </w:pPr>
            <w:r w:rsidRPr="00CA0D9A">
              <w:t xml:space="preserve">Train </w:t>
            </w:r>
          </w:p>
        </w:tc>
        <w:tc>
          <w:tcPr>
            <w:tcW w:w="567" w:type="dxa"/>
            <w:tcBorders>
              <w:top w:val="single" w:sz="4" w:space="0" w:color="auto"/>
              <w:left w:val="single" w:sz="4" w:space="0" w:color="auto"/>
              <w:bottom w:val="single" w:sz="4" w:space="0" w:color="auto"/>
              <w:right w:val="single" w:sz="4" w:space="0" w:color="auto"/>
            </w:tcBorders>
            <w:vAlign w:val="center"/>
          </w:tcPr>
          <w:p w14:paraId="16E0ADA0" w14:textId="77777777" w:rsidR="00B22FA9" w:rsidRPr="00CA0D9A" w:rsidRDefault="00B22FA9" w:rsidP="00774410">
            <w:pPr>
              <w:pStyle w:val="TNCBodyText"/>
            </w:pPr>
          </w:p>
        </w:tc>
      </w:tr>
      <w:tr w:rsidR="00B22FA9" w:rsidRPr="00CA0D9A" w14:paraId="5C8BBAF8" w14:textId="77777777" w:rsidTr="00774410">
        <w:trPr>
          <w:trHeight w:val="454"/>
          <w:jc w:val="center"/>
        </w:trPr>
        <w:tc>
          <w:tcPr>
            <w:tcW w:w="2438" w:type="dxa"/>
            <w:tcBorders>
              <w:top w:val="nil"/>
              <w:left w:val="nil"/>
              <w:bottom w:val="nil"/>
            </w:tcBorders>
            <w:vAlign w:val="center"/>
          </w:tcPr>
          <w:p w14:paraId="561407C6" w14:textId="77777777" w:rsidR="00B22FA9" w:rsidRPr="00CA0D9A" w:rsidRDefault="00B22FA9" w:rsidP="00774410">
            <w:pPr>
              <w:pStyle w:val="TNCBodyText"/>
            </w:pPr>
            <w:r w:rsidRPr="00CA0D9A">
              <w:t xml:space="preserve">Cycle </w:t>
            </w:r>
          </w:p>
        </w:tc>
        <w:tc>
          <w:tcPr>
            <w:tcW w:w="567" w:type="dxa"/>
            <w:tcBorders>
              <w:right w:val="single" w:sz="4" w:space="0" w:color="auto"/>
            </w:tcBorders>
            <w:vAlign w:val="center"/>
          </w:tcPr>
          <w:p w14:paraId="597B26B9"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64896158" w14:textId="77777777" w:rsidR="00B22FA9" w:rsidRPr="00CA0D9A" w:rsidRDefault="00B22FA9" w:rsidP="00774410">
            <w:pPr>
              <w:pStyle w:val="TNCBodyText"/>
            </w:pPr>
            <w:r w:rsidRPr="00CA0D9A">
              <w:t>Car (individual)</w:t>
            </w:r>
          </w:p>
        </w:tc>
        <w:tc>
          <w:tcPr>
            <w:tcW w:w="567" w:type="dxa"/>
            <w:tcBorders>
              <w:top w:val="single" w:sz="4" w:space="0" w:color="auto"/>
              <w:left w:val="single" w:sz="4" w:space="0" w:color="auto"/>
              <w:bottom w:val="single" w:sz="4" w:space="0" w:color="auto"/>
              <w:right w:val="single" w:sz="4" w:space="0" w:color="auto"/>
            </w:tcBorders>
            <w:vAlign w:val="center"/>
          </w:tcPr>
          <w:p w14:paraId="05685A85"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0F6542DD" w14:textId="77777777" w:rsidR="00B22FA9" w:rsidRPr="00CA0D9A" w:rsidRDefault="00B22FA9" w:rsidP="00774410">
            <w:pPr>
              <w:pStyle w:val="TNCBodyText"/>
            </w:pPr>
            <w:r w:rsidRPr="00CA0D9A">
              <w:t xml:space="preserve">Car (share) </w:t>
            </w:r>
          </w:p>
        </w:tc>
        <w:tc>
          <w:tcPr>
            <w:tcW w:w="567" w:type="dxa"/>
            <w:tcBorders>
              <w:top w:val="single" w:sz="4" w:space="0" w:color="auto"/>
              <w:left w:val="single" w:sz="4" w:space="0" w:color="auto"/>
              <w:bottom w:val="single" w:sz="4" w:space="0" w:color="auto"/>
              <w:right w:val="single" w:sz="4" w:space="0" w:color="auto"/>
            </w:tcBorders>
            <w:vAlign w:val="center"/>
          </w:tcPr>
          <w:p w14:paraId="3AC2C1A5" w14:textId="77777777" w:rsidR="00B22FA9" w:rsidRPr="00CA0D9A" w:rsidRDefault="00B22FA9" w:rsidP="00774410">
            <w:pPr>
              <w:pStyle w:val="TNCBodyText"/>
            </w:pPr>
          </w:p>
        </w:tc>
      </w:tr>
      <w:tr w:rsidR="00B22FA9" w:rsidRPr="00CA0D9A" w14:paraId="5FE81ADF" w14:textId="77777777" w:rsidTr="00774410">
        <w:trPr>
          <w:trHeight w:val="454"/>
          <w:jc w:val="center"/>
        </w:trPr>
        <w:tc>
          <w:tcPr>
            <w:tcW w:w="2438" w:type="dxa"/>
            <w:tcBorders>
              <w:top w:val="nil"/>
              <w:left w:val="nil"/>
              <w:bottom w:val="nil"/>
            </w:tcBorders>
            <w:vAlign w:val="center"/>
          </w:tcPr>
          <w:p w14:paraId="7790A8BD" w14:textId="77777777" w:rsidR="00B22FA9" w:rsidRPr="00CA0D9A" w:rsidRDefault="00B22FA9" w:rsidP="00774410">
            <w:pPr>
              <w:pStyle w:val="TNCBodyText"/>
            </w:pPr>
            <w:r w:rsidRPr="00CA0D9A">
              <w:t xml:space="preserve">Tram </w:t>
            </w:r>
          </w:p>
        </w:tc>
        <w:tc>
          <w:tcPr>
            <w:tcW w:w="567" w:type="dxa"/>
            <w:tcBorders>
              <w:bottom w:val="single" w:sz="4" w:space="0" w:color="auto"/>
              <w:right w:val="single" w:sz="4" w:space="0" w:color="auto"/>
            </w:tcBorders>
            <w:vAlign w:val="center"/>
          </w:tcPr>
          <w:p w14:paraId="03A6430A"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1C668B29" w14:textId="77777777" w:rsidR="00B22FA9" w:rsidRPr="00CA0D9A" w:rsidRDefault="00B22FA9" w:rsidP="00774410">
            <w:pPr>
              <w:pStyle w:val="TNCBodyText"/>
            </w:pPr>
            <w:r w:rsidRPr="00CA0D9A">
              <w:t xml:space="preserve">Taxi </w:t>
            </w:r>
          </w:p>
        </w:tc>
        <w:tc>
          <w:tcPr>
            <w:tcW w:w="567" w:type="dxa"/>
            <w:tcBorders>
              <w:top w:val="single" w:sz="4" w:space="0" w:color="auto"/>
              <w:left w:val="single" w:sz="4" w:space="0" w:color="auto"/>
              <w:bottom w:val="single" w:sz="4" w:space="0" w:color="auto"/>
              <w:right w:val="single" w:sz="4" w:space="0" w:color="auto"/>
            </w:tcBorders>
            <w:vAlign w:val="center"/>
          </w:tcPr>
          <w:p w14:paraId="24F56409" w14:textId="77777777" w:rsidR="00B22FA9" w:rsidRPr="00CA0D9A" w:rsidRDefault="00B22FA9" w:rsidP="00774410">
            <w:pPr>
              <w:pStyle w:val="TNCBodyText"/>
            </w:pPr>
          </w:p>
        </w:tc>
        <w:tc>
          <w:tcPr>
            <w:tcW w:w="2438" w:type="dxa"/>
            <w:tcBorders>
              <w:top w:val="nil"/>
              <w:left w:val="single" w:sz="4" w:space="0" w:color="auto"/>
              <w:bottom w:val="nil"/>
              <w:right w:val="nil"/>
            </w:tcBorders>
            <w:vAlign w:val="center"/>
          </w:tcPr>
          <w:p w14:paraId="750B7353" w14:textId="77777777" w:rsidR="00B22FA9" w:rsidRPr="00CA0D9A" w:rsidRDefault="00B22FA9" w:rsidP="00774410">
            <w:pPr>
              <w:pStyle w:val="TNCBodyText"/>
            </w:pPr>
          </w:p>
        </w:tc>
        <w:tc>
          <w:tcPr>
            <w:tcW w:w="567" w:type="dxa"/>
            <w:tcBorders>
              <w:top w:val="single" w:sz="4" w:space="0" w:color="auto"/>
              <w:left w:val="nil"/>
              <w:bottom w:val="nil"/>
              <w:right w:val="nil"/>
            </w:tcBorders>
            <w:vAlign w:val="center"/>
          </w:tcPr>
          <w:p w14:paraId="535430FC" w14:textId="77777777" w:rsidR="00B22FA9" w:rsidRPr="00CA0D9A" w:rsidRDefault="00B22FA9" w:rsidP="00774410">
            <w:pPr>
              <w:pStyle w:val="TNCBodyText"/>
            </w:pPr>
          </w:p>
        </w:tc>
      </w:tr>
    </w:tbl>
    <w:p w14:paraId="301022D5" w14:textId="77777777" w:rsidR="00B22FA9" w:rsidRPr="00CA0D9A" w:rsidRDefault="00B22FA9" w:rsidP="00B22FA9">
      <w:pPr>
        <w:pStyle w:val="TNCBodyText"/>
      </w:pPr>
    </w:p>
    <w:p w14:paraId="1F2E2921" w14:textId="35EA9EE7" w:rsidR="00B22FA9" w:rsidRPr="00CA0D9A" w:rsidRDefault="00B22FA9" w:rsidP="00B22FA9">
      <w:pPr>
        <w:pStyle w:val="TNCBodyText"/>
        <w:numPr>
          <w:ilvl w:val="0"/>
          <w:numId w:val="25"/>
        </w:numPr>
      </w:pPr>
      <w:r w:rsidRPr="00CA0D9A">
        <w:t xml:space="preserve">How do you travel </w:t>
      </w:r>
      <w:r w:rsidRPr="00CA0D9A">
        <w:rPr>
          <w:b/>
          <w:bCs/>
        </w:rPr>
        <w:t xml:space="preserve">home </w:t>
      </w:r>
      <w:r w:rsidRPr="00CA0D9A">
        <w:t>from school? (Tick one – if you travel home from school using more than one method, please tick the method you use for the main part of your journey)</w:t>
      </w:r>
    </w:p>
    <w:tbl>
      <w:tblPr>
        <w:tblStyle w:val="TableGrid"/>
        <w:tblW w:w="0" w:type="auto"/>
        <w:jc w:val="center"/>
        <w:tblLook w:val="04A0" w:firstRow="1" w:lastRow="0" w:firstColumn="1" w:lastColumn="0" w:noHBand="0" w:noVBand="1"/>
      </w:tblPr>
      <w:tblGrid>
        <w:gridCol w:w="2438"/>
        <w:gridCol w:w="567"/>
        <w:gridCol w:w="2438"/>
        <w:gridCol w:w="567"/>
        <w:gridCol w:w="2438"/>
        <w:gridCol w:w="567"/>
      </w:tblGrid>
      <w:tr w:rsidR="00B22FA9" w:rsidRPr="00CA0D9A" w14:paraId="35511A08" w14:textId="77777777" w:rsidTr="00774410">
        <w:trPr>
          <w:trHeight w:val="454"/>
          <w:jc w:val="center"/>
        </w:trPr>
        <w:tc>
          <w:tcPr>
            <w:tcW w:w="2438" w:type="dxa"/>
            <w:tcBorders>
              <w:top w:val="nil"/>
              <w:left w:val="nil"/>
              <w:bottom w:val="nil"/>
            </w:tcBorders>
            <w:vAlign w:val="center"/>
          </w:tcPr>
          <w:p w14:paraId="48EC88AA" w14:textId="77777777" w:rsidR="00B22FA9" w:rsidRPr="00CA0D9A" w:rsidRDefault="00B22FA9" w:rsidP="00774410">
            <w:pPr>
              <w:pStyle w:val="TNCBodyText"/>
            </w:pPr>
            <w:r w:rsidRPr="00CA0D9A">
              <w:t xml:space="preserve">Walk </w:t>
            </w:r>
          </w:p>
        </w:tc>
        <w:tc>
          <w:tcPr>
            <w:tcW w:w="567" w:type="dxa"/>
            <w:tcBorders>
              <w:right w:val="single" w:sz="4" w:space="0" w:color="auto"/>
            </w:tcBorders>
            <w:vAlign w:val="center"/>
          </w:tcPr>
          <w:p w14:paraId="3543CC02"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04F631EF" w14:textId="77777777" w:rsidR="00B22FA9" w:rsidRPr="00CA0D9A" w:rsidRDefault="00B22FA9" w:rsidP="00774410">
            <w:pPr>
              <w:pStyle w:val="TNCBodyText"/>
            </w:pPr>
            <w:r w:rsidRPr="00CA0D9A">
              <w:t xml:space="preserve">Bus </w:t>
            </w:r>
          </w:p>
        </w:tc>
        <w:tc>
          <w:tcPr>
            <w:tcW w:w="567" w:type="dxa"/>
            <w:tcBorders>
              <w:top w:val="single" w:sz="4" w:space="0" w:color="auto"/>
              <w:left w:val="single" w:sz="4" w:space="0" w:color="auto"/>
              <w:bottom w:val="single" w:sz="4" w:space="0" w:color="auto"/>
              <w:right w:val="single" w:sz="4" w:space="0" w:color="auto"/>
            </w:tcBorders>
            <w:vAlign w:val="center"/>
          </w:tcPr>
          <w:p w14:paraId="73E6630E"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687309FE" w14:textId="77777777" w:rsidR="00B22FA9" w:rsidRPr="00CA0D9A" w:rsidRDefault="00B22FA9" w:rsidP="00774410">
            <w:pPr>
              <w:pStyle w:val="TNCBodyText"/>
            </w:pPr>
            <w:r w:rsidRPr="00CA0D9A">
              <w:t xml:space="preserve">Train </w:t>
            </w:r>
          </w:p>
        </w:tc>
        <w:tc>
          <w:tcPr>
            <w:tcW w:w="567" w:type="dxa"/>
            <w:tcBorders>
              <w:top w:val="single" w:sz="4" w:space="0" w:color="auto"/>
              <w:left w:val="single" w:sz="4" w:space="0" w:color="auto"/>
              <w:bottom w:val="single" w:sz="4" w:space="0" w:color="auto"/>
              <w:right w:val="single" w:sz="4" w:space="0" w:color="auto"/>
            </w:tcBorders>
            <w:vAlign w:val="center"/>
          </w:tcPr>
          <w:p w14:paraId="2053437F" w14:textId="77777777" w:rsidR="00B22FA9" w:rsidRPr="00CA0D9A" w:rsidRDefault="00B22FA9" w:rsidP="00774410">
            <w:pPr>
              <w:pStyle w:val="TNCBodyText"/>
            </w:pPr>
          </w:p>
        </w:tc>
      </w:tr>
      <w:tr w:rsidR="00B22FA9" w:rsidRPr="00CA0D9A" w14:paraId="38E506AC" w14:textId="77777777" w:rsidTr="00774410">
        <w:trPr>
          <w:trHeight w:val="454"/>
          <w:jc w:val="center"/>
        </w:trPr>
        <w:tc>
          <w:tcPr>
            <w:tcW w:w="2438" w:type="dxa"/>
            <w:tcBorders>
              <w:top w:val="nil"/>
              <w:left w:val="nil"/>
              <w:bottom w:val="nil"/>
            </w:tcBorders>
            <w:vAlign w:val="center"/>
          </w:tcPr>
          <w:p w14:paraId="036075E8" w14:textId="77777777" w:rsidR="00B22FA9" w:rsidRPr="00CA0D9A" w:rsidRDefault="00B22FA9" w:rsidP="00774410">
            <w:pPr>
              <w:pStyle w:val="TNCBodyText"/>
            </w:pPr>
            <w:r w:rsidRPr="00CA0D9A">
              <w:t xml:space="preserve">Cycle </w:t>
            </w:r>
          </w:p>
        </w:tc>
        <w:tc>
          <w:tcPr>
            <w:tcW w:w="567" w:type="dxa"/>
            <w:tcBorders>
              <w:right w:val="single" w:sz="4" w:space="0" w:color="auto"/>
            </w:tcBorders>
            <w:vAlign w:val="center"/>
          </w:tcPr>
          <w:p w14:paraId="26980652"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313744BE" w14:textId="77777777" w:rsidR="00B22FA9" w:rsidRPr="00CA0D9A" w:rsidRDefault="00B22FA9" w:rsidP="00774410">
            <w:pPr>
              <w:pStyle w:val="TNCBodyText"/>
            </w:pPr>
            <w:r w:rsidRPr="00CA0D9A">
              <w:t>Car (individual)</w:t>
            </w:r>
          </w:p>
        </w:tc>
        <w:tc>
          <w:tcPr>
            <w:tcW w:w="567" w:type="dxa"/>
            <w:tcBorders>
              <w:top w:val="single" w:sz="4" w:space="0" w:color="auto"/>
              <w:left w:val="single" w:sz="4" w:space="0" w:color="auto"/>
              <w:bottom w:val="single" w:sz="4" w:space="0" w:color="auto"/>
              <w:right w:val="single" w:sz="4" w:space="0" w:color="auto"/>
            </w:tcBorders>
            <w:vAlign w:val="center"/>
          </w:tcPr>
          <w:p w14:paraId="3054F568"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46575C17" w14:textId="77777777" w:rsidR="00B22FA9" w:rsidRPr="00CA0D9A" w:rsidRDefault="00B22FA9" w:rsidP="00774410">
            <w:pPr>
              <w:pStyle w:val="TNCBodyText"/>
            </w:pPr>
            <w:r w:rsidRPr="00CA0D9A">
              <w:t xml:space="preserve">Car (share) </w:t>
            </w:r>
          </w:p>
        </w:tc>
        <w:tc>
          <w:tcPr>
            <w:tcW w:w="567" w:type="dxa"/>
            <w:tcBorders>
              <w:top w:val="single" w:sz="4" w:space="0" w:color="auto"/>
              <w:left w:val="single" w:sz="4" w:space="0" w:color="auto"/>
              <w:bottom w:val="single" w:sz="4" w:space="0" w:color="auto"/>
              <w:right w:val="single" w:sz="4" w:space="0" w:color="auto"/>
            </w:tcBorders>
            <w:vAlign w:val="center"/>
          </w:tcPr>
          <w:p w14:paraId="2074B8DF" w14:textId="77777777" w:rsidR="00B22FA9" w:rsidRPr="00CA0D9A" w:rsidRDefault="00B22FA9" w:rsidP="00774410">
            <w:pPr>
              <w:pStyle w:val="TNCBodyText"/>
            </w:pPr>
          </w:p>
        </w:tc>
      </w:tr>
      <w:tr w:rsidR="00B22FA9" w:rsidRPr="00CA0D9A" w14:paraId="4582E00D" w14:textId="77777777" w:rsidTr="00774410">
        <w:trPr>
          <w:trHeight w:val="454"/>
          <w:jc w:val="center"/>
        </w:trPr>
        <w:tc>
          <w:tcPr>
            <w:tcW w:w="2438" w:type="dxa"/>
            <w:tcBorders>
              <w:top w:val="nil"/>
              <w:left w:val="nil"/>
              <w:bottom w:val="nil"/>
            </w:tcBorders>
            <w:vAlign w:val="center"/>
          </w:tcPr>
          <w:p w14:paraId="453DCF26" w14:textId="77777777" w:rsidR="00B22FA9" w:rsidRPr="00CA0D9A" w:rsidRDefault="00B22FA9" w:rsidP="00774410">
            <w:pPr>
              <w:pStyle w:val="TNCBodyText"/>
            </w:pPr>
            <w:r w:rsidRPr="00CA0D9A">
              <w:t xml:space="preserve">Tram </w:t>
            </w:r>
          </w:p>
        </w:tc>
        <w:tc>
          <w:tcPr>
            <w:tcW w:w="567" w:type="dxa"/>
            <w:tcBorders>
              <w:bottom w:val="single" w:sz="4" w:space="0" w:color="auto"/>
              <w:right w:val="single" w:sz="4" w:space="0" w:color="auto"/>
            </w:tcBorders>
            <w:vAlign w:val="center"/>
          </w:tcPr>
          <w:p w14:paraId="6F40B666"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20A25FD7" w14:textId="77777777" w:rsidR="00B22FA9" w:rsidRPr="00CA0D9A" w:rsidRDefault="00B22FA9" w:rsidP="00774410">
            <w:pPr>
              <w:pStyle w:val="TNCBodyText"/>
            </w:pPr>
            <w:r w:rsidRPr="00CA0D9A">
              <w:t xml:space="preserve">Taxi </w:t>
            </w:r>
          </w:p>
        </w:tc>
        <w:tc>
          <w:tcPr>
            <w:tcW w:w="567" w:type="dxa"/>
            <w:tcBorders>
              <w:top w:val="single" w:sz="4" w:space="0" w:color="auto"/>
              <w:left w:val="single" w:sz="4" w:space="0" w:color="auto"/>
              <w:bottom w:val="single" w:sz="4" w:space="0" w:color="auto"/>
              <w:right w:val="single" w:sz="4" w:space="0" w:color="auto"/>
            </w:tcBorders>
            <w:vAlign w:val="center"/>
          </w:tcPr>
          <w:p w14:paraId="10438D74" w14:textId="77777777" w:rsidR="00B22FA9" w:rsidRPr="00CA0D9A" w:rsidRDefault="00B22FA9" w:rsidP="00774410">
            <w:pPr>
              <w:pStyle w:val="TNCBodyText"/>
            </w:pPr>
          </w:p>
        </w:tc>
        <w:tc>
          <w:tcPr>
            <w:tcW w:w="2438" w:type="dxa"/>
            <w:tcBorders>
              <w:top w:val="nil"/>
              <w:left w:val="single" w:sz="4" w:space="0" w:color="auto"/>
              <w:bottom w:val="nil"/>
              <w:right w:val="nil"/>
            </w:tcBorders>
            <w:vAlign w:val="center"/>
          </w:tcPr>
          <w:p w14:paraId="0A966686" w14:textId="77777777" w:rsidR="00B22FA9" w:rsidRPr="00CA0D9A" w:rsidRDefault="00B22FA9" w:rsidP="00774410">
            <w:pPr>
              <w:pStyle w:val="TNCBodyText"/>
            </w:pPr>
          </w:p>
        </w:tc>
        <w:tc>
          <w:tcPr>
            <w:tcW w:w="567" w:type="dxa"/>
            <w:tcBorders>
              <w:top w:val="single" w:sz="4" w:space="0" w:color="auto"/>
              <w:left w:val="nil"/>
              <w:bottom w:val="nil"/>
              <w:right w:val="nil"/>
            </w:tcBorders>
            <w:vAlign w:val="center"/>
          </w:tcPr>
          <w:p w14:paraId="46E7CBD1" w14:textId="77777777" w:rsidR="00B22FA9" w:rsidRPr="00CA0D9A" w:rsidRDefault="00B22FA9" w:rsidP="00774410">
            <w:pPr>
              <w:pStyle w:val="TNCBodyText"/>
            </w:pPr>
          </w:p>
        </w:tc>
      </w:tr>
    </w:tbl>
    <w:p w14:paraId="687A614D" w14:textId="77777777" w:rsidR="00B22FA9" w:rsidRPr="00CA0D9A" w:rsidRDefault="00B22FA9" w:rsidP="00B22FA9">
      <w:pPr>
        <w:pStyle w:val="TNCBodyText"/>
      </w:pPr>
    </w:p>
    <w:p w14:paraId="39F3A981" w14:textId="77777777" w:rsidR="00B22FA9" w:rsidRPr="00CA0D9A" w:rsidRDefault="00B22FA9" w:rsidP="00B22FA9">
      <w:pPr>
        <w:pStyle w:val="TNCBodyText"/>
        <w:numPr>
          <w:ilvl w:val="0"/>
          <w:numId w:val="25"/>
        </w:numPr>
      </w:pPr>
      <w:r w:rsidRPr="00CA0D9A">
        <w:t xml:space="preserve">How would you </w:t>
      </w:r>
      <w:r w:rsidRPr="00CA0D9A">
        <w:rPr>
          <w:b/>
          <w:bCs/>
        </w:rPr>
        <w:t xml:space="preserve">prefer </w:t>
      </w:r>
      <w:r w:rsidRPr="00CA0D9A">
        <w:t xml:space="preserve">to travel </w:t>
      </w:r>
      <w:r w:rsidRPr="00CA0D9A">
        <w:rPr>
          <w:b/>
          <w:bCs/>
        </w:rPr>
        <w:t xml:space="preserve">home </w:t>
      </w:r>
      <w:r w:rsidRPr="00CA0D9A">
        <w:t>from school? (Tick one)</w:t>
      </w:r>
    </w:p>
    <w:p w14:paraId="53BA8E3B" w14:textId="77777777" w:rsidR="00B22FA9" w:rsidRPr="00CA0D9A" w:rsidRDefault="00B22FA9" w:rsidP="00B22FA9">
      <w:pPr>
        <w:pStyle w:val="TNCBodyText"/>
      </w:pPr>
    </w:p>
    <w:tbl>
      <w:tblPr>
        <w:tblStyle w:val="TableGrid"/>
        <w:tblW w:w="0" w:type="auto"/>
        <w:jc w:val="center"/>
        <w:tblLook w:val="04A0" w:firstRow="1" w:lastRow="0" w:firstColumn="1" w:lastColumn="0" w:noHBand="0" w:noVBand="1"/>
      </w:tblPr>
      <w:tblGrid>
        <w:gridCol w:w="2438"/>
        <w:gridCol w:w="567"/>
        <w:gridCol w:w="2438"/>
        <w:gridCol w:w="567"/>
        <w:gridCol w:w="2438"/>
        <w:gridCol w:w="236"/>
      </w:tblGrid>
      <w:tr w:rsidR="00B22FA9" w:rsidRPr="00CA0D9A" w14:paraId="6EE75B90" w14:textId="77777777" w:rsidTr="00774410">
        <w:trPr>
          <w:trHeight w:val="454"/>
          <w:jc w:val="center"/>
        </w:trPr>
        <w:tc>
          <w:tcPr>
            <w:tcW w:w="2438" w:type="dxa"/>
            <w:tcBorders>
              <w:top w:val="nil"/>
              <w:left w:val="nil"/>
              <w:bottom w:val="nil"/>
            </w:tcBorders>
            <w:vAlign w:val="center"/>
          </w:tcPr>
          <w:p w14:paraId="36EF5B81" w14:textId="77777777" w:rsidR="00B22FA9" w:rsidRPr="00CA0D9A" w:rsidRDefault="00B22FA9" w:rsidP="00774410">
            <w:pPr>
              <w:pStyle w:val="TNCBodyText"/>
            </w:pPr>
            <w:r w:rsidRPr="00CA0D9A">
              <w:t xml:space="preserve">Walk </w:t>
            </w:r>
          </w:p>
        </w:tc>
        <w:tc>
          <w:tcPr>
            <w:tcW w:w="567" w:type="dxa"/>
            <w:tcBorders>
              <w:right w:val="single" w:sz="4" w:space="0" w:color="auto"/>
            </w:tcBorders>
            <w:vAlign w:val="center"/>
          </w:tcPr>
          <w:p w14:paraId="17963730"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78CFDF50" w14:textId="77777777" w:rsidR="00B22FA9" w:rsidRPr="00CA0D9A" w:rsidRDefault="00B22FA9" w:rsidP="00774410">
            <w:pPr>
              <w:pStyle w:val="TNCBodyText"/>
            </w:pPr>
            <w:r w:rsidRPr="00CA0D9A">
              <w:t xml:space="preserve">Bus </w:t>
            </w:r>
          </w:p>
        </w:tc>
        <w:tc>
          <w:tcPr>
            <w:tcW w:w="567" w:type="dxa"/>
            <w:tcBorders>
              <w:top w:val="single" w:sz="4" w:space="0" w:color="auto"/>
              <w:left w:val="single" w:sz="4" w:space="0" w:color="auto"/>
              <w:bottom w:val="single" w:sz="4" w:space="0" w:color="auto"/>
              <w:right w:val="single" w:sz="4" w:space="0" w:color="auto"/>
            </w:tcBorders>
            <w:vAlign w:val="center"/>
          </w:tcPr>
          <w:p w14:paraId="59B6E6B7"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58BDCEA0" w14:textId="77777777" w:rsidR="00B22FA9" w:rsidRPr="00CA0D9A" w:rsidRDefault="00B22FA9" w:rsidP="00774410">
            <w:pPr>
              <w:pStyle w:val="TNCBodyText"/>
            </w:pPr>
            <w:r w:rsidRPr="00CA0D9A">
              <w:t xml:space="preserve">Train </w:t>
            </w:r>
          </w:p>
        </w:tc>
        <w:tc>
          <w:tcPr>
            <w:tcW w:w="236" w:type="dxa"/>
            <w:tcBorders>
              <w:top w:val="single" w:sz="4" w:space="0" w:color="auto"/>
              <w:left w:val="single" w:sz="4" w:space="0" w:color="auto"/>
              <w:bottom w:val="single" w:sz="4" w:space="0" w:color="auto"/>
              <w:right w:val="single" w:sz="4" w:space="0" w:color="auto"/>
            </w:tcBorders>
            <w:vAlign w:val="center"/>
          </w:tcPr>
          <w:p w14:paraId="04ACA94B" w14:textId="77777777" w:rsidR="00B22FA9" w:rsidRPr="00CA0D9A" w:rsidRDefault="00B22FA9" w:rsidP="00774410">
            <w:pPr>
              <w:pStyle w:val="TNCBodyText"/>
            </w:pPr>
          </w:p>
        </w:tc>
      </w:tr>
      <w:tr w:rsidR="00B22FA9" w:rsidRPr="00CA0D9A" w14:paraId="32A4FC96" w14:textId="77777777" w:rsidTr="00774410">
        <w:trPr>
          <w:trHeight w:val="454"/>
          <w:jc w:val="center"/>
        </w:trPr>
        <w:tc>
          <w:tcPr>
            <w:tcW w:w="2438" w:type="dxa"/>
            <w:tcBorders>
              <w:top w:val="nil"/>
              <w:left w:val="nil"/>
              <w:bottom w:val="nil"/>
            </w:tcBorders>
            <w:vAlign w:val="center"/>
          </w:tcPr>
          <w:p w14:paraId="3CB0A1CB" w14:textId="77777777" w:rsidR="00B22FA9" w:rsidRPr="00CA0D9A" w:rsidRDefault="00B22FA9" w:rsidP="00774410">
            <w:pPr>
              <w:pStyle w:val="TNCBodyText"/>
            </w:pPr>
            <w:r w:rsidRPr="00CA0D9A">
              <w:t xml:space="preserve">Cycle </w:t>
            </w:r>
          </w:p>
        </w:tc>
        <w:tc>
          <w:tcPr>
            <w:tcW w:w="567" w:type="dxa"/>
            <w:tcBorders>
              <w:right w:val="single" w:sz="4" w:space="0" w:color="auto"/>
            </w:tcBorders>
            <w:vAlign w:val="center"/>
          </w:tcPr>
          <w:p w14:paraId="5F3BB399"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1065E008" w14:textId="77777777" w:rsidR="00B22FA9" w:rsidRPr="00CA0D9A" w:rsidRDefault="00B22FA9" w:rsidP="00774410">
            <w:pPr>
              <w:pStyle w:val="TNCBodyText"/>
            </w:pPr>
            <w:r w:rsidRPr="00CA0D9A">
              <w:t>Car (individual)</w:t>
            </w:r>
          </w:p>
        </w:tc>
        <w:tc>
          <w:tcPr>
            <w:tcW w:w="567" w:type="dxa"/>
            <w:tcBorders>
              <w:top w:val="single" w:sz="4" w:space="0" w:color="auto"/>
              <w:left w:val="single" w:sz="4" w:space="0" w:color="auto"/>
              <w:bottom w:val="single" w:sz="4" w:space="0" w:color="auto"/>
              <w:right w:val="single" w:sz="4" w:space="0" w:color="auto"/>
            </w:tcBorders>
            <w:vAlign w:val="center"/>
          </w:tcPr>
          <w:p w14:paraId="2F505884"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38608FFA" w14:textId="77777777" w:rsidR="00B22FA9" w:rsidRPr="00CA0D9A" w:rsidRDefault="00B22FA9" w:rsidP="00774410">
            <w:pPr>
              <w:pStyle w:val="TNCBodyText"/>
            </w:pPr>
            <w:r w:rsidRPr="00CA0D9A">
              <w:t xml:space="preserve">Car (share) </w:t>
            </w:r>
          </w:p>
        </w:tc>
        <w:tc>
          <w:tcPr>
            <w:tcW w:w="236" w:type="dxa"/>
            <w:tcBorders>
              <w:top w:val="single" w:sz="4" w:space="0" w:color="auto"/>
              <w:left w:val="single" w:sz="4" w:space="0" w:color="auto"/>
              <w:bottom w:val="single" w:sz="4" w:space="0" w:color="auto"/>
              <w:right w:val="single" w:sz="4" w:space="0" w:color="auto"/>
            </w:tcBorders>
            <w:vAlign w:val="center"/>
          </w:tcPr>
          <w:p w14:paraId="6B80435B" w14:textId="77777777" w:rsidR="00B22FA9" w:rsidRPr="00CA0D9A" w:rsidRDefault="00B22FA9" w:rsidP="00774410">
            <w:pPr>
              <w:pStyle w:val="TNCBodyText"/>
            </w:pPr>
          </w:p>
        </w:tc>
      </w:tr>
      <w:tr w:rsidR="00B22FA9" w:rsidRPr="00CA0D9A" w14:paraId="61848190" w14:textId="77777777" w:rsidTr="00774410">
        <w:trPr>
          <w:trHeight w:val="454"/>
          <w:jc w:val="center"/>
        </w:trPr>
        <w:tc>
          <w:tcPr>
            <w:tcW w:w="2438" w:type="dxa"/>
            <w:tcBorders>
              <w:top w:val="nil"/>
              <w:left w:val="nil"/>
              <w:bottom w:val="nil"/>
            </w:tcBorders>
            <w:vAlign w:val="center"/>
          </w:tcPr>
          <w:p w14:paraId="7E7ACA26" w14:textId="77777777" w:rsidR="00B22FA9" w:rsidRPr="00CA0D9A" w:rsidRDefault="00B22FA9" w:rsidP="00774410">
            <w:pPr>
              <w:pStyle w:val="TNCBodyText"/>
            </w:pPr>
            <w:r w:rsidRPr="00CA0D9A">
              <w:t xml:space="preserve">Tram </w:t>
            </w:r>
          </w:p>
        </w:tc>
        <w:tc>
          <w:tcPr>
            <w:tcW w:w="567" w:type="dxa"/>
            <w:tcBorders>
              <w:bottom w:val="single" w:sz="4" w:space="0" w:color="auto"/>
              <w:right w:val="single" w:sz="4" w:space="0" w:color="auto"/>
            </w:tcBorders>
            <w:vAlign w:val="center"/>
          </w:tcPr>
          <w:p w14:paraId="47AA14D5" w14:textId="77777777" w:rsidR="00B22FA9" w:rsidRPr="00CA0D9A" w:rsidRDefault="00B22FA9" w:rsidP="00774410">
            <w:pPr>
              <w:pStyle w:val="TNCBodyText"/>
            </w:pPr>
          </w:p>
        </w:tc>
        <w:tc>
          <w:tcPr>
            <w:tcW w:w="2438" w:type="dxa"/>
            <w:tcBorders>
              <w:top w:val="nil"/>
              <w:left w:val="single" w:sz="4" w:space="0" w:color="auto"/>
              <w:bottom w:val="nil"/>
              <w:right w:val="single" w:sz="4" w:space="0" w:color="auto"/>
            </w:tcBorders>
            <w:vAlign w:val="center"/>
          </w:tcPr>
          <w:p w14:paraId="62EE0120" w14:textId="77777777" w:rsidR="00B22FA9" w:rsidRPr="00CA0D9A" w:rsidRDefault="00B22FA9" w:rsidP="00774410">
            <w:pPr>
              <w:pStyle w:val="TNCBodyText"/>
            </w:pPr>
            <w:r w:rsidRPr="00CA0D9A">
              <w:t xml:space="preserve">Taxi </w:t>
            </w:r>
          </w:p>
        </w:tc>
        <w:tc>
          <w:tcPr>
            <w:tcW w:w="567" w:type="dxa"/>
            <w:tcBorders>
              <w:top w:val="single" w:sz="4" w:space="0" w:color="auto"/>
              <w:left w:val="single" w:sz="4" w:space="0" w:color="auto"/>
              <w:bottom w:val="single" w:sz="4" w:space="0" w:color="auto"/>
              <w:right w:val="single" w:sz="4" w:space="0" w:color="auto"/>
            </w:tcBorders>
            <w:vAlign w:val="center"/>
          </w:tcPr>
          <w:p w14:paraId="5FAE08FB" w14:textId="77777777" w:rsidR="00B22FA9" w:rsidRPr="00CA0D9A" w:rsidRDefault="00B22FA9" w:rsidP="00774410">
            <w:pPr>
              <w:pStyle w:val="TNCBodyText"/>
            </w:pPr>
          </w:p>
        </w:tc>
        <w:tc>
          <w:tcPr>
            <w:tcW w:w="2438" w:type="dxa"/>
            <w:tcBorders>
              <w:top w:val="nil"/>
              <w:left w:val="single" w:sz="4" w:space="0" w:color="auto"/>
              <w:bottom w:val="nil"/>
              <w:right w:val="nil"/>
            </w:tcBorders>
            <w:vAlign w:val="center"/>
          </w:tcPr>
          <w:p w14:paraId="329B75A7" w14:textId="77777777" w:rsidR="00B22FA9" w:rsidRPr="00CA0D9A" w:rsidRDefault="00B22FA9" w:rsidP="00774410">
            <w:pPr>
              <w:pStyle w:val="TNCBodyText"/>
            </w:pPr>
          </w:p>
        </w:tc>
        <w:tc>
          <w:tcPr>
            <w:tcW w:w="236" w:type="dxa"/>
            <w:tcBorders>
              <w:top w:val="single" w:sz="4" w:space="0" w:color="auto"/>
              <w:left w:val="nil"/>
              <w:bottom w:val="nil"/>
              <w:right w:val="nil"/>
            </w:tcBorders>
            <w:vAlign w:val="center"/>
          </w:tcPr>
          <w:p w14:paraId="10FD53CC" w14:textId="77777777" w:rsidR="00B22FA9" w:rsidRPr="00CA0D9A" w:rsidRDefault="00B22FA9" w:rsidP="00774410">
            <w:pPr>
              <w:pStyle w:val="TNCBodyText"/>
            </w:pPr>
          </w:p>
        </w:tc>
      </w:tr>
    </w:tbl>
    <w:p w14:paraId="13E078ED" w14:textId="77777777" w:rsidR="00B22FA9" w:rsidRPr="00CA0D9A" w:rsidRDefault="00B22FA9" w:rsidP="00B22FA9">
      <w:pPr>
        <w:pStyle w:val="TNCBodyText"/>
      </w:pPr>
    </w:p>
    <w:p w14:paraId="02280F3D" w14:textId="1092CD4A" w:rsidR="00B22FA9" w:rsidRPr="00CA0D9A" w:rsidRDefault="00B22FA9" w:rsidP="00B22FA9">
      <w:pPr>
        <w:pStyle w:val="TNCBodyText"/>
        <w:numPr>
          <w:ilvl w:val="0"/>
          <w:numId w:val="25"/>
        </w:numPr>
      </w:pPr>
      <w:r w:rsidRPr="00CA0D9A">
        <w:lastRenderedPageBreak/>
        <w:t xml:space="preserve">If you travel by car either to or from school, is the driver dropping off or collecting you as part of another journey, e.g. going on to work?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1005"/>
        <w:gridCol w:w="567"/>
        <w:gridCol w:w="850"/>
        <w:gridCol w:w="567"/>
      </w:tblGrid>
      <w:tr w:rsidR="00B22FA9" w:rsidRPr="00CA0D9A" w14:paraId="3F226191" w14:textId="77777777" w:rsidTr="00774410">
        <w:trPr>
          <w:trHeight w:val="454"/>
          <w:jc w:val="center"/>
        </w:trPr>
        <w:tc>
          <w:tcPr>
            <w:tcW w:w="3385" w:type="dxa"/>
            <w:vAlign w:val="center"/>
          </w:tcPr>
          <w:p w14:paraId="55DD4BE9" w14:textId="77777777" w:rsidR="00B22FA9" w:rsidRPr="00CA0D9A" w:rsidRDefault="00B22FA9" w:rsidP="00774410">
            <w:pPr>
              <w:pStyle w:val="TNCBodyText"/>
            </w:pPr>
            <w:r w:rsidRPr="00CA0D9A">
              <w:t>On the way to school</w:t>
            </w:r>
          </w:p>
        </w:tc>
        <w:tc>
          <w:tcPr>
            <w:tcW w:w="1005" w:type="dxa"/>
            <w:tcBorders>
              <w:right w:val="single" w:sz="4" w:space="0" w:color="auto"/>
            </w:tcBorders>
            <w:vAlign w:val="center"/>
          </w:tcPr>
          <w:p w14:paraId="25B5FEB1" w14:textId="77777777" w:rsidR="00B22FA9" w:rsidRPr="00CA0D9A" w:rsidRDefault="00B22FA9" w:rsidP="00774410">
            <w:pPr>
              <w:pStyle w:val="TNCBodyText"/>
            </w:pPr>
            <w:r w:rsidRPr="00CA0D9A">
              <w:t xml:space="preserve">Yes </w:t>
            </w:r>
          </w:p>
        </w:tc>
        <w:tc>
          <w:tcPr>
            <w:tcW w:w="567" w:type="dxa"/>
            <w:tcBorders>
              <w:top w:val="single" w:sz="4" w:space="0" w:color="auto"/>
              <w:left w:val="single" w:sz="4" w:space="0" w:color="auto"/>
              <w:bottom w:val="single" w:sz="4" w:space="0" w:color="auto"/>
              <w:right w:val="single" w:sz="4" w:space="0" w:color="auto"/>
            </w:tcBorders>
            <w:vAlign w:val="center"/>
          </w:tcPr>
          <w:p w14:paraId="51F89CFF" w14:textId="77777777" w:rsidR="00B22FA9" w:rsidRPr="00CA0D9A" w:rsidRDefault="00B22FA9" w:rsidP="00774410">
            <w:pPr>
              <w:pStyle w:val="TNCBodyText"/>
            </w:pPr>
          </w:p>
        </w:tc>
        <w:tc>
          <w:tcPr>
            <w:tcW w:w="850" w:type="dxa"/>
            <w:tcBorders>
              <w:left w:val="single" w:sz="4" w:space="0" w:color="auto"/>
              <w:right w:val="single" w:sz="4" w:space="0" w:color="auto"/>
            </w:tcBorders>
            <w:vAlign w:val="center"/>
          </w:tcPr>
          <w:p w14:paraId="49ABD487" w14:textId="77777777" w:rsidR="00B22FA9" w:rsidRPr="00CA0D9A" w:rsidRDefault="00B22FA9" w:rsidP="00774410">
            <w:pPr>
              <w:pStyle w:val="TNCBodyText"/>
            </w:pPr>
            <w:r w:rsidRPr="00CA0D9A">
              <w:t xml:space="preserve">No </w:t>
            </w:r>
          </w:p>
        </w:tc>
        <w:tc>
          <w:tcPr>
            <w:tcW w:w="567" w:type="dxa"/>
            <w:tcBorders>
              <w:top w:val="single" w:sz="4" w:space="0" w:color="auto"/>
              <w:left w:val="single" w:sz="4" w:space="0" w:color="auto"/>
              <w:bottom w:val="single" w:sz="4" w:space="0" w:color="auto"/>
              <w:right w:val="single" w:sz="4" w:space="0" w:color="auto"/>
            </w:tcBorders>
            <w:vAlign w:val="center"/>
          </w:tcPr>
          <w:p w14:paraId="60051C7A" w14:textId="77777777" w:rsidR="00B22FA9" w:rsidRPr="00CA0D9A" w:rsidRDefault="00B22FA9" w:rsidP="00774410">
            <w:pPr>
              <w:pStyle w:val="TNCBodyText"/>
            </w:pPr>
          </w:p>
        </w:tc>
      </w:tr>
      <w:tr w:rsidR="00B22FA9" w:rsidRPr="00CA0D9A" w14:paraId="02F96242" w14:textId="77777777" w:rsidTr="00774410">
        <w:trPr>
          <w:trHeight w:val="454"/>
          <w:jc w:val="center"/>
        </w:trPr>
        <w:tc>
          <w:tcPr>
            <w:tcW w:w="3385" w:type="dxa"/>
            <w:vAlign w:val="center"/>
          </w:tcPr>
          <w:p w14:paraId="2505CB13" w14:textId="77777777" w:rsidR="00B22FA9" w:rsidRPr="00CA0D9A" w:rsidRDefault="00B22FA9" w:rsidP="00774410">
            <w:pPr>
              <w:pStyle w:val="TNCBodyText"/>
            </w:pPr>
            <w:r w:rsidRPr="00CA0D9A">
              <w:t>One the way home from school</w:t>
            </w:r>
          </w:p>
        </w:tc>
        <w:tc>
          <w:tcPr>
            <w:tcW w:w="1005" w:type="dxa"/>
            <w:tcBorders>
              <w:right w:val="single" w:sz="4" w:space="0" w:color="auto"/>
            </w:tcBorders>
            <w:vAlign w:val="center"/>
          </w:tcPr>
          <w:p w14:paraId="6A4C51BF" w14:textId="77777777" w:rsidR="00B22FA9" w:rsidRPr="00CA0D9A" w:rsidRDefault="00B22FA9" w:rsidP="00774410">
            <w:pPr>
              <w:pStyle w:val="TNCBodyText"/>
            </w:pPr>
            <w:r w:rsidRPr="00CA0D9A">
              <w:t xml:space="preserve">Yes </w:t>
            </w:r>
          </w:p>
        </w:tc>
        <w:tc>
          <w:tcPr>
            <w:tcW w:w="567" w:type="dxa"/>
            <w:tcBorders>
              <w:top w:val="single" w:sz="4" w:space="0" w:color="auto"/>
              <w:left w:val="single" w:sz="4" w:space="0" w:color="auto"/>
              <w:bottom w:val="single" w:sz="4" w:space="0" w:color="auto"/>
              <w:right w:val="single" w:sz="4" w:space="0" w:color="auto"/>
            </w:tcBorders>
            <w:vAlign w:val="center"/>
          </w:tcPr>
          <w:p w14:paraId="0CE8EEEC" w14:textId="77777777" w:rsidR="00B22FA9" w:rsidRPr="00CA0D9A" w:rsidRDefault="00B22FA9" w:rsidP="00774410">
            <w:pPr>
              <w:pStyle w:val="TNCBodyText"/>
            </w:pPr>
          </w:p>
        </w:tc>
        <w:tc>
          <w:tcPr>
            <w:tcW w:w="850" w:type="dxa"/>
            <w:tcBorders>
              <w:left w:val="single" w:sz="4" w:space="0" w:color="auto"/>
              <w:right w:val="single" w:sz="4" w:space="0" w:color="auto"/>
            </w:tcBorders>
            <w:vAlign w:val="center"/>
          </w:tcPr>
          <w:p w14:paraId="5F2281BD" w14:textId="77777777" w:rsidR="00B22FA9" w:rsidRPr="00CA0D9A" w:rsidRDefault="00B22FA9" w:rsidP="00774410">
            <w:pPr>
              <w:pStyle w:val="TNCBodyText"/>
            </w:pPr>
            <w:r w:rsidRPr="00CA0D9A">
              <w:t>No</w:t>
            </w:r>
          </w:p>
        </w:tc>
        <w:tc>
          <w:tcPr>
            <w:tcW w:w="567" w:type="dxa"/>
            <w:tcBorders>
              <w:top w:val="single" w:sz="4" w:space="0" w:color="auto"/>
              <w:left w:val="single" w:sz="4" w:space="0" w:color="auto"/>
              <w:bottom w:val="single" w:sz="4" w:space="0" w:color="auto"/>
              <w:right w:val="single" w:sz="4" w:space="0" w:color="auto"/>
            </w:tcBorders>
            <w:vAlign w:val="center"/>
          </w:tcPr>
          <w:p w14:paraId="49D81DBB" w14:textId="77777777" w:rsidR="00B22FA9" w:rsidRPr="00CA0D9A" w:rsidRDefault="00B22FA9" w:rsidP="00774410">
            <w:pPr>
              <w:pStyle w:val="TNCBodyText"/>
            </w:pPr>
          </w:p>
        </w:tc>
      </w:tr>
    </w:tbl>
    <w:p w14:paraId="343B30DB" w14:textId="77777777" w:rsidR="00B22FA9" w:rsidRPr="00CA0D9A" w:rsidRDefault="00B22FA9" w:rsidP="00B22FA9">
      <w:pPr>
        <w:pStyle w:val="TNCBodyText"/>
      </w:pPr>
    </w:p>
    <w:p w14:paraId="5DCE01D9" w14:textId="77777777" w:rsidR="00B22FA9" w:rsidRPr="00CA0D9A" w:rsidRDefault="00B22FA9" w:rsidP="00B22FA9">
      <w:pPr>
        <w:pStyle w:val="TNCBodyText"/>
        <w:numPr>
          <w:ilvl w:val="0"/>
          <w:numId w:val="25"/>
        </w:numPr>
        <w:jc w:val="left"/>
      </w:pPr>
      <w:r w:rsidRPr="00CA0D9A">
        <w:rPr>
          <w:noProof/>
        </w:rPr>
        <mc:AlternateContent>
          <mc:Choice Requires="wps">
            <w:drawing>
              <wp:anchor distT="4294967295" distB="4294967295" distL="114300" distR="114300" simplePos="0" relativeHeight="251659264" behindDoc="0" locked="0" layoutInCell="1" allowOverlap="1" wp14:anchorId="5F24DCF6" wp14:editId="243DC2D4">
                <wp:simplePos x="0" y="0"/>
                <wp:positionH relativeFrom="column">
                  <wp:posOffset>4940300</wp:posOffset>
                </wp:positionH>
                <wp:positionV relativeFrom="paragraph">
                  <wp:posOffset>168910</wp:posOffset>
                </wp:positionV>
                <wp:extent cx="59499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995" cy="0"/>
                        </a:xfrm>
                        <a:prstGeom prst="line">
                          <a:avLst/>
                        </a:prstGeom>
                        <a:ln w="190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E72B1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9pt,13.3pt" to="435.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" strokecolor="#0d0d0d [3069]" strokeweight="1.5pt">
                <o:lock v:ext="edit" shapetype="f"/>
              </v:line>
            </w:pict>
          </mc:Fallback>
        </mc:AlternateContent>
      </w:r>
      <w:r w:rsidRPr="00CA0D9A">
        <w:t>If you travel by car, how many empty seats are there in the car?</w:t>
      </w:r>
    </w:p>
    <w:p w14:paraId="35A3C98B" w14:textId="77777777" w:rsidR="00B22FA9" w:rsidRPr="00CA0D9A" w:rsidRDefault="00B22FA9" w:rsidP="00B22FA9">
      <w:pPr>
        <w:pStyle w:val="TNCBodyText"/>
        <w:numPr>
          <w:ilvl w:val="0"/>
          <w:numId w:val="25"/>
        </w:numPr>
      </w:pPr>
      <w:r w:rsidRPr="00CA0D9A">
        <w:t xml:space="preserve">What would make walking to and from school better or encourage you to walk? (Rank the following options 1 to 7 based on importance where 1 is the most important and 7 is the least important) </w:t>
      </w:r>
    </w:p>
    <w:tbl>
      <w:tblPr>
        <w:tblStyle w:val="TableGrid"/>
        <w:tblW w:w="14175" w:type="dxa"/>
        <w:tblLook w:val="04A0" w:firstRow="1" w:lastRow="0" w:firstColumn="1" w:lastColumn="0" w:noHBand="0" w:noVBand="1"/>
      </w:tblPr>
      <w:tblGrid>
        <w:gridCol w:w="4989"/>
        <w:gridCol w:w="9186"/>
      </w:tblGrid>
      <w:tr w:rsidR="00B22FA9" w:rsidRPr="00CA0D9A" w14:paraId="1949619F" w14:textId="77777777" w:rsidTr="00774410">
        <w:trPr>
          <w:trHeight w:val="454"/>
        </w:trPr>
        <w:tc>
          <w:tcPr>
            <w:tcW w:w="4989" w:type="dxa"/>
            <w:tcBorders>
              <w:top w:val="nil"/>
              <w:left w:val="nil"/>
              <w:bottom w:val="nil"/>
              <w:right w:val="nil"/>
            </w:tcBorders>
          </w:tcPr>
          <w:p w14:paraId="67779BE1" w14:textId="77777777" w:rsidR="00B22FA9" w:rsidRPr="00CA0D9A" w:rsidRDefault="00B22FA9" w:rsidP="00774410">
            <w:pPr>
              <w:pStyle w:val="TNCBodyText"/>
            </w:pPr>
          </w:p>
        </w:tc>
        <w:tc>
          <w:tcPr>
            <w:tcW w:w="9186" w:type="dxa"/>
            <w:tcBorders>
              <w:top w:val="nil"/>
              <w:left w:val="nil"/>
              <w:bottom w:val="single" w:sz="4" w:space="0" w:color="auto"/>
              <w:right w:val="nil"/>
            </w:tcBorders>
            <w:vAlign w:val="center"/>
          </w:tcPr>
          <w:p w14:paraId="72A40464" w14:textId="77777777" w:rsidR="00B22FA9" w:rsidRPr="00CA0D9A" w:rsidRDefault="00B22FA9" w:rsidP="00774410">
            <w:pPr>
              <w:pStyle w:val="TNCBodyText"/>
              <w:jc w:val="center"/>
            </w:pPr>
            <w:r>
              <w:t>Rank</w:t>
            </w:r>
          </w:p>
        </w:tc>
      </w:tr>
      <w:tr w:rsidR="00B22FA9" w:rsidRPr="00CA0D9A" w14:paraId="444C55E8" w14:textId="77777777" w:rsidTr="00774410">
        <w:trPr>
          <w:trHeight w:val="454"/>
        </w:trPr>
        <w:tc>
          <w:tcPr>
            <w:tcW w:w="4989" w:type="dxa"/>
            <w:tcBorders>
              <w:top w:val="nil"/>
              <w:left w:val="nil"/>
              <w:bottom w:val="nil"/>
              <w:right w:val="single" w:sz="4" w:space="0" w:color="auto"/>
            </w:tcBorders>
            <w:vAlign w:val="center"/>
          </w:tcPr>
          <w:p w14:paraId="2F32DCD1" w14:textId="77777777" w:rsidR="00B22FA9" w:rsidRPr="00CA0D9A" w:rsidRDefault="00B22FA9" w:rsidP="00774410">
            <w:pPr>
              <w:pStyle w:val="TNCBodyText"/>
            </w:pPr>
            <w:r w:rsidRPr="00CA0D9A">
              <w:t>Better pavements</w:t>
            </w:r>
          </w:p>
        </w:tc>
        <w:tc>
          <w:tcPr>
            <w:tcW w:w="9186" w:type="dxa"/>
            <w:tcBorders>
              <w:top w:val="single" w:sz="4" w:space="0" w:color="auto"/>
              <w:left w:val="single" w:sz="4" w:space="0" w:color="auto"/>
            </w:tcBorders>
            <w:vAlign w:val="center"/>
          </w:tcPr>
          <w:p w14:paraId="4D4DFF6A" w14:textId="77777777" w:rsidR="00B22FA9" w:rsidRPr="00CA0D9A" w:rsidRDefault="00B22FA9" w:rsidP="00774410">
            <w:pPr>
              <w:pStyle w:val="TNCBodyText"/>
            </w:pPr>
          </w:p>
        </w:tc>
      </w:tr>
      <w:tr w:rsidR="00B22FA9" w:rsidRPr="00CA0D9A" w14:paraId="78F426C9" w14:textId="77777777" w:rsidTr="00774410">
        <w:trPr>
          <w:trHeight w:val="454"/>
        </w:trPr>
        <w:tc>
          <w:tcPr>
            <w:tcW w:w="4989" w:type="dxa"/>
            <w:tcBorders>
              <w:top w:val="nil"/>
              <w:left w:val="nil"/>
              <w:bottom w:val="nil"/>
              <w:right w:val="single" w:sz="4" w:space="0" w:color="auto"/>
            </w:tcBorders>
            <w:vAlign w:val="center"/>
          </w:tcPr>
          <w:p w14:paraId="3F887B4D" w14:textId="77777777" w:rsidR="00B22FA9" w:rsidRPr="00CA0D9A" w:rsidRDefault="00B22FA9" w:rsidP="00774410">
            <w:pPr>
              <w:pStyle w:val="TNCBodyText"/>
            </w:pPr>
            <w:r w:rsidRPr="00CA0D9A">
              <w:t>Improved street lighting</w:t>
            </w:r>
          </w:p>
        </w:tc>
        <w:tc>
          <w:tcPr>
            <w:tcW w:w="9186" w:type="dxa"/>
            <w:tcBorders>
              <w:left w:val="single" w:sz="4" w:space="0" w:color="auto"/>
            </w:tcBorders>
            <w:vAlign w:val="center"/>
          </w:tcPr>
          <w:p w14:paraId="71EF0087" w14:textId="77777777" w:rsidR="00B22FA9" w:rsidRPr="00CA0D9A" w:rsidRDefault="00B22FA9" w:rsidP="00774410">
            <w:pPr>
              <w:pStyle w:val="TNCBodyText"/>
            </w:pPr>
          </w:p>
        </w:tc>
      </w:tr>
      <w:tr w:rsidR="00B22FA9" w:rsidRPr="00CA0D9A" w14:paraId="2256C821" w14:textId="77777777" w:rsidTr="00774410">
        <w:trPr>
          <w:trHeight w:val="454"/>
        </w:trPr>
        <w:tc>
          <w:tcPr>
            <w:tcW w:w="4989" w:type="dxa"/>
            <w:tcBorders>
              <w:top w:val="nil"/>
              <w:left w:val="nil"/>
              <w:bottom w:val="nil"/>
              <w:right w:val="single" w:sz="4" w:space="0" w:color="auto"/>
            </w:tcBorders>
            <w:vAlign w:val="center"/>
          </w:tcPr>
          <w:p w14:paraId="4980F504" w14:textId="77777777" w:rsidR="00B22FA9" w:rsidRPr="00CA0D9A" w:rsidRDefault="00B22FA9" w:rsidP="00774410">
            <w:pPr>
              <w:pStyle w:val="TNCBodyText"/>
            </w:pPr>
            <w:r w:rsidRPr="00CA0D9A">
              <w:t>Lockers</w:t>
            </w:r>
          </w:p>
        </w:tc>
        <w:tc>
          <w:tcPr>
            <w:tcW w:w="9186" w:type="dxa"/>
            <w:tcBorders>
              <w:left w:val="single" w:sz="4" w:space="0" w:color="auto"/>
            </w:tcBorders>
            <w:vAlign w:val="center"/>
          </w:tcPr>
          <w:p w14:paraId="73446800" w14:textId="77777777" w:rsidR="00B22FA9" w:rsidRPr="00CA0D9A" w:rsidRDefault="00B22FA9" w:rsidP="00774410">
            <w:pPr>
              <w:pStyle w:val="TNCBodyText"/>
            </w:pPr>
          </w:p>
        </w:tc>
      </w:tr>
      <w:tr w:rsidR="00B22FA9" w:rsidRPr="00CA0D9A" w14:paraId="1A644859" w14:textId="77777777" w:rsidTr="00774410">
        <w:trPr>
          <w:trHeight w:val="454"/>
        </w:trPr>
        <w:tc>
          <w:tcPr>
            <w:tcW w:w="4989" w:type="dxa"/>
            <w:tcBorders>
              <w:top w:val="nil"/>
              <w:left w:val="nil"/>
              <w:bottom w:val="nil"/>
              <w:right w:val="single" w:sz="4" w:space="0" w:color="auto"/>
            </w:tcBorders>
            <w:vAlign w:val="center"/>
          </w:tcPr>
          <w:p w14:paraId="764864D7" w14:textId="77777777" w:rsidR="00B22FA9" w:rsidRPr="00CA0D9A" w:rsidRDefault="00B22FA9" w:rsidP="00774410">
            <w:pPr>
              <w:pStyle w:val="TNCBodyText"/>
            </w:pPr>
            <w:r w:rsidRPr="00CA0D9A">
              <w:t>Improved lighting on the school premises</w:t>
            </w:r>
          </w:p>
        </w:tc>
        <w:tc>
          <w:tcPr>
            <w:tcW w:w="9186" w:type="dxa"/>
            <w:tcBorders>
              <w:left w:val="single" w:sz="4" w:space="0" w:color="auto"/>
            </w:tcBorders>
            <w:vAlign w:val="center"/>
          </w:tcPr>
          <w:p w14:paraId="5251778D" w14:textId="77777777" w:rsidR="00B22FA9" w:rsidRPr="00CA0D9A" w:rsidRDefault="00B22FA9" w:rsidP="00774410">
            <w:pPr>
              <w:pStyle w:val="TNCBodyText"/>
            </w:pPr>
          </w:p>
        </w:tc>
      </w:tr>
      <w:tr w:rsidR="00B22FA9" w:rsidRPr="00CA0D9A" w14:paraId="184B3B64" w14:textId="77777777" w:rsidTr="00774410">
        <w:trPr>
          <w:trHeight w:val="454"/>
        </w:trPr>
        <w:tc>
          <w:tcPr>
            <w:tcW w:w="4989" w:type="dxa"/>
            <w:tcBorders>
              <w:top w:val="nil"/>
              <w:left w:val="nil"/>
              <w:bottom w:val="nil"/>
              <w:right w:val="single" w:sz="4" w:space="0" w:color="auto"/>
            </w:tcBorders>
            <w:vAlign w:val="center"/>
          </w:tcPr>
          <w:p w14:paraId="143835EF" w14:textId="77777777" w:rsidR="00B22FA9" w:rsidRPr="00CA0D9A" w:rsidRDefault="00B22FA9" w:rsidP="00774410">
            <w:pPr>
              <w:pStyle w:val="TNCBodyText"/>
            </w:pPr>
            <w:r w:rsidRPr="00CA0D9A">
              <w:t>Shower and changing facilities</w:t>
            </w:r>
          </w:p>
        </w:tc>
        <w:tc>
          <w:tcPr>
            <w:tcW w:w="9186" w:type="dxa"/>
            <w:tcBorders>
              <w:left w:val="single" w:sz="4" w:space="0" w:color="auto"/>
            </w:tcBorders>
            <w:vAlign w:val="center"/>
          </w:tcPr>
          <w:p w14:paraId="4B79BCC2" w14:textId="77777777" w:rsidR="00B22FA9" w:rsidRPr="00CA0D9A" w:rsidRDefault="00B22FA9" w:rsidP="00774410">
            <w:pPr>
              <w:pStyle w:val="TNCBodyText"/>
            </w:pPr>
          </w:p>
        </w:tc>
      </w:tr>
      <w:tr w:rsidR="00B22FA9" w:rsidRPr="00CA0D9A" w14:paraId="51A0757F" w14:textId="77777777" w:rsidTr="00774410">
        <w:trPr>
          <w:trHeight w:val="454"/>
        </w:trPr>
        <w:tc>
          <w:tcPr>
            <w:tcW w:w="4989" w:type="dxa"/>
            <w:tcBorders>
              <w:top w:val="nil"/>
              <w:left w:val="nil"/>
              <w:bottom w:val="nil"/>
              <w:right w:val="single" w:sz="4" w:space="0" w:color="auto"/>
            </w:tcBorders>
            <w:vAlign w:val="center"/>
          </w:tcPr>
          <w:p w14:paraId="193227CC" w14:textId="77777777" w:rsidR="00B22FA9" w:rsidRPr="00CA0D9A" w:rsidRDefault="00B22FA9" w:rsidP="00774410">
            <w:pPr>
              <w:pStyle w:val="TNCBodyText"/>
            </w:pPr>
            <w:r w:rsidRPr="00CA0D9A">
              <w:t>Safer places to cross the road</w:t>
            </w:r>
          </w:p>
        </w:tc>
        <w:tc>
          <w:tcPr>
            <w:tcW w:w="9186" w:type="dxa"/>
            <w:tcBorders>
              <w:left w:val="single" w:sz="4" w:space="0" w:color="auto"/>
            </w:tcBorders>
            <w:vAlign w:val="center"/>
          </w:tcPr>
          <w:p w14:paraId="342D86FD" w14:textId="77777777" w:rsidR="00B22FA9" w:rsidRPr="00CA0D9A" w:rsidRDefault="00B22FA9" w:rsidP="00774410">
            <w:pPr>
              <w:pStyle w:val="TNCBodyText"/>
            </w:pPr>
          </w:p>
        </w:tc>
      </w:tr>
      <w:tr w:rsidR="00B22FA9" w:rsidRPr="00CA0D9A" w14:paraId="2D551E7D" w14:textId="77777777" w:rsidTr="00774410">
        <w:trPr>
          <w:trHeight w:val="454"/>
        </w:trPr>
        <w:tc>
          <w:tcPr>
            <w:tcW w:w="4989" w:type="dxa"/>
            <w:tcBorders>
              <w:top w:val="nil"/>
              <w:left w:val="nil"/>
              <w:bottom w:val="nil"/>
              <w:right w:val="single" w:sz="4" w:space="0" w:color="auto"/>
            </w:tcBorders>
            <w:vAlign w:val="center"/>
          </w:tcPr>
          <w:p w14:paraId="13C85DF5" w14:textId="77777777" w:rsidR="00B22FA9" w:rsidRPr="00CA0D9A" w:rsidRDefault="00B22FA9" w:rsidP="00774410">
            <w:pPr>
              <w:pStyle w:val="TNCBodyText"/>
            </w:pPr>
            <w:r w:rsidRPr="00CA0D9A">
              <w:t>Other people to walk with</w:t>
            </w:r>
          </w:p>
        </w:tc>
        <w:tc>
          <w:tcPr>
            <w:tcW w:w="9186" w:type="dxa"/>
            <w:tcBorders>
              <w:left w:val="single" w:sz="4" w:space="0" w:color="auto"/>
            </w:tcBorders>
            <w:vAlign w:val="center"/>
          </w:tcPr>
          <w:p w14:paraId="08C94B29" w14:textId="77777777" w:rsidR="00B22FA9" w:rsidRPr="00CA0D9A" w:rsidRDefault="00B22FA9" w:rsidP="00774410">
            <w:pPr>
              <w:pStyle w:val="TNCBodyText"/>
            </w:pPr>
          </w:p>
        </w:tc>
      </w:tr>
    </w:tbl>
    <w:p w14:paraId="357F7CE6" w14:textId="77777777" w:rsidR="00B22FA9" w:rsidRDefault="00B22FA9" w:rsidP="00B22FA9">
      <w:pPr>
        <w:pStyle w:val="TNCBodyText"/>
      </w:pPr>
    </w:p>
    <w:tbl>
      <w:tblPr>
        <w:tblStyle w:val="TableGrid"/>
        <w:tblW w:w="14175" w:type="dxa"/>
        <w:tblLook w:val="04A0" w:firstRow="1" w:lastRow="0" w:firstColumn="1" w:lastColumn="0" w:noHBand="0" w:noVBand="1"/>
      </w:tblPr>
      <w:tblGrid>
        <w:gridCol w:w="4989"/>
        <w:gridCol w:w="9186"/>
      </w:tblGrid>
      <w:tr w:rsidR="00B22FA9" w:rsidRPr="00CA0D9A" w14:paraId="58438863" w14:textId="77777777" w:rsidTr="00774410">
        <w:trPr>
          <w:trHeight w:val="1134"/>
        </w:trPr>
        <w:tc>
          <w:tcPr>
            <w:tcW w:w="4989" w:type="dxa"/>
            <w:tcBorders>
              <w:top w:val="nil"/>
              <w:left w:val="nil"/>
              <w:bottom w:val="nil"/>
              <w:right w:val="single" w:sz="4" w:space="0" w:color="auto"/>
            </w:tcBorders>
            <w:vAlign w:val="center"/>
          </w:tcPr>
          <w:p w14:paraId="76E75513" w14:textId="77777777" w:rsidR="00B22FA9" w:rsidRPr="00CA0D9A" w:rsidRDefault="00B22FA9" w:rsidP="00774410">
            <w:pPr>
              <w:pStyle w:val="TNCBodyText"/>
            </w:pPr>
            <w:r w:rsidRPr="00CA0D9A">
              <w:t xml:space="preserve">I </w:t>
            </w:r>
            <w:r>
              <w:t xml:space="preserve">cannot </w:t>
            </w:r>
            <w:r w:rsidRPr="00CA0D9A">
              <w:t>walk to and from school</w:t>
            </w:r>
            <w:r>
              <w:t xml:space="preserve"> because?</w:t>
            </w:r>
            <w:r w:rsidRPr="00CA0D9A">
              <w:t xml:space="preserve"> </w:t>
            </w:r>
          </w:p>
        </w:tc>
        <w:tc>
          <w:tcPr>
            <w:tcW w:w="9186" w:type="dxa"/>
            <w:tcBorders>
              <w:left w:val="single" w:sz="4" w:space="0" w:color="auto"/>
            </w:tcBorders>
            <w:vAlign w:val="center"/>
          </w:tcPr>
          <w:p w14:paraId="23B7ABB8" w14:textId="77777777" w:rsidR="00B22FA9" w:rsidRPr="00CA0D9A" w:rsidRDefault="00B22FA9" w:rsidP="00774410">
            <w:pPr>
              <w:pStyle w:val="TNCBodyText"/>
            </w:pPr>
          </w:p>
        </w:tc>
      </w:tr>
    </w:tbl>
    <w:p w14:paraId="2F743917" w14:textId="58CC2061" w:rsidR="00B22FA9" w:rsidRPr="00CA0D9A" w:rsidRDefault="00B22FA9" w:rsidP="00B22FA9">
      <w:pPr>
        <w:pStyle w:val="TNCBodyText"/>
        <w:numPr>
          <w:ilvl w:val="0"/>
          <w:numId w:val="25"/>
        </w:numPr>
      </w:pPr>
      <w:r w:rsidRPr="00CA0D9A">
        <w:lastRenderedPageBreak/>
        <w:t>What would make cycling to and from school better or encourage you to cycle? (Rank the following options 1 to 9 based on importance where 1 is the most important and 9 is the least important)</w:t>
      </w:r>
    </w:p>
    <w:tbl>
      <w:tblPr>
        <w:tblStyle w:val="TableGrid"/>
        <w:tblW w:w="14175" w:type="dxa"/>
        <w:tblLook w:val="04A0" w:firstRow="1" w:lastRow="0" w:firstColumn="1" w:lastColumn="0" w:noHBand="0" w:noVBand="1"/>
      </w:tblPr>
      <w:tblGrid>
        <w:gridCol w:w="4340"/>
        <w:gridCol w:w="9835"/>
      </w:tblGrid>
      <w:tr w:rsidR="00B22FA9" w:rsidRPr="00CA0D9A" w14:paraId="1CD74A23" w14:textId="77777777" w:rsidTr="00774410">
        <w:trPr>
          <w:trHeight w:val="454"/>
        </w:trPr>
        <w:tc>
          <w:tcPr>
            <w:tcW w:w="4340" w:type="dxa"/>
            <w:tcBorders>
              <w:top w:val="nil"/>
              <w:left w:val="nil"/>
              <w:bottom w:val="nil"/>
              <w:right w:val="nil"/>
            </w:tcBorders>
          </w:tcPr>
          <w:p w14:paraId="18BEE519" w14:textId="77777777" w:rsidR="00B22FA9" w:rsidRPr="00CA0D9A" w:rsidRDefault="00B22FA9" w:rsidP="00774410">
            <w:pPr>
              <w:pStyle w:val="TNCBodyText"/>
            </w:pPr>
          </w:p>
        </w:tc>
        <w:tc>
          <w:tcPr>
            <w:tcW w:w="9835" w:type="dxa"/>
            <w:tcBorders>
              <w:top w:val="nil"/>
              <w:left w:val="nil"/>
              <w:bottom w:val="single" w:sz="4" w:space="0" w:color="auto"/>
              <w:right w:val="nil"/>
            </w:tcBorders>
            <w:vAlign w:val="center"/>
          </w:tcPr>
          <w:p w14:paraId="6E67BD55" w14:textId="77777777" w:rsidR="00B22FA9" w:rsidRPr="00CA0D9A" w:rsidRDefault="00B22FA9" w:rsidP="00774410">
            <w:pPr>
              <w:pStyle w:val="TNCBodyText"/>
              <w:jc w:val="center"/>
            </w:pPr>
            <w:r>
              <w:t>Rank</w:t>
            </w:r>
          </w:p>
        </w:tc>
      </w:tr>
      <w:tr w:rsidR="00B22FA9" w:rsidRPr="00CA0D9A" w14:paraId="5BCD9A29" w14:textId="77777777" w:rsidTr="00774410">
        <w:trPr>
          <w:trHeight w:val="454"/>
        </w:trPr>
        <w:tc>
          <w:tcPr>
            <w:tcW w:w="4340" w:type="dxa"/>
            <w:tcBorders>
              <w:top w:val="nil"/>
              <w:left w:val="nil"/>
              <w:bottom w:val="nil"/>
              <w:right w:val="single" w:sz="4" w:space="0" w:color="auto"/>
            </w:tcBorders>
            <w:vAlign w:val="center"/>
          </w:tcPr>
          <w:p w14:paraId="0A43D5B1" w14:textId="77777777" w:rsidR="00B22FA9" w:rsidRPr="00CA0D9A" w:rsidRDefault="00B22FA9" w:rsidP="00774410">
            <w:pPr>
              <w:pStyle w:val="TNCBodyText"/>
            </w:pPr>
            <w:r w:rsidRPr="00CA0D9A">
              <w:t xml:space="preserve">More cycle lanes </w:t>
            </w:r>
          </w:p>
        </w:tc>
        <w:tc>
          <w:tcPr>
            <w:tcW w:w="9835" w:type="dxa"/>
            <w:tcBorders>
              <w:top w:val="single" w:sz="4" w:space="0" w:color="auto"/>
              <w:left w:val="single" w:sz="4" w:space="0" w:color="auto"/>
              <w:right w:val="single" w:sz="4" w:space="0" w:color="auto"/>
            </w:tcBorders>
          </w:tcPr>
          <w:p w14:paraId="6769AAE2" w14:textId="77777777" w:rsidR="00B22FA9" w:rsidRPr="00CA0D9A" w:rsidRDefault="00B22FA9" w:rsidP="00774410">
            <w:pPr>
              <w:pStyle w:val="TNCBodyText"/>
            </w:pPr>
          </w:p>
        </w:tc>
      </w:tr>
      <w:tr w:rsidR="00B22FA9" w:rsidRPr="00CA0D9A" w14:paraId="00469C93" w14:textId="77777777" w:rsidTr="00774410">
        <w:trPr>
          <w:trHeight w:val="454"/>
        </w:trPr>
        <w:tc>
          <w:tcPr>
            <w:tcW w:w="4340" w:type="dxa"/>
            <w:tcBorders>
              <w:top w:val="nil"/>
              <w:left w:val="nil"/>
              <w:bottom w:val="nil"/>
              <w:right w:val="single" w:sz="4" w:space="0" w:color="auto"/>
            </w:tcBorders>
            <w:vAlign w:val="center"/>
          </w:tcPr>
          <w:p w14:paraId="799FEC9C" w14:textId="77777777" w:rsidR="00B22FA9" w:rsidRPr="00CA0D9A" w:rsidRDefault="00B22FA9" w:rsidP="00774410">
            <w:pPr>
              <w:pStyle w:val="TNCBodyText"/>
            </w:pPr>
            <w:r w:rsidRPr="00CA0D9A">
              <w:t xml:space="preserve">Improved cycle lanes </w:t>
            </w:r>
          </w:p>
        </w:tc>
        <w:tc>
          <w:tcPr>
            <w:tcW w:w="9835" w:type="dxa"/>
            <w:tcBorders>
              <w:left w:val="single" w:sz="4" w:space="0" w:color="auto"/>
              <w:right w:val="single" w:sz="4" w:space="0" w:color="auto"/>
            </w:tcBorders>
          </w:tcPr>
          <w:p w14:paraId="07451516" w14:textId="77777777" w:rsidR="00B22FA9" w:rsidRPr="00CA0D9A" w:rsidRDefault="00B22FA9" w:rsidP="00774410">
            <w:pPr>
              <w:pStyle w:val="TNCBodyText"/>
            </w:pPr>
          </w:p>
        </w:tc>
      </w:tr>
      <w:tr w:rsidR="00B22FA9" w:rsidRPr="00CA0D9A" w14:paraId="3C53E1C9" w14:textId="77777777" w:rsidTr="00774410">
        <w:trPr>
          <w:trHeight w:val="454"/>
        </w:trPr>
        <w:tc>
          <w:tcPr>
            <w:tcW w:w="4340" w:type="dxa"/>
            <w:tcBorders>
              <w:top w:val="nil"/>
              <w:left w:val="nil"/>
              <w:bottom w:val="nil"/>
              <w:right w:val="single" w:sz="4" w:space="0" w:color="auto"/>
            </w:tcBorders>
            <w:vAlign w:val="center"/>
          </w:tcPr>
          <w:p w14:paraId="2FF173FE" w14:textId="77777777" w:rsidR="00B22FA9" w:rsidRPr="00CA0D9A" w:rsidRDefault="00B22FA9" w:rsidP="00774410">
            <w:pPr>
              <w:pStyle w:val="TNCBodyText"/>
            </w:pPr>
            <w:r w:rsidRPr="00CA0D9A">
              <w:t xml:space="preserve">Improved street lighting </w:t>
            </w:r>
          </w:p>
        </w:tc>
        <w:tc>
          <w:tcPr>
            <w:tcW w:w="9835" w:type="dxa"/>
            <w:tcBorders>
              <w:left w:val="single" w:sz="4" w:space="0" w:color="auto"/>
              <w:right w:val="single" w:sz="4" w:space="0" w:color="auto"/>
            </w:tcBorders>
          </w:tcPr>
          <w:p w14:paraId="5CFBA0C7" w14:textId="77777777" w:rsidR="00B22FA9" w:rsidRPr="00CA0D9A" w:rsidRDefault="00B22FA9" w:rsidP="00774410">
            <w:pPr>
              <w:pStyle w:val="TNCBodyText"/>
            </w:pPr>
          </w:p>
        </w:tc>
      </w:tr>
      <w:tr w:rsidR="00B22FA9" w:rsidRPr="00CA0D9A" w14:paraId="0C775304" w14:textId="77777777" w:rsidTr="00774410">
        <w:trPr>
          <w:trHeight w:val="454"/>
        </w:trPr>
        <w:tc>
          <w:tcPr>
            <w:tcW w:w="4340" w:type="dxa"/>
            <w:tcBorders>
              <w:top w:val="nil"/>
              <w:left w:val="nil"/>
              <w:bottom w:val="nil"/>
              <w:right w:val="single" w:sz="4" w:space="0" w:color="auto"/>
            </w:tcBorders>
            <w:vAlign w:val="center"/>
          </w:tcPr>
          <w:p w14:paraId="7909C0A5" w14:textId="77777777" w:rsidR="00B22FA9" w:rsidRPr="00CA0D9A" w:rsidRDefault="00B22FA9" w:rsidP="00774410">
            <w:pPr>
              <w:pStyle w:val="TNCBodyText"/>
            </w:pPr>
            <w:r w:rsidRPr="00CA0D9A">
              <w:t xml:space="preserve">Lockers </w:t>
            </w:r>
          </w:p>
        </w:tc>
        <w:tc>
          <w:tcPr>
            <w:tcW w:w="9835" w:type="dxa"/>
            <w:tcBorders>
              <w:left w:val="single" w:sz="4" w:space="0" w:color="auto"/>
              <w:right w:val="single" w:sz="4" w:space="0" w:color="auto"/>
            </w:tcBorders>
          </w:tcPr>
          <w:p w14:paraId="063077FA" w14:textId="77777777" w:rsidR="00B22FA9" w:rsidRPr="00CA0D9A" w:rsidRDefault="00B22FA9" w:rsidP="00774410">
            <w:pPr>
              <w:pStyle w:val="TNCBodyText"/>
            </w:pPr>
          </w:p>
        </w:tc>
      </w:tr>
      <w:tr w:rsidR="00B22FA9" w:rsidRPr="00CA0D9A" w14:paraId="448D249C" w14:textId="77777777" w:rsidTr="00774410">
        <w:trPr>
          <w:trHeight w:val="454"/>
        </w:trPr>
        <w:tc>
          <w:tcPr>
            <w:tcW w:w="4340" w:type="dxa"/>
            <w:tcBorders>
              <w:top w:val="nil"/>
              <w:left w:val="nil"/>
              <w:bottom w:val="nil"/>
              <w:right w:val="single" w:sz="4" w:space="0" w:color="auto"/>
            </w:tcBorders>
            <w:vAlign w:val="center"/>
          </w:tcPr>
          <w:p w14:paraId="58B885D6" w14:textId="77777777" w:rsidR="00B22FA9" w:rsidRPr="00CA0D9A" w:rsidRDefault="00B22FA9" w:rsidP="00774410">
            <w:pPr>
              <w:pStyle w:val="TNCBodyText"/>
            </w:pPr>
            <w:r w:rsidRPr="00CA0D9A">
              <w:t xml:space="preserve">Improved lighting on school premises </w:t>
            </w:r>
          </w:p>
        </w:tc>
        <w:tc>
          <w:tcPr>
            <w:tcW w:w="9835" w:type="dxa"/>
            <w:tcBorders>
              <w:left w:val="single" w:sz="4" w:space="0" w:color="auto"/>
              <w:right w:val="single" w:sz="4" w:space="0" w:color="auto"/>
            </w:tcBorders>
          </w:tcPr>
          <w:p w14:paraId="39F34439" w14:textId="77777777" w:rsidR="00B22FA9" w:rsidRPr="00CA0D9A" w:rsidRDefault="00B22FA9" w:rsidP="00774410">
            <w:pPr>
              <w:pStyle w:val="TNCBodyText"/>
            </w:pPr>
          </w:p>
        </w:tc>
      </w:tr>
      <w:tr w:rsidR="00B22FA9" w:rsidRPr="00CA0D9A" w14:paraId="467E8721" w14:textId="77777777" w:rsidTr="00774410">
        <w:trPr>
          <w:trHeight w:val="454"/>
        </w:trPr>
        <w:tc>
          <w:tcPr>
            <w:tcW w:w="4340" w:type="dxa"/>
            <w:tcBorders>
              <w:top w:val="nil"/>
              <w:left w:val="nil"/>
              <w:bottom w:val="nil"/>
              <w:right w:val="single" w:sz="4" w:space="0" w:color="auto"/>
            </w:tcBorders>
            <w:vAlign w:val="center"/>
          </w:tcPr>
          <w:p w14:paraId="75C24FB5" w14:textId="77777777" w:rsidR="00B22FA9" w:rsidRPr="00CA0D9A" w:rsidRDefault="00B22FA9" w:rsidP="00774410">
            <w:pPr>
              <w:pStyle w:val="TNCBodyText"/>
            </w:pPr>
            <w:r w:rsidRPr="00CA0D9A">
              <w:t xml:space="preserve">Shower and changing facilities </w:t>
            </w:r>
          </w:p>
        </w:tc>
        <w:tc>
          <w:tcPr>
            <w:tcW w:w="9835" w:type="dxa"/>
            <w:tcBorders>
              <w:left w:val="single" w:sz="4" w:space="0" w:color="auto"/>
              <w:right w:val="single" w:sz="4" w:space="0" w:color="auto"/>
            </w:tcBorders>
          </w:tcPr>
          <w:p w14:paraId="3A78C731" w14:textId="77777777" w:rsidR="00B22FA9" w:rsidRPr="00CA0D9A" w:rsidRDefault="00B22FA9" w:rsidP="00774410">
            <w:pPr>
              <w:pStyle w:val="TNCBodyText"/>
            </w:pPr>
          </w:p>
        </w:tc>
      </w:tr>
      <w:tr w:rsidR="00B22FA9" w:rsidRPr="00CA0D9A" w14:paraId="40EDA744" w14:textId="77777777" w:rsidTr="00774410">
        <w:trPr>
          <w:trHeight w:val="454"/>
        </w:trPr>
        <w:tc>
          <w:tcPr>
            <w:tcW w:w="4340" w:type="dxa"/>
            <w:tcBorders>
              <w:top w:val="nil"/>
              <w:left w:val="nil"/>
              <w:bottom w:val="nil"/>
              <w:right w:val="single" w:sz="4" w:space="0" w:color="auto"/>
            </w:tcBorders>
            <w:vAlign w:val="center"/>
          </w:tcPr>
          <w:p w14:paraId="7F12DF24" w14:textId="77777777" w:rsidR="00B22FA9" w:rsidRPr="00CA0D9A" w:rsidRDefault="00B22FA9" w:rsidP="00774410">
            <w:pPr>
              <w:pStyle w:val="TNCBodyText"/>
            </w:pPr>
            <w:r w:rsidRPr="00CA0D9A">
              <w:t xml:space="preserve">A secure place to store bicycles </w:t>
            </w:r>
          </w:p>
        </w:tc>
        <w:tc>
          <w:tcPr>
            <w:tcW w:w="9835" w:type="dxa"/>
            <w:tcBorders>
              <w:left w:val="single" w:sz="4" w:space="0" w:color="auto"/>
              <w:right w:val="single" w:sz="4" w:space="0" w:color="auto"/>
            </w:tcBorders>
          </w:tcPr>
          <w:p w14:paraId="12076656" w14:textId="77777777" w:rsidR="00B22FA9" w:rsidRPr="00CA0D9A" w:rsidRDefault="00B22FA9" w:rsidP="00774410">
            <w:pPr>
              <w:pStyle w:val="TNCBodyText"/>
            </w:pPr>
          </w:p>
        </w:tc>
      </w:tr>
      <w:tr w:rsidR="00B22FA9" w:rsidRPr="00CA0D9A" w14:paraId="174BDA2A" w14:textId="77777777" w:rsidTr="00774410">
        <w:trPr>
          <w:trHeight w:val="454"/>
        </w:trPr>
        <w:tc>
          <w:tcPr>
            <w:tcW w:w="4340" w:type="dxa"/>
            <w:tcBorders>
              <w:top w:val="nil"/>
              <w:left w:val="nil"/>
              <w:bottom w:val="nil"/>
              <w:right w:val="single" w:sz="4" w:space="0" w:color="auto"/>
            </w:tcBorders>
            <w:vAlign w:val="center"/>
          </w:tcPr>
          <w:p w14:paraId="7836B41E" w14:textId="77777777" w:rsidR="00B22FA9" w:rsidRPr="00CA0D9A" w:rsidRDefault="00B22FA9" w:rsidP="00774410">
            <w:pPr>
              <w:pStyle w:val="TNCBodyText"/>
            </w:pPr>
            <w:r w:rsidRPr="00CA0D9A">
              <w:t xml:space="preserve">Safer places to cross the road </w:t>
            </w:r>
          </w:p>
        </w:tc>
        <w:tc>
          <w:tcPr>
            <w:tcW w:w="9835" w:type="dxa"/>
            <w:tcBorders>
              <w:left w:val="single" w:sz="4" w:space="0" w:color="auto"/>
              <w:right w:val="single" w:sz="4" w:space="0" w:color="auto"/>
            </w:tcBorders>
          </w:tcPr>
          <w:p w14:paraId="65A8C9A0" w14:textId="77777777" w:rsidR="00B22FA9" w:rsidRPr="00CA0D9A" w:rsidRDefault="00B22FA9" w:rsidP="00774410">
            <w:pPr>
              <w:pStyle w:val="TNCBodyText"/>
            </w:pPr>
          </w:p>
        </w:tc>
      </w:tr>
      <w:tr w:rsidR="00B22FA9" w:rsidRPr="00CA0D9A" w14:paraId="288373AC" w14:textId="77777777" w:rsidTr="00774410">
        <w:trPr>
          <w:trHeight w:val="454"/>
        </w:trPr>
        <w:tc>
          <w:tcPr>
            <w:tcW w:w="4340" w:type="dxa"/>
            <w:tcBorders>
              <w:top w:val="nil"/>
              <w:left w:val="nil"/>
              <w:bottom w:val="nil"/>
              <w:right w:val="single" w:sz="4" w:space="0" w:color="auto"/>
            </w:tcBorders>
            <w:vAlign w:val="center"/>
          </w:tcPr>
          <w:p w14:paraId="53FD4B55" w14:textId="77777777" w:rsidR="00B22FA9" w:rsidRPr="00CA0D9A" w:rsidRDefault="00B22FA9" w:rsidP="00774410">
            <w:pPr>
              <w:pStyle w:val="TNCBodyText"/>
            </w:pPr>
            <w:r w:rsidRPr="00CA0D9A">
              <w:t xml:space="preserve">Other people to cycle with </w:t>
            </w:r>
          </w:p>
        </w:tc>
        <w:tc>
          <w:tcPr>
            <w:tcW w:w="9835" w:type="dxa"/>
            <w:tcBorders>
              <w:left w:val="single" w:sz="4" w:space="0" w:color="auto"/>
              <w:right w:val="single" w:sz="4" w:space="0" w:color="auto"/>
            </w:tcBorders>
          </w:tcPr>
          <w:p w14:paraId="373FE00F" w14:textId="77777777" w:rsidR="00B22FA9" w:rsidRPr="00CA0D9A" w:rsidRDefault="00B22FA9" w:rsidP="00774410">
            <w:pPr>
              <w:pStyle w:val="TNCBodyText"/>
            </w:pPr>
          </w:p>
        </w:tc>
      </w:tr>
      <w:tr w:rsidR="00B22FA9" w:rsidRPr="00CA0D9A" w14:paraId="6698016F" w14:textId="77777777" w:rsidTr="00774410">
        <w:trPr>
          <w:trHeight w:val="1134"/>
        </w:trPr>
        <w:tc>
          <w:tcPr>
            <w:tcW w:w="4340" w:type="dxa"/>
            <w:tcBorders>
              <w:top w:val="nil"/>
              <w:left w:val="nil"/>
              <w:bottom w:val="nil"/>
              <w:right w:val="single" w:sz="4" w:space="0" w:color="auto"/>
            </w:tcBorders>
            <w:vAlign w:val="center"/>
          </w:tcPr>
          <w:p w14:paraId="572F642D" w14:textId="77777777" w:rsidR="00B22FA9" w:rsidRPr="00CA0D9A" w:rsidRDefault="00B22FA9" w:rsidP="00774410">
            <w:pPr>
              <w:pStyle w:val="TNCBodyText"/>
            </w:pPr>
            <w:r w:rsidRPr="00CA0D9A">
              <w:t xml:space="preserve">I </w:t>
            </w:r>
            <w:r>
              <w:t>cannot</w:t>
            </w:r>
            <w:r w:rsidRPr="00CA0D9A">
              <w:t xml:space="preserve"> cycle to and from school </w:t>
            </w:r>
            <w:r>
              <w:t>because?</w:t>
            </w:r>
          </w:p>
        </w:tc>
        <w:tc>
          <w:tcPr>
            <w:tcW w:w="9835" w:type="dxa"/>
            <w:tcBorders>
              <w:left w:val="single" w:sz="4" w:space="0" w:color="auto"/>
            </w:tcBorders>
            <w:vAlign w:val="center"/>
          </w:tcPr>
          <w:p w14:paraId="5022EAD6" w14:textId="77777777" w:rsidR="00B22FA9" w:rsidRPr="00CA0D9A" w:rsidRDefault="00B22FA9" w:rsidP="00774410">
            <w:pPr>
              <w:pStyle w:val="TNCBodyText"/>
            </w:pPr>
          </w:p>
        </w:tc>
      </w:tr>
    </w:tbl>
    <w:p w14:paraId="7B518795" w14:textId="77777777" w:rsidR="00254564" w:rsidRDefault="00254564" w:rsidP="00254564">
      <w:pPr>
        <w:pStyle w:val="TNCBodyText"/>
        <w:ind w:left="360"/>
      </w:pPr>
    </w:p>
    <w:p w14:paraId="6EC7F7A5" w14:textId="77777777" w:rsidR="00254564" w:rsidRDefault="00254564" w:rsidP="00254564">
      <w:pPr>
        <w:pStyle w:val="TNCBodyText"/>
        <w:ind w:left="360"/>
      </w:pPr>
    </w:p>
    <w:p w14:paraId="7551E59D" w14:textId="77777777" w:rsidR="00254564" w:rsidRDefault="00254564" w:rsidP="00254564">
      <w:pPr>
        <w:pStyle w:val="TNCBodyText"/>
        <w:ind w:left="360"/>
      </w:pPr>
    </w:p>
    <w:p w14:paraId="4F530A0C" w14:textId="77777777" w:rsidR="00254564" w:rsidRDefault="00254564" w:rsidP="00254564">
      <w:pPr>
        <w:pStyle w:val="TNCBodyText"/>
        <w:ind w:left="360"/>
      </w:pPr>
    </w:p>
    <w:p w14:paraId="5F93B4E3" w14:textId="61E2A7FA" w:rsidR="00B22FA9" w:rsidRPr="00CA0D9A" w:rsidRDefault="00B22FA9" w:rsidP="00B22FA9">
      <w:pPr>
        <w:pStyle w:val="TNCBodyText"/>
        <w:numPr>
          <w:ilvl w:val="0"/>
          <w:numId w:val="25"/>
        </w:numPr>
      </w:pPr>
      <w:r w:rsidRPr="00CA0D9A">
        <w:lastRenderedPageBreak/>
        <w:t>What would make travelling to and from school by public transport better or encourage you to travel by public transport? (Rank the following options 1 to 9 based on importance where 1 is the most important and 9 is the least important)</w:t>
      </w:r>
    </w:p>
    <w:tbl>
      <w:tblPr>
        <w:tblStyle w:val="TableGrid"/>
        <w:tblW w:w="14175" w:type="dxa"/>
        <w:tblLook w:val="04A0" w:firstRow="1" w:lastRow="0" w:firstColumn="1" w:lastColumn="0" w:noHBand="0" w:noVBand="1"/>
      </w:tblPr>
      <w:tblGrid>
        <w:gridCol w:w="4340"/>
        <w:gridCol w:w="9835"/>
      </w:tblGrid>
      <w:tr w:rsidR="00B22FA9" w:rsidRPr="00CA0D9A" w14:paraId="092A69F0" w14:textId="77777777" w:rsidTr="00774410">
        <w:trPr>
          <w:trHeight w:val="454"/>
        </w:trPr>
        <w:tc>
          <w:tcPr>
            <w:tcW w:w="4340" w:type="dxa"/>
            <w:tcBorders>
              <w:top w:val="nil"/>
              <w:left w:val="nil"/>
              <w:bottom w:val="nil"/>
              <w:right w:val="nil"/>
            </w:tcBorders>
          </w:tcPr>
          <w:p w14:paraId="408F4D65" w14:textId="77777777" w:rsidR="00B22FA9" w:rsidRPr="00CA0D9A" w:rsidRDefault="00B22FA9" w:rsidP="00774410">
            <w:pPr>
              <w:pStyle w:val="TNCBodyText"/>
            </w:pPr>
          </w:p>
        </w:tc>
        <w:tc>
          <w:tcPr>
            <w:tcW w:w="9835" w:type="dxa"/>
            <w:tcBorders>
              <w:top w:val="nil"/>
              <w:left w:val="nil"/>
              <w:bottom w:val="single" w:sz="4" w:space="0" w:color="auto"/>
              <w:right w:val="nil"/>
            </w:tcBorders>
            <w:vAlign w:val="center"/>
          </w:tcPr>
          <w:p w14:paraId="5498E8DE" w14:textId="77777777" w:rsidR="00B22FA9" w:rsidRPr="00CA0D9A" w:rsidRDefault="00B22FA9" w:rsidP="00774410">
            <w:pPr>
              <w:pStyle w:val="TNCBodyText"/>
              <w:jc w:val="center"/>
            </w:pPr>
            <w:r>
              <w:t>Rank</w:t>
            </w:r>
          </w:p>
        </w:tc>
      </w:tr>
      <w:tr w:rsidR="00B22FA9" w:rsidRPr="00CA0D9A" w14:paraId="10D04D5F" w14:textId="77777777" w:rsidTr="00774410">
        <w:trPr>
          <w:trHeight w:val="454"/>
        </w:trPr>
        <w:tc>
          <w:tcPr>
            <w:tcW w:w="4340" w:type="dxa"/>
            <w:tcBorders>
              <w:top w:val="nil"/>
              <w:left w:val="nil"/>
              <w:bottom w:val="nil"/>
              <w:right w:val="single" w:sz="4" w:space="0" w:color="auto"/>
            </w:tcBorders>
            <w:vAlign w:val="center"/>
          </w:tcPr>
          <w:p w14:paraId="3B2ED522" w14:textId="77777777" w:rsidR="00B22FA9" w:rsidRPr="00CA0D9A" w:rsidRDefault="00B22FA9" w:rsidP="00774410">
            <w:pPr>
              <w:pStyle w:val="TNCBodyText"/>
            </w:pPr>
            <w:r w:rsidRPr="00CA0D9A">
              <w:t xml:space="preserve">Public transport </w:t>
            </w:r>
            <w:proofErr w:type="gramStart"/>
            <w:r w:rsidRPr="00CA0D9A">
              <w:t>stop</w:t>
            </w:r>
            <w:proofErr w:type="gramEnd"/>
            <w:r w:rsidRPr="00CA0D9A">
              <w:t xml:space="preserve"> closer to home </w:t>
            </w:r>
          </w:p>
        </w:tc>
        <w:tc>
          <w:tcPr>
            <w:tcW w:w="9835" w:type="dxa"/>
            <w:tcBorders>
              <w:top w:val="single" w:sz="4" w:space="0" w:color="auto"/>
              <w:left w:val="single" w:sz="4" w:space="0" w:color="auto"/>
              <w:right w:val="single" w:sz="4" w:space="0" w:color="auto"/>
            </w:tcBorders>
          </w:tcPr>
          <w:p w14:paraId="0EB354FE" w14:textId="77777777" w:rsidR="00B22FA9" w:rsidRPr="00CA0D9A" w:rsidRDefault="00B22FA9" w:rsidP="00774410">
            <w:pPr>
              <w:pStyle w:val="TNCBodyText"/>
            </w:pPr>
          </w:p>
        </w:tc>
      </w:tr>
      <w:tr w:rsidR="00B22FA9" w:rsidRPr="00CA0D9A" w14:paraId="7CE8218E" w14:textId="77777777" w:rsidTr="00774410">
        <w:trPr>
          <w:trHeight w:val="454"/>
        </w:trPr>
        <w:tc>
          <w:tcPr>
            <w:tcW w:w="4340" w:type="dxa"/>
            <w:tcBorders>
              <w:top w:val="nil"/>
              <w:left w:val="nil"/>
              <w:bottom w:val="nil"/>
              <w:right w:val="single" w:sz="4" w:space="0" w:color="auto"/>
            </w:tcBorders>
            <w:vAlign w:val="center"/>
          </w:tcPr>
          <w:p w14:paraId="2234F8B9" w14:textId="77777777" w:rsidR="00B22FA9" w:rsidRPr="00CA0D9A" w:rsidRDefault="00B22FA9" w:rsidP="00774410">
            <w:pPr>
              <w:pStyle w:val="TNCBodyText"/>
            </w:pPr>
            <w:r w:rsidRPr="00CA0D9A">
              <w:t xml:space="preserve">A suitable service </w:t>
            </w:r>
          </w:p>
        </w:tc>
        <w:tc>
          <w:tcPr>
            <w:tcW w:w="9835" w:type="dxa"/>
            <w:tcBorders>
              <w:left w:val="single" w:sz="4" w:space="0" w:color="auto"/>
              <w:right w:val="single" w:sz="4" w:space="0" w:color="auto"/>
            </w:tcBorders>
          </w:tcPr>
          <w:p w14:paraId="6536A86C" w14:textId="77777777" w:rsidR="00B22FA9" w:rsidRPr="00CA0D9A" w:rsidRDefault="00B22FA9" w:rsidP="00774410">
            <w:pPr>
              <w:pStyle w:val="TNCBodyText"/>
            </w:pPr>
          </w:p>
        </w:tc>
      </w:tr>
      <w:tr w:rsidR="00B22FA9" w:rsidRPr="00CA0D9A" w14:paraId="60501565" w14:textId="77777777" w:rsidTr="00774410">
        <w:trPr>
          <w:trHeight w:val="454"/>
        </w:trPr>
        <w:tc>
          <w:tcPr>
            <w:tcW w:w="4340" w:type="dxa"/>
            <w:tcBorders>
              <w:top w:val="nil"/>
              <w:left w:val="nil"/>
              <w:bottom w:val="nil"/>
              <w:right w:val="single" w:sz="4" w:space="0" w:color="auto"/>
            </w:tcBorders>
            <w:vAlign w:val="center"/>
          </w:tcPr>
          <w:p w14:paraId="705C3B1F" w14:textId="77777777" w:rsidR="00B22FA9" w:rsidRPr="00CA0D9A" w:rsidRDefault="00B22FA9" w:rsidP="00774410">
            <w:pPr>
              <w:pStyle w:val="TNCBodyText"/>
            </w:pPr>
            <w:r w:rsidRPr="00CA0D9A">
              <w:t xml:space="preserve">A shelter at the public transport stop </w:t>
            </w:r>
          </w:p>
        </w:tc>
        <w:tc>
          <w:tcPr>
            <w:tcW w:w="9835" w:type="dxa"/>
            <w:tcBorders>
              <w:left w:val="single" w:sz="4" w:space="0" w:color="auto"/>
              <w:right w:val="single" w:sz="4" w:space="0" w:color="auto"/>
            </w:tcBorders>
          </w:tcPr>
          <w:p w14:paraId="1D54FBE4" w14:textId="77777777" w:rsidR="00B22FA9" w:rsidRPr="00CA0D9A" w:rsidRDefault="00B22FA9" w:rsidP="00774410">
            <w:pPr>
              <w:pStyle w:val="TNCBodyText"/>
            </w:pPr>
          </w:p>
        </w:tc>
      </w:tr>
      <w:tr w:rsidR="00B22FA9" w:rsidRPr="00CA0D9A" w14:paraId="459E4419" w14:textId="77777777" w:rsidTr="00774410">
        <w:trPr>
          <w:trHeight w:val="454"/>
        </w:trPr>
        <w:tc>
          <w:tcPr>
            <w:tcW w:w="4340" w:type="dxa"/>
            <w:tcBorders>
              <w:top w:val="nil"/>
              <w:left w:val="nil"/>
              <w:bottom w:val="nil"/>
              <w:right w:val="single" w:sz="4" w:space="0" w:color="auto"/>
            </w:tcBorders>
            <w:vAlign w:val="center"/>
          </w:tcPr>
          <w:p w14:paraId="7B51AD0A" w14:textId="77777777" w:rsidR="00B22FA9" w:rsidRPr="00CA0D9A" w:rsidRDefault="00B22FA9" w:rsidP="00774410">
            <w:pPr>
              <w:pStyle w:val="TNCBodyText"/>
            </w:pPr>
            <w:r w:rsidRPr="00CA0D9A">
              <w:t>Cheaper fares</w:t>
            </w:r>
          </w:p>
        </w:tc>
        <w:tc>
          <w:tcPr>
            <w:tcW w:w="9835" w:type="dxa"/>
            <w:tcBorders>
              <w:left w:val="single" w:sz="4" w:space="0" w:color="auto"/>
              <w:right w:val="single" w:sz="4" w:space="0" w:color="auto"/>
            </w:tcBorders>
          </w:tcPr>
          <w:p w14:paraId="07684150" w14:textId="77777777" w:rsidR="00B22FA9" w:rsidRPr="00CA0D9A" w:rsidRDefault="00B22FA9" w:rsidP="00774410">
            <w:pPr>
              <w:pStyle w:val="TNCBodyText"/>
            </w:pPr>
          </w:p>
        </w:tc>
      </w:tr>
      <w:tr w:rsidR="00B22FA9" w:rsidRPr="00CA0D9A" w14:paraId="200715C0" w14:textId="77777777" w:rsidTr="00774410">
        <w:trPr>
          <w:trHeight w:val="454"/>
        </w:trPr>
        <w:tc>
          <w:tcPr>
            <w:tcW w:w="4340" w:type="dxa"/>
            <w:tcBorders>
              <w:top w:val="nil"/>
              <w:left w:val="nil"/>
              <w:bottom w:val="nil"/>
              <w:right w:val="single" w:sz="4" w:space="0" w:color="auto"/>
            </w:tcBorders>
            <w:vAlign w:val="center"/>
          </w:tcPr>
          <w:p w14:paraId="63A74919" w14:textId="77777777" w:rsidR="00B22FA9" w:rsidRPr="00CA0D9A" w:rsidRDefault="00B22FA9" w:rsidP="00774410">
            <w:pPr>
              <w:pStyle w:val="TNCBodyText"/>
            </w:pPr>
            <w:r w:rsidRPr="00CA0D9A">
              <w:t xml:space="preserve">More public transport </w:t>
            </w:r>
          </w:p>
        </w:tc>
        <w:tc>
          <w:tcPr>
            <w:tcW w:w="9835" w:type="dxa"/>
            <w:tcBorders>
              <w:left w:val="single" w:sz="4" w:space="0" w:color="auto"/>
              <w:right w:val="single" w:sz="4" w:space="0" w:color="auto"/>
            </w:tcBorders>
          </w:tcPr>
          <w:p w14:paraId="23AC3201" w14:textId="77777777" w:rsidR="00B22FA9" w:rsidRPr="00CA0D9A" w:rsidRDefault="00B22FA9" w:rsidP="00774410">
            <w:pPr>
              <w:pStyle w:val="TNCBodyText"/>
            </w:pPr>
          </w:p>
        </w:tc>
      </w:tr>
      <w:tr w:rsidR="00B22FA9" w:rsidRPr="00CA0D9A" w14:paraId="43C42743" w14:textId="77777777" w:rsidTr="00774410">
        <w:trPr>
          <w:trHeight w:val="454"/>
        </w:trPr>
        <w:tc>
          <w:tcPr>
            <w:tcW w:w="4340" w:type="dxa"/>
            <w:tcBorders>
              <w:top w:val="nil"/>
              <w:left w:val="nil"/>
              <w:bottom w:val="nil"/>
              <w:right w:val="single" w:sz="4" w:space="0" w:color="auto"/>
            </w:tcBorders>
            <w:vAlign w:val="center"/>
          </w:tcPr>
          <w:p w14:paraId="4ADA21DE" w14:textId="77777777" w:rsidR="00B22FA9" w:rsidRPr="00CA0D9A" w:rsidRDefault="00B22FA9" w:rsidP="00774410">
            <w:pPr>
              <w:pStyle w:val="TNCBodyText"/>
            </w:pPr>
            <w:r w:rsidRPr="00CA0D9A">
              <w:t xml:space="preserve">Cleaner public transport </w:t>
            </w:r>
          </w:p>
        </w:tc>
        <w:tc>
          <w:tcPr>
            <w:tcW w:w="9835" w:type="dxa"/>
            <w:tcBorders>
              <w:left w:val="single" w:sz="4" w:space="0" w:color="auto"/>
              <w:right w:val="single" w:sz="4" w:space="0" w:color="auto"/>
            </w:tcBorders>
          </w:tcPr>
          <w:p w14:paraId="2D52278D" w14:textId="77777777" w:rsidR="00B22FA9" w:rsidRPr="00CA0D9A" w:rsidRDefault="00B22FA9" w:rsidP="00774410">
            <w:pPr>
              <w:pStyle w:val="TNCBodyText"/>
            </w:pPr>
          </w:p>
        </w:tc>
      </w:tr>
      <w:tr w:rsidR="00B22FA9" w:rsidRPr="00CA0D9A" w14:paraId="3AB37D28" w14:textId="77777777" w:rsidTr="00774410">
        <w:trPr>
          <w:trHeight w:val="454"/>
        </w:trPr>
        <w:tc>
          <w:tcPr>
            <w:tcW w:w="4340" w:type="dxa"/>
            <w:tcBorders>
              <w:top w:val="nil"/>
              <w:left w:val="nil"/>
              <w:bottom w:val="nil"/>
              <w:right w:val="single" w:sz="4" w:space="0" w:color="auto"/>
            </w:tcBorders>
            <w:vAlign w:val="center"/>
          </w:tcPr>
          <w:p w14:paraId="5723036A" w14:textId="77777777" w:rsidR="00B22FA9" w:rsidRPr="00CA0D9A" w:rsidRDefault="00B22FA9" w:rsidP="00774410">
            <w:pPr>
              <w:pStyle w:val="TNCBodyText"/>
            </w:pPr>
            <w:r w:rsidRPr="00CA0D9A">
              <w:t xml:space="preserve">A safer route to the public transport </w:t>
            </w:r>
          </w:p>
        </w:tc>
        <w:tc>
          <w:tcPr>
            <w:tcW w:w="9835" w:type="dxa"/>
            <w:tcBorders>
              <w:left w:val="single" w:sz="4" w:space="0" w:color="auto"/>
              <w:right w:val="single" w:sz="4" w:space="0" w:color="auto"/>
            </w:tcBorders>
          </w:tcPr>
          <w:p w14:paraId="7546DDAF" w14:textId="77777777" w:rsidR="00B22FA9" w:rsidRPr="00CA0D9A" w:rsidRDefault="00B22FA9" w:rsidP="00774410">
            <w:pPr>
              <w:pStyle w:val="TNCBodyText"/>
            </w:pPr>
          </w:p>
        </w:tc>
      </w:tr>
      <w:tr w:rsidR="00B22FA9" w:rsidRPr="00CA0D9A" w14:paraId="6083C247" w14:textId="77777777" w:rsidTr="00774410">
        <w:trPr>
          <w:trHeight w:val="454"/>
        </w:trPr>
        <w:tc>
          <w:tcPr>
            <w:tcW w:w="4340" w:type="dxa"/>
            <w:tcBorders>
              <w:top w:val="nil"/>
              <w:left w:val="nil"/>
              <w:bottom w:val="nil"/>
              <w:right w:val="single" w:sz="4" w:space="0" w:color="auto"/>
            </w:tcBorders>
            <w:vAlign w:val="center"/>
          </w:tcPr>
          <w:p w14:paraId="12D547AB" w14:textId="77777777" w:rsidR="00B22FA9" w:rsidRPr="00CA0D9A" w:rsidRDefault="00B22FA9" w:rsidP="00774410">
            <w:pPr>
              <w:pStyle w:val="TNCBodyText"/>
            </w:pPr>
            <w:r w:rsidRPr="00CA0D9A">
              <w:t xml:space="preserve">Public transport </w:t>
            </w:r>
            <w:proofErr w:type="gramStart"/>
            <w:r w:rsidRPr="00CA0D9A">
              <w:t>stop</w:t>
            </w:r>
            <w:proofErr w:type="gramEnd"/>
            <w:r w:rsidRPr="00CA0D9A">
              <w:t xml:space="preserve"> closer to school </w:t>
            </w:r>
          </w:p>
        </w:tc>
        <w:tc>
          <w:tcPr>
            <w:tcW w:w="9835" w:type="dxa"/>
            <w:tcBorders>
              <w:left w:val="single" w:sz="4" w:space="0" w:color="auto"/>
              <w:right w:val="single" w:sz="4" w:space="0" w:color="auto"/>
            </w:tcBorders>
          </w:tcPr>
          <w:p w14:paraId="1B2B2053" w14:textId="77777777" w:rsidR="00B22FA9" w:rsidRPr="00CA0D9A" w:rsidRDefault="00B22FA9" w:rsidP="00774410">
            <w:pPr>
              <w:pStyle w:val="TNCBodyText"/>
            </w:pPr>
          </w:p>
        </w:tc>
      </w:tr>
      <w:tr w:rsidR="00B22FA9" w:rsidRPr="00CA0D9A" w14:paraId="37EB3218" w14:textId="77777777" w:rsidTr="00774410">
        <w:trPr>
          <w:trHeight w:val="454"/>
        </w:trPr>
        <w:tc>
          <w:tcPr>
            <w:tcW w:w="4340" w:type="dxa"/>
            <w:tcBorders>
              <w:top w:val="nil"/>
              <w:left w:val="nil"/>
              <w:bottom w:val="nil"/>
              <w:right w:val="single" w:sz="4" w:space="0" w:color="auto"/>
            </w:tcBorders>
            <w:vAlign w:val="center"/>
          </w:tcPr>
          <w:p w14:paraId="39C10B7D" w14:textId="77777777" w:rsidR="00B22FA9" w:rsidRPr="00CA0D9A" w:rsidRDefault="00B22FA9" w:rsidP="00774410">
            <w:pPr>
              <w:pStyle w:val="TNCBodyText"/>
            </w:pPr>
            <w:r w:rsidRPr="00CA0D9A">
              <w:t xml:space="preserve">Friends to travel with </w:t>
            </w:r>
          </w:p>
        </w:tc>
        <w:tc>
          <w:tcPr>
            <w:tcW w:w="9835" w:type="dxa"/>
            <w:tcBorders>
              <w:left w:val="single" w:sz="4" w:space="0" w:color="auto"/>
              <w:right w:val="single" w:sz="4" w:space="0" w:color="auto"/>
            </w:tcBorders>
          </w:tcPr>
          <w:p w14:paraId="3DE29141" w14:textId="77777777" w:rsidR="00B22FA9" w:rsidRPr="00CA0D9A" w:rsidRDefault="00B22FA9" w:rsidP="00774410">
            <w:pPr>
              <w:pStyle w:val="TNCBodyText"/>
            </w:pPr>
          </w:p>
        </w:tc>
      </w:tr>
      <w:tr w:rsidR="00B22FA9" w:rsidRPr="00CA0D9A" w14:paraId="4083BFFF" w14:textId="77777777" w:rsidTr="00774410">
        <w:trPr>
          <w:trHeight w:val="1134"/>
        </w:trPr>
        <w:tc>
          <w:tcPr>
            <w:tcW w:w="4340" w:type="dxa"/>
            <w:tcBorders>
              <w:top w:val="nil"/>
              <w:left w:val="nil"/>
              <w:bottom w:val="nil"/>
              <w:right w:val="single" w:sz="4" w:space="0" w:color="auto"/>
            </w:tcBorders>
            <w:vAlign w:val="center"/>
          </w:tcPr>
          <w:p w14:paraId="3C3F98BD" w14:textId="77777777" w:rsidR="00B22FA9" w:rsidRPr="00CA0D9A" w:rsidRDefault="00B22FA9" w:rsidP="00774410">
            <w:pPr>
              <w:pStyle w:val="TNCBodyText"/>
            </w:pPr>
            <w:r w:rsidRPr="00CA0D9A">
              <w:t xml:space="preserve">I </w:t>
            </w:r>
            <w:r>
              <w:t xml:space="preserve">cannot use </w:t>
            </w:r>
            <w:r w:rsidRPr="00CA0D9A">
              <w:t xml:space="preserve">public transport to and from school </w:t>
            </w:r>
            <w:r>
              <w:t>because?</w:t>
            </w:r>
          </w:p>
        </w:tc>
        <w:tc>
          <w:tcPr>
            <w:tcW w:w="9835" w:type="dxa"/>
            <w:tcBorders>
              <w:left w:val="single" w:sz="4" w:space="0" w:color="auto"/>
            </w:tcBorders>
            <w:vAlign w:val="center"/>
          </w:tcPr>
          <w:p w14:paraId="6ED3702F" w14:textId="77777777" w:rsidR="00B22FA9" w:rsidRPr="00CA0D9A" w:rsidRDefault="00B22FA9" w:rsidP="00774410">
            <w:pPr>
              <w:pStyle w:val="TNCBodyText"/>
            </w:pPr>
          </w:p>
        </w:tc>
      </w:tr>
    </w:tbl>
    <w:p w14:paraId="7ED8D178" w14:textId="77777777" w:rsidR="00B22FA9" w:rsidRDefault="00B22FA9" w:rsidP="00B22FA9">
      <w:pPr>
        <w:pStyle w:val="TNCBodyText"/>
      </w:pPr>
    </w:p>
    <w:p w14:paraId="4F689AAA" w14:textId="77777777" w:rsidR="00254564" w:rsidRDefault="00254564" w:rsidP="00B22FA9">
      <w:pPr>
        <w:pStyle w:val="TNCBodyText"/>
      </w:pPr>
    </w:p>
    <w:p w14:paraId="2470AB03" w14:textId="77777777" w:rsidR="00254564" w:rsidRDefault="00254564" w:rsidP="00B22FA9">
      <w:pPr>
        <w:pStyle w:val="TNCBodyText"/>
      </w:pPr>
    </w:p>
    <w:p w14:paraId="429319BA" w14:textId="77777777" w:rsidR="00254564" w:rsidRDefault="00254564" w:rsidP="00B22FA9">
      <w:pPr>
        <w:pStyle w:val="TNCBodyText"/>
      </w:pPr>
    </w:p>
    <w:p w14:paraId="0A34A51D" w14:textId="77777777" w:rsidR="00254564" w:rsidRPr="00CA0D9A" w:rsidRDefault="00254564" w:rsidP="00B22FA9">
      <w:pPr>
        <w:pStyle w:val="TNCBodyText"/>
      </w:pPr>
    </w:p>
    <w:p w14:paraId="5EE8EC8A" w14:textId="77777777" w:rsidR="00B22FA9" w:rsidRPr="00CA0D9A" w:rsidRDefault="00B22FA9" w:rsidP="00B22FA9">
      <w:pPr>
        <w:pStyle w:val="TNCBodyText"/>
        <w:rPr>
          <w:b/>
          <w:bCs/>
        </w:rPr>
      </w:pPr>
      <w:r w:rsidRPr="00CA0D9A">
        <w:rPr>
          <w:b/>
          <w:bCs/>
        </w:rPr>
        <w:lastRenderedPageBreak/>
        <w:t xml:space="preserve">Only pupils should complete question 11 </w:t>
      </w:r>
    </w:p>
    <w:p w14:paraId="28C76564" w14:textId="77777777" w:rsidR="00B22FA9" w:rsidRPr="00CA0D9A" w:rsidRDefault="00B22FA9" w:rsidP="00B22FA9">
      <w:pPr>
        <w:pStyle w:val="TNCBodyText"/>
        <w:numPr>
          <w:ilvl w:val="0"/>
          <w:numId w:val="26"/>
        </w:numPr>
      </w:pPr>
      <w:r w:rsidRPr="00CA0D9A">
        <w:t xml:space="preserve"> a) Are you entitled to free school transport? </w:t>
      </w:r>
    </w:p>
    <w:tbl>
      <w:tblPr>
        <w:tblStyle w:val="TableGri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676"/>
      </w:tblGrid>
      <w:tr w:rsidR="00B22FA9" w:rsidRPr="00CA0D9A" w14:paraId="405AD1E6" w14:textId="77777777" w:rsidTr="00774410">
        <w:trPr>
          <w:trHeight w:val="567"/>
        </w:trPr>
        <w:tc>
          <w:tcPr>
            <w:tcW w:w="1162" w:type="dxa"/>
            <w:tcBorders>
              <w:right w:val="single" w:sz="4" w:space="0" w:color="auto"/>
            </w:tcBorders>
            <w:vAlign w:val="center"/>
          </w:tcPr>
          <w:p w14:paraId="04897F74" w14:textId="77777777" w:rsidR="00B22FA9" w:rsidRPr="00CA0D9A" w:rsidRDefault="00B22FA9" w:rsidP="00774410">
            <w:pPr>
              <w:pStyle w:val="TNCBodyText"/>
            </w:pPr>
            <w:r w:rsidRPr="00CA0D9A">
              <w:t xml:space="preserve">Yes </w:t>
            </w:r>
          </w:p>
        </w:tc>
        <w:tc>
          <w:tcPr>
            <w:tcW w:w="676" w:type="dxa"/>
            <w:tcBorders>
              <w:top w:val="single" w:sz="4" w:space="0" w:color="auto"/>
              <w:left w:val="single" w:sz="4" w:space="0" w:color="auto"/>
              <w:bottom w:val="single" w:sz="4" w:space="0" w:color="auto"/>
              <w:right w:val="single" w:sz="4" w:space="0" w:color="auto"/>
            </w:tcBorders>
            <w:vAlign w:val="center"/>
          </w:tcPr>
          <w:p w14:paraId="29EB3B9D" w14:textId="77777777" w:rsidR="00B22FA9" w:rsidRPr="00CA0D9A" w:rsidRDefault="00B22FA9" w:rsidP="00774410">
            <w:pPr>
              <w:pStyle w:val="TNCBodyText"/>
            </w:pPr>
          </w:p>
        </w:tc>
      </w:tr>
      <w:tr w:rsidR="00B22FA9" w:rsidRPr="00CA0D9A" w14:paraId="3906C073" w14:textId="77777777" w:rsidTr="00774410">
        <w:trPr>
          <w:trHeight w:val="567"/>
        </w:trPr>
        <w:tc>
          <w:tcPr>
            <w:tcW w:w="1162" w:type="dxa"/>
            <w:tcBorders>
              <w:right w:val="single" w:sz="4" w:space="0" w:color="auto"/>
            </w:tcBorders>
            <w:vAlign w:val="center"/>
          </w:tcPr>
          <w:p w14:paraId="7733328D" w14:textId="77777777" w:rsidR="00B22FA9" w:rsidRPr="00CA0D9A" w:rsidRDefault="00B22FA9" w:rsidP="00774410">
            <w:pPr>
              <w:pStyle w:val="TNCBodyText"/>
            </w:pPr>
            <w:r w:rsidRPr="00CA0D9A">
              <w:t xml:space="preserve">No </w:t>
            </w:r>
          </w:p>
        </w:tc>
        <w:tc>
          <w:tcPr>
            <w:tcW w:w="676" w:type="dxa"/>
            <w:tcBorders>
              <w:top w:val="single" w:sz="4" w:space="0" w:color="auto"/>
              <w:left w:val="single" w:sz="4" w:space="0" w:color="auto"/>
              <w:bottom w:val="single" w:sz="4" w:space="0" w:color="auto"/>
              <w:right w:val="single" w:sz="4" w:space="0" w:color="auto"/>
            </w:tcBorders>
            <w:vAlign w:val="center"/>
          </w:tcPr>
          <w:p w14:paraId="02274ECD" w14:textId="77777777" w:rsidR="00B22FA9" w:rsidRPr="00CA0D9A" w:rsidRDefault="00B22FA9" w:rsidP="00774410">
            <w:pPr>
              <w:pStyle w:val="TNCBodyText"/>
            </w:pPr>
          </w:p>
        </w:tc>
      </w:tr>
    </w:tbl>
    <w:p w14:paraId="6F200CDB" w14:textId="77777777" w:rsidR="00B22FA9" w:rsidRPr="00CA0D9A" w:rsidRDefault="00B22FA9" w:rsidP="00B22FA9">
      <w:pPr>
        <w:pStyle w:val="TNCBodyText"/>
        <w:numPr>
          <w:ilvl w:val="0"/>
          <w:numId w:val="25"/>
        </w:numPr>
      </w:pPr>
      <w:r w:rsidRPr="00CA0D9A">
        <w:t xml:space="preserve">b) If you answered ‘Yes’ to 11a, do you regularly use the free transport? </w:t>
      </w:r>
    </w:p>
    <w:tbl>
      <w:tblPr>
        <w:tblStyle w:val="TableGrid"/>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676"/>
      </w:tblGrid>
      <w:tr w:rsidR="00B22FA9" w:rsidRPr="00CA0D9A" w14:paraId="71BFCAF5" w14:textId="77777777" w:rsidTr="00774410">
        <w:trPr>
          <w:trHeight w:val="567"/>
        </w:trPr>
        <w:tc>
          <w:tcPr>
            <w:tcW w:w="1162" w:type="dxa"/>
            <w:tcBorders>
              <w:right w:val="single" w:sz="4" w:space="0" w:color="auto"/>
            </w:tcBorders>
            <w:vAlign w:val="center"/>
          </w:tcPr>
          <w:p w14:paraId="3B9A1197" w14:textId="77777777" w:rsidR="00B22FA9" w:rsidRPr="00CA0D9A" w:rsidRDefault="00B22FA9" w:rsidP="00774410">
            <w:pPr>
              <w:pStyle w:val="TNCBodyText"/>
            </w:pPr>
            <w:r w:rsidRPr="00CA0D9A">
              <w:t xml:space="preserve">Yes </w:t>
            </w:r>
          </w:p>
        </w:tc>
        <w:tc>
          <w:tcPr>
            <w:tcW w:w="676" w:type="dxa"/>
            <w:tcBorders>
              <w:top w:val="single" w:sz="4" w:space="0" w:color="auto"/>
              <w:left w:val="single" w:sz="4" w:space="0" w:color="auto"/>
              <w:bottom w:val="single" w:sz="4" w:space="0" w:color="auto"/>
              <w:right w:val="single" w:sz="4" w:space="0" w:color="auto"/>
            </w:tcBorders>
            <w:vAlign w:val="center"/>
          </w:tcPr>
          <w:p w14:paraId="20A19437" w14:textId="77777777" w:rsidR="00B22FA9" w:rsidRPr="00CA0D9A" w:rsidRDefault="00B22FA9" w:rsidP="00774410">
            <w:pPr>
              <w:pStyle w:val="TNCBodyText"/>
            </w:pPr>
          </w:p>
        </w:tc>
      </w:tr>
      <w:tr w:rsidR="00B22FA9" w:rsidRPr="00CA0D9A" w14:paraId="12AEF8F4" w14:textId="77777777" w:rsidTr="00774410">
        <w:trPr>
          <w:trHeight w:val="567"/>
        </w:trPr>
        <w:tc>
          <w:tcPr>
            <w:tcW w:w="1162" w:type="dxa"/>
            <w:tcBorders>
              <w:right w:val="single" w:sz="4" w:space="0" w:color="auto"/>
            </w:tcBorders>
            <w:vAlign w:val="center"/>
          </w:tcPr>
          <w:p w14:paraId="65DA160F" w14:textId="77777777" w:rsidR="00B22FA9" w:rsidRPr="00CA0D9A" w:rsidRDefault="00B22FA9" w:rsidP="00774410">
            <w:pPr>
              <w:pStyle w:val="TNCBodyText"/>
            </w:pPr>
            <w:r w:rsidRPr="00CA0D9A">
              <w:t xml:space="preserve">No </w:t>
            </w:r>
          </w:p>
        </w:tc>
        <w:tc>
          <w:tcPr>
            <w:tcW w:w="676" w:type="dxa"/>
            <w:tcBorders>
              <w:top w:val="single" w:sz="4" w:space="0" w:color="auto"/>
              <w:left w:val="single" w:sz="4" w:space="0" w:color="auto"/>
              <w:bottom w:val="single" w:sz="4" w:space="0" w:color="auto"/>
              <w:right w:val="single" w:sz="4" w:space="0" w:color="auto"/>
            </w:tcBorders>
            <w:vAlign w:val="center"/>
          </w:tcPr>
          <w:p w14:paraId="7A8D1D6E" w14:textId="77777777" w:rsidR="00B22FA9" w:rsidRPr="00CA0D9A" w:rsidRDefault="00B22FA9" w:rsidP="00774410">
            <w:pPr>
              <w:pStyle w:val="TNCBodyText"/>
            </w:pPr>
          </w:p>
        </w:tc>
      </w:tr>
    </w:tbl>
    <w:p w14:paraId="2D9030AC" w14:textId="77777777" w:rsidR="00B22FA9" w:rsidRPr="00CA0D9A" w:rsidRDefault="00B22FA9" w:rsidP="00B22FA9">
      <w:pPr>
        <w:pStyle w:val="TNCBodyText"/>
        <w:numPr>
          <w:ilvl w:val="0"/>
          <w:numId w:val="27"/>
        </w:numPr>
      </w:pPr>
      <w:r w:rsidRPr="00CA0D9A">
        <w:t xml:space="preserve">c) If you answered ‘No’ to 11b, please explain below why you do not use the free transport. </w:t>
      </w:r>
    </w:p>
    <w:tbl>
      <w:tblPr>
        <w:tblStyle w:val="TableGrid"/>
        <w:tblW w:w="0" w:type="auto"/>
        <w:tblLook w:val="04A0" w:firstRow="1" w:lastRow="0" w:firstColumn="1" w:lastColumn="0" w:noHBand="0" w:noVBand="1"/>
      </w:tblPr>
      <w:tblGrid>
        <w:gridCol w:w="9016"/>
      </w:tblGrid>
      <w:tr w:rsidR="00B22FA9" w:rsidRPr="00CA0D9A" w14:paraId="3E224AD7" w14:textId="77777777" w:rsidTr="00774410">
        <w:trPr>
          <w:trHeight w:val="1701"/>
        </w:trPr>
        <w:tc>
          <w:tcPr>
            <w:tcW w:w="9016" w:type="dxa"/>
          </w:tcPr>
          <w:p w14:paraId="0FA8145F" w14:textId="77777777" w:rsidR="00B22FA9" w:rsidRPr="00CA0D9A" w:rsidRDefault="00B22FA9" w:rsidP="00774410">
            <w:pPr>
              <w:pStyle w:val="TNCBodyText"/>
            </w:pPr>
          </w:p>
        </w:tc>
      </w:tr>
    </w:tbl>
    <w:p w14:paraId="7BB8502B" w14:textId="77777777" w:rsidR="00B22FA9" w:rsidRPr="00CA0D9A" w:rsidRDefault="00B22FA9" w:rsidP="00B22FA9">
      <w:pPr>
        <w:pStyle w:val="TNCBodyText"/>
        <w:numPr>
          <w:ilvl w:val="0"/>
          <w:numId w:val="28"/>
        </w:numPr>
      </w:pPr>
      <w:r w:rsidRPr="00CA0D9A">
        <w:t>How many hours of moderate exercise (e.g. walking, cycling, swimming) do you do each day?</w:t>
      </w:r>
    </w:p>
    <w:tbl>
      <w:tblPr>
        <w:tblStyle w:val="TableGrid"/>
        <w:tblpPr w:leftFromText="180" w:rightFromText="180" w:vertAnchor="text" w:horzAnchor="page" w:tblpX="2882" w:tblpY="-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gridCol w:w="676"/>
      </w:tblGrid>
      <w:tr w:rsidR="00B22FA9" w:rsidRPr="00CA0D9A" w14:paraId="56027890" w14:textId="77777777" w:rsidTr="00774410">
        <w:trPr>
          <w:trHeight w:val="567"/>
        </w:trPr>
        <w:tc>
          <w:tcPr>
            <w:tcW w:w="2012" w:type="dxa"/>
            <w:tcBorders>
              <w:right w:val="single" w:sz="4" w:space="0" w:color="auto"/>
            </w:tcBorders>
            <w:vAlign w:val="center"/>
          </w:tcPr>
          <w:p w14:paraId="68E87562" w14:textId="77777777" w:rsidR="00B22FA9" w:rsidRPr="00CA0D9A" w:rsidRDefault="00B22FA9" w:rsidP="00774410">
            <w:pPr>
              <w:pStyle w:val="TNCBodyText"/>
            </w:pPr>
            <w:r w:rsidRPr="00CA0D9A">
              <w:t xml:space="preserve">Less than 1 hour </w:t>
            </w:r>
          </w:p>
        </w:tc>
        <w:tc>
          <w:tcPr>
            <w:tcW w:w="676" w:type="dxa"/>
            <w:tcBorders>
              <w:top w:val="single" w:sz="4" w:space="0" w:color="auto"/>
              <w:left w:val="single" w:sz="4" w:space="0" w:color="auto"/>
              <w:bottom w:val="single" w:sz="4" w:space="0" w:color="auto"/>
              <w:right w:val="single" w:sz="4" w:space="0" w:color="auto"/>
            </w:tcBorders>
            <w:vAlign w:val="center"/>
          </w:tcPr>
          <w:p w14:paraId="38EC22DE" w14:textId="77777777" w:rsidR="00B22FA9" w:rsidRPr="00CA0D9A" w:rsidRDefault="00B22FA9" w:rsidP="00774410">
            <w:pPr>
              <w:pStyle w:val="TNCBodyText"/>
            </w:pPr>
          </w:p>
        </w:tc>
      </w:tr>
      <w:tr w:rsidR="00B22FA9" w:rsidRPr="00CA0D9A" w14:paraId="20AE8E3F" w14:textId="77777777" w:rsidTr="00774410">
        <w:trPr>
          <w:trHeight w:val="567"/>
        </w:trPr>
        <w:tc>
          <w:tcPr>
            <w:tcW w:w="2012" w:type="dxa"/>
            <w:tcBorders>
              <w:right w:val="single" w:sz="4" w:space="0" w:color="auto"/>
            </w:tcBorders>
            <w:vAlign w:val="center"/>
          </w:tcPr>
          <w:p w14:paraId="37D804F4" w14:textId="77777777" w:rsidR="00B22FA9" w:rsidRPr="00CA0D9A" w:rsidRDefault="00B22FA9" w:rsidP="00774410">
            <w:pPr>
              <w:pStyle w:val="TNCBodyText"/>
            </w:pPr>
            <w:r w:rsidRPr="00CA0D9A">
              <w:t xml:space="preserve">About 1 hour </w:t>
            </w:r>
          </w:p>
        </w:tc>
        <w:tc>
          <w:tcPr>
            <w:tcW w:w="676" w:type="dxa"/>
            <w:tcBorders>
              <w:top w:val="single" w:sz="4" w:space="0" w:color="auto"/>
              <w:left w:val="single" w:sz="4" w:space="0" w:color="auto"/>
              <w:bottom w:val="single" w:sz="4" w:space="0" w:color="auto"/>
              <w:right w:val="single" w:sz="4" w:space="0" w:color="auto"/>
            </w:tcBorders>
            <w:vAlign w:val="center"/>
          </w:tcPr>
          <w:p w14:paraId="7542D9E8" w14:textId="77777777" w:rsidR="00B22FA9" w:rsidRPr="00CA0D9A" w:rsidRDefault="00B22FA9" w:rsidP="00774410">
            <w:pPr>
              <w:pStyle w:val="TNCBodyText"/>
            </w:pPr>
          </w:p>
        </w:tc>
      </w:tr>
      <w:tr w:rsidR="00B22FA9" w:rsidRPr="00CA0D9A" w14:paraId="32428680" w14:textId="77777777" w:rsidTr="00774410">
        <w:trPr>
          <w:trHeight w:val="567"/>
        </w:trPr>
        <w:tc>
          <w:tcPr>
            <w:tcW w:w="2012" w:type="dxa"/>
            <w:tcBorders>
              <w:right w:val="single" w:sz="4" w:space="0" w:color="auto"/>
            </w:tcBorders>
            <w:vAlign w:val="center"/>
          </w:tcPr>
          <w:p w14:paraId="6393CF31" w14:textId="77777777" w:rsidR="00B22FA9" w:rsidRPr="00CA0D9A" w:rsidRDefault="00B22FA9" w:rsidP="00774410">
            <w:pPr>
              <w:pStyle w:val="TNCBodyText"/>
            </w:pPr>
            <w:r w:rsidRPr="00CA0D9A">
              <w:t xml:space="preserve">More than 1 hour </w:t>
            </w:r>
          </w:p>
        </w:tc>
        <w:tc>
          <w:tcPr>
            <w:tcW w:w="676" w:type="dxa"/>
            <w:tcBorders>
              <w:top w:val="single" w:sz="4" w:space="0" w:color="auto"/>
              <w:left w:val="single" w:sz="4" w:space="0" w:color="auto"/>
              <w:bottom w:val="single" w:sz="4" w:space="0" w:color="auto"/>
              <w:right w:val="single" w:sz="4" w:space="0" w:color="auto"/>
            </w:tcBorders>
            <w:vAlign w:val="center"/>
          </w:tcPr>
          <w:p w14:paraId="38806F81" w14:textId="77777777" w:rsidR="00B22FA9" w:rsidRPr="00CA0D9A" w:rsidRDefault="00B22FA9" w:rsidP="00774410">
            <w:pPr>
              <w:pStyle w:val="TNCBodyText"/>
            </w:pPr>
          </w:p>
        </w:tc>
      </w:tr>
    </w:tbl>
    <w:p w14:paraId="3D2E9FC9" w14:textId="77777777" w:rsidR="00B22FA9" w:rsidRPr="00CA0D9A" w:rsidRDefault="00B22FA9" w:rsidP="00B22FA9">
      <w:pPr>
        <w:pStyle w:val="TNCBodyText"/>
      </w:pPr>
    </w:p>
    <w:p w14:paraId="40B4C034" w14:textId="77777777" w:rsidR="00B22FA9" w:rsidRPr="00CA0D9A" w:rsidRDefault="00B22FA9" w:rsidP="00B22FA9">
      <w:pPr>
        <w:pStyle w:val="TNCBodyText"/>
      </w:pPr>
    </w:p>
    <w:p w14:paraId="713E7117" w14:textId="77777777" w:rsidR="00B22FA9" w:rsidRPr="00CA0D9A" w:rsidRDefault="00B22FA9" w:rsidP="00B22FA9">
      <w:pPr>
        <w:pStyle w:val="TNCBodyText"/>
      </w:pPr>
    </w:p>
    <w:p w14:paraId="20052F5E" w14:textId="58214E02" w:rsidR="00F36E10" w:rsidRDefault="00F36E10" w:rsidP="00F36E10">
      <w:pPr>
        <w:pStyle w:val="Heading10"/>
        <w:numPr>
          <w:ilvl w:val="0"/>
          <w:numId w:val="0"/>
        </w:numPr>
        <w:ind w:left="425" w:hanging="425"/>
      </w:pPr>
      <w:r>
        <w:lastRenderedPageBreak/>
        <w:t>Appendix B: School Travel Plan</w:t>
      </w:r>
    </w:p>
    <w:p w14:paraId="2FD4183A" w14:textId="3C657E85" w:rsidR="00F36E10" w:rsidRPr="005876A3" w:rsidRDefault="00F36E10" w:rsidP="00F36E10">
      <w:pPr>
        <w:pStyle w:val="TNCBodyText"/>
        <w:rPr>
          <w:b/>
          <w:bCs/>
        </w:rPr>
      </w:pPr>
      <w:r w:rsidRPr="005876A3">
        <w:rPr>
          <w:b/>
          <w:bCs/>
          <w:shd w:val="clear" w:color="auto" w:fill="ECECEC" w:themeFill="background2"/>
        </w:rPr>
        <w:t>[We have included an example framework of a School Travel Plan below; however, you should amend this template as required to suit your circumstances.]</w:t>
      </w:r>
    </w:p>
    <w:tbl>
      <w:tblPr>
        <w:tblStyle w:val="TableGrid"/>
        <w:tblW w:w="0" w:type="auto"/>
        <w:tblLook w:val="04A0" w:firstRow="1" w:lastRow="0" w:firstColumn="1" w:lastColumn="0" w:noHBand="0" w:noVBand="1"/>
      </w:tblPr>
      <w:tblGrid>
        <w:gridCol w:w="2830"/>
        <w:gridCol w:w="11057"/>
      </w:tblGrid>
      <w:tr w:rsidR="00F36E10" w:rsidRPr="005876A3" w14:paraId="21FB0139" w14:textId="77777777" w:rsidTr="00CE305B">
        <w:trPr>
          <w:trHeight w:val="567"/>
        </w:trPr>
        <w:tc>
          <w:tcPr>
            <w:tcW w:w="2830" w:type="dxa"/>
            <w:shd w:val="clear" w:color="auto" w:fill="B1B1B1"/>
            <w:vAlign w:val="center"/>
          </w:tcPr>
          <w:p w14:paraId="76B24142" w14:textId="77777777" w:rsidR="00F36E10" w:rsidRPr="005876A3" w:rsidRDefault="00F36E10" w:rsidP="007423E6">
            <w:pPr>
              <w:pStyle w:val="TNCBodyText"/>
              <w:jc w:val="left"/>
              <w:rPr>
                <w:b/>
                <w:bCs/>
              </w:rPr>
            </w:pPr>
            <w:r w:rsidRPr="005876A3">
              <w:rPr>
                <w:b/>
                <w:bCs/>
              </w:rPr>
              <w:t xml:space="preserve">School name: </w:t>
            </w:r>
          </w:p>
        </w:tc>
        <w:tc>
          <w:tcPr>
            <w:tcW w:w="11057" w:type="dxa"/>
            <w:vAlign w:val="center"/>
          </w:tcPr>
          <w:p w14:paraId="2F7E792A" w14:textId="77777777" w:rsidR="00F36E10" w:rsidRPr="005876A3" w:rsidRDefault="00F36E10" w:rsidP="007423E6">
            <w:pPr>
              <w:pStyle w:val="TNCBodyText"/>
            </w:pPr>
          </w:p>
        </w:tc>
      </w:tr>
      <w:tr w:rsidR="00F36E10" w:rsidRPr="005876A3" w14:paraId="141B42C6" w14:textId="77777777" w:rsidTr="00CE305B">
        <w:trPr>
          <w:trHeight w:val="567"/>
        </w:trPr>
        <w:tc>
          <w:tcPr>
            <w:tcW w:w="2830" w:type="dxa"/>
            <w:shd w:val="clear" w:color="auto" w:fill="B1B1B1"/>
            <w:vAlign w:val="center"/>
          </w:tcPr>
          <w:p w14:paraId="356AADB1" w14:textId="77777777" w:rsidR="00F36E10" w:rsidRPr="005876A3" w:rsidRDefault="00F36E10" w:rsidP="007423E6">
            <w:pPr>
              <w:pStyle w:val="TNCBodyText"/>
              <w:jc w:val="left"/>
              <w:rPr>
                <w:b/>
                <w:bCs/>
              </w:rPr>
            </w:pPr>
            <w:r w:rsidRPr="005876A3">
              <w:rPr>
                <w:b/>
                <w:bCs/>
              </w:rPr>
              <w:t>Address:</w:t>
            </w:r>
          </w:p>
        </w:tc>
        <w:tc>
          <w:tcPr>
            <w:tcW w:w="11057" w:type="dxa"/>
            <w:vAlign w:val="center"/>
          </w:tcPr>
          <w:p w14:paraId="58962BCD" w14:textId="77777777" w:rsidR="00F36E10" w:rsidRPr="005876A3" w:rsidRDefault="00F36E10" w:rsidP="007423E6">
            <w:pPr>
              <w:pStyle w:val="TNCBodyText"/>
            </w:pPr>
          </w:p>
        </w:tc>
      </w:tr>
      <w:tr w:rsidR="00F36E10" w:rsidRPr="005876A3" w14:paraId="5EA0B18E" w14:textId="77777777" w:rsidTr="00CE305B">
        <w:trPr>
          <w:trHeight w:val="567"/>
        </w:trPr>
        <w:tc>
          <w:tcPr>
            <w:tcW w:w="2830" w:type="dxa"/>
            <w:shd w:val="clear" w:color="auto" w:fill="B1B1B1"/>
            <w:vAlign w:val="center"/>
          </w:tcPr>
          <w:p w14:paraId="74DD5D99" w14:textId="77777777" w:rsidR="00F36E10" w:rsidRPr="005876A3" w:rsidRDefault="00F36E10" w:rsidP="007423E6">
            <w:pPr>
              <w:pStyle w:val="TNCBodyText"/>
              <w:jc w:val="left"/>
              <w:rPr>
                <w:b/>
                <w:bCs/>
              </w:rPr>
            </w:pPr>
            <w:r w:rsidRPr="005876A3">
              <w:rPr>
                <w:b/>
                <w:bCs/>
              </w:rPr>
              <w:t>Contact number:</w:t>
            </w:r>
          </w:p>
        </w:tc>
        <w:tc>
          <w:tcPr>
            <w:tcW w:w="11057" w:type="dxa"/>
            <w:vAlign w:val="center"/>
          </w:tcPr>
          <w:p w14:paraId="6B5CB535" w14:textId="77777777" w:rsidR="00F36E10" w:rsidRPr="005876A3" w:rsidRDefault="00F36E10" w:rsidP="007423E6">
            <w:pPr>
              <w:pStyle w:val="TNCBodyText"/>
            </w:pPr>
          </w:p>
        </w:tc>
      </w:tr>
      <w:tr w:rsidR="00F36E10" w:rsidRPr="005876A3" w14:paraId="13DDC759" w14:textId="77777777" w:rsidTr="00CE305B">
        <w:trPr>
          <w:trHeight w:val="567"/>
        </w:trPr>
        <w:tc>
          <w:tcPr>
            <w:tcW w:w="2830" w:type="dxa"/>
            <w:shd w:val="clear" w:color="auto" w:fill="B1B1B1"/>
            <w:vAlign w:val="center"/>
          </w:tcPr>
          <w:p w14:paraId="55C885CD" w14:textId="77777777" w:rsidR="00F36E10" w:rsidRPr="005876A3" w:rsidRDefault="00F36E10" w:rsidP="007423E6">
            <w:pPr>
              <w:pStyle w:val="TNCBodyText"/>
              <w:jc w:val="left"/>
              <w:rPr>
                <w:b/>
                <w:bCs/>
              </w:rPr>
            </w:pPr>
            <w:r w:rsidRPr="005876A3">
              <w:rPr>
                <w:b/>
                <w:bCs/>
              </w:rPr>
              <w:t>Contact email address:</w:t>
            </w:r>
          </w:p>
        </w:tc>
        <w:tc>
          <w:tcPr>
            <w:tcW w:w="11057" w:type="dxa"/>
            <w:vAlign w:val="center"/>
          </w:tcPr>
          <w:p w14:paraId="08C1F4EC" w14:textId="77777777" w:rsidR="00F36E10" w:rsidRPr="005876A3" w:rsidRDefault="00F36E10" w:rsidP="007423E6">
            <w:pPr>
              <w:pStyle w:val="TNCBodyText"/>
            </w:pPr>
          </w:p>
        </w:tc>
      </w:tr>
      <w:tr w:rsidR="00F36E10" w:rsidRPr="005876A3" w14:paraId="70B9C6B9" w14:textId="77777777" w:rsidTr="00CE305B">
        <w:trPr>
          <w:trHeight w:val="567"/>
        </w:trPr>
        <w:tc>
          <w:tcPr>
            <w:tcW w:w="2830" w:type="dxa"/>
            <w:shd w:val="clear" w:color="auto" w:fill="B1B1B1"/>
            <w:vAlign w:val="center"/>
          </w:tcPr>
          <w:p w14:paraId="3E354AFE" w14:textId="77777777" w:rsidR="00F36E10" w:rsidRPr="005876A3" w:rsidRDefault="00F36E10" w:rsidP="007423E6">
            <w:pPr>
              <w:pStyle w:val="TNCBodyText"/>
              <w:jc w:val="left"/>
              <w:rPr>
                <w:b/>
                <w:bCs/>
              </w:rPr>
            </w:pPr>
            <w:r w:rsidRPr="005876A3">
              <w:rPr>
                <w:b/>
                <w:bCs/>
              </w:rPr>
              <w:t>School website address:</w:t>
            </w:r>
          </w:p>
        </w:tc>
        <w:tc>
          <w:tcPr>
            <w:tcW w:w="11057" w:type="dxa"/>
            <w:vAlign w:val="center"/>
          </w:tcPr>
          <w:p w14:paraId="1D8ACBD1" w14:textId="77777777" w:rsidR="00F36E10" w:rsidRPr="005876A3" w:rsidRDefault="00F36E10" w:rsidP="007423E6">
            <w:pPr>
              <w:pStyle w:val="TNCBodyText"/>
            </w:pPr>
          </w:p>
        </w:tc>
      </w:tr>
      <w:tr w:rsidR="00F36E10" w:rsidRPr="005876A3" w14:paraId="46641FC5" w14:textId="77777777" w:rsidTr="00CE305B">
        <w:trPr>
          <w:trHeight w:val="567"/>
        </w:trPr>
        <w:tc>
          <w:tcPr>
            <w:tcW w:w="2830" w:type="dxa"/>
            <w:shd w:val="clear" w:color="auto" w:fill="B1B1B1"/>
            <w:vAlign w:val="center"/>
          </w:tcPr>
          <w:p w14:paraId="22099115" w14:textId="77777777" w:rsidR="00F36E10" w:rsidRPr="005876A3" w:rsidRDefault="00F36E10" w:rsidP="007423E6">
            <w:pPr>
              <w:pStyle w:val="TNCBodyText"/>
              <w:jc w:val="left"/>
              <w:rPr>
                <w:b/>
                <w:bCs/>
              </w:rPr>
            </w:pPr>
            <w:r w:rsidRPr="005876A3">
              <w:rPr>
                <w:b/>
                <w:bCs/>
              </w:rPr>
              <w:t>School type:</w:t>
            </w:r>
          </w:p>
        </w:tc>
        <w:tc>
          <w:tcPr>
            <w:tcW w:w="11057" w:type="dxa"/>
            <w:vAlign w:val="center"/>
          </w:tcPr>
          <w:p w14:paraId="640F9F6E" w14:textId="77777777" w:rsidR="00F36E10" w:rsidRPr="005876A3" w:rsidRDefault="00F36E10" w:rsidP="007423E6">
            <w:pPr>
              <w:pStyle w:val="TNCBodyText"/>
            </w:pPr>
          </w:p>
        </w:tc>
      </w:tr>
      <w:tr w:rsidR="00F36E10" w:rsidRPr="005876A3" w14:paraId="29320277" w14:textId="77777777" w:rsidTr="00CE305B">
        <w:trPr>
          <w:trHeight w:val="567"/>
        </w:trPr>
        <w:tc>
          <w:tcPr>
            <w:tcW w:w="2830" w:type="dxa"/>
            <w:shd w:val="clear" w:color="auto" w:fill="B1B1B1"/>
            <w:vAlign w:val="center"/>
          </w:tcPr>
          <w:p w14:paraId="0A23961F" w14:textId="77777777" w:rsidR="00F36E10" w:rsidRPr="005876A3" w:rsidRDefault="00F36E10" w:rsidP="007423E6">
            <w:pPr>
              <w:pStyle w:val="TNCBodyText"/>
              <w:jc w:val="left"/>
              <w:rPr>
                <w:b/>
                <w:bCs/>
              </w:rPr>
            </w:pPr>
            <w:r w:rsidRPr="005876A3">
              <w:rPr>
                <w:b/>
                <w:bCs/>
              </w:rPr>
              <w:t>School location:</w:t>
            </w:r>
          </w:p>
        </w:tc>
        <w:tc>
          <w:tcPr>
            <w:tcW w:w="11057" w:type="dxa"/>
            <w:vAlign w:val="center"/>
          </w:tcPr>
          <w:p w14:paraId="1242D6AA" w14:textId="77777777" w:rsidR="00F36E10" w:rsidRPr="005876A3" w:rsidRDefault="00F36E10" w:rsidP="007423E6">
            <w:pPr>
              <w:pStyle w:val="TNCBodyText"/>
            </w:pPr>
          </w:p>
        </w:tc>
      </w:tr>
    </w:tbl>
    <w:p w14:paraId="7E954660" w14:textId="77777777" w:rsidR="00F36E10" w:rsidRPr="005876A3" w:rsidRDefault="00F36E10" w:rsidP="00F36E10">
      <w:pPr>
        <w:pStyle w:val="TNCBodyText"/>
      </w:pPr>
    </w:p>
    <w:tbl>
      <w:tblPr>
        <w:tblStyle w:val="TableGrid"/>
        <w:tblW w:w="0" w:type="auto"/>
        <w:tblLook w:val="04A0" w:firstRow="1" w:lastRow="0" w:firstColumn="1" w:lastColumn="0" w:noHBand="0" w:noVBand="1"/>
      </w:tblPr>
      <w:tblGrid>
        <w:gridCol w:w="8498"/>
      </w:tblGrid>
      <w:tr w:rsidR="00F36E10" w:rsidRPr="005876A3" w14:paraId="54CAD2B4" w14:textId="77777777" w:rsidTr="00254564">
        <w:trPr>
          <w:trHeight w:val="2872"/>
        </w:trPr>
        <w:tc>
          <w:tcPr>
            <w:tcW w:w="8498" w:type="dxa"/>
            <w:vAlign w:val="center"/>
          </w:tcPr>
          <w:p w14:paraId="3FB9C517" w14:textId="77777777" w:rsidR="00F36E10" w:rsidRPr="005876A3" w:rsidRDefault="00F36E10" w:rsidP="007423E6">
            <w:pPr>
              <w:pStyle w:val="TNCBodyText"/>
              <w:rPr>
                <w:b/>
                <w:bCs/>
              </w:rPr>
            </w:pPr>
            <w:r w:rsidRPr="005876A3">
              <w:rPr>
                <w:b/>
                <w:bCs/>
                <w:shd w:val="clear" w:color="auto" w:fill="ECECEC"/>
              </w:rPr>
              <w:t>[Insert a map of your school here.]</w:t>
            </w:r>
          </w:p>
        </w:tc>
      </w:tr>
    </w:tbl>
    <w:p w14:paraId="04022AF2" w14:textId="77777777" w:rsidR="00F36E10" w:rsidRPr="005876A3" w:rsidRDefault="00F36E10" w:rsidP="00F36E10">
      <w:pPr>
        <w:pStyle w:val="TNCBodyText"/>
        <w:rPr>
          <w:b/>
          <w:bCs/>
        </w:rPr>
      </w:pPr>
      <w:r w:rsidRPr="005876A3">
        <w:rPr>
          <w:b/>
          <w:bCs/>
        </w:rPr>
        <w:lastRenderedPageBreak/>
        <w:t xml:space="preserve">Our mission statement </w:t>
      </w:r>
    </w:p>
    <w:p w14:paraId="49AADD64" w14:textId="3143B6B1" w:rsidR="00F36E10" w:rsidRPr="005876A3" w:rsidRDefault="00F36E10" w:rsidP="00F36E10">
      <w:pPr>
        <w:pStyle w:val="TNCBodyText"/>
        <w:rPr>
          <w:b/>
          <w:bCs/>
        </w:rPr>
      </w:pPr>
      <w:r w:rsidRPr="005876A3">
        <w:rPr>
          <w:b/>
          <w:bCs/>
        </w:rPr>
        <w:t xml:space="preserve">Our catchment area </w:t>
      </w:r>
    </w:p>
    <w:tbl>
      <w:tblPr>
        <w:tblStyle w:val="TableGrid"/>
        <w:tblW w:w="0" w:type="auto"/>
        <w:tblLook w:val="04A0" w:firstRow="1" w:lastRow="0" w:firstColumn="1" w:lastColumn="0" w:noHBand="0" w:noVBand="1"/>
      </w:tblPr>
      <w:tblGrid>
        <w:gridCol w:w="2830"/>
        <w:gridCol w:w="11057"/>
      </w:tblGrid>
      <w:tr w:rsidR="00F36E10" w:rsidRPr="005876A3" w14:paraId="0DD6652D" w14:textId="77777777" w:rsidTr="00CE305B">
        <w:trPr>
          <w:trHeight w:val="567"/>
        </w:trPr>
        <w:tc>
          <w:tcPr>
            <w:tcW w:w="2830" w:type="dxa"/>
            <w:shd w:val="clear" w:color="auto" w:fill="B1B1B1"/>
            <w:vAlign w:val="center"/>
          </w:tcPr>
          <w:p w14:paraId="3AFC2C81" w14:textId="77777777" w:rsidR="00F36E10" w:rsidRPr="005876A3" w:rsidRDefault="00F36E10" w:rsidP="007423E6">
            <w:pPr>
              <w:pStyle w:val="TNCBodyText"/>
              <w:rPr>
                <w:b/>
                <w:bCs/>
              </w:rPr>
            </w:pPr>
            <w:r w:rsidRPr="005876A3">
              <w:rPr>
                <w:b/>
                <w:bCs/>
              </w:rPr>
              <w:t xml:space="preserve">Number of pupils on roll: </w:t>
            </w:r>
          </w:p>
        </w:tc>
        <w:tc>
          <w:tcPr>
            <w:tcW w:w="11057" w:type="dxa"/>
            <w:vAlign w:val="center"/>
          </w:tcPr>
          <w:p w14:paraId="77442F45" w14:textId="77777777" w:rsidR="00F36E10" w:rsidRPr="005876A3" w:rsidRDefault="00F36E10" w:rsidP="007423E6">
            <w:pPr>
              <w:pStyle w:val="TNCBodyText"/>
            </w:pPr>
          </w:p>
        </w:tc>
      </w:tr>
      <w:tr w:rsidR="00F36E10" w:rsidRPr="005876A3" w14:paraId="7F435332" w14:textId="77777777" w:rsidTr="00CE305B">
        <w:trPr>
          <w:trHeight w:val="567"/>
        </w:trPr>
        <w:tc>
          <w:tcPr>
            <w:tcW w:w="2830" w:type="dxa"/>
            <w:shd w:val="clear" w:color="auto" w:fill="B1B1B1"/>
            <w:vAlign w:val="center"/>
          </w:tcPr>
          <w:p w14:paraId="74F4339B" w14:textId="77777777" w:rsidR="00F36E10" w:rsidRPr="005876A3" w:rsidRDefault="00F36E10" w:rsidP="007423E6">
            <w:pPr>
              <w:pStyle w:val="TNCBodyText"/>
              <w:rPr>
                <w:b/>
                <w:bCs/>
              </w:rPr>
            </w:pPr>
            <w:r w:rsidRPr="005876A3">
              <w:rPr>
                <w:b/>
                <w:bCs/>
              </w:rPr>
              <w:t xml:space="preserve">Age range of pupils: </w:t>
            </w:r>
          </w:p>
        </w:tc>
        <w:tc>
          <w:tcPr>
            <w:tcW w:w="11057" w:type="dxa"/>
            <w:vAlign w:val="center"/>
          </w:tcPr>
          <w:p w14:paraId="576CAD5B" w14:textId="77777777" w:rsidR="00F36E10" w:rsidRPr="005876A3" w:rsidRDefault="00F36E10" w:rsidP="007423E6">
            <w:pPr>
              <w:pStyle w:val="TNCBodyText"/>
            </w:pPr>
          </w:p>
        </w:tc>
      </w:tr>
      <w:tr w:rsidR="00F36E10" w:rsidRPr="005876A3" w14:paraId="0B76118A" w14:textId="77777777" w:rsidTr="00CE305B">
        <w:trPr>
          <w:trHeight w:val="567"/>
        </w:trPr>
        <w:tc>
          <w:tcPr>
            <w:tcW w:w="2830" w:type="dxa"/>
            <w:shd w:val="clear" w:color="auto" w:fill="B1B1B1"/>
            <w:vAlign w:val="center"/>
          </w:tcPr>
          <w:p w14:paraId="54DBAEE2" w14:textId="77777777" w:rsidR="00F36E10" w:rsidRPr="005876A3" w:rsidRDefault="00F36E10" w:rsidP="007423E6">
            <w:pPr>
              <w:pStyle w:val="TNCBodyText"/>
              <w:rPr>
                <w:b/>
                <w:bCs/>
              </w:rPr>
            </w:pPr>
            <w:r w:rsidRPr="005876A3">
              <w:rPr>
                <w:b/>
                <w:bCs/>
              </w:rPr>
              <w:t>Number of full-time staff:</w:t>
            </w:r>
          </w:p>
        </w:tc>
        <w:tc>
          <w:tcPr>
            <w:tcW w:w="11057" w:type="dxa"/>
            <w:vAlign w:val="center"/>
          </w:tcPr>
          <w:p w14:paraId="0AD0E88D" w14:textId="77777777" w:rsidR="00F36E10" w:rsidRPr="005876A3" w:rsidRDefault="00F36E10" w:rsidP="007423E6">
            <w:pPr>
              <w:pStyle w:val="TNCBodyText"/>
            </w:pPr>
          </w:p>
        </w:tc>
      </w:tr>
      <w:tr w:rsidR="00F36E10" w:rsidRPr="005876A3" w14:paraId="7605F4E2" w14:textId="77777777" w:rsidTr="00CE305B">
        <w:trPr>
          <w:trHeight w:val="567"/>
        </w:trPr>
        <w:tc>
          <w:tcPr>
            <w:tcW w:w="2830" w:type="dxa"/>
            <w:shd w:val="clear" w:color="auto" w:fill="B1B1B1"/>
            <w:vAlign w:val="center"/>
          </w:tcPr>
          <w:p w14:paraId="4B8B83F8" w14:textId="77777777" w:rsidR="00F36E10" w:rsidRPr="005876A3" w:rsidRDefault="00F36E10" w:rsidP="007423E6">
            <w:pPr>
              <w:pStyle w:val="TNCBodyText"/>
              <w:rPr>
                <w:b/>
                <w:bCs/>
              </w:rPr>
            </w:pPr>
            <w:r w:rsidRPr="005876A3">
              <w:rPr>
                <w:b/>
                <w:bCs/>
              </w:rPr>
              <w:t>Number of part-time staff:</w:t>
            </w:r>
          </w:p>
        </w:tc>
        <w:tc>
          <w:tcPr>
            <w:tcW w:w="11057" w:type="dxa"/>
            <w:vAlign w:val="center"/>
          </w:tcPr>
          <w:p w14:paraId="42529AB5" w14:textId="77777777" w:rsidR="00F36E10" w:rsidRPr="005876A3" w:rsidRDefault="00F36E10" w:rsidP="007423E6">
            <w:pPr>
              <w:pStyle w:val="TNCBodyText"/>
            </w:pPr>
          </w:p>
        </w:tc>
      </w:tr>
      <w:tr w:rsidR="00F36E10" w:rsidRPr="005876A3" w14:paraId="4B4BB987" w14:textId="77777777" w:rsidTr="00CE305B">
        <w:trPr>
          <w:trHeight w:val="655"/>
        </w:trPr>
        <w:tc>
          <w:tcPr>
            <w:tcW w:w="2830" w:type="dxa"/>
            <w:shd w:val="clear" w:color="auto" w:fill="B1B1B1"/>
            <w:vAlign w:val="center"/>
          </w:tcPr>
          <w:p w14:paraId="2B9E2E74" w14:textId="77777777" w:rsidR="00F36E10" w:rsidRPr="005876A3" w:rsidRDefault="00F36E10" w:rsidP="007423E6">
            <w:pPr>
              <w:pStyle w:val="TNCBodyText"/>
              <w:jc w:val="left"/>
              <w:rPr>
                <w:b/>
                <w:bCs/>
              </w:rPr>
            </w:pPr>
            <w:r w:rsidRPr="005876A3">
              <w:rPr>
                <w:b/>
                <w:bCs/>
              </w:rPr>
              <w:t xml:space="preserve">Number of car parking spaces: </w:t>
            </w:r>
          </w:p>
        </w:tc>
        <w:tc>
          <w:tcPr>
            <w:tcW w:w="11057" w:type="dxa"/>
            <w:vAlign w:val="center"/>
          </w:tcPr>
          <w:p w14:paraId="6E68F353" w14:textId="77777777" w:rsidR="00F36E10" w:rsidRPr="005876A3" w:rsidRDefault="00F36E10" w:rsidP="007423E6">
            <w:pPr>
              <w:pStyle w:val="TNCBodyText"/>
            </w:pPr>
          </w:p>
        </w:tc>
      </w:tr>
      <w:tr w:rsidR="00F36E10" w:rsidRPr="005876A3" w14:paraId="398CFE42" w14:textId="77777777" w:rsidTr="00CE305B">
        <w:trPr>
          <w:trHeight w:val="567"/>
        </w:trPr>
        <w:tc>
          <w:tcPr>
            <w:tcW w:w="2830" w:type="dxa"/>
            <w:shd w:val="clear" w:color="auto" w:fill="B1B1B1"/>
            <w:vAlign w:val="center"/>
          </w:tcPr>
          <w:p w14:paraId="33194BFB" w14:textId="77777777" w:rsidR="00F36E10" w:rsidRPr="005876A3" w:rsidRDefault="00F36E10" w:rsidP="007423E6">
            <w:pPr>
              <w:pStyle w:val="TNCBodyText"/>
              <w:jc w:val="left"/>
              <w:rPr>
                <w:b/>
                <w:bCs/>
              </w:rPr>
            </w:pPr>
            <w:r w:rsidRPr="005876A3">
              <w:rPr>
                <w:b/>
                <w:bCs/>
              </w:rPr>
              <w:t xml:space="preserve">Number of cycle parking spaces: </w:t>
            </w:r>
          </w:p>
        </w:tc>
        <w:tc>
          <w:tcPr>
            <w:tcW w:w="11057" w:type="dxa"/>
            <w:vAlign w:val="center"/>
          </w:tcPr>
          <w:p w14:paraId="6C84B126" w14:textId="77777777" w:rsidR="00F36E10" w:rsidRPr="005876A3" w:rsidRDefault="00F36E10" w:rsidP="007423E6">
            <w:pPr>
              <w:pStyle w:val="TNCBodyText"/>
            </w:pPr>
          </w:p>
        </w:tc>
      </w:tr>
      <w:tr w:rsidR="00F36E10" w:rsidRPr="005876A3" w14:paraId="31190E81" w14:textId="77777777" w:rsidTr="00CE305B">
        <w:trPr>
          <w:trHeight w:val="567"/>
        </w:trPr>
        <w:tc>
          <w:tcPr>
            <w:tcW w:w="2830" w:type="dxa"/>
            <w:shd w:val="clear" w:color="auto" w:fill="B1B1B1"/>
            <w:vAlign w:val="center"/>
          </w:tcPr>
          <w:p w14:paraId="710302C4" w14:textId="77777777" w:rsidR="00F36E10" w:rsidRPr="005876A3" w:rsidRDefault="00F36E10" w:rsidP="007423E6">
            <w:pPr>
              <w:pStyle w:val="TNCBodyText"/>
              <w:jc w:val="left"/>
              <w:rPr>
                <w:b/>
                <w:bCs/>
              </w:rPr>
            </w:pPr>
            <w:r w:rsidRPr="005876A3">
              <w:rPr>
                <w:b/>
                <w:bCs/>
              </w:rPr>
              <w:t>Number of storage lockers:</w:t>
            </w:r>
          </w:p>
        </w:tc>
        <w:tc>
          <w:tcPr>
            <w:tcW w:w="11057" w:type="dxa"/>
            <w:vAlign w:val="center"/>
          </w:tcPr>
          <w:p w14:paraId="1B8DFC69" w14:textId="77777777" w:rsidR="00F36E10" w:rsidRPr="005876A3" w:rsidRDefault="00F36E10" w:rsidP="007423E6">
            <w:pPr>
              <w:pStyle w:val="TNCBodyText"/>
            </w:pPr>
          </w:p>
        </w:tc>
      </w:tr>
      <w:tr w:rsidR="00F36E10" w:rsidRPr="005876A3" w14:paraId="676A50CD" w14:textId="77777777" w:rsidTr="00CE305B">
        <w:trPr>
          <w:trHeight w:val="1487"/>
        </w:trPr>
        <w:tc>
          <w:tcPr>
            <w:tcW w:w="2830" w:type="dxa"/>
            <w:shd w:val="clear" w:color="auto" w:fill="B1B1B1"/>
            <w:vAlign w:val="center"/>
          </w:tcPr>
          <w:p w14:paraId="294E33D8" w14:textId="77777777" w:rsidR="00F36E10" w:rsidRPr="005876A3" w:rsidRDefault="00F36E10" w:rsidP="007423E6">
            <w:pPr>
              <w:pStyle w:val="TNCBodyText"/>
              <w:jc w:val="left"/>
              <w:rPr>
                <w:b/>
                <w:bCs/>
              </w:rPr>
            </w:pPr>
            <w:r w:rsidRPr="005876A3">
              <w:rPr>
                <w:b/>
                <w:bCs/>
              </w:rPr>
              <w:t>Details of shower and changing facilities:</w:t>
            </w:r>
          </w:p>
        </w:tc>
        <w:tc>
          <w:tcPr>
            <w:tcW w:w="11057" w:type="dxa"/>
            <w:vAlign w:val="center"/>
          </w:tcPr>
          <w:p w14:paraId="3827BC29" w14:textId="77777777" w:rsidR="00F36E10" w:rsidRPr="005876A3" w:rsidRDefault="00F36E10" w:rsidP="007423E6">
            <w:pPr>
              <w:pStyle w:val="TNCBodyText"/>
            </w:pPr>
          </w:p>
        </w:tc>
      </w:tr>
      <w:tr w:rsidR="00F36E10" w:rsidRPr="005876A3" w14:paraId="4096DAD0" w14:textId="77777777" w:rsidTr="00CE305B">
        <w:trPr>
          <w:trHeight w:val="567"/>
        </w:trPr>
        <w:tc>
          <w:tcPr>
            <w:tcW w:w="2830" w:type="dxa"/>
            <w:shd w:val="clear" w:color="auto" w:fill="B1B1B1"/>
            <w:vAlign w:val="center"/>
          </w:tcPr>
          <w:p w14:paraId="540187A0" w14:textId="77777777" w:rsidR="00F36E10" w:rsidRPr="005876A3" w:rsidRDefault="00F36E10" w:rsidP="007423E6">
            <w:pPr>
              <w:pStyle w:val="TNCBodyText"/>
              <w:jc w:val="left"/>
              <w:rPr>
                <w:b/>
                <w:bCs/>
              </w:rPr>
            </w:pPr>
            <w:r w:rsidRPr="005876A3">
              <w:rPr>
                <w:b/>
                <w:bCs/>
              </w:rPr>
              <w:t xml:space="preserve">Official school times: </w:t>
            </w:r>
          </w:p>
        </w:tc>
        <w:tc>
          <w:tcPr>
            <w:tcW w:w="11057" w:type="dxa"/>
            <w:vAlign w:val="center"/>
          </w:tcPr>
          <w:p w14:paraId="59BCF1D8" w14:textId="77777777" w:rsidR="00F36E10" w:rsidRPr="005876A3" w:rsidRDefault="00F36E10" w:rsidP="007423E6">
            <w:pPr>
              <w:pStyle w:val="TNCBodyText"/>
            </w:pPr>
          </w:p>
        </w:tc>
      </w:tr>
      <w:tr w:rsidR="00F36E10" w:rsidRPr="005876A3" w14:paraId="69EFB856" w14:textId="77777777" w:rsidTr="00CE305B">
        <w:trPr>
          <w:trHeight w:val="1417"/>
        </w:trPr>
        <w:tc>
          <w:tcPr>
            <w:tcW w:w="2830" w:type="dxa"/>
            <w:shd w:val="clear" w:color="auto" w:fill="B1B1B1"/>
            <w:vAlign w:val="center"/>
          </w:tcPr>
          <w:p w14:paraId="76553440" w14:textId="77777777" w:rsidR="00F36E10" w:rsidRPr="005876A3" w:rsidRDefault="00F36E10" w:rsidP="007423E6">
            <w:pPr>
              <w:pStyle w:val="TNCBodyText"/>
              <w:jc w:val="left"/>
              <w:rPr>
                <w:b/>
                <w:bCs/>
              </w:rPr>
            </w:pPr>
            <w:r w:rsidRPr="005876A3">
              <w:rPr>
                <w:b/>
                <w:bCs/>
              </w:rPr>
              <w:lastRenderedPageBreak/>
              <w:t xml:space="preserve">Days on which the school has different opening times and reasons for this: </w:t>
            </w:r>
          </w:p>
        </w:tc>
        <w:tc>
          <w:tcPr>
            <w:tcW w:w="11057" w:type="dxa"/>
            <w:vAlign w:val="center"/>
          </w:tcPr>
          <w:p w14:paraId="3DC28186" w14:textId="77777777" w:rsidR="00F36E10" w:rsidRPr="005876A3" w:rsidRDefault="00F36E10" w:rsidP="007423E6">
            <w:pPr>
              <w:pStyle w:val="TNCBodyText"/>
            </w:pPr>
          </w:p>
        </w:tc>
      </w:tr>
    </w:tbl>
    <w:p w14:paraId="2C7FA019" w14:textId="77777777" w:rsidR="00F36E10" w:rsidRPr="005876A3" w:rsidRDefault="00F36E10" w:rsidP="00F36E10">
      <w:pPr>
        <w:pStyle w:val="TNCBodyText"/>
        <w:rPr>
          <w:b/>
          <w:bCs/>
        </w:rPr>
      </w:pPr>
      <w:r w:rsidRPr="005876A3">
        <w:rPr>
          <w:b/>
          <w:bCs/>
        </w:rPr>
        <w:t xml:space="preserve">Transport links </w:t>
      </w:r>
    </w:p>
    <w:tbl>
      <w:tblPr>
        <w:tblStyle w:val="TableGrid"/>
        <w:tblW w:w="0" w:type="auto"/>
        <w:tblLook w:val="04A0" w:firstRow="1" w:lastRow="0" w:firstColumn="1" w:lastColumn="0" w:noHBand="0" w:noVBand="1"/>
      </w:tblPr>
      <w:tblGrid>
        <w:gridCol w:w="1129"/>
        <w:gridCol w:w="12758"/>
      </w:tblGrid>
      <w:tr w:rsidR="00F36E10" w:rsidRPr="005876A3" w14:paraId="22449AD2" w14:textId="77777777" w:rsidTr="00CE305B">
        <w:trPr>
          <w:trHeight w:val="850"/>
        </w:trPr>
        <w:tc>
          <w:tcPr>
            <w:tcW w:w="1129" w:type="dxa"/>
            <w:shd w:val="clear" w:color="auto" w:fill="B1B1B1"/>
            <w:vAlign w:val="center"/>
          </w:tcPr>
          <w:p w14:paraId="372DA54A" w14:textId="77777777" w:rsidR="00F36E10" w:rsidRPr="005876A3" w:rsidRDefault="00F36E10" w:rsidP="007423E6">
            <w:pPr>
              <w:pStyle w:val="TNCBodyText"/>
              <w:jc w:val="left"/>
              <w:rPr>
                <w:b/>
                <w:bCs/>
              </w:rPr>
            </w:pPr>
            <w:r w:rsidRPr="005876A3">
              <w:rPr>
                <w:b/>
                <w:bCs/>
              </w:rPr>
              <w:t>Buses:</w:t>
            </w:r>
          </w:p>
        </w:tc>
        <w:tc>
          <w:tcPr>
            <w:tcW w:w="12758" w:type="dxa"/>
            <w:vAlign w:val="center"/>
          </w:tcPr>
          <w:p w14:paraId="6D2AE94A" w14:textId="77777777" w:rsidR="00F36E10" w:rsidRPr="005876A3" w:rsidRDefault="00F36E10" w:rsidP="007423E6">
            <w:pPr>
              <w:pStyle w:val="TNCBodyText"/>
            </w:pPr>
          </w:p>
        </w:tc>
      </w:tr>
      <w:tr w:rsidR="00F36E10" w:rsidRPr="005876A3" w14:paraId="788367E4" w14:textId="77777777" w:rsidTr="00CE305B">
        <w:trPr>
          <w:trHeight w:val="850"/>
        </w:trPr>
        <w:tc>
          <w:tcPr>
            <w:tcW w:w="1129" w:type="dxa"/>
            <w:shd w:val="clear" w:color="auto" w:fill="B1B1B1"/>
            <w:vAlign w:val="center"/>
          </w:tcPr>
          <w:p w14:paraId="3CF42329" w14:textId="77777777" w:rsidR="00F36E10" w:rsidRPr="005876A3" w:rsidRDefault="00F36E10" w:rsidP="007423E6">
            <w:pPr>
              <w:pStyle w:val="TNCBodyText"/>
              <w:jc w:val="left"/>
              <w:rPr>
                <w:b/>
                <w:bCs/>
              </w:rPr>
            </w:pPr>
            <w:r w:rsidRPr="005876A3">
              <w:rPr>
                <w:b/>
                <w:bCs/>
              </w:rPr>
              <w:t>Trains:</w:t>
            </w:r>
          </w:p>
        </w:tc>
        <w:tc>
          <w:tcPr>
            <w:tcW w:w="12758" w:type="dxa"/>
            <w:vAlign w:val="center"/>
          </w:tcPr>
          <w:p w14:paraId="7CF5B08F" w14:textId="77777777" w:rsidR="00F36E10" w:rsidRPr="005876A3" w:rsidRDefault="00F36E10" w:rsidP="007423E6">
            <w:pPr>
              <w:pStyle w:val="TNCBodyText"/>
            </w:pPr>
          </w:p>
        </w:tc>
      </w:tr>
      <w:tr w:rsidR="00F36E10" w:rsidRPr="005876A3" w14:paraId="5B7B8E7B" w14:textId="77777777" w:rsidTr="00CE305B">
        <w:trPr>
          <w:trHeight w:val="850"/>
        </w:trPr>
        <w:tc>
          <w:tcPr>
            <w:tcW w:w="1129" w:type="dxa"/>
            <w:shd w:val="clear" w:color="auto" w:fill="B1B1B1"/>
            <w:vAlign w:val="center"/>
          </w:tcPr>
          <w:p w14:paraId="64357F1A" w14:textId="77777777" w:rsidR="00F36E10" w:rsidRPr="005876A3" w:rsidRDefault="00F36E10" w:rsidP="007423E6">
            <w:pPr>
              <w:pStyle w:val="TNCBodyText"/>
              <w:jc w:val="left"/>
              <w:rPr>
                <w:b/>
                <w:bCs/>
              </w:rPr>
            </w:pPr>
            <w:r w:rsidRPr="005876A3">
              <w:rPr>
                <w:b/>
                <w:bCs/>
              </w:rPr>
              <w:t>Cycle routes:</w:t>
            </w:r>
          </w:p>
        </w:tc>
        <w:tc>
          <w:tcPr>
            <w:tcW w:w="12758" w:type="dxa"/>
            <w:vAlign w:val="center"/>
          </w:tcPr>
          <w:p w14:paraId="7359EA39" w14:textId="77777777" w:rsidR="00F36E10" w:rsidRPr="005876A3" w:rsidRDefault="00F36E10" w:rsidP="007423E6">
            <w:pPr>
              <w:pStyle w:val="TNCBodyText"/>
            </w:pPr>
          </w:p>
        </w:tc>
      </w:tr>
    </w:tbl>
    <w:p w14:paraId="1B7BE486" w14:textId="7489F266" w:rsidR="00F36E10" w:rsidRPr="005876A3" w:rsidRDefault="00F36E10" w:rsidP="00F36E10">
      <w:pPr>
        <w:pStyle w:val="TNCBodyText"/>
        <w:rPr>
          <w:b/>
          <w:bCs/>
        </w:rPr>
      </w:pPr>
      <w:r w:rsidRPr="005876A3">
        <w:rPr>
          <w:b/>
          <w:bCs/>
        </w:rPr>
        <w:t xml:space="preserve">Survey results </w:t>
      </w:r>
    </w:p>
    <w:tbl>
      <w:tblPr>
        <w:tblStyle w:val="TableGrid"/>
        <w:tblW w:w="0" w:type="auto"/>
        <w:tblLook w:val="04A0" w:firstRow="1" w:lastRow="0" w:firstColumn="1" w:lastColumn="0" w:noHBand="0" w:noVBand="1"/>
      </w:tblPr>
      <w:tblGrid>
        <w:gridCol w:w="5103"/>
        <w:gridCol w:w="2212"/>
        <w:gridCol w:w="56"/>
        <w:gridCol w:w="2127"/>
        <w:gridCol w:w="30"/>
        <w:gridCol w:w="2212"/>
        <w:gridCol w:w="26"/>
        <w:gridCol w:w="2126"/>
        <w:gridCol w:w="61"/>
      </w:tblGrid>
      <w:tr w:rsidR="00F36E10" w:rsidRPr="005876A3" w14:paraId="57893EC1" w14:textId="77777777" w:rsidTr="00CE305B">
        <w:trPr>
          <w:trHeight w:val="340"/>
        </w:trPr>
        <w:tc>
          <w:tcPr>
            <w:tcW w:w="5103" w:type="dxa"/>
            <w:tcBorders>
              <w:top w:val="nil"/>
              <w:left w:val="nil"/>
            </w:tcBorders>
            <w:vAlign w:val="center"/>
          </w:tcPr>
          <w:p w14:paraId="7AFA9868" w14:textId="5805D956" w:rsidR="00F36E10" w:rsidRPr="005876A3" w:rsidRDefault="00254564" w:rsidP="007423E6">
            <w:pPr>
              <w:pStyle w:val="TNCBodyText"/>
            </w:pPr>
            <w:r w:rsidRPr="005876A3">
              <w:rPr>
                <w:b/>
                <w:bCs/>
              </w:rPr>
              <w:t xml:space="preserve">Actual mode of travel </w:t>
            </w:r>
          </w:p>
        </w:tc>
        <w:tc>
          <w:tcPr>
            <w:tcW w:w="2212" w:type="dxa"/>
            <w:shd w:val="clear" w:color="auto" w:fill="47D7AC" w:themeFill="accent4"/>
            <w:vAlign w:val="center"/>
          </w:tcPr>
          <w:p w14:paraId="7AB5C2AB" w14:textId="77777777" w:rsidR="00F36E10" w:rsidRPr="005876A3" w:rsidRDefault="00F36E10" w:rsidP="007423E6">
            <w:pPr>
              <w:pStyle w:val="TNCBodyText"/>
              <w:jc w:val="center"/>
              <w:rPr>
                <w:b/>
                <w:bCs/>
              </w:rPr>
            </w:pPr>
            <w:r w:rsidRPr="005876A3">
              <w:rPr>
                <w:b/>
                <w:bCs/>
              </w:rPr>
              <w:t>Number of pupils</w:t>
            </w:r>
          </w:p>
        </w:tc>
        <w:tc>
          <w:tcPr>
            <w:tcW w:w="2213" w:type="dxa"/>
            <w:gridSpan w:val="3"/>
            <w:shd w:val="clear" w:color="auto" w:fill="47D7AC" w:themeFill="accent4"/>
            <w:vAlign w:val="center"/>
          </w:tcPr>
          <w:p w14:paraId="29FA01C0" w14:textId="77777777" w:rsidR="00F36E10" w:rsidRPr="005876A3" w:rsidRDefault="00F36E10" w:rsidP="007423E6">
            <w:pPr>
              <w:pStyle w:val="TNCBodyText"/>
              <w:jc w:val="center"/>
              <w:rPr>
                <w:b/>
                <w:bCs/>
              </w:rPr>
            </w:pPr>
            <w:r w:rsidRPr="005876A3">
              <w:rPr>
                <w:b/>
                <w:bCs/>
              </w:rPr>
              <w:t>% of pupils</w:t>
            </w:r>
          </w:p>
        </w:tc>
        <w:tc>
          <w:tcPr>
            <w:tcW w:w="2212" w:type="dxa"/>
            <w:shd w:val="clear" w:color="auto" w:fill="47D7AC" w:themeFill="accent4"/>
            <w:vAlign w:val="center"/>
          </w:tcPr>
          <w:p w14:paraId="7721DE51" w14:textId="77777777" w:rsidR="00F36E10" w:rsidRPr="005876A3" w:rsidRDefault="00F36E10" w:rsidP="007423E6">
            <w:pPr>
              <w:pStyle w:val="TNCBodyText"/>
              <w:jc w:val="center"/>
              <w:rPr>
                <w:b/>
                <w:bCs/>
              </w:rPr>
            </w:pPr>
            <w:r w:rsidRPr="005876A3">
              <w:rPr>
                <w:b/>
                <w:bCs/>
              </w:rPr>
              <w:t>Number of staff</w:t>
            </w:r>
          </w:p>
        </w:tc>
        <w:tc>
          <w:tcPr>
            <w:tcW w:w="2213" w:type="dxa"/>
            <w:gridSpan w:val="3"/>
            <w:shd w:val="clear" w:color="auto" w:fill="47D7AC" w:themeFill="accent4"/>
            <w:vAlign w:val="center"/>
          </w:tcPr>
          <w:p w14:paraId="695AB2C6" w14:textId="77777777" w:rsidR="00F36E10" w:rsidRPr="005876A3" w:rsidRDefault="00F36E10" w:rsidP="007423E6">
            <w:pPr>
              <w:pStyle w:val="TNCBodyText"/>
              <w:jc w:val="center"/>
              <w:rPr>
                <w:b/>
                <w:bCs/>
              </w:rPr>
            </w:pPr>
            <w:r w:rsidRPr="005876A3">
              <w:rPr>
                <w:b/>
                <w:bCs/>
              </w:rPr>
              <w:t>% of staff</w:t>
            </w:r>
          </w:p>
        </w:tc>
      </w:tr>
      <w:tr w:rsidR="00F36E10" w:rsidRPr="005876A3" w14:paraId="2497E161" w14:textId="77777777" w:rsidTr="00CE305B">
        <w:trPr>
          <w:trHeight w:val="340"/>
        </w:trPr>
        <w:tc>
          <w:tcPr>
            <w:tcW w:w="5103" w:type="dxa"/>
            <w:shd w:val="clear" w:color="auto" w:fill="B1B1B1"/>
            <w:vAlign w:val="center"/>
          </w:tcPr>
          <w:p w14:paraId="4739505F" w14:textId="77777777" w:rsidR="00F36E10" w:rsidRPr="005876A3" w:rsidRDefault="00F36E10" w:rsidP="007423E6">
            <w:pPr>
              <w:pStyle w:val="TNCBodyText"/>
              <w:jc w:val="center"/>
              <w:rPr>
                <w:b/>
                <w:bCs/>
              </w:rPr>
            </w:pPr>
            <w:r w:rsidRPr="005876A3">
              <w:rPr>
                <w:b/>
                <w:bCs/>
              </w:rPr>
              <w:t>Walk</w:t>
            </w:r>
          </w:p>
        </w:tc>
        <w:tc>
          <w:tcPr>
            <w:tcW w:w="2212" w:type="dxa"/>
            <w:vAlign w:val="center"/>
          </w:tcPr>
          <w:p w14:paraId="7CCD39AE" w14:textId="77777777" w:rsidR="00F36E10" w:rsidRPr="005876A3" w:rsidRDefault="00F36E10" w:rsidP="007423E6">
            <w:pPr>
              <w:pStyle w:val="TNCBodyText"/>
            </w:pPr>
          </w:p>
        </w:tc>
        <w:tc>
          <w:tcPr>
            <w:tcW w:w="2213" w:type="dxa"/>
            <w:gridSpan w:val="3"/>
            <w:vAlign w:val="center"/>
          </w:tcPr>
          <w:p w14:paraId="682ABB00" w14:textId="77777777" w:rsidR="00F36E10" w:rsidRPr="005876A3" w:rsidRDefault="00F36E10" w:rsidP="007423E6">
            <w:pPr>
              <w:pStyle w:val="TNCBodyText"/>
            </w:pPr>
          </w:p>
        </w:tc>
        <w:tc>
          <w:tcPr>
            <w:tcW w:w="2212" w:type="dxa"/>
            <w:vAlign w:val="center"/>
          </w:tcPr>
          <w:p w14:paraId="4A54D354" w14:textId="77777777" w:rsidR="00F36E10" w:rsidRPr="005876A3" w:rsidRDefault="00F36E10" w:rsidP="007423E6">
            <w:pPr>
              <w:pStyle w:val="TNCBodyText"/>
            </w:pPr>
          </w:p>
        </w:tc>
        <w:tc>
          <w:tcPr>
            <w:tcW w:w="2213" w:type="dxa"/>
            <w:gridSpan w:val="3"/>
            <w:vAlign w:val="center"/>
          </w:tcPr>
          <w:p w14:paraId="333C1FAC" w14:textId="77777777" w:rsidR="00F36E10" w:rsidRPr="005876A3" w:rsidRDefault="00F36E10" w:rsidP="007423E6">
            <w:pPr>
              <w:pStyle w:val="TNCBodyText"/>
            </w:pPr>
          </w:p>
        </w:tc>
      </w:tr>
      <w:tr w:rsidR="00F36E10" w:rsidRPr="005876A3" w14:paraId="68AB7789" w14:textId="77777777" w:rsidTr="00CE305B">
        <w:trPr>
          <w:trHeight w:val="340"/>
        </w:trPr>
        <w:tc>
          <w:tcPr>
            <w:tcW w:w="5103" w:type="dxa"/>
            <w:shd w:val="clear" w:color="auto" w:fill="B1B1B1"/>
            <w:vAlign w:val="center"/>
          </w:tcPr>
          <w:p w14:paraId="71ADFC2F" w14:textId="77777777" w:rsidR="00F36E10" w:rsidRPr="005876A3" w:rsidRDefault="00F36E10" w:rsidP="007423E6">
            <w:pPr>
              <w:pStyle w:val="TNCBodyText"/>
              <w:jc w:val="center"/>
              <w:rPr>
                <w:b/>
                <w:bCs/>
              </w:rPr>
            </w:pPr>
            <w:r w:rsidRPr="005876A3">
              <w:rPr>
                <w:b/>
                <w:bCs/>
              </w:rPr>
              <w:t>Cycle</w:t>
            </w:r>
          </w:p>
        </w:tc>
        <w:tc>
          <w:tcPr>
            <w:tcW w:w="2212" w:type="dxa"/>
            <w:vAlign w:val="center"/>
          </w:tcPr>
          <w:p w14:paraId="3AB08EE3" w14:textId="77777777" w:rsidR="00F36E10" w:rsidRPr="005876A3" w:rsidRDefault="00F36E10" w:rsidP="007423E6">
            <w:pPr>
              <w:pStyle w:val="TNCBodyText"/>
            </w:pPr>
          </w:p>
        </w:tc>
        <w:tc>
          <w:tcPr>
            <w:tcW w:w="2213" w:type="dxa"/>
            <w:gridSpan w:val="3"/>
            <w:vAlign w:val="center"/>
          </w:tcPr>
          <w:p w14:paraId="22665F07" w14:textId="77777777" w:rsidR="00F36E10" w:rsidRPr="005876A3" w:rsidRDefault="00F36E10" w:rsidP="007423E6">
            <w:pPr>
              <w:pStyle w:val="TNCBodyText"/>
            </w:pPr>
          </w:p>
        </w:tc>
        <w:tc>
          <w:tcPr>
            <w:tcW w:w="2212" w:type="dxa"/>
            <w:vAlign w:val="center"/>
          </w:tcPr>
          <w:p w14:paraId="4C584ABC" w14:textId="77777777" w:rsidR="00F36E10" w:rsidRPr="005876A3" w:rsidRDefault="00F36E10" w:rsidP="007423E6">
            <w:pPr>
              <w:pStyle w:val="TNCBodyText"/>
            </w:pPr>
          </w:p>
        </w:tc>
        <w:tc>
          <w:tcPr>
            <w:tcW w:w="2213" w:type="dxa"/>
            <w:gridSpan w:val="3"/>
            <w:vAlign w:val="center"/>
          </w:tcPr>
          <w:p w14:paraId="7237FB2A" w14:textId="77777777" w:rsidR="00F36E10" w:rsidRPr="005876A3" w:rsidRDefault="00F36E10" w:rsidP="007423E6">
            <w:pPr>
              <w:pStyle w:val="TNCBodyText"/>
            </w:pPr>
          </w:p>
        </w:tc>
      </w:tr>
      <w:tr w:rsidR="00F36E10" w:rsidRPr="005876A3" w14:paraId="0D7D01A4" w14:textId="77777777" w:rsidTr="00CE305B">
        <w:trPr>
          <w:trHeight w:val="340"/>
        </w:trPr>
        <w:tc>
          <w:tcPr>
            <w:tcW w:w="5103" w:type="dxa"/>
            <w:shd w:val="clear" w:color="auto" w:fill="B1B1B1"/>
            <w:vAlign w:val="center"/>
          </w:tcPr>
          <w:p w14:paraId="1515B796" w14:textId="77777777" w:rsidR="00F36E10" w:rsidRPr="005876A3" w:rsidRDefault="00F36E10" w:rsidP="007423E6">
            <w:pPr>
              <w:pStyle w:val="TNCBodyText"/>
              <w:jc w:val="center"/>
              <w:rPr>
                <w:b/>
                <w:bCs/>
              </w:rPr>
            </w:pPr>
            <w:r w:rsidRPr="005876A3">
              <w:rPr>
                <w:b/>
                <w:bCs/>
              </w:rPr>
              <w:t>Bus</w:t>
            </w:r>
          </w:p>
        </w:tc>
        <w:tc>
          <w:tcPr>
            <w:tcW w:w="2212" w:type="dxa"/>
            <w:vAlign w:val="center"/>
          </w:tcPr>
          <w:p w14:paraId="7D30AFC8" w14:textId="77777777" w:rsidR="00F36E10" w:rsidRPr="005876A3" w:rsidRDefault="00F36E10" w:rsidP="007423E6">
            <w:pPr>
              <w:pStyle w:val="TNCBodyText"/>
            </w:pPr>
          </w:p>
        </w:tc>
        <w:tc>
          <w:tcPr>
            <w:tcW w:w="2213" w:type="dxa"/>
            <w:gridSpan w:val="3"/>
            <w:vAlign w:val="center"/>
          </w:tcPr>
          <w:p w14:paraId="4FD497FF" w14:textId="77777777" w:rsidR="00F36E10" w:rsidRPr="005876A3" w:rsidRDefault="00F36E10" w:rsidP="007423E6">
            <w:pPr>
              <w:pStyle w:val="TNCBodyText"/>
            </w:pPr>
          </w:p>
        </w:tc>
        <w:tc>
          <w:tcPr>
            <w:tcW w:w="2212" w:type="dxa"/>
            <w:vAlign w:val="center"/>
          </w:tcPr>
          <w:p w14:paraId="29D7F3B8" w14:textId="77777777" w:rsidR="00F36E10" w:rsidRPr="005876A3" w:rsidRDefault="00F36E10" w:rsidP="007423E6">
            <w:pPr>
              <w:pStyle w:val="TNCBodyText"/>
            </w:pPr>
          </w:p>
        </w:tc>
        <w:tc>
          <w:tcPr>
            <w:tcW w:w="2213" w:type="dxa"/>
            <w:gridSpan w:val="3"/>
            <w:vAlign w:val="center"/>
          </w:tcPr>
          <w:p w14:paraId="5CADAAC4" w14:textId="77777777" w:rsidR="00F36E10" w:rsidRPr="005876A3" w:rsidRDefault="00F36E10" w:rsidP="007423E6">
            <w:pPr>
              <w:pStyle w:val="TNCBodyText"/>
            </w:pPr>
          </w:p>
        </w:tc>
      </w:tr>
      <w:tr w:rsidR="00F36E10" w:rsidRPr="005876A3" w14:paraId="08D989EA" w14:textId="77777777" w:rsidTr="00CE305B">
        <w:trPr>
          <w:trHeight w:val="340"/>
        </w:trPr>
        <w:tc>
          <w:tcPr>
            <w:tcW w:w="5103" w:type="dxa"/>
            <w:shd w:val="clear" w:color="auto" w:fill="B1B1B1"/>
            <w:vAlign w:val="center"/>
          </w:tcPr>
          <w:p w14:paraId="0FB49B4A" w14:textId="77777777" w:rsidR="00F36E10" w:rsidRPr="005876A3" w:rsidRDefault="00F36E10" w:rsidP="007423E6">
            <w:pPr>
              <w:pStyle w:val="TNCBodyText"/>
              <w:jc w:val="center"/>
              <w:rPr>
                <w:b/>
                <w:bCs/>
              </w:rPr>
            </w:pPr>
            <w:r w:rsidRPr="005876A3">
              <w:rPr>
                <w:b/>
                <w:bCs/>
              </w:rPr>
              <w:t>Train</w:t>
            </w:r>
          </w:p>
        </w:tc>
        <w:tc>
          <w:tcPr>
            <w:tcW w:w="2212" w:type="dxa"/>
            <w:vAlign w:val="center"/>
          </w:tcPr>
          <w:p w14:paraId="1EB62DE4" w14:textId="77777777" w:rsidR="00F36E10" w:rsidRPr="005876A3" w:rsidRDefault="00F36E10" w:rsidP="007423E6">
            <w:pPr>
              <w:pStyle w:val="TNCBodyText"/>
            </w:pPr>
          </w:p>
        </w:tc>
        <w:tc>
          <w:tcPr>
            <w:tcW w:w="2213" w:type="dxa"/>
            <w:gridSpan w:val="3"/>
            <w:vAlign w:val="center"/>
          </w:tcPr>
          <w:p w14:paraId="4E0B4CA8" w14:textId="77777777" w:rsidR="00F36E10" w:rsidRPr="005876A3" w:rsidRDefault="00F36E10" w:rsidP="007423E6">
            <w:pPr>
              <w:pStyle w:val="TNCBodyText"/>
            </w:pPr>
          </w:p>
        </w:tc>
        <w:tc>
          <w:tcPr>
            <w:tcW w:w="2212" w:type="dxa"/>
            <w:vAlign w:val="center"/>
          </w:tcPr>
          <w:p w14:paraId="2288B827" w14:textId="77777777" w:rsidR="00F36E10" w:rsidRPr="005876A3" w:rsidRDefault="00F36E10" w:rsidP="007423E6">
            <w:pPr>
              <w:pStyle w:val="TNCBodyText"/>
            </w:pPr>
          </w:p>
        </w:tc>
        <w:tc>
          <w:tcPr>
            <w:tcW w:w="2213" w:type="dxa"/>
            <w:gridSpan w:val="3"/>
            <w:vAlign w:val="center"/>
          </w:tcPr>
          <w:p w14:paraId="720D71F4" w14:textId="77777777" w:rsidR="00F36E10" w:rsidRPr="005876A3" w:rsidRDefault="00F36E10" w:rsidP="007423E6">
            <w:pPr>
              <w:pStyle w:val="TNCBodyText"/>
            </w:pPr>
          </w:p>
        </w:tc>
      </w:tr>
      <w:tr w:rsidR="00F36E10" w:rsidRPr="005876A3" w14:paraId="5F618C3C" w14:textId="77777777" w:rsidTr="00CE305B">
        <w:trPr>
          <w:trHeight w:val="340"/>
        </w:trPr>
        <w:tc>
          <w:tcPr>
            <w:tcW w:w="5103" w:type="dxa"/>
            <w:shd w:val="clear" w:color="auto" w:fill="B1B1B1"/>
            <w:vAlign w:val="center"/>
          </w:tcPr>
          <w:p w14:paraId="1C8C9B9E" w14:textId="77777777" w:rsidR="00F36E10" w:rsidRPr="005876A3" w:rsidRDefault="00F36E10" w:rsidP="007423E6">
            <w:pPr>
              <w:pStyle w:val="TNCBodyText"/>
              <w:jc w:val="center"/>
              <w:rPr>
                <w:b/>
                <w:bCs/>
              </w:rPr>
            </w:pPr>
            <w:r w:rsidRPr="005876A3">
              <w:rPr>
                <w:b/>
                <w:bCs/>
              </w:rPr>
              <w:t>Car</w:t>
            </w:r>
          </w:p>
        </w:tc>
        <w:tc>
          <w:tcPr>
            <w:tcW w:w="2212" w:type="dxa"/>
            <w:vAlign w:val="center"/>
          </w:tcPr>
          <w:p w14:paraId="593ACC6C" w14:textId="77777777" w:rsidR="00F36E10" w:rsidRPr="005876A3" w:rsidRDefault="00F36E10" w:rsidP="007423E6">
            <w:pPr>
              <w:pStyle w:val="TNCBodyText"/>
            </w:pPr>
          </w:p>
        </w:tc>
        <w:tc>
          <w:tcPr>
            <w:tcW w:w="2213" w:type="dxa"/>
            <w:gridSpan w:val="3"/>
            <w:vAlign w:val="center"/>
          </w:tcPr>
          <w:p w14:paraId="3FC124C6" w14:textId="77777777" w:rsidR="00F36E10" w:rsidRPr="005876A3" w:rsidRDefault="00F36E10" w:rsidP="007423E6">
            <w:pPr>
              <w:pStyle w:val="TNCBodyText"/>
            </w:pPr>
          </w:p>
        </w:tc>
        <w:tc>
          <w:tcPr>
            <w:tcW w:w="2212" w:type="dxa"/>
            <w:vAlign w:val="center"/>
          </w:tcPr>
          <w:p w14:paraId="6FAC9C17" w14:textId="77777777" w:rsidR="00F36E10" w:rsidRPr="005876A3" w:rsidRDefault="00F36E10" w:rsidP="007423E6">
            <w:pPr>
              <w:pStyle w:val="TNCBodyText"/>
            </w:pPr>
          </w:p>
        </w:tc>
        <w:tc>
          <w:tcPr>
            <w:tcW w:w="2213" w:type="dxa"/>
            <w:gridSpan w:val="3"/>
            <w:vAlign w:val="center"/>
          </w:tcPr>
          <w:p w14:paraId="4BED083B" w14:textId="77777777" w:rsidR="00F36E10" w:rsidRPr="005876A3" w:rsidRDefault="00F36E10" w:rsidP="007423E6">
            <w:pPr>
              <w:pStyle w:val="TNCBodyText"/>
            </w:pPr>
          </w:p>
        </w:tc>
      </w:tr>
      <w:tr w:rsidR="00F36E10" w:rsidRPr="005876A3" w14:paraId="0A274536" w14:textId="77777777" w:rsidTr="00CE305B">
        <w:trPr>
          <w:trHeight w:val="340"/>
        </w:trPr>
        <w:tc>
          <w:tcPr>
            <w:tcW w:w="5103" w:type="dxa"/>
            <w:shd w:val="clear" w:color="auto" w:fill="B1B1B1"/>
            <w:vAlign w:val="center"/>
          </w:tcPr>
          <w:p w14:paraId="3C4DBA9B" w14:textId="77777777" w:rsidR="00F36E10" w:rsidRPr="005876A3" w:rsidRDefault="00F36E10" w:rsidP="007423E6">
            <w:pPr>
              <w:pStyle w:val="TNCBodyText"/>
              <w:jc w:val="center"/>
              <w:rPr>
                <w:b/>
                <w:bCs/>
              </w:rPr>
            </w:pPr>
            <w:r w:rsidRPr="005876A3">
              <w:rPr>
                <w:b/>
                <w:bCs/>
              </w:rPr>
              <w:t>Tram</w:t>
            </w:r>
          </w:p>
        </w:tc>
        <w:tc>
          <w:tcPr>
            <w:tcW w:w="2212" w:type="dxa"/>
            <w:vAlign w:val="center"/>
          </w:tcPr>
          <w:p w14:paraId="0CFC99DD" w14:textId="77777777" w:rsidR="00F36E10" w:rsidRPr="005876A3" w:rsidRDefault="00F36E10" w:rsidP="007423E6">
            <w:pPr>
              <w:pStyle w:val="TNCBodyText"/>
            </w:pPr>
          </w:p>
        </w:tc>
        <w:tc>
          <w:tcPr>
            <w:tcW w:w="2213" w:type="dxa"/>
            <w:gridSpan w:val="3"/>
            <w:vAlign w:val="center"/>
          </w:tcPr>
          <w:p w14:paraId="51A766AF" w14:textId="77777777" w:rsidR="00F36E10" w:rsidRPr="005876A3" w:rsidRDefault="00F36E10" w:rsidP="007423E6">
            <w:pPr>
              <w:pStyle w:val="TNCBodyText"/>
            </w:pPr>
          </w:p>
        </w:tc>
        <w:tc>
          <w:tcPr>
            <w:tcW w:w="2212" w:type="dxa"/>
            <w:vAlign w:val="center"/>
          </w:tcPr>
          <w:p w14:paraId="1E1B38A5" w14:textId="77777777" w:rsidR="00F36E10" w:rsidRPr="005876A3" w:rsidRDefault="00F36E10" w:rsidP="007423E6">
            <w:pPr>
              <w:pStyle w:val="TNCBodyText"/>
            </w:pPr>
          </w:p>
        </w:tc>
        <w:tc>
          <w:tcPr>
            <w:tcW w:w="2213" w:type="dxa"/>
            <w:gridSpan w:val="3"/>
            <w:vAlign w:val="center"/>
          </w:tcPr>
          <w:p w14:paraId="1558C917" w14:textId="77777777" w:rsidR="00F36E10" w:rsidRPr="005876A3" w:rsidRDefault="00F36E10" w:rsidP="007423E6">
            <w:pPr>
              <w:pStyle w:val="TNCBodyText"/>
            </w:pPr>
          </w:p>
        </w:tc>
      </w:tr>
      <w:tr w:rsidR="00F36E10" w:rsidRPr="005876A3" w14:paraId="41BBBB5E" w14:textId="77777777" w:rsidTr="00CE305B">
        <w:trPr>
          <w:gridAfter w:val="1"/>
          <w:wAfter w:w="61" w:type="dxa"/>
          <w:trHeight w:val="340"/>
        </w:trPr>
        <w:tc>
          <w:tcPr>
            <w:tcW w:w="5103" w:type="dxa"/>
            <w:tcBorders>
              <w:top w:val="nil"/>
              <w:left w:val="nil"/>
            </w:tcBorders>
            <w:vAlign w:val="center"/>
          </w:tcPr>
          <w:p w14:paraId="0EE5B56C" w14:textId="609CC0FC" w:rsidR="00F36E10" w:rsidRPr="005876A3" w:rsidRDefault="00254564" w:rsidP="007423E6">
            <w:pPr>
              <w:pStyle w:val="TNCBodyText"/>
            </w:pPr>
            <w:r w:rsidRPr="005876A3">
              <w:rPr>
                <w:b/>
                <w:bCs/>
              </w:rPr>
              <w:lastRenderedPageBreak/>
              <w:t xml:space="preserve">Preferred mode of travel </w:t>
            </w:r>
          </w:p>
        </w:tc>
        <w:tc>
          <w:tcPr>
            <w:tcW w:w="2268" w:type="dxa"/>
            <w:gridSpan w:val="2"/>
            <w:shd w:val="clear" w:color="auto" w:fill="47D7AC" w:themeFill="accent4"/>
            <w:vAlign w:val="center"/>
          </w:tcPr>
          <w:p w14:paraId="1D6DB565" w14:textId="77777777" w:rsidR="00F36E10" w:rsidRPr="005876A3" w:rsidRDefault="00F36E10" w:rsidP="007423E6">
            <w:pPr>
              <w:pStyle w:val="TNCBodyText"/>
              <w:jc w:val="center"/>
              <w:rPr>
                <w:b/>
                <w:bCs/>
              </w:rPr>
            </w:pPr>
            <w:r w:rsidRPr="005876A3">
              <w:rPr>
                <w:b/>
                <w:bCs/>
              </w:rPr>
              <w:t>Number of pupils</w:t>
            </w:r>
          </w:p>
        </w:tc>
        <w:tc>
          <w:tcPr>
            <w:tcW w:w="2127" w:type="dxa"/>
            <w:shd w:val="clear" w:color="auto" w:fill="47D7AC" w:themeFill="accent4"/>
            <w:vAlign w:val="center"/>
          </w:tcPr>
          <w:p w14:paraId="14D4B045" w14:textId="77777777" w:rsidR="00F36E10" w:rsidRPr="005876A3" w:rsidRDefault="00F36E10" w:rsidP="007423E6">
            <w:pPr>
              <w:pStyle w:val="TNCBodyText"/>
              <w:jc w:val="center"/>
              <w:rPr>
                <w:b/>
                <w:bCs/>
              </w:rPr>
            </w:pPr>
            <w:r w:rsidRPr="005876A3">
              <w:rPr>
                <w:b/>
                <w:bCs/>
              </w:rPr>
              <w:t>% of pupils</w:t>
            </w:r>
          </w:p>
        </w:tc>
        <w:tc>
          <w:tcPr>
            <w:tcW w:w="2268" w:type="dxa"/>
            <w:gridSpan w:val="3"/>
            <w:shd w:val="clear" w:color="auto" w:fill="47D7AC" w:themeFill="accent4"/>
            <w:vAlign w:val="center"/>
          </w:tcPr>
          <w:p w14:paraId="3E7B12F8" w14:textId="77777777" w:rsidR="00F36E10" w:rsidRPr="005876A3" w:rsidRDefault="00F36E10" w:rsidP="007423E6">
            <w:pPr>
              <w:pStyle w:val="TNCBodyText"/>
              <w:jc w:val="center"/>
              <w:rPr>
                <w:b/>
                <w:bCs/>
              </w:rPr>
            </w:pPr>
            <w:r w:rsidRPr="005876A3">
              <w:rPr>
                <w:b/>
                <w:bCs/>
              </w:rPr>
              <w:t>Number of staff</w:t>
            </w:r>
          </w:p>
        </w:tc>
        <w:tc>
          <w:tcPr>
            <w:tcW w:w="2126" w:type="dxa"/>
            <w:shd w:val="clear" w:color="auto" w:fill="47D7AC" w:themeFill="accent4"/>
            <w:vAlign w:val="center"/>
          </w:tcPr>
          <w:p w14:paraId="12938E03" w14:textId="77777777" w:rsidR="00F36E10" w:rsidRPr="005876A3" w:rsidRDefault="00F36E10" w:rsidP="007423E6">
            <w:pPr>
              <w:pStyle w:val="TNCBodyText"/>
              <w:jc w:val="center"/>
              <w:rPr>
                <w:b/>
                <w:bCs/>
              </w:rPr>
            </w:pPr>
            <w:r w:rsidRPr="005876A3">
              <w:rPr>
                <w:b/>
                <w:bCs/>
              </w:rPr>
              <w:t>% of staff</w:t>
            </w:r>
          </w:p>
        </w:tc>
      </w:tr>
      <w:tr w:rsidR="00F36E10" w:rsidRPr="005876A3" w14:paraId="72673FEF" w14:textId="77777777" w:rsidTr="00CE305B">
        <w:trPr>
          <w:gridAfter w:val="1"/>
          <w:wAfter w:w="61" w:type="dxa"/>
          <w:trHeight w:val="340"/>
        </w:trPr>
        <w:tc>
          <w:tcPr>
            <w:tcW w:w="5103" w:type="dxa"/>
            <w:shd w:val="clear" w:color="auto" w:fill="B1B1B1"/>
            <w:vAlign w:val="center"/>
          </w:tcPr>
          <w:p w14:paraId="5A0FDA6A" w14:textId="77777777" w:rsidR="00F36E10" w:rsidRPr="005876A3" w:rsidRDefault="00F36E10" w:rsidP="007423E6">
            <w:pPr>
              <w:pStyle w:val="TNCBodyText"/>
              <w:jc w:val="center"/>
              <w:rPr>
                <w:b/>
                <w:bCs/>
              </w:rPr>
            </w:pPr>
            <w:r w:rsidRPr="005876A3">
              <w:rPr>
                <w:b/>
                <w:bCs/>
              </w:rPr>
              <w:t>Walk</w:t>
            </w:r>
          </w:p>
        </w:tc>
        <w:tc>
          <w:tcPr>
            <w:tcW w:w="2268" w:type="dxa"/>
            <w:gridSpan w:val="2"/>
            <w:vAlign w:val="center"/>
          </w:tcPr>
          <w:p w14:paraId="2D3B0979" w14:textId="77777777" w:rsidR="00F36E10" w:rsidRPr="005876A3" w:rsidRDefault="00F36E10" w:rsidP="007423E6">
            <w:pPr>
              <w:pStyle w:val="TNCBodyText"/>
            </w:pPr>
          </w:p>
        </w:tc>
        <w:tc>
          <w:tcPr>
            <w:tcW w:w="2127" w:type="dxa"/>
            <w:vAlign w:val="center"/>
          </w:tcPr>
          <w:p w14:paraId="4CE72F30" w14:textId="77777777" w:rsidR="00F36E10" w:rsidRPr="005876A3" w:rsidRDefault="00F36E10" w:rsidP="007423E6">
            <w:pPr>
              <w:pStyle w:val="TNCBodyText"/>
            </w:pPr>
          </w:p>
        </w:tc>
        <w:tc>
          <w:tcPr>
            <w:tcW w:w="2268" w:type="dxa"/>
            <w:gridSpan w:val="3"/>
            <w:vAlign w:val="center"/>
          </w:tcPr>
          <w:p w14:paraId="5C0A222C" w14:textId="77777777" w:rsidR="00F36E10" w:rsidRPr="005876A3" w:rsidRDefault="00F36E10" w:rsidP="007423E6">
            <w:pPr>
              <w:pStyle w:val="TNCBodyText"/>
            </w:pPr>
          </w:p>
        </w:tc>
        <w:tc>
          <w:tcPr>
            <w:tcW w:w="2126" w:type="dxa"/>
            <w:vAlign w:val="center"/>
          </w:tcPr>
          <w:p w14:paraId="0BCDD4BE" w14:textId="77777777" w:rsidR="00F36E10" w:rsidRPr="005876A3" w:rsidRDefault="00F36E10" w:rsidP="007423E6">
            <w:pPr>
              <w:pStyle w:val="TNCBodyText"/>
            </w:pPr>
          </w:p>
        </w:tc>
      </w:tr>
      <w:tr w:rsidR="00F36E10" w:rsidRPr="005876A3" w14:paraId="6FCDB4C4" w14:textId="77777777" w:rsidTr="00CE305B">
        <w:trPr>
          <w:gridAfter w:val="1"/>
          <w:wAfter w:w="61" w:type="dxa"/>
          <w:trHeight w:val="340"/>
        </w:trPr>
        <w:tc>
          <w:tcPr>
            <w:tcW w:w="5103" w:type="dxa"/>
            <w:shd w:val="clear" w:color="auto" w:fill="B1B1B1"/>
            <w:vAlign w:val="center"/>
          </w:tcPr>
          <w:p w14:paraId="7E0C9587" w14:textId="77777777" w:rsidR="00F36E10" w:rsidRPr="005876A3" w:rsidRDefault="00F36E10" w:rsidP="007423E6">
            <w:pPr>
              <w:pStyle w:val="TNCBodyText"/>
              <w:jc w:val="center"/>
              <w:rPr>
                <w:b/>
                <w:bCs/>
              </w:rPr>
            </w:pPr>
            <w:r w:rsidRPr="005876A3">
              <w:rPr>
                <w:b/>
                <w:bCs/>
              </w:rPr>
              <w:t>Cycle</w:t>
            </w:r>
          </w:p>
        </w:tc>
        <w:tc>
          <w:tcPr>
            <w:tcW w:w="2268" w:type="dxa"/>
            <w:gridSpan w:val="2"/>
            <w:vAlign w:val="center"/>
          </w:tcPr>
          <w:p w14:paraId="43D156DA" w14:textId="77777777" w:rsidR="00F36E10" w:rsidRPr="005876A3" w:rsidRDefault="00F36E10" w:rsidP="007423E6">
            <w:pPr>
              <w:pStyle w:val="TNCBodyText"/>
            </w:pPr>
          </w:p>
        </w:tc>
        <w:tc>
          <w:tcPr>
            <w:tcW w:w="2127" w:type="dxa"/>
            <w:vAlign w:val="center"/>
          </w:tcPr>
          <w:p w14:paraId="50FDB7F2" w14:textId="77777777" w:rsidR="00F36E10" w:rsidRPr="005876A3" w:rsidRDefault="00F36E10" w:rsidP="007423E6">
            <w:pPr>
              <w:pStyle w:val="TNCBodyText"/>
            </w:pPr>
          </w:p>
        </w:tc>
        <w:tc>
          <w:tcPr>
            <w:tcW w:w="2268" w:type="dxa"/>
            <w:gridSpan w:val="3"/>
            <w:vAlign w:val="center"/>
          </w:tcPr>
          <w:p w14:paraId="30869515" w14:textId="77777777" w:rsidR="00F36E10" w:rsidRPr="005876A3" w:rsidRDefault="00F36E10" w:rsidP="007423E6">
            <w:pPr>
              <w:pStyle w:val="TNCBodyText"/>
            </w:pPr>
          </w:p>
        </w:tc>
        <w:tc>
          <w:tcPr>
            <w:tcW w:w="2126" w:type="dxa"/>
            <w:vAlign w:val="center"/>
          </w:tcPr>
          <w:p w14:paraId="36121C1F" w14:textId="77777777" w:rsidR="00F36E10" w:rsidRPr="005876A3" w:rsidRDefault="00F36E10" w:rsidP="007423E6">
            <w:pPr>
              <w:pStyle w:val="TNCBodyText"/>
            </w:pPr>
          </w:p>
        </w:tc>
      </w:tr>
      <w:tr w:rsidR="00F36E10" w:rsidRPr="005876A3" w14:paraId="5A858914" w14:textId="77777777" w:rsidTr="00CE305B">
        <w:trPr>
          <w:gridAfter w:val="1"/>
          <w:wAfter w:w="61" w:type="dxa"/>
          <w:trHeight w:val="340"/>
        </w:trPr>
        <w:tc>
          <w:tcPr>
            <w:tcW w:w="5103" w:type="dxa"/>
            <w:shd w:val="clear" w:color="auto" w:fill="B1B1B1"/>
            <w:vAlign w:val="center"/>
          </w:tcPr>
          <w:p w14:paraId="419CA56F" w14:textId="77777777" w:rsidR="00F36E10" w:rsidRPr="005876A3" w:rsidRDefault="00F36E10" w:rsidP="007423E6">
            <w:pPr>
              <w:pStyle w:val="TNCBodyText"/>
              <w:jc w:val="center"/>
              <w:rPr>
                <w:b/>
                <w:bCs/>
              </w:rPr>
            </w:pPr>
            <w:r w:rsidRPr="005876A3">
              <w:rPr>
                <w:b/>
                <w:bCs/>
              </w:rPr>
              <w:t>Bus</w:t>
            </w:r>
          </w:p>
        </w:tc>
        <w:tc>
          <w:tcPr>
            <w:tcW w:w="2268" w:type="dxa"/>
            <w:gridSpan w:val="2"/>
            <w:vAlign w:val="center"/>
          </w:tcPr>
          <w:p w14:paraId="31837242" w14:textId="77777777" w:rsidR="00F36E10" w:rsidRPr="005876A3" w:rsidRDefault="00F36E10" w:rsidP="007423E6">
            <w:pPr>
              <w:pStyle w:val="TNCBodyText"/>
            </w:pPr>
          </w:p>
        </w:tc>
        <w:tc>
          <w:tcPr>
            <w:tcW w:w="2127" w:type="dxa"/>
            <w:vAlign w:val="center"/>
          </w:tcPr>
          <w:p w14:paraId="1AC32D23" w14:textId="77777777" w:rsidR="00F36E10" w:rsidRPr="005876A3" w:rsidRDefault="00F36E10" w:rsidP="007423E6">
            <w:pPr>
              <w:pStyle w:val="TNCBodyText"/>
            </w:pPr>
          </w:p>
        </w:tc>
        <w:tc>
          <w:tcPr>
            <w:tcW w:w="2268" w:type="dxa"/>
            <w:gridSpan w:val="3"/>
            <w:vAlign w:val="center"/>
          </w:tcPr>
          <w:p w14:paraId="4CA7656A" w14:textId="77777777" w:rsidR="00F36E10" w:rsidRPr="005876A3" w:rsidRDefault="00F36E10" w:rsidP="007423E6">
            <w:pPr>
              <w:pStyle w:val="TNCBodyText"/>
            </w:pPr>
          </w:p>
        </w:tc>
        <w:tc>
          <w:tcPr>
            <w:tcW w:w="2126" w:type="dxa"/>
            <w:vAlign w:val="center"/>
          </w:tcPr>
          <w:p w14:paraId="4CEA7B35" w14:textId="77777777" w:rsidR="00F36E10" w:rsidRPr="005876A3" w:rsidRDefault="00F36E10" w:rsidP="007423E6">
            <w:pPr>
              <w:pStyle w:val="TNCBodyText"/>
            </w:pPr>
          </w:p>
        </w:tc>
      </w:tr>
      <w:tr w:rsidR="00F36E10" w:rsidRPr="005876A3" w14:paraId="2CBD93A2" w14:textId="77777777" w:rsidTr="00CE305B">
        <w:trPr>
          <w:gridAfter w:val="1"/>
          <w:wAfter w:w="61" w:type="dxa"/>
          <w:trHeight w:val="340"/>
        </w:trPr>
        <w:tc>
          <w:tcPr>
            <w:tcW w:w="5103" w:type="dxa"/>
            <w:shd w:val="clear" w:color="auto" w:fill="B1B1B1"/>
            <w:vAlign w:val="center"/>
          </w:tcPr>
          <w:p w14:paraId="4FE8A286" w14:textId="77777777" w:rsidR="00F36E10" w:rsidRPr="005876A3" w:rsidRDefault="00F36E10" w:rsidP="007423E6">
            <w:pPr>
              <w:pStyle w:val="TNCBodyText"/>
              <w:jc w:val="center"/>
              <w:rPr>
                <w:b/>
                <w:bCs/>
              </w:rPr>
            </w:pPr>
            <w:r w:rsidRPr="005876A3">
              <w:rPr>
                <w:b/>
                <w:bCs/>
              </w:rPr>
              <w:t>Train</w:t>
            </w:r>
          </w:p>
        </w:tc>
        <w:tc>
          <w:tcPr>
            <w:tcW w:w="2268" w:type="dxa"/>
            <w:gridSpan w:val="2"/>
            <w:vAlign w:val="center"/>
          </w:tcPr>
          <w:p w14:paraId="2AAFDBDA" w14:textId="77777777" w:rsidR="00F36E10" w:rsidRPr="005876A3" w:rsidRDefault="00F36E10" w:rsidP="007423E6">
            <w:pPr>
              <w:pStyle w:val="TNCBodyText"/>
            </w:pPr>
          </w:p>
        </w:tc>
        <w:tc>
          <w:tcPr>
            <w:tcW w:w="2127" w:type="dxa"/>
            <w:vAlign w:val="center"/>
          </w:tcPr>
          <w:p w14:paraId="3792069F" w14:textId="77777777" w:rsidR="00F36E10" w:rsidRPr="005876A3" w:rsidRDefault="00F36E10" w:rsidP="007423E6">
            <w:pPr>
              <w:pStyle w:val="TNCBodyText"/>
            </w:pPr>
          </w:p>
        </w:tc>
        <w:tc>
          <w:tcPr>
            <w:tcW w:w="2268" w:type="dxa"/>
            <w:gridSpan w:val="3"/>
            <w:vAlign w:val="center"/>
          </w:tcPr>
          <w:p w14:paraId="7814E616" w14:textId="77777777" w:rsidR="00F36E10" w:rsidRPr="005876A3" w:rsidRDefault="00F36E10" w:rsidP="007423E6">
            <w:pPr>
              <w:pStyle w:val="TNCBodyText"/>
            </w:pPr>
          </w:p>
        </w:tc>
        <w:tc>
          <w:tcPr>
            <w:tcW w:w="2126" w:type="dxa"/>
            <w:vAlign w:val="center"/>
          </w:tcPr>
          <w:p w14:paraId="54CBE283" w14:textId="77777777" w:rsidR="00F36E10" w:rsidRPr="005876A3" w:rsidRDefault="00F36E10" w:rsidP="007423E6">
            <w:pPr>
              <w:pStyle w:val="TNCBodyText"/>
            </w:pPr>
          </w:p>
        </w:tc>
      </w:tr>
      <w:tr w:rsidR="00F36E10" w:rsidRPr="005876A3" w14:paraId="57404C7C" w14:textId="77777777" w:rsidTr="00CE305B">
        <w:trPr>
          <w:gridAfter w:val="1"/>
          <w:wAfter w:w="61" w:type="dxa"/>
          <w:trHeight w:val="340"/>
        </w:trPr>
        <w:tc>
          <w:tcPr>
            <w:tcW w:w="5103" w:type="dxa"/>
            <w:shd w:val="clear" w:color="auto" w:fill="B1B1B1"/>
            <w:vAlign w:val="center"/>
          </w:tcPr>
          <w:p w14:paraId="7FD571BC" w14:textId="77777777" w:rsidR="00F36E10" w:rsidRPr="005876A3" w:rsidRDefault="00F36E10" w:rsidP="007423E6">
            <w:pPr>
              <w:pStyle w:val="TNCBodyText"/>
              <w:jc w:val="center"/>
              <w:rPr>
                <w:b/>
                <w:bCs/>
              </w:rPr>
            </w:pPr>
            <w:r w:rsidRPr="005876A3">
              <w:rPr>
                <w:b/>
                <w:bCs/>
              </w:rPr>
              <w:t>Car</w:t>
            </w:r>
          </w:p>
        </w:tc>
        <w:tc>
          <w:tcPr>
            <w:tcW w:w="2268" w:type="dxa"/>
            <w:gridSpan w:val="2"/>
            <w:vAlign w:val="center"/>
          </w:tcPr>
          <w:p w14:paraId="3A7928DE" w14:textId="77777777" w:rsidR="00F36E10" w:rsidRPr="005876A3" w:rsidRDefault="00F36E10" w:rsidP="007423E6">
            <w:pPr>
              <w:pStyle w:val="TNCBodyText"/>
            </w:pPr>
          </w:p>
        </w:tc>
        <w:tc>
          <w:tcPr>
            <w:tcW w:w="2127" w:type="dxa"/>
            <w:vAlign w:val="center"/>
          </w:tcPr>
          <w:p w14:paraId="552191F5" w14:textId="77777777" w:rsidR="00F36E10" w:rsidRPr="005876A3" w:rsidRDefault="00F36E10" w:rsidP="007423E6">
            <w:pPr>
              <w:pStyle w:val="TNCBodyText"/>
            </w:pPr>
          </w:p>
        </w:tc>
        <w:tc>
          <w:tcPr>
            <w:tcW w:w="2268" w:type="dxa"/>
            <w:gridSpan w:val="3"/>
            <w:vAlign w:val="center"/>
          </w:tcPr>
          <w:p w14:paraId="03E93E85" w14:textId="77777777" w:rsidR="00F36E10" w:rsidRPr="005876A3" w:rsidRDefault="00F36E10" w:rsidP="007423E6">
            <w:pPr>
              <w:pStyle w:val="TNCBodyText"/>
            </w:pPr>
          </w:p>
        </w:tc>
        <w:tc>
          <w:tcPr>
            <w:tcW w:w="2126" w:type="dxa"/>
            <w:vAlign w:val="center"/>
          </w:tcPr>
          <w:p w14:paraId="261037FB" w14:textId="77777777" w:rsidR="00F36E10" w:rsidRPr="005876A3" w:rsidRDefault="00F36E10" w:rsidP="007423E6">
            <w:pPr>
              <w:pStyle w:val="TNCBodyText"/>
            </w:pPr>
          </w:p>
        </w:tc>
      </w:tr>
      <w:tr w:rsidR="00F36E10" w:rsidRPr="005876A3" w14:paraId="3344FD73" w14:textId="77777777" w:rsidTr="00CE305B">
        <w:trPr>
          <w:gridAfter w:val="1"/>
          <w:wAfter w:w="61" w:type="dxa"/>
          <w:trHeight w:val="340"/>
        </w:trPr>
        <w:tc>
          <w:tcPr>
            <w:tcW w:w="5103" w:type="dxa"/>
            <w:shd w:val="clear" w:color="auto" w:fill="B1B1B1"/>
            <w:vAlign w:val="center"/>
          </w:tcPr>
          <w:p w14:paraId="58C302A5" w14:textId="77777777" w:rsidR="00F36E10" w:rsidRPr="005876A3" w:rsidRDefault="00F36E10" w:rsidP="007423E6">
            <w:pPr>
              <w:pStyle w:val="TNCBodyText"/>
              <w:jc w:val="center"/>
              <w:rPr>
                <w:b/>
                <w:bCs/>
              </w:rPr>
            </w:pPr>
            <w:r w:rsidRPr="005876A3">
              <w:rPr>
                <w:b/>
                <w:bCs/>
              </w:rPr>
              <w:t>Tram</w:t>
            </w:r>
          </w:p>
        </w:tc>
        <w:tc>
          <w:tcPr>
            <w:tcW w:w="2268" w:type="dxa"/>
            <w:gridSpan w:val="2"/>
            <w:vAlign w:val="center"/>
          </w:tcPr>
          <w:p w14:paraId="4C49465D" w14:textId="77777777" w:rsidR="00F36E10" w:rsidRPr="005876A3" w:rsidRDefault="00F36E10" w:rsidP="007423E6">
            <w:pPr>
              <w:pStyle w:val="TNCBodyText"/>
            </w:pPr>
          </w:p>
        </w:tc>
        <w:tc>
          <w:tcPr>
            <w:tcW w:w="2127" w:type="dxa"/>
            <w:vAlign w:val="center"/>
          </w:tcPr>
          <w:p w14:paraId="321D3022" w14:textId="77777777" w:rsidR="00F36E10" w:rsidRPr="005876A3" w:rsidRDefault="00F36E10" w:rsidP="007423E6">
            <w:pPr>
              <w:pStyle w:val="TNCBodyText"/>
            </w:pPr>
          </w:p>
        </w:tc>
        <w:tc>
          <w:tcPr>
            <w:tcW w:w="2268" w:type="dxa"/>
            <w:gridSpan w:val="3"/>
            <w:vAlign w:val="center"/>
          </w:tcPr>
          <w:p w14:paraId="24CC53BB" w14:textId="77777777" w:rsidR="00F36E10" w:rsidRPr="005876A3" w:rsidRDefault="00F36E10" w:rsidP="007423E6">
            <w:pPr>
              <w:pStyle w:val="TNCBodyText"/>
            </w:pPr>
          </w:p>
        </w:tc>
        <w:tc>
          <w:tcPr>
            <w:tcW w:w="2126" w:type="dxa"/>
            <w:vAlign w:val="center"/>
          </w:tcPr>
          <w:p w14:paraId="4DB4FC6F" w14:textId="77777777" w:rsidR="00F36E10" w:rsidRPr="005876A3" w:rsidRDefault="00F36E10" w:rsidP="007423E6">
            <w:pPr>
              <w:pStyle w:val="TNCBodyText"/>
            </w:pPr>
          </w:p>
        </w:tc>
      </w:tr>
      <w:tr w:rsidR="00F36E10" w:rsidRPr="005876A3" w14:paraId="40063EAA" w14:textId="77777777" w:rsidTr="00CE305B">
        <w:trPr>
          <w:gridAfter w:val="1"/>
          <w:wAfter w:w="61" w:type="dxa"/>
          <w:trHeight w:val="340"/>
        </w:trPr>
        <w:tc>
          <w:tcPr>
            <w:tcW w:w="5103" w:type="dxa"/>
            <w:shd w:val="clear" w:color="auto" w:fill="B1B1B1"/>
            <w:vAlign w:val="center"/>
          </w:tcPr>
          <w:p w14:paraId="78BBF76C" w14:textId="77777777" w:rsidR="00F36E10" w:rsidRPr="005876A3" w:rsidRDefault="00F36E10" w:rsidP="007423E6">
            <w:pPr>
              <w:pStyle w:val="TNCBodyText"/>
              <w:jc w:val="center"/>
              <w:rPr>
                <w:b/>
                <w:bCs/>
              </w:rPr>
            </w:pPr>
            <w:r w:rsidRPr="005876A3">
              <w:rPr>
                <w:b/>
                <w:bCs/>
              </w:rPr>
              <w:t>Other</w:t>
            </w:r>
          </w:p>
        </w:tc>
        <w:tc>
          <w:tcPr>
            <w:tcW w:w="2268" w:type="dxa"/>
            <w:gridSpan w:val="2"/>
            <w:vAlign w:val="center"/>
          </w:tcPr>
          <w:p w14:paraId="5E0FD17C" w14:textId="77777777" w:rsidR="00F36E10" w:rsidRPr="005876A3" w:rsidRDefault="00F36E10" w:rsidP="007423E6">
            <w:pPr>
              <w:pStyle w:val="TNCBodyText"/>
            </w:pPr>
          </w:p>
        </w:tc>
        <w:tc>
          <w:tcPr>
            <w:tcW w:w="2127" w:type="dxa"/>
            <w:vAlign w:val="center"/>
          </w:tcPr>
          <w:p w14:paraId="1FE46794" w14:textId="77777777" w:rsidR="00F36E10" w:rsidRPr="005876A3" w:rsidRDefault="00F36E10" w:rsidP="007423E6">
            <w:pPr>
              <w:pStyle w:val="TNCBodyText"/>
            </w:pPr>
          </w:p>
        </w:tc>
        <w:tc>
          <w:tcPr>
            <w:tcW w:w="2268" w:type="dxa"/>
            <w:gridSpan w:val="3"/>
            <w:vAlign w:val="center"/>
          </w:tcPr>
          <w:p w14:paraId="186650F7" w14:textId="77777777" w:rsidR="00F36E10" w:rsidRPr="005876A3" w:rsidRDefault="00F36E10" w:rsidP="007423E6">
            <w:pPr>
              <w:pStyle w:val="TNCBodyText"/>
            </w:pPr>
          </w:p>
        </w:tc>
        <w:tc>
          <w:tcPr>
            <w:tcW w:w="2126" w:type="dxa"/>
            <w:vAlign w:val="center"/>
          </w:tcPr>
          <w:p w14:paraId="283CD00D" w14:textId="77777777" w:rsidR="00F36E10" w:rsidRPr="005876A3" w:rsidRDefault="00F36E10" w:rsidP="007423E6">
            <w:pPr>
              <w:pStyle w:val="TNCBodyText"/>
            </w:pPr>
          </w:p>
        </w:tc>
      </w:tr>
    </w:tbl>
    <w:p w14:paraId="4A9EE596" w14:textId="77777777" w:rsidR="00F36E10" w:rsidRPr="005876A3" w:rsidRDefault="00F36E10" w:rsidP="00F36E10">
      <w:pPr>
        <w:pStyle w:val="TNCBodyText"/>
        <w:rPr>
          <w:b/>
          <w:bCs/>
        </w:rPr>
      </w:pPr>
      <w:r w:rsidRPr="005876A3">
        <w:rPr>
          <w:b/>
          <w:bCs/>
        </w:rPr>
        <w:t xml:space="preserve">Issues raised </w:t>
      </w:r>
      <w:bookmarkStart w:id="6" w:name="_Travelling_alone_request"/>
      <w:bookmarkStart w:id="7" w:name="_Travelling_alone_request_1"/>
      <w:bookmarkEnd w:id="6"/>
      <w:bookmarkEnd w:id="7"/>
    </w:p>
    <w:p w14:paraId="71B71EA5" w14:textId="1E23D13E" w:rsidR="00F36E10" w:rsidRPr="005876A3" w:rsidRDefault="00F36E10" w:rsidP="00F36E10">
      <w:pPr>
        <w:pStyle w:val="TNCBodyText"/>
        <w:rPr>
          <w:b/>
          <w:bCs/>
        </w:rPr>
      </w:pPr>
      <w:r w:rsidRPr="005876A3">
        <w:rPr>
          <w:b/>
          <w:bCs/>
        </w:rPr>
        <w:t>What we want to achieve</w:t>
      </w:r>
    </w:p>
    <w:tbl>
      <w:tblPr>
        <w:tblStyle w:val="TableGrid"/>
        <w:tblW w:w="14459" w:type="dxa"/>
        <w:tblInd w:w="-567" w:type="dxa"/>
        <w:tblLook w:val="04A0" w:firstRow="1" w:lastRow="0" w:firstColumn="1" w:lastColumn="0" w:noHBand="0" w:noVBand="1"/>
      </w:tblPr>
      <w:tblGrid>
        <w:gridCol w:w="923"/>
        <w:gridCol w:w="4464"/>
        <w:gridCol w:w="5103"/>
        <w:gridCol w:w="3969"/>
      </w:tblGrid>
      <w:tr w:rsidR="00F36E10" w:rsidRPr="005876A3" w14:paraId="7F871FC2" w14:textId="77777777" w:rsidTr="00CE305B">
        <w:trPr>
          <w:trHeight w:val="567"/>
        </w:trPr>
        <w:tc>
          <w:tcPr>
            <w:tcW w:w="923" w:type="dxa"/>
            <w:tcBorders>
              <w:top w:val="nil"/>
              <w:left w:val="nil"/>
            </w:tcBorders>
          </w:tcPr>
          <w:p w14:paraId="191F94C2" w14:textId="77777777" w:rsidR="00F36E10" w:rsidRPr="005876A3" w:rsidRDefault="00F36E10" w:rsidP="007423E6">
            <w:pPr>
              <w:pStyle w:val="TNCBodyText"/>
            </w:pPr>
          </w:p>
        </w:tc>
        <w:tc>
          <w:tcPr>
            <w:tcW w:w="4464" w:type="dxa"/>
            <w:shd w:val="clear" w:color="auto" w:fill="47D7AC" w:themeFill="accent4"/>
            <w:vAlign w:val="center"/>
          </w:tcPr>
          <w:p w14:paraId="6B9A90D8" w14:textId="77777777" w:rsidR="00F36E10" w:rsidRPr="005876A3" w:rsidRDefault="00F36E10" w:rsidP="007423E6">
            <w:pPr>
              <w:pStyle w:val="TNCBodyText"/>
              <w:jc w:val="center"/>
              <w:rPr>
                <w:b/>
                <w:bCs/>
              </w:rPr>
            </w:pPr>
            <w:r w:rsidRPr="005876A3">
              <w:rPr>
                <w:b/>
                <w:bCs/>
              </w:rPr>
              <w:t>Objective</w:t>
            </w:r>
          </w:p>
        </w:tc>
        <w:tc>
          <w:tcPr>
            <w:tcW w:w="5103" w:type="dxa"/>
            <w:shd w:val="clear" w:color="auto" w:fill="47D7AC" w:themeFill="accent4"/>
            <w:vAlign w:val="center"/>
          </w:tcPr>
          <w:p w14:paraId="23B39B6B" w14:textId="77777777" w:rsidR="00F36E10" w:rsidRPr="005876A3" w:rsidRDefault="00F36E10" w:rsidP="007423E6">
            <w:pPr>
              <w:pStyle w:val="TNCBodyText"/>
              <w:jc w:val="center"/>
              <w:rPr>
                <w:b/>
                <w:bCs/>
              </w:rPr>
            </w:pPr>
            <w:r w:rsidRPr="005876A3">
              <w:rPr>
                <w:b/>
                <w:bCs/>
              </w:rPr>
              <w:t>How we can achieve this</w:t>
            </w:r>
          </w:p>
        </w:tc>
        <w:tc>
          <w:tcPr>
            <w:tcW w:w="3969" w:type="dxa"/>
            <w:shd w:val="clear" w:color="auto" w:fill="47D7AC" w:themeFill="accent4"/>
            <w:vAlign w:val="center"/>
          </w:tcPr>
          <w:p w14:paraId="3C5E0F8B" w14:textId="77777777" w:rsidR="00F36E10" w:rsidRPr="005876A3" w:rsidRDefault="00F36E10" w:rsidP="007423E6">
            <w:pPr>
              <w:pStyle w:val="TNCBodyText"/>
              <w:jc w:val="center"/>
              <w:rPr>
                <w:b/>
                <w:bCs/>
              </w:rPr>
            </w:pPr>
            <w:r w:rsidRPr="005876A3">
              <w:rPr>
                <w:b/>
                <w:bCs/>
              </w:rPr>
              <w:t>When we want to achieve this by</w:t>
            </w:r>
          </w:p>
        </w:tc>
      </w:tr>
      <w:tr w:rsidR="00F36E10" w:rsidRPr="005876A3" w14:paraId="1B0D5E5A" w14:textId="77777777" w:rsidTr="00CE305B">
        <w:trPr>
          <w:trHeight w:val="1134"/>
        </w:trPr>
        <w:tc>
          <w:tcPr>
            <w:tcW w:w="923" w:type="dxa"/>
            <w:shd w:val="clear" w:color="auto" w:fill="B1B1B1"/>
            <w:vAlign w:val="center"/>
          </w:tcPr>
          <w:p w14:paraId="7DDA54A0" w14:textId="77777777" w:rsidR="00F36E10" w:rsidRPr="005876A3" w:rsidRDefault="00F36E10" w:rsidP="007423E6">
            <w:pPr>
              <w:pStyle w:val="TNCBodyText"/>
              <w:jc w:val="center"/>
              <w:rPr>
                <w:b/>
                <w:bCs/>
              </w:rPr>
            </w:pPr>
            <w:r w:rsidRPr="005876A3">
              <w:rPr>
                <w:b/>
                <w:bCs/>
              </w:rPr>
              <w:t>1</w:t>
            </w:r>
          </w:p>
        </w:tc>
        <w:tc>
          <w:tcPr>
            <w:tcW w:w="4464" w:type="dxa"/>
            <w:vAlign w:val="center"/>
          </w:tcPr>
          <w:p w14:paraId="3BED87C5" w14:textId="77777777" w:rsidR="00F36E10" w:rsidRPr="005876A3" w:rsidRDefault="00F36E10" w:rsidP="007423E6">
            <w:pPr>
              <w:pStyle w:val="TNCBodyText"/>
              <w:jc w:val="left"/>
            </w:pPr>
            <w:r w:rsidRPr="005876A3">
              <w:t>To reduce the number of staff members driving to school by a quarter</w:t>
            </w:r>
          </w:p>
        </w:tc>
        <w:tc>
          <w:tcPr>
            <w:tcW w:w="5103" w:type="dxa"/>
            <w:vAlign w:val="center"/>
          </w:tcPr>
          <w:p w14:paraId="227E5DF8" w14:textId="77777777" w:rsidR="00F36E10" w:rsidRPr="005876A3" w:rsidRDefault="00F36E10" w:rsidP="00F36E10">
            <w:pPr>
              <w:pStyle w:val="TNCBodyText"/>
              <w:numPr>
                <w:ilvl w:val="0"/>
                <w:numId w:val="29"/>
              </w:numPr>
              <w:jc w:val="left"/>
            </w:pPr>
            <w:r w:rsidRPr="005876A3">
              <w:t xml:space="preserve">Begin a cycle to work scheme </w:t>
            </w:r>
          </w:p>
          <w:p w14:paraId="64E7BEEB" w14:textId="77777777" w:rsidR="00F36E10" w:rsidRPr="005876A3" w:rsidRDefault="00F36E10" w:rsidP="00F36E10">
            <w:pPr>
              <w:pStyle w:val="TNCBodyText"/>
              <w:numPr>
                <w:ilvl w:val="0"/>
                <w:numId w:val="29"/>
              </w:numPr>
              <w:jc w:val="left"/>
            </w:pPr>
            <w:r w:rsidRPr="005876A3">
              <w:t xml:space="preserve">Highlight the benefits of using other modes of transport </w:t>
            </w:r>
          </w:p>
          <w:p w14:paraId="299436AF" w14:textId="77777777" w:rsidR="00F36E10" w:rsidRPr="005876A3" w:rsidRDefault="00F36E10" w:rsidP="00F36E10">
            <w:pPr>
              <w:pStyle w:val="TNCBodyText"/>
              <w:numPr>
                <w:ilvl w:val="0"/>
                <w:numId w:val="29"/>
              </w:numPr>
              <w:jc w:val="left"/>
            </w:pPr>
            <w:r w:rsidRPr="005876A3">
              <w:t xml:space="preserve">Assess how many staff could car share </w:t>
            </w:r>
          </w:p>
        </w:tc>
        <w:tc>
          <w:tcPr>
            <w:tcW w:w="3969" w:type="dxa"/>
            <w:vAlign w:val="center"/>
          </w:tcPr>
          <w:p w14:paraId="36028DF9" w14:textId="77777777" w:rsidR="00F36E10" w:rsidRPr="005876A3" w:rsidRDefault="00F36E10" w:rsidP="007423E6">
            <w:pPr>
              <w:pStyle w:val="TNCBodyText"/>
              <w:jc w:val="left"/>
            </w:pPr>
            <w:r w:rsidRPr="005876A3">
              <w:t xml:space="preserve">Within the next academic year  </w:t>
            </w:r>
          </w:p>
        </w:tc>
      </w:tr>
      <w:tr w:rsidR="00F36E10" w:rsidRPr="005876A3" w14:paraId="4B3DDC6E" w14:textId="77777777" w:rsidTr="00CE305B">
        <w:trPr>
          <w:trHeight w:val="1134"/>
        </w:trPr>
        <w:tc>
          <w:tcPr>
            <w:tcW w:w="923" w:type="dxa"/>
            <w:shd w:val="clear" w:color="auto" w:fill="B1B1B1"/>
            <w:vAlign w:val="center"/>
          </w:tcPr>
          <w:p w14:paraId="6AE974D0" w14:textId="77777777" w:rsidR="00F36E10" w:rsidRPr="005876A3" w:rsidRDefault="00F36E10" w:rsidP="007423E6">
            <w:pPr>
              <w:pStyle w:val="TNCBodyText"/>
              <w:jc w:val="center"/>
              <w:rPr>
                <w:b/>
                <w:bCs/>
              </w:rPr>
            </w:pPr>
            <w:r w:rsidRPr="005876A3">
              <w:rPr>
                <w:b/>
                <w:bCs/>
              </w:rPr>
              <w:t>2</w:t>
            </w:r>
          </w:p>
        </w:tc>
        <w:tc>
          <w:tcPr>
            <w:tcW w:w="4464" w:type="dxa"/>
            <w:vAlign w:val="center"/>
          </w:tcPr>
          <w:p w14:paraId="193352C4" w14:textId="77777777" w:rsidR="00F36E10" w:rsidRPr="005876A3" w:rsidRDefault="00F36E10" w:rsidP="007423E6">
            <w:pPr>
              <w:pStyle w:val="TNCBodyText"/>
            </w:pPr>
          </w:p>
        </w:tc>
        <w:tc>
          <w:tcPr>
            <w:tcW w:w="5103" w:type="dxa"/>
            <w:vAlign w:val="center"/>
          </w:tcPr>
          <w:p w14:paraId="60FADEC6" w14:textId="77777777" w:rsidR="00F36E10" w:rsidRPr="005876A3" w:rsidRDefault="00F36E10" w:rsidP="007423E6">
            <w:pPr>
              <w:pStyle w:val="TNCBodyText"/>
            </w:pPr>
          </w:p>
        </w:tc>
        <w:tc>
          <w:tcPr>
            <w:tcW w:w="3969" w:type="dxa"/>
            <w:vAlign w:val="center"/>
          </w:tcPr>
          <w:p w14:paraId="13414D44" w14:textId="77777777" w:rsidR="00F36E10" w:rsidRPr="005876A3" w:rsidRDefault="00F36E10" w:rsidP="007423E6">
            <w:pPr>
              <w:pStyle w:val="TNCBodyText"/>
            </w:pPr>
          </w:p>
        </w:tc>
      </w:tr>
      <w:tr w:rsidR="00F36E10" w:rsidRPr="005876A3" w14:paraId="2354E39A" w14:textId="77777777" w:rsidTr="00CE305B">
        <w:trPr>
          <w:trHeight w:val="1134"/>
        </w:trPr>
        <w:tc>
          <w:tcPr>
            <w:tcW w:w="923" w:type="dxa"/>
            <w:shd w:val="clear" w:color="auto" w:fill="B1B1B1"/>
            <w:vAlign w:val="center"/>
          </w:tcPr>
          <w:p w14:paraId="1F3E40AE" w14:textId="77777777" w:rsidR="00F36E10" w:rsidRPr="005876A3" w:rsidRDefault="00F36E10" w:rsidP="007423E6">
            <w:pPr>
              <w:pStyle w:val="TNCBodyText"/>
              <w:jc w:val="center"/>
              <w:rPr>
                <w:b/>
                <w:bCs/>
              </w:rPr>
            </w:pPr>
            <w:r w:rsidRPr="005876A3">
              <w:rPr>
                <w:b/>
                <w:bCs/>
              </w:rPr>
              <w:lastRenderedPageBreak/>
              <w:t>3</w:t>
            </w:r>
          </w:p>
        </w:tc>
        <w:tc>
          <w:tcPr>
            <w:tcW w:w="4464" w:type="dxa"/>
            <w:vAlign w:val="center"/>
          </w:tcPr>
          <w:p w14:paraId="32440916" w14:textId="77777777" w:rsidR="00F36E10" w:rsidRPr="005876A3" w:rsidRDefault="00F36E10" w:rsidP="007423E6">
            <w:pPr>
              <w:pStyle w:val="TNCBodyText"/>
            </w:pPr>
          </w:p>
        </w:tc>
        <w:tc>
          <w:tcPr>
            <w:tcW w:w="5103" w:type="dxa"/>
            <w:vAlign w:val="center"/>
          </w:tcPr>
          <w:p w14:paraId="771D5B78" w14:textId="77777777" w:rsidR="00F36E10" w:rsidRPr="005876A3" w:rsidRDefault="00F36E10" w:rsidP="007423E6">
            <w:pPr>
              <w:pStyle w:val="TNCBodyText"/>
            </w:pPr>
          </w:p>
        </w:tc>
        <w:tc>
          <w:tcPr>
            <w:tcW w:w="3969" w:type="dxa"/>
            <w:vAlign w:val="center"/>
          </w:tcPr>
          <w:p w14:paraId="3C4AF990" w14:textId="77777777" w:rsidR="00F36E10" w:rsidRPr="005876A3" w:rsidRDefault="00F36E10" w:rsidP="007423E6">
            <w:pPr>
              <w:pStyle w:val="TNCBodyText"/>
            </w:pPr>
          </w:p>
        </w:tc>
      </w:tr>
    </w:tbl>
    <w:p w14:paraId="71864124" w14:textId="5E834791" w:rsidR="00F36E10" w:rsidRPr="005876A3" w:rsidRDefault="00F36E10" w:rsidP="00F36E10">
      <w:pPr>
        <w:pStyle w:val="TNCBodyText"/>
        <w:rPr>
          <w:b/>
          <w:bCs/>
        </w:rPr>
      </w:pPr>
      <w:r w:rsidRPr="005876A3">
        <w:rPr>
          <w:b/>
          <w:bCs/>
        </w:rPr>
        <w:t xml:space="preserve">Our action plan </w:t>
      </w:r>
    </w:p>
    <w:tbl>
      <w:tblPr>
        <w:tblStyle w:val="TableGrid"/>
        <w:tblW w:w="14884" w:type="dxa"/>
        <w:tblInd w:w="-572" w:type="dxa"/>
        <w:tblLook w:val="04A0" w:firstRow="1" w:lastRow="0" w:firstColumn="1" w:lastColumn="0" w:noHBand="0" w:noVBand="1"/>
      </w:tblPr>
      <w:tblGrid>
        <w:gridCol w:w="3828"/>
        <w:gridCol w:w="3260"/>
        <w:gridCol w:w="4252"/>
        <w:gridCol w:w="3544"/>
      </w:tblGrid>
      <w:tr w:rsidR="00F36E10" w:rsidRPr="005876A3" w14:paraId="20AE1D8D" w14:textId="77777777" w:rsidTr="00CE305B">
        <w:trPr>
          <w:trHeight w:val="567"/>
        </w:trPr>
        <w:tc>
          <w:tcPr>
            <w:tcW w:w="3828" w:type="dxa"/>
            <w:shd w:val="clear" w:color="auto" w:fill="47D7AC" w:themeFill="accent4"/>
            <w:vAlign w:val="center"/>
          </w:tcPr>
          <w:p w14:paraId="6A19421D" w14:textId="77777777" w:rsidR="00F36E10" w:rsidRPr="005876A3" w:rsidRDefault="00F36E10" w:rsidP="007423E6">
            <w:pPr>
              <w:pStyle w:val="TNCBodyText"/>
              <w:jc w:val="center"/>
              <w:rPr>
                <w:b/>
                <w:bCs/>
              </w:rPr>
            </w:pPr>
            <w:r w:rsidRPr="005876A3">
              <w:rPr>
                <w:b/>
                <w:bCs/>
              </w:rPr>
              <w:t>Action</w:t>
            </w:r>
          </w:p>
        </w:tc>
        <w:tc>
          <w:tcPr>
            <w:tcW w:w="3260" w:type="dxa"/>
            <w:shd w:val="clear" w:color="auto" w:fill="47D7AC" w:themeFill="accent4"/>
            <w:vAlign w:val="center"/>
          </w:tcPr>
          <w:p w14:paraId="660A33CA" w14:textId="77777777" w:rsidR="00F36E10" w:rsidRPr="005876A3" w:rsidRDefault="00F36E10" w:rsidP="007423E6">
            <w:pPr>
              <w:pStyle w:val="TNCBodyText"/>
              <w:jc w:val="center"/>
              <w:rPr>
                <w:b/>
                <w:bCs/>
              </w:rPr>
            </w:pPr>
            <w:r w:rsidRPr="005876A3">
              <w:rPr>
                <w:b/>
                <w:bCs/>
              </w:rPr>
              <w:t>Responsible person/group</w:t>
            </w:r>
          </w:p>
        </w:tc>
        <w:tc>
          <w:tcPr>
            <w:tcW w:w="4252" w:type="dxa"/>
            <w:shd w:val="clear" w:color="auto" w:fill="47D7AC" w:themeFill="accent4"/>
            <w:vAlign w:val="center"/>
          </w:tcPr>
          <w:p w14:paraId="3071C3BF" w14:textId="77777777" w:rsidR="00F36E10" w:rsidRPr="005876A3" w:rsidRDefault="00F36E10" w:rsidP="007423E6">
            <w:pPr>
              <w:pStyle w:val="TNCBodyText"/>
              <w:jc w:val="center"/>
              <w:rPr>
                <w:b/>
                <w:bCs/>
              </w:rPr>
            </w:pPr>
            <w:r w:rsidRPr="005876A3">
              <w:rPr>
                <w:b/>
                <w:bCs/>
              </w:rPr>
              <w:t>Success criteria</w:t>
            </w:r>
          </w:p>
        </w:tc>
        <w:tc>
          <w:tcPr>
            <w:tcW w:w="3544" w:type="dxa"/>
            <w:shd w:val="clear" w:color="auto" w:fill="47D7AC" w:themeFill="accent4"/>
            <w:vAlign w:val="center"/>
          </w:tcPr>
          <w:p w14:paraId="176F376D" w14:textId="77777777" w:rsidR="00F36E10" w:rsidRPr="005876A3" w:rsidRDefault="00F36E10" w:rsidP="007423E6">
            <w:pPr>
              <w:pStyle w:val="TNCBodyText"/>
              <w:jc w:val="center"/>
              <w:rPr>
                <w:b/>
                <w:bCs/>
              </w:rPr>
            </w:pPr>
            <w:r w:rsidRPr="005876A3">
              <w:rPr>
                <w:b/>
                <w:bCs/>
              </w:rPr>
              <w:t>Timescale</w:t>
            </w:r>
          </w:p>
        </w:tc>
      </w:tr>
      <w:tr w:rsidR="00F36E10" w:rsidRPr="005876A3" w14:paraId="5629699E" w14:textId="77777777" w:rsidTr="00CE305B">
        <w:trPr>
          <w:trHeight w:val="567"/>
        </w:trPr>
        <w:tc>
          <w:tcPr>
            <w:tcW w:w="14884" w:type="dxa"/>
            <w:gridSpan w:val="4"/>
            <w:shd w:val="clear" w:color="auto" w:fill="B1B1B1"/>
            <w:vAlign w:val="center"/>
          </w:tcPr>
          <w:p w14:paraId="52B0729A" w14:textId="77777777" w:rsidR="00F36E10" w:rsidRPr="005876A3" w:rsidRDefault="00F36E10" w:rsidP="007423E6">
            <w:pPr>
              <w:pStyle w:val="TNCBodyText"/>
            </w:pPr>
            <w:r w:rsidRPr="005876A3">
              <w:rPr>
                <w:b/>
                <w:bCs/>
              </w:rPr>
              <w:t>Objective 1</w:t>
            </w:r>
            <w:r w:rsidRPr="005876A3">
              <w:t xml:space="preserve"> – Reduce the number of staff driving to school by a quarter </w:t>
            </w:r>
          </w:p>
        </w:tc>
      </w:tr>
      <w:tr w:rsidR="00F36E10" w:rsidRPr="005876A3" w14:paraId="121C8BBE" w14:textId="77777777" w:rsidTr="00CE305B">
        <w:trPr>
          <w:trHeight w:val="567"/>
        </w:trPr>
        <w:tc>
          <w:tcPr>
            <w:tcW w:w="3828" w:type="dxa"/>
            <w:vAlign w:val="center"/>
          </w:tcPr>
          <w:p w14:paraId="0DC5ACEA" w14:textId="77777777" w:rsidR="00F36E10" w:rsidRPr="005876A3" w:rsidRDefault="00F36E10" w:rsidP="007423E6">
            <w:pPr>
              <w:pStyle w:val="TNCBodyText"/>
              <w:jc w:val="left"/>
            </w:pPr>
            <w:r w:rsidRPr="005876A3">
              <w:t xml:space="preserve">Begin a cycle to work scheme </w:t>
            </w:r>
          </w:p>
        </w:tc>
        <w:tc>
          <w:tcPr>
            <w:tcW w:w="3260" w:type="dxa"/>
            <w:vAlign w:val="center"/>
          </w:tcPr>
          <w:p w14:paraId="738750AA" w14:textId="77777777" w:rsidR="00F36E10" w:rsidRPr="005876A3" w:rsidRDefault="00F36E10" w:rsidP="007423E6">
            <w:pPr>
              <w:pStyle w:val="TNCBodyText"/>
              <w:jc w:val="left"/>
            </w:pPr>
            <w:r w:rsidRPr="005876A3">
              <w:t xml:space="preserve">Deputy headteacher </w:t>
            </w:r>
          </w:p>
        </w:tc>
        <w:tc>
          <w:tcPr>
            <w:tcW w:w="4252" w:type="dxa"/>
            <w:vAlign w:val="center"/>
          </w:tcPr>
          <w:p w14:paraId="292E8AC9" w14:textId="77777777" w:rsidR="00F36E10" w:rsidRPr="005876A3" w:rsidRDefault="00F36E10" w:rsidP="00F36E10">
            <w:pPr>
              <w:pStyle w:val="TNCBodyText"/>
              <w:numPr>
                <w:ilvl w:val="0"/>
                <w:numId w:val="30"/>
              </w:numPr>
              <w:jc w:val="left"/>
            </w:pPr>
            <w:r w:rsidRPr="005876A3">
              <w:t xml:space="preserve">Staff members participate in the scheme </w:t>
            </w:r>
          </w:p>
          <w:p w14:paraId="798F12C3" w14:textId="77777777" w:rsidR="00F36E10" w:rsidRPr="005876A3" w:rsidRDefault="00F36E10" w:rsidP="00F36E10">
            <w:pPr>
              <w:pStyle w:val="TNCBodyText"/>
              <w:numPr>
                <w:ilvl w:val="0"/>
                <w:numId w:val="30"/>
              </w:numPr>
              <w:jc w:val="left"/>
            </w:pPr>
            <w:r w:rsidRPr="005876A3">
              <w:t xml:space="preserve">The number of staff cycling to school increases </w:t>
            </w:r>
          </w:p>
          <w:p w14:paraId="00CFC991" w14:textId="77777777" w:rsidR="00F36E10" w:rsidRPr="005876A3" w:rsidRDefault="00F36E10" w:rsidP="00F36E10">
            <w:pPr>
              <w:pStyle w:val="TNCBodyText"/>
              <w:numPr>
                <w:ilvl w:val="0"/>
                <w:numId w:val="30"/>
              </w:numPr>
              <w:jc w:val="left"/>
            </w:pPr>
            <w:r w:rsidRPr="005876A3">
              <w:t xml:space="preserve">The scheme has a direct impact on the number of staff driving to school </w:t>
            </w:r>
          </w:p>
        </w:tc>
        <w:tc>
          <w:tcPr>
            <w:tcW w:w="3544" w:type="dxa"/>
            <w:vAlign w:val="center"/>
          </w:tcPr>
          <w:p w14:paraId="3E746391" w14:textId="77777777" w:rsidR="00F36E10" w:rsidRPr="005876A3" w:rsidRDefault="00F36E10" w:rsidP="007423E6">
            <w:pPr>
              <w:pStyle w:val="TNCBodyText"/>
              <w:jc w:val="left"/>
            </w:pPr>
            <w:r w:rsidRPr="005876A3">
              <w:t xml:space="preserve">Scheme to be implemented in the Summer term </w:t>
            </w:r>
          </w:p>
        </w:tc>
      </w:tr>
      <w:tr w:rsidR="00F36E10" w:rsidRPr="005876A3" w14:paraId="2D8FF847" w14:textId="77777777" w:rsidTr="00CE305B">
        <w:trPr>
          <w:trHeight w:val="1134"/>
        </w:trPr>
        <w:tc>
          <w:tcPr>
            <w:tcW w:w="3828" w:type="dxa"/>
            <w:vAlign w:val="center"/>
          </w:tcPr>
          <w:p w14:paraId="6C29C3B3" w14:textId="77777777" w:rsidR="00F36E10" w:rsidRPr="005876A3" w:rsidRDefault="00F36E10" w:rsidP="007423E6">
            <w:pPr>
              <w:pStyle w:val="TNCBodyText"/>
            </w:pPr>
          </w:p>
        </w:tc>
        <w:tc>
          <w:tcPr>
            <w:tcW w:w="3260" w:type="dxa"/>
            <w:vAlign w:val="center"/>
          </w:tcPr>
          <w:p w14:paraId="19459567" w14:textId="77777777" w:rsidR="00F36E10" w:rsidRPr="005876A3" w:rsidRDefault="00F36E10" w:rsidP="007423E6">
            <w:pPr>
              <w:pStyle w:val="TNCBodyText"/>
            </w:pPr>
          </w:p>
        </w:tc>
        <w:tc>
          <w:tcPr>
            <w:tcW w:w="4252" w:type="dxa"/>
            <w:vAlign w:val="center"/>
          </w:tcPr>
          <w:p w14:paraId="1D814F23" w14:textId="77777777" w:rsidR="00F36E10" w:rsidRPr="005876A3" w:rsidRDefault="00F36E10" w:rsidP="007423E6">
            <w:pPr>
              <w:pStyle w:val="TNCBodyText"/>
            </w:pPr>
          </w:p>
        </w:tc>
        <w:tc>
          <w:tcPr>
            <w:tcW w:w="3544" w:type="dxa"/>
            <w:vAlign w:val="center"/>
          </w:tcPr>
          <w:p w14:paraId="04C5A678" w14:textId="77777777" w:rsidR="00F36E10" w:rsidRPr="005876A3" w:rsidRDefault="00F36E10" w:rsidP="007423E6">
            <w:pPr>
              <w:pStyle w:val="TNCBodyText"/>
            </w:pPr>
          </w:p>
        </w:tc>
      </w:tr>
      <w:tr w:rsidR="00F36E10" w:rsidRPr="005876A3" w14:paraId="442DD3A9" w14:textId="77777777" w:rsidTr="00CE305B">
        <w:trPr>
          <w:trHeight w:val="1134"/>
        </w:trPr>
        <w:tc>
          <w:tcPr>
            <w:tcW w:w="3828" w:type="dxa"/>
            <w:vAlign w:val="center"/>
          </w:tcPr>
          <w:p w14:paraId="0734757E" w14:textId="77777777" w:rsidR="00F36E10" w:rsidRPr="005876A3" w:rsidRDefault="00F36E10" w:rsidP="007423E6">
            <w:pPr>
              <w:pStyle w:val="TNCBodyText"/>
            </w:pPr>
          </w:p>
        </w:tc>
        <w:tc>
          <w:tcPr>
            <w:tcW w:w="3260" w:type="dxa"/>
            <w:vAlign w:val="center"/>
          </w:tcPr>
          <w:p w14:paraId="028C1102" w14:textId="77777777" w:rsidR="00F36E10" w:rsidRPr="005876A3" w:rsidRDefault="00F36E10" w:rsidP="007423E6">
            <w:pPr>
              <w:pStyle w:val="TNCBodyText"/>
            </w:pPr>
          </w:p>
        </w:tc>
        <w:tc>
          <w:tcPr>
            <w:tcW w:w="4252" w:type="dxa"/>
            <w:vAlign w:val="center"/>
          </w:tcPr>
          <w:p w14:paraId="52752FF9" w14:textId="77777777" w:rsidR="00F36E10" w:rsidRPr="005876A3" w:rsidRDefault="00F36E10" w:rsidP="007423E6">
            <w:pPr>
              <w:pStyle w:val="TNCBodyText"/>
            </w:pPr>
          </w:p>
        </w:tc>
        <w:tc>
          <w:tcPr>
            <w:tcW w:w="3544" w:type="dxa"/>
            <w:vAlign w:val="center"/>
          </w:tcPr>
          <w:p w14:paraId="74BE50C7" w14:textId="77777777" w:rsidR="00F36E10" w:rsidRPr="005876A3" w:rsidRDefault="00F36E10" w:rsidP="007423E6">
            <w:pPr>
              <w:pStyle w:val="TNCBodyText"/>
            </w:pPr>
          </w:p>
        </w:tc>
      </w:tr>
      <w:tr w:rsidR="00F36E10" w:rsidRPr="005876A3" w14:paraId="6709E057" w14:textId="77777777" w:rsidTr="00CE305B">
        <w:trPr>
          <w:trHeight w:val="1134"/>
        </w:trPr>
        <w:tc>
          <w:tcPr>
            <w:tcW w:w="3828" w:type="dxa"/>
            <w:vAlign w:val="center"/>
          </w:tcPr>
          <w:p w14:paraId="2D1DCD7E" w14:textId="77777777" w:rsidR="00F36E10" w:rsidRPr="005876A3" w:rsidRDefault="00F36E10" w:rsidP="007423E6">
            <w:pPr>
              <w:pStyle w:val="TNCBodyText"/>
            </w:pPr>
          </w:p>
        </w:tc>
        <w:tc>
          <w:tcPr>
            <w:tcW w:w="3260" w:type="dxa"/>
            <w:vAlign w:val="center"/>
          </w:tcPr>
          <w:p w14:paraId="6B611F1B" w14:textId="77777777" w:rsidR="00F36E10" w:rsidRPr="005876A3" w:rsidRDefault="00F36E10" w:rsidP="007423E6">
            <w:pPr>
              <w:pStyle w:val="TNCBodyText"/>
            </w:pPr>
          </w:p>
        </w:tc>
        <w:tc>
          <w:tcPr>
            <w:tcW w:w="4252" w:type="dxa"/>
            <w:vAlign w:val="center"/>
          </w:tcPr>
          <w:p w14:paraId="07F341D4" w14:textId="77777777" w:rsidR="00F36E10" w:rsidRPr="005876A3" w:rsidRDefault="00F36E10" w:rsidP="007423E6">
            <w:pPr>
              <w:pStyle w:val="TNCBodyText"/>
            </w:pPr>
          </w:p>
        </w:tc>
        <w:tc>
          <w:tcPr>
            <w:tcW w:w="3544" w:type="dxa"/>
            <w:vAlign w:val="center"/>
          </w:tcPr>
          <w:p w14:paraId="1A310E9A" w14:textId="77777777" w:rsidR="00F36E10" w:rsidRPr="005876A3" w:rsidRDefault="00F36E10" w:rsidP="007423E6">
            <w:pPr>
              <w:pStyle w:val="TNCBodyText"/>
            </w:pPr>
          </w:p>
        </w:tc>
      </w:tr>
    </w:tbl>
    <w:p w14:paraId="00F064DE" w14:textId="3E4B9E29" w:rsidR="00F36E10" w:rsidRPr="005876A3" w:rsidRDefault="00F36E10" w:rsidP="00F36E10">
      <w:pPr>
        <w:pStyle w:val="TNCBodyText"/>
        <w:rPr>
          <w:b/>
          <w:bCs/>
        </w:rPr>
      </w:pPr>
      <w:r w:rsidRPr="005876A3">
        <w:rPr>
          <w:b/>
          <w:bCs/>
        </w:rPr>
        <w:lastRenderedPageBreak/>
        <w:t xml:space="preserve">Monitoring and review </w:t>
      </w:r>
    </w:p>
    <w:tbl>
      <w:tblPr>
        <w:tblStyle w:val="TableGrid"/>
        <w:tblW w:w="14459" w:type="dxa"/>
        <w:tblInd w:w="-572" w:type="dxa"/>
        <w:tblLook w:val="04A0" w:firstRow="1" w:lastRow="0" w:firstColumn="1" w:lastColumn="0" w:noHBand="0" w:noVBand="1"/>
      </w:tblPr>
      <w:tblGrid>
        <w:gridCol w:w="4111"/>
        <w:gridCol w:w="10348"/>
      </w:tblGrid>
      <w:tr w:rsidR="00F36E10" w:rsidRPr="005876A3" w14:paraId="3D7962C3" w14:textId="77777777" w:rsidTr="00CE305B">
        <w:trPr>
          <w:trHeight w:val="567"/>
        </w:trPr>
        <w:tc>
          <w:tcPr>
            <w:tcW w:w="4111" w:type="dxa"/>
            <w:shd w:val="clear" w:color="auto" w:fill="B1B1B1"/>
            <w:vAlign w:val="center"/>
          </w:tcPr>
          <w:p w14:paraId="215A4469" w14:textId="77777777" w:rsidR="00F36E10" w:rsidRPr="005876A3" w:rsidRDefault="00F36E10" w:rsidP="007423E6">
            <w:pPr>
              <w:pStyle w:val="TNCBodyText"/>
              <w:jc w:val="left"/>
              <w:rPr>
                <w:b/>
                <w:bCs/>
              </w:rPr>
            </w:pPr>
            <w:r w:rsidRPr="005876A3">
              <w:rPr>
                <w:b/>
                <w:bCs/>
              </w:rPr>
              <w:t>Date of next School Travel Questionnaire:</w:t>
            </w:r>
          </w:p>
        </w:tc>
        <w:tc>
          <w:tcPr>
            <w:tcW w:w="10348" w:type="dxa"/>
            <w:vAlign w:val="center"/>
          </w:tcPr>
          <w:p w14:paraId="1EFF269F" w14:textId="77777777" w:rsidR="00F36E10" w:rsidRPr="005876A3" w:rsidRDefault="00F36E10" w:rsidP="007423E6">
            <w:pPr>
              <w:pStyle w:val="TNCBodyText"/>
            </w:pPr>
          </w:p>
        </w:tc>
      </w:tr>
      <w:tr w:rsidR="00F36E10" w:rsidRPr="005876A3" w14:paraId="04BA8A7B" w14:textId="77777777" w:rsidTr="00CE305B">
        <w:trPr>
          <w:trHeight w:val="567"/>
        </w:trPr>
        <w:tc>
          <w:tcPr>
            <w:tcW w:w="4111" w:type="dxa"/>
            <w:shd w:val="clear" w:color="auto" w:fill="B1B1B1"/>
            <w:vAlign w:val="center"/>
          </w:tcPr>
          <w:p w14:paraId="74CEAF7C" w14:textId="77777777" w:rsidR="00F36E10" w:rsidRPr="005876A3" w:rsidRDefault="00F36E10" w:rsidP="007423E6">
            <w:pPr>
              <w:pStyle w:val="TNCBodyText"/>
              <w:jc w:val="left"/>
              <w:rPr>
                <w:b/>
                <w:bCs/>
              </w:rPr>
            </w:pPr>
            <w:r w:rsidRPr="005876A3">
              <w:rPr>
                <w:b/>
                <w:bCs/>
              </w:rPr>
              <w:t>Date of annual review:</w:t>
            </w:r>
          </w:p>
        </w:tc>
        <w:tc>
          <w:tcPr>
            <w:tcW w:w="10348" w:type="dxa"/>
            <w:vAlign w:val="center"/>
          </w:tcPr>
          <w:p w14:paraId="382F2C12" w14:textId="77777777" w:rsidR="00F36E10" w:rsidRPr="005876A3" w:rsidRDefault="00F36E10" w:rsidP="007423E6">
            <w:pPr>
              <w:pStyle w:val="TNCBodyText"/>
            </w:pPr>
          </w:p>
        </w:tc>
      </w:tr>
      <w:tr w:rsidR="00F36E10" w:rsidRPr="005876A3" w14:paraId="78A9732B" w14:textId="77777777" w:rsidTr="00CE305B">
        <w:trPr>
          <w:trHeight w:val="567"/>
        </w:trPr>
        <w:tc>
          <w:tcPr>
            <w:tcW w:w="4111" w:type="dxa"/>
            <w:shd w:val="clear" w:color="auto" w:fill="B1B1B1"/>
            <w:vAlign w:val="center"/>
          </w:tcPr>
          <w:p w14:paraId="035F3F4B" w14:textId="77777777" w:rsidR="00F36E10" w:rsidRPr="005876A3" w:rsidRDefault="00F36E10" w:rsidP="007423E6">
            <w:pPr>
              <w:pStyle w:val="TNCBodyText"/>
              <w:jc w:val="left"/>
              <w:rPr>
                <w:b/>
                <w:bCs/>
              </w:rPr>
            </w:pPr>
            <w:r w:rsidRPr="005876A3">
              <w:rPr>
                <w:b/>
                <w:bCs/>
              </w:rPr>
              <w:t>Date of full School Travel Plan review:</w:t>
            </w:r>
          </w:p>
        </w:tc>
        <w:tc>
          <w:tcPr>
            <w:tcW w:w="10348" w:type="dxa"/>
            <w:vAlign w:val="center"/>
          </w:tcPr>
          <w:p w14:paraId="780BD2F8" w14:textId="77777777" w:rsidR="00F36E10" w:rsidRPr="005876A3" w:rsidRDefault="00F36E10" w:rsidP="007423E6">
            <w:pPr>
              <w:pStyle w:val="TNCBodyText"/>
            </w:pPr>
          </w:p>
        </w:tc>
      </w:tr>
      <w:tr w:rsidR="00F36E10" w:rsidRPr="005876A3" w14:paraId="4D860DEA" w14:textId="77777777" w:rsidTr="00CE305B">
        <w:trPr>
          <w:trHeight w:val="567"/>
        </w:trPr>
        <w:tc>
          <w:tcPr>
            <w:tcW w:w="4111" w:type="dxa"/>
            <w:shd w:val="clear" w:color="auto" w:fill="B1B1B1"/>
            <w:vAlign w:val="center"/>
          </w:tcPr>
          <w:p w14:paraId="17B43B39" w14:textId="77777777" w:rsidR="00F36E10" w:rsidRPr="005876A3" w:rsidRDefault="00F36E10" w:rsidP="007423E6">
            <w:pPr>
              <w:pStyle w:val="TNCBodyText"/>
              <w:jc w:val="left"/>
              <w:rPr>
                <w:b/>
                <w:bCs/>
              </w:rPr>
            </w:pPr>
            <w:r w:rsidRPr="005876A3">
              <w:rPr>
                <w:b/>
                <w:bCs/>
              </w:rPr>
              <w:t>Person responsible for review:</w:t>
            </w:r>
          </w:p>
        </w:tc>
        <w:tc>
          <w:tcPr>
            <w:tcW w:w="10348" w:type="dxa"/>
            <w:vAlign w:val="center"/>
          </w:tcPr>
          <w:p w14:paraId="7850C442" w14:textId="77777777" w:rsidR="00F36E10" w:rsidRPr="005876A3" w:rsidRDefault="00F36E10" w:rsidP="007423E6">
            <w:pPr>
              <w:pStyle w:val="TNCBodyText"/>
            </w:pPr>
          </w:p>
        </w:tc>
      </w:tr>
    </w:tbl>
    <w:p w14:paraId="2AD0A040" w14:textId="77777777" w:rsidR="00F36E10" w:rsidRPr="005876A3" w:rsidRDefault="00F36E10" w:rsidP="00F36E10">
      <w:pPr>
        <w:pStyle w:val="TNCBodyText"/>
      </w:pPr>
      <w:r w:rsidRPr="005876A3">
        <w:t xml:space="preserve">Reviews will </w:t>
      </w:r>
      <w:proofErr w:type="gramStart"/>
      <w:r w:rsidRPr="005876A3">
        <w:t>take into account</w:t>
      </w:r>
      <w:proofErr w:type="gramEnd"/>
      <w:r w:rsidRPr="005876A3">
        <w:t xml:space="preserve"> any new legislation, government guidance and best practice from the sector. </w:t>
      </w:r>
    </w:p>
    <w:p w14:paraId="20A093B7" w14:textId="77777777" w:rsidR="00F36E10" w:rsidRPr="005876A3" w:rsidRDefault="00F36E10" w:rsidP="00F36E10">
      <w:pPr>
        <w:pStyle w:val="TNCBodyText"/>
      </w:pPr>
      <w:r w:rsidRPr="005876A3">
        <w:t>The signatures below confirm the school’s ongoing commitment to ensuring the safe and sustainable travel arrangements of the school community:</w:t>
      </w:r>
    </w:p>
    <w:tbl>
      <w:tblPr>
        <w:tblStyle w:val="TableGrid"/>
        <w:tblW w:w="14459" w:type="dxa"/>
        <w:tblInd w:w="-572" w:type="dxa"/>
        <w:tblLook w:val="04A0" w:firstRow="1" w:lastRow="0" w:firstColumn="1" w:lastColumn="0" w:noHBand="0" w:noVBand="1"/>
      </w:tblPr>
      <w:tblGrid>
        <w:gridCol w:w="5080"/>
        <w:gridCol w:w="9379"/>
      </w:tblGrid>
      <w:tr w:rsidR="00F36E10" w:rsidRPr="005876A3" w14:paraId="080E0026" w14:textId="77777777" w:rsidTr="00CE305B">
        <w:trPr>
          <w:trHeight w:val="1134"/>
        </w:trPr>
        <w:tc>
          <w:tcPr>
            <w:tcW w:w="5080" w:type="dxa"/>
          </w:tcPr>
          <w:p w14:paraId="4B4F8C80" w14:textId="02B7A5C2" w:rsidR="00F36E10" w:rsidRPr="005876A3" w:rsidRDefault="00F36E10" w:rsidP="007423E6">
            <w:pPr>
              <w:pStyle w:val="TNCBodyText"/>
            </w:pPr>
            <w:r w:rsidRPr="005876A3">
              <w:t>Headteacher</w:t>
            </w:r>
            <w:r w:rsidR="00CE305B">
              <w:t>/Head of School</w:t>
            </w:r>
            <w:r w:rsidRPr="005876A3">
              <w:t>:</w:t>
            </w:r>
          </w:p>
        </w:tc>
        <w:tc>
          <w:tcPr>
            <w:tcW w:w="9379" w:type="dxa"/>
          </w:tcPr>
          <w:p w14:paraId="45CDED1B" w14:textId="77777777" w:rsidR="00F36E10" w:rsidRPr="005876A3" w:rsidRDefault="00F36E10" w:rsidP="007423E6">
            <w:pPr>
              <w:pStyle w:val="TNCBodyText"/>
            </w:pPr>
            <w:r w:rsidRPr="005876A3">
              <w:t>Date:</w:t>
            </w:r>
          </w:p>
        </w:tc>
      </w:tr>
      <w:tr w:rsidR="00F36E10" w:rsidRPr="005876A3" w14:paraId="5A2D28E5" w14:textId="77777777" w:rsidTr="00CE305B">
        <w:trPr>
          <w:trHeight w:val="1134"/>
        </w:trPr>
        <w:tc>
          <w:tcPr>
            <w:tcW w:w="5080" w:type="dxa"/>
          </w:tcPr>
          <w:p w14:paraId="1C287564" w14:textId="10D072CC" w:rsidR="00F36E10" w:rsidRPr="005876A3" w:rsidRDefault="00F36E10" w:rsidP="007423E6">
            <w:pPr>
              <w:pStyle w:val="TNCBodyText"/>
            </w:pPr>
            <w:r w:rsidRPr="005876A3">
              <w:t xml:space="preserve">Chair of </w:t>
            </w:r>
            <w:r w:rsidR="00CE305B">
              <w:t>LGB</w:t>
            </w:r>
            <w:r w:rsidRPr="005876A3">
              <w:t>:</w:t>
            </w:r>
          </w:p>
        </w:tc>
        <w:tc>
          <w:tcPr>
            <w:tcW w:w="9379" w:type="dxa"/>
          </w:tcPr>
          <w:p w14:paraId="572C5106" w14:textId="77777777" w:rsidR="00F36E10" w:rsidRPr="005876A3" w:rsidRDefault="00F36E10" w:rsidP="007423E6">
            <w:pPr>
              <w:pStyle w:val="TNCBodyText"/>
            </w:pPr>
            <w:r w:rsidRPr="005876A3">
              <w:t>Date:</w:t>
            </w:r>
          </w:p>
        </w:tc>
      </w:tr>
    </w:tbl>
    <w:p w14:paraId="604BF5B0" w14:textId="77777777" w:rsidR="00F36E10" w:rsidRDefault="00F36E10" w:rsidP="00F36E10"/>
    <w:p w14:paraId="4689E8C6" w14:textId="77777777" w:rsidR="00F36E10" w:rsidRDefault="00F36E10" w:rsidP="00F36E10"/>
    <w:p w14:paraId="1417CE2C" w14:textId="77777777" w:rsidR="00F36E10" w:rsidRDefault="00F36E10" w:rsidP="00F36E10"/>
    <w:p w14:paraId="0BA5BC5F" w14:textId="77777777" w:rsidR="00BA7F48" w:rsidRDefault="00BA7F48" w:rsidP="00F36E10">
      <w:pPr>
        <w:pStyle w:val="Heading10"/>
        <w:numPr>
          <w:ilvl w:val="0"/>
          <w:numId w:val="0"/>
        </w:numPr>
        <w:ind w:left="425" w:hanging="425"/>
      </w:pPr>
    </w:p>
    <w:p w14:paraId="4679A005" w14:textId="710944EA" w:rsidR="00F36E10" w:rsidRPr="00224F7A" w:rsidRDefault="00F36E10" w:rsidP="00F36E10">
      <w:pPr>
        <w:pStyle w:val="Heading10"/>
        <w:numPr>
          <w:ilvl w:val="0"/>
          <w:numId w:val="0"/>
        </w:numPr>
        <w:ind w:left="425" w:hanging="425"/>
      </w:pPr>
      <w:r>
        <w:lastRenderedPageBreak/>
        <w:t>Appendix C: Travelling Alone Request Form</w:t>
      </w:r>
    </w:p>
    <w:p w14:paraId="55F5762B" w14:textId="5A761654" w:rsidR="00F36E10" w:rsidRPr="00623CF5" w:rsidRDefault="00F36E10" w:rsidP="00F36E10">
      <w:pPr>
        <w:pStyle w:val="TNCBodyText"/>
      </w:pPr>
      <w:r w:rsidRPr="00623CF5">
        <w:t xml:space="preserve">Please note, </w:t>
      </w:r>
      <w:r w:rsidR="002775A6">
        <w:t xml:space="preserve">in our primary provisions, </w:t>
      </w:r>
      <w:r w:rsidRPr="00623CF5">
        <w:t xml:space="preserve">only pupils in Years </w:t>
      </w:r>
      <w:r w:rsidRPr="00623CF5">
        <w:rPr>
          <w:b/>
          <w:color w:val="47D7AC" w:themeColor="accent4"/>
          <w:u w:val="single"/>
        </w:rPr>
        <w:t>5</w:t>
      </w:r>
      <w:r w:rsidRPr="00623CF5">
        <w:t xml:space="preserve"> and </w:t>
      </w:r>
      <w:r w:rsidRPr="00623CF5">
        <w:rPr>
          <w:b/>
          <w:color w:val="47D7AC" w:themeColor="accent4"/>
          <w:u w:val="single"/>
        </w:rPr>
        <w:t>6</w:t>
      </w:r>
      <w:r w:rsidRPr="00623CF5">
        <w:rPr>
          <w:color w:val="47D7AC" w:themeColor="accent4"/>
        </w:rPr>
        <w:t xml:space="preserve"> </w:t>
      </w:r>
      <w:r w:rsidRPr="00623CF5">
        <w:t xml:space="preserve">will be considered for travelling alone to and from school. On completion of this form, please return it to the </w:t>
      </w:r>
      <w:r w:rsidRPr="00623CF5">
        <w:rPr>
          <w:b/>
          <w:color w:val="47D7AC" w:themeColor="accent4"/>
          <w:u w:val="single"/>
        </w:rPr>
        <w:t>school office</w:t>
      </w:r>
      <w:r w:rsidRPr="00623CF5">
        <w:rPr>
          <w:color w:val="47D7AC" w:themeColor="accent4"/>
        </w:rPr>
        <w:t xml:space="preserve"> </w:t>
      </w:r>
      <w:r w:rsidRPr="00623CF5">
        <w:t xml:space="preserve">– the </w:t>
      </w:r>
      <w:r w:rsidR="00CE305B">
        <w:t>H</w:t>
      </w:r>
      <w:r w:rsidRPr="00623CF5">
        <w:t>eadteacher</w:t>
      </w:r>
      <w:r w:rsidR="00CE305B">
        <w:t>/Head of School</w:t>
      </w:r>
      <w:r w:rsidRPr="00623CF5">
        <w:t xml:space="preserve"> will contact you with their decision in writing within </w:t>
      </w:r>
      <w:r w:rsidRPr="00623CF5">
        <w:rPr>
          <w:b/>
          <w:color w:val="47D7AC" w:themeColor="accent4"/>
          <w:u w:val="single"/>
        </w:rPr>
        <w:t>one week</w:t>
      </w:r>
      <w:r w:rsidRPr="00623CF5">
        <w:rPr>
          <w:color w:val="47D7AC" w:themeColor="accent4"/>
        </w:rPr>
        <w:t xml:space="preserve"> </w:t>
      </w:r>
      <w:r w:rsidRPr="00623CF5">
        <w:t>of receiving this form.</w:t>
      </w:r>
    </w:p>
    <w:tbl>
      <w:tblPr>
        <w:tblStyle w:val="TableGrid"/>
        <w:tblW w:w="0" w:type="auto"/>
        <w:jc w:val="center"/>
        <w:tblLook w:val="04A0" w:firstRow="1" w:lastRow="0" w:firstColumn="1" w:lastColumn="0" w:noHBand="0" w:noVBand="1"/>
      </w:tblPr>
      <w:tblGrid>
        <w:gridCol w:w="3539"/>
        <w:gridCol w:w="10409"/>
      </w:tblGrid>
      <w:tr w:rsidR="00F36E10" w:rsidRPr="00623CF5" w14:paraId="27018B0E" w14:textId="77777777" w:rsidTr="00CE305B">
        <w:trPr>
          <w:trHeight w:val="567"/>
          <w:jc w:val="center"/>
        </w:trPr>
        <w:tc>
          <w:tcPr>
            <w:tcW w:w="3539" w:type="dxa"/>
            <w:shd w:val="clear" w:color="auto" w:fill="B1B1B1"/>
            <w:vAlign w:val="center"/>
          </w:tcPr>
          <w:p w14:paraId="44C34482" w14:textId="77777777" w:rsidR="00F36E10" w:rsidRPr="00623CF5" w:rsidRDefault="00F36E10" w:rsidP="007423E6">
            <w:pPr>
              <w:pStyle w:val="TNCBodyText"/>
              <w:jc w:val="left"/>
              <w:rPr>
                <w:b/>
                <w:bCs/>
              </w:rPr>
            </w:pPr>
            <w:r w:rsidRPr="00623CF5">
              <w:rPr>
                <w:b/>
                <w:bCs/>
              </w:rPr>
              <w:t>Date:</w:t>
            </w:r>
          </w:p>
        </w:tc>
        <w:tc>
          <w:tcPr>
            <w:tcW w:w="10409" w:type="dxa"/>
            <w:vAlign w:val="center"/>
          </w:tcPr>
          <w:p w14:paraId="122816DB" w14:textId="77777777" w:rsidR="00F36E10" w:rsidRPr="00623CF5" w:rsidRDefault="00F36E10" w:rsidP="007423E6">
            <w:pPr>
              <w:pStyle w:val="TNCBodyText"/>
            </w:pPr>
          </w:p>
        </w:tc>
      </w:tr>
      <w:tr w:rsidR="00F36E10" w:rsidRPr="00623CF5" w14:paraId="14E4587A" w14:textId="77777777" w:rsidTr="00CE305B">
        <w:trPr>
          <w:trHeight w:val="567"/>
          <w:jc w:val="center"/>
        </w:trPr>
        <w:tc>
          <w:tcPr>
            <w:tcW w:w="3539" w:type="dxa"/>
            <w:shd w:val="clear" w:color="auto" w:fill="B1B1B1"/>
            <w:vAlign w:val="center"/>
          </w:tcPr>
          <w:p w14:paraId="0140541C" w14:textId="77777777" w:rsidR="00F36E10" w:rsidRPr="00623CF5" w:rsidRDefault="00F36E10" w:rsidP="007423E6">
            <w:pPr>
              <w:pStyle w:val="TNCBodyText"/>
              <w:jc w:val="left"/>
              <w:rPr>
                <w:b/>
                <w:bCs/>
              </w:rPr>
            </w:pPr>
            <w:r w:rsidRPr="00623CF5">
              <w:rPr>
                <w:b/>
                <w:bCs/>
              </w:rPr>
              <w:t>Parent name:</w:t>
            </w:r>
          </w:p>
        </w:tc>
        <w:tc>
          <w:tcPr>
            <w:tcW w:w="10409" w:type="dxa"/>
            <w:vAlign w:val="center"/>
          </w:tcPr>
          <w:p w14:paraId="1BE7563E" w14:textId="77777777" w:rsidR="00F36E10" w:rsidRPr="00623CF5" w:rsidRDefault="00F36E10" w:rsidP="007423E6">
            <w:pPr>
              <w:pStyle w:val="TNCBodyText"/>
            </w:pPr>
          </w:p>
        </w:tc>
      </w:tr>
      <w:tr w:rsidR="00F36E10" w:rsidRPr="00623CF5" w14:paraId="0601F2DF" w14:textId="77777777" w:rsidTr="00CE305B">
        <w:trPr>
          <w:trHeight w:val="567"/>
          <w:jc w:val="center"/>
        </w:trPr>
        <w:tc>
          <w:tcPr>
            <w:tcW w:w="3539" w:type="dxa"/>
            <w:shd w:val="clear" w:color="auto" w:fill="B1B1B1"/>
            <w:vAlign w:val="center"/>
          </w:tcPr>
          <w:p w14:paraId="1722F808" w14:textId="77777777" w:rsidR="00F36E10" w:rsidRPr="00623CF5" w:rsidRDefault="00F36E10" w:rsidP="007423E6">
            <w:pPr>
              <w:pStyle w:val="TNCBodyText"/>
              <w:jc w:val="left"/>
              <w:rPr>
                <w:b/>
                <w:bCs/>
              </w:rPr>
            </w:pPr>
            <w:r w:rsidRPr="00623CF5">
              <w:rPr>
                <w:b/>
                <w:bCs/>
              </w:rPr>
              <w:t>Pupil name:</w:t>
            </w:r>
          </w:p>
        </w:tc>
        <w:tc>
          <w:tcPr>
            <w:tcW w:w="10409" w:type="dxa"/>
            <w:vAlign w:val="center"/>
          </w:tcPr>
          <w:p w14:paraId="3392137A" w14:textId="77777777" w:rsidR="00F36E10" w:rsidRPr="00623CF5" w:rsidRDefault="00F36E10" w:rsidP="007423E6">
            <w:pPr>
              <w:pStyle w:val="TNCBodyText"/>
            </w:pPr>
          </w:p>
        </w:tc>
      </w:tr>
      <w:tr w:rsidR="00F36E10" w:rsidRPr="00623CF5" w14:paraId="6EFB3D13" w14:textId="77777777" w:rsidTr="00CE305B">
        <w:trPr>
          <w:trHeight w:val="567"/>
          <w:jc w:val="center"/>
        </w:trPr>
        <w:tc>
          <w:tcPr>
            <w:tcW w:w="3539" w:type="dxa"/>
            <w:shd w:val="clear" w:color="auto" w:fill="B1B1B1"/>
            <w:vAlign w:val="center"/>
          </w:tcPr>
          <w:p w14:paraId="13CF120B" w14:textId="77777777" w:rsidR="00F36E10" w:rsidRPr="00623CF5" w:rsidRDefault="00F36E10" w:rsidP="007423E6">
            <w:pPr>
              <w:pStyle w:val="TNCBodyText"/>
              <w:jc w:val="left"/>
              <w:rPr>
                <w:b/>
                <w:bCs/>
              </w:rPr>
            </w:pPr>
            <w:r w:rsidRPr="00623CF5">
              <w:rPr>
                <w:b/>
                <w:bCs/>
              </w:rPr>
              <w:t>Pupil year:</w:t>
            </w:r>
          </w:p>
        </w:tc>
        <w:tc>
          <w:tcPr>
            <w:tcW w:w="10409" w:type="dxa"/>
            <w:vAlign w:val="center"/>
          </w:tcPr>
          <w:p w14:paraId="09F3F499" w14:textId="77777777" w:rsidR="00F36E10" w:rsidRPr="00623CF5" w:rsidRDefault="00F36E10" w:rsidP="007423E6">
            <w:pPr>
              <w:pStyle w:val="TNCBodyText"/>
            </w:pPr>
          </w:p>
        </w:tc>
      </w:tr>
      <w:tr w:rsidR="00F36E10" w:rsidRPr="00623CF5" w14:paraId="4F285F3C" w14:textId="77777777" w:rsidTr="00CE305B">
        <w:trPr>
          <w:trHeight w:val="567"/>
          <w:jc w:val="center"/>
        </w:trPr>
        <w:tc>
          <w:tcPr>
            <w:tcW w:w="3539" w:type="dxa"/>
            <w:shd w:val="clear" w:color="auto" w:fill="B1B1B1"/>
            <w:vAlign w:val="center"/>
          </w:tcPr>
          <w:p w14:paraId="3762FFE5" w14:textId="77777777" w:rsidR="00F36E10" w:rsidRPr="00623CF5" w:rsidRDefault="00F36E10" w:rsidP="007423E6">
            <w:pPr>
              <w:pStyle w:val="TNCBodyText"/>
              <w:jc w:val="left"/>
              <w:rPr>
                <w:b/>
                <w:bCs/>
              </w:rPr>
            </w:pPr>
            <w:r w:rsidRPr="00623CF5">
              <w:rPr>
                <w:b/>
                <w:bCs/>
              </w:rPr>
              <w:t>Pupil class name:</w:t>
            </w:r>
          </w:p>
        </w:tc>
        <w:tc>
          <w:tcPr>
            <w:tcW w:w="10409" w:type="dxa"/>
            <w:vAlign w:val="center"/>
          </w:tcPr>
          <w:p w14:paraId="6BFFCB55" w14:textId="77777777" w:rsidR="00F36E10" w:rsidRPr="00623CF5" w:rsidRDefault="00F36E10" w:rsidP="007423E6">
            <w:pPr>
              <w:pStyle w:val="TNCBodyText"/>
            </w:pPr>
          </w:p>
        </w:tc>
      </w:tr>
      <w:tr w:rsidR="00F36E10" w:rsidRPr="00623CF5" w14:paraId="2AFF45BA" w14:textId="77777777" w:rsidTr="00CE305B">
        <w:trPr>
          <w:trHeight w:val="567"/>
          <w:jc w:val="center"/>
        </w:trPr>
        <w:tc>
          <w:tcPr>
            <w:tcW w:w="3539" w:type="dxa"/>
            <w:shd w:val="clear" w:color="auto" w:fill="B1B1B1"/>
            <w:vAlign w:val="center"/>
          </w:tcPr>
          <w:p w14:paraId="5ADA553D" w14:textId="77777777" w:rsidR="00F36E10" w:rsidRPr="00623CF5" w:rsidRDefault="00F36E10" w:rsidP="007423E6">
            <w:pPr>
              <w:pStyle w:val="TNCBodyText"/>
              <w:jc w:val="left"/>
              <w:rPr>
                <w:b/>
                <w:bCs/>
              </w:rPr>
            </w:pPr>
            <w:r w:rsidRPr="00623CF5">
              <w:rPr>
                <w:b/>
                <w:bCs/>
              </w:rPr>
              <w:t>Pupil class teacher name:</w:t>
            </w:r>
          </w:p>
        </w:tc>
        <w:tc>
          <w:tcPr>
            <w:tcW w:w="10409" w:type="dxa"/>
            <w:vAlign w:val="center"/>
          </w:tcPr>
          <w:p w14:paraId="0504FA34" w14:textId="77777777" w:rsidR="00F36E10" w:rsidRPr="00623CF5" w:rsidRDefault="00F36E10" w:rsidP="007423E6">
            <w:pPr>
              <w:pStyle w:val="TNCBodyText"/>
            </w:pPr>
          </w:p>
        </w:tc>
      </w:tr>
    </w:tbl>
    <w:p w14:paraId="1E22CA30" w14:textId="77777777" w:rsidR="00F36E10" w:rsidRPr="00623CF5" w:rsidRDefault="00F36E10" w:rsidP="00F36E10">
      <w:pPr>
        <w:pStyle w:val="TNCBodyText"/>
      </w:pPr>
      <w:r w:rsidRPr="00623CF5">
        <w:t>I, ____________________ (name of parent), request permission for my child, ___________________ (name of child), to travel to and from school alone.</w:t>
      </w:r>
    </w:p>
    <w:p w14:paraId="37B35035" w14:textId="77777777" w:rsidR="00F36E10" w:rsidRPr="00623CF5" w:rsidRDefault="00F36E10" w:rsidP="00F36E10">
      <w:pPr>
        <w:pStyle w:val="TNCBodyText"/>
        <w:rPr>
          <w:b/>
          <w:bCs/>
        </w:rPr>
      </w:pPr>
      <w:r w:rsidRPr="00623CF5">
        <w:rPr>
          <w:b/>
          <w:bCs/>
        </w:rPr>
        <w:t>Emergency contacts</w:t>
      </w:r>
    </w:p>
    <w:tbl>
      <w:tblPr>
        <w:tblStyle w:val="TableGrid"/>
        <w:tblW w:w="0" w:type="auto"/>
        <w:jc w:val="center"/>
        <w:tblLook w:val="04A0" w:firstRow="1" w:lastRow="0" w:firstColumn="1" w:lastColumn="0" w:noHBand="0" w:noVBand="1"/>
      </w:tblPr>
      <w:tblGrid>
        <w:gridCol w:w="3539"/>
        <w:gridCol w:w="10369"/>
      </w:tblGrid>
      <w:tr w:rsidR="00F36E10" w:rsidRPr="00623CF5" w14:paraId="7FE94763" w14:textId="77777777" w:rsidTr="00CE305B">
        <w:trPr>
          <w:trHeight w:val="567"/>
          <w:jc w:val="center"/>
        </w:trPr>
        <w:tc>
          <w:tcPr>
            <w:tcW w:w="3539" w:type="dxa"/>
            <w:shd w:val="clear" w:color="auto" w:fill="B1B1B1"/>
            <w:vAlign w:val="center"/>
          </w:tcPr>
          <w:p w14:paraId="7518C0A4" w14:textId="77777777" w:rsidR="00F36E10" w:rsidRPr="00623CF5" w:rsidRDefault="00F36E10" w:rsidP="007423E6">
            <w:pPr>
              <w:pStyle w:val="TNCBodyText"/>
              <w:rPr>
                <w:b/>
                <w:bCs/>
              </w:rPr>
            </w:pPr>
            <w:r w:rsidRPr="00623CF5">
              <w:rPr>
                <w:b/>
                <w:bCs/>
              </w:rPr>
              <w:t>Name of contact 1:</w:t>
            </w:r>
          </w:p>
        </w:tc>
        <w:tc>
          <w:tcPr>
            <w:tcW w:w="10369" w:type="dxa"/>
            <w:vAlign w:val="center"/>
          </w:tcPr>
          <w:p w14:paraId="51A3470B" w14:textId="77777777" w:rsidR="00F36E10" w:rsidRPr="00623CF5" w:rsidRDefault="00F36E10" w:rsidP="007423E6">
            <w:pPr>
              <w:pStyle w:val="TNCBodyText"/>
            </w:pPr>
          </w:p>
        </w:tc>
      </w:tr>
      <w:tr w:rsidR="00F36E10" w:rsidRPr="00623CF5" w14:paraId="36DE7874" w14:textId="77777777" w:rsidTr="00CE305B">
        <w:trPr>
          <w:trHeight w:val="567"/>
          <w:jc w:val="center"/>
        </w:trPr>
        <w:tc>
          <w:tcPr>
            <w:tcW w:w="3539" w:type="dxa"/>
            <w:shd w:val="clear" w:color="auto" w:fill="B1B1B1"/>
            <w:vAlign w:val="center"/>
          </w:tcPr>
          <w:p w14:paraId="33648B5D" w14:textId="77777777" w:rsidR="00F36E10" w:rsidRPr="00623CF5" w:rsidRDefault="00F36E10" w:rsidP="007423E6">
            <w:pPr>
              <w:pStyle w:val="TNCBodyText"/>
              <w:rPr>
                <w:b/>
                <w:bCs/>
              </w:rPr>
            </w:pPr>
            <w:r w:rsidRPr="00623CF5">
              <w:rPr>
                <w:b/>
                <w:bCs/>
              </w:rPr>
              <w:t>Relationship to pupil:</w:t>
            </w:r>
          </w:p>
        </w:tc>
        <w:tc>
          <w:tcPr>
            <w:tcW w:w="10369" w:type="dxa"/>
            <w:vAlign w:val="center"/>
          </w:tcPr>
          <w:p w14:paraId="334345EE" w14:textId="77777777" w:rsidR="00F36E10" w:rsidRPr="00623CF5" w:rsidRDefault="00F36E10" w:rsidP="007423E6">
            <w:pPr>
              <w:pStyle w:val="TNCBodyText"/>
            </w:pPr>
          </w:p>
        </w:tc>
      </w:tr>
      <w:tr w:rsidR="00F36E10" w:rsidRPr="00623CF5" w14:paraId="01DCB00B" w14:textId="77777777" w:rsidTr="00CE305B">
        <w:trPr>
          <w:trHeight w:val="567"/>
          <w:jc w:val="center"/>
        </w:trPr>
        <w:tc>
          <w:tcPr>
            <w:tcW w:w="3539" w:type="dxa"/>
            <w:shd w:val="clear" w:color="auto" w:fill="B1B1B1"/>
            <w:vAlign w:val="center"/>
          </w:tcPr>
          <w:p w14:paraId="0FBFCE70" w14:textId="77777777" w:rsidR="00F36E10" w:rsidRPr="00623CF5" w:rsidRDefault="00F36E10" w:rsidP="007423E6">
            <w:pPr>
              <w:pStyle w:val="TNCBodyText"/>
              <w:rPr>
                <w:b/>
                <w:bCs/>
              </w:rPr>
            </w:pPr>
            <w:r w:rsidRPr="00623CF5">
              <w:rPr>
                <w:b/>
                <w:bCs/>
              </w:rPr>
              <w:t>Contact number 1:</w:t>
            </w:r>
          </w:p>
        </w:tc>
        <w:tc>
          <w:tcPr>
            <w:tcW w:w="10369" w:type="dxa"/>
            <w:vAlign w:val="center"/>
          </w:tcPr>
          <w:p w14:paraId="4C5F5F6D" w14:textId="77777777" w:rsidR="00F36E10" w:rsidRPr="00623CF5" w:rsidRDefault="00F36E10" w:rsidP="007423E6">
            <w:pPr>
              <w:pStyle w:val="TNCBodyText"/>
            </w:pPr>
          </w:p>
        </w:tc>
      </w:tr>
      <w:tr w:rsidR="00F36E10" w:rsidRPr="00623CF5" w14:paraId="33AA484B" w14:textId="77777777" w:rsidTr="00CE305B">
        <w:trPr>
          <w:trHeight w:val="567"/>
          <w:jc w:val="center"/>
        </w:trPr>
        <w:tc>
          <w:tcPr>
            <w:tcW w:w="3539" w:type="dxa"/>
            <w:shd w:val="clear" w:color="auto" w:fill="B1B1B1"/>
            <w:vAlign w:val="center"/>
          </w:tcPr>
          <w:p w14:paraId="0A5A4880" w14:textId="77777777" w:rsidR="00F36E10" w:rsidRPr="00623CF5" w:rsidRDefault="00F36E10" w:rsidP="007423E6">
            <w:pPr>
              <w:pStyle w:val="TNCBodyText"/>
              <w:rPr>
                <w:b/>
                <w:bCs/>
              </w:rPr>
            </w:pPr>
            <w:r w:rsidRPr="00623CF5">
              <w:rPr>
                <w:b/>
                <w:bCs/>
              </w:rPr>
              <w:t>Alternative contact number 1:</w:t>
            </w:r>
          </w:p>
        </w:tc>
        <w:tc>
          <w:tcPr>
            <w:tcW w:w="10369" w:type="dxa"/>
            <w:vAlign w:val="center"/>
          </w:tcPr>
          <w:p w14:paraId="449C1A50" w14:textId="77777777" w:rsidR="00F36E10" w:rsidRPr="00623CF5" w:rsidRDefault="00F36E10" w:rsidP="007423E6">
            <w:pPr>
              <w:pStyle w:val="TNCBodyText"/>
            </w:pPr>
          </w:p>
        </w:tc>
      </w:tr>
      <w:tr w:rsidR="00F36E10" w:rsidRPr="00623CF5" w14:paraId="37B3ACC2" w14:textId="77777777" w:rsidTr="00CE305B">
        <w:trPr>
          <w:trHeight w:val="567"/>
          <w:jc w:val="center"/>
        </w:trPr>
        <w:tc>
          <w:tcPr>
            <w:tcW w:w="3539" w:type="dxa"/>
            <w:shd w:val="clear" w:color="auto" w:fill="B1B1B1"/>
            <w:vAlign w:val="center"/>
          </w:tcPr>
          <w:p w14:paraId="26A43C9D" w14:textId="77777777" w:rsidR="00F36E10" w:rsidRPr="00623CF5" w:rsidRDefault="00F36E10" w:rsidP="007423E6">
            <w:pPr>
              <w:pStyle w:val="TNCBodyText"/>
              <w:rPr>
                <w:b/>
                <w:bCs/>
              </w:rPr>
            </w:pPr>
            <w:r w:rsidRPr="00623CF5">
              <w:rPr>
                <w:b/>
                <w:bCs/>
              </w:rPr>
              <w:lastRenderedPageBreak/>
              <w:t>Name of contact 2:</w:t>
            </w:r>
          </w:p>
        </w:tc>
        <w:tc>
          <w:tcPr>
            <w:tcW w:w="10369" w:type="dxa"/>
            <w:vAlign w:val="center"/>
          </w:tcPr>
          <w:p w14:paraId="05B624F0" w14:textId="77777777" w:rsidR="00F36E10" w:rsidRPr="00623CF5" w:rsidRDefault="00F36E10" w:rsidP="007423E6">
            <w:pPr>
              <w:pStyle w:val="TNCBodyText"/>
            </w:pPr>
          </w:p>
        </w:tc>
      </w:tr>
      <w:tr w:rsidR="00F36E10" w:rsidRPr="00623CF5" w14:paraId="6383E476" w14:textId="77777777" w:rsidTr="00CE305B">
        <w:trPr>
          <w:trHeight w:val="567"/>
          <w:jc w:val="center"/>
        </w:trPr>
        <w:tc>
          <w:tcPr>
            <w:tcW w:w="3539" w:type="dxa"/>
            <w:shd w:val="clear" w:color="auto" w:fill="B1B1B1"/>
            <w:vAlign w:val="center"/>
          </w:tcPr>
          <w:p w14:paraId="02F75058" w14:textId="77777777" w:rsidR="00F36E10" w:rsidRPr="00623CF5" w:rsidRDefault="00F36E10" w:rsidP="007423E6">
            <w:pPr>
              <w:pStyle w:val="TNCBodyText"/>
              <w:rPr>
                <w:b/>
                <w:bCs/>
              </w:rPr>
            </w:pPr>
            <w:r w:rsidRPr="00623CF5">
              <w:rPr>
                <w:b/>
                <w:bCs/>
              </w:rPr>
              <w:t>Relationship to pupil:</w:t>
            </w:r>
          </w:p>
        </w:tc>
        <w:tc>
          <w:tcPr>
            <w:tcW w:w="10369" w:type="dxa"/>
            <w:vAlign w:val="center"/>
          </w:tcPr>
          <w:p w14:paraId="64D1E67B" w14:textId="77777777" w:rsidR="00F36E10" w:rsidRPr="00623CF5" w:rsidRDefault="00F36E10" w:rsidP="007423E6">
            <w:pPr>
              <w:pStyle w:val="TNCBodyText"/>
            </w:pPr>
          </w:p>
        </w:tc>
      </w:tr>
      <w:tr w:rsidR="00F36E10" w:rsidRPr="00623CF5" w14:paraId="03AE5E5F" w14:textId="77777777" w:rsidTr="00CE305B">
        <w:trPr>
          <w:trHeight w:val="567"/>
          <w:jc w:val="center"/>
        </w:trPr>
        <w:tc>
          <w:tcPr>
            <w:tcW w:w="3539" w:type="dxa"/>
            <w:shd w:val="clear" w:color="auto" w:fill="B1B1B1"/>
            <w:vAlign w:val="center"/>
          </w:tcPr>
          <w:p w14:paraId="55E0634D" w14:textId="77777777" w:rsidR="00F36E10" w:rsidRPr="00623CF5" w:rsidRDefault="00F36E10" w:rsidP="007423E6">
            <w:pPr>
              <w:pStyle w:val="TNCBodyText"/>
              <w:rPr>
                <w:b/>
                <w:bCs/>
              </w:rPr>
            </w:pPr>
            <w:r w:rsidRPr="00623CF5">
              <w:rPr>
                <w:b/>
                <w:bCs/>
              </w:rPr>
              <w:t>Contact number 2:</w:t>
            </w:r>
          </w:p>
        </w:tc>
        <w:tc>
          <w:tcPr>
            <w:tcW w:w="10369" w:type="dxa"/>
            <w:vAlign w:val="center"/>
          </w:tcPr>
          <w:p w14:paraId="1C4E520C" w14:textId="77777777" w:rsidR="00F36E10" w:rsidRPr="00623CF5" w:rsidRDefault="00F36E10" w:rsidP="007423E6">
            <w:pPr>
              <w:pStyle w:val="TNCBodyText"/>
            </w:pPr>
          </w:p>
        </w:tc>
      </w:tr>
      <w:tr w:rsidR="00F36E10" w:rsidRPr="00623CF5" w14:paraId="7D53B456" w14:textId="77777777" w:rsidTr="00CE305B">
        <w:trPr>
          <w:trHeight w:val="567"/>
          <w:jc w:val="center"/>
        </w:trPr>
        <w:tc>
          <w:tcPr>
            <w:tcW w:w="3539" w:type="dxa"/>
            <w:shd w:val="clear" w:color="auto" w:fill="B1B1B1"/>
            <w:vAlign w:val="center"/>
          </w:tcPr>
          <w:p w14:paraId="536704FA" w14:textId="77777777" w:rsidR="00F36E10" w:rsidRPr="00623CF5" w:rsidRDefault="00F36E10" w:rsidP="007423E6">
            <w:pPr>
              <w:pStyle w:val="TNCBodyText"/>
              <w:rPr>
                <w:b/>
                <w:bCs/>
              </w:rPr>
            </w:pPr>
            <w:r w:rsidRPr="00623CF5">
              <w:rPr>
                <w:b/>
                <w:bCs/>
              </w:rPr>
              <w:t>Alternative contact number 2:</w:t>
            </w:r>
          </w:p>
        </w:tc>
        <w:tc>
          <w:tcPr>
            <w:tcW w:w="10369" w:type="dxa"/>
            <w:vAlign w:val="center"/>
          </w:tcPr>
          <w:p w14:paraId="3236D9F1" w14:textId="77777777" w:rsidR="00F36E10" w:rsidRPr="00623CF5" w:rsidRDefault="00F36E10" w:rsidP="007423E6">
            <w:pPr>
              <w:pStyle w:val="TNCBodyText"/>
            </w:pPr>
          </w:p>
        </w:tc>
      </w:tr>
    </w:tbl>
    <w:p w14:paraId="0F3A3384" w14:textId="77777777" w:rsidR="00F36E10" w:rsidRPr="00623CF5" w:rsidRDefault="00F36E10" w:rsidP="00F36E10">
      <w:pPr>
        <w:pStyle w:val="TNCBodyText"/>
      </w:pPr>
      <w:r w:rsidRPr="00623CF5">
        <w:t>I can confirm that:</w:t>
      </w:r>
    </w:p>
    <w:p w14:paraId="46D71490" w14:textId="367270A3" w:rsidR="00F36E10" w:rsidRPr="00623CF5" w:rsidRDefault="00F36E10" w:rsidP="00CE305B">
      <w:pPr>
        <w:pStyle w:val="TNCBodyText"/>
        <w:numPr>
          <w:ilvl w:val="0"/>
          <w:numId w:val="31"/>
        </w:numPr>
        <w:ind w:left="714" w:hanging="357"/>
        <w:contextualSpacing/>
      </w:pPr>
      <w:r w:rsidRPr="00623CF5">
        <w:t>I have read and fully understand the procedures outlined in the school’s Travelling To and From School Policy</w:t>
      </w:r>
    </w:p>
    <w:p w14:paraId="443CA856" w14:textId="7038D8BD" w:rsidR="00F36E10" w:rsidRPr="00623CF5" w:rsidRDefault="00F36E10" w:rsidP="00CE305B">
      <w:pPr>
        <w:pStyle w:val="TNCBodyText"/>
        <w:numPr>
          <w:ilvl w:val="0"/>
          <w:numId w:val="31"/>
        </w:numPr>
        <w:ind w:left="714" w:hanging="357"/>
        <w:contextualSpacing/>
        <w:rPr>
          <w:bCs/>
        </w:rPr>
      </w:pPr>
      <w:r w:rsidRPr="00623CF5">
        <w:t xml:space="preserve">I understand the </w:t>
      </w:r>
      <w:r w:rsidR="00E40159">
        <w:rPr>
          <w:bCs/>
        </w:rPr>
        <w:t>H</w:t>
      </w:r>
      <w:r w:rsidRPr="00623CF5">
        <w:rPr>
          <w:bCs/>
        </w:rPr>
        <w:t>eadteacher</w:t>
      </w:r>
      <w:r w:rsidR="00E40159">
        <w:rPr>
          <w:bCs/>
        </w:rPr>
        <w:t>/Head of School</w:t>
      </w:r>
      <w:r w:rsidRPr="00623CF5">
        <w:rPr>
          <w:bCs/>
        </w:rPr>
        <w:t xml:space="preserve"> considers requests on a case-by-case basis and requesting permission does not automatically enable my child to travel to and from school alone</w:t>
      </w:r>
    </w:p>
    <w:p w14:paraId="6612C4C8" w14:textId="48C552C3" w:rsidR="00F36E10" w:rsidRPr="00623CF5" w:rsidRDefault="00F36E10" w:rsidP="00CE305B">
      <w:pPr>
        <w:pStyle w:val="TNCBodyText"/>
        <w:numPr>
          <w:ilvl w:val="0"/>
          <w:numId w:val="31"/>
        </w:numPr>
        <w:ind w:left="714" w:hanging="357"/>
        <w:contextualSpacing/>
        <w:rPr>
          <w:bCs/>
        </w:rPr>
      </w:pPr>
      <w:r w:rsidRPr="00623CF5">
        <w:rPr>
          <w:bCs/>
        </w:rPr>
        <w:t>My child is competent to travel to and from school alone</w:t>
      </w:r>
    </w:p>
    <w:p w14:paraId="791408D1" w14:textId="5504EAEA" w:rsidR="00F36E10" w:rsidRPr="00623CF5" w:rsidRDefault="00F36E10" w:rsidP="00CE305B">
      <w:pPr>
        <w:pStyle w:val="TNCBodyText"/>
        <w:numPr>
          <w:ilvl w:val="0"/>
          <w:numId w:val="31"/>
        </w:numPr>
        <w:ind w:left="714" w:hanging="357"/>
        <w:contextualSpacing/>
        <w:rPr>
          <w:bCs/>
        </w:rPr>
      </w:pPr>
      <w:r w:rsidRPr="00623CF5">
        <w:rPr>
          <w:bCs/>
        </w:rPr>
        <w:t>I have a responsibility to outline an identified route for my child and ensure my child sticks to this route</w:t>
      </w:r>
    </w:p>
    <w:p w14:paraId="10A323CD" w14:textId="38B4F850" w:rsidR="00F36E10" w:rsidRPr="00623CF5" w:rsidRDefault="00F36E10" w:rsidP="00CE305B">
      <w:pPr>
        <w:pStyle w:val="TNCBodyText"/>
        <w:numPr>
          <w:ilvl w:val="0"/>
          <w:numId w:val="31"/>
        </w:numPr>
        <w:ind w:left="714" w:hanging="357"/>
        <w:contextualSpacing/>
        <w:rPr>
          <w:bCs/>
        </w:rPr>
      </w:pPr>
      <w:r w:rsidRPr="00623CF5">
        <w:rPr>
          <w:bCs/>
        </w:rPr>
        <w:t>I have a responsibility to ensure my child arrives to school on time when travelling alone</w:t>
      </w:r>
    </w:p>
    <w:p w14:paraId="5DA13C46" w14:textId="478C0B4B" w:rsidR="00F36E10" w:rsidRPr="00623CF5" w:rsidRDefault="00F36E10" w:rsidP="00CE305B">
      <w:pPr>
        <w:pStyle w:val="TNCBodyText"/>
        <w:numPr>
          <w:ilvl w:val="0"/>
          <w:numId w:val="31"/>
        </w:numPr>
        <w:ind w:left="714" w:hanging="357"/>
        <w:contextualSpacing/>
      </w:pPr>
      <w:r w:rsidRPr="00623CF5">
        <w:rPr>
          <w:bCs/>
        </w:rPr>
        <w:t xml:space="preserve">I understand the </w:t>
      </w:r>
      <w:r w:rsidR="00E40159">
        <w:rPr>
          <w:bCs/>
        </w:rPr>
        <w:t>H</w:t>
      </w:r>
      <w:r w:rsidRPr="00623CF5">
        <w:rPr>
          <w:bCs/>
        </w:rPr>
        <w:t>eadteacher</w:t>
      </w:r>
      <w:r w:rsidR="00E40159">
        <w:rPr>
          <w:bCs/>
        </w:rPr>
        <w:t>/Head of School</w:t>
      </w:r>
      <w:r w:rsidRPr="00623CF5">
        <w:rPr>
          <w:bCs/>
        </w:rPr>
        <w:t xml:space="preserve"> has the right to withdraw their permission for my child to travel to and from school alone</w:t>
      </w:r>
      <w:r w:rsidRPr="00623CF5">
        <w:t xml:space="preserve"> at any time</w:t>
      </w:r>
    </w:p>
    <w:p w14:paraId="0D922A3E" w14:textId="49BB0186" w:rsidR="00F36E10" w:rsidRPr="00623CF5" w:rsidRDefault="00F36E10" w:rsidP="00CE305B">
      <w:pPr>
        <w:pStyle w:val="TNCBodyText"/>
        <w:numPr>
          <w:ilvl w:val="0"/>
          <w:numId w:val="31"/>
        </w:numPr>
        <w:ind w:left="714" w:hanging="357"/>
        <w:contextualSpacing/>
      </w:pPr>
      <w:r w:rsidRPr="00623CF5">
        <w:t>I understand that staff members will only allow my child to travel to and from school alone if they are identified on the register</w:t>
      </w:r>
    </w:p>
    <w:p w14:paraId="3B6B33B6" w14:textId="263652DD" w:rsidR="00F36E10" w:rsidRPr="00623CF5" w:rsidRDefault="00F36E10" w:rsidP="00CE305B">
      <w:pPr>
        <w:pStyle w:val="TNCBodyText"/>
        <w:numPr>
          <w:ilvl w:val="0"/>
          <w:numId w:val="31"/>
        </w:numPr>
        <w:ind w:left="714" w:hanging="357"/>
        <w:contextualSpacing/>
      </w:pPr>
      <w:r w:rsidRPr="00623CF5">
        <w:t>I understand if any staff member has a concern about the safety and welfare of my child, they may refuse to allow them to leave the school premises and travel alone</w:t>
      </w:r>
    </w:p>
    <w:p w14:paraId="1AABA6E2" w14:textId="53821FA8" w:rsidR="00F36E10" w:rsidRPr="00623CF5" w:rsidRDefault="00F36E10" w:rsidP="00CE305B">
      <w:pPr>
        <w:pStyle w:val="TNCBodyText"/>
        <w:numPr>
          <w:ilvl w:val="0"/>
          <w:numId w:val="31"/>
        </w:numPr>
        <w:ind w:left="714" w:hanging="357"/>
        <w:contextualSpacing/>
      </w:pPr>
      <w:r w:rsidRPr="00623CF5">
        <w:t xml:space="preserve">I am required to inform the </w:t>
      </w:r>
      <w:r w:rsidR="00E40159">
        <w:t>H</w:t>
      </w:r>
      <w:r w:rsidRPr="00623CF5">
        <w:t>eadteacher</w:t>
      </w:r>
      <w:r w:rsidR="00E40159">
        <w:t>/Head of School</w:t>
      </w:r>
      <w:r w:rsidRPr="00623CF5">
        <w:t xml:space="preserve"> if I wish to withdraw my permission for my child to travel to and from school alone</w:t>
      </w:r>
    </w:p>
    <w:p w14:paraId="462DF6CE" w14:textId="3E125112" w:rsidR="00F36E10" w:rsidRPr="00623CF5" w:rsidRDefault="00F36E10" w:rsidP="00CE305B">
      <w:pPr>
        <w:pStyle w:val="TNCBodyText"/>
        <w:numPr>
          <w:ilvl w:val="0"/>
          <w:numId w:val="31"/>
        </w:numPr>
        <w:ind w:left="714" w:hanging="357"/>
        <w:contextualSpacing/>
      </w:pPr>
      <w:r w:rsidRPr="00623CF5">
        <w:t>The responsibility for my child lies with me when they are on the way to, or have left, the school premises</w:t>
      </w:r>
    </w:p>
    <w:p w14:paraId="6FF53EF7" w14:textId="77777777" w:rsidR="00CE305B" w:rsidRDefault="00CE305B" w:rsidP="00F36E10">
      <w:pPr>
        <w:pStyle w:val="TNCBodyText"/>
      </w:pPr>
    </w:p>
    <w:p w14:paraId="105B7787" w14:textId="2E7D7E8C" w:rsidR="00F36E10" w:rsidRPr="00F35B81" w:rsidRDefault="00F36E10" w:rsidP="00CE305B">
      <w:pPr>
        <w:pStyle w:val="TNCBodyText"/>
      </w:pPr>
      <w:r w:rsidRPr="00623CF5">
        <w:t xml:space="preserve">Signed: ____________________________ </w:t>
      </w:r>
      <w:r>
        <w:t xml:space="preserve"> </w:t>
      </w:r>
      <w:r w:rsidRPr="00623CF5">
        <w:t>Date: _________________________</w:t>
      </w:r>
    </w:p>
    <w:sectPr w:rsidR="00F36E10" w:rsidRPr="00F35B81" w:rsidSect="005A7AFC">
      <w:headerReference w:type="first" r:id="rId9"/>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850B" w14:textId="77777777" w:rsidR="00B73151" w:rsidRPr="00114B8E" w:rsidRDefault="00B73151" w:rsidP="00AD4155">
      <w:r w:rsidRPr="00114B8E">
        <w:separator/>
      </w:r>
    </w:p>
  </w:endnote>
  <w:endnote w:type="continuationSeparator" w:id="0">
    <w:p w14:paraId="6664CB94" w14:textId="77777777" w:rsidR="00B73151" w:rsidRPr="00114B8E" w:rsidRDefault="00B73151" w:rsidP="00AD4155">
      <w:r w:rsidRPr="00114B8E">
        <w:continuationSeparator/>
      </w:r>
    </w:p>
  </w:endnote>
  <w:endnote w:type="continuationNotice" w:id="1">
    <w:p w14:paraId="7319FE3B" w14:textId="77777777" w:rsidR="00B73151" w:rsidRPr="00114B8E" w:rsidRDefault="00B731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7C65BEB-6D1F-49A7-AA2D-A95000F7611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7A6D" w14:textId="77777777" w:rsidR="00B73151" w:rsidRPr="00114B8E" w:rsidRDefault="00B73151" w:rsidP="00AD4155">
      <w:r w:rsidRPr="00114B8E">
        <w:separator/>
      </w:r>
    </w:p>
  </w:footnote>
  <w:footnote w:type="continuationSeparator" w:id="0">
    <w:p w14:paraId="486CF085" w14:textId="77777777" w:rsidR="00B73151" w:rsidRPr="00114B8E" w:rsidRDefault="00B73151" w:rsidP="00AD4155">
      <w:r w:rsidRPr="00114B8E">
        <w:continuationSeparator/>
      </w:r>
    </w:p>
  </w:footnote>
  <w:footnote w:type="continuationNotice" w:id="1">
    <w:p w14:paraId="3115C92B" w14:textId="77777777" w:rsidR="00B73151" w:rsidRPr="00114B8E" w:rsidRDefault="00B7315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A9D5" w14:textId="77777777" w:rsidR="00C857A9" w:rsidRDefault="00C857A9">
    <w:pPr>
      <w:pStyle w:val="Header"/>
    </w:pPr>
    <w:r>
      <w:rPr>
        <w:noProof/>
      </w:rPr>
      <mc:AlternateContent>
        <mc:Choice Requires="wps">
          <w:drawing>
            <wp:anchor distT="45720" distB="45720" distL="114300" distR="114300" simplePos="0" relativeHeight="251659264" behindDoc="0" locked="0" layoutInCell="1" allowOverlap="1" wp14:anchorId="4B6BD064" wp14:editId="02265BE8">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BD064"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D7E1B9" w14:textId="77777777" w:rsidR="00C857A9" w:rsidRPr="00935945" w:rsidRDefault="00C857A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AEA71F8"/>
    <w:multiLevelType w:val="hybridMultilevel"/>
    <w:tmpl w:val="F238F098"/>
    <w:lvl w:ilvl="0" w:tplc="2FECBB8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E1C2F"/>
    <w:multiLevelType w:val="hybridMultilevel"/>
    <w:tmpl w:val="A75AB698"/>
    <w:lvl w:ilvl="0" w:tplc="52CA5E96">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60112A"/>
    <w:multiLevelType w:val="hybridMultilevel"/>
    <w:tmpl w:val="4304401E"/>
    <w:lvl w:ilvl="0" w:tplc="FF32E7F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737EB"/>
    <w:multiLevelType w:val="hybridMultilevel"/>
    <w:tmpl w:val="C5B8C202"/>
    <w:lvl w:ilvl="0" w:tplc="6D04BB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A3AE5"/>
    <w:multiLevelType w:val="hybridMultilevel"/>
    <w:tmpl w:val="F974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70EF5"/>
    <w:multiLevelType w:val="hybridMultilevel"/>
    <w:tmpl w:val="E858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7084C"/>
    <w:multiLevelType w:val="hybridMultilevel"/>
    <w:tmpl w:val="2F1CC1B8"/>
    <w:lvl w:ilvl="0" w:tplc="6D04BB84">
      <w:start w:val="1"/>
      <w:numFmt w:val="bullet"/>
      <w:lvlText w:val=""/>
      <w:lvlJc w:val="left"/>
      <w:pPr>
        <w:ind w:left="720" w:hanging="360"/>
      </w:pPr>
      <w:rPr>
        <w:rFonts w:ascii="Symbol" w:hAnsi="Symbol" w:hint="default"/>
        <w:color w:val="auto"/>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86C62"/>
    <w:multiLevelType w:val="hybridMultilevel"/>
    <w:tmpl w:val="6E0A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84459"/>
    <w:multiLevelType w:val="hybridMultilevel"/>
    <w:tmpl w:val="9FC8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864D7"/>
    <w:multiLevelType w:val="hybridMultilevel"/>
    <w:tmpl w:val="B1B8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D7C09"/>
    <w:multiLevelType w:val="hybridMultilevel"/>
    <w:tmpl w:val="6EE6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5D6826"/>
    <w:multiLevelType w:val="hybridMultilevel"/>
    <w:tmpl w:val="70F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D3692"/>
    <w:multiLevelType w:val="hybridMultilevel"/>
    <w:tmpl w:val="8FF2E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72583"/>
    <w:multiLevelType w:val="hybridMultilevel"/>
    <w:tmpl w:val="78D2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44AAD"/>
    <w:multiLevelType w:val="hybridMultilevel"/>
    <w:tmpl w:val="08761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942" w:hanging="360"/>
      </w:pPr>
      <w:rPr>
        <w:rFonts w:ascii="Symbol" w:hAnsi="Symbol" w:hint="default"/>
      </w:rPr>
    </w:lvl>
    <w:lvl w:ilvl="1" w:tplc="08090003">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18" w15:restartNumberingAfterBreak="0">
    <w:nsid w:val="56C05D14"/>
    <w:multiLevelType w:val="hybridMultilevel"/>
    <w:tmpl w:val="AC84D086"/>
    <w:lvl w:ilvl="0" w:tplc="6004D01E">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E01CB7"/>
    <w:multiLevelType w:val="hybridMultilevel"/>
    <w:tmpl w:val="9F3684A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1B5C90"/>
    <w:multiLevelType w:val="hybridMultilevel"/>
    <w:tmpl w:val="8CA2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DA95C50"/>
    <w:multiLevelType w:val="hybridMultilevel"/>
    <w:tmpl w:val="86A4D3C0"/>
    <w:lvl w:ilvl="0" w:tplc="2CC0391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DA0AD9"/>
    <w:multiLevelType w:val="hybridMultilevel"/>
    <w:tmpl w:val="C1DA4B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16A3F47"/>
    <w:multiLevelType w:val="hybridMultilevel"/>
    <w:tmpl w:val="C67E8C9E"/>
    <w:lvl w:ilvl="0" w:tplc="A0FEE1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467869"/>
    <w:multiLevelType w:val="hybridMultilevel"/>
    <w:tmpl w:val="33A24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578E7"/>
    <w:multiLevelType w:val="hybridMultilevel"/>
    <w:tmpl w:val="168EC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361D9"/>
    <w:multiLevelType w:val="hybridMultilevel"/>
    <w:tmpl w:val="1FC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92689">
    <w:abstractNumId w:val="26"/>
  </w:num>
  <w:num w:numId="2" w16cid:durableId="713430728">
    <w:abstractNumId w:val="16"/>
  </w:num>
  <w:num w:numId="3" w16cid:durableId="882670824">
    <w:abstractNumId w:val="0"/>
  </w:num>
  <w:num w:numId="4" w16cid:durableId="1539582641">
    <w:abstractNumId w:val="23"/>
  </w:num>
  <w:num w:numId="5" w16cid:durableId="1652752479">
    <w:abstractNumId w:val="17"/>
  </w:num>
  <w:num w:numId="6" w16cid:durableId="525289912">
    <w:abstractNumId w:val="21"/>
  </w:num>
  <w:num w:numId="7" w16cid:durableId="1833906127">
    <w:abstractNumId w:val="18"/>
  </w:num>
  <w:num w:numId="8" w16cid:durableId="64691959">
    <w:abstractNumId w:val="2"/>
  </w:num>
  <w:num w:numId="9" w16cid:durableId="864633436">
    <w:abstractNumId w:val="25"/>
  </w:num>
  <w:num w:numId="10" w16cid:durableId="1355033341">
    <w:abstractNumId w:val="19"/>
  </w:num>
  <w:num w:numId="11" w16cid:durableId="157158469">
    <w:abstractNumId w:val="22"/>
  </w:num>
  <w:num w:numId="12" w16cid:durableId="526676855">
    <w:abstractNumId w:val="28"/>
  </w:num>
  <w:num w:numId="13" w16cid:durableId="1095898901">
    <w:abstractNumId w:val="12"/>
  </w:num>
  <w:num w:numId="14" w16cid:durableId="1085567437">
    <w:abstractNumId w:val="6"/>
  </w:num>
  <w:num w:numId="15" w16cid:durableId="174922162">
    <w:abstractNumId w:val="10"/>
  </w:num>
  <w:num w:numId="16" w16cid:durableId="1240017043">
    <w:abstractNumId w:val="11"/>
  </w:num>
  <w:num w:numId="17" w16cid:durableId="490566989">
    <w:abstractNumId w:val="8"/>
  </w:num>
  <w:num w:numId="18" w16cid:durableId="502859844">
    <w:abstractNumId w:val="4"/>
  </w:num>
  <w:num w:numId="19" w16cid:durableId="1891917801">
    <w:abstractNumId w:val="7"/>
  </w:num>
  <w:num w:numId="20" w16cid:durableId="2143885813">
    <w:abstractNumId w:val="29"/>
  </w:num>
  <w:num w:numId="21" w16cid:durableId="635450402">
    <w:abstractNumId w:val="9"/>
  </w:num>
  <w:num w:numId="22" w16cid:durableId="1606687730">
    <w:abstractNumId w:val="13"/>
  </w:num>
  <w:num w:numId="23" w16cid:durableId="489449028">
    <w:abstractNumId w:val="30"/>
  </w:num>
  <w:num w:numId="24" w16cid:durableId="1794785336">
    <w:abstractNumId w:val="20"/>
  </w:num>
  <w:num w:numId="25" w16cid:durableId="1909921188">
    <w:abstractNumId w:val="27"/>
  </w:num>
  <w:num w:numId="26" w16cid:durableId="1482767446">
    <w:abstractNumId w:val="1"/>
  </w:num>
  <w:num w:numId="27" w16cid:durableId="721365748">
    <w:abstractNumId w:val="24"/>
  </w:num>
  <w:num w:numId="28" w16cid:durableId="2116052824">
    <w:abstractNumId w:val="3"/>
  </w:num>
  <w:num w:numId="29" w16cid:durableId="59983476">
    <w:abstractNumId w:val="14"/>
  </w:num>
  <w:num w:numId="30" w16cid:durableId="1227037326">
    <w:abstractNumId w:val="15"/>
  </w:num>
  <w:num w:numId="31" w16cid:durableId="27387561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D7B"/>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50B9"/>
    <w:rsid w:val="00046FC1"/>
    <w:rsid w:val="00047288"/>
    <w:rsid w:val="0004784E"/>
    <w:rsid w:val="000505A4"/>
    <w:rsid w:val="000510BB"/>
    <w:rsid w:val="00051336"/>
    <w:rsid w:val="0005216F"/>
    <w:rsid w:val="0005350A"/>
    <w:rsid w:val="0005474E"/>
    <w:rsid w:val="000547F0"/>
    <w:rsid w:val="00055C65"/>
    <w:rsid w:val="00056533"/>
    <w:rsid w:val="000567E2"/>
    <w:rsid w:val="000606F6"/>
    <w:rsid w:val="000624B2"/>
    <w:rsid w:val="00065C6B"/>
    <w:rsid w:val="000717B5"/>
    <w:rsid w:val="00074C8C"/>
    <w:rsid w:val="0007792B"/>
    <w:rsid w:val="00077F67"/>
    <w:rsid w:val="00080091"/>
    <w:rsid w:val="00080783"/>
    <w:rsid w:val="00082668"/>
    <w:rsid w:val="000845D7"/>
    <w:rsid w:val="0008574F"/>
    <w:rsid w:val="00085B71"/>
    <w:rsid w:val="00087B46"/>
    <w:rsid w:val="00087F57"/>
    <w:rsid w:val="0009203F"/>
    <w:rsid w:val="000933DC"/>
    <w:rsid w:val="00095119"/>
    <w:rsid w:val="00095EF3"/>
    <w:rsid w:val="00096780"/>
    <w:rsid w:val="0009685D"/>
    <w:rsid w:val="000A092A"/>
    <w:rsid w:val="000A0E7E"/>
    <w:rsid w:val="000A1305"/>
    <w:rsid w:val="000A228B"/>
    <w:rsid w:val="000A34FD"/>
    <w:rsid w:val="000A3AE5"/>
    <w:rsid w:val="000A4907"/>
    <w:rsid w:val="000A6B9C"/>
    <w:rsid w:val="000A738F"/>
    <w:rsid w:val="000B0418"/>
    <w:rsid w:val="000B1080"/>
    <w:rsid w:val="000B11F3"/>
    <w:rsid w:val="000B16CC"/>
    <w:rsid w:val="000B1AFB"/>
    <w:rsid w:val="000B1B83"/>
    <w:rsid w:val="000B213E"/>
    <w:rsid w:val="000B44E5"/>
    <w:rsid w:val="000B4624"/>
    <w:rsid w:val="000B46CC"/>
    <w:rsid w:val="000B4CAC"/>
    <w:rsid w:val="000B5B78"/>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640"/>
    <w:rsid w:val="000D270B"/>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F0BDC"/>
    <w:rsid w:val="000F2717"/>
    <w:rsid w:val="000F2C76"/>
    <w:rsid w:val="000F479C"/>
    <w:rsid w:val="000F6641"/>
    <w:rsid w:val="000F7364"/>
    <w:rsid w:val="0010030D"/>
    <w:rsid w:val="001008A4"/>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59A"/>
    <w:rsid w:val="00122ED0"/>
    <w:rsid w:val="0012519B"/>
    <w:rsid w:val="00125A74"/>
    <w:rsid w:val="001274D5"/>
    <w:rsid w:val="00127C83"/>
    <w:rsid w:val="001306C8"/>
    <w:rsid w:val="00130DAE"/>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3E00"/>
    <w:rsid w:val="00164909"/>
    <w:rsid w:val="00166C2A"/>
    <w:rsid w:val="00166F67"/>
    <w:rsid w:val="0016765F"/>
    <w:rsid w:val="0017087A"/>
    <w:rsid w:val="001708B8"/>
    <w:rsid w:val="001709BB"/>
    <w:rsid w:val="00171113"/>
    <w:rsid w:val="0017198E"/>
    <w:rsid w:val="00171D78"/>
    <w:rsid w:val="00175DAC"/>
    <w:rsid w:val="0017622A"/>
    <w:rsid w:val="001765F1"/>
    <w:rsid w:val="001769DF"/>
    <w:rsid w:val="00177CE1"/>
    <w:rsid w:val="00180455"/>
    <w:rsid w:val="001816F5"/>
    <w:rsid w:val="00181BE5"/>
    <w:rsid w:val="00182077"/>
    <w:rsid w:val="00182AFD"/>
    <w:rsid w:val="00186497"/>
    <w:rsid w:val="00186C5F"/>
    <w:rsid w:val="001906F3"/>
    <w:rsid w:val="00190AFE"/>
    <w:rsid w:val="00191960"/>
    <w:rsid w:val="00191CCB"/>
    <w:rsid w:val="001920EE"/>
    <w:rsid w:val="001929BE"/>
    <w:rsid w:val="00193E92"/>
    <w:rsid w:val="00194662"/>
    <w:rsid w:val="00196AEB"/>
    <w:rsid w:val="0019707E"/>
    <w:rsid w:val="0019777A"/>
    <w:rsid w:val="001977AF"/>
    <w:rsid w:val="001A0771"/>
    <w:rsid w:val="001A18B6"/>
    <w:rsid w:val="001A1AF6"/>
    <w:rsid w:val="001A3075"/>
    <w:rsid w:val="001A42AA"/>
    <w:rsid w:val="001A42F0"/>
    <w:rsid w:val="001A49C2"/>
    <w:rsid w:val="001A4B45"/>
    <w:rsid w:val="001A4BE7"/>
    <w:rsid w:val="001A5858"/>
    <w:rsid w:val="001A5C40"/>
    <w:rsid w:val="001A6604"/>
    <w:rsid w:val="001A6811"/>
    <w:rsid w:val="001A79FA"/>
    <w:rsid w:val="001B00C6"/>
    <w:rsid w:val="001B0D61"/>
    <w:rsid w:val="001B290B"/>
    <w:rsid w:val="001B2B9B"/>
    <w:rsid w:val="001B4BEB"/>
    <w:rsid w:val="001B60C3"/>
    <w:rsid w:val="001B63F4"/>
    <w:rsid w:val="001B6AD2"/>
    <w:rsid w:val="001B76C4"/>
    <w:rsid w:val="001B787C"/>
    <w:rsid w:val="001C0534"/>
    <w:rsid w:val="001C0D9A"/>
    <w:rsid w:val="001C173E"/>
    <w:rsid w:val="001C181C"/>
    <w:rsid w:val="001C2FEE"/>
    <w:rsid w:val="001C37DC"/>
    <w:rsid w:val="001C3BD6"/>
    <w:rsid w:val="001C3D56"/>
    <w:rsid w:val="001C420D"/>
    <w:rsid w:val="001C4B21"/>
    <w:rsid w:val="001C55C2"/>
    <w:rsid w:val="001C62B9"/>
    <w:rsid w:val="001C64D8"/>
    <w:rsid w:val="001C6D2B"/>
    <w:rsid w:val="001C7E09"/>
    <w:rsid w:val="001D035F"/>
    <w:rsid w:val="001D05A9"/>
    <w:rsid w:val="001D0981"/>
    <w:rsid w:val="001D22C9"/>
    <w:rsid w:val="001D4A52"/>
    <w:rsid w:val="001D5456"/>
    <w:rsid w:val="001D5697"/>
    <w:rsid w:val="001D5987"/>
    <w:rsid w:val="001D5C83"/>
    <w:rsid w:val="001D609E"/>
    <w:rsid w:val="001D6688"/>
    <w:rsid w:val="001D6AFF"/>
    <w:rsid w:val="001D6EFA"/>
    <w:rsid w:val="001D7B97"/>
    <w:rsid w:val="001E1528"/>
    <w:rsid w:val="001E1A1C"/>
    <w:rsid w:val="001E1D88"/>
    <w:rsid w:val="001E227A"/>
    <w:rsid w:val="001E3C10"/>
    <w:rsid w:val="001E4CEB"/>
    <w:rsid w:val="001E4E61"/>
    <w:rsid w:val="001E5AF6"/>
    <w:rsid w:val="001E5BB1"/>
    <w:rsid w:val="001E6910"/>
    <w:rsid w:val="001E79D4"/>
    <w:rsid w:val="001F04B6"/>
    <w:rsid w:val="001F084F"/>
    <w:rsid w:val="001F2375"/>
    <w:rsid w:val="001F393D"/>
    <w:rsid w:val="001F3CFB"/>
    <w:rsid w:val="001F50FF"/>
    <w:rsid w:val="001F5C0B"/>
    <w:rsid w:val="001F635A"/>
    <w:rsid w:val="001F6737"/>
    <w:rsid w:val="001F6C2E"/>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4564"/>
    <w:rsid w:val="002553B9"/>
    <w:rsid w:val="00255903"/>
    <w:rsid w:val="00257790"/>
    <w:rsid w:val="00261B84"/>
    <w:rsid w:val="002636F6"/>
    <w:rsid w:val="002644C0"/>
    <w:rsid w:val="00264827"/>
    <w:rsid w:val="00265515"/>
    <w:rsid w:val="00266795"/>
    <w:rsid w:val="0026779E"/>
    <w:rsid w:val="002702CE"/>
    <w:rsid w:val="0027048C"/>
    <w:rsid w:val="002775A6"/>
    <w:rsid w:val="002777FB"/>
    <w:rsid w:val="0028203B"/>
    <w:rsid w:val="00282257"/>
    <w:rsid w:val="0028252D"/>
    <w:rsid w:val="0028407E"/>
    <w:rsid w:val="00284768"/>
    <w:rsid w:val="00285028"/>
    <w:rsid w:val="00285083"/>
    <w:rsid w:val="00285505"/>
    <w:rsid w:val="002906D8"/>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34B"/>
    <w:rsid w:val="002B2F28"/>
    <w:rsid w:val="002B4F4D"/>
    <w:rsid w:val="002B6711"/>
    <w:rsid w:val="002B7AD5"/>
    <w:rsid w:val="002C20A7"/>
    <w:rsid w:val="002C220C"/>
    <w:rsid w:val="002C3AF5"/>
    <w:rsid w:val="002C4AE2"/>
    <w:rsid w:val="002C59B8"/>
    <w:rsid w:val="002C64EB"/>
    <w:rsid w:val="002C7582"/>
    <w:rsid w:val="002C7E5B"/>
    <w:rsid w:val="002D1BE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6D9"/>
    <w:rsid w:val="002F0D3C"/>
    <w:rsid w:val="002F166B"/>
    <w:rsid w:val="002F2CF8"/>
    <w:rsid w:val="002F4149"/>
    <w:rsid w:val="002F4B16"/>
    <w:rsid w:val="002F69C9"/>
    <w:rsid w:val="002F7E63"/>
    <w:rsid w:val="003001A4"/>
    <w:rsid w:val="0030038C"/>
    <w:rsid w:val="00305751"/>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1A9C"/>
    <w:rsid w:val="00332F91"/>
    <w:rsid w:val="00333B1F"/>
    <w:rsid w:val="00333C39"/>
    <w:rsid w:val="0033414D"/>
    <w:rsid w:val="00337964"/>
    <w:rsid w:val="00340AA1"/>
    <w:rsid w:val="003436AA"/>
    <w:rsid w:val="003458A9"/>
    <w:rsid w:val="0034785B"/>
    <w:rsid w:val="00350000"/>
    <w:rsid w:val="0035073F"/>
    <w:rsid w:val="00351B31"/>
    <w:rsid w:val="0035319B"/>
    <w:rsid w:val="003537FB"/>
    <w:rsid w:val="003572E2"/>
    <w:rsid w:val="003573B4"/>
    <w:rsid w:val="00357E5F"/>
    <w:rsid w:val="00360133"/>
    <w:rsid w:val="00360212"/>
    <w:rsid w:val="00360EBC"/>
    <w:rsid w:val="00361211"/>
    <w:rsid w:val="00361A70"/>
    <w:rsid w:val="003625AB"/>
    <w:rsid w:val="00366529"/>
    <w:rsid w:val="00370C93"/>
    <w:rsid w:val="00370F77"/>
    <w:rsid w:val="00373559"/>
    <w:rsid w:val="00375887"/>
    <w:rsid w:val="00375B19"/>
    <w:rsid w:val="00375EB1"/>
    <w:rsid w:val="003763FE"/>
    <w:rsid w:val="0037681B"/>
    <w:rsid w:val="00380B2E"/>
    <w:rsid w:val="00380EDD"/>
    <w:rsid w:val="00382ADF"/>
    <w:rsid w:val="00382B82"/>
    <w:rsid w:val="00383051"/>
    <w:rsid w:val="003836AD"/>
    <w:rsid w:val="00383B17"/>
    <w:rsid w:val="00384617"/>
    <w:rsid w:val="00384699"/>
    <w:rsid w:val="003850D8"/>
    <w:rsid w:val="0038653F"/>
    <w:rsid w:val="00387404"/>
    <w:rsid w:val="00387BB2"/>
    <w:rsid w:val="0039018A"/>
    <w:rsid w:val="003909B6"/>
    <w:rsid w:val="003911EB"/>
    <w:rsid w:val="00391A40"/>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392C"/>
    <w:rsid w:val="003B5119"/>
    <w:rsid w:val="003B628D"/>
    <w:rsid w:val="003B650D"/>
    <w:rsid w:val="003B7AAC"/>
    <w:rsid w:val="003C0592"/>
    <w:rsid w:val="003C0A60"/>
    <w:rsid w:val="003C170E"/>
    <w:rsid w:val="003C2EEE"/>
    <w:rsid w:val="003C35A4"/>
    <w:rsid w:val="003C3C79"/>
    <w:rsid w:val="003C3F23"/>
    <w:rsid w:val="003C4278"/>
    <w:rsid w:val="003C57E7"/>
    <w:rsid w:val="003C7072"/>
    <w:rsid w:val="003D3458"/>
    <w:rsid w:val="003D3C51"/>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3A16"/>
    <w:rsid w:val="00415353"/>
    <w:rsid w:val="0041677E"/>
    <w:rsid w:val="00416A63"/>
    <w:rsid w:val="00417980"/>
    <w:rsid w:val="00417DAB"/>
    <w:rsid w:val="004204A9"/>
    <w:rsid w:val="00420760"/>
    <w:rsid w:val="0042377D"/>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3F58"/>
    <w:rsid w:val="0043460F"/>
    <w:rsid w:val="0043497B"/>
    <w:rsid w:val="004354E8"/>
    <w:rsid w:val="00437BBD"/>
    <w:rsid w:val="00440BA4"/>
    <w:rsid w:val="00441812"/>
    <w:rsid w:val="00441947"/>
    <w:rsid w:val="00442240"/>
    <w:rsid w:val="0044236B"/>
    <w:rsid w:val="00442E92"/>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1ABC"/>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B94"/>
    <w:rsid w:val="004F4E46"/>
    <w:rsid w:val="004F62DC"/>
    <w:rsid w:val="005006F3"/>
    <w:rsid w:val="005025ED"/>
    <w:rsid w:val="0050286B"/>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0EBC"/>
    <w:rsid w:val="00522DC2"/>
    <w:rsid w:val="005237F3"/>
    <w:rsid w:val="00525284"/>
    <w:rsid w:val="005267A5"/>
    <w:rsid w:val="00527A84"/>
    <w:rsid w:val="0053432F"/>
    <w:rsid w:val="00534AA0"/>
    <w:rsid w:val="0053653C"/>
    <w:rsid w:val="00537C1D"/>
    <w:rsid w:val="00537FAA"/>
    <w:rsid w:val="00540096"/>
    <w:rsid w:val="00540916"/>
    <w:rsid w:val="00540DFC"/>
    <w:rsid w:val="00544074"/>
    <w:rsid w:val="00544310"/>
    <w:rsid w:val="0055140F"/>
    <w:rsid w:val="0055197D"/>
    <w:rsid w:val="00551A23"/>
    <w:rsid w:val="00551B14"/>
    <w:rsid w:val="0055442A"/>
    <w:rsid w:val="005551A8"/>
    <w:rsid w:val="005564EF"/>
    <w:rsid w:val="0055675B"/>
    <w:rsid w:val="00556ECE"/>
    <w:rsid w:val="00557FBC"/>
    <w:rsid w:val="0056073E"/>
    <w:rsid w:val="00560CCA"/>
    <w:rsid w:val="005621A9"/>
    <w:rsid w:val="00562D6D"/>
    <w:rsid w:val="00563A69"/>
    <w:rsid w:val="00563EA7"/>
    <w:rsid w:val="005653CE"/>
    <w:rsid w:val="00565B8C"/>
    <w:rsid w:val="00565FBD"/>
    <w:rsid w:val="00566EA3"/>
    <w:rsid w:val="00567E68"/>
    <w:rsid w:val="00570380"/>
    <w:rsid w:val="00570D08"/>
    <w:rsid w:val="0057140B"/>
    <w:rsid w:val="00571CA2"/>
    <w:rsid w:val="005735E7"/>
    <w:rsid w:val="00574008"/>
    <w:rsid w:val="005740A3"/>
    <w:rsid w:val="005755E9"/>
    <w:rsid w:val="00575C85"/>
    <w:rsid w:val="005779C9"/>
    <w:rsid w:val="00580AC8"/>
    <w:rsid w:val="00583213"/>
    <w:rsid w:val="0058391F"/>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A7AFC"/>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4C1"/>
    <w:rsid w:val="005D5DF7"/>
    <w:rsid w:val="005D6BF0"/>
    <w:rsid w:val="005E0355"/>
    <w:rsid w:val="005E041B"/>
    <w:rsid w:val="005E0AC7"/>
    <w:rsid w:val="005E1F75"/>
    <w:rsid w:val="005E2D1D"/>
    <w:rsid w:val="005E412E"/>
    <w:rsid w:val="005E41A5"/>
    <w:rsid w:val="005E440A"/>
    <w:rsid w:val="005F13A3"/>
    <w:rsid w:val="005F1E3A"/>
    <w:rsid w:val="005F251C"/>
    <w:rsid w:val="005F292F"/>
    <w:rsid w:val="005F3E9D"/>
    <w:rsid w:val="005F44F2"/>
    <w:rsid w:val="005F4C1A"/>
    <w:rsid w:val="005F6DDE"/>
    <w:rsid w:val="006006D4"/>
    <w:rsid w:val="0060158E"/>
    <w:rsid w:val="00603B1D"/>
    <w:rsid w:val="006055E4"/>
    <w:rsid w:val="00605732"/>
    <w:rsid w:val="00605D71"/>
    <w:rsid w:val="00610CE8"/>
    <w:rsid w:val="0061136D"/>
    <w:rsid w:val="00611B11"/>
    <w:rsid w:val="0061378C"/>
    <w:rsid w:val="00613D2C"/>
    <w:rsid w:val="00617382"/>
    <w:rsid w:val="00617D26"/>
    <w:rsid w:val="006203C1"/>
    <w:rsid w:val="006205D0"/>
    <w:rsid w:val="006217F8"/>
    <w:rsid w:val="00623140"/>
    <w:rsid w:val="0062549C"/>
    <w:rsid w:val="00626EF8"/>
    <w:rsid w:val="006272AA"/>
    <w:rsid w:val="00631F57"/>
    <w:rsid w:val="006345D9"/>
    <w:rsid w:val="00635744"/>
    <w:rsid w:val="00642DEE"/>
    <w:rsid w:val="0064371A"/>
    <w:rsid w:val="0064440E"/>
    <w:rsid w:val="006447FA"/>
    <w:rsid w:val="0064490A"/>
    <w:rsid w:val="00644F33"/>
    <w:rsid w:val="0064663F"/>
    <w:rsid w:val="00646E55"/>
    <w:rsid w:val="00647025"/>
    <w:rsid w:val="0064782B"/>
    <w:rsid w:val="00647EA0"/>
    <w:rsid w:val="00650847"/>
    <w:rsid w:val="0065190B"/>
    <w:rsid w:val="00651A5D"/>
    <w:rsid w:val="00653298"/>
    <w:rsid w:val="00653A10"/>
    <w:rsid w:val="0065414D"/>
    <w:rsid w:val="00655B0C"/>
    <w:rsid w:val="006570E9"/>
    <w:rsid w:val="0066208C"/>
    <w:rsid w:val="00662E10"/>
    <w:rsid w:val="0066442C"/>
    <w:rsid w:val="00665B41"/>
    <w:rsid w:val="00665E56"/>
    <w:rsid w:val="00665F38"/>
    <w:rsid w:val="006672A2"/>
    <w:rsid w:val="00667DBB"/>
    <w:rsid w:val="00671DBE"/>
    <w:rsid w:val="006727FA"/>
    <w:rsid w:val="0067438C"/>
    <w:rsid w:val="0067520E"/>
    <w:rsid w:val="00675537"/>
    <w:rsid w:val="00675B7F"/>
    <w:rsid w:val="00677588"/>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114"/>
    <w:rsid w:val="006923A0"/>
    <w:rsid w:val="00694B8A"/>
    <w:rsid w:val="006951E5"/>
    <w:rsid w:val="00696046"/>
    <w:rsid w:val="00697536"/>
    <w:rsid w:val="006979EB"/>
    <w:rsid w:val="00697A7D"/>
    <w:rsid w:val="00697F9F"/>
    <w:rsid w:val="006A4380"/>
    <w:rsid w:val="006A449D"/>
    <w:rsid w:val="006A44C9"/>
    <w:rsid w:val="006A601E"/>
    <w:rsid w:val="006A6754"/>
    <w:rsid w:val="006A6F6A"/>
    <w:rsid w:val="006A7DDD"/>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24DB"/>
    <w:rsid w:val="006D312A"/>
    <w:rsid w:val="006D410E"/>
    <w:rsid w:val="006D4961"/>
    <w:rsid w:val="006D5A96"/>
    <w:rsid w:val="006D7F0C"/>
    <w:rsid w:val="006E203B"/>
    <w:rsid w:val="006E38C2"/>
    <w:rsid w:val="006E399A"/>
    <w:rsid w:val="006E4D56"/>
    <w:rsid w:val="006E5714"/>
    <w:rsid w:val="006E5FB2"/>
    <w:rsid w:val="006E6EA7"/>
    <w:rsid w:val="006E6F5A"/>
    <w:rsid w:val="006E770D"/>
    <w:rsid w:val="006F0B36"/>
    <w:rsid w:val="006F31EF"/>
    <w:rsid w:val="006F4770"/>
    <w:rsid w:val="00700030"/>
    <w:rsid w:val="007013AF"/>
    <w:rsid w:val="00703B12"/>
    <w:rsid w:val="00703E1A"/>
    <w:rsid w:val="00705091"/>
    <w:rsid w:val="00705C8E"/>
    <w:rsid w:val="00706B0C"/>
    <w:rsid w:val="00706F04"/>
    <w:rsid w:val="00711CD6"/>
    <w:rsid w:val="0071279C"/>
    <w:rsid w:val="00713C7B"/>
    <w:rsid w:val="00714C42"/>
    <w:rsid w:val="007151DC"/>
    <w:rsid w:val="00715759"/>
    <w:rsid w:val="00715A81"/>
    <w:rsid w:val="007169F5"/>
    <w:rsid w:val="00720933"/>
    <w:rsid w:val="007211A0"/>
    <w:rsid w:val="00721934"/>
    <w:rsid w:val="0072396F"/>
    <w:rsid w:val="00723DE9"/>
    <w:rsid w:val="007271AF"/>
    <w:rsid w:val="007273E6"/>
    <w:rsid w:val="007307EA"/>
    <w:rsid w:val="007311A9"/>
    <w:rsid w:val="007325DC"/>
    <w:rsid w:val="0073287C"/>
    <w:rsid w:val="00733BFF"/>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2B1E"/>
    <w:rsid w:val="00763F46"/>
    <w:rsid w:val="00764665"/>
    <w:rsid w:val="00764E0C"/>
    <w:rsid w:val="00764EBB"/>
    <w:rsid w:val="00765EA1"/>
    <w:rsid w:val="0076600A"/>
    <w:rsid w:val="00766C6A"/>
    <w:rsid w:val="00766EF5"/>
    <w:rsid w:val="0076791A"/>
    <w:rsid w:val="007717B2"/>
    <w:rsid w:val="0077228E"/>
    <w:rsid w:val="00772C6B"/>
    <w:rsid w:val="00772CF4"/>
    <w:rsid w:val="007737C4"/>
    <w:rsid w:val="00774530"/>
    <w:rsid w:val="007752CC"/>
    <w:rsid w:val="00775696"/>
    <w:rsid w:val="00776766"/>
    <w:rsid w:val="00777073"/>
    <w:rsid w:val="007806A7"/>
    <w:rsid w:val="00780A3E"/>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CDD"/>
    <w:rsid w:val="007A4D3D"/>
    <w:rsid w:val="007A518A"/>
    <w:rsid w:val="007A5E50"/>
    <w:rsid w:val="007B104A"/>
    <w:rsid w:val="007B1799"/>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07CC"/>
    <w:rsid w:val="007E22DD"/>
    <w:rsid w:val="007E2567"/>
    <w:rsid w:val="007E3DA5"/>
    <w:rsid w:val="007E4398"/>
    <w:rsid w:val="007E535E"/>
    <w:rsid w:val="007E561E"/>
    <w:rsid w:val="007E6666"/>
    <w:rsid w:val="007E726B"/>
    <w:rsid w:val="007E7E23"/>
    <w:rsid w:val="007F01BE"/>
    <w:rsid w:val="007F25AA"/>
    <w:rsid w:val="007F4A68"/>
    <w:rsid w:val="007F5D7C"/>
    <w:rsid w:val="007F6090"/>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5CA8"/>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6649"/>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3E7A"/>
    <w:rsid w:val="0086446B"/>
    <w:rsid w:val="00865449"/>
    <w:rsid w:val="0086646A"/>
    <w:rsid w:val="00867141"/>
    <w:rsid w:val="0086719D"/>
    <w:rsid w:val="00867468"/>
    <w:rsid w:val="008674AC"/>
    <w:rsid w:val="0087014D"/>
    <w:rsid w:val="008702F8"/>
    <w:rsid w:val="008705D6"/>
    <w:rsid w:val="00870CD0"/>
    <w:rsid w:val="00873107"/>
    <w:rsid w:val="00873E0E"/>
    <w:rsid w:val="0087447C"/>
    <w:rsid w:val="00877C91"/>
    <w:rsid w:val="008800F3"/>
    <w:rsid w:val="0088180D"/>
    <w:rsid w:val="008818A9"/>
    <w:rsid w:val="008835D6"/>
    <w:rsid w:val="00883F81"/>
    <w:rsid w:val="0088440A"/>
    <w:rsid w:val="0088629F"/>
    <w:rsid w:val="00886521"/>
    <w:rsid w:val="00890B05"/>
    <w:rsid w:val="0089113B"/>
    <w:rsid w:val="00892056"/>
    <w:rsid w:val="00894151"/>
    <w:rsid w:val="00894E04"/>
    <w:rsid w:val="0089508F"/>
    <w:rsid w:val="0089581D"/>
    <w:rsid w:val="008A25FA"/>
    <w:rsid w:val="008A3231"/>
    <w:rsid w:val="008A4101"/>
    <w:rsid w:val="008A4539"/>
    <w:rsid w:val="008A5AE8"/>
    <w:rsid w:val="008A5C10"/>
    <w:rsid w:val="008A5FDD"/>
    <w:rsid w:val="008A6C9A"/>
    <w:rsid w:val="008A740B"/>
    <w:rsid w:val="008A7EF8"/>
    <w:rsid w:val="008A7F46"/>
    <w:rsid w:val="008B133C"/>
    <w:rsid w:val="008B2BDD"/>
    <w:rsid w:val="008B2EDE"/>
    <w:rsid w:val="008B30E4"/>
    <w:rsid w:val="008B3E90"/>
    <w:rsid w:val="008B4D2B"/>
    <w:rsid w:val="008B50BA"/>
    <w:rsid w:val="008B5704"/>
    <w:rsid w:val="008B5809"/>
    <w:rsid w:val="008B5CD7"/>
    <w:rsid w:val="008B7936"/>
    <w:rsid w:val="008B7CEE"/>
    <w:rsid w:val="008B7E6D"/>
    <w:rsid w:val="008C1A59"/>
    <w:rsid w:val="008C1D03"/>
    <w:rsid w:val="008C2641"/>
    <w:rsid w:val="008C2CD3"/>
    <w:rsid w:val="008C4F11"/>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3FB2"/>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373BF"/>
    <w:rsid w:val="0094103E"/>
    <w:rsid w:val="009414AB"/>
    <w:rsid w:val="00942D37"/>
    <w:rsid w:val="00943266"/>
    <w:rsid w:val="00943A32"/>
    <w:rsid w:val="009442B9"/>
    <w:rsid w:val="00945307"/>
    <w:rsid w:val="009456B7"/>
    <w:rsid w:val="00945961"/>
    <w:rsid w:val="00945D10"/>
    <w:rsid w:val="009475B4"/>
    <w:rsid w:val="00947A2A"/>
    <w:rsid w:val="0095110D"/>
    <w:rsid w:val="0095175C"/>
    <w:rsid w:val="0095285E"/>
    <w:rsid w:val="00952A08"/>
    <w:rsid w:val="00952DFC"/>
    <w:rsid w:val="009530AA"/>
    <w:rsid w:val="00953821"/>
    <w:rsid w:val="00956989"/>
    <w:rsid w:val="009570CB"/>
    <w:rsid w:val="0096000D"/>
    <w:rsid w:val="00960197"/>
    <w:rsid w:val="00960ED8"/>
    <w:rsid w:val="00963B18"/>
    <w:rsid w:val="0096463C"/>
    <w:rsid w:val="00964BB2"/>
    <w:rsid w:val="00965A1D"/>
    <w:rsid w:val="00965E82"/>
    <w:rsid w:val="00966A6D"/>
    <w:rsid w:val="009703BF"/>
    <w:rsid w:val="00971417"/>
    <w:rsid w:val="00971CAD"/>
    <w:rsid w:val="00972261"/>
    <w:rsid w:val="00972DC9"/>
    <w:rsid w:val="00977AA4"/>
    <w:rsid w:val="00981ACB"/>
    <w:rsid w:val="00983066"/>
    <w:rsid w:val="0098375A"/>
    <w:rsid w:val="009840B8"/>
    <w:rsid w:val="0098547D"/>
    <w:rsid w:val="00987200"/>
    <w:rsid w:val="00991D3C"/>
    <w:rsid w:val="00992AA7"/>
    <w:rsid w:val="00993A5C"/>
    <w:rsid w:val="00995325"/>
    <w:rsid w:val="009953B1"/>
    <w:rsid w:val="00995AF2"/>
    <w:rsid w:val="0099604D"/>
    <w:rsid w:val="009961B2"/>
    <w:rsid w:val="009A078A"/>
    <w:rsid w:val="009A0C49"/>
    <w:rsid w:val="009A15BF"/>
    <w:rsid w:val="009A2882"/>
    <w:rsid w:val="009A39D1"/>
    <w:rsid w:val="009A3FC3"/>
    <w:rsid w:val="009A4A9C"/>
    <w:rsid w:val="009A4F5C"/>
    <w:rsid w:val="009A5551"/>
    <w:rsid w:val="009A5FAB"/>
    <w:rsid w:val="009B3E6F"/>
    <w:rsid w:val="009B4985"/>
    <w:rsid w:val="009B6E66"/>
    <w:rsid w:val="009B7021"/>
    <w:rsid w:val="009B702B"/>
    <w:rsid w:val="009B7508"/>
    <w:rsid w:val="009B7574"/>
    <w:rsid w:val="009B7C32"/>
    <w:rsid w:val="009C0090"/>
    <w:rsid w:val="009C0342"/>
    <w:rsid w:val="009C16B7"/>
    <w:rsid w:val="009C2278"/>
    <w:rsid w:val="009C4014"/>
    <w:rsid w:val="009C5D3C"/>
    <w:rsid w:val="009C6FD8"/>
    <w:rsid w:val="009C711B"/>
    <w:rsid w:val="009C72C0"/>
    <w:rsid w:val="009C72DE"/>
    <w:rsid w:val="009C784B"/>
    <w:rsid w:val="009D0D60"/>
    <w:rsid w:val="009D1421"/>
    <w:rsid w:val="009D1A1B"/>
    <w:rsid w:val="009D325F"/>
    <w:rsid w:val="009D3506"/>
    <w:rsid w:val="009D5855"/>
    <w:rsid w:val="009D5B5A"/>
    <w:rsid w:val="009D6753"/>
    <w:rsid w:val="009D6921"/>
    <w:rsid w:val="009D6AA4"/>
    <w:rsid w:val="009D7C3D"/>
    <w:rsid w:val="009E1147"/>
    <w:rsid w:val="009E1466"/>
    <w:rsid w:val="009E278E"/>
    <w:rsid w:val="009E330D"/>
    <w:rsid w:val="009E34DC"/>
    <w:rsid w:val="009E44FB"/>
    <w:rsid w:val="009E5482"/>
    <w:rsid w:val="009E5CD1"/>
    <w:rsid w:val="009E5DCD"/>
    <w:rsid w:val="009E5EDD"/>
    <w:rsid w:val="009E601B"/>
    <w:rsid w:val="009F0D88"/>
    <w:rsid w:val="009F0EF7"/>
    <w:rsid w:val="009F1103"/>
    <w:rsid w:val="009F1292"/>
    <w:rsid w:val="009F3A48"/>
    <w:rsid w:val="009F43DB"/>
    <w:rsid w:val="009F5952"/>
    <w:rsid w:val="009F5AFC"/>
    <w:rsid w:val="009F6A1D"/>
    <w:rsid w:val="009F70E0"/>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0CD4"/>
    <w:rsid w:val="00A21683"/>
    <w:rsid w:val="00A21769"/>
    <w:rsid w:val="00A22C80"/>
    <w:rsid w:val="00A22D50"/>
    <w:rsid w:val="00A230AB"/>
    <w:rsid w:val="00A23725"/>
    <w:rsid w:val="00A23B71"/>
    <w:rsid w:val="00A24447"/>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1A"/>
    <w:rsid w:val="00A75164"/>
    <w:rsid w:val="00A7597D"/>
    <w:rsid w:val="00A75BCE"/>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A7BE6"/>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0"/>
    <w:rsid w:val="00AC22CE"/>
    <w:rsid w:val="00AC348B"/>
    <w:rsid w:val="00AC5046"/>
    <w:rsid w:val="00AC5381"/>
    <w:rsid w:val="00AC6C78"/>
    <w:rsid w:val="00AC76C9"/>
    <w:rsid w:val="00AC7D29"/>
    <w:rsid w:val="00AC7D6C"/>
    <w:rsid w:val="00AD21E5"/>
    <w:rsid w:val="00AD283D"/>
    <w:rsid w:val="00AD2B43"/>
    <w:rsid w:val="00AD3F18"/>
    <w:rsid w:val="00AD4155"/>
    <w:rsid w:val="00AD5F92"/>
    <w:rsid w:val="00AD65D9"/>
    <w:rsid w:val="00AE1D08"/>
    <w:rsid w:val="00AE273A"/>
    <w:rsid w:val="00AE2A96"/>
    <w:rsid w:val="00AE36A5"/>
    <w:rsid w:val="00AE6210"/>
    <w:rsid w:val="00AE62B7"/>
    <w:rsid w:val="00AE6303"/>
    <w:rsid w:val="00AE7715"/>
    <w:rsid w:val="00AF00AB"/>
    <w:rsid w:val="00AF00B6"/>
    <w:rsid w:val="00AF0866"/>
    <w:rsid w:val="00AF08BE"/>
    <w:rsid w:val="00AF0C68"/>
    <w:rsid w:val="00AF2395"/>
    <w:rsid w:val="00AF2850"/>
    <w:rsid w:val="00AF2FE7"/>
    <w:rsid w:val="00AF4375"/>
    <w:rsid w:val="00AF4805"/>
    <w:rsid w:val="00AF6062"/>
    <w:rsid w:val="00AF6D2B"/>
    <w:rsid w:val="00AF738B"/>
    <w:rsid w:val="00AF780A"/>
    <w:rsid w:val="00AF7E0E"/>
    <w:rsid w:val="00B03768"/>
    <w:rsid w:val="00B04553"/>
    <w:rsid w:val="00B050F4"/>
    <w:rsid w:val="00B061FE"/>
    <w:rsid w:val="00B0737B"/>
    <w:rsid w:val="00B0768B"/>
    <w:rsid w:val="00B07F83"/>
    <w:rsid w:val="00B105B5"/>
    <w:rsid w:val="00B10C3A"/>
    <w:rsid w:val="00B11932"/>
    <w:rsid w:val="00B11D08"/>
    <w:rsid w:val="00B13960"/>
    <w:rsid w:val="00B13A62"/>
    <w:rsid w:val="00B14D90"/>
    <w:rsid w:val="00B15432"/>
    <w:rsid w:val="00B16058"/>
    <w:rsid w:val="00B165AC"/>
    <w:rsid w:val="00B1714E"/>
    <w:rsid w:val="00B173C9"/>
    <w:rsid w:val="00B204D1"/>
    <w:rsid w:val="00B22FA9"/>
    <w:rsid w:val="00B25A5C"/>
    <w:rsid w:val="00B26510"/>
    <w:rsid w:val="00B3009C"/>
    <w:rsid w:val="00B3258C"/>
    <w:rsid w:val="00B32F87"/>
    <w:rsid w:val="00B332ED"/>
    <w:rsid w:val="00B33428"/>
    <w:rsid w:val="00B340EB"/>
    <w:rsid w:val="00B34C63"/>
    <w:rsid w:val="00B352B6"/>
    <w:rsid w:val="00B370BA"/>
    <w:rsid w:val="00B41CE4"/>
    <w:rsid w:val="00B427F0"/>
    <w:rsid w:val="00B42F4D"/>
    <w:rsid w:val="00B441C1"/>
    <w:rsid w:val="00B46687"/>
    <w:rsid w:val="00B47CCB"/>
    <w:rsid w:val="00B50959"/>
    <w:rsid w:val="00B5234B"/>
    <w:rsid w:val="00B611CA"/>
    <w:rsid w:val="00B615BD"/>
    <w:rsid w:val="00B634E6"/>
    <w:rsid w:val="00B6583B"/>
    <w:rsid w:val="00B666E4"/>
    <w:rsid w:val="00B6762E"/>
    <w:rsid w:val="00B67950"/>
    <w:rsid w:val="00B70197"/>
    <w:rsid w:val="00B70316"/>
    <w:rsid w:val="00B72CFC"/>
    <w:rsid w:val="00B73151"/>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0AE8"/>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A7F48"/>
    <w:rsid w:val="00BB1521"/>
    <w:rsid w:val="00BB1893"/>
    <w:rsid w:val="00BB2025"/>
    <w:rsid w:val="00BB2368"/>
    <w:rsid w:val="00BB3986"/>
    <w:rsid w:val="00BB43D1"/>
    <w:rsid w:val="00BB5571"/>
    <w:rsid w:val="00BB561D"/>
    <w:rsid w:val="00BB581A"/>
    <w:rsid w:val="00BB6A69"/>
    <w:rsid w:val="00BB7263"/>
    <w:rsid w:val="00BB7CCC"/>
    <w:rsid w:val="00BC018F"/>
    <w:rsid w:val="00BC061C"/>
    <w:rsid w:val="00BC0C77"/>
    <w:rsid w:val="00BC6AEB"/>
    <w:rsid w:val="00BC7B61"/>
    <w:rsid w:val="00BC7C8D"/>
    <w:rsid w:val="00BD0EBE"/>
    <w:rsid w:val="00BD17AC"/>
    <w:rsid w:val="00BD18FB"/>
    <w:rsid w:val="00BD1FEF"/>
    <w:rsid w:val="00BD207B"/>
    <w:rsid w:val="00BD55DA"/>
    <w:rsid w:val="00BD56C4"/>
    <w:rsid w:val="00BD5BC7"/>
    <w:rsid w:val="00BD69AF"/>
    <w:rsid w:val="00BD7DD3"/>
    <w:rsid w:val="00BE318E"/>
    <w:rsid w:val="00BE3E65"/>
    <w:rsid w:val="00BE63D6"/>
    <w:rsid w:val="00BE7B65"/>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01A3"/>
    <w:rsid w:val="00C216B4"/>
    <w:rsid w:val="00C2487B"/>
    <w:rsid w:val="00C24AC9"/>
    <w:rsid w:val="00C25C47"/>
    <w:rsid w:val="00C25CDC"/>
    <w:rsid w:val="00C25D1F"/>
    <w:rsid w:val="00C2612C"/>
    <w:rsid w:val="00C26BD4"/>
    <w:rsid w:val="00C26F48"/>
    <w:rsid w:val="00C31BBE"/>
    <w:rsid w:val="00C3209D"/>
    <w:rsid w:val="00C33645"/>
    <w:rsid w:val="00C35546"/>
    <w:rsid w:val="00C3554B"/>
    <w:rsid w:val="00C36C38"/>
    <w:rsid w:val="00C37332"/>
    <w:rsid w:val="00C403A1"/>
    <w:rsid w:val="00C40B63"/>
    <w:rsid w:val="00C40B7C"/>
    <w:rsid w:val="00C411B8"/>
    <w:rsid w:val="00C4505C"/>
    <w:rsid w:val="00C50E27"/>
    <w:rsid w:val="00C51A46"/>
    <w:rsid w:val="00C53416"/>
    <w:rsid w:val="00C5369D"/>
    <w:rsid w:val="00C53DA6"/>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57A9"/>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4A3"/>
    <w:rsid w:val="00CB06DF"/>
    <w:rsid w:val="00CB10E0"/>
    <w:rsid w:val="00CB2979"/>
    <w:rsid w:val="00CB2C89"/>
    <w:rsid w:val="00CB3551"/>
    <w:rsid w:val="00CB4217"/>
    <w:rsid w:val="00CB4265"/>
    <w:rsid w:val="00CB4FDA"/>
    <w:rsid w:val="00CB7383"/>
    <w:rsid w:val="00CC0F01"/>
    <w:rsid w:val="00CC1340"/>
    <w:rsid w:val="00CC150D"/>
    <w:rsid w:val="00CC512D"/>
    <w:rsid w:val="00CC5483"/>
    <w:rsid w:val="00CC56DE"/>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305B"/>
    <w:rsid w:val="00CE5026"/>
    <w:rsid w:val="00CF0911"/>
    <w:rsid w:val="00CF0D45"/>
    <w:rsid w:val="00CF1CF1"/>
    <w:rsid w:val="00CF394D"/>
    <w:rsid w:val="00CF47ED"/>
    <w:rsid w:val="00CF4A3D"/>
    <w:rsid w:val="00CF572F"/>
    <w:rsid w:val="00CF617B"/>
    <w:rsid w:val="00CF6CBD"/>
    <w:rsid w:val="00CF7411"/>
    <w:rsid w:val="00D01057"/>
    <w:rsid w:val="00D01338"/>
    <w:rsid w:val="00D017FE"/>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1D0"/>
    <w:rsid w:val="00D22573"/>
    <w:rsid w:val="00D22E34"/>
    <w:rsid w:val="00D23CAF"/>
    <w:rsid w:val="00D244CB"/>
    <w:rsid w:val="00D24726"/>
    <w:rsid w:val="00D24B9A"/>
    <w:rsid w:val="00D2609F"/>
    <w:rsid w:val="00D27985"/>
    <w:rsid w:val="00D31867"/>
    <w:rsid w:val="00D31F35"/>
    <w:rsid w:val="00D3295B"/>
    <w:rsid w:val="00D33287"/>
    <w:rsid w:val="00D336B9"/>
    <w:rsid w:val="00D336CF"/>
    <w:rsid w:val="00D33A42"/>
    <w:rsid w:val="00D33A59"/>
    <w:rsid w:val="00D34548"/>
    <w:rsid w:val="00D350B8"/>
    <w:rsid w:val="00D35B28"/>
    <w:rsid w:val="00D36009"/>
    <w:rsid w:val="00D36EC0"/>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5F5C"/>
    <w:rsid w:val="00D47355"/>
    <w:rsid w:val="00D4769B"/>
    <w:rsid w:val="00D47FF5"/>
    <w:rsid w:val="00D50DEA"/>
    <w:rsid w:val="00D518AC"/>
    <w:rsid w:val="00D51BE9"/>
    <w:rsid w:val="00D51E45"/>
    <w:rsid w:val="00D528F9"/>
    <w:rsid w:val="00D52F88"/>
    <w:rsid w:val="00D53967"/>
    <w:rsid w:val="00D540A7"/>
    <w:rsid w:val="00D55C4F"/>
    <w:rsid w:val="00D5708D"/>
    <w:rsid w:val="00D57214"/>
    <w:rsid w:val="00D57A61"/>
    <w:rsid w:val="00D60E06"/>
    <w:rsid w:val="00D6119F"/>
    <w:rsid w:val="00D614D9"/>
    <w:rsid w:val="00D62DC7"/>
    <w:rsid w:val="00D63A55"/>
    <w:rsid w:val="00D64CFD"/>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51D1"/>
    <w:rsid w:val="00DB5BF1"/>
    <w:rsid w:val="00DB726C"/>
    <w:rsid w:val="00DC069C"/>
    <w:rsid w:val="00DC0D22"/>
    <w:rsid w:val="00DC43B4"/>
    <w:rsid w:val="00DC53FB"/>
    <w:rsid w:val="00DC59B6"/>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3980"/>
    <w:rsid w:val="00E046BE"/>
    <w:rsid w:val="00E05BEF"/>
    <w:rsid w:val="00E0759D"/>
    <w:rsid w:val="00E100E2"/>
    <w:rsid w:val="00E145A1"/>
    <w:rsid w:val="00E14F08"/>
    <w:rsid w:val="00E15CD2"/>
    <w:rsid w:val="00E15ECB"/>
    <w:rsid w:val="00E1603C"/>
    <w:rsid w:val="00E1780F"/>
    <w:rsid w:val="00E20579"/>
    <w:rsid w:val="00E20992"/>
    <w:rsid w:val="00E228D7"/>
    <w:rsid w:val="00E22B1B"/>
    <w:rsid w:val="00E23C56"/>
    <w:rsid w:val="00E23DFC"/>
    <w:rsid w:val="00E250A6"/>
    <w:rsid w:val="00E25613"/>
    <w:rsid w:val="00E2621F"/>
    <w:rsid w:val="00E26B05"/>
    <w:rsid w:val="00E30ADA"/>
    <w:rsid w:val="00E3160D"/>
    <w:rsid w:val="00E348E5"/>
    <w:rsid w:val="00E3550B"/>
    <w:rsid w:val="00E3795C"/>
    <w:rsid w:val="00E40159"/>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BCC"/>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1F92"/>
    <w:rsid w:val="00E726BB"/>
    <w:rsid w:val="00E73532"/>
    <w:rsid w:val="00E74979"/>
    <w:rsid w:val="00E761E8"/>
    <w:rsid w:val="00E76457"/>
    <w:rsid w:val="00E8144C"/>
    <w:rsid w:val="00E814B2"/>
    <w:rsid w:val="00E818E2"/>
    <w:rsid w:val="00E82206"/>
    <w:rsid w:val="00E82576"/>
    <w:rsid w:val="00E837FE"/>
    <w:rsid w:val="00E85856"/>
    <w:rsid w:val="00E91757"/>
    <w:rsid w:val="00E91B1E"/>
    <w:rsid w:val="00E9293C"/>
    <w:rsid w:val="00E94162"/>
    <w:rsid w:val="00E94405"/>
    <w:rsid w:val="00E94BBE"/>
    <w:rsid w:val="00E975E5"/>
    <w:rsid w:val="00EA0E97"/>
    <w:rsid w:val="00EA1182"/>
    <w:rsid w:val="00EA2202"/>
    <w:rsid w:val="00EA33C1"/>
    <w:rsid w:val="00EA39E1"/>
    <w:rsid w:val="00EA3A46"/>
    <w:rsid w:val="00EA55C9"/>
    <w:rsid w:val="00EA743B"/>
    <w:rsid w:val="00EA7499"/>
    <w:rsid w:val="00EB0621"/>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177"/>
    <w:rsid w:val="00ED37EB"/>
    <w:rsid w:val="00ED391D"/>
    <w:rsid w:val="00ED3F3A"/>
    <w:rsid w:val="00ED50CF"/>
    <w:rsid w:val="00ED5374"/>
    <w:rsid w:val="00ED54A5"/>
    <w:rsid w:val="00ED5994"/>
    <w:rsid w:val="00ED7313"/>
    <w:rsid w:val="00EE0A9A"/>
    <w:rsid w:val="00EE1D4E"/>
    <w:rsid w:val="00EE215B"/>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1D1"/>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5B81"/>
    <w:rsid w:val="00F36C30"/>
    <w:rsid w:val="00F36E10"/>
    <w:rsid w:val="00F43BA3"/>
    <w:rsid w:val="00F45733"/>
    <w:rsid w:val="00F45E9D"/>
    <w:rsid w:val="00F4758D"/>
    <w:rsid w:val="00F47DD1"/>
    <w:rsid w:val="00F51AE7"/>
    <w:rsid w:val="00F52BC4"/>
    <w:rsid w:val="00F53AFE"/>
    <w:rsid w:val="00F54992"/>
    <w:rsid w:val="00F5549C"/>
    <w:rsid w:val="00F564C3"/>
    <w:rsid w:val="00F56A62"/>
    <w:rsid w:val="00F56C01"/>
    <w:rsid w:val="00F56C3D"/>
    <w:rsid w:val="00F573A0"/>
    <w:rsid w:val="00F57B98"/>
    <w:rsid w:val="00F57DAD"/>
    <w:rsid w:val="00F61CA5"/>
    <w:rsid w:val="00F6355B"/>
    <w:rsid w:val="00F64AB8"/>
    <w:rsid w:val="00F64C56"/>
    <w:rsid w:val="00F66720"/>
    <w:rsid w:val="00F67F3D"/>
    <w:rsid w:val="00F70D10"/>
    <w:rsid w:val="00F7193E"/>
    <w:rsid w:val="00F720FA"/>
    <w:rsid w:val="00F72269"/>
    <w:rsid w:val="00F72A70"/>
    <w:rsid w:val="00F73BBC"/>
    <w:rsid w:val="00F73BDF"/>
    <w:rsid w:val="00F743E9"/>
    <w:rsid w:val="00F75296"/>
    <w:rsid w:val="00F757CD"/>
    <w:rsid w:val="00F75A38"/>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2E66"/>
    <w:rsid w:val="00FB478D"/>
    <w:rsid w:val="00FB7004"/>
    <w:rsid w:val="00FB71B0"/>
    <w:rsid w:val="00FB7C50"/>
    <w:rsid w:val="00FB7E88"/>
    <w:rsid w:val="00FC0C4B"/>
    <w:rsid w:val="00FC3F44"/>
    <w:rsid w:val="00FC48D2"/>
    <w:rsid w:val="00FC6696"/>
    <w:rsid w:val="00FC6F42"/>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E7A16"/>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5755E9"/>
    <w:pPr>
      <w:numPr>
        <w:numId w:val="8"/>
      </w:numPr>
      <w:contextualSpacing w:val="0"/>
      <w:jc w:val="left"/>
      <w:outlineLvl w:val="0"/>
    </w:pPr>
    <w:rPr>
      <w:rFonts w:asciiTheme="majorHAnsi" w:hAnsiTheme="majorHAnsi" w:cstheme="majorHAnsi"/>
      <w:b/>
      <w:sz w:val="28"/>
      <w:szCs w:val="28"/>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755E9"/>
    <w:rPr>
      <w:rFonts w:asciiTheme="majorHAnsi" w:hAnsiTheme="majorHAnsi" w:cstheme="majorHAnsi"/>
      <w:b/>
      <w:sz w:val="28"/>
      <w:szCs w:val="28"/>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pPr>
      <w:numPr>
        <w:numId w:val="7"/>
      </w:numPr>
      <w:ind w:left="1480" w:hanging="482"/>
    </w:pPr>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28"/>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28"/>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28"/>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link w:val="PolicysectionsChar"/>
    <w:qFormat/>
    <w:rsid w:val="00AB0057"/>
    <w:pPr>
      <w:keepNext/>
      <w:keepLines/>
      <w:numPr>
        <w:numId w:val="6"/>
      </w:numPr>
      <w:spacing w:line="259" w:lineRule="auto"/>
      <w:ind w:left="425" w:hanging="425"/>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ED31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F2F2F2" w:themeFill="background1" w:themeFillShade="F2"/>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PolicysectionsChar">
    <w:name w:val="Policy sections Char"/>
    <w:basedOn w:val="Heading1Char"/>
    <w:link w:val="Policysections"/>
    <w:rsid w:val="000A3AE5"/>
    <w:rPr>
      <w:rFonts w:asciiTheme="majorHAnsi" w:eastAsiaTheme="majorEastAsia" w:hAnsiTheme="majorHAnsi" w:cstheme="majorBidi"/>
      <w:b w:val="0"/>
      <w:color w:val="848484" w:themeColor="accent1" w:themeShade="BF"/>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4042</Words>
  <Characters>23044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Charlie Jones</cp:lastModifiedBy>
  <cp:revision>9</cp:revision>
  <cp:lastPrinted>2026-03-13T09:18:00Z</cp:lastPrinted>
  <dcterms:created xsi:type="dcterms:W3CDTF">2026-05-03T14:42:00Z</dcterms:created>
  <dcterms:modified xsi:type="dcterms:W3CDTF">2026-05-22T11:27:00Z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5d4c4f9f-f344-48b9-b315-4fd4491bbbf8</vt:lpwstr>
  </property>
</Properties>
</file>