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01558" w14:textId="6F6A69D9" w:rsidR="00921662" w:rsidRDefault="00FB4F3D">
      <w:pPr>
        <w:tabs>
          <w:tab w:val="center" w:pos="389"/>
          <w:tab w:val="center" w:pos="4712"/>
          <w:tab w:val="center" w:pos="8581"/>
        </w:tabs>
        <w:spacing w:after="0" w:line="259" w:lineRule="auto"/>
        <w:ind w:left="0" w:firstLine="0"/>
        <w:jc w:val="left"/>
      </w:pPr>
      <w:r>
        <w:rPr>
          <w:noProof/>
        </w:rPr>
        <w:drawing>
          <wp:anchor distT="0" distB="0" distL="114300" distR="114300" simplePos="0" relativeHeight="251659264" behindDoc="0" locked="0" layoutInCell="1" allowOverlap="1" wp14:anchorId="385C7324" wp14:editId="0BC81E03">
            <wp:simplePos x="0" y="0"/>
            <wp:positionH relativeFrom="column">
              <wp:posOffset>733425</wp:posOffset>
            </wp:positionH>
            <wp:positionV relativeFrom="paragraph">
              <wp:posOffset>-181610</wp:posOffset>
            </wp:positionV>
            <wp:extent cx="5731334" cy="1468664"/>
            <wp:effectExtent l="0" t="0" r="0" b="0"/>
            <wp:wrapNone/>
            <wp:docPr id="73" name="Picture 1"/>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7"/>
                    <a:stretch>
                      <a:fillRect/>
                    </a:stretch>
                  </pic:blipFill>
                  <pic:spPr>
                    <a:xfrm>
                      <a:off x="0" y="0"/>
                      <a:ext cx="5731334" cy="1468664"/>
                    </a:xfrm>
                    <a:prstGeom prst="rect">
                      <a:avLst/>
                    </a:prstGeom>
                  </pic:spPr>
                </pic:pic>
              </a:graphicData>
            </a:graphic>
          </wp:anchor>
        </w:drawing>
      </w:r>
      <w:r>
        <w:rPr>
          <w:rFonts w:ascii="Calibri" w:eastAsia="Calibri" w:hAnsi="Calibri" w:cs="Calibri"/>
          <w:sz w:val="22"/>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Page 1 of 9 </w:t>
      </w:r>
      <w:r>
        <w:t xml:space="preserve">  </w:t>
      </w:r>
    </w:p>
    <w:p w14:paraId="435F874B" w14:textId="77777777" w:rsidR="00921662" w:rsidRDefault="00000000">
      <w:pPr>
        <w:spacing w:after="160" w:line="259" w:lineRule="auto"/>
        <w:ind w:left="0" w:firstLine="0"/>
        <w:jc w:val="left"/>
      </w:pPr>
      <w:r>
        <w:t xml:space="preserve"> </w:t>
      </w:r>
    </w:p>
    <w:p w14:paraId="0573C491" w14:textId="77777777" w:rsidR="00FB4F3D" w:rsidRDefault="00FB4F3D">
      <w:pPr>
        <w:spacing w:after="186" w:line="446" w:lineRule="auto"/>
        <w:ind w:left="369"/>
      </w:pPr>
    </w:p>
    <w:p w14:paraId="30E8A974" w14:textId="77777777" w:rsidR="00FB4F3D" w:rsidRDefault="00FB4F3D">
      <w:pPr>
        <w:spacing w:after="160" w:line="278" w:lineRule="auto"/>
        <w:ind w:left="0" w:firstLine="0"/>
        <w:jc w:val="left"/>
      </w:pPr>
    </w:p>
    <w:p w14:paraId="34D7698E" w14:textId="77777777" w:rsidR="00FB4F3D" w:rsidRDefault="00FB4F3D">
      <w:pPr>
        <w:spacing w:after="160" w:line="278" w:lineRule="auto"/>
        <w:ind w:left="0" w:firstLine="0"/>
        <w:jc w:val="left"/>
      </w:pPr>
    </w:p>
    <w:p w14:paraId="2AF89377" w14:textId="77777777" w:rsidR="004361B9" w:rsidRDefault="004361B9" w:rsidP="004361B9">
      <w:pPr>
        <w:spacing w:after="285" w:line="259" w:lineRule="auto"/>
        <w:ind w:left="614" w:firstLine="0"/>
        <w:rPr>
          <w:rFonts w:ascii="Times New Roman" w:eastAsia="Times New Roman" w:hAnsi="Times New Roman" w:cs="Times New Roman"/>
          <w:sz w:val="20"/>
        </w:rPr>
      </w:pPr>
    </w:p>
    <w:p w14:paraId="1D3E0284" w14:textId="77777777" w:rsidR="004361B9" w:rsidRDefault="004361B9" w:rsidP="004361B9">
      <w:pPr>
        <w:spacing w:after="285" w:line="259" w:lineRule="auto"/>
        <w:ind w:left="614" w:firstLine="0"/>
      </w:pPr>
    </w:p>
    <w:p w14:paraId="6EF343F6" w14:textId="1E1219B8" w:rsidR="004361B9" w:rsidRDefault="004361B9" w:rsidP="004361B9">
      <w:pPr>
        <w:spacing w:after="104" w:line="259" w:lineRule="auto"/>
        <w:ind w:left="764" w:firstLine="0"/>
        <w:jc w:val="center"/>
        <w:rPr>
          <w:sz w:val="72"/>
          <w:szCs w:val="72"/>
        </w:rPr>
      </w:pPr>
      <w:r>
        <w:rPr>
          <w:sz w:val="72"/>
          <w:szCs w:val="72"/>
        </w:rPr>
        <w:t>BR</w:t>
      </w:r>
      <w:r w:rsidR="00A931CB">
        <w:rPr>
          <w:sz w:val="72"/>
          <w:szCs w:val="72"/>
        </w:rPr>
        <w:t>7</w:t>
      </w:r>
      <w:r>
        <w:rPr>
          <w:sz w:val="72"/>
          <w:szCs w:val="72"/>
        </w:rPr>
        <w:t xml:space="preserve"> Behaviour Policy</w:t>
      </w:r>
    </w:p>
    <w:p w14:paraId="44C6E350" w14:textId="77777777" w:rsidR="004361B9" w:rsidRDefault="004361B9" w:rsidP="004361B9">
      <w:pPr>
        <w:spacing w:after="104" w:line="259" w:lineRule="auto"/>
        <w:ind w:left="764" w:firstLine="0"/>
        <w:jc w:val="center"/>
        <w:rPr>
          <w:sz w:val="72"/>
          <w:szCs w:val="72"/>
        </w:rPr>
      </w:pPr>
    </w:p>
    <w:p w14:paraId="56875F47" w14:textId="6C567067" w:rsidR="004361B9" w:rsidRPr="004361B9" w:rsidRDefault="004361B9" w:rsidP="004361B9">
      <w:pPr>
        <w:spacing w:after="104" w:line="259" w:lineRule="auto"/>
        <w:ind w:left="764" w:firstLine="0"/>
        <w:jc w:val="left"/>
        <w:rPr>
          <w:sz w:val="32"/>
          <w:szCs w:val="32"/>
        </w:rPr>
      </w:pPr>
      <w:r w:rsidRPr="004361B9">
        <w:rPr>
          <w:sz w:val="32"/>
          <w:szCs w:val="32"/>
        </w:rPr>
        <w:t>Signed by</w:t>
      </w:r>
    </w:p>
    <w:p w14:paraId="1C337783" w14:textId="2692DD30" w:rsidR="004361B9" w:rsidRPr="004361B9" w:rsidRDefault="004361B9" w:rsidP="004361B9">
      <w:pPr>
        <w:spacing w:after="104" w:line="259" w:lineRule="auto"/>
        <w:ind w:left="764" w:firstLine="0"/>
        <w:jc w:val="left"/>
        <w:rPr>
          <w:sz w:val="32"/>
          <w:szCs w:val="32"/>
        </w:rPr>
      </w:pPr>
      <w:r w:rsidRPr="004361B9">
        <w:rPr>
          <w:sz w:val="32"/>
          <w:szCs w:val="32"/>
        </w:rPr>
        <w:t xml:space="preserve">S. </w:t>
      </w:r>
      <w:proofErr w:type="spellStart"/>
      <w:r w:rsidRPr="004361B9">
        <w:rPr>
          <w:sz w:val="32"/>
          <w:szCs w:val="32"/>
        </w:rPr>
        <w:t>McAtear</w:t>
      </w:r>
      <w:proofErr w:type="spellEnd"/>
      <w:r w:rsidRPr="004361B9">
        <w:rPr>
          <w:sz w:val="32"/>
          <w:szCs w:val="32"/>
        </w:rPr>
        <w:tab/>
      </w:r>
      <w:r w:rsidRPr="004361B9">
        <w:rPr>
          <w:sz w:val="32"/>
          <w:szCs w:val="32"/>
        </w:rPr>
        <w:tab/>
        <w:t>Head of School</w:t>
      </w:r>
      <w:r w:rsidR="00641DDB">
        <w:rPr>
          <w:sz w:val="32"/>
          <w:szCs w:val="32"/>
        </w:rPr>
        <w:tab/>
      </w:r>
      <w:r w:rsidR="00641DDB">
        <w:rPr>
          <w:sz w:val="32"/>
          <w:szCs w:val="32"/>
        </w:rPr>
        <w:tab/>
      </w:r>
      <w:r w:rsidR="00A931CB">
        <w:rPr>
          <w:sz w:val="32"/>
          <w:szCs w:val="32"/>
        </w:rPr>
        <w:t>9</w:t>
      </w:r>
      <w:r w:rsidR="00A931CB" w:rsidRPr="00A931CB">
        <w:rPr>
          <w:sz w:val="32"/>
          <w:szCs w:val="32"/>
          <w:vertAlign w:val="superscript"/>
        </w:rPr>
        <w:t>th</w:t>
      </w:r>
      <w:r w:rsidR="00A931CB">
        <w:rPr>
          <w:sz w:val="32"/>
          <w:szCs w:val="32"/>
        </w:rPr>
        <w:t xml:space="preserve"> </w:t>
      </w:r>
      <w:r w:rsidR="00641DDB">
        <w:rPr>
          <w:sz w:val="32"/>
          <w:szCs w:val="32"/>
        </w:rPr>
        <w:t>January 2026</w:t>
      </w:r>
    </w:p>
    <w:p w14:paraId="3361A5EC" w14:textId="789B0581" w:rsidR="004361B9" w:rsidRPr="004361B9" w:rsidRDefault="004361B9" w:rsidP="004361B9">
      <w:pPr>
        <w:spacing w:after="104" w:line="259" w:lineRule="auto"/>
        <w:ind w:left="764" w:firstLine="0"/>
        <w:jc w:val="left"/>
        <w:rPr>
          <w:sz w:val="32"/>
          <w:szCs w:val="32"/>
        </w:rPr>
      </w:pPr>
      <w:r w:rsidRPr="004361B9">
        <w:rPr>
          <w:sz w:val="32"/>
          <w:szCs w:val="32"/>
        </w:rPr>
        <w:t>P. Gallager</w:t>
      </w:r>
      <w:r w:rsidRPr="004361B9">
        <w:rPr>
          <w:sz w:val="32"/>
          <w:szCs w:val="32"/>
        </w:rPr>
        <w:tab/>
      </w:r>
      <w:r w:rsidRPr="004361B9">
        <w:rPr>
          <w:sz w:val="32"/>
          <w:szCs w:val="32"/>
        </w:rPr>
        <w:tab/>
        <w:t>Chair of Governors</w:t>
      </w:r>
      <w:r w:rsidR="00641DDB">
        <w:rPr>
          <w:sz w:val="32"/>
          <w:szCs w:val="32"/>
        </w:rPr>
        <w:tab/>
      </w:r>
      <w:r w:rsidR="00641DDB">
        <w:rPr>
          <w:sz w:val="32"/>
          <w:szCs w:val="32"/>
        </w:rPr>
        <w:tab/>
      </w:r>
      <w:r w:rsidR="00A931CB">
        <w:rPr>
          <w:sz w:val="32"/>
          <w:szCs w:val="32"/>
        </w:rPr>
        <w:t>14</w:t>
      </w:r>
      <w:r w:rsidR="00A931CB" w:rsidRPr="00A931CB">
        <w:rPr>
          <w:sz w:val="32"/>
          <w:szCs w:val="32"/>
          <w:vertAlign w:val="superscript"/>
        </w:rPr>
        <w:t>th</w:t>
      </w:r>
      <w:r w:rsidR="00A931CB">
        <w:rPr>
          <w:sz w:val="32"/>
          <w:szCs w:val="32"/>
        </w:rPr>
        <w:t xml:space="preserve"> </w:t>
      </w:r>
      <w:r w:rsidR="00641DDB">
        <w:rPr>
          <w:sz w:val="32"/>
          <w:szCs w:val="32"/>
        </w:rPr>
        <w:t>January 2026</w:t>
      </w:r>
    </w:p>
    <w:p w14:paraId="0583358C" w14:textId="31266419" w:rsidR="004361B9" w:rsidRDefault="004361B9" w:rsidP="004361B9">
      <w:pPr>
        <w:spacing w:after="0" w:line="259" w:lineRule="auto"/>
        <w:ind w:left="708" w:firstLine="0"/>
      </w:pPr>
    </w:p>
    <w:p w14:paraId="15A9F508" w14:textId="77777777" w:rsidR="004361B9" w:rsidRDefault="004361B9" w:rsidP="004361B9">
      <w:pPr>
        <w:spacing w:after="7" w:line="259" w:lineRule="auto"/>
        <w:ind w:left="708" w:firstLine="0"/>
      </w:pPr>
      <w:r>
        <w:rPr>
          <w:rFonts w:ascii="Tahoma" w:eastAsia="Tahoma" w:hAnsi="Tahoma" w:cs="Tahoma"/>
          <w:b/>
          <w:sz w:val="20"/>
        </w:rPr>
        <w:t xml:space="preserve"> </w:t>
      </w:r>
    </w:p>
    <w:p w14:paraId="3429FE16" w14:textId="77777777" w:rsidR="004361B9" w:rsidRDefault="004361B9" w:rsidP="004361B9">
      <w:pPr>
        <w:pStyle w:val="Heading1"/>
        <w:ind w:left="703" w:firstLine="15"/>
      </w:pPr>
    </w:p>
    <w:p w14:paraId="51661F2C" w14:textId="77777777" w:rsidR="004361B9" w:rsidRDefault="004361B9" w:rsidP="004361B9"/>
    <w:p w14:paraId="45A056F8" w14:textId="77777777" w:rsidR="004361B9" w:rsidRPr="004361B9" w:rsidRDefault="004361B9" w:rsidP="004361B9"/>
    <w:p w14:paraId="4C03E7B1" w14:textId="77777777" w:rsidR="004361B9" w:rsidRDefault="004361B9" w:rsidP="004361B9"/>
    <w:p w14:paraId="06957673" w14:textId="69579E7E" w:rsidR="004361B9" w:rsidRDefault="004361B9" w:rsidP="004361B9">
      <w:r>
        <w:tab/>
      </w:r>
      <w:r>
        <w:tab/>
      </w:r>
      <w:r>
        <w:tab/>
      </w:r>
    </w:p>
    <w:p w14:paraId="579A8220" w14:textId="61682881" w:rsidR="00FB4F3D" w:rsidRPr="00FB4F3D" w:rsidRDefault="004361B9" w:rsidP="00FB4F3D">
      <w:pPr>
        <w:spacing w:after="160" w:line="278" w:lineRule="auto"/>
        <w:ind w:left="0" w:firstLine="0"/>
        <w:jc w:val="center"/>
        <w:rPr>
          <w:sz w:val="48"/>
          <w:szCs w:val="48"/>
        </w:rPr>
      </w:pPr>
      <w:r>
        <w:rPr>
          <w:noProof/>
        </w:rPr>
        <mc:AlternateContent>
          <mc:Choice Requires="wps">
            <w:drawing>
              <wp:anchor distT="45720" distB="45720" distL="114300" distR="114300" simplePos="0" relativeHeight="251661312" behindDoc="0" locked="0" layoutInCell="1" allowOverlap="1" wp14:anchorId="755616CF" wp14:editId="437789C8">
                <wp:simplePos x="0" y="0"/>
                <wp:positionH relativeFrom="column">
                  <wp:posOffset>447040</wp:posOffset>
                </wp:positionH>
                <wp:positionV relativeFrom="paragraph">
                  <wp:posOffset>3141980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86D545F" w14:textId="7FCCD8CE" w:rsidR="004361B9" w:rsidRDefault="004361B9">
                            <w:r>
                              <w:t>Last updated: January 2026</w:t>
                            </w:r>
                          </w:p>
                          <w:p w14:paraId="2E660CFF" w14:textId="65349081" w:rsidR="004361B9" w:rsidRDefault="004361B9">
                            <w:r>
                              <w:t>Review date: January 2027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55616CF" id="_x0000_t202" coordsize="21600,21600" o:spt="202" path="m,l,21600r21600,l21600,xe">
                <v:stroke joinstyle="miter"/>
                <v:path gradientshapeok="t" o:connecttype="rect"/>
              </v:shapetype>
              <v:shape id="Text Box 2" o:spid="_x0000_s1026" type="#_x0000_t202" style="position:absolute;left:0;text-align:left;margin-left:35.2pt;margin-top:247.4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">
                <v:textbox style="mso-fit-shape-to-text:t">
                  <w:txbxContent>
                    <w:p w14:paraId="086D545F" w14:textId="7FCCD8CE" w:rsidR="004361B9" w:rsidRDefault="004361B9">
                      <w:r>
                        <w:t>Last updated: January 2026</w:t>
                      </w:r>
                    </w:p>
                    <w:p w14:paraId="2E660CFF" w14:textId="65349081" w:rsidR="004361B9" w:rsidRDefault="004361B9">
                      <w:r>
                        <w:t>Review date: January 2027</w:t>
                      </w:r>
                    </w:p>
                  </w:txbxContent>
                </v:textbox>
                <w10:wrap type="square"/>
              </v:shape>
            </w:pict>
          </mc:Fallback>
        </mc:AlternateContent>
      </w:r>
      <w:r w:rsidR="00FB4F3D" w:rsidRPr="00FB4F3D">
        <w:rPr>
          <w:sz w:val="48"/>
          <w:szCs w:val="48"/>
        </w:rPr>
        <w:br w:type="page"/>
      </w:r>
    </w:p>
    <w:p w14:paraId="42D6162C" w14:textId="4548AAFE" w:rsidR="00921662" w:rsidRDefault="00000000">
      <w:pPr>
        <w:spacing w:after="186" w:line="446" w:lineRule="auto"/>
        <w:ind w:left="369"/>
      </w:pPr>
      <w:r>
        <w:lastRenderedPageBreak/>
        <w:t xml:space="preserve">‘All adults and children will work to make school a happy place to be, where everyone feels valued, respected and cared for.’   </w:t>
      </w:r>
    </w:p>
    <w:p w14:paraId="2A1D6C3A" w14:textId="77777777" w:rsidR="00921662" w:rsidRDefault="00000000">
      <w:pPr>
        <w:spacing w:after="387"/>
        <w:ind w:left="369"/>
      </w:pPr>
      <w:r>
        <w:t xml:space="preserve">Through this charter we aim:   </w:t>
      </w:r>
    </w:p>
    <w:p w14:paraId="45CDC988" w14:textId="77777777" w:rsidR="00921662" w:rsidRDefault="00000000">
      <w:pPr>
        <w:numPr>
          <w:ilvl w:val="0"/>
          <w:numId w:val="1"/>
        </w:numPr>
        <w:spacing w:after="190"/>
        <w:ind w:left="1094" w:hanging="360"/>
      </w:pPr>
      <w:r>
        <w:t>To reinforce a sense of community through shared responsibility.</w:t>
      </w:r>
      <w:r>
        <w:rPr>
          <w:rFonts w:ascii="Times New Roman" w:eastAsia="Times New Roman" w:hAnsi="Times New Roman" w:cs="Times New Roman"/>
        </w:rPr>
        <w:t xml:space="preserve"> </w:t>
      </w:r>
      <w:r>
        <w:t xml:space="preserve">   </w:t>
      </w:r>
    </w:p>
    <w:p w14:paraId="02B945CB" w14:textId="77777777" w:rsidR="00921662" w:rsidRDefault="00000000">
      <w:pPr>
        <w:numPr>
          <w:ilvl w:val="0"/>
          <w:numId w:val="1"/>
        </w:numPr>
        <w:ind w:left="1094" w:hanging="360"/>
      </w:pPr>
      <w:r>
        <w:t xml:space="preserve">To make Bredenbury’s approach clear to all.   </w:t>
      </w:r>
    </w:p>
    <w:p w14:paraId="18B738FE" w14:textId="77777777" w:rsidR="00921662" w:rsidRDefault="00000000">
      <w:pPr>
        <w:numPr>
          <w:ilvl w:val="0"/>
          <w:numId w:val="1"/>
        </w:numPr>
        <w:spacing w:after="280" w:line="354" w:lineRule="auto"/>
        <w:ind w:left="1094" w:hanging="360"/>
      </w:pPr>
      <w:r>
        <w:t>To ensure a consistent approach with clear boundaries and therefore embed a sense of security for all.</w:t>
      </w:r>
      <w:r>
        <w:rPr>
          <w:rFonts w:ascii="Times New Roman" w:eastAsia="Times New Roman" w:hAnsi="Times New Roman" w:cs="Times New Roman"/>
        </w:rPr>
        <w:t xml:space="preserve"> </w:t>
      </w:r>
      <w:r>
        <w:t xml:space="preserve">   </w:t>
      </w:r>
    </w:p>
    <w:p w14:paraId="48121D40" w14:textId="77777777" w:rsidR="00921662" w:rsidRDefault="00000000">
      <w:pPr>
        <w:spacing w:after="391"/>
        <w:ind w:left="369"/>
      </w:pPr>
      <w:r>
        <w:t xml:space="preserve">This charter will help everyone within the school community to:   </w:t>
      </w:r>
    </w:p>
    <w:p w14:paraId="79F8FAD6" w14:textId="77777777" w:rsidR="00921662" w:rsidRDefault="00000000">
      <w:pPr>
        <w:numPr>
          <w:ilvl w:val="0"/>
          <w:numId w:val="1"/>
        </w:numPr>
        <w:spacing w:after="10" w:line="350" w:lineRule="auto"/>
        <w:ind w:left="1094" w:hanging="360"/>
      </w:pPr>
      <w:r>
        <w:t>Respect clear boundaries and standards of conduct and behaviour so that all are empowered to succeed without barriers created through conflict.</w:t>
      </w:r>
      <w:r>
        <w:rPr>
          <w:rFonts w:ascii="Times New Roman" w:eastAsia="Times New Roman" w:hAnsi="Times New Roman" w:cs="Times New Roman"/>
        </w:rPr>
        <w:t xml:space="preserve"> </w:t>
      </w:r>
      <w:r>
        <w:t xml:space="preserve">   </w:t>
      </w:r>
    </w:p>
    <w:p w14:paraId="5FBBD4BC" w14:textId="77777777" w:rsidR="00921662" w:rsidRDefault="00000000">
      <w:pPr>
        <w:numPr>
          <w:ilvl w:val="0"/>
          <w:numId w:val="1"/>
        </w:numPr>
        <w:ind w:left="1094" w:hanging="360"/>
      </w:pPr>
      <w:r>
        <w:t xml:space="preserve">Operate within an open and fair culture.   </w:t>
      </w:r>
    </w:p>
    <w:p w14:paraId="43DD06D7" w14:textId="77777777" w:rsidR="00921662" w:rsidRDefault="00000000">
      <w:pPr>
        <w:numPr>
          <w:ilvl w:val="0"/>
          <w:numId w:val="1"/>
        </w:numPr>
        <w:spacing w:after="3" w:line="359" w:lineRule="auto"/>
        <w:ind w:left="1094" w:hanging="360"/>
      </w:pPr>
      <w:r>
        <w:t xml:space="preserve">Know that the school disapproves of unacceptable behaviour – not the person who acts unacceptably.   </w:t>
      </w:r>
    </w:p>
    <w:p w14:paraId="115C3815" w14:textId="77777777" w:rsidR="00921662" w:rsidRDefault="00000000">
      <w:pPr>
        <w:numPr>
          <w:ilvl w:val="0"/>
          <w:numId w:val="1"/>
        </w:numPr>
        <w:ind w:left="1094" w:hanging="360"/>
      </w:pPr>
      <w:r>
        <w:t>Take responsibility for making good choices in the way that they behave.</w:t>
      </w:r>
      <w:r>
        <w:rPr>
          <w:rFonts w:ascii="Times New Roman" w:eastAsia="Times New Roman" w:hAnsi="Times New Roman" w:cs="Times New Roman"/>
        </w:rPr>
        <w:t xml:space="preserve"> </w:t>
      </w:r>
      <w:r>
        <w:t xml:space="preserve">   </w:t>
      </w:r>
    </w:p>
    <w:p w14:paraId="19E0262B" w14:textId="77777777" w:rsidR="00921662" w:rsidRDefault="00000000">
      <w:pPr>
        <w:numPr>
          <w:ilvl w:val="0"/>
          <w:numId w:val="1"/>
        </w:numPr>
        <w:spacing w:after="278" w:line="362" w:lineRule="auto"/>
        <w:ind w:left="1094" w:hanging="360"/>
      </w:pPr>
      <w:r>
        <w:t xml:space="preserve">Improve self-esteem and promote pride in being a member of Bredenbury School and the wider Bromyard community.    </w:t>
      </w:r>
    </w:p>
    <w:p w14:paraId="4724FD5D" w14:textId="77777777" w:rsidR="00921662" w:rsidRDefault="00000000">
      <w:pPr>
        <w:spacing w:after="392"/>
        <w:ind w:left="369"/>
      </w:pPr>
      <w:r>
        <w:t xml:space="preserve">Children will:   </w:t>
      </w:r>
    </w:p>
    <w:p w14:paraId="7118A609" w14:textId="77777777" w:rsidR="00921662" w:rsidRDefault="00000000">
      <w:pPr>
        <w:numPr>
          <w:ilvl w:val="0"/>
          <w:numId w:val="1"/>
        </w:numPr>
        <w:ind w:left="1094" w:hanging="360"/>
      </w:pPr>
      <w:r>
        <w:t>Understand which behaviours are appropriate.</w:t>
      </w:r>
      <w:r>
        <w:rPr>
          <w:rFonts w:ascii="Times New Roman" w:eastAsia="Times New Roman" w:hAnsi="Times New Roman" w:cs="Times New Roman"/>
        </w:rPr>
        <w:t xml:space="preserve"> </w:t>
      </w:r>
      <w:r>
        <w:t xml:space="preserve">   </w:t>
      </w:r>
    </w:p>
    <w:p w14:paraId="59A68B86" w14:textId="77777777" w:rsidR="00921662" w:rsidRDefault="00000000">
      <w:pPr>
        <w:numPr>
          <w:ilvl w:val="0"/>
          <w:numId w:val="1"/>
        </w:numPr>
        <w:spacing w:after="14" w:line="350" w:lineRule="auto"/>
        <w:ind w:left="1094" w:hanging="360"/>
      </w:pPr>
      <w:r>
        <w:t>Understand the difference between right and wrong and how this may change in different settings</w:t>
      </w:r>
      <w:r>
        <w:rPr>
          <w:rFonts w:ascii="Times New Roman" w:eastAsia="Times New Roman" w:hAnsi="Times New Roman" w:cs="Times New Roman"/>
        </w:rPr>
        <w:t>.</w:t>
      </w:r>
      <w:r>
        <w:t xml:space="preserve">   </w:t>
      </w:r>
    </w:p>
    <w:p w14:paraId="65436F04" w14:textId="6BF954AA" w:rsidR="00921662" w:rsidRDefault="00000000">
      <w:pPr>
        <w:numPr>
          <w:ilvl w:val="0"/>
          <w:numId w:val="1"/>
        </w:numPr>
        <w:ind w:left="1094" w:hanging="360"/>
      </w:pPr>
      <w:r>
        <w:t>Develop a sense of responsibility and make positive choices.</w:t>
      </w:r>
      <w:r>
        <w:rPr>
          <w:rFonts w:ascii="Times New Roman" w:eastAsia="Times New Roman" w:hAnsi="Times New Roman" w:cs="Times New Roman"/>
        </w:rPr>
        <w:t xml:space="preserve"> </w:t>
      </w:r>
      <w:r>
        <w:t xml:space="preserve">   </w:t>
      </w:r>
    </w:p>
    <w:p w14:paraId="6706D666" w14:textId="77777777" w:rsidR="00921662" w:rsidRDefault="00000000">
      <w:pPr>
        <w:numPr>
          <w:ilvl w:val="0"/>
          <w:numId w:val="1"/>
        </w:numPr>
        <w:ind w:left="1094" w:hanging="360"/>
      </w:pPr>
      <w:r>
        <w:t>Have a sense of achievement.</w:t>
      </w:r>
      <w:r>
        <w:rPr>
          <w:rFonts w:ascii="Times New Roman" w:eastAsia="Times New Roman" w:hAnsi="Times New Roman" w:cs="Times New Roman"/>
        </w:rPr>
        <w:t xml:space="preserve"> </w:t>
      </w:r>
      <w:r>
        <w:t xml:space="preserve">   </w:t>
      </w:r>
    </w:p>
    <w:p w14:paraId="5D220EA9" w14:textId="41599110" w:rsidR="00921662" w:rsidRDefault="002B2A77" w:rsidP="009566DB">
      <w:pPr>
        <w:numPr>
          <w:ilvl w:val="0"/>
          <w:numId w:val="1"/>
        </w:numPr>
        <w:ind w:left="1094" w:hanging="360"/>
      </w:pPr>
      <w:r>
        <w:t xml:space="preserve">Understand that personal actions have consequences for themselves and others.  </w:t>
      </w:r>
    </w:p>
    <w:p w14:paraId="7E993F42" w14:textId="77777777" w:rsidR="00921662" w:rsidRDefault="00000000">
      <w:pPr>
        <w:spacing w:after="407"/>
        <w:ind w:left="369"/>
      </w:pPr>
      <w:r>
        <w:t xml:space="preserve">Staff will:   </w:t>
      </w:r>
    </w:p>
    <w:p w14:paraId="581CCD52" w14:textId="77777777" w:rsidR="00921662" w:rsidRDefault="00000000">
      <w:pPr>
        <w:numPr>
          <w:ilvl w:val="0"/>
          <w:numId w:val="1"/>
        </w:numPr>
        <w:ind w:left="1094" w:hanging="360"/>
      </w:pPr>
      <w:r>
        <w:lastRenderedPageBreak/>
        <w:t>Feel secure in dealing with incidents</w:t>
      </w:r>
      <w:r>
        <w:rPr>
          <w:rFonts w:ascii="Times New Roman" w:eastAsia="Times New Roman" w:hAnsi="Times New Roman" w:cs="Times New Roman"/>
        </w:rPr>
        <w:t>.</w:t>
      </w:r>
      <w:r>
        <w:t xml:space="preserve">   </w:t>
      </w:r>
    </w:p>
    <w:p w14:paraId="63FDB6DA" w14:textId="77777777" w:rsidR="00921662" w:rsidRDefault="00000000">
      <w:pPr>
        <w:numPr>
          <w:ilvl w:val="0"/>
          <w:numId w:val="1"/>
        </w:numPr>
        <w:spacing w:after="82"/>
        <w:ind w:left="1094" w:hanging="360"/>
      </w:pPr>
      <w:r>
        <w:t>Understand the systems in place and how to use them.</w:t>
      </w:r>
      <w:r>
        <w:rPr>
          <w:rFonts w:ascii="Times New Roman" w:eastAsia="Times New Roman" w:hAnsi="Times New Roman" w:cs="Times New Roman"/>
        </w:rPr>
        <w:t xml:space="preserve"> </w:t>
      </w:r>
      <w:r>
        <w:t xml:space="preserve">   </w:t>
      </w:r>
    </w:p>
    <w:p w14:paraId="7E287EC7" w14:textId="77777777" w:rsidR="002B2A77" w:rsidRDefault="00000000" w:rsidP="002B2A77">
      <w:pPr>
        <w:numPr>
          <w:ilvl w:val="0"/>
          <w:numId w:val="1"/>
        </w:numPr>
        <w:ind w:left="1094" w:hanging="360"/>
      </w:pPr>
      <w:r>
        <w:t xml:space="preserve">Provide continuity – all staff dealing with incidents in the same way.   </w:t>
      </w:r>
    </w:p>
    <w:p w14:paraId="35939139" w14:textId="77777777" w:rsidR="009566DB" w:rsidRDefault="002B2A77" w:rsidP="009566DB">
      <w:pPr>
        <w:numPr>
          <w:ilvl w:val="0"/>
          <w:numId w:val="1"/>
        </w:numPr>
        <w:ind w:left="1094" w:hanging="360"/>
      </w:pPr>
      <w:r w:rsidRPr="002B2A77">
        <w:t xml:space="preserve">Be responsible for the wellbeing and </w:t>
      </w:r>
      <w:proofErr w:type="gramStart"/>
      <w:r w:rsidRPr="002B2A77">
        <w:t>conduct of all children at all times</w:t>
      </w:r>
      <w:proofErr w:type="gramEnd"/>
      <w:r w:rsidRPr="002B2A77">
        <w:t>.</w:t>
      </w:r>
      <w:r>
        <w:t xml:space="preserve"> </w:t>
      </w:r>
    </w:p>
    <w:p w14:paraId="1387B9B7" w14:textId="4CC4D105" w:rsidR="00921662" w:rsidRDefault="00000000" w:rsidP="009566DB">
      <w:pPr>
        <w:numPr>
          <w:ilvl w:val="0"/>
          <w:numId w:val="1"/>
        </w:numPr>
        <w:ind w:left="1094" w:hanging="360"/>
      </w:pPr>
      <w:r>
        <w:t xml:space="preserve">Parents will:   </w:t>
      </w:r>
    </w:p>
    <w:p w14:paraId="58EC6849" w14:textId="77777777" w:rsidR="00921662" w:rsidRDefault="00000000">
      <w:pPr>
        <w:numPr>
          <w:ilvl w:val="0"/>
          <w:numId w:val="1"/>
        </w:numPr>
        <w:ind w:left="1094" w:hanging="360"/>
      </w:pPr>
      <w:r>
        <w:t xml:space="preserve">Be aware of the school’s approach to behaviour management.   </w:t>
      </w:r>
    </w:p>
    <w:p w14:paraId="0069AB50" w14:textId="77777777" w:rsidR="00921662" w:rsidRDefault="00000000">
      <w:pPr>
        <w:numPr>
          <w:ilvl w:val="0"/>
          <w:numId w:val="1"/>
        </w:numPr>
        <w:ind w:left="1094" w:hanging="360"/>
      </w:pPr>
      <w:r>
        <w:t>Understand how they can support the school in working with their child.</w:t>
      </w:r>
      <w:r>
        <w:rPr>
          <w:rFonts w:ascii="Times New Roman" w:eastAsia="Times New Roman" w:hAnsi="Times New Roman" w:cs="Times New Roman"/>
        </w:rPr>
        <w:t xml:space="preserve"> </w:t>
      </w:r>
      <w:r>
        <w:t xml:space="preserve">   </w:t>
      </w:r>
    </w:p>
    <w:p w14:paraId="70DDDA07" w14:textId="77777777" w:rsidR="00921662" w:rsidRDefault="00000000">
      <w:pPr>
        <w:numPr>
          <w:ilvl w:val="0"/>
          <w:numId w:val="1"/>
        </w:numPr>
        <w:spacing w:after="729"/>
        <w:ind w:left="1094" w:hanging="360"/>
      </w:pPr>
      <w:r>
        <w:t>Be included in the process of behaviour management</w:t>
      </w:r>
      <w:r>
        <w:rPr>
          <w:rFonts w:ascii="Times New Roman" w:eastAsia="Times New Roman" w:hAnsi="Times New Roman" w:cs="Times New Roman"/>
        </w:rPr>
        <w:t>.</w:t>
      </w:r>
      <w:r>
        <w:t xml:space="preserve">   </w:t>
      </w:r>
    </w:p>
    <w:p w14:paraId="0A0220B4" w14:textId="77777777" w:rsidR="00921662" w:rsidRDefault="00000000">
      <w:pPr>
        <w:pStyle w:val="Heading1"/>
      </w:pPr>
      <w:r>
        <w:t xml:space="preserve">Core Expectations   </w:t>
      </w:r>
    </w:p>
    <w:p w14:paraId="0EAD594F" w14:textId="6190103A" w:rsidR="00921662" w:rsidRDefault="00000000">
      <w:pPr>
        <w:spacing w:after="286" w:line="360" w:lineRule="auto"/>
        <w:ind w:left="374" w:firstLine="0"/>
        <w:jc w:val="left"/>
      </w:pPr>
      <w:r>
        <w:t>We have different rules for different settings in our school</w:t>
      </w:r>
      <w:r w:rsidR="00641DDB">
        <w:t xml:space="preserve"> </w:t>
      </w:r>
      <w:r w:rsidR="00641DDB" w:rsidRPr="00641DDB">
        <w:t xml:space="preserve">with adults </w:t>
      </w:r>
      <w:proofErr w:type="gramStart"/>
      <w:r w:rsidR="00641DDB" w:rsidRPr="00641DDB">
        <w:t>modelling these expectations at all times</w:t>
      </w:r>
      <w:proofErr w:type="gramEnd"/>
      <w:r w:rsidR="00641DDB" w:rsidRPr="00641DDB">
        <w:t>.</w:t>
      </w:r>
      <w:r w:rsidR="00641DDB">
        <w:t xml:space="preserve"> </w:t>
      </w:r>
      <w:r>
        <w:t xml:space="preserve">We have a set of Core Expectations that apply to everyone, all the time and include when travelling to and from school or when on a journey or trip during school time. These are:   </w:t>
      </w:r>
    </w:p>
    <w:p w14:paraId="2B47DCDB" w14:textId="77777777" w:rsidR="00921662" w:rsidRDefault="00000000">
      <w:pPr>
        <w:numPr>
          <w:ilvl w:val="0"/>
          <w:numId w:val="2"/>
        </w:numPr>
        <w:ind w:left="719" w:hanging="360"/>
      </w:pPr>
      <w:r>
        <w:t xml:space="preserve">Be kind, </w:t>
      </w:r>
      <w:proofErr w:type="gramStart"/>
      <w:r>
        <w:t>use kind words and polite language at all times</w:t>
      </w:r>
      <w:proofErr w:type="gramEnd"/>
      <w:r>
        <w:t xml:space="preserve">.   </w:t>
      </w:r>
    </w:p>
    <w:p w14:paraId="7EF07706" w14:textId="77777777" w:rsidR="00921662" w:rsidRDefault="00000000">
      <w:pPr>
        <w:numPr>
          <w:ilvl w:val="0"/>
          <w:numId w:val="2"/>
        </w:numPr>
        <w:ind w:left="719" w:hanging="360"/>
      </w:pPr>
      <w:r>
        <w:t>Open doors for others</w:t>
      </w:r>
      <w:r>
        <w:rPr>
          <w:rFonts w:ascii="Times New Roman" w:eastAsia="Times New Roman" w:hAnsi="Times New Roman" w:cs="Times New Roman"/>
        </w:rPr>
        <w:t>.</w:t>
      </w:r>
      <w:r>
        <w:t xml:space="preserve">   </w:t>
      </w:r>
    </w:p>
    <w:p w14:paraId="6A132D98" w14:textId="77777777" w:rsidR="00921662" w:rsidRDefault="00000000">
      <w:pPr>
        <w:numPr>
          <w:ilvl w:val="0"/>
          <w:numId w:val="2"/>
        </w:numPr>
        <w:spacing w:after="226"/>
        <w:ind w:left="719" w:hanging="360"/>
      </w:pPr>
      <w:r>
        <w:t>Show consideration for others.</w:t>
      </w:r>
      <w:r>
        <w:rPr>
          <w:rFonts w:ascii="Times New Roman" w:eastAsia="Times New Roman" w:hAnsi="Times New Roman" w:cs="Times New Roman"/>
        </w:rPr>
        <w:t xml:space="preserve"> </w:t>
      </w:r>
      <w:r>
        <w:t xml:space="preserve">   </w:t>
      </w:r>
    </w:p>
    <w:p w14:paraId="7CC90957" w14:textId="77777777" w:rsidR="00921662" w:rsidRDefault="00000000">
      <w:pPr>
        <w:numPr>
          <w:ilvl w:val="0"/>
          <w:numId w:val="2"/>
        </w:numPr>
        <w:spacing w:after="154"/>
        <w:ind w:left="719" w:hanging="360"/>
      </w:pPr>
      <w:r>
        <w:t>People’s right to hold their beliefs and opinions will be respected</w:t>
      </w:r>
      <w:r>
        <w:rPr>
          <w:rFonts w:ascii="Times New Roman" w:eastAsia="Times New Roman" w:hAnsi="Times New Roman" w:cs="Times New Roman"/>
        </w:rPr>
        <w:t>.</w:t>
      </w:r>
      <w:r>
        <w:t xml:space="preserve">  </w:t>
      </w:r>
      <w:r>
        <w:rPr>
          <w:rFonts w:ascii="Times New Roman" w:eastAsia="Times New Roman" w:hAnsi="Times New Roman" w:cs="Times New Roman"/>
        </w:rPr>
        <w:t xml:space="preserve"> </w:t>
      </w:r>
      <w:r>
        <w:t xml:space="preserve">   </w:t>
      </w:r>
    </w:p>
    <w:p w14:paraId="477848BD" w14:textId="77777777" w:rsidR="00921662" w:rsidRDefault="00000000">
      <w:pPr>
        <w:numPr>
          <w:ilvl w:val="0"/>
          <w:numId w:val="2"/>
        </w:numPr>
        <w:ind w:left="719" w:hanging="360"/>
      </w:pPr>
      <w:r>
        <w:t>Respect the school environment and others’ property.</w:t>
      </w:r>
      <w:r>
        <w:rPr>
          <w:rFonts w:ascii="Times New Roman" w:eastAsia="Times New Roman" w:hAnsi="Times New Roman" w:cs="Times New Roman"/>
        </w:rPr>
        <w:t xml:space="preserve"> </w:t>
      </w:r>
      <w:r>
        <w:t xml:space="preserve">     </w:t>
      </w:r>
    </w:p>
    <w:p w14:paraId="6C8B577E" w14:textId="77777777" w:rsidR="00921662" w:rsidRDefault="00000000">
      <w:pPr>
        <w:numPr>
          <w:ilvl w:val="0"/>
          <w:numId w:val="2"/>
        </w:numPr>
        <w:ind w:left="719" w:hanging="360"/>
      </w:pPr>
      <w:r>
        <w:t>Listen to others.</w:t>
      </w:r>
      <w:r>
        <w:rPr>
          <w:rFonts w:ascii="Times New Roman" w:eastAsia="Times New Roman" w:hAnsi="Times New Roman" w:cs="Times New Roman"/>
        </w:rPr>
        <w:t xml:space="preserve"> </w:t>
      </w:r>
      <w:r>
        <w:t xml:space="preserve">   </w:t>
      </w:r>
    </w:p>
    <w:p w14:paraId="38A87F00" w14:textId="77777777" w:rsidR="00921662" w:rsidRDefault="00000000">
      <w:pPr>
        <w:numPr>
          <w:ilvl w:val="0"/>
          <w:numId w:val="2"/>
        </w:numPr>
        <w:ind w:left="719" w:hanging="360"/>
      </w:pPr>
      <w:r>
        <w:t>Always do your best.</w:t>
      </w:r>
      <w:r>
        <w:rPr>
          <w:rFonts w:ascii="Times New Roman" w:eastAsia="Times New Roman" w:hAnsi="Times New Roman" w:cs="Times New Roman"/>
        </w:rPr>
        <w:t xml:space="preserve"> </w:t>
      </w:r>
      <w:r>
        <w:t xml:space="preserve">  </w:t>
      </w:r>
      <w:r>
        <w:rPr>
          <w:rFonts w:ascii="Times New Roman" w:eastAsia="Times New Roman" w:hAnsi="Times New Roman" w:cs="Times New Roman"/>
        </w:rPr>
        <w:t xml:space="preserve"> </w:t>
      </w:r>
      <w:r>
        <w:t xml:space="preserve">   </w:t>
      </w:r>
    </w:p>
    <w:p w14:paraId="331CF127" w14:textId="77777777" w:rsidR="00921662" w:rsidRDefault="00000000">
      <w:pPr>
        <w:numPr>
          <w:ilvl w:val="0"/>
          <w:numId w:val="2"/>
        </w:numPr>
        <w:ind w:left="719" w:hanging="360"/>
      </w:pPr>
      <w:r>
        <w:t>Co-operate and always follow instructions.</w:t>
      </w:r>
      <w:r>
        <w:rPr>
          <w:rFonts w:ascii="Times New Roman" w:eastAsia="Times New Roman" w:hAnsi="Times New Roman" w:cs="Times New Roman"/>
        </w:rPr>
        <w:t xml:space="preserve"> </w:t>
      </w:r>
      <w:r>
        <w:t xml:space="preserve">   </w:t>
      </w:r>
    </w:p>
    <w:p w14:paraId="785C29F3" w14:textId="77777777" w:rsidR="00921662" w:rsidRDefault="00000000">
      <w:pPr>
        <w:numPr>
          <w:ilvl w:val="0"/>
          <w:numId w:val="2"/>
        </w:numPr>
        <w:spacing w:after="383"/>
        <w:ind w:left="719" w:hanging="360"/>
      </w:pPr>
      <w:r>
        <w:t>Always put litter in a bin or save it until you can.</w:t>
      </w:r>
      <w:r>
        <w:rPr>
          <w:rFonts w:ascii="Times New Roman" w:eastAsia="Times New Roman" w:hAnsi="Times New Roman" w:cs="Times New Roman"/>
        </w:rPr>
        <w:t xml:space="preserve"> </w:t>
      </w:r>
      <w:r>
        <w:rPr>
          <w:sz w:val="18"/>
        </w:rPr>
        <w:t xml:space="preserve"> </w:t>
      </w:r>
      <w:r>
        <w:t xml:space="preserve">  </w:t>
      </w:r>
    </w:p>
    <w:p w14:paraId="02C245BE" w14:textId="77777777" w:rsidR="00921662" w:rsidRDefault="00000000">
      <w:pPr>
        <w:spacing w:after="400" w:line="265" w:lineRule="auto"/>
        <w:ind w:left="384"/>
        <w:jc w:val="left"/>
      </w:pPr>
      <w:r>
        <w:rPr>
          <w:b/>
        </w:rPr>
        <w:t xml:space="preserve">At lunchtime, children will: </w:t>
      </w:r>
      <w:r>
        <w:t xml:space="preserve">  </w:t>
      </w:r>
    </w:p>
    <w:p w14:paraId="71FA443D" w14:textId="77777777" w:rsidR="00921662" w:rsidRDefault="00000000">
      <w:pPr>
        <w:numPr>
          <w:ilvl w:val="0"/>
          <w:numId w:val="2"/>
        </w:numPr>
        <w:ind w:left="719" w:hanging="360"/>
      </w:pPr>
      <w:r>
        <w:t>Go to the toilet and wash hands before eating.</w:t>
      </w:r>
      <w:r>
        <w:rPr>
          <w:rFonts w:ascii="Times New Roman" w:eastAsia="Times New Roman" w:hAnsi="Times New Roman" w:cs="Times New Roman"/>
        </w:rPr>
        <w:t xml:space="preserve"> </w:t>
      </w:r>
      <w:r>
        <w:t xml:space="preserve">   </w:t>
      </w:r>
    </w:p>
    <w:p w14:paraId="2918DD89" w14:textId="77777777" w:rsidR="00921662" w:rsidRDefault="00000000">
      <w:pPr>
        <w:numPr>
          <w:ilvl w:val="0"/>
          <w:numId w:val="2"/>
        </w:numPr>
        <w:ind w:left="719" w:hanging="360"/>
      </w:pPr>
      <w:r>
        <w:t>Eat first – chat later.</w:t>
      </w:r>
      <w:r>
        <w:rPr>
          <w:rFonts w:ascii="Times New Roman" w:eastAsia="Times New Roman" w:hAnsi="Times New Roman" w:cs="Times New Roman"/>
        </w:rPr>
        <w:t xml:space="preserve"> </w:t>
      </w:r>
      <w:r>
        <w:t xml:space="preserve">   </w:t>
      </w:r>
    </w:p>
    <w:p w14:paraId="39F7A79D" w14:textId="77777777" w:rsidR="00921662" w:rsidRDefault="00000000">
      <w:pPr>
        <w:numPr>
          <w:ilvl w:val="0"/>
          <w:numId w:val="2"/>
        </w:numPr>
        <w:ind w:left="719" w:hanging="360"/>
      </w:pPr>
      <w:proofErr w:type="gramStart"/>
      <w:r>
        <w:lastRenderedPageBreak/>
        <w:t>Walk at all times</w:t>
      </w:r>
      <w:proofErr w:type="gramEnd"/>
      <w:r>
        <w:t xml:space="preserve"> when moving around the school building.</w:t>
      </w:r>
      <w:r>
        <w:rPr>
          <w:rFonts w:ascii="Times New Roman" w:eastAsia="Times New Roman" w:hAnsi="Times New Roman" w:cs="Times New Roman"/>
        </w:rPr>
        <w:t xml:space="preserve"> </w:t>
      </w:r>
      <w:r>
        <w:t xml:space="preserve">   </w:t>
      </w:r>
    </w:p>
    <w:p w14:paraId="6CE5F984" w14:textId="77777777" w:rsidR="00921662" w:rsidRDefault="00000000">
      <w:pPr>
        <w:numPr>
          <w:ilvl w:val="0"/>
          <w:numId w:val="2"/>
        </w:numPr>
        <w:ind w:left="719" w:hanging="360"/>
      </w:pPr>
      <w:r>
        <w:t>Talk only to the people close to you.</w:t>
      </w:r>
      <w:r>
        <w:rPr>
          <w:rFonts w:ascii="Times New Roman" w:eastAsia="Times New Roman" w:hAnsi="Times New Roman" w:cs="Times New Roman"/>
        </w:rPr>
        <w:t xml:space="preserve"> </w:t>
      </w:r>
      <w:r>
        <w:t xml:space="preserve">   </w:t>
      </w:r>
    </w:p>
    <w:p w14:paraId="4DA221BB" w14:textId="77777777" w:rsidR="00921662" w:rsidRDefault="00000000">
      <w:pPr>
        <w:numPr>
          <w:ilvl w:val="0"/>
          <w:numId w:val="2"/>
        </w:numPr>
        <w:ind w:left="719" w:hanging="360"/>
      </w:pPr>
      <w:r>
        <w:t xml:space="preserve">Put your hand up to ask something.   </w:t>
      </w:r>
    </w:p>
    <w:p w14:paraId="19436D10" w14:textId="4D33A15D" w:rsidR="00921662" w:rsidRDefault="00000000" w:rsidP="009566DB">
      <w:pPr>
        <w:spacing w:line="265" w:lineRule="auto"/>
        <w:ind w:left="9"/>
        <w:jc w:val="left"/>
      </w:pPr>
      <w:r>
        <w:rPr>
          <w:b/>
        </w:rPr>
        <w:t xml:space="preserve">In the playground children will: </w:t>
      </w:r>
    </w:p>
    <w:p w14:paraId="4ABBBB81" w14:textId="77777777" w:rsidR="00921662" w:rsidRDefault="00000000" w:rsidP="009566DB">
      <w:pPr>
        <w:pStyle w:val="ListParagraph"/>
        <w:numPr>
          <w:ilvl w:val="0"/>
          <w:numId w:val="5"/>
        </w:numPr>
      </w:pPr>
      <w:r>
        <w:t>Play together using only kind words.</w:t>
      </w:r>
      <w:r w:rsidRPr="009566DB">
        <w:rPr>
          <w:rFonts w:ascii="Times New Roman" w:eastAsia="Times New Roman" w:hAnsi="Times New Roman" w:cs="Times New Roman"/>
        </w:rPr>
        <w:t xml:space="preserve"> </w:t>
      </w:r>
      <w:r>
        <w:t xml:space="preserve">   </w:t>
      </w:r>
    </w:p>
    <w:p w14:paraId="1F1522A6" w14:textId="77777777" w:rsidR="00921662" w:rsidRDefault="00000000">
      <w:pPr>
        <w:numPr>
          <w:ilvl w:val="0"/>
          <w:numId w:val="2"/>
        </w:numPr>
        <w:spacing w:after="69"/>
        <w:ind w:left="719" w:hanging="360"/>
      </w:pPr>
      <w:r>
        <w:t>Show respect to everyone, including fellow pupils and adults.</w:t>
      </w:r>
      <w:r>
        <w:rPr>
          <w:rFonts w:ascii="Times New Roman" w:eastAsia="Times New Roman" w:hAnsi="Times New Roman" w:cs="Times New Roman"/>
        </w:rPr>
        <w:t xml:space="preserve"> </w:t>
      </w:r>
      <w:r>
        <w:t xml:space="preserve">   </w:t>
      </w:r>
    </w:p>
    <w:p w14:paraId="08DF0B88" w14:textId="77777777" w:rsidR="00921662" w:rsidRDefault="00000000">
      <w:pPr>
        <w:numPr>
          <w:ilvl w:val="0"/>
          <w:numId w:val="2"/>
        </w:numPr>
        <w:ind w:left="719" w:hanging="360"/>
      </w:pPr>
      <w:r>
        <w:t xml:space="preserve">Ask an adult before entering the school building.   </w:t>
      </w:r>
    </w:p>
    <w:p w14:paraId="6FCA0FFC" w14:textId="77777777" w:rsidR="00921662" w:rsidRDefault="00000000">
      <w:pPr>
        <w:numPr>
          <w:ilvl w:val="0"/>
          <w:numId w:val="2"/>
        </w:numPr>
        <w:ind w:left="719" w:hanging="360"/>
      </w:pPr>
      <w:r>
        <w:t>Not retaliate to verbal or physical affronts but rather seek the help of an adult.</w:t>
      </w:r>
      <w:r>
        <w:rPr>
          <w:rFonts w:ascii="Times New Roman" w:eastAsia="Times New Roman" w:hAnsi="Times New Roman" w:cs="Times New Roman"/>
        </w:rPr>
        <w:t xml:space="preserve"> </w:t>
      </w:r>
      <w:r>
        <w:t xml:space="preserve">   </w:t>
      </w:r>
    </w:p>
    <w:p w14:paraId="35D41D80" w14:textId="77777777" w:rsidR="00921662" w:rsidRDefault="00000000">
      <w:pPr>
        <w:numPr>
          <w:ilvl w:val="0"/>
          <w:numId w:val="2"/>
        </w:numPr>
        <w:ind w:left="719" w:hanging="360"/>
      </w:pPr>
      <w:r>
        <w:t xml:space="preserve">Play sports or use equipment according to the rotas where they are in place and with respect.   </w:t>
      </w:r>
    </w:p>
    <w:p w14:paraId="257C8128" w14:textId="77777777" w:rsidR="00921662" w:rsidRDefault="00000000">
      <w:pPr>
        <w:numPr>
          <w:ilvl w:val="0"/>
          <w:numId w:val="2"/>
        </w:numPr>
        <w:ind w:left="719" w:hanging="360"/>
      </w:pPr>
      <w:r>
        <w:t>Walk to lines when asked to do so.</w:t>
      </w:r>
      <w:r>
        <w:rPr>
          <w:rFonts w:ascii="Times New Roman" w:eastAsia="Times New Roman" w:hAnsi="Times New Roman" w:cs="Times New Roman"/>
        </w:rPr>
        <w:t xml:space="preserve"> </w:t>
      </w:r>
      <w:r>
        <w:t xml:space="preserve">   </w:t>
      </w:r>
    </w:p>
    <w:p w14:paraId="3473A436" w14:textId="77777777" w:rsidR="00921662" w:rsidRDefault="00000000">
      <w:pPr>
        <w:numPr>
          <w:ilvl w:val="0"/>
          <w:numId w:val="2"/>
        </w:numPr>
        <w:spacing w:after="386"/>
        <w:ind w:left="719" w:hanging="360"/>
      </w:pPr>
      <w:r>
        <w:t>Stand in line and walk into school quietly.</w:t>
      </w:r>
      <w:r>
        <w:rPr>
          <w:rFonts w:ascii="Times New Roman" w:eastAsia="Times New Roman" w:hAnsi="Times New Roman" w:cs="Times New Roman"/>
        </w:rPr>
        <w:t xml:space="preserve"> </w:t>
      </w:r>
      <w:r>
        <w:t xml:space="preserve">   </w:t>
      </w:r>
    </w:p>
    <w:p w14:paraId="536F8CCC" w14:textId="77777777" w:rsidR="00921662" w:rsidRDefault="00000000">
      <w:pPr>
        <w:spacing w:after="400" w:line="265" w:lineRule="auto"/>
        <w:ind w:left="9"/>
        <w:jc w:val="left"/>
      </w:pPr>
      <w:r>
        <w:rPr>
          <w:b/>
        </w:rPr>
        <w:t xml:space="preserve">At wet play times, children will: </w:t>
      </w:r>
      <w:r>
        <w:t xml:space="preserve">  </w:t>
      </w:r>
    </w:p>
    <w:p w14:paraId="79795E80" w14:textId="77777777" w:rsidR="00921662" w:rsidRDefault="00000000">
      <w:pPr>
        <w:numPr>
          <w:ilvl w:val="0"/>
          <w:numId w:val="2"/>
        </w:numPr>
        <w:ind w:left="719" w:hanging="360"/>
      </w:pPr>
      <w:r>
        <w:t xml:space="preserve">Conduct themselves in a calm and measured way that is appropriate for indoor leisure time.   </w:t>
      </w:r>
    </w:p>
    <w:p w14:paraId="402B4006" w14:textId="77777777" w:rsidR="00921662" w:rsidRDefault="00000000">
      <w:pPr>
        <w:numPr>
          <w:ilvl w:val="0"/>
          <w:numId w:val="2"/>
        </w:numPr>
        <w:ind w:left="719" w:hanging="360"/>
      </w:pPr>
      <w:r>
        <w:t xml:space="preserve">Use approved games and equipment and tidy away carefully at the end of the break.   </w:t>
      </w:r>
    </w:p>
    <w:p w14:paraId="5643F2D5" w14:textId="22818310" w:rsidR="00921662" w:rsidRDefault="00000000">
      <w:pPr>
        <w:numPr>
          <w:ilvl w:val="0"/>
          <w:numId w:val="2"/>
        </w:numPr>
        <w:spacing w:after="281" w:line="359" w:lineRule="auto"/>
        <w:ind w:left="719" w:hanging="360"/>
      </w:pPr>
      <w:r>
        <w:t xml:space="preserve">Treat all adults and fellow pupils with respect, being understanding to the fact that wet playtimes can never be a substitute for fresh air and outside play.   </w:t>
      </w:r>
    </w:p>
    <w:p w14:paraId="07C7A841" w14:textId="77777777" w:rsidR="00921662" w:rsidRDefault="00000000">
      <w:pPr>
        <w:spacing w:after="400" w:line="265" w:lineRule="auto"/>
        <w:ind w:left="9"/>
        <w:jc w:val="left"/>
      </w:pPr>
      <w:r>
        <w:rPr>
          <w:b/>
        </w:rPr>
        <w:t xml:space="preserve">In the classroom, children will: </w:t>
      </w:r>
      <w:r>
        <w:t xml:space="preserve">  </w:t>
      </w:r>
    </w:p>
    <w:p w14:paraId="118E750C" w14:textId="6F2C8CA5" w:rsidR="00921662" w:rsidRDefault="00000000">
      <w:pPr>
        <w:numPr>
          <w:ilvl w:val="0"/>
          <w:numId w:val="2"/>
        </w:numPr>
        <w:spacing w:line="362" w:lineRule="auto"/>
        <w:ind w:left="719" w:hanging="360"/>
      </w:pPr>
      <w:r>
        <w:t xml:space="preserve">Take turns in conversation, including waiting to speak or putting up one’s hand </w:t>
      </w:r>
      <w:r w:rsidR="009566DB">
        <w:t>when</w:t>
      </w:r>
      <w:r>
        <w:t xml:space="preserve"> asked to</w:t>
      </w:r>
      <w:r w:rsidR="009566DB">
        <w:t>.</w:t>
      </w:r>
    </w:p>
    <w:p w14:paraId="212D0003" w14:textId="77777777" w:rsidR="00921662" w:rsidRDefault="00000000">
      <w:pPr>
        <w:numPr>
          <w:ilvl w:val="0"/>
          <w:numId w:val="2"/>
        </w:numPr>
        <w:ind w:left="719" w:hanging="360"/>
      </w:pPr>
      <w:r>
        <w:t>Respect own and each other’s work.</w:t>
      </w:r>
      <w:r>
        <w:rPr>
          <w:rFonts w:ascii="Times New Roman" w:eastAsia="Times New Roman" w:hAnsi="Times New Roman" w:cs="Times New Roman"/>
        </w:rPr>
        <w:t xml:space="preserve"> </w:t>
      </w:r>
      <w:r>
        <w:t xml:space="preserve">   </w:t>
      </w:r>
    </w:p>
    <w:p w14:paraId="566644D6" w14:textId="77777777" w:rsidR="00921662" w:rsidRDefault="00000000">
      <w:pPr>
        <w:numPr>
          <w:ilvl w:val="0"/>
          <w:numId w:val="2"/>
        </w:numPr>
        <w:ind w:left="719" w:hanging="360"/>
      </w:pPr>
      <w:r>
        <w:t>Respect everyone.</w:t>
      </w:r>
      <w:r>
        <w:rPr>
          <w:rFonts w:ascii="Times New Roman" w:eastAsia="Times New Roman" w:hAnsi="Times New Roman" w:cs="Times New Roman"/>
        </w:rPr>
        <w:t xml:space="preserve"> </w:t>
      </w:r>
      <w:r>
        <w:t xml:space="preserve">   </w:t>
      </w:r>
    </w:p>
    <w:p w14:paraId="2C6BA61A" w14:textId="77777777" w:rsidR="00921662" w:rsidRDefault="00000000">
      <w:pPr>
        <w:numPr>
          <w:ilvl w:val="0"/>
          <w:numId w:val="2"/>
        </w:numPr>
        <w:ind w:left="719" w:hanging="360"/>
      </w:pPr>
      <w:r>
        <w:t xml:space="preserve">Allow others to work.    </w:t>
      </w:r>
    </w:p>
    <w:p w14:paraId="38CFFD8D" w14:textId="77777777" w:rsidR="00921662" w:rsidRDefault="00000000">
      <w:pPr>
        <w:numPr>
          <w:ilvl w:val="0"/>
          <w:numId w:val="2"/>
        </w:numPr>
        <w:ind w:left="719" w:hanging="360"/>
      </w:pPr>
      <w:r>
        <w:t>Enter and leave calmly and quietly</w:t>
      </w:r>
      <w:r>
        <w:rPr>
          <w:rFonts w:ascii="Times New Roman" w:eastAsia="Times New Roman" w:hAnsi="Times New Roman" w:cs="Times New Roman"/>
        </w:rPr>
        <w:t>.</w:t>
      </w:r>
      <w:r>
        <w:t xml:space="preserve">   </w:t>
      </w:r>
    </w:p>
    <w:p w14:paraId="1E3ED65A" w14:textId="77777777" w:rsidR="00921662" w:rsidRDefault="00000000">
      <w:pPr>
        <w:numPr>
          <w:ilvl w:val="0"/>
          <w:numId w:val="2"/>
        </w:numPr>
        <w:ind w:left="719" w:hanging="360"/>
      </w:pPr>
      <w:r>
        <w:t>Ask before leaving the room.</w:t>
      </w:r>
      <w:r>
        <w:rPr>
          <w:rFonts w:ascii="Times New Roman" w:eastAsia="Times New Roman" w:hAnsi="Times New Roman" w:cs="Times New Roman"/>
        </w:rPr>
        <w:t xml:space="preserve"> </w:t>
      </w:r>
      <w:r>
        <w:t xml:space="preserve">   </w:t>
      </w:r>
    </w:p>
    <w:p w14:paraId="6BB20326" w14:textId="77777777" w:rsidR="00921662" w:rsidRDefault="00000000">
      <w:pPr>
        <w:numPr>
          <w:ilvl w:val="0"/>
          <w:numId w:val="2"/>
        </w:numPr>
        <w:spacing w:after="383"/>
        <w:ind w:left="719" w:hanging="360"/>
      </w:pPr>
      <w:r>
        <w:t xml:space="preserve">Tuck chairs in for the safety of all.    </w:t>
      </w:r>
    </w:p>
    <w:p w14:paraId="272FBB72" w14:textId="77777777" w:rsidR="00921662" w:rsidRDefault="00000000">
      <w:pPr>
        <w:spacing w:after="400" w:line="265" w:lineRule="auto"/>
        <w:ind w:left="9"/>
        <w:jc w:val="left"/>
      </w:pPr>
      <w:r>
        <w:rPr>
          <w:b/>
        </w:rPr>
        <w:lastRenderedPageBreak/>
        <w:t xml:space="preserve">Assembly </w:t>
      </w:r>
      <w:r>
        <w:t xml:space="preserve">  </w:t>
      </w:r>
    </w:p>
    <w:p w14:paraId="6D36DAF4" w14:textId="77777777" w:rsidR="00921662" w:rsidRDefault="00000000">
      <w:pPr>
        <w:numPr>
          <w:ilvl w:val="0"/>
          <w:numId w:val="2"/>
        </w:numPr>
        <w:ind w:left="719" w:hanging="360"/>
      </w:pPr>
      <w:r>
        <w:t>Walk in and out silently</w:t>
      </w:r>
      <w:r>
        <w:rPr>
          <w:rFonts w:ascii="Times New Roman" w:eastAsia="Times New Roman" w:hAnsi="Times New Roman" w:cs="Times New Roman"/>
        </w:rPr>
        <w:t xml:space="preserve"> </w:t>
      </w:r>
      <w:r>
        <w:t xml:space="preserve">   </w:t>
      </w:r>
    </w:p>
    <w:p w14:paraId="6C7ABAF9" w14:textId="77777777" w:rsidR="00921662" w:rsidRDefault="00000000">
      <w:pPr>
        <w:numPr>
          <w:ilvl w:val="0"/>
          <w:numId w:val="2"/>
        </w:numPr>
        <w:ind w:left="719" w:hanging="360"/>
      </w:pPr>
      <w:r>
        <w:t xml:space="preserve">Be positive and respect the achievements of pupils who are being praised through the assembly.   </w:t>
      </w:r>
    </w:p>
    <w:p w14:paraId="3B63D7DF" w14:textId="77777777" w:rsidR="00921662" w:rsidRDefault="00000000">
      <w:pPr>
        <w:numPr>
          <w:ilvl w:val="0"/>
          <w:numId w:val="2"/>
        </w:numPr>
        <w:spacing w:after="388"/>
        <w:ind w:left="719" w:hanging="360"/>
      </w:pPr>
      <w:r>
        <w:t xml:space="preserve">Put up your hands when wanting to speak or leave the assembly.   </w:t>
      </w:r>
    </w:p>
    <w:p w14:paraId="005D51C5" w14:textId="77777777" w:rsidR="00921662" w:rsidRDefault="00000000">
      <w:pPr>
        <w:spacing w:after="0" w:line="259" w:lineRule="auto"/>
        <w:ind w:left="0" w:firstLine="0"/>
        <w:jc w:val="left"/>
      </w:pPr>
      <w:r>
        <w:rPr>
          <w:b/>
        </w:rPr>
        <w:t xml:space="preserve"> </w:t>
      </w:r>
    </w:p>
    <w:p w14:paraId="1716982F" w14:textId="77777777" w:rsidR="00921662" w:rsidRDefault="00000000">
      <w:pPr>
        <w:spacing w:after="400" w:line="265" w:lineRule="auto"/>
        <w:ind w:left="9"/>
        <w:jc w:val="left"/>
      </w:pPr>
      <w:r>
        <w:rPr>
          <w:b/>
        </w:rPr>
        <w:t xml:space="preserve">In shared areas – corridors etc. </w:t>
      </w:r>
      <w:r>
        <w:t xml:space="preserve">  </w:t>
      </w:r>
    </w:p>
    <w:p w14:paraId="58D8FD98" w14:textId="77777777" w:rsidR="00921662" w:rsidRDefault="00000000">
      <w:pPr>
        <w:numPr>
          <w:ilvl w:val="0"/>
          <w:numId w:val="2"/>
        </w:numPr>
        <w:ind w:left="719" w:hanging="360"/>
      </w:pPr>
      <w:r>
        <w:t xml:space="preserve">Always walk and use only quiet voices   </w:t>
      </w:r>
    </w:p>
    <w:p w14:paraId="1785931C" w14:textId="77777777" w:rsidR="00921662" w:rsidRDefault="00000000">
      <w:pPr>
        <w:numPr>
          <w:ilvl w:val="0"/>
          <w:numId w:val="2"/>
        </w:numPr>
        <w:spacing w:after="5" w:line="354" w:lineRule="auto"/>
        <w:ind w:left="719" w:hanging="360"/>
      </w:pPr>
      <w:r>
        <w:t>Travel silently through the Welcome Corridor as a mark of respect to visitors and the administration and meetings, including phone calls, that may be taking place in that area.</w:t>
      </w:r>
      <w:r>
        <w:rPr>
          <w:rFonts w:ascii="Times New Roman" w:eastAsia="Times New Roman" w:hAnsi="Times New Roman" w:cs="Times New Roman"/>
        </w:rPr>
        <w:t xml:space="preserve"> </w:t>
      </w:r>
      <w:r>
        <w:t xml:space="preserve">   </w:t>
      </w:r>
    </w:p>
    <w:p w14:paraId="7A694B85" w14:textId="77777777" w:rsidR="00921662" w:rsidRDefault="00000000">
      <w:pPr>
        <w:numPr>
          <w:ilvl w:val="0"/>
          <w:numId w:val="2"/>
        </w:numPr>
        <w:ind w:left="719" w:hanging="360"/>
      </w:pPr>
      <w:r>
        <w:t>Put things away and leave all areas tidy.</w:t>
      </w:r>
      <w:r>
        <w:rPr>
          <w:rFonts w:ascii="Times New Roman" w:eastAsia="Times New Roman" w:hAnsi="Times New Roman" w:cs="Times New Roman"/>
        </w:rPr>
        <w:t xml:space="preserve"> </w:t>
      </w:r>
      <w:r>
        <w:t xml:space="preserve">   </w:t>
      </w:r>
    </w:p>
    <w:p w14:paraId="34832FEB" w14:textId="77777777" w:rsidR="00921662" w:rsidRDefault="00000000">
      <w:pPr>
        <w:spacing w:after="382"/>
        <w:ind w:left="745"/>
      </w:pPr>
      <w:r>
        <w:t>Keep the displays attractive and cared for.</w:t>
      </w:r>
      <w:r>
        <w:rPr>
          <w:rFonts w:ascii="Times New Roman" w:eastAsia="Times New Roman" w:hAnsi="Times New Roman" w:cs="Times New Roman"/>
        </w:rPr>
        <w:t xml:space="preserve"> </w:t>
      </w:r>
      <w:r>
        <w:t xml:space="preserve">   </w:t>
      </w:r>
    </w:p>
    <w:p w14:paraId="27D214ED" w14:textId="77777777" w:rsidR="00921662" w:rsidRDefault="00000000">
      <w:pPr>
        <w:spacing w:after="1" w:line="265" w:lineRule="auto"/>
        <w:ind w:left="9"/>
        <w:jc w:val="left"/>
      </w:pPr>
      <w:r>
        <w:rPr>
          <w:b/>
        </w:rPr>
        <w:t xml:space="preserve">Staff are expected to: </w:t>
      </w:r>
      <w:r>
        <w:t xml:space="preserve">  </w:t>
      </w:r>
    </w:p>
    <w:p w14:paraId="417997AC" w14:textId="77777777" w:rsidR="00921662" w:rsidRDefault="00000000">
      <w:pPr>
        <w:spacing w:after="4" w:line="259" w:lineRule="auto"/>
        <w:ind w:left="29" w:firstLine="0"/>
        <w:jc w:val="left"/>
      </w:pPr>
      <w:r>
        <w:t xml:space="preserve">   </w:t>
      </w:r>
    </w:p>
    <w:p w14:paraId="0944374B" w14:textId="62B9C1A7" w:rsidR="00921662" w:rsidRDefault="00000000" w:rsidP="009566DB">
      <w:pPr>
        <w:numPr>
          <w:ilvl w:val="0"/>
          <w:numId w:val="2"/>
        </w:numPr>
        <w:spacing w:after="0" w:line="240" w:lineRule="auto"/>
        <w:ind w:left="719" w:hanging="360"/>
      </w:pPr>
      <w:r>
        <w:t>Ensure this charter is implemented.</w:t>
      </w:r>
      <w:r>
        <w:rPr>
          <w:rFonts w:ascii="Times New Roman" w:eastAsia="Times New Roman" w:hAnsi="Times New Roman" w:cs="Times New Roman"/>
        </w:rPr>
        <w:t xml:space="preserve"> </w:t>
      </w:r>
      <w:r>
        <w:t xml:space="preserve">   </w:t>
      </w:r>
    </w:p>
    <w:p w14:paraId="2EB5D216" w14:textId="13E5A6B6" w:rsidR="00921662" w:rsidRDefault="00000000" w:rsidP="009566DB">
      <w:pPr>
        <w:numPr>
          <w:ilvl w:val="0"/>
          <w:numId w:val="2"/>
        </w:numPr>
        <w:spacing w:after="0" w:line="240" w:lineRule="auto"/>
        <w:ind w:left="719" w:hanging="360"/>
      </w:pPr>
      <w:r>
        <w:t>Have high expectations of pupils’ behaviour.</w:t>
      </w:r>
      <w:r>
        <w:rPr>
          <w:rFonts w:ascii="Times New Roman" w:eastAsia="Times New Roman" w:hAnsi="Times New Roman" w:cs="Times New Roman"/>
        </w:rPr>
        <w:t xml:space="preserve"> </w:t>
      </w:r>
      <w:r>
        <w:t xml:space="preserve">   </w:t>
      </w:r>
    </w:p>
    <w:p w14:paraId="67DC0385" w14:textId="78FF1500" w:rsidR="00921662" w:rsidRDefault="00000000" w:rsidP="009566DB">
      <w:pPr>
        <w:numPr>
          <w:ilvl w:val="0"/>
          <w:numId w:val="2"/>
        </w:numPr>
        <w:spacing w:after="0" w:line="240" w:lineRule="auto"/>
        <w:ind w:left="719" w:hanging="360"/>
      </w:pPr>
      <w:r>
        <w:t>Promote a positive working atmosphere throughout the school.</w:t>
      </w:r>
      <w:r>
        <w:rPr>
          <w:rFonts w:ascii="Times New Roman" w:eastAsia="Times New Roman" w:hAnsi="Times New Roman" w:cs="Times New Roman"/>
        </w:rPr>
        <w:t xml:space="preserve"> </w:t>
      </w:r>
      <w:r>
        <w:t xml:space="preserve">   </w:t>
      </w:r>
    </w:p>
    <w:p w14:paraId="0EE52210" w14:textId="4E0752F6" w:rsidR="00921662" w:rsidRDefault="00000000" w:rsidP="009566DB">
      <w:pPr>
        <w:numPr>
          <w:ilvl w:val="0"/>
          <w:numId w:val="2"/>
        </w:numPr>
        <w:spacing w:after="10"/>
        <w:ind w:left="719" w:hanging="360"/>
      </w:pPr>
      <w:r>
        <w:t xml:space="preserve">Accept responsibility for </w:t>
      </w:r>
      <w:proofErr w:type="gramStart"/>
      <w:r>
        <w:t>monitoring the behaviour of all children throughout the school at all times</w:t>
      </w:r>
      <w:proofErr w:type="gramEnd"/>
      <w:r>
        <w:t xml:space="preserve">; it is an expectation that all adults will take action to </w:t>
      </w:r>
      <w:proofErr w:type="gramStart"/>
      <w:r>
        <w:t>praise or correct children’s conduct at all times</w:t>
      </w:r>
      <w:proofErr w:type="gramEnd"/>
      <w:r>
        <w:t xml:space="preserve"> and in all areas.   </w:t>
      </w:r>
    </w:p>
    <w:p w14:paraId="6848A42C" w14:textId="46FB96FB" w:rsidR="00921662" w:rsidRDefault="00000000" w:rsidP="009566DB">
      <w:pPr>
        <w:numPr>
          <w:ilvl w:val="0"/>
          <w:numId w:val="2"/>
        </w:numPr>
        <w:spacing w:after="0" w:line="261" w:lineRule="auto"/>
        <w:ind w:left="719" w:hanging="360"/>
      </w:pPr>
      <w:r>
        <w:t>Monitor behaviour on a regular basis and keep regular</w:t>
      </w:r>
      <w:r>
        <w:rPr>
          <w:rFonts w:ascii="Times New Roman" w:eastAsia="Times New Roman" w:hAnsi="Times New Roman" w:cs="Times New Roman"/>
        </w:rPr>
        <w:t xml:space="preserve"> </w:t>
      </w:r>
      <w:r>
        <w:t xml:space="preserve">contact with parents about any concerns. Inform a member of the senior leadership team if any parent has had to be spoken to about their child causing concern.  Keep a record of such conversations and decisions made and agreed on </w:t>
      </w:r>
      <w:proofErr w:type="spellStart"/>
      <w:r>
        <w:t>Bromcom</w:t>
      </w:r>
      <w:proofErr w:type="spellEnd"/>
      <w:r>
        <w:t xml:space="preserve">.   </w:t>
      </w:r>
    </w:p>
    <w:p w14:paraId="3532DDE4" w14:textId="0211141C" w:rsidR="00921662" w:rsidRDefault="00000000" w:rsidP="009566DB">
      <w:pPr>
        <w:numPr>
          <w:ilvl w:val="0"/>
          <w:numId w:val="2"/>
        </w:numPr>
        <w:spacing w:after="0"/>
        <w:ind w:left="719" w:hanging="360"/>
      </w:pPr>
      <w:r>
        <w:t xml:space="preserve">Provide support for colleagues in all behavioural matters.   </w:t>
      </w:r>
    </w:p>
    <w:p w14:paraId="285C0848" w14:textId="21A69E40" w:rsidR="00921662" w:rsidRDefault="00000000" w:rsidP="009566DB">
      <w:pPr>
        <w:numPr>
          <w:ilvl w:val="0"/>
          <w:numId w:val="2"/>
        </w:numPr>
        <w:spacing w:after="0"/>
        <w:ind w:left="719" w:hanging="360"/>
      </w:pPr>
      <w:r>
        <w:t xml:space="preserve">Ensure children’s views are </w:t>
      </w:r>
      <w:proofErr w:type="gramStart"/>
      <w:r>
        <w:t>heard:</w:t>
      </w:r>
      <w:proofErr w:type="gramEnd"/>
      <w:r>
        <w:t xml:space="preserve"> take pupils concerns or complaints very seriously and ensure that issues are dealt with comprehensively and seen through to an acceptable conclusion with a positive approach and way forward.   </w:t>
      </w:r>
    </w:p>
    <w:p w14:paraId="0C2EA974" w14:textId="3169C886" w:rsidR="00921662" w:rsidRDefault="00000000" w:rsidP="009566DB">
      <w:pPr>
        <w:numPr>
          <w:ilvl w:val="0"/>
          <w:numId w:val="2"/>
        </w:numPr>
        <w:ind w:left="719" w:hanging="360"/>
      </w:pPr>
      <w:r>
        <w:t xml:space="preserve">Help children to develop by giving them responsibilities appropriate to their age.   </w:t>
      </w:r>
    </w:p>
    <w:p w14:paraId="089D39CC" w14:textId="28DE3D45" w:rsidR="00921662" w:rsidRDefault="00000000" w:rsidP="009566DB">
      <w:pPr>
        <w:numPr>
          <w:ilvl w:val="0"/>
          <w:numId w:val="2"/>
        </w:numPr>
        <w:spacing w:after="0"/>
        <w:ind w:left="719" w:hanging="360"/>
      </w:pPr>
      <w:r>
        <w:t xml:space="preserve">Treat children as they would wish to be treated themselves, and consequently never ask a child to do something that they would not be prepared to do themselves or ask their own children to do or be part of.   </w:t>
      </w:r>
    </w:p>
    <w:p w14:paraId="41A634ED" w14:textId="68A34450" w:rsidR="00921662" w:rsidRDefault="00000000" w:rsidP="009566DB">
      <w:pPr>
        <w:numPr>
          <w:ilvl w:val="0"/>
          <w:numId w:val="2"/>
        </w:numPr>
        <w:spacing w:after="0"/>
        <w:ind w:left="719" w:hanging="360"/>
      </w:pPr>
      <w:r>
        <w:lastRenderedPageBreak/>
        <w:t>Be alert and responsive to signs of bullying or racism.  Complete the school’s record keeping system for incidents of bullying or racism by, in the first instance, liaising with the Head Teacher.</w:t>
      </w:r>
      <w:r>
        <w:rPr>
          <w:rFonts w:ascii="Times New Roman" w:eastAsia="Times New Roman" w:hAnsi="Times New Roman" w:cs="Times New Roman"/>
        </w:rPr>
        <w:t xml:space="preserve"> </w:t>
      </w:r>
      <w:r>
        <w:t xml:space="preserve">   </w:t>
      </w:r>
    </w:p>
    <w:p w14:paraId="34D82CD8" w14:textId="23F67566" w:rsidR="00921662" w:rsidRDefault="00000000" w:rsidP="009566DB">
      <w:pPr>
        <w:numPr>
          <w:ilvl w:val="0"/>
          <w:numId w:val="2"/>
        </w:numPr>
        <w:ind w:left="719" w:hanging="360"/>
      </w:pPr>
      <w:r>
        <w:t xml:space="preserve">Contribute to and support the school’s behaviour record keeping and monitoring systems.   </w:t>
      </w:r>
    </w:p>
    <w:p w14:paraId="643D2C37" w14:textId="77777777" w:rsidR="00921662" w:rsidRDefault="00000000">
      <w:pPr>
        <w:pStyle w:val="Heading1"/>
        <w:ind w:left="-5"/>
      </w:pPr>
      <w:r>
        <w:t xml:space="preserve">Rewards   </w:t>
      </w:r>
    </w:p>
    <w:p w14:paraId="19D61A57" w14:textId="77777777" w:rsidR="00921662" w:rsidRDefault="00000000">
      <w:pPr>
        <w:spacing w:after="280" w:line="360" w:lineRule="auto"/>
        <w:ind w:left="39"/>
      </w:pPr>
      <w:r>
        <w:t xml:space="preserve">We recognise that rewards and praise for good behaviour are far more effective and positive than consequences are for poor behaviour. It is our intention that the system for rewarding and praising good behaviour should play a far more important part in the day to day running of the school, than sanctions.   </w:t>
      </w:r>
    </w:p>
    <w:p w14:paraId="45BD45B6" w14:textId="77777777" w:rsidR="00921662" w:rsidRDefault="00000000">
      <w:pPr>
        <w:spacing w:line="359" w:lineRule="auto"/>
        <w:ind w:left="39"/>
      </w:pPr>
      <w:proofErr w:type="gramStart"/>
      <w:r>
        <w:t>In order to</w:t>
      </w:r>
      <w:proofErr w:type="gramEnd"/>
      <w:r>
        <w:t xml:space="preserve"> reinforce our expectations and rules we have a system of rewards in place. Children adhering to the rules will be constantly and consistently rewarded by:   </w:t>
      </w:r>
    </w:p>
    <w:p w14:paraId="0928233F" w14:textId="77777777" w:rsidR="00921662" w:rsidRDefault="00000000">
      <w:pPr>
        <w:spacing w:after="400" w:line="265" w:lineRule="auto"/>
        <w:ind w:left="9"/>
        <w:jc w:val="left"/>
      </w:pPr>
      <w:r>
        <w:rPr>
          <w:b/>
        </w:rPr>
        <w:t>All children</w:t>
      </w:r>
      <w:r>
        <w:t xml:space="preserve">   </w:t>
      </w:r>
    </w:p>
    <w:p w14:paraId="63DCF057" w14:textId="77777777" w:rsidR="00921662" w:rsidRDefault="00000000">
      <w:pPr>
        <w:numPr>
          <w:ilvl w:val="0"/>
          <w:numId w:val="3"/>
        </w:numPr>
        <w:spacing w:after="0" w:line="376" w:lineRule="auto"/>
        <w:ind w:left="719" w:hanging="360"/>
      </w:pPr>
      <w:r>
        <w:t xml:space="preserve">Whole school reward system to collect 25 stars that can then be exchanged for a small gift (age appropriate with educational bias where possible).   </w:t>
      </w:r>
    </w:p>
    <w:p w14:paraId="2DFD2C3F" w14:textId="4D5177C6" w:rsidR="00921662" w:rsidRDefault="00A541B0">
      <w:pPr>
        <w:numPr>
          <w:ilvl w:val="0"/>
          <w:numId w:val="3"/>
        </w:numPr>
        <w:spacing w:after="278" w:line="361" w:lineRule="auto"/>
        <w:ind w:left="719" w:hanging="360"/>
      </w:pPr>
      <w:r>
        <w:t xml:space="preserve">Outstanding behaviour champions, when achieved, names collected over the term based on pupil performance as part of the </w:t>
      </w:r>
      <w:proofErr w:type="spellStart"/>
      <w:r>
        <w:t>the</w:t>
      </w:r>
      <w:proofErr w:type="spellEnd"/>
      <w:r>
        <w:t xml:space="preserve"> school behaviour system, group treat given e.g. time relaxing, involved in choice activity, free playtime.   </w:t>
      </w:r>
    </w:p>
    <w:p w14:paraId="64974347" w14:textId="77777777" w:rsidR="00921662" w:rsidRDefault="00000000" w:rsidP="009566DB">
      <w:pPr>
        <w:spacing w:after="400" w:line="265" w:lineRule="auto"/>
        <w:ind w:left="0" w:firstLine="0"/>
        <w:jc w:val="left"/>
      </w:pPr>
      <w:r>
        <w:rPr>
          <w:b/>
        </w:rPr>
        <w:t xml:space="preserve">KS1 (Reception, Years 1 and 2) </w:t>
      </w:r>
      <w:r>
        <w:t xml:space="preserve">  </w:t>
      </w:r>
    </w:p>
    <w:p w14:paraId="19FCE532" w14:textId="77777777" w:rsidR="00921662" w:rsidRDefault="00000000">
      <w:pPr>
        <w:numPr>
          <w:ilvl w:val="0"/>
          <w:numId w:val="3"/>
        </w:numPr>
        <w:ind w:left="719" w:hanging="360"/>
      </w:pPr>
      <w:r>
        <w:t>Verbal and non-verbal signs.</w:t>
      </w:r>
      <w:r>
        <w:rPr>
          <w:rFonts w:ascii="Times New Roman" w:eastAsia="Times New Roman" w:hAnsi="Times New Roman" w:cs="Times New Roman"/>
        </w:rPr>
        <w:t xml:space="preserve"> </w:t>
      </w:r>
      <w:r>
        <w:t xml:space="preserve">   </w:t>
      </w:r>
    </w:p>
    <w:p w14:paraId="15F15FF2" w14:textId="77777777" w:rsidR="00921662" w:rsidRDefault="00000000">
      <w:pPr>
        <w:numPr>
          <w:ilvl w:val="0"/>
          <w:numId w:val="3"/>
        </w:numPr>
        <w:ind w:left="719" w:hanging="360"/>
      </w:pPr>
      <w:r>
        <w:t>Thumbs up.</w:t>
      </w:r>
      <w:r>
        <w:rPr>
          <w:rFonts w:ascii="Times New Roman" w:eastAsia="Times New Roman" w:hAnsi="Times New Roman" w:cs="Times New Roman"/>
        </w:rPr>
        <w:t xml:space="preserve"> </w:t>
      </w:r>
      <w:r>
        <w:t xml:space="preserve">   </w:t>
      </w:r>
    </w:p>
    <w:p w14:paraId="67FA83E7" w14:textId="77777777" w:rsidR="00921662" w:rsidRDefault="00000000">
      <w:pPr>
        <w:numPr>
          <w:ilvl w:val="0"/>
          <w:numId w:val="3"/>
        </w:numPr>
        <w:ind w:left="719" w:hanging="360"/>
      </w:pPr>
      <w:r>
        <w:t xml:space="preserve">Stickers.   </w:t>
      </w:r>
    </w:p>
    <w:p w14:paraId="10A32F94" w14:textId="77777777" w:rsidR="00921662" w:rsidRDefault="00000000">
      <w:pPr>
        <w:numPr>
          <w:ilvl w:val="0"/>
          <w:numId w:val="3"/>
        </w:numPr>
        <w:ind w:left="719" w:hanging="360"/>
      </w:pPr>
      <w:r>
        <w:t>Good manners commented on.</w:t>
      </w:r>
      <w:r>
        <w:rPr>
          <w:rFonts w:ascii="Times New Roman" w:eastAsia="Times New Roman" w:hAnsi="Times New Roman" w:cs="Times New Roman"/>
        </w:rPr>
        <w:t xml:space="preserve"> </w:t>
      </w:r>
      <w:r>
        <w:t xml:space="preserve">   </w:t>
      </w:r>
    </w:p>
    <w:p w14:paraId="5F650181" w14:textId="77777777" w:rsidR="00921662" w:rsidRDefault="00000000">
      <w:pPr>
        <w:numPr>
          <w:ilvl w:val="0"/>
          <w:numId w:val="3"/>
        </w:numPr>
        <w:spacing w:after="191"/>
        <w:ind w:left="719" w:hanging="360"/>
      </w:pPr>
      <w:r>
        <w:t xml:space="preserve">Well Done Assembly every Wednesday - pupil of the week, reward charts, reading champion, and special mentions.   </w:t>
      </w:r>
    </w:p>
    <w:p w14:paraId="40F7894E" w14:textId="5D74B424" w:rsidR="00921662" w:rsidRDefault="00000000">
      <w:pPr>
        <w:numPr>
          <w:ilvl w:val="0"/>
          <w:numId w:val="3"/>
        </w:numPr>
        <w:ind w:left="719" w:hanging="360"/>
      </w:pPr>
      <w:r>
        <w:t xml:space="preserve">Being sent to Head teacher with work etc., Special </w:t>
      </w:r>
      <w:r w:rsidR="009566DB">
        <w:t>Head of School</w:t>
      </w:r>
      <w:r>
        <w:t>’s Award</w:t>
      </w:r>
      <w:r>
        <w:rPr>
          <w:rFonts w:ascii="Times New Roman" w:eastAsia="Times New Roman" w:hAnsi="Times New Roman" w:cs="Times New Roman"/>
        </w:rPr>
        <w:t>.</w:t>
      </w:r>
      <w:r>
        <w:t xml:space="preserve">   </w:t>
      </w:r>
    </w:p>
    <w:p w14:paraId="735B4E33" w14:textId="5638039A" w:rsidR="00921662" w:rsidRDefault="00000000">
      <w:pPr>
        <w:numPr>
          <w:ilvl w:val="0"/>
          <w:numId w:val="3"/>
        </w:numPr>
        <w:spacing w:after="391"/>
        <w:ind w:left="719" w:hanging="360"/>
      </w:pPr>
      <w:r>
        <w:t xml:space="preserve">Good news shared with parents via appropriate platform (face to face, </w:t>
      </w:r>
      <w:r w:rsidR="002B2A77">
        <w:t>Facebook</w:t>
      </w:r>
      <w:r>
        <w:t xml:space="preserve">, postcard home).   </w:t>
      </w:r>
    </w:p>
    <w:p w14:paraId="10D3E4B4" w14:textId="77777777" w:rsidR="00921662" w:rsidRDefault="00000000">
      <w:pPr>
        <w:spacing w:after="400" w:line="265" w:lineRule="auto"/>
        <w:ind w:left="9"/>
        <w:jc w:val="left"/>
      </w:pPr>
      <w:r>
        <w:rPr>
          <w:b/>
        </w:rPr>
        <w:lastRenderedPageBreak/>
        <w:t>KS2</w:t>
      </w:r>
      <w:r>
        <w:t xml:space="preserve">   </w:t>
      </w:r>
    </w:p>
    <w:p w14:paraId="2BF98FB4" w14:textId="77777777" w:rsidR="00921662" w:rsidRDefault="00000000">
      <w:pPr>
        <w:numPr>
          <w:ilvl w:val="0"/>
          <w:numId w:val="3"/>
        </w:numPr>
        <w:ind w:left="719" w:hanging="360"/>
      </w:pPr>
      <w:r>
        <w:t>Use of verbal and non-verbal signs.</w:t>
      </w:r>
      <w:r>
        <w:rPr>
          <w:rFonts w:ascii="Times New Roman" w:eastAsia="Times New Roman" w:hAnsi="Times New Roman" w:cs="Times New Roman"/>
        </w:rPr>
        <w:t xml:space="preserve"> </w:t>
      </w:r>
      <w:r>
        <w:t xml:space="preserve">   </w:t>
      </w:r>
    </w:p>
    <w:p w14:paraId="200ABCB7" w14:textId="77777777" w:rsidR="00921662" w:rsidRDefault="00000000">
      <w:pPr>
        <w:numPr>
          <w:ilvl w:val="0"/>
          <w:numId w:val="3"/>
        </w:numPr>
        <w:ind w:left="719" w:hanging="360"/>
      </w:pPr>
      <w:r>
        <w:t xml:space="preserve">Stickers.   </w:t>
      </w:r>
    </w:p>
    <w:p w14:paraId="56F68787" w14:textId="77777777" w:rsidR="00921662" w:rsidRDefault="00000000">
      <w:pPr>
        <w:numPr>
          <w:ilvl w:val="0"/>
          <w:numId w:val="3"/>
        </w:numPr>
        <w:ind w:left="719" w:hanging="360"/>
      </w:pPr>
      <w:r>
        <w:t>Good manners commented on.</w:t>
      </w:r>
      <w:r>
        <w:rPr>
          <w:rFonts w:ascii="Times New Roman" w:eastAsia="Times New Roman" w:hAnsi="Times New Roman" w:cs="Times New Roman"/>
        </w:rPr>
        <w:t xml:space="preserve"> </w:t>
      </w:r>
      <w:r>
        <w:t xml:space="preserve">   </w:t>
      </w:r>
    </w:p>
    <w:p w14:paraId="4ABA3815" w14:textId="77777777" w:rsidR="00921662" w:rsidRDefault="00000000">
      <w:pPr>
        <w:numPr>
          <w:ilvl w:val="0"/>
          <w:numId w:val="3"/>
        </w:numPr>
        <w:spacing w:after="200"/>
        <w:ind w:left="719" w:hanging="360"/>
      </w:pPr>
      <w:r>
        <w:t xml:space="preserve">Well Done Assembly every Wednesday - pupil of the week, reward charts, reading champions and special mentions.   </w:t>
      </w:r>
    </w:p>
    <w:p w14:paraId="527AB5C3" w14:textId="59542E25" w:rsidR="009566DB" w:rsidRDefault="00000000" w:rsidP="009566DB">
      <w:pPr>
        <w:numPr>
          <w:ilvl w:val="0"/>
          <w:numId w:val="3"/>
        </w:numPr>
        <w:ind w:left="719" w:hanging="360"/>
      </w:pPr>
      <w:r>
        <w:t xml:space="preserve">Being sent to </w:t>
      </w:r>
      <w:r w:rsidR="009566DB">
        <w:t>Head of School</w:t>
      </w:r>
      <w:r>
        <w:t xml:space="preserve"> with work etc., Special </w:t>
      </w:r>
      <w:r w:rsidR="009566DB">
        <w:t>Head of School</w:t>
      </w:r>
      <w:r>
        <w:t>’s Award.</w:t>
      </w:r>
      <w:r>
        <w:rPr>
          <w:rFonts w:ascii="Times New Roman" w:eastAsia="Times New Roman" w:hAnsi="Times New Roman" w:cs="Times New Roman"/>
        </w:rPr>
        <w:t xml:space="preserve"> </w:t>
      </w:r>
      <w:r>
        <w:t xml:space="preserve">   </w:t>
      </w:r>
    </w:p>
    <w:p w14:paraId="7F4C0063" w14:textId="1FA10E87" w:rsidR="00921662" w:rsidRDefault="009566DB">
      <w:pPr>
        <w:numPr>
          <w:ilvl w:val="0"/>
          <w:numId w:val="3"/>
        </w:numPr>
        <w:spacing w:after="617" w:line="361" w:lineRule="auto"/>
        <w:ind w:left="719" w:hanging="360"/>
      </w:pPr>
      <w:r>
        <w:t xml:space="preserve">Good news shared with parents via appropriate platform (face to face, </w:t>
      </w:r>
      <w:r w:rsidR="002B2A77">
        <w:t>Facebook</w:t>
      </w:r>
      <w:r>
        <w:t xml:space="preserve">, certificates home).   </w:t>
      </w:r>
    </w:p>
    <w:p w14:paraId="21B7DC04" w14:textId="77777777" w:rsidR="00921662" w:rsidRDefault="00000000">
      <w:pPr>
        <w:pStyle w:val="Heading1"/>
        <w:ind w:left="-5"/>
      </w:pPr>
      <w:r>
        <w:t xml:space="preserve">Sanctions   </w:t>
      </w:r>
    </w:p>
    <w:p w14:paraId="25803748" w14:textId="77777777" w:rsidR="00921662" w:rsidRDefault="00000000">
      <w:pPr>
        <w:spacing w:after="386"/>
        <w:ind w:left="39"/>
      </w:pPr>
      <w:r>
        <w:t xml:space="preserve">If pupils choose to not adhere to the code we will use sanctions.     </w:t>
      </w:r>
    </w:p>
    <w:p w14:paraId="42D596FA" w14:textId="4AC379B6" w:rsidR="00921662" w:rsidRDefault="00000000">
      <w:pPr>
        <w:spacing w:after="280" w:line="360" w:lineRule="auto"/>
        <w:ind w:left="369"/>
      </w:pPr>
      <w:r>
        <w:t xml:space="preserve">Staff will use the behaviour support chart </w:t>
      </w:r>
      <w:r w:rsidR="00A541B0">
        <w:t xml:space="preserve">within their class as decided across </w:t>
      </w:r>
      <w:r>
        <w:t xml:space="preserve">the school.  </w:t>
      </w:r>
      <w:r w:rsidR="00A541B0">
        <w:t>T</w:t>
      </w:r>
      <w:r>
        <w:t>ime</w:t>
      </w:r>
      <w:r w:rsidR="00A541B0">
        <w:t xml:space="preserve"> </w:t>
      </w:r>
      <w:r>
        <w:t xml:space="preserve">to reflect on </w:t>
      </w:r>
      <w:r w:rsidR="00A541B0">
        <w:t xml:space="preserve">inappropriate </w:t>
      </w:r>
      <w:r>
        <w:t xml:space="preserve">behaviour </w:t>
      </w:r>
      <w:r w:rsidR="00A541B0">
        <w:t>through discussion with class teachers and if required,</w:t>
      </w:r>
      <w:r>
        <w:t xml:space="preserve"> discuss</w:t>
      </w:r>
      <w:r w:rsidR="00A541B0">
        <w:t>ion</w:t>
      </w:r>
      <w:r>
        <w:t xml:space="preserve"> with Mrs McAtear, Head of School. </w:t>
      </w:r>
      <w:r w:rsidR="00A541B0">
        <w:t>Reflection time</w:t>
      </w:r>
      <w:r>
        <w:t xml:space="preserve"> is a proven and positive way of promoting positive behaviour within classes.   </w:t>
      </w:r>
    </w:p>
    <w:p w14:paraId="170DDC26" w14:textId="3AC24F3B" w:rsidR="00921662" w:rsidRDefault="00000000">
      <w:pPr>
        <w:spacing w:after="464"/>
        <w:ind w:left="24"/>
      </w:pPr>
      <w:r>
        <w:t>Sanctions</w:t>
      </w:r>
      <w:r w:rsidR="00A541B0">
        <w:t xml:space="preserve"> may</w:t>
      </w:r>
      <w:r>
        <w:t xml:space="preserve"> include:   </w:t>
      </w:r>
    </w:p>
    <w:p w14:paraId="25D9B167" w14:textId="77777777" w:rsidR="00921662" w:rsidRDefault="00000000">
      <w:pPr>
        <w:numPr>
          <w:ilvl w:val="0"/>
          <w:numId w:val="4"/>
        </w:numPr>
        <w:spacing w:after="93"/>
        <w:ind w:left="719" w:hanging="360"/>
      </w:pPr>
      <w:r>
        <w:t xml:space="preserve">Supervised and constructive ‘Time Out’ if appropriate.   </w:t>
      </w:r>
    </w:p>
    <w:p w14:paraId="2B777417" w14:textId="591343C6" w:rsidR="00921662" w:rsidRDefault="00A541B0">
      <w:pPr>
        <w:numPr>
          <w:ilvl w:val="0"/>
          <w:numId w:val="4"/>
        </w:numPr>
        <w:spacing w:line="360" w:lineRule="auto"/>
        <w:ind w:left="719" w:hanging="360"/>
      </w:pPr>
      <w:r>
        <w:t xml:space="preserve">Discussions involving Mrs McAtear, Head of School, discussing incidents with parents and developing strategies to move forward and support the child.   </w:t>
      </w:r>
    </w:p>
    <w:p w14:paraId="20AD6EA0" w14:textId="77777777" w:rsidR="00921662" w:rsidRDefault="00000000">
      <w:pPr>
        <w:numPr>
          <w:ilvl w:val="0"/>
          <w:numId w:val="4"/>
        </w:numPr>
        <w:spacing w:after="23" w:line="355" w:lineRule="auto"/>
        <w:ind w:left="719" w:hanging="360"/>
      </w:pPr>
      <w:r>
        <w:t>Setting up a home/school diary for a limited period with positive as well as negative behaviour being recorded</w:t>
      </w:r>
      <w:r>
        <w:rPr>
          <w:rFonts w:ascii="Times New Roman" w:eastAsia="Times New Roman" w:hAnsi="Times New Roman" w:cs="Times New Roman"/>
        </w:rPr>
        <w:t>.</w:t>
      </w:r>
      <w:r>
        <w:t xml:space="preserve">   </w:t>
      </w:r>
    </w:p>
    <w:p w14:paraId="466AEF7C" w14:textId="7C7F2D68" w:rsidR="009566DB" w:rsidRDefault="00000000" w:rsidP="009566DB">
      <w:pPr>
        <w:numPr>
          <w:ilvl w:val="0"/>
          <w:numId w:val="4"/>
        </w:numPr>
        <w:spacing w:after="17" w:line="361" w:lineRule="auto"/>
        <w:ind w:left="719" w:hanging="360"/>
      </w:pPr>
      <w:r>
        <w:t xml:space="preserve">Serious incidents will be dealt with by senior staff and parents will be contacted and may be required to attend a meeting at school.   </w:t>
      </w:r>
    </w:p>
    <w:p w14:paraId="2D5DDE6E" w14:textId="77777777" w:rsidR="00921662" w:rsidRDefault="00000000">
      <w:pPr>
        <w:numPr>
          <w:ilvl w:val="0"/>
          <w:numId w:val="4"/>
        </w:numPr>
        <w:spacing w:line="360" w:lineRule="auto"/>
        <w:ind w:left="719" w:hanging="360"/>
      </w:pPr>
      <w:r>
        <w:lastRenderedPageBreak/>
        <w:t xml:space="preserve">Referral to a senior leader, the leader having been first briefed on the issue.  Pupils are not normally ‘sent’ to a senior leader unannounced except in exceptional circumstances or where there is a safety issue.  In this case, the senior leader should normally be sent for to attend the problem.   </w:t>
      </w:r>
    </w:p>
    <w:p w14:paraId="69D46A92" w14:textId="07971513" w:rsidR="009566DB" w:rsidRDefault="009566DB" w:rsidP="001775A7">
      <w:pPr>
        <w:spacing w:line="360" w:lineRule="auto"/>
        <w:jc w:val="left"/>
        <w:rPr>
          <w:b/>
          <w:bCs/>
          <w:sz w:val="36"/>
          <w:szCs w:val="36"/>
        </w:rPr>
      </w:pPr>
      <w:r w:rsidRPr="009566DB">
        <w:rPr>
          <w:b/>
          <w:bCs/>
          <w:sz w:val="36"/>
          <w:szCs w:val="36"/>
        </w:rPr>
        <w:t>Interventions</w:t>
      </w:r>
    </w:p>
    <w:p w14:paraId="2D37DE97" w14:textId="77777777" w:rsidR="001775A7" w:rsidRDefault="001775A7" w:rsidP="001775A7">
      <w:pPr>
        <w:spacing w:line="360" w:lineRule="auto"/>
        <w:jc w:val="left"/>
      </w:pPr>
      <w:r>
        <w:t xml:space="preserve">Use of Reasonable Force </w:t>
      </w:r>
    </w:p>
    <w:p w14:paraId="5363148E" w14:textId="77777777" w:rsidR="001775A7" w:rsidRDefault="001775A7" w:rsidP="001775A7">
      <w:pPr>
        <w:spacing w:line="360" w:lineRule="auto"/>
        <w:jc w:val="left"/>
      </w:pPr>
      <w:r>
        <w:t xml:space="preserve">School staff have a statutory power to use reasonable force to prevent pupils from committing </w:t>
      </w:r>
    </w:p>
    <w:p w14:paraId="1B18734A" w14:textId="77777777" w:rsidR="001775A7" w:rsidRDefault="001775A7" w:rsidP="001775A7">
      <w:pPr>
        <w:spacing w:line="360" w:lineRule="auto"/>
        <w:jc w:val="left"/>
      </w:pPr>
      <w:r>
        <w:t xml:space="preserve">an offence, injuring themselves or others, damaging property, or prejudicing the maintenance </w:t>
      </w:r>
    </w:p>
    <w:p w14:paraId="140BA059" w14:textId="77777777" w:rsidR="001775A7" w:rsidRDefault="001775A7" w:rsidP="001775A7">
      <w:pPr>
        <w:spacing w:line="360" w:lineRule="auto"/>
        <w:jc w:val="left"/>
      </w:pPr>
      <w:r>
        <w:t xml:space="preserve">of good order and discipline at the school or among pupils. This power applies to all members </w:t>
      </w:r>
    </w:p>
    <w:p w14:paraId="1D132E3B" w14:textId="77777777" w:rsidR="001775A7" w:rsidRDefault="001775A7" w:rsidP="001775A7">
      <w:pPr>
        <w:spacing w:line="360" w:lineRule="auto"/>
        <w:jc w:val="left"/>
      </w:pPr>
      <w:r>
        <w:t xml:space="preserve">of school staff authorised by the Headteacher. </w:t>
      </w:r>
    </w:p>
    <w:p w14:paraId="03E1543F" w14:textId="77777777" w:rsidR="001775A7" w:rsidRDefault="001775A7" w:rsidP="001775A7">
      <w:pPr>
        <w:spacing w:line="360" w:lineRule="auto"/>
        <w:jc w:val="left"/>
      </w:pPr>
      <w:r>
        <w:t xml:space="preserve">The term reasonable force refers to the degree of force that is appropriate, proportionate and </w:t>
      </w:r>
    </w:p>
    <w:p w14:paraId="76699AF3" w14:textId="77777777" w:rsidR="001775A7" w:rsidRDefault="001775A7" w:rsidP="001775A7">
      <w:pPr>
        <w:spacing w:line="360" w:lineRule="auto"/>
        <w:jc w:val="left"/>
      </w:pPr>
      <w:r>
        <w:t xml:space="preserve">necessary in the circumstances, taking account of the age, understanding and needs of the </w:t>
      </w:r>
    </w:p>
    <w:p w14:paraId="4C6A409B" w14:textId="77777777" w:rsidR="001775A7" w:rsidRDefault="001775A7" w:rsidP="001775A7">
      <w:pPr>
        <w:spacing w:line="360" w:lineRule="auto"/>
        <w:jc w:val="left"/>
      </w:pPr>
      <w:r>
        <w:t xml:space="preserve">pupil. </w:t>
      </w:r>
    </w:p>
    <w:p w14:paraId="233D5C8B" w14:textId="77777777" w:rsidR="001775A7" w:rsidRDefault="001775A7" w:rsidP="001775A7">
      <w:pPr>
        <w:spacing w:line="360" w:lineRule="auto"/>
        <w:jc w:val="left"/>
      </w:pPr>
      <w:r>
        <w:t xml:space="preserve">At Stoke Prior School, the use of reasonable force is a last resort and will only be used when </w:t>
      </w:r>
    </w:p>
    <w:p w14:paraId="0413F8FF" w14:textId="77777777" w:rsidR="001775A7" w:rsidRDefault="001775A7" w:rsidP="001775A7">
      <w:pPr>
        <w:spacing w:line="360" w:lineRule="auto"/>
        <w:jc w:val="left"/>
      </w:pPr>
      <w:r>
        <w:t xml:space="preserve">other strategies have been unsuccessful or are inappropriate. Any force used will be the </w:t>
      </w:r>
    </w:p>
    <w:p w14:paraId="0D440078" w14:textId="77777777" w:rsidR="001775A7" w:rsidRDefault="001775A7" w:rsidP="001775A7">
      <w:pPr>
        <w:spacing w:line="360" w:lineRule="auto"/>
        <w:jc w:val="left"/>
      </w:pPr>
      <w:r>
        <w:t xml:space="preserve">minimum necessary, applied for the shortest possible time, and solely for the purpose of </w:t>
      </w:r>
    </w:p>
    <w:p w14:paraId="04D2A70E" w14:textId="77777777" w:rsidR="001775A7" w:rsidRDefault="001775A7" w:rsidP="001775A7">
      <w:pPr>
        <w:spacing w:line="360" w:lineRule="auto"/>
        <w:jc w:val="left"/>
      </w:pPr>
      <w:r>
        <w:t xml:space="preserve">ensuring immediate safety. </w:t>
      </w:r>
    </w:p>
    <w:p w14:paraId="205F850D" w14:textId="77777777" w:rsidR="001775A7" w:rsidRDefault="001775A7" w:rsidP="001775A7">
      <w:pPr>
        <w:spacing w:line="360" w:lineRule="auto"/>
        <w:jc w:val="left"/>
      </w:pPr>
      <w:r>
        <w:t xml:space="preserve">Reasonable force may be used to: </w:t>
      </w:r>
    </w:p>
    <w:p w14:paraId="0B8009B6" w14:textId="77777777" w:rsidR="001775A7" w:rsidRDefault="001775A7" w:rsidP="001775A7">
      <w:pPr>
        <w:spacing w:line="360" w:lineRule="auto"/>
        <w:jc w:val="left"/>
      </w:pPr>
      <w:r>
        <w:t xml:space="preserve">• Prevent a pupil from harming themselves or others </w:t>
      </w:r>
    </w:p>
    <w:p w14:paraId="4A013141" w14:textId="77777777" w:rsidR="001775A7" w:rsidRDefault="001775A7" w:rsidP="001775A7">
      <w:pPr>
        <w:spacing w:line="360" w:lineRule="auto"/>
        <w:jc w:val="left"/>
      </w:pPr>
      <w:r>
        <w:t xml:space="preserve">• Prevent serious damage to property </w:t>
      </w:r>
    </w:p>
    <w:p w14:paraId="5A7749AE" w14:textId="4DA236B3" w:rsidR="001775A7" w:rsidRDefault="001775A7" w:rsidP="001775A7">
      <w:pPr>
        <w:spacing w:line="360" w:lineRule="auto"/>
        <w:ind w:right="-222"/>
        <w:jc w:val="left"/>
      </w:pPr>
      <w:r>
        <w:t xml:space="preserve">• Prevent behaviour that seriously disrupts good order or discipline where safety is at risk </w:t>
      </w:r>
    </w:p>
    <w:p w14:paraId="2D52707A" w14:textId="77777777" w:rsidR="001775A7" w:rsidRDefault="001775A7" w:rsidP="001775A7">
      <w:pPr>
        <w:spacing w:line="360" w:lineRule="auto"/>
        <w:jc w:val="left"/>
      </w:pPr>
      <w:r>
        <w:t xml:space="preserve">Force will not be used as a punishment, to enforce compliance where there is no risk, or to </w:t>
      </w:r>
    </w:p>
    <w:p w14:paraId="4EB1D11C" w14:textId="77777777" w:rsidR="001775A7" w:rsidRDefault="001775A7" w:rsidP="001775A7">
      <w:pPr>
        <w:spacing w:line="360" w:lineRule="auto"/>
        <w:jc w:val="left"/>
      </w:pPr>
      <w:r>
        <w:t xml:space="preserve">manage low-level disruption. </w:t>
      </w:r>
    </w:p>
    <w:p w14:paraId="16B00261" w14:textId="77777777" w:rsidR="001775A7" w:rsidRDefault="001775A7" w:rsidP="001775A7">
      <w:pPr>
        <w:spacing w:line="360" w:lineRule="auto"/>
        <w:jc w:val="left"/>
      </w:pPr>
      <w:r>
        <w:lastRenderedPageBreak/>
        <w:t xml:space="preserve">Where physical intervention is required, staff will use de-escalation strategies wherever </w:t>
      </w:r>
    </w:p>
    <w:p w14:paraId="79580998" w14:textId="77777777" w:rsidR="001775A7" w:rsidRDefault="001775A7" w:rsidP="001775A7">
      <w:pPr>
        <w:spacing w:line="360" w:lineRule="auto"/>
        <w:jc w:val="left"/>
      </w:pPr>
      <w:r>
        <w:t xml:space="preserve">possible and will avoid any techniques that could cause pain, injury or restrict breathing. The </w:t>
      </w:r>
    </w:p>
    <w:p w14:paraId="3FE39A28" w14:textId="56C20AE0" w:rsidR="001775A7" w:rsidRDefault="001775A7" w:rsidP="001775A7">
      <w:pPr>
        <w:spacing w:line="360" w:lineRule="auto"/>
        <w:jc w:val="left"/>
      </w:pPr>
      <w:r>
        <w:t xml:space="preserve">school does not permit corporal punishment. </w:t>
      </w:r>
    </w:p>
    <w:p w14:paraId="199DB804" w14:textId="77777777" w:rsidR="001775A7" w:rsidRDefault="001775A7" w:rsidP="001775A7">
      <w:pPr>
        <w:spacing w:line="360" w:lineRule="auto"/>
        <w:jc w:val="left"/>
      </w:pPr>
      <w:r>
        <w:t xml:space="preserve">Any incident involving the use of reasonable force will be recorded and reported to the </w:t>
      </w:r>
    </w:p>
    <w:p w14:paraId="52A92FDE" w14:textId="77777777" w:rsidR="001775A7" w:rsidRDefault="001775A7" w:rsidP="001775A7">
      <w:pPr>
        <w:spacing w:line="360" w:lineRule="auto"/>
        <w:jc w:val="left"/>
      </w:pPr>
      <w:r>
        <w:t xml:space="preserve">Headteacher and shared with parents as soon as reasonably practicable. Incidents will be </w:t>
      </w:r>
    </w:p>
    <w:p w14:paraId="7DDF7CD0" w14:textId="3F9E3D40" w:rsidR="001775A7" w:rsidRPr="001775A7" w:rsidRDefault="001775A7" w:rsidP="001775A7">
      <w:pPr>
        <w:spacing w:line="360" w:lineRule="auto"/>
        <w:jc w:val="left"/>
      </w:pPr>
      <w:r>
        <w:t>reviewed to consider whether further support or reasonable adjustments are required.</w:t>
      </w:r>
    </w:p>
    <w:p w14:paraId="5A1F5AC5" w14:textId="77777777" w:rsidR="00921662" w:rsidRDefault="00000000">
      <w:pPr>
        <w:pStyle w:val="Heading2"/>
      </w:pPr>
      <w:r>
        <w:t xml:space="preserve">Review   </w:t>
      </w:r>
    </w:p>
    <w:p w14:paraId="460A071B" w14:textId="0E850BA5" w:rsidR="00921662" w:rsidRDefault="00000000" w:rsidP="009566DB">
      <w:pPr>
        <w:spacing w:after="281" w:line="359" w:lineRule="auto"/>
        <w:ind w:left="24"/>
      </w:pPr>
      <w:r>
        <w:t xml:space="preserve">This </w:t>
      </w:r>
      <w:r w:rsidR="009566DB">
        <w:t>policy</w:t>
      </w:r>
      <w:r>
        <w:t xml:space="preserve"> will be internally reviewed periodically and ratified by the governors as part of their policy review cycle.    </w:t>
      </w:r>
    </w:p>
    <w:sectPr w:rsidR="00921662" w:rsidSect="004361B9">
      <w:headerReference w:type="even" r:id="rId8"/>
      <w:headerReference w:type="default" r:id="rId9"/>
      <w:footerReference w:type="even" r:id="rId10"/>
      <w:footerReference w:type="default" r:id="rId11"/>
      <w:headerReference w:type="first" r:id="rId12"/>
      <w:footerReference w:type="first" r:id="rId13"/>
      <w:pgSz w:w="12240" w:h="15840"/>
      <w:pgMar w:top="728" w:right="714" w:bottom="2782" w:left="691" w:header="720" w:footer="3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A8953" w14:textId="77777777" w:rsidR="00EC4142" w:rsidRDefault="00EC4142">
      <w:pPr>
        <w:spacing w:after="0" w:line="240" w:lineRule="auto"/>
      </w:pPr>
      <w:r>
        <w:separator/>
      </w:r>
    </w:p>
  </w:endnote>
  <w:endnote w:type="continuationSeparator" w:id="0">
    <w:p w14:paraId="4F77E630" w14:textId="77777777" w:rsidR="00EC4142" w:rsidRDefault="00EC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6A324" w14:textId="77777777" w:rsidR="00921662" w:rsidRDefault="00000000">
    <w:pPr>
      <w:tabs>
        <w:tab w:val="center" w:pos="4350"/>
        <w:tab w:val="center" w:pos="8224"/>
      </w:tabs>
      <w:spacing w:after="0"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of </w:t>
    </w:r>
    <w:fldSimple w:instr=" NUMPAGES   \* MERGEFORMAT ">
      <w:r w:rsidR="00921662">
        <w:rPr>
          <w:rFonts w:ascii="Times New Roman" w:eastAsia="Times New Roman" w:hAnsi="Times New Roman" w:cs="Times New Roman"/>
          <w:sz w:val="20"/>
        </w:rPr>
        <w:t>9</w:t>
      </w:r>
    </w:fldSimple>
    <w:r>
      <w:rPr>
        <w:rFonts w:ascii="Times New Roman" w:eastAsia="Times New Roman" w:hAnsi="Times New Roman" w:cs="Times New Roman"/>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AC4D" w14:textId="77777777" w:rsidR="00921662" w:rsidRDefault="00000000">
    <w:pPr>
      <w:tabs>
        <w:tab w:val="center" w:pos="4350"/>
        <w:tab w:val="center" w:pos="8224"/>
      </w:tabs>
      <w:spacing w:after="0"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of </w:t>
    </w:r>
    <w:fldSimple w:instr=" NUMPAGES   \* MERGEFORMAT ">
      <w:r w:rsidR="00921662">
        <w:rPr>
          <w:rFonts w:ascii="Times New Roman" w:eastAsia="Times New Roman" w:hAnsi="Times New Roman" w:cs="Times New Roman"/>
          <w:sz w:val="20"/>
        </w:rPr>
        <w:t>9</w:t>
      </w:r>
    </w:fldSimple>
    <w:r>
      <w:rPr>
        <w:rFonts w:ascii="Times New Roman" w:eastAsia="Times New Roman" w:hAnsi="Times New Roman" w:cs="Times New Roman"/>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4D01F" w14:textId="77777777" w:rsidR="00921662" w:rsidRDefault="00000000">
    <w:pPr>
      <w:tabs>
        <w:tab w:val="center" w:pos="4350"/>
        <w:tab w:val="center" w:pos="8224"/>
      </w:tabs>
      <w:spacing w:after="0"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of </w:t>
    </w:r>
    <w:fldSimple w:instr=" NUMPAGES   \* MERGEFORMAT ">
      <w:r w:rsidR="00921662">
        <w:rPr>
          <w:rFonts w:ascii="Times New Roman" w:eastAsia="Times New Roman" w:hAnsi="Times New Roman" w:cs="Times New Roman"/>
          <w:sz w:val="20"/>
        </w:rPr>
        <w:t>9</w:t>
      </w:r>
    </w:fldSimple>
    <w:r>
      <w:rPr>
        <w:rFonts w:ascii="Times New Roman" w:eastAsia="Times New Roman" w:hAnsi="Times New Roman" w:cs="Times New Roman"/>
        <w:sz w:val="2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92006" w14:textId="77777777" w:rsidR="00EC4142" w:rsidRDefault="00EC4142">
      <w:pPr>
        <w:spacing w:after="0" w:line="240" w:lineRule="auto"/>
      </w:pPr>
      <w:r>
        <w:separator/>
      </w:r>
    </w:p>
  </w:footnote>
  <w:footnote w:type="continuationSeparator" w:id="0">
    <w:p w14:paraId="4B8DAC84" w14:textId="77777777" w:rsidR="00EC4142" w:rsidRDefault="00EC41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F1AF0" w14:textId="77777777" w:rsidR="00921662" w:rsidRDefault="00921662">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2F4F5" w14:textId="77777777" w:rsidR="00921662" w:rsidRDefault="00921662">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12FD3" w14:textId="77777777" w:rsidR="00921662" w:rsidRDefault="00921662">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84B55"/>
    <w:multiLevelType w:val="hybridMultilevel"/>
    <w:tmpl w:val="968CF782"/>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1" w15:restartNumberingAfterBreak="0">
    <w:nsid w:val="32731D28"/>
    <w:multiLevelType w:val="hybridMultilevel"/>
    <w:tmpl w:val="A0E4D7B8"/>
    <w:lvl w:ilvl="0" w:tplc="2708A8D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1EC01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304F8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2477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D6105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1C8F9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60D9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6CE31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0474F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03D2E47"/>
    <w:multiLevelType w:val="hybridMultilevel"/>
    <w:tmpl w:val="BA48F6F2"/>
    <w:lvl w:ilvl="0" w:tplc="60224EEA">
      <w:start w:val="1"/>
      <w:numFmt w:val="bullet"/>
      <w:lvlText w:val="•"/>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30773C">
      <w:start w:val="1"/>
      <w:numFmt w:val="bullet"/>
      <w:lvlText w:val="o"/>
      <w:lvlJc w:val="left"/>
      <w:pPr>
        <w:ind w:left="1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EA3868">
      <w:start w:val="1"/>
      <w:numFmt w:val="bullet"/>
      <w:lvlText w:val="▪"/>
      <w:lvlJc w:val="left"/>
      <w:pPr>
        <w:ind w:left="24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3369A3C">
      <w:start w:val="1"/>
      <w:numFmt w:val="bullet"/>
      <w:lvlText w:val="•"/>
      <w:lvlJc w:val="left"/>
      <w:pPr>
        <w:ind w:left="3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0C98A4">
      <w:start w:val="1"/>
      <w:numFmt w:val="bullet"/>
      <w:lvlText w:val="o"/>
      <w:lvlJc w:val="left"/>
      <w:pPr>
        <w:ind w:left="38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980DA6">
      <w:start w:val="1"/>
      <w:numFmt w:val="bullet"/>
      <w:lvlText w:val="▪"/>
      <w:lvlJc w:val="left"/>
      <w:pPr>
        <w:ind w:left="46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9A98B0">
      <w:start w:val="1"/>
      <w:numFmt w:val="bullet"/>
      <w:lvlText w:val="•"/>
      <w:lvlJc w:val="left"/>
      <w:pPr>
        <w:ind w:left="53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282418">
      <w:start w:val="1"/>
      <w:numFmt w:val="bullet"/>
      <w:lvlText w:val="o"/>
      <w:lvlJc w:val="left"/>
      <w:pPr>
        <w:ind w:left="60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CE07A6">
      <w:start w:val="1"/>
      <w:numFmt w:val="bullet"/>
      <w:lvlText w:val="▪"/>
      <w:lvlJc w:val="left"/>
      <w:pPr>
        <w:ind w:left="67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1BB2F49"/>
    <w:multiLevelType w:val="hybridMultilevel"/>
    <w:tmpl w:val="7CEE181E"/>
    <w:lvl w:ilvl="0" w:tplc="BA307C2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D6983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04BCA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7EBE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B21F6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2EC9D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DCB23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B6072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EDEC33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EB056E"/>
    <w:multiLevelType w:val="hybridMultilevel"/>
    <w:tmpl w:val="E4AA0538"/>
    <w:lvl w:ilvl="0" w:tplc="9B40733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BC906E">
      <w:start w:val="1"/>
      <w:numFmt w:val="bullet"/>
      <w:lvlText w:val="o"/>
      <w:lvlJc w:val="left"/>
      <w:pPr>
        <w:ind w:left="1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E0AD2E">
      <w:start w:val="1"/>
      <w:numFmt w:val="bullet"/>
      <w:lvlText w:val="▪"/>
      <w:lvlJc w:val="left"/>
      <w:pPr>
        <w:ind w:left="20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EA201C4">
      <w:start w:val="1"/>
      <w:numFmt w:val="bullet"/>
      <w:lvlText w:val="•"/>
      <w:lvlJc w:val="left"/>
      <w:pPr>
        <w:ind w:left="27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A80042">
      <w:start w:val="1"/>
      <w:numFmt w:val="bullet"/>
      <w:lvlText w:val="o"/>
      <w:lvlJc w:val="left"/>
      <w:pPr>
        <w:ind w:left="34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9455A2">
      <w:start w:val="1"/>
      <w:numFmt w:val="bullet"/>
      <w:lvlText w:val="▪"/>
      <w:lvlJc w:val="left"/>
      <w:pPr>
        <w:ind w:left="4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5A3FCE">
      <w:start w:val="1"/>
      <w:numFmt w:val="bullet"/>
      <w:lvlText w:val="•"/>
      <w:lvlJc w:val="left"/>
      <w:pPr>
        <w:ind w:left="4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D4E76E">
      <w:start w:val="1"/>
      <w:numFmt w:val="bullet"/>
      <w:lvlText w:val="o"/>
      <w:lvlJc w:val="left"/>
      <w:pPr>
        <w:ind w:left="5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C640C4">
      <w:start w:val="1"/>
      <w:numFmt w:val="bullet"/>
      <w:lvlText w:val="▪"/>
      <w:lvlJc w:val="left"/>
      <w:pPr>
        <w:ind w:left="6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052875767">
    <w:abstractNumId w:val="2"/>
  </w:num>
  <w:num w:numId="2" w16cid:durableId="117264234">
    <w:abstractNumId w:val="4"/>
  </w:num>
  <w:num w:numId="3" w16cid:durableId="1020737770">
    <w:abstractNumId w:val="1"/>
  </w:num>
  <w:num w:numId="4" w16cid:durableId="251159299">
    <w:abstractNumId w:val="3"/>
  </w:num>
  <w:num w:numId="5" w16cid:durableId="1665087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662"/>
    <w:rsid w:val="001775A7"/>
    <w:rsid w:val="00281BC1"/>
    <w:rsid w:val="002B2A77"/>
    <w:rsid w:val="00366608"/>
    <w:rsid w:val="004361B9"/>
    <w:rsid w:val="00471F6E"/>
    <w:rsid w:val="004B56B3"/>
    <w:rsid w:val="00557046"/>
    <w:rsid w:val="005868C4"/>
    <w:rsid w:val="00617BE2"/>
    <w:rsid w:val="00641DDB"/>
    <w:rsid w:val="00921662"/>
    <w:rsid w:val="009566DB"/>
    <w:rsid w:val="00965802"/>
    <w:rsid w:val="00A541B0"/>
    <w:rsid w:val="00A7310D"/>
    <w:rsid w:val="00A931CB"/>
    <w:rsid w:val="00AE760B"/>
    <w:rsid w:val="00CD063F"/>
    <w:rsid w:val="00EC4142"/>
    <w:rsid w:val="00FB4F3D"/>
    <w:rsid w:val="00FF4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D4AEE"/>
  <w15:docId w15:val="{EA4FA737-7556-4C60-BD29-04C4D289C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6" w:line="269" w:lineRule="auto"/>
      <w:ind w:left="356"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13" w:line="259" w:lineRule="auto"/>
      <w:ind w:left="384"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214" w:line="259" w:lineRule="auto"/>
      <w:ind w:left="14"/>
      <w:outlineLvl w:val="1"/>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2"/>
    </w:rPr>
  </w:style>
  <w:style w:type="character" w:customStyle="1" w:styleId="Heading1Char">
    <w:name w:val="Heading 1 Char"/>
    <w:link w:val="Heading1"/>
    <w:rPr>
      <w:rFonts w:ascii="Arial" w:eastAsia="Arial" w:hAnsi="Arial" w:cs="Arial"/>
      <w:b/>
      <w:color w:val="000000"/>
      <w:sz w:val="36"/>
    </w:rPr>
  </w:style>
  <w:style w:type="paragraph" w:styleId="ListParagraph">
    <w:name w:val="List Paragraph"/>
    <w:basedOn w:val="Normal"/>
    <w:uiPriority w:val="34"/>
    <w:qFormat/>
    <w:rsid w:val="00956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1638</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Policy Number:</vt:lpstr>
    </vt:vector>
  </TitlesOfParts>
  <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Number:</dc:title>
  <dc:subject/>
  <dc:creator>St Peters Primary</dc:creator>
  <cp:keywords/>
  <cp:lastModifiedBy>Charlie Jones</cp:lastModifiedBy>
  <cp:revision>10</cp:revision>
  <dcterms:created xsi:type="dcterms:W3CDTF">2026-01-12T20:36:00Z</dcterms:created>
  <dcterms:modified xsi:type="dcterms:W3CDTF">2026-05-08T07:57:00Z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b14c5ca6-9425-4c14-b9ce-8271a08984e7</vt:lpwstr>
  </property>
</Properties>
</file>