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D9F2B" w14:textId="71EB01E3" w:rsidR="00BA1227" w:rsidRDefault="00BA1227">
      <w:r>
        <w:t xml:space="preserve">                </w:t>
      </w:r>
    </w:p>
    <w:tbl>
      <w:tblPr>
        <w:tblW w:w="14876" w:type="dxa"/>
        <w:jc w:val="center"/>
        <w:tblLayout w:type="fixed"/>
        <w:tblCellMar>
          <w:left w:w="0" w:type="dxa"/>
          <w:right w:w="0" w:type="dxa"/>
        </w:tblCellMar>
        <w:tblLook w:val="0600" w:firstRow="0" w:lastRow="0" w:firstColumn="0" w:lastColumn="0" w:noHBand="1" w:noVBand="1"/>
      </w:tblPr>
      <w:tblGrid>
        <w:gridCol w:w="699"/>
        <w:gridCol w:w="1563"/>
        <w:gridCol w:w="5099"/>
        <w:gridCol w:w="1480"/>
        <w:gridCol w:w="6035"/>
      </w:tblGrid>
      <w:tr w:rsidR="00BA1227" w:rsidRPr="000909FC" w14:paraId="41E91646" w14:textId="77777777" w:rsidTr="00981A21">
        <w:trPr>
          <w:trHeight w:val="441"/>
          <w:jc w:val="center"/>
        </w:trPr>
        <w:tc>
          <w:tcPr>
            <w:tcW w:w="14876" w:type="dxa"/>
            <w:gridSpan w:val="5"/>
            <w:tcBorders>
              <w:top w:val="single" w:sz="8" w:space="0" w:color="000000"/>
              <w:left w:val="single" w:sz="8" w:space="0" w:color="000000"/>
              <w:bottom w:val="single" w:sz="8" w:space="0" w:color="000000"/>
              <w:right w:val="single" w:sz="8" w:space="0" w:color="000000"/>
            </w:tcBorders>
            <w:shd w:val="clear" w:color="auto" w:fill="FFFFFF"/>
          </w:tcPr>
          <w:p w14:paraId="0E2458F1" w14:textId="553BA140" w:rsidR="00BA1227" w:rsidRPr="000909FC" w:rsidRDefault="005D7E14" w:rsidP="00BA1227">
            <w:pPr>
              <w:spacing w:after="0"/>
              <w:jc w:val="center"/>
              <w:rPr>
                <w:rFonts w:ascii="Calibri" w:eastAsia="Calibri" w:hAnsi="Calibri" w:cs="Calibri"/>
                <w:b/>
                <w:bCs/>
                <w:color w:val="ED7D31" w:themeColor="accent2"/>
                <w:kern w:val="24"/>
                <w:sz w:val="32"/>
                <w:szCs w:val="32"/>
                <w:lang w:eastAsia="en-GB"/>
              </w:rPr>
            </w:pPr>
            <w:r>
              <w:rPr>
                <w:noProof/>
                <w:lang w:val="en-US"/>
              </w:rPr>
              <w:drawing>
                <wp:anchor distT="0" distB="0" distL="114300" distR="114300" simplePos="0" relativeHeight="251660288" behindDoc="1" locked="0" layoutInCell="1" allowOverlap="1" wp14:anchorId="6BA5E64B" wp14:editId="0ECEE7A9">
                  <wp:simplePos x="0" y="0"/>
                  <wp:positionH relativeFrom="column">
                    <wp:posOffset>5712310</wp:posOffset>
                  </wp:positionH>
                  <wp:positionV relativeFrom="paragraph">
                    <wp:posOffset>67945</wp:posOffset>
                  </wp:positionV>
                  <wp:extent cx="2981458" cy="764035"/>
                  <wp:effectExtent l="0" t="0" r="0" b="0"/>
                  <wp:wrapThrough wrapText="bothSides">
                    <wp:wrapPolygon edited="0">
                      <wp:start x="0" y="0"/>
                      <wp:lineTo x="0" y="21007"/>
                      <wp:lineTo x="21393" y="21007"/>
                      <wp:lineTo x="21393"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81458" cy="7640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93091" w14:textId="1B591B51" w:rsidR="00BA1227" w:rsidRPr="000909FC" w:rsidRDefault="00BA1227" w:rsidP="00BA1227">
            <w:pPr>
              <w:spacing w:after="0"/>
              <w:jc w:val="center"/>
              <w:rPr>
                <w:rFonts w:ascii="Calibri" w:eastAsia="Times New Roman" w:hAnsi="Calibri" w:cs="Calibri"/>
                <w:color w:val="ED7D31" w:themeColor="accent2"/>
                <w:sz w:val="36"/>
                <w:szCs w:val="36"/>
                <w:lang w:eastAsia="en-GB"/>
              </w:rPr>
            </w:pPr>
            <w:r w:rsidRPr="000909FC">
              <w:rPr>
                <w:rFonts w:ascii="Calibri" w:eastAsia="Calibri" w:hAnsi="Calibri" w:cs="Calibri"/>
                <w:b/>
                <w:bCs/>
                <w:color w:val="ED7D31" w:themeColor="accent2"/>
                <w:kern w:val="24"/>
                <w:sz w:val="32"/>
                <w:szCs w:val="32"/>
                <w:lang w:eastAsia="en-GB"/>
              </w:rPr>
              <w:t>The Implementation of The School’s Curriculum</w:t>
            </w:r>
          </w:p>
        </w:tc>
      </w:tr>
      <w:tr w:rsidR="00BA1227" w:rsidRPr="000909FC" w14:paraId="27CA949A" w14:textId="77777777" w:rsidTr="00981A21">
        <w:trPr>
          <w:trHeight w:val="441"/>
          <w:jc w:val="center"/>
        </w:trPr>
        <w:tc>
          <w:tcPr>
            <w:tcW w:w="14876" w:type="dxa"/>
            <w:gridSpan w:val="5"/>
            <w:tcBorders>
              <w:top w:val="single" w:sz="8" w:space="0" w:color="000000"/>
              <w:left w:val="single" w:sz="8" w:space="0" w:color="000000"/>
              <w:bottom w:val="single" w:sz="8" w:space="0" w:color="000000"/>
              <w:right w:val="single" w:sz="8" w:space="0" w:color="000000"/>
            </w:tcBorders>
            <w:shd w:val="clear" w:color="auto" w:fill="FFFFFF"/>
          </w:tcPr>
          <w:p w14:paraId="6E758B6E" w14:textId="2F042320" w:rsidR="00BA1227" w:rsidRPr="000909FC" w:rsidRDefault="00BA1227" w:rsidP="00BA1227">
            <w:pPr>
              <w:spacing w:after="0"/>
              <w:jc w:val="center"/>
              <w:rPr>
                <w:rFonts w:ascii="Calibri" w:eastAsia="Calibri" w:hAnsi="Calibri" w:cs="Calibri"/>
                <w:b/>
                <w:bCs/>
                <w:color w:val="000000" w:themeColor="text1"/>
                <w:kern w:val="24"/>
                <w:lang w:eastAsia="en-GB"/>
              </w:rPr>
            </w:pPr>
            <w:r w:rsidRPr="000909FC">
              <w:rPr>
                <w:rFonts w:ascii="Calibri" w:eastAsia="Calibri" w:hAnsi="Calibri" w:cs="Calibri"/>
                <w:b/>
                <w:bCs/>
                <w:color w:val="000000" w:themeColor="text1"/>
                <w:kern w:val="24"/>
                <w:lang w:eastAsia="en-GB"/>
              </w:rPr>
              <w:t>Long Term Plan of National Curriculum Foundation Subject Programs of Study</w:t>
            </w:r>
          </w:p>
          <w:p w14:paraId="26084EFA" w14:textId="287CF255" w:rsidR="00BA1227" w:rsidRPr="000909FC" w:rsidRDefault="00BA1227" w:rsidP="00BA1227">
            <w:pPr>
              <w:spacing w:after="0"/>
              <w:jc w:val="center"/>
              <w:rPr>
                <w:rFonts w:ascii="Calibri" w:eastAsia="Calibri" w:hAnsi="Calibri" w:cs="Calibri"/>
                <w:i/>
                <w:iCs/>
                <w:color w:val="ED7D31" w:themeColor="accent2"/>
                <w:kern w:val="24"/>
                <w:sz w:val="32"/>
                <w:szCs w:val="32"/>
                <w:lang w:eastAsia="en-GB"/>
              </w:rPr>
            </w:pPr>
            <w:r w:rsidRPr="000909FC">
              <w:rPr>
                <w:rFonts w:ascii="Calibri" w:eastAsia="Calibri" w:hAnsi="Calibri" w:cs="Calibri"/>
                <w:i/>
                <w:iCs/>
                <w:color w:val="000000" w:themeColor="text1"/>
                <w:kern w:val="24"/>
                <w:lang w:eastAsia="en-GB"/>
              </w:rPr>
              <w:t xml:space="preserve">Classes are mixed age, therefore KS1 runs a </w:t>
            </w:r>
            <w:r w:rsidR="00D70266" w:rsidRPr="000909FC">
              <w:rPr>
                <w:rFonts w:ascii="Calibri" w:eastAsia="Calibri" w:hAnsi="Calibri" w:cs="Calibri"/>
                <w:i/>
                <w:iCs/>
                <w:color w:val="000000" w:themeColor="text1"/>
                <w:kern w:val="24"/>
                <w:lang w:eastAsia="en-GB"/>
              </w:rPr>
              <w:t>two-year</w:t>
            </w:r>
            <w:r w:rsidRPr="000909FC">
              <w:rPr>
                <w:rFonts w:ascii="Calibri" w:eastAsia="Calibri" w:hAnsi="Calibri" w:cs="Calibri"/>
                <w:i/>
                <w:iCs/>
                <w:color w:val="000000" w:themeColor="text1"/>
                <w:kern w:val="24"/>
                <w:lang w:eastAsia="en-GB"/>
              </w:rPr>
              <w:t xml:space="preserve"> cycle, KS2 </w:t>
            </w:r>
            <w:r w:rsidR="003B5B80" w:rsidRPr="000909FC">
              <w:rPr>
                <w:rFonts w:ascii="Calibri" w:eastAsia="Calibri" w:hAnsi="Calibri" w:cs="Calibri"/>
                <w:i/>
                <w:iCs/>
                <w:color w:val="000000" w:themeColor="text1"/>
                <w:kern w:val="24"/>
                <w:lang w:eastAsia="en-GB"/>
              </w:rPr>
              <w:t>runs a two</w:t>
            </w:r>
            <w:r w:rsidRPr="000909FC">
              <w:rPr>
                <w:rFonts w:ascii="Calibri" w:eastAsia="Calibri" w:hAnsi="Calibri" w:cs="Calibri"/>
                <w:i/>
                <w:iCs/>
                <w:color w:val="000000" w:themeColor="text1"/>
                <w:kern w:val="24"/>
                <w:lang w:eastAsia="en-GB"/>
              </w:rPr>
              <w:t xml:space="preserve"> year cycle</w:t>
            </w:r>
          </w:p>
        </w:tc>
      </w:tr>
      <w:tr w:rsidR="00CD2B0E" w:rsidRPr="000909FC" w14:paraId="6968D76E" w14:textId="77777777" w:rsidTr="002C6678">
        <w:trPr>
          <w:trHeight w:val="479"/>
          <w:jc w:val="center"/>
        </w:trPr>
        <w:tc>
          <w:tcPr>
            <w:tcW w:w="699"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extDirection w:val="btLr"/>
          </w:tcPr>
          <w:p w14:paraId="3B2F1D49" w14:textId="14684741" w:rsidR="00BA1227" w:rsidRPr="000909FC" w:rsidRDefault="00BA1227" w:rsidP="00BA1227">
            <w:pPr>
              <w:spacing w:after="0"/>
              <w:ind w:left="113" w:right="113"/>
              <w:rPr>
                <w:rFonts w:ascii="Calibri" w:eastAsia="Times New Roman" w:hAnsi="Calibri" w:cs="Calibri"/>
                <w:b/>
                <w:bCs/>
                <w:color w:val="ED7D31" w:themeColor="accent2"/>
                <w:sz w:val="28"/>
                <w:szCs w:val="28"/>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1DCA0409" w14:textId="0D3AA2B0" w:rsidR="00BA1227" w:rsidRPr="000909FC" w:rsidRDefault="00BA1227" w:rsidP="003738F0">
            <w:pPr>
              <w:spacing w:after="0"/>
              <w:jc w:val="center"/>
              <w:rPr>
                <w:rFonts w:ascii="Calibri" w:eastAsia="Times New Roman" w:hAnsi="Calibri" w:cs="Calibri"/>
                <w:b/>
                <w:bCs/>
                <w:sz w:val="20"/>
                <w:szCs w:val="20"/>
                <w:lang w:eastAsia="en-GB"/>
              </w:rPr>
            </w:pPr>
            <w:r w:rsidRPr="000909FC">
              <w:rPr>
                <w:rFonts w:ascii="Calibri" w:eastAsia="Times New Roman" w:hAnsi="Calibri" w:cs="Calibri"/>
                <w:b/>
                <w:bCs/>
                <w:sz w:val="20"/>
                <w:szCs w:val="20"/>
                <w:lang w:eastAsia="en-GB"/>
              </w:rPr>
              <w:t>Term T</w:t>
            </w:r>
            <w:r w:rsidR="003738F0" w:rsidRPr="000909FC">
              <w:rPr>
                <w:rFonts w:ascii="Calibri" w:eastAsia="Times New Roman" w:hAnsi="Calibri" w:cs="Calibri"/>
                <w:b/>
                <w:bCs/>
                <w:sz w:val="20"/>
                <w:szCs w:val="20"/>
                <w:lang w:eastAsia="en-GB"/>
              </w:rPr>
              <w:t>opic</w:t>
            </w:r>
          </w:p>
        </w:tc>
        <w:tc>
          <w:tcPr>
            <w:tcW w:w="509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6A099DBE" w14:textId="5C50B7E4" w:rsidR="00BA1227" w:rsidRPr="000909FC" w:rsidRDefault="00BA1227" w:rsidP="009C2E5D">
            <w:pPr>
              <w:spacing w:after="0"/>
              <w:jc w:val="center"/>
              <w:rPr>
                <w:rFonts w:ascii="Calibri" w:eastAsia="Times New Roman" w:hAnsi="Calibri" w:cs="Calibri"/>
                <w:b/>
                <w:bCs/>
                <w:color w:val="00B050"/>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909FC">
              <w:rPr>
                <w:rFonts w:ascii="Calibri" w:eastAsia="Calibri" w:hAnsi="Calibri" w:cs="Calibri"/>
                <w:b/>
                <w:bCs/>
                <w:color w:val="00B050"/>
                <w:kern w:val="24"/>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Cycle </w:t>
            </w:r>
            <w:r w:rsidR="00B5733A" w:rsidRPr="000909FC">
              <w:rPr>
                <w:rFonts w:ascii="Calibri" w:eastAsia="Calibri" w:hAnsi="Calibri" w:cs="Calibri"/>
                <w:b/>
                <w:bCs/>
                <w:color w:val="00B050"/>
                <w:kern w:val="24"/>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p>
          <w:p w14:paraId="0DF55F03" w14:textId="6CC95BCF" w:rsidR="00BA1227" w:rsidRPr="000909FC" w:rsidRDefault="00D900D3" w:rsidP="009C2E5D">
            <w:pPr>
              <w:spacing w:after="0"/>
              <w:jc w:val="center"/>
              <w:rPr>
                <w:rFonts w:ascii="Calibri" w:eastAsia="Times New Roman" w:hAnsi="Calibri" w:cs="Calibri"/>
                <w:b/>
                <w:bCs/>
                <w:sz w:val="20"/>
                <w:szCs w:val="20"/>
                <w:lang w:eastAsia="en-GB"/>
              </w:rPr>
            </w:pPr>
            <w:r>
              <w:rPr>
                <w:rFonts w:ascii="Calibri" w:eastAsia="Calibri" w:hAnsi="Calibri" w:cs="Calibri"/>
                <w:b/>
                <w:bCs/>
                <w:color w:val="000000" w:themeColor="text1"/>
                <w:kern w:val="24"/>
                <w:sz w:val="20"/>
                <w:szCs w:val="20"/>
                <w:lang w:eastAsia="en-GB"/>
              </w:rPr>
              <w:t xml:space="preserve"> 2024/5</w:t>
            </w:r>
          </w:p>
        </w:tc>
        <w:tc>
          <w:tcPr>
            <w:tcW w:w="1480" w:type="dxa"/>
            <w:tcBorders>
              <w:top w:val="single" w:sz="8" w:space="0" w:color="000000"/>
              <w:left w:val="single" w:sz="8" w:space="0" w:color="000000"/>
              <w:bottom w:val="single" w:sz="8" w:space="0" w:color="000000"/>
              <w:right w:val="single" w:sz="8" w:space="0" w:color="000000"/>
            </w:tcBorders>
          </w:tcPr>
          <w:p w14:paraId="6F12F95E" w14:textId="4CB6AAB9" w:rsidR="00BA1227" w:rsidRPr="000909FC" w:rsidRDefault="003738F0" w:rsidP="009C2E5D">
            <w:pPr>
              <w:spacing w:after="0"/>
              <w:jc w:val="center"/>
              <w:rPr>
                <w:rFonts w:ascii="Calibri" w:eastAsia="Calibri" w:hAnsi="Calibri" w:cs="Calibri"/>
                <w:b/>
                <w:bCs/>
                <w:color w:val="0070C0"/>
                <w:kern w:val="24"/>
                <w:sz w:val="20"/>
                <w:szCs w:val="20"/>
                <w:lang w:eastAsia="en-GB"/>
              </w:rPr>
            </w:pPr>
            <w:r w:rsidRPr="000909FC">
              <w:rPr>
                <w:rFonts w:ascii="Calibri" w:eastAsia="Times New Roman" w:hAnsi="Calibri" w:cs="Calibri"/>
                <w:b/>
                <w:bCs/>
                <w:sz w:val="20"/>
                <w:szCs w:val="20"/>
                <w:lang w:eastAsia="en-GB"/>
              </w:rPr>
              <w:t>Term Topic</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hideMark/>
          </w:tcPr>
          <w:p w14:paraId="194AB987" w14:textId="10817DFA" w:rsidR="00BA1227" w:rsidRPr="000909FC" w:rsidRDefault="00BA1227" w:rsidP="009C2E5D">
            <w:pPr>
              <w:spacing w:after="0"/>
              <w:jc w:val="center"/>
              <w:rPr>
                <w:rFonts w:ascii="Calibri" w:eastAsia="Times New Roman" w:hAnsi="Calibri" w:cs="Calibri"/>
                <w:b/>
                <w:bCs/>
                <w:color w:val="00B050"/>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0909FC">
              <w:rPr>
                <w:rFonts w:ascii="Calibri" w:eastAsia="Calibri" w:hAnsi="Calibri" w:cs="Calibri"/>
                <w:b/>
                <w:bCs/>
                <w:color w:val="00B050"/>
                <w:kern w:val="24"/>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Cycle </w:t>
            </w:r>
            <w:r w:rsidR="00B5733A" w:rsidRPr="000909FC">
              <w:rPr>
                <w:rFonts w:ascii="Calibri" w:eastAsia="Calibri" w:hAnsi="Calibri" w:cs="Calibri"/>
                <w:b/>
                <w:bCs/>
                <w:color w:val="00B050"/>
                <w:kern w:val="24"/>
                <w:lang w:eastAsia="en-GB"/>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B</w:t>
            </w:r>
          </w:p>
          <w:p w14:paraId="62BC35CD" w14:textId="2A221F25" w:rsidR="00BA1227" w:rsidRPr="000909FC" w:rsidRDefault="00D900D3" w:rsidP="009C2E5D">
            <w:pPr>
              <w:spacing w:after="0"/>
              <w:jc w:val="center"/>
              <w:rPr>
                <w:rFonts w:ascii="Calibri" w:eastAsia="Times New Roman" w:hAnsi="Calibri" w:cs="Calibri"/>
                <w:b/>
                <w:bCs/>
                <w:sz w:val="20"/>
                <w:szCs w:val="20"/>
                <w:lang w:eastAsia="en-GB"/>
              </w:rPr>
            </w:pPr>
            <w:r>
              <w:rPr>
                <w:rFonts w:ascii="Calibri" w:eastAsia="Calibri" w:hAnsi="Calibri" w:cs="Calibri"/>
                <w:b/>
                <w:bCs/>
                <w:color w:val="000000" w:themeColor="text1"/>
                <w:kern w:val="24"/>
                <w:sz w:val="20"/>
                <w:szCs w:val="20"/>
                <w:lang w:eastAsia="en-GB"/>
              </w:rPr>
              <w:t xml:space="preserve">  2025/6</w:t>
            </w:r>
          </w:p>
        </w:tc>
      </w:tr>
      <w:tr w:rsidR="00077F91" w:rsidRPr="000909FC" w14:paraId="154A2178" w14:textId="77777777" w:rsidTr="002C6678">
        <w:trPr>
          <w:trHeight w:val="72"/>
          <w:jc w:val="center"/>
        </w:trPr>
        <w:tc>
          <w:tcPr>
            <w:tcW w:w="699" w:type="dxa"/>
            <w:vMerge w:val="restart"/>
            <w:tcBorders>
              <w:top w:val="single" w:sz="4" w:space="0" w:color="auto"/>
              <w:left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614B06D0" w14:textId="3E487207" w:rsidR="00077F91" w:rsidRPr="000909FC" w:rsidRDefault="00077F91" w:rsidP="00077F91">
            <w:pPr>
              <w:spacing w:after="0"/>
              <w:ind w:left="115" w:right="115"/>
              <w:jc w:val="center"/>
              <w:rPr>
                <w:rFonts w:ascii="Calibri" w:eastAsia="Calibri" w:hAnsi="Calibri" w:cs="Calibri"/>
                <w:b/>
                <w:bCs/>
                <w:color w:val="000000" w:themeColor="text1"/>
                <w:kern w:val="24"/>
                <w:sz w:val="20"/>
                <w:szCs w:val="20"/>
                <w:lang w:eastAsia="en-GB"/>
              </w:rPr>
            </w:pPr>
            <w:r w:rsidRPr="000909FC">
              <w:rPr>
                <w:rFonts w:ascii="Calibri" w:eastAsia="Times New Roman" w:hAnsi="Calibri" w:cs="Calibri"/>
                <w:b/>
                <w:bCs/>
                <w:color w:val="000000" w:themeColor="text1"/>
                <w:sz w:val="28"/>
                <w:szCs w:val="28"/>
                <w:lang w:eastAsia="en-GB"/>
              </w:rPr>
              <w:t>Maths (White Rose)</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16514709" w14:textId="56E46F92" w:rsidR="00077F91" w:rsidRPr="000909FC" w:rsidRDefault="00077F91" w:rsidP="00077F91">
            <w:pPr>
              <w:pStyle w:val="Default"/>
              <w:rPr>
                <w:rFonts w:ascii="Calibri" w:hAnsi="Calibri" w:cs="Calibri"/>
                <w:b/>
                <w:sz w:val="20"/>
                <w:szCs w:val="20"/>
              </w:rPr>
            </w:pPr>
            <w:r w:rsidRPr="000909FC">
              <w:rPr>
                <w:rFonts w:ascii="Calibri" w:hAnsi="Calibri" w:cs="Calibri"/>
                <w:b/>
                <w:sz w:val="20"/>
                <w:szCs w:val="20"/>
              </w:rPr>
              <w:t>KS1 Autumn</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1499094F" w14:textId="181F3483"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Y1 </w:t>
            </w:r>
          </w:p>
          <w:p w14:paraId="4E06EA4C" w14:textId="0D4AF845"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10)</w:t>
            </w:r>
          </w:p>
          <w:p w14:paraId="7A575433" w14:textId="6DE46DC8"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 (within 10)</w:t>
            </w:r>
          </w:p>
          <w:p w14:paraId="24D1F8E3" w14:textId="0FFA7E53"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Geometry: Shape </w:t>
            </w:r>
          </w:p>
          <w:p w14:paraId="5B32FE04" w14:textId="77777777" w:rsidR="00077F91" w:rsidRPr="000909FC" w:rsidRDefault="00077F91" w:rsidP="00077F91">
            <w:pPr>
              <w:spacing w:after="0"/>
              <w:rPr>
                <w:rFonts w:ascii="Calibri" w:eastAsia="Calibri" w:hAnsi="Calibri" w:cs="Calibri"/>
                <w:b/>
                <w:bCs/>
                <w:kern w:val="24"/>
                <w:sz w:val="20"/>
                <w:szCs w:val="20"/>
                <w:lang w:eastAsia="en-GB"/>
              </w:rPr>
            </w:pPr>
          </w:p>
          <w:p w14:paraId="2645EAB1"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Y2 </w:t>
            </w:r>
          </w:p>
          <w:p w14:paraId="6349540D" w14:textId="71D7586F"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Number: Place Value </w:t>
            </w:r>
          </w:p>
          <w:p w14:paraId="0F2A6911" w14:textId="4A1DEB9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Number: Addition and Subtraction </w:t>
            </w:r>
          </w:p>
          <w:p w14:paraId="20ADAC41" w14:textId="64924A53"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Geometry: Properties of Shape </w:t>
            </w:r>
          </w:p>
          <w:p w14:paraId="471EE635" w14:textId="7D59FA5E" w:rsidR="00077F91" w:rsidRPr="000909FC" w:rsidRDefault="00077F91" w:rsidP="00077F91">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0772531A" w14:textId="0E1BC0B8" w:rsidR="00077F91" w:rsidRPr="000909FC" w:rsidRDefault="00077F91" w:rsidP="00077F91">
            <w:pPr>
              <w:spacing w:after="0"/>
              <w:rPr>
                <w:rFonts w:ascii="Calibri" w:hAnsi="Calibri" w:cs="Calibri"/>
                <w:b/>
                <w:sz w:val="20"/>
                <w:szCs w:val="20"/>
              </w:rPr>
            </w:pPr>
            <w:r w:rsidRPr="000909FC">
              <w:rPr>
                <w:rFonts w:ascii="Calibri" w:hAnsi="Calibri" w:cs="Calibri"/>
                <w:b/>
                <w:sz w:val="20"/>
                <w:szCs w:val="20"/>
              </w:rPr>
              <w:t>KS1 Autumn</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5F1D130B"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Y1 </w:t>
            </w:r>
          </w:p>
          <w:p w14:paraId="7970736B"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10)</w:t>
            </w:r>
          </w:p>
          <w:p w14:paraId="6A08DBAF"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 (within 10)</w:t>
            </w:r>
          </w:p>
          <w:p w14:paraId="70E0C6AD"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Geometry: Shape </w:t>
            </w:r>
          </w:p>
          <w:p w14:paraId="7A32CF95" w14:textId="77777777" w:rsidR="00077F91" w:rsidRPr="000909FC" w:rsidRDefault="00077F91" w:rsidP="00077F91">
            <w:pPr>
              <w:spacing w:after="0"/>
              <w:rPr>
                <w:rFonts w:ascii="Calibri" w:eastAsia="Calibri" w:hAnsi="Calibri" w:cs="Calibri"/>
                <w:b/>
                <w:bCs/>
                <w:kern w:val="24"/>
                <w:sz w:val="20"/>
                <w:szCs w:val="20"/>
                <w:lang w:eastAsia="en-GB"/>
              </w:rPr>
            </w:pPr>
          </w:p>
          <w:p w14:paraId="0A528756"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Y2 </w:t>
            </w:r>
          </w:p>
          <w:p w14:paraId="1B1E99A1"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Number: Place Value </w:t>
            </w:r>
          </w:p>
          <w:p w14:paraId="7FF86F7B"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Number: Addition and Subtraction </w:t>
            </w:r>
          </w:p>
          <w:p w14:paraId="78D9B226"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Geometry: Properties of Shape </w:t>
            </w:r>
          </w:p>
          <w:p w14:paraId="47EAC9BD" w14:textId="77777777" w:rsidR="00077F91" w:rsidRPr="000909FC" w:rsidRDefault="00077F91" w:rsidP="00077F91">
            <w:pPr>
              <w:spacing w:after="0"/>
              <w:rPr>
                <w:rFonts w:ascii="Calibri" w:eastAsia="Calibri" w:hAnsi="Calibri" w:cs="Calibri"/>
                <w:b/>
                <w:bCs/>
                <w:kern w:val="24"/>
                <w:sz w:val="20"/>
                <w:szCs w:val="20"/>
                <w:lang w:eastAsia="en-GB"/>
              </w:rPr>
            </w:pPr>
          </w:p>
        </w:tc>
      </w:tr>
      <w:tr w:rsidR="00077F91" w:rsidRPr="000909FC" w14:paraId="6DC2D721" w14:textId="77777777" w:rsidTr="002C6678">
        <w:trPr>
          <w:trHeight w:val="72"/>
          <w:jc w:val="center"/>
        </w:trPr>
        <w:tc>
          <w:tcPr>
            <w:tcW w:w="699" w:type="dxa"/>
            <w:vMerge/>
            <w:tcBorders>
              <w:left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477D4A89" w14:textId="77777777" w:rsidR="00077F91" w:rsidRPr="000909FC" w:rsidRDefault="00077F91" w:rsidP="00077F91">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2CA13F90" w14:textId="04886204" w:rsidR="00077F91" w:rsidRPr="000909FC" w:rsidRDefault="00077F91" w:rsidP="00077F91">
            <w:pPr>
              <w:pStyle w:val="Default"/>
              <w:rPr>
                <w:rFonts w:ascii="Calibri" w:hAnsi="Calibri" w:cs="Calibri"/>
                <w:b/>
                <w:sz w:val="20"/>
                <w:szCs w:val="20"/>
              </w:rPr>
            </w:pPr>
            <w:r w:rsidRPr="000909FC">
              <w:rPr>
                <w:rFonts w:ascii="Calibri" w:hAnsi="Calibri" w:cs="Calibri"/>
                <w:b/>
                <w:sz w:val="20"/>
                <w:szCs w:val="20"/>
              </w:rPr>
              <w:t>KS1 Spring</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7F24EE1E"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Y1</w:t>
            </w:r>
          </w:p>
          <w:p w14:paraId="12F4064C" w14:textId="378899F8"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20)</w:t>
            </w:r>
          </w:p>
          <w:p w14:paraId="0B244473" w14:textId="0E87938B"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0233E3D0" w14:textId="3FAB66CB"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50)</w:t>
            </w:r>
          </w:p>
          <w:p w14:paraId="611D8174" w14:textId="6EC5B88A"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Height, Mass and Volume</w:t>
            </w:r>
          </w:p>
          <w:p w14:paraId="43FC3035" w14:textId="77777777" w:rsidR="00077F91" w:rsidRPr="000909FC" w:rsidRDefault="00077F91" w:rsidP="00077F91">
            <w:pPr>
              <w:spacing w:after="0"/>
              <w:rPr>
                <w:rFonts w:ascii="Calibri" w:eastAsia="Calibri" w:hAnsi="Calibri" w:cs="Calibri"/>
                <w:b/>
                <w:bCs/>
                <w:kern w:val="24"/>
                <w:sz w:val="20"/>
                <w:szCs w:val="20"/>
                <w:lang w:eastAsia="en-GB"/>
              </w:rPr>
            </w:pPr>
          </w:p>
          <w:p w14:paraId="3CD23EC4"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Y2</w:t>
            </w:r>
          </w:p>
          <w:p w14:paraId="51866E72" w14:textId="3C72664E"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w:t>
            </w:r>
          </w:p>
          <w:p w14:paraId="37CDC130" w14:textId="5F455B72"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 length and Height, Mass, Capacity and Temperature</w:t>
            </w:r>
          </w:p>
          <w:p w14:paraId="41105054" w14:textId="3903C58B" w:rsidR="00077F91" w:rsidRPr="000909FC" w:rsidRDefault="00077F91" w:rsidP="00077F91">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29E67844" w14:textId="3D157F0D" w:rsidR="00077F91" w:rsidRPr="000909FC" w:rsidRDefault="00077F91" w:rsidP="00077F91">
            <w:pPr>
              <w:spacing w:after="0"/>
              <w:rPr>
                <w:rFonts w:ascii="Calibri" w:hAnsi="Calibri" w:cs="Calibri"/>
                <w:b/>
                <w:sz w:val="20"/>
                <w:szCs w:val="20"/>
              </w:rPr>
            </w:pPr>
            <w:r w:rsidRPr="000909FC">
              <w:rPr>
                <w:rFonts w:ascii="Calibri" w:hAnsi="Calibri" w:cs="Calibri"/>
                <w:b/>
                <w:sz w:val="20"/>
                <w:szCs w:val="20"/>
              </w:rPr>
              <w:t>KS1 Spring</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52944E5F"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Y1</w:t>
            </w:r>
          </w:p>
          <w:p w14:paraId="1E8F6203"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20)</w:t>
            </w:r>
          </w:p>
          <w:p w14:paraId="7DAFDC36"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5E9FFCA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50)</w:t>
            </w:r>
          </w:p>
          <w:p w14:paraId="3AAB6D74"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Height, Mass and Volume</w:t>
            </w:r>
          </w:p>
          <w:p w14:paraId="5D92C11F" w14:textId="77777777" w:rsidR="00077F91" w:rsidRPr="000909FC" w:rsidRDefault="00077F91" w:rsidP="00077F91">
            <w:pPr>
              <w:spacing w:after="0"/>
              <w:rPr>
                <w:rFonts w:ascii="Calibri" w:eastAsia="Calibri" w:hAnsi="Calibri" w:cs="Calibri"/>
                <w:b/>
                <w:bCs/>
                <w:kern w:val="24"/>
                <w:sz w:val="20"/>
                <w:szCs w:val="20"/>
                <w:lang w:eastAsia="en-GB"/>
              </w:rPr>
            </w:pPr>
          </w:p>
          <w:p w14:paraId="6207B52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Y2</w:t>
            </w:r>
          </w:p>
          <w:p w14:paraId="5CBC77EC"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w:t>
            </w:r>
          </w:p>
          <w:p w14:paraId="455176C5"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 length and Height, Mass, Capacity and Temperature</w:t>
            </w:r>
          </w:p>
          <w:p w14:paraId="09A082B4" w14:textId="71DEF8A5" w:rsidR="00077F91" w:rsidRPr="000909FC" w:rsidRDefault="00077F91" w:rsidP="00077F91">
            <w:pPr>
              <w:spacing w:after="0"/>
              <w:rPr>
                <w:rFonts w:ascii="Calibri" w:eastAsia="Calibri" w:hAnsi="Calibri" w:cs="Calibri"/>
                <w:b/>
                <w:bCs/>
                <w:kern w:val="24"/>
                <w:sz w:val="20"/>
                <w:szCs w:val="20"/>
                <w:lang w:eastAsia="en-GB"/>
              </w:rPr>
            </w:pPr>
          </w:p>
        </w:tc>
      </w:tr>
      <w:tr w:rsidR="00077F91" w:rsidRPr="000909FC" w14:paraId="3AE20810" w14:textId="77777777" w:rsidTr="002C6678">
        <w:trPr>
          <w:trHeight w:val="72"/>
          <w:jc w:val="center"/>
        </w:trPr>
        <w:tc>
          <w:tcPr>
            <w:tcW w:w="699" w:type="dxa"/>
            <w:vMerge/>
            <w:tcBorders>
              <w:left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03164D00" w14:textId="77777777" w:rsidR="00077F91" w:rsidRPr="000909FC" w:rsidRDefault="00077F91" w:rsidP="00077F91">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0994A104" w14:textId="457DFE11" w:rsidR="00077F91" w:rsidRPr="000909FC" w:rsidRDefault="00077F91" w:rsidP="00077F91">
            <w:pPr>
              <w:pStyle w:val="Default"/>
              <w:rPr>
                <w:rFonts w:ascii="Calibri" w:hAnsi="Calibri" w:cs="Calibri"/>
                <w:b/>
                <w:sz w:val="20"/>
                <w:szCs w:val="20"/>
              </w:rPr>
            </w:pPr>
            <w:r w:rsidRPr="000909FC">
              <w:rPr>
                <w:rFonts w:ascii="Calibri" w:hAnsi="Calibri" w:cs="Calibri"/>
                <w:b/>
                <w:sz w:val="20"/>
                <w:szCs w:val="20"/>
              </w:rPr>
              <w:t xml:space="preserve">KS1 Summer </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0D88997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Y1</w:t>
            </w:r>
          </w:p>
          <w:p w14:paraId="20CDB674" w14:textId="2778AD3C"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w:t>
            </w:r>
          </w:p>
          <w:p w14:paraId="5B9AACF7" w14:textId="4164558D"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p>
          <w:p w14:paraId="4132DDDC" w14:textId="6113C5CB"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4E97EFE9" w14:textId="02D1FFFB"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100)</w:t>
            </w:r>
          </w:p>
          <w:p w14:paraId="0EDD53EA" w14:textId="22A4AE1E"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 Time</w:t>
            </w:r>
          </w:p>
          <w:p w14:paraId="5BE8EE54" w14:textId="77777777" w:rsidR="00077F91" w:rsidRPr="000909FC" w:rsidRDefault="00077F91" w:rsidP="00077F91">
            <w:pPr>
              <w:spacing w:after="0"/>
              <w:rPr>
                <w:rFonts w:ascii="Calibri" w:eastAsia="Calibri" w:hAnsi="Calibri" w:cs="Calibri"/>
                <w:b/>
                <w:bCs/>
                <w:kern w:val="24"/>
                <w:sz w:val="20"/>
                <w:szCs w:val="20"/>
                <w:lang w:eastAsia="en-GB"/>
              </w:rPr>
            </w:pPr>
          </w:p>
          <w:p w14:paraId="120C00CF"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Y2</w:t>
            </w:r>
          </w:p>
          <w:p w14:paraId="7187B513" w14:textId="5B32D4BD"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48184DF2" w14:textId="6415CB6F"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Number: Fractions</w:t>
            </w:r>
          </w:p>
          <w:p w14:paraId="299B6B1B" w14:textId="1FB6530F"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4A68B510" w14:textId="657794EE"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Problem Solving</w:t>
            </w:r>
          </w:p>
          <w:p w14:paraId="37994A79" w14:textId="1A455BC9"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Time</w:t>
            </w:r>
          </w:p>
          <w:p w14:paraId="2DF700E1" w14:textId="03122B13" w:rsidR="00077F91" w:rsidRPr="000909FC" w:rsidRDefault="00077F91" w:rsidP="00077F91">
            <w:pPr>
              <w:spacing w:after="0"/>
              <w:rPr>
                <w:rFonts w:ascii="Calibri" w:eastAsia="Calibri" w:hAnsi="Calibri" w:cs="Calibri"/>
                <w:b/>
                <w:bCs/>
                <w:kern w:val="24"/>
                <w:sz w:val="20"/>
                <w:szCs w:val="20"/>
                <w:lang w:eastAsia="en-GB"/>
              </w:rPr>
            </w:pPr>
          </w:p>
          <w:p w14:paraId="25F1C9C9" w14:textId="0CD093A4" w:rsidR="00077F91" w:rsidRPr="000909FC" w:rsidRDefault="00077F91" w:rsidP="00077F91">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auto"/>
          </w:tcPr>
          <w:p w14:paraId="47D6D863" w14:textId="77E977F3" w:rsidR="00077F91" w:rsidRPr="000909FC" w:rsidRDefault="00077F91" w:rsidP="00077F91">
            <w:pPr>
              <w:spacing w:after="0"/>
              <w:rPr>
                <w:rFonts w:ascii="Calibri" w:hAnsi="Calibri" w:cs="Calibri"/>
                <w:b/>
                <w:sz w:val="20"/>
                <w:szCs w:val="20"/>
              </w:rPr>
            </w:pPr>
            <w:r w:rsidRPr="000909FC">
              <w:rPr>
                <w:rFonts w:ascii="Calibri" w:hAnsi="Calibri" w:cs="Calibri"/>
                <w:b/>
                <w:sz w:val="20"/>
                <w:szCs w:val="20"/>
              </w:rPr>
              <w:lastRenderedPageBreak/>
              <w:t>KS1 Summer</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61463BD5"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Y1</w:t>
            </w:r>
          </w:p>
          <w:p w14:paraId="5E72332B"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w:t>
            </w:r>
          </w:p>
          <w:p w14:paraId="5E21DBD3"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p>
          <w:p w14:paraId="53FB1A5F"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632F9DDA"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 (within 100)</w:t>
            </w:r>
          </w:p>
          <w:p w14:paraId="34C7B14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 Time</w:t>
            </w:r>
          </w:p>
          <w:p w14:paraId="6BE7C428" w14:textId="77777777" w:rsidR="00077F91" w:rsidRPr="000909FC" w:rsidRDefault="00077F91" w:rsidP="00077F91">
            <w:pPr>
              <w:spacing w:after="0"/>
              <w:rPr>
                <w:rFonts w:ascii="Calibri" w:eastAsia="Calibri" w:hAnsi="Calibri" w:cs="Calibri"/>
                <w:b/>
                <w:bCs/>
                <w:kern w:val="24"/>
                <w:sz w:val="20"/>
                <w:szCs w:val="20"/>
                <w:lang w:eastAsia="en-GB"/>
              </w:rPr>
            </w:pPr>
          </w:p>
          <w:p w14:paraId="355D1F8E"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Y2</w:t>
            </w:r>
          </w:p>
          <w:p w14:paraId="50904926"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4A532A58"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Number: Fractions</w:t>
            </w:r>
          </w:p>
          <w:p w14:paraId="738C4F4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68C94FEB"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Problem Solving</w:t>
            </w:r>
          </w:p>
          <w:p w14:paraId="0E0BEC60" w14:textId="77777777" w:rsidR="00077F91" w:rsidRPr="000909FC" w:rsidRDefault="00077F91" w:rsidP="00077F9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Time</w:t>
            </w:r>
          </w:p>
          <w:p w14:paraId="7A77D7F8" w14:textId="77777777" w:rsidR="00077F91" w:rsidRPr="000909FC" w:rsidRDefault="00077F91" w:rsidP="00077F91">
            <w:pPr>
              <w:spacing w:after="0"/>
              <w:rPr>
                <w:rFonts w:ascii="Calibri" w:eastAsia="Calibri" w:hAnsi="Calibri" w:cs="Calibri"/>
                <w:b/>
                <w:bCs/>
                <w:kern w:val="24"/>
                <w:sz w:val="20"/>
                <w:szCs w:val="20"/>
                <w:lang w:eastAsia="en-GB"/>
              </w:rPr>
            </w:pPr>
          </w:p>
          <w:p w14:paraId="18381749" w14:textId="77777777" w:rsidR="00077F91" w:rsidRPr="000909FC" w:rsidRDefault="00077F91" w:rsidP="00077F91">
            <w:pPr>
              <w:spacing w:after="0"/>
              <w:rPr>
                <w:rFonts w:ascii="Calibri" w:eastAsia="Calibri" w:hAnsi="Calibri" w:cs="Calibri"/>
                <w:b/>
                <w:bCs/>
                <w:kern w:val="24"/>
                <w:sz w:val="20"/>
                <w:szCs w:val="20"/>
                <w:lang w:eastAsia="en-GB"/>
              </w:rPr>
            </w:pPr>
          </w:p>
        </w:tc>
      </w:tr>
      <w:tr w:rsidR="00D140F8" w:rsidRPr="000909FC" w14:paraId="43DDF661" w14:textId="77777777" w:rsidTr="002C6678">
        <w:trPr>
          <w:trHeight w:val="72"/>
          <w:jc w:val="center"/>
        </w:trPr>
        <w:tc>
          <w:tcPr>
            <w:tcW w:w="699" w:type="dxa"/>
            <w:vMerge/>
            <w:tcBorders>
              <w:left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61A6241D" w14:textId="77777777" w:rsidR="00D140F8" w:rsidRPr="000909FC" w:rsidRDefault="00D140F8" w:rsidP="00D140F8">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3DC459EE" w14:textId="496F7080" w:rsidR="00D140F8" w:rsidRPr="000909FC" w:rsidRDefault="00D140F8" w:rsidP="00D140F8">
            <w:pPr>
              <w:pStyle w:val="Default"/>
              <w:rPr>
                <w:rFonts w:ascii="Calibri" w:hAnsi="Calibri" w:cs="Calibri"/>
                <w:b/>
                <w:sz w:val="20"/>
                <w:szCs w:val="20"/>
              </w:rPr>
            </w:pPr>
            <w:r w:rsidRPr="000909FC">
              <w:rPr>
                <w:rFonts w:ascii="Calibri" w:hAnsi="Calibri" w:cs="Calibri"/>
                <w:b/>
                <w:sz w:val="20"/>
                <w:szCs w:val="20"/>
              </w:rPr>
              <w:t>KS2 Autumn</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533BC693"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7FED17C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45B71CAB"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1CD39614" w14:textId="4CFF0083" w:rsidR="00D140F8"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7EBC4421"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Area</w:t>
            </w:r>
          </w:p>
          <w:p w14:paraId="1D458061" w14:textId="77777777" w:rsidR="00D140F8" w:rsidRPr="000909FC" w:rsidRDefault="00D140F8" w:rsidP="00D140F8">
            <w:pPr>
              <w:spacing w:after="0"/>
              <w:rPr>
                <w:rFonts w:ascii="Calibri" w:eastAsia="Calibri" w:hAnsi="Calibri" w:cs="Calibri"/>
                <w:b/>
                <w:bCs/>
                <w:kern w:val="24"/>
                <w:sz w:val="20"/>
                <w:szCs w:val="20"/>
                <w:lang w:eastAsia="en-GB"/>
              </w:rPr>
            </w:pPr>
          </w:p>
          <w:p w14:paraId="650D29C5"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7C313B74"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07C2C835"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56873E7E" w14:textId="1D754C2E"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37F84379" w14:textId="0E5ABAFE"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Area</w:t>
            </w:r>
          </w:p>
          <w:p w14:paraId="49C46D20" w14:textId="77777777" w:rsidR="00D140F8" w:rsidRPr="000909FC" w:rsidRDefault="00D140F8" w:rsidP="00D140F8">
            <w:pPr>
              <w:spacing w:after="0"/>
              <w:rPr>
                <w:rFonts w:ascii="Calibri" w:eastAsia="Calibri" w:hAnsi="Calibri" w:cs="Calibri"/>
                <w:b/>
                <w:bCs/>
                <w:kern w:val="24"/>
                <w:sz w:val="20"/>
                <w:szCs w:val="20"/>
                <w:lang w:eastAsia="en-GB"/>
              </w:rPr>
            </w:pPr>
          </w:p>
          <w:p w14:paraId="6B7BC118"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05ABAB23"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5E70EEC9" w14:textId="6E72EF26"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2D8575E7" w14:textId="545BAE83"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166FE555" w14:textId="4909216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A</w:t>
            </w:r>
          </w:p>
          <w:p w14:paraId="7E53538E" w14:textId="77777777" w:rsidR="00D140F8" w:rsidRPr="000909FC" w:rsidRDefault="00D140F8" w:rsidP="00D140F8">
            <w:pPr>
              <w:spacing w:after="0"/>
              <w:rPr>
                <w:rFonts w:ascii="Calibri" w:eastAsia="Calibri" w:hAnsi="Calibri" w:cs="Calibri"/>
                <w:b/>
                <w:bCs/>
                <w:kern w:val="24"/>
                <w:sz w:val="20"/>
                <w:szCs w:val="20"/>
                <w:lang w:eastAsia="en-GB"/>
              </w:rPr>
            </w:pPr>
          </w:p>
          <w:p w14:paraId="5DBDB908"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527048D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38A821C6"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 Multiplication and Division</w:t>
            </w:r>
          </w:p>
          <w:p w14:paraId="25247A74" w14:textId="2B274C60"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A</w:t>
            </w:r>
          </w:p>
          <w:p w14:paraId="037A7F99" w14:textId="18088A0B"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B</w:t>
            </w:r>
          </w:p>
          <w:p w14:paraId="1AA48870" w14:textId="6B6C456D"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Converting Units</w:t>
            </w:r>
          </w:p>
          <w:p w14:paraId="30BAE0CB" w14:textId="560C2AAA" w:rsidR="00D140F8" w:rsidRPr="000909FC" w:rsidRDefault="00D140F8" w:rsidP="00D140F8">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4EA3B7" w14:textId="0D7DC0B0" w:rsidR="00D140F8" w:rsidRPr="000909FC" w:rsidRDefault="00D140F8" w:rsidP="00D140F8">
            <w:pPr>
              <w:spacing w:after="0"/>
              <w:rPr>
                <w:rFonts w:ascii="Calibri" w:hAnsi="Calibri" w:cs="Calibri"/>
                <w:b/>
                <w:sz w:val="20"/>
                <w:szCs w:val="20"/>
              </w:rPr>
            </w:pPr>
            <w:r w:rsidRPr="000909FC">
              <w:rPr>
                <w:rFonts w:ascii="Calibri" w:hAnsi="Calibri" w:cs="Calibri"/>
                <w:b/>
                <w:sz w:val="20"/>
                <w:szCs w:val="20"/>
              </w:rPr>
              <w:t>KS2 Autumn</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60F92529"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51137055"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71C94FEE"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530C629C"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4DB0C601" w14:textId="099D7DBC"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Area</w:t>
            </w:r>
          </w:p>
          <w:p w14:paraId="11A8F732" w14:textId="77777777" w:rsidR="00175111" w:rsidRPr="000909FC" w:rsidRDefault="00175111" w:rsidP="00175111">
            <w:pPr>
              <w:spacing w:after="0"/>
              <w:rPr>
                <w:rFonts w:ascii="Calibri" w:eastAsia="Calibri" w:hAnsi="Calibri" w:cs="Calibri"/>
                <w:b/>
                <w:bCs/>
                <w:kern w:val="24"/>
                <w:sz w:val="20"/>
                <w:szCs w:val="20"/>
                <w:lang w:eastAsia="en-GB"/>
              </w:rPr>
            </w:pPr>
          </w:p>
          <w:p w14:paraId="1A20030C"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59219A95"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79341AF2"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5EFAA76E"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50F607FE"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Area</w:t>
            </w:r>
          </w:p>
          <w:p w14:paraId="4366FCB3" w14:textId="77777777" w:rsidR="00175111" w:rsidRDefault="00175111" w:rsidP="00D140F8">
            <w:pPr>
              <w:spacing w:after="0"/>
              <w:rPr>
                <w:rFonts w:ascii="Calibri" w:eastAsia="Calibri" w:hAnsi="Calibri" w:cs="Calibri"/>
                <w:b/>
                <w:bCs/>
                <w:kern w:val="24"/>
                <w:sz w:val="20"/>
                <w:szCs w:val="20"/>
                <w:lang w:eastAsia="en-GB"/>
              </w:rPr>
            </w:pPr>
          </w:p>
          <w:p w14:paraId="649C8B01" w14:textId="3E7C58C9"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648D90A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25F3816E"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w:t>
            </w:r>
          </w:p>
          <w:p w14:paraId="09B9313B"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A</w:t>
            </w:r>
          </w:p>
          <w:p w14:paraId="20A256D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A</w:t>
            </w:r>
          </w:p>
          <w:p w14:paraId="0EEB1921" w14:textId="77777777" w:rsidR="00D140F8" w:rsidRPr="000909FC" w:rsidRDefault="00D140F8" w:rsidP="00D140F8">
            <w:pPr>
              <w:spacing w:after="0"/>
              <w:rPr>
                <w:rFonts w:ascii="Calibri" w:eastAsia="Calibri" w:hAnsi="Calibri" w:cs="Calibri"/>
                <w:b/>
                <w:bCs/>
                <w:kern w:val="24"/>
                <w:sz w:val="20"/>
                <w:szCs w:val="20"/>
                <w:lang w:eastAsia="en-GB"/>
              </w:rPr>
            </w:pPr>
          </w:p>
          <w:p w14:paraId="6C2FCD58"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00E59851"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Place Value</w:t>
            </w:r>
          </w:p>
          <w:p w14:paraId="03110BE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Addition and Subtraction, Multiplication and Division</w:t>
            </w:r>
          </w:p>
          <w:p w14:paraId="40028AC4"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A</w:t>
            </w:r>
          </w:p>
          <w:p w14:paraId="3C924B1E"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B</w:t>
            </w:r>
          </w:p>
          <w:p w14:paraId="53589B2F"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Converting Units</w:t>
            </w:r>
          </w:p>
          <w:p w14:paraId="3FEB6066" w14:textId="77777777" w:rsidR="00D140F8" w:rsidRPr="000909FC" w:rsidRDefault="00D140F8" w:rsidP="00D140F8">
            <w:pPr>
              <w:spacing w:after="0"/>
              <w:rPr>
                <w:rFonts w:ascii="Calibri" w:eastAsia="Calibri" w:hAnsi="Calibri" w:cs="Calibri"/>
                <w:b/>
                <w:bCs/>
                <w:kern w:val="24"/>
                <w:sz w:val="20"/>
                <w:szCs w:val="20"/>
                <w:lang w:eastAsia="en-GB"/>
              </w:rPr>
            </w:pPr>
          </w:p>
        </w:tc>
      </w:tr>
      <w:tr w:rsidR="00D140F8" w:rsidRPr="000909FC" w14:paraId="74295A98" w14:textId="77777777" w:rsidTr="002C6678">
        <w:trPr>
          <w:trHeight w:val="72"/>
          <w:jc w:val="center"/>
        </w:trPr>
        <w:tc>
          <w:tcPr>
            <w:tcW w:w="699" w:type="dxa"/>
            <w:vMerge/>
            <w:tcBorders>
              <w:left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665DF1D6" w14:textId="77777777" w:rsidR="00D140F8" w:rsidRPr="000909FC" w:rsidRDefault="00D140F8" w:rsidP="00D140F8">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3D138505" w14:textId="7F745D5B" w:rsidR="00D140F8" w:rsidRPr="000909FC" w:rsidRDefault="00D140F8" w:rsidP="00D140F8">
            <w:pPr>
              <w:pStyle w:val="Default"/>
              <w:rPr>
                <w:rFonts w:ascii="Calibri" w:hAnsi="Calibri" w:cs="Calibri"/>
                <w:b/>
                <w:sz w:val="20"/>
                <w:szCs w:val="20"/>
              </w:rPr>
            </w:pPr>
            <w:r w:rsidRPr="000909FC">
              <w:rPr>
                <w:rFonts w:ascii="Calibri" w:hAnsi="Calibri" w:cs="Calibri"/>
                <w:b/>
                <w:sz w:val="20"/>
                <w:szCs w:val="20"/>
              </w:rPr>
              <w:t>KS2 Spring</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2E2E702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7AA96557" w14:textId="0E4A3B9B"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4FA1B5C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Perimeter</w:t>
            </w:r>
          </w:p>
          <w:p w14:paraId="09C7D18A" w14:textId="57CC6910"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sidR="00175111">
              <w:rPr>
                <w:rFonts w:ascii="Calibri" w:eastAsia="Calibri" w:hAnsi="Calibri" w:cs="Calibri"/>
                <w:b/>
                <w:bCs/>
                <w:kern w:val="24"/>
                <w:sz w:val="20"/>
                <w:szCs w:val="20"/>
                <w:lang w:eastAsia="en-GB"/>
              </w:rPr>
              <w:t xml:space="preserve"> A</w:t>
            </w:r>
          </w:p>
          <w:p w14:paraId="59318630" w14:textId="63D94328" w:rsidR="00D140F8"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Mass and Capacity</w:t>
            </w:r>
          </w:p>
          <w:p w14:paraId="0823E943" w14:textId="115D55F8"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Pr>
                <w:rFonts w:ascii="Calibri" w:eastAsia="Calibri" w:hAnsi="Calibri" w:cs="Calibri"/>
                <w:b/>
                <w:bCs/>
                <w:kern w:val="24"/>
                <w:sz w:val="20"/>
                <w:szCs w:val="20"/>
                <w:lang w:eastAsia="en-GB"/>
              </w:rPr>
              <w:t xml:space="preserve"> B</w:t>
            </w:r>
          </w:p>
          <w:p w14:paraId="51BE55BA" w14:textId="77777777" w:rsidR="00D140F8" w:rsidRPr="000909FC" w:rsidRDefault="00D140F8" w:rsidP="00D140F8">
            <w:pPr>
              <w:spacing w:after="0"/>
              <w:rPr>
                <w:rFonts w:ascii="Calibri" w:eastAsia="Calibri" w:hAnsi="Calibri" w:cs="Calibri"/>
                <w:b/>
                <w:bCs/>
                <w:kern w:val="24"/>
                <w:sz w:val="20"/>
                <w:szCs w:val="20"/>
                <w:lang w:eastAsia="en-GB"/>
              </w:rPr>
            </w:pPr>
          </w:p>
          <w:p w14:paraId="0DEB9C10"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22CEBCF9" w14:textId="7A0C7D22"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703467E8" w14:textId="2B81E68B"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Perimeter</w:t>
            </w:r>
          </w:p>
          <w:p w14:paraId="34401FB0" w14:textId="7D9A6E5A" w:rsidR="00D140F8"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Number: Fractions</w:t>
            </w:r>
            <w:r w:rsidR="00175111">
              <w:rPr>
                <w:rFonts w:ascii="Calibri" w:eastAsia="Calibri" w:hAnsi="Calibri" w:cs="Calibri"/>
                <w:b/>
                <w:bCs/>
                <w:kern w:val="24"/>
                <w:sz w:val="20"/>
                <w:szCs w:val="20"/>
                <w:lang w:eastAsia="en-GB"/>
              </w:rPr>
              <w:t xml:space="preserve"> A</w:t>
            </w:r>
          </w:p>
          <w:p w14:paraId="28885EF8" w14:textId="083D6A6B" w:rsidR="00175111" w:rsidRPr="000909FC" w:rsidRDefault="00175111"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Mass and Capacity</w:t>
            </w:r>
          </w:p>
          <w:p w14:paraId="6F4057F8" w14:textId="31AE81F6"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Pr>
                <w:rFonts w:ascii="Calibri" w:eastAsia="Calibri" w:hAnsi="Calibri" w:cs="Calibri"/>
                <w:b/>
                <w:bCs/>
                <w:kern w:val="24"/>
                <w:sz w:val="20"/>
                <w:szCs w:val="20"/>
                <w:lang w:eastAsia="en-GB"/>
              </w:rPr>
              <w:t xml:space="preserve"> B</w:t>
            </w:r>
          </w:p>
          <w:p w14:paraId="1B0C83E6" w14:textId="77777777" w:rsidR="00D140F8" w:rsidRPr="000909FC" w:rsidRDefault="00D140F8" w:rsidP="00D140F8">
            <w:pPr>
              <w:spacing w:after="0"/>
              <w:rPr>
                <w:rFonts w:ascii="Calibri" w:eastAsia="Calibri" w:hAnsi="Calibri" w:cs="Calibri"/>
                <w:b/>
                <w:bCs/>
                <w:kern w:val="24"/>
                <w:sz w:val="20"/>
                <w:szCs w:val="20"/>
                <w:lang w:eastAsia="en-GB"/>
              </w:rPr>
            </w:pPr>
          </w:p>
          <w:p w14:paraId="4A2CC3AE"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325BBBBC" w14:textId="0C45D332"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043DE6C1" w14:textId="0E3DF309"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B</w:t>
            </w:r>
          </w:p>
          <w:p w14:paraId="55CA2A37" w14:textId="79A16713"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Decimals and Percentages</w:t>
            </w:r>
          </w:p>
          <w:p w14:paraId="3FFC36B1" w14:textId="2DBDB013"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Perimeter and Area</w:t>
            </w:r>
          </w:p>
          <w:p w14:paraId="6118A1EA" w14:textId="55D391B3"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47C27159" w14:textId="77777777" w:rsidR="00D140F8" w:rsidRPr="000909FC" w:rsidRDefault="00D140F8" w:rsidP="00D140F8">
            <w:pPr>
              <w:spacing w:after="0"/>
              <w:rPr>
                <w:rFonts w:ascii="Calibri" w:eastAsia="Calibri" w:hAnsi="Calibri" w:cs="Calibri"/>
                <w:b/>
                <w:bCs/>
                <w:kern w:val="24"/>
                <w:sz w:val="20"/>
                <w:szCs w:val="20"/>
                <w:lang w:eastAsia="en-GB"/>
              </w:rPr>
            </w:pPr>
          </w:p>
          <w:p w14:paraId="0983365B" w14:textId="1F74B4E5"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1CFC3DEF"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Ratio</w:t>
            </w:r>
          </w:p>
          <w:p w14:paraId="116251FB"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Algebra</w:t>
            </w:r>
          </w:p>
          <w:p w14:paraId="09C8FE6E" w14:textId="36B6DC32"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w:t>
            </w:r>
          </w:p>
          <w:p w14:paraId="3269651E" w14:textId="73236139"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Decimals and Percentages</w:t>
            </w:r>
          </w:p>
          <w:p w14:paraId="1058FE20" w14:textId="2F55B40E"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Perimeter, Area and Volume</w:t>
            </w:r>
          </w:p>
          <w:p w14:paraId="05E949BE" w14:textId="5B45B7F6"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4119DD61" w14:textId="3F921002" w:rsidR="00D140F8" w:rsidRPr="000909FC" w:rsidRDefault="00D140F8" w:rsidP="00D140F8">
            <w:pPr>
              <w:spacing w:after="0"/>
              <w:rPr>
                <w:rFonts w:ascii="Calibri" w:eastAsia="Calibri" w:hAnsi="Calibri" w:cs="Calibri"/>
                <w:b/>
                <w:bCs/>
                <w:kern w:val="24"/>
                <w:sz w:val="20"/>
                <w:szCs w:val="20"/>
                <w:lang w:eastAsia="en-GB"/>
              </w:rPr>
            </w:pPr>
          </w:p>
          <w:p w14:paraId="30E2E855" w14:textId="0EB41769" w:rsidR="00D140F8" w:rsidRPr="000909FC" w:rsidRDefault="00D140F8" w:rsidP="00D140F8">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BF7E4B7" w14:textId="184E9E38" w:rsidR="00D140F8" w:rsidRPr="000909FC" w:rsidRDefault="00D140F8" w:rsidP="00D140F8">
            <w:pPr>
              <w:spacing w:after="0"/>
              <w:rPr>
                <w:rFonts w:ascii="Calibri" w:hAnsi="Calibri" w:cs="Calibri"/>
                <w:b/>
                <w:sz w:val="20"/>
                <w:szCs w:val="20"/>
              </w:rPr>
            </w:pPr>
            <w:r w:rsidRPr="000909FC">
              <w:rPr>
                <w:rFonts w:ascii="Calibri" w:hAnsi="Calibri" w:cs="Calibri"/>
                <w:b/>
                <w:sz w:val="20"/>
                <w:szCs w:val="20"/>
              </w:rPr>
              <w:lastRenderedPageBreak/>
              <w:t>KS2 Spring</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383341D0"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21709CEF"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78414487"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Perimeter</w:t>
            </w:r>
          </w:p>
          <w:p w14:paraId="7AEEE8B9"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Pr>
                <w:rFonts w:ascii="Calibri" w:eastAsia="Calibri" w:hAnsi="Calibri" w:cs="Calibri"/>
                <w:b/>
                <w:bCs/>
                <w:kern w:val="24"/>
                <w:sz w:val="20"/>
                <w:szCs w:val="20"/>
                <w:lang w:eastAsia="en-GB"/>
              </w:rPr>
              <w:t xml:space="preserve"> A</w:t>
            </w:r>
          </w:p>
          <w:p w14:paraId="3A6300D0"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Mass and Capacity</w:t>
            </w:r>
          </w:p>
          <w:p w14:paraId="0322EBEE"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Pr>
                <w:rFonts w:ascii="Calibri" w:eastAsia="Calibri" w:hAnsi="Calibri" w:cs="Calibri"/>
                <w:b/>
                <w:bCs/>
                <w:kern w:val="24"/>
                <w:sz w:val="20"/>
                <w:szCs w:val="20"/>
                <w:lang w:eastAsia="en-GB"/>
              </w:rPr>
              <w:t xml:space="preserve"> B</w:t>
            </w:r>
          </w:p>
          <w:p w14:paraId="6DC1BE0F" w14:textId="77777777" w:rsidR="00175111" w:rsidRPr="000909FC" w:rsidRDefault="00175111" w:rsidP="00175111">
            <w:pPr>
              <w:spacing w:after="0"/>
              <w:rPr>
                <w:rFonts w:ascii="Calibri" w:eastAsia="Calibri" w:hAnsi="Calibri" w:cs="Calibri"/>
                <w:b/>
                <w:bCs/>
                <w:kern w:val="24"/>
                <w:sz w:val="20"/>
                <w:szCs w:val="20"/>
                <w:lang w:eastAsia="en-GB"/>
              </w:rPr>
            </w:pPr>
          </w:p>
          <w:p w14:paraId="3CA532EC"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289F60AD"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054C97A1"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Length and Perimeter</w:t>
            </w:r>
          </w:p>
          <w:p w14:paraId="6661B99A"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Number: Fractions</w:t>
            </w:r>
            <w:r>
              <w:rPr>
                <w:rFonts w:ascii="Calibri" w:eastAsia="Calibri" w:hAnsi="Calibri" w:cs="Calibri"/>
                <w:b/>
                <w:bCs/>
                <w:kern w:val="24"/>
                <w:sz w:val="20"/>
                <w:szCs w:val="20"/>
                <w:lang w:eastAsia="en-GB"/>
              </w:rPr>
              <w:t xml:space="preserve"> A</w:t>
            </w:r>
          </w:p>
          <w:p w14:paraId="4E1A390A"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Mass and Capacity</w:t>
            </w:r>
          </w:p>
          <w:p w14:paraId="5F0B0448"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w:t>
            </w:r>
            <w:r>
              <w:rPr>
                <w:rFonts w:ascii="Calibri" w:eastAsia="Calibri" w:hAnsi="Calibri" w:cs="Calibri"/>
                <w:b/>
                <w:bCs/>
                <w:kern w:val="24"/>
                <w:sz w:val="20"/>
                <w:szCs w:val="20"/>
                <w:lang w:eastAsia="en-GB"/>
              </w:rPr>
              <w:t xml:space="preserve"> B</w:t>
            </w:r>
          </w:p>
          <w:p w14:paraId="791E8254" w14:textId="77777777" w:rsidR="00D140F8" w:rsidRPr="000909FC" w:rsidRDefault="00D140F8" w:rsidP="00D140F8">
            <w:pPr>
              <w:spacing w:after="0"/>
              <w:rPr>
                <w:rFonts w:ascii="Calibri" w:eastAsia="Calibri" w:hAnsi="Calibri" w:cs="Calibri"/>
                <w:b/>
                <w:bCs/>
                <w:kern w:val="24"/>
                <w:sz w:val="20"/>
                <w:szCs w:val="20"/>
                <w:lang w:eastAsia="en-GB"/>
              </w:rPr>
            </w:pPr>
          </w:p>
          <w:p w14:paraId="227ACC4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5BFC5C25"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Multiplication and Division B</w:t>
            </w:r>
          </w:p>
          <w:p w14:paraId="7B67DDCA"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B</w:t>
            </w:r>
          </w:p>
          <w:p w14:paraId="5AB4933B"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Decimals and Percentages</w:t>
            </w:r>
          </w:p>
          <w:p w14:paraId="5C811A38"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Perimeter and Area</w:t>
            </w:r>
          </w:p>
          <w:p w14:paraId="5FD7C3B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737D0AFD" w14:textId="77777777" w:rsidR="00D140F8" w:rsidRPr="000909FC" w:rsidRDefault="00D140F8" w:rsidP="00D140F8">
            <w:pPr>
              <w:spacing w:after="0"/>
              <w:rPr>
                <w:rFonts w:ascii="Calibri" w:eastAsia="Calibri" w:hAnsi="Calibri" w:cs="Calibri"/>
                <w:b/>
                <w:bCs/>
                <w:kern w:val="24"/>
                <w:sz w:val="20"/>
                <w:szCs w:val="20"/>
                <w:lang w:eastAsia="en-GB"/>
              </w:rPr>
            </w:pPr>
          </w:p>
          <w:p w14:paraId="1F1B8A3E"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7E932996"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Ratio</w:t>
            </w:r>
          </w:p>
          <w:p w14:paraId="6EAF611E"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Algebra</w:t>
            </w:r>
          </w:p>
          <w:p w14:paraId="592D9F07"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w:t>
            </w:r>
          </w:p>
          <w:p w14:paraId="463AB55F"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Fractions, Decimals and Percentages</w:t>
            </w:r>
          </w:p>
          <w:p w14:paraId="554CD195"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Perimeter, Area and Volume</w:t>
            </w:r>
          </w:p>
          <w:p w14:paraId="7F111352"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4D1F3AF5" w14:textId="77777777" w:rsidR="00D140F8" w:rsidRPr="000909FC" w:rsidRDefault="00D140F8" w:rsidP="00D140F8">
            <w:pPr>
              <w:spacing w:after="0"/>
              <w:rPr>
                <w:rFonts w:ascii="Calibri" w:eastAsia="Calibri" w:hAnsi="Calibri" w:cs="Calibri"/>
                <w:b/>
                <w:bCs/>
                <w:kern w:val="24"/>
                <w:sz w:val="20"/>
                <w:szCs w:val="20"/>
                <w:lang w:eastAsia="en-GB"/>
              </w:rPr>
            </w:pPr>
          </w:p>
          <w:p w14:paraId="400E002B" w14:textId="77777777" w:rsidR="00D140F8" w:rsidRPr="000909FC" w:rsidRDefault="00D140F8" w:rsidP="00D140F8">
            <w:pPr>
              <w:spacing w:after="0"/>
              <w:rPr>
                <w:rFonts w:ascii="Calibri" w:eastAsia="Calibri" w:hAnsi="Calibri" w:cs="Calibri"/>
                <w:b/>
                <w:bCs/>
                <w:kern w:val="24"/>
                <w:sz w:val="20"/>
                <w:szCs w:val="20"/>
                <w:lang w:eastAsia="en-GB"/>
              </w:rPr>
            </w:pPr>
          </w:p>
        </w:tc>
      </w:tr>
      <w:tr w:rsidR="00D140F8" w:rsidRPr="000909FC" w14:paraId="29D76AD9" w14:textId="77777777" w:rsidTr="002C6678">
        <w:trPr>
          <w:trHeight w:val="72"/>
          <w:jc w:val="center"/>
        </w:trPr>
        <w:tc>
          <w:tcPr>
            <w:tcW w:w="699" w:type="dxa"/>
            <w:vMerge/>
            <w:tcBorders>
              <w:left w:val="single" w:sz="4" w:space="0" w:color="auto"/>
              <w:bottom w:val="single" w:sz="4" w:space="0" w:color="auto"/>
              <w:right w:val="single" w:sz="4" w:space="0" w:color="auto"/>
            </w:tcBorders>
            <w:shd w:val="clear" w:color="auto" w:fill="BDD6EE" w:themeFill="accent1" w:themeFillTint="66"/>
            <w:tcMar>
              <w:top w:w="15" w:type="dxa"/>
              <w:left w:w="60" w:type="dxa"/>
              <w:bottom w:w="0" w:type="dxa"/>
              <w:right w:w="60" w:type="dxa"/>
            </w:tcMar>
            <w:textDirection w:val="btLr"/>
          </w:tcPr>
          <w:p w14:paraId="5C713CB1" w14:textId="77777777" w:rsidR="00D140F8" w:rsidRPr="000909FC" w:rsidRDefault="00D140F8" w:rsidP="00D140F8">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7F322F5C" w14:textId="271D6DD1" w:rsidR="00D140F8" w:rsidRPr="000909FC" w:rsidRDefault="00D140F8" w:rsidP="00D140F8">
            <w:pPr>
              <w:pStyle w:val="Default"/>
              <w:rPr>
                <w:rFonts w:ascii="Calibri" w:hAnsi="Calibri" w:cs="Calibri"/>
                <w:b/>
                <w:sz w:val="20"/>
                <w:szCs w:val="20"/>
              </w:rPr>
            </w:pPr>
            <w:r w:rsidRPr="000909FC">
              <w:rPr>
                <w:rFonts w:ascii="Calibri" w:hAnsi="Calibri" w:cs="Calibri"/>
                <w:b/>
                <w:sz w:val="20"/>
                <w:szCs w:val="20"/>
              </w:rPr>
              <w:t xml:space="preserve">KS2 Summer </w:t>
            </w: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2F0AA29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460C9FD9" w14:textId="6CA5C81E" w:rsidR="00D140F8" w:rsidRDefault="00175111" w:rsidP="00D140F8">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Measurement: Time</w:t>
            </w:r>
          </w:p>
          <w:p w14:paraId="3DC6D4B8" w14:textId="0E479EDA" w:rsidR="00175111" w:rsidRPr="000909FC" w:rsidRDefault="00175111" w:rsidP="00D140F8">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Number: Decimals</w:t>
            </w:r>
          </w:p>
          <w:p w14:paraId="46E5F027" w14:textId="2CBEF001"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w:t>
            </w:r>
          </w:p>
          <w:p w14:paraId="28B956F8" w14:textId="1622533B" w:rsidR="00D140F8"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Shape</w:t>
            </w:r>
          </w:p>
          <w:p w14:paraId="3DDFBB6D" w14:textId="50663843" w:rsidR="00175111" w:rsidRPr="000909FC" w:rsidRDefault="00175111" w:rsidP="00D140F8">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Geometry: Position and Direction</w:t>
            </w:r>
          </w:p>
          <w:p w14:paraId="5DE4E11F" w14:textId="055BAB59"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28C91E18" w14:textId="77777777" w:rsidR="00D140F8" w:rsidRPr="000909FC" w:rsidRDefault="00D140F8" w:rsidP="00D140F8">
            <w:pPr>
              <w:spacing w:after="0"/>
              <w:rPr>
                <w:rFonts w:ascii="Calibri" w:eastAsia="Calibri" w:hAnsi="Calibri" w:cs="Calibri"/>
                <w:b/>
                <w:bCs/>
                <w:kern w:val="24"/>
                <w:sz w:val="20"/>
                <w:szCs w:val="20"/>
                <w:lang w:eastAsia="en-GB"/>
              </w:rPr>
            </w:pPr>
          </w:p>
          <w:p w14:paraId="309D38F4" w14:textId="200A05E4" w:rsidR="00D140F8"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3B5C9595" w14:textId="77777777" w:rsidR="00175111"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Measurement: Time</w:t>
            </w:r>
          </w:p>
          <w:p w14:paraId="69E34A8C"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Number: Decimals</w:t>
            </w:r>
          </w:p>
          <w:p w14:paraId="4FAFB965"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w:t>
            </w:r>
          </w:p>
          <w:p w14:paraId="23683E0C"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Shape</w:t>
            </w:r>
          </w:p>
          <w:p w14:paraId="71210A7A"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Geometry: Position and Direction</w:t>
            </w:r>
          </w:p>
          <w:p w14:paraId="1B9BEC66"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3B90C183" w14:textId="77777777" w:rsidR="00175111" w:rsidRPr="000909FC" w:rsidRDefault="00175111" w:rsidP="00D140F8">
            <w:pPr>
              <w:spacing w:after="0"/>
              <w:rPr>
                <w:rFonts w:ascii="Calibri" w:eastAsia="Calibri" w:hAnsi="Calibri" w:cs="Calibri"/>
                <w:b/>
                <w:bCs/>
                <w:kern w:val="24"/>
                <w:sz w:val="20"/>
                <w:szCs w:val="20"/>
                <w:lang w:eastAsia="en-GB"/>
              </w:rPr>
            </w:pPr>
          </w:p>
          <w:p w14:paraId="376FCD6B"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57285125"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Decimals</w:t>
            </w:r>
          </w:p>
          <w:p w14:paraId="40BDD906"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Properties of Shape</w:t>
            </w:r>
          </w:p>
          <w:p w14:paraId="7B62DB72" w14:textId="136EAD6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64C88352" w14:textId="52AD5A19"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Negative Numbers</w:t>
            </w:r>
          </w:p>
          <w:p w14:paraId="5F970990"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Converting Units</w:t>
            </w:r>
          </w:p>
          <w:p w14:paraId="4056C941"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Measurement: Volume</w:t>
            </w:r>
          </w:p>
          <w:p w14:paraId="5C73AAB0" w14:textId="77777777" w:rsidR="00D140F8" w:rsidRPr="000909FC" w:rsidRDefault="00D140F8" w:rsidP="00D140F8">
            <w:pPr>
              <w:spacing w:after="0"/>
              <w:rPr>
                <w:rFonts w:ascii="Calibri" w:eastAsia="Calibri" w:hAnsi="Calibri" w:cs="Calibri"/>
                <w:b/>
                <w:bCs/>
                <w:kern w:val="24"/>
                <w:sz w:val="20"/>
                <w:szCs w:val="20"/>
                <w:lang w:eastAsia="en-GB"/>
              </w:rPr>
            </w:pPr>
          </w:p>
          <w:p w14:paraId="5C68073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1DEA9F2E" w14:textId="17FF0962"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Properties of Shape</w:t>
            </w:r>
          </w:p>
          <w:p w14:paraId="2E17BA96" w14:textId="0C1EFC9E"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Directions</w:t>
            </w:r>
          </w:p>
          <w:p w14:paraId="4CE97064" w14:textId="1DBE6355"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Themed Projects, consolidation and Problem Solving,</w:t>
            </w:r>
          </w:p>
          <w:p w14:paraId="6206A49E" w14:textId="39200405" w:rsidR="00D140F8" w:rsidRPr="000909FC" w:rsidRDefault="00D140F8" w:rsidP="00D140F8">
            <w:pPr>
              <w:spacing w:after="0"/>
              <w:rPr>
                <w:rFonts w:ascii="Calibri" w:eastAsia="Calibri" w:hAnsi="Calibri" w:cs="Calibri"/>
                <w:b/>
                <w:bCs/>
                <w:kern w:val="24"/>
                <w:sz w:val="20"/>
                <w:szCs w:val="20"/>
                <w:lang w:eastAsia="en-GB"/>
              </w:rPr>
            </w:pPr>
          </w:p>
          <w:p w14:paraId="434FCD30" w14:textId="7E91BF63" w:rsidR="00D140F8" w:rsidRPr="000909FC" w:rsidRDefault="00D140F8" w:rsidP="00D140F8">
            <w:pPr>
              <w:spacing w:after="0"/>
              <w:rPr>
                <w:rFonts w:ascii="Calibri" w:eastAsia="Calibri" w:hAnsi="Calibri" w:cs="Calibri"/>
                <w:b/>
                <w:bCs/>
                <w:kern w:val="24"/>
                <w:sz w:val="20"/>
                <w:szCs w:val="20"/>
                <w:lang w:eastAsia="en-GB"/>
              </w:rPr>
            </w:pP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F9283" w14:textId="33E62CEC" w:rsidR="00D140F8" w:rsidRPr="000909FC" w:rsidRDefault="00D140F8" w:rsidP="00D140F8">
            <w:pPr>
              <w:spacing w:after="0"/>
              <w:rPr>
                <w:rFonts w:ascii="Calibri" w:hAnsi="Calibri" w:cs="Calibri"/>
                <w:b/>
                <w:sz w:val="20"/>
                <w:szCs w:val="20"/>
              </w:rPr>
            </w:pPr>
            <w:r w:rsidRPr="000909FC">
              <w:rPr>
                <w:rFonts w:ascii="Calibri" w:hAnsi="Calibri" w:cs="Calibri"/>
                <w:b/>
                <w:sz w:val="20"/>
                <w:szCs w:val="20"/>
              </w:rPr>
              <w:lastRenderedPageBreak/>
              <w:t xml:space="preserve">KS2 Summer </w:t>
            </w: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6B73D157"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Y3</w:t>
            </w:r>
          </w:p>
          <w:p w14:paraId="5532DB3C" w14:textId="77777777" w:rsidR="00175111"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Measurement: Time</w:t>
            </w:r>
          </w:p>
          <w:p w14:paraId="1B11648A"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Number: Decimals</w:t>
            </w:r>
          </w:p>
          <w:p w14:paraId="054AD083"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w:t>
            </w:r>
          </w:p>
          <w:p w14:paraId="222DE4EB"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Shape</w:t>
            </w:r>
          </w:p>
          <w:p w14:paraId="55B3CF1B"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Geometry: Position and Direction</w:t>
            </w:r>
          </w:p>
          <w:p w14:paraId="6E1D2070"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6E725C86" w14:textId="77777777" w:rsidR="00175111" w:rsidRPr="000909FC" w:rsidRDefault="00175111" w:rsidP="00175111">
            <w:pPr>
              <w:spacing w:after="0"/>
              <w:rPr>
                <w:rFonts w:ascii="Calibri" w:eastAsia="Calibri" w:hAnsi="Calibri" w:cs="Calibri"/>
                <w:b/>
                <w:bCs/>
                <w:kern w:val="24"/>
                <w:sz w:val="20"/>
                <w:szCs w:val="20"/>
                <w:lang w:eastAsia="en-GB"/>
              </w:rPr>
            </w:pPr>
          </w:p>
          <w:p w14:paraId="345479FD"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Y4</w:t>
            </w:r>
          </w:p>
          <w:p w14:paraId="27D8BBC0" w14:textId="77777777" w:rsidR="00175111"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Measurement: Time</w:t>
            </w:r>
          </w:p>
          <w:p w14:paraId="40A76A40"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Number: Decimals</w:t>
            </w:r>
          </w:p>
          <w:p w14:paraId="71A3E73F"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Money</w:t>
            </w:r>
          </w:p>
          <w:p w14:paraId="37EB5F76" w14:textId="77777777" w:rsidR="00175111"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Shape</w:t>
            </w:r>
          </w:p>
          <w:p w14:paraId="5BBA0A35" w14:textId="77777777" w:rsidR="00175111" w:rsidRPr="000909FC" w:rsidRDefault="00175111" w:rsidP="00175111">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Geometry: Position and Direction</w:t>
            </w:r>
          </w:p>
          <w:p w14:paraId="0B267304" w14:textId="77777777" w:rsidR="00175111" w:rsidRPr="000909FC" w:rsidRDefault="00175111" w:rsidP="00175111">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Statistics</w:t>
            </w:r>
          </w:p>
          <w:p w14:paraId="17ABC6DD" w14:textId="44167BCB" w:rsidR="00D140F8" w:rsidRPr="000909FC" w:rsidRDefault="003A7DEA" w:rsidP="00D140F8">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0</w:t>
            </w:r>
          </w:p>
          <w:p w14:paraId="33F8D950"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Y5</w:t>
            </w:r>
          </w:p>
          <w:p w14:paraId="6CB5A16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Decimals</w:t>
            </w:r>
          </w:p>
          <w:p w14:paraId="0EFE20B3"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Properties of Shape</w:t>
            </w:r>
          </w:p>
          <w:p w14:paraId="463927B4"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w:t>
            </w:r>
          </w:p>
          <w:p w14:paraId="19B4F278"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Number: Negative Numbers</w:t>
            </w:r>
          </w:p>
          <w:p w14:paraId="4DC6A369"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Measurement: Converting Units</w:t>
            </w:r>
          </w:p>
          <w:p w14:paraId="5877C75D"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lastRenderedPageBreak/>
              <w:t>Measurement: Volume</w:t>
            </w:r>
          </w:p>
          <w:p w14:paraId="06281AEC" w14:textId="77777777" w:rsidR="00D140F8" w:rsidRPr="000909FC" w:rsidRDefault="00D140F8" w:rsidP="00D140F8">
            <w:pPr>
              <w:spacing w:after="0"/>
              <w:rPr>
                <w:rFonts w:ascii="Calibri" w:eastAsia="Calibri" w:hAnsi="Calibri" w:cs="Calibri"/>
                <w:b/>
                <w:bCs/>
                <w:kern w:val="24"/>
                <w:sz w:val="20"/>
                <w:szCs w:val="20"/>
                <w:lang w:eastAsia="en-GB"/>
              </w:rPr>
            </w:pPr>
          </w:p>
          <w:p w14:paraId="4B9D84EF"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Y6</w:t>
            </w:r>
          </w:p>
          <w:p w14:paraId="75019D50"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Properties of Shape</w:t>
            </w:r>
          </w:p>
          <w:p w14:paraId="59FCF3C2"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Geometry: Position and Directions</w:t>
            </w:r>
          </w:p>
          <w:p w14:paraId="58203051" w14:textId="77777777" w:rsidR="00D140F8" w:rsidRPr="000909FC" w:rsidRDefault="00D140F8" w:rsidP="00D140F8">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Themed Projects, consolidation and Problem Solving,</w:t>
            </w:r>
          </w:p>
          <w:p w14:paraId="65EA8145" w14:textId="77777777" w:rsidR="00D140F8" w:rsidRPr="000909FC" w:rsidRDefault="00D140F8" w:rsidP="00D140F8">
            <w:pPr>
              <w:spacing w:after="0"/>
              <w:rPr>
                <w:rFonts w:ascii="Calibri" w:eastAsia="Calibri" w:hAnsi="Calibri" w:cs="Calibri"/>
                <w:b/>
                <w:bCs/>
                <w:kern w:val="24"/>
                <w:sz w:val="20"/>
                <w:szCs w:val="20"/>
                <w:lang w:eastAsia="en-GB"/>
              </w:rPr>
            </w:pPr>
          </w:p>
          <w:p w14:paraId="242490E5" w14:textId="77777777" w:rsidR="00D140F8" w:rsidRPr="000909FC" w:rsidRDefault="00D140F8" w:rsidP="00D140F8">
            <w:pPr>
              <w:spacing w:after="0"/>
              <w:rPr>
                <w:rFonts w:ascii="Calibri" w:eastAsia="Calibri" w:hAnsi="Calibri" w:cs="Calibri"/>
                <w:b/>
                <w:bCs/>
                <w:kern w:val="24"/>
                <w:sz w:val="20"/>
                <w:szCs w:val="20"/>
                <w:lang w:eastAsia="en-GB"/>
              </w:rPr>
            </w:pPr>
          </w:p>
        </w:tc>
      </w:tr>
      <w:tr w:rsidR="00B5733A" w:rsidRPr="000909FC" w14:paraId="65D4175C" w14:textId="77777777" w:rsidTr="00B5733A">
        <w:trPr>
          <w:cantSplit/>
          <w:trHeight w:val="1640"/>
          <w:jc w:val="center"/>
        </w:trPr>
        <w:tc>
          <w:tcPr>
            <w:tcW w:w="699" w:type="dxa"/>
            <w:tcBorders>
              <w:left w:val="single" w:sz="4" w:space="0" w:color="auto"/>
              <w:right w:val="single" w:sz="4" w:space="0" w:color="auto"/>
            </w:tcBorders>
            <w:shd w:val="clear" w:color="auto" w:fill="FFF2CC" w:themeFill="accent4" w:themeFillTint="33"/>
            <w:tcMar>
              <w:top w:w="15" w:type="dxa"/>
              <w:left w:w="60" w:type="dxa"/>
              <w:bottom w:w="0" w:type="dxa"/>
              <w:right w:w="60" w:type="dxa"/>
            </w:tcMar>
            <w:textDirection w:val="btLr"/>
          </w:tcPr>
          <w:p w14:paraId="46308014" w14:textId="4C7E514C" w:rsidR="00B5733A" w:rsidRPr="000909FC" w:rsidRDefault="00B5733A" w:rsidP="0081256E">
            <w:pPr>
              <w:spacing w:after="0"/>
              <w:ind w:left="115" w:right="115"/>
              <w:jc w:val="center"/>
              <w:rPr>
                <w:rFonts w:ascii="Calibri" w:eastAsia="Calibri" w:hAnsi="Calibri" w:cs="Calibri"/>
                <w:b/>
                <w:bCs/>
                <w:color w:val="000000" w:themeColor="text1"/>
                <w:kern w:val="24"/>
                <w:sz w:val="28"/>
                <w:szCs w:val="28"/>
                <w:lang w:eastAsia="en-GB"/>
              </w:rPr>
            </w:pPr>
            <w:r w:rsidRPr="000909FC">
              <w:rPr>
                <w:rFonts w:ascii="Calibri" w:eastAsia="Calibri" w:hAnsi="Calibri" w:cs="Calibri"/>
                <w:b/>
                <w:bCs/>
                <w:color w:val="000000" w:themeColor="text1"/>
                <w:kern w:val="24"/>
                <w:sz w:val="20"/>
                <w:szCs w:val="20"/>
                <w:lang w:eastAsia="en-GB"/>
              </w:rPr>
              <w:lastRenderedPageBreak/>
              <w:t>Reading /Writing</w:t>
            </w:r>
            <w:r w:rsidRPr="000909FC">
              <w:rPr>
                <w:rFonts w:ascii="Calibri" w:eastAsia="Calibri" w:hAnsi="Calibri" w:cs="Calibri"/>
                <w:b/>
                <w:bCs/>
                <w:color w:val="000000" w:themeColor="text1"/>
                <w:kern w:val="24"/>
                <w:sz w:val="28"/>
                <w:szCs w:val="28"/>
                <w:lang w:eastAsia="en-GB"/>
              </w:rPr>
              <w:t xml:space="preserve"> </w:t>
            </w:r>
          </w:p>
        </w:tc>
        <w:tc>
          <w:tcPr>
            <w:tcW w:w="1563" w:type="dxa"/>
            <w:tcBorders>
              <w:top w:val="single" w:sz="4" w:space="0" w:color="auto"/>
              <w:left w:val="single" w:sz="4" w:space="0" w:color="auto"/>
              <w:right w:val="single" w:sz="4" w:space="0" w:color="auto"/>
            </w:tcBorders>
            <w:shd w:val="clear" w:color="auto" w:fill="auto"/>
            <w:tcMar>
              <w:top w:w="15" w:type="dxa"/>
              <w:left w:w="60" w:type="dxa"/>
              <w:bottom w:w="0" w:type="dxa"/>
              <w:right w:w="60" w:type="dxa"/>
            </w:tcMar>
            <w:textDirection w:val="btLr"/>
          </w:tcPr>
          <w:p w14:paraId="16F94F8A" w14:textId="77777777" w:rsidR="00B5733A" w:rsidRPr="000909FC" w:rsidRDefault="00B5733A" w:rsidP="00B5733A">
            <w:pPr>
              <w:pStyle w:val="Default"/>
              <w:ind w:left="113" w:right="113"/>
              <w:jc w:val="both"/>
              <w:rPr>
                <w:rFonts w:ascii="Calibri" w:hAnsi="Calibri" w:cs="Calibri"/>
                <w:b/>
                <w:sz w:val="20"/>
                <w:szCs w:val="20"/>
              </w:rPr>
            </w:pPr>
            <w:r w:rsidRPr="000909FC">
              <w:rPr>
                <w:rFonts w:ascii="Calibri" w:hAnsi="Calibri" w:cs="Calibri"/>
                <w:b/>
                <w:sz w:val="20"/>
                <w:szCs w:val="20"/>
              </w:rPr>
              <w:t xml:space="preserve"> </w:t>
            </w:r>
          </w:p>
          <w:p w14:paraId="43CC001A" w14:textId="77777777" w:rsidR="00B5733A" w:rsidRPr="000909FC" w:rsidRDefault="00B5733A" w:rsidP="00B5733A">
            <w:pPr>
              <w:pStyle w:val="Default"/>
              <w:ind w:left="113" w:right="113"/>
              <w:jc w:val="both"/>
              <w:rPr>
                <w:rFonts w:ascii="Calibri" w:hAnsi="Calibri" w:cs="Calibri"/>
                <w:b/>
                <w:sz w:val="20"/>
                <w:szCs w:val="20"/>
              </w:rPr>
            </w:pPr>
            <w:r w:rsidRPr="000909FC">
              <w:rPr>
                <w:rFonts w:ascii="Calibri" w:hAnsi="Calibri" w:cs="Calibri"/>
                <w:b/>
                <w:sz w:val="20"/>
                <w:szCs w:val="20"/>
              </w:rPr>
              <w:t xml:space="preserve">The </w:t>
            </w:r>
          </w:p>
          <w:p w14:paraId="446B1CEA" w14:textId="77777777" w:rsidR="00B5733A" w:rsidRPr="000909FC" w:rsidRDefault="00B5733A" w:rsidP="00B5733A">
            <w:pPr>
              <w:pStyle w:val="Default"/>
              <w:ind w:left="113" w:right="113"/>
              <w:jc w:val="both"/>
              <w:rPr>
                <w:rFonts w:ascii="Calibri" w:hAnsi="Calibri" w:cs="Calibri"/>
                <w:b/>
                <w:sz w:val="20"/>
                <w:szCs w:val="20"/>
              </w:rPr>
            </w:pPr>
            <w:r w:rsidRPr="000909FC">
              <w:rPr>
                <w:rFonts w:ascii="Calibri" w:hAnsi="Calibri" w:cs="Calibri"/>
                <w:b/>
                <w:sz w:val="20"/>
                <w:szCs w:val="20"/>
              </w:rPr>
              <w:t xml:space="preserve">School </w:t>
            </w:r>
          </w:p>
          <w:p w14:paraId="4DAE579B" w14:textId="042CC415" w:rsidR="00B5733A" w:rsidRPr="000909FC" w:rsidRDefault="00B5733A" w:rsidP="00B5733A">
            <w:pPr>
              <w:pStyle w:val="Default"/>
              <w:ind w:left="113" w:right="113"/>
              <w:jc w:val="both"/>
              <w:rPr>
                <w:rFonts w:ascii="Calibri" w:hAnsi="Calibri" w:cs="Calibri"/>
                <w:b/>
                <w:sz w:val="20"/>
                <w:szCs w:val="20"/>
              </w:rPr>
            </w:pPr>
            <w:r w:rsidRPr="000909FC">
              <w:rPr>
                <w:rFonts w:ascii="Calibri" w:hAnsi="Calibri" w:cs="Calibri"/>
                <w:b/>
                <w:sz w:val="20"/>
                <w:szCs w:val="20"/>
              </w:rPr>
              <w:t>Follows:</w:t>
            </w:r>
          </w:p>
        </w:tc>
        <w:tc>
          <w:tcPr>
            <w:tcW w:w="12614" w:type="dxa"/>
            <w:gridSpan w:val="3"/>
            <w:tcBorders>
              <w:top w:val="single" w:sz="4" w:space="0" w:color="auto"/>
              <w:left w:val="single" w:sz="4" w:space="0" w:color="auto"/>
              <w:right w:val="single" w:sz="8" w:space="0" w:color="000000"/>
            </w:tcBorders>
            <w:tcMar>
              <w:top w:w="15" w:type="dxa"/>
              <w:left w:w="60" w:type="dxa"/>
              <w:bottom w:w="0" w:type="dxa"/>
              <w:right w:w="60" w:type="dxa"/>
            </w:tcMar>
          </w:tcPr>
          <w:p w14:paraId="6E56A834" w14:textId="77777777" w:rsidR="00B5733A" w:rsidRPr="000909FC" w:rsidRDefault="00B5733A" w:rsidP="0081256E">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Reading:</w:t>
            </w:r>
          </w:p>
          <w:p w14:paraId="5C5C7FB7" w14:textId="7011FE4F" w:rsidR="00B5733A" w:rsidRPr="000909FC" w:rsidRDefault="00B5733A" w:rsidP="0081256E">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RWI phonics, Accelerated Reader </w:t>
            </w:r>
            <w:r w:rsidR="00D140F8" w:rsidRPr="000909FC">
              <w:rPr>
                <w:rFonts w:ascii="Calibri" w:eastAsia="Calibri" w:hAnsi="Calibri" w:cs="Calibri"/>
                <w:b/>
                <w:bCs/>
                <w:kern w:val="24"/>
                <w:sz w:val="20"/>
                <w:szCs w:val="20"/>
                <w:lang w:eastAsia="en-GB"/>
              </w:rPr>
              <w:t xml:space="preserve">(short, comprehension extracts to support this platform) </w:t>
            </w:r>
            <w:r w:rsidRPr="000909FC">
              <w:rPr>
                <w:rFonts w:ascii="Calibri" w:eastAsia="Calibri" w:hAnsi="Calibri" w:cs="Calibri"/>
                <w:b/>
                <w:bCs/>
                <w:kern w:val="24"/>
                <w:sz w:val="20"/>
                <w:szCs w:val="20"/>
                <w:lang w:eastAsia="en-GB"/>
              </w:rPr>
              <w:t>and Whole Class Reading (shared Text)</w:t>
            </w:r>
            <w:r w:rsidR="00D140F8" w:rsidRPr="000909FC">
              <w:rPr>
                <w:rFonts w:ascii="Calibri" w:eastAsia="Calibri" w:hAnsi="Calibri" w:cs="Calibri"/>
                <w:b/>
                <w:bCs/>
                <w:kern w:val="24"/>
                <w:sz w:val="20"/>
                <w:szCs w:val="20"/>
                <w:lang w:eastAsia="en-GB"/>
              </w:rPr>
              <w:t xml:space="preserve">, </w:t>
            </w:r>
          </w:p>
          <w:p w14:paraId="02A97EA8" w14:textId="77777777" w:rsidR="00B5733A" w:rsidRPr="000909FC" w:rsidRDefault="00B5733A" w:rsidP="0081256E">
            <w:pPr>
              <w:spacing w:after="0"/>
              <w:rPr>
                <w:rFonts w:ascii="Calibri" w:eastAsia="Calibri" w:hAnsi="Calibri" w:cs="Calibri"/>
                <w:b/>
                <w:bCs/>
                <w:kern w:val="24"/>
                <w:sz w:val="20"/>
                <w:szCs w:val="20"/>
                <w:lang w:eastAsia="en-GB"/>
              </w:rPr>
            </w:pPr>
          </w:p>
          <w:p w14:paraId="3940540A" w14:textId="77777777" w:rsidR="00B5733A" w:rsidRPr="000909FC" w:rsidRDefault="00B5733A" w:rsidP="0081256E">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Writing:</w:t>
            </w:r>
          </w:p>
          <w:p w14:paraId="037CCD14" w14:textId="73C178A2" w:rsidR="00B5733A" w:rsidRPr="000909FC" w:rsidRDefault="00B5733A" w:rsidP="0081256E">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The Write Stuff Term</w:t>
            </w:r>
            <w:r w:rsidR="00D140F8" w:rsidRPr="000909FC">
              <w:rPr>
                <w:rFonts w:ascii="Calibri" w:eastAsia="Calibri" w:hAnsi="Calibri" w:cs="Calibri"/>
                <w:b/>
                <w:bCs/>
                <w:kern w:val="24"/>
                <w:sz w:val="20"/>
                <w:szCs w:val="20"/>
                <w:lang w:eastAsia="en-GB"/>
              </w:rPr>
              <w:t>ly</w:t>
            </w:r>
            <w:r w:rsidRPr="000909FC">
              <w:rPr>
                <w:rFonts w:ascii="Calibri" w:eastAsia="Calibri" w:hAnsi="Calibri" w:cs="Calibri"/>
                <w:b/>
                <w:bCs/>
                <w:kern w:val="24"/>
                <w:sz w:val="20"/>
                <w:szCs w:val="20"/>
                <w:lang w:eastAsia="en-GB"/>
              </w:rPr>
              <w:t xml:space="preserve"> Planning</w:t>
            </w:r>
            <w:r w:rsidR="00D140F8" w:rsidRPr="000909FC">
              <w:rPr>
                <w:rFonts w:ascii="Calibri" w:eastAsia="Calibri" w:hAnsi="Calibri" w:cs="Calibri"/>
                <w:b/>
                <w:bCs/>
                <w:kern w:val="24"/>
                <w:sz w:val="20"/>
                <w:szCs w:val="20"/>
                <w:lang w:eastAsia="en-GB"/>
              </w:rPr>
              <w:t xml:space="preserve"> (Balance of Genres – narrative, poetry, explanation, non-chronological reports, instructions, letters, diary and persuasive texts)</w:t>
            </w:r>
          </w:p>
        </w:tc>
      </w:tr>
      <w:tr w:rsidR="00057B0F" w:rsidRPr="000909FC" w14:paraId="5F03C738" w14:textId="77777777" w:rsidTr="002C6678">
        <w:trPr>
          <w:trHeight w:val="72"/>
          <w:jc w:val="center"/>
        </w:trPr>
        <w:tc>
          <w:tcPr>
            <w:tcW w:w="699" w:type="dxa"/>
            <w:vMerge w:val="restart"/>
            <w:tcBorders>
              <w:top w:val="single" w:sz="4" w:space="0" w:color="auto"/>
              <w:left w:val="single" w:sz="4" w:space="0" w:color="auto"/>
              <w:right w:val="single" w:sz="4" w:space="0" w:color="auto"/>
            </w:tcBorders>
            <w:shd w:val="clear" w:color="auto" w:fill="F4B083" w:themeFill="accent2" w:themeFillTint="99"/>
            <w:tcMar>
              <w:top w:w="15" w:type="dxa"/>
              <w:left w:w="60" w:type="dxa"/>
              <w:bottom w:w="0" w:type="dxa"/>
              <w:right w:w="60" w:type="dxa"/>
            </w:tcMar>
            <w:textDirection w:val="btLr"/>
          </w:tcPr>
          <w:p w14:paraId="545D930D" w14:textId="62E23543" w:rsidR="00057B0F" w:rsidRPr="000909FC" w:rsidRDefault="00057B0F" w:rsidP="00057B0F">
            <w:pPr>
              <w:spacing w:after="0"/>
              <w:ind w:left="115" w:right="115"/>
              <w:jc w:val="center"/>
              <w:rPr>
                <w:rFonts w:ascii="Calibri" w:eastAsia="Calibri" w:hAnsi="Calibri" w:cs="Calibri"/>
                <w:b/>
                <w:bCs/>
                <w:color w:val="000000" w:themeColor="text1"/>
                <w:kern w:val="24"/>
                <w:sz w:val="20"/>
                <w:szCs w:val="20"/>
                <w:lang w:eastAsia="en-GB"/>
              </w:rPr>
            </w:pPr>
            <w:bookmarkStart w:id="0" w:name="_Hlk169089092"/>
            <w:r w:rsidRPr="000909FC">
              <w:rPr>
                <w:rFonts w:ascii="Calibri" w:eastAsia="Times New Roman" w:hAnsi="Calibri" w:cs="Calibri"/>
                <w:b/>
                <w:bCs/>
                <w:sz w:val="28"/>
                <w:szCs w:val="28"/>
                <w:lang w:eastAsia="en-GB"/>
              </w:rPr>
              <w:t>Science</w:t>
            </w: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000D5532" w14:textId="313DC3D9" w:rsidR="00057B0F" w:rsidRPr="000909FC" w:rsidRDefault="00057B0F" w:rsidP="00E16A3B">
            <w:pPr>
              <w:pStyle w:val="Default"/>
              <w:rPr>
                <w:rFonts w:ascii="Calibri" w:hAnsi="Calibri" w:cs="Calibri"/>
                <w:b/>
                <w:sz w:val="20"/>
                <w:szCs w:val="20"/>
              </w:rPr>
            </w:pPr>
            <w:r w:rsidRPr="000909FC">
              <w:rPr>
                <w:rFonts w:ascii="Calibri" w:hAnsi="Calibri" w:cs="Calibri"/>
                <w:b/>
                <w:sz w:val="20"/>
                <w:szCs w:val="20"/>
              </w:rPr>
              <w:t>KS1 Autumn</w:t>
            </w:r>
          </w:p>
          <w:p w14:paraId="24DF4ED6" w14:textId="3A790A01" w:rsidR="00057B0F" w:rsidRPr="000909FC" w:rsidRDefault="00057B0F" w:rsidP="00E16A3B">
            <w:pPr>
              <w:pStyle w:val="Default"/>
              <w:jc w:val="center"/>
              <w:rPr>
                <w:rFonts w:ascii="Calibri" w:hAnsi="Calibri" w:cs="Calibri"/>
                <w:b/>
                <w:sz w:val="20"/>
                <w:szCs w:val="20"/>
              </w:rPr>
            </w:pP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582EBCEC" w14:textId="19F6A28F" w:rsidR="007A5581" w:rsidRPr="000909FC" w:rsidRDefault="0071709A" w:rsidP="007A5581">
            <w:pPr>
              <w:spacing w:after="0"/>
              <w:rPr>
                <w:rFonts w:ascii="Calibri" w:eastAsia="Calibri" w:hAnsi="Calibri" w:cs="Calibri"/>
                <w:b/>
                <w:kern w:val="24"/>
                <w:sz w:val="20"/>
                <w:szCs w:val="20"/>
                <w:lang w:eastAsia="en-GB"/>
              </w:rPr>
            </w:pPr>
            <w:r w:rsidRPr="000909FC">
              <w:rPr>
                <w:rFonts w:ascii="Calibri" w:eastAsia="Calibri" w:hAnsi="Calibri" w:cs="Calibri"/>
                <w:b/>
                <w:bCs/>
                <w:kern w:val="24"/>
                <w:sz w:val="20"/>
                <w:szCs w:val="20"/>
                <w:lang w:eastAsia="en-GB"/>
              </w:rPr>
              <w:t xml:space="preserve">Everyday </w:t>
            </w:r>
            <w:r w:rsidR="007A5581" w:rsidRPr="000909FC">
              <w:rPr>
                <w:rFonts w:ascii="Calibri" w:eastAsia="Calibri" w:hAnsi="Calibri" w:cs="Calibri"/>
                <w:b/>
                <w:bCs/>
                <w:kern w:val="24"/>
                <w:sz w:val="20"/>
                <w:szCs w:val="20"/>
                <w:lang w:eastAsia="en-GB"/>
              </w:rPr>
              <w:t>Materials</w:t>
            </w:r>
            <w:r w:rsidR="00A1721B" w:rsidRPr="000909FC">
              <w:rPr>
                <w:rFonts w:ascii="Calibri" w:eastAsia="Calibri" w:hAnsi="Calibri" w:cs="Calibri"/>
                <w:b/>
                <w:bCs/>
                <w:kern w:val="24"/>
                <w:sz w:val="20"/>
                <w:szCs w:val="20"/>
                <w:lang w:eastAsia="en-GB"/>
              </w:rPr>
              <w:t xml:space="preserve"> </w:t>
            </w:r>
            <w:r w:rsidR="00025F27">
              <w:rPr>
                <w:rFonts w:ascii="Calibri" w:eastAsia="Calibri" w:hAnsi="Calibri" w:cs="Calibri"/>
                <w:b/>
                <w:bCs/>
                <w:kern w:val="24"/>
                <w:sz w:val="20"/>
                <w:szCs w:val="20"/>
                <w:lang w:eastAsia="en-GB"/>
              </w:rPr>
              <w:t>1</w:t>
            </w:r>
          </w:p>
          <w:p w14:paraId="14129855" w14:textId="11F2FF57" w:rsidR="007A5581" w:rsidRPr="000909FC" w:rsidRDefault="00E77B65" w:rsidP="007A5581">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D</w:t>
            </w:r>
            <w:r w:rsidR="007A5581" w:rsidRPr="000909FC">
              <w:rPr>
                <w:rFonts w:ascii="Calibri" w:eastAsia="Calibri" w:hAnsi="Calibri" w:cs="Calibri"/>
                <w:bCs/>
                <w:kern w:val="24"/>
                <w:sz w:val="20"/>
                <w:szCs w:val="20"/>
                <w:lang w:eastAsia="en-GB"/>
              </w:rPr>
              <w:t>istinguish between an object and the material from which it is made identify and name a variety of everyday materials, including wood, plastic, glass, metal, water, and rock describe the simple physical properties of a variety of everyday materials. Compare and group together a variety of everyday materials based on their simple physical properties</w:t>
            </w:r>
            <w:r w:rsidRPr="000909FC">
              <w:rPr>
                <w:rFonts w:ascii="Calibri" w:eastAsia="Calibri" w:hAnsi="Calibri" w:cs="Calibri"/>
                <w:bCs/>
                <w:kern w:val="24"/>
                <w:sz w:val="20"/>
                <w:szCs w:val="20"/>
                <w:lang w:eastAsia="en-GB"/>
              </w:rPr>
              <w:t>.</w:t>
            </w:r>
          </w:p>
          <w:p w14:paraId="286AAC41" w14:textId="77777777" w:rsidR="007A5581" w:rsidRPr="000909FC" w:rsidRDefault="007A5581" w:rsidP="007A5581">
            <w:pPr>
              <w:spacing w:after="0"/>
              <w:rPr>
                <w:rFonts w:ascii="Calibri" w:eastAsia="Calibri" w:hAnsi="Calibri" w:cs="Calibri"/>
                <w:bCs/>
                <w:kern w:val="24"/>
                <w:sz w:val="20"/>
                <w:szCs w:val="20"/>
                <w:lang w:eastAsia="en-GB"/>
              </w:rPr>
            </w:pPr>
          </w:p>
          <w:p w14:paraId="4285712A" w14:textId="77777777" w:rsidR="007A5581" w:rsidRPr="000909FC" w:rsidRDefault="007A5581" w:rsidP="007A5581">
            <w:pPr>
              <w:spacing w:after="0"/>
              <w:rPr>
                <w:rFonts w:ascii="Calibri" w:eastAsia="Calibri" w:hAnsi="Calibri" w:cs="Calibri"/>
                <w:bCs/>
                <w:kern w:val="24"/>
                <w:sz w:val="20"/>
                <w:szCs w:val="20"/>
                <w:lang w:eastAsia="en-GB"/>
              </w:rPr>
            </w:pPr>
          </w:p>
          <w:p w14:paraId="56E6D874" w14:textId="77777777" w:rsidR="00DB4F1A" w:rsidRPr="000909FC" w:rsidRDefault="00DB4F1A" w:rsidP="00DB4F1A">
            <w:pPr>
              <w:spacing w:after="0"/>
              <w:rPr>
                <w:rFonts w:ascii="Calibri" w:eastAsia="Calibri" w:hAnsi="Calibri" w:cs="Calibri"/>
                <w:b/>
                <w:kern w:val="24"/>
                <w:sz w:val="20"/>
                <w:szCs w:val="20"/>
                <w:lang w:eastAsia="en-GB"/>
              </w:rPr>
            </w:pPr>
          </w:p>
          <w:p w14:paraId="25E03DE9" w14:textId="4AF4EABC" w:rsidR="00057B0F" w:rsidRPr="000909FC" w:rsidRDefault="00057B0F" w:rsidP="0071709A">
            <w:pPr>
              <w:spacing w:after="0"/>
              <w:rPr>
                <w:rFonts w:ascii="Calibri" w:eastAsia="Calibri" w:hAnsi="Calibri" w:cs="Calibri"/>
                <w:b/>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auto"/>
          </w:tcPr>
          <w:p w14:paraId="6FE564AC" w14:textId="6AD7792F" w:rsidR="00057B0F" w:rsidRPr="000909FC" w:rsidRDefault="00057B0F" w:rsidP="00E16A3B">
            <w:pPr>
              <w:spacing w:after="0"/>
              <w:rPr>
                <w:rFonts w:ascii="Calibri" w:hAnsi="Calibri" w:cs="Calibri"/>
                <w:b/>
                <w:sz w:val="20"/>
                <w:szCs w:val="20"/>
              </w:rPr>
            </w:pPr>
            <w:r w:rsidRPr="000909FC">
              <w:rPr>
                <w:rFonts w:ascii="Calibri" w:hAnsi="Calibri" w:cs="Calibri"/>
                <w:b/>
                <w:sz w:val="20"/>
                <w:szCs w:val="20"/>
              </w:rPr>
              <w:t>KS1 Autumn</w:t>
            </w:r>
          </w:p>
          <w:p w14:paraId="0AE2D192" w14:textId="50819C22" w:rsidR="00057B0F" w:rsidRPr="000909FC" w:rsidRDefault="00057B0F" w:rsidP="00057B0F">
            <w:pPr>
              <w:spacing w:after="0"/>
              <w:jc w:val="center"/>
              <w:rPr>
                <w:rFonts w:ascii="Calibri" w:eastAsia="Calibri" w:hAnsi="Calibri" w:cs="Calibri"/>
                <w:b/>
                <w:bCs/>
                <w:kern w:val="24"/>
                <w:sz w:val="20"/>
                <w:szCs w:val="20"/>
                <w:lang w:eastAsia="en-GB"/>
              </w:rPr>
            </w:pP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128FC27E" w14:textId="0629EC99" w:rsidR="002E4396" w:rsidRPr="000909FC" w:rsidRDefault="002E4396" w:rsidP="002E4396">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 xml:space="preserve">Living Things and Their Habitats </w:t>
            </w:r>
            <w:r w:rsidR="0097493E">
              <w:rPr>
                <w:rFonts w:ascii="Calibri" w:eastAsia="Calibri" w:hAnsi="Calibri" w:cs="Calibri"/>
                <w:b/>
                <w:bCs/>
                <w:kern w:val="24"/>
                <w:sz w:val="20"/>
                <w:szCs w:val="20"/>
                <w:lang w:eastAsia="en-GB"/>
              </w:rPr>
              <w:t>2</w:t>
            </w:r>
          </w:p>
          <w:p w14:paraId="302512D9" w14:textId="77777777" w:rsidR="002E4396" w:rsidRPr="000909FC" w:rsidRDefault="002E4396" w:rsidP="002E4396">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Explore and compare the differences between things that are living, dead, and things that have never been alive.</w:t>
            </w:r>
          </w:p>
          <w:p w14:paraId="1950D5B8" w14:textId="77777777" w:rsidR="002E4396" w:rsidRPr="000909FC" w:rsidRDefault="002E4396" w:rsidP="002E4396">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Identify that most living things live in habitats to which they are suited and describe how different habitats provide for the basic needs of different kinds of animals and plants, and how they depend on each other.</w:t>
            </w:r>
          </w:p>
          <w:p w14:paraId="4D23A0E0" w14:textId="77777777" w:rsidR="002E4396" w:rsidRPr="000909FC" w:rsidRDefault="002E4396" w:rsidP="002E4396">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Identify and name a variety of plants and animals in their habitats, including microhabitats.</w:t>
            </w:r>
          </w:p>
          <w:p w14:paraId="573DA871" w14:textId="6670172F" w:rsidR="00E77B65" w:rsidRPr="000909FC" w:rsidRDefault="002E4396" w:rsidP="00E77B6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Describe how animals obtain their food from plants and other animals, using the idea of a simple food chain, and identify and name different sources of food.</w:t>
            </w:r>
          </w:p>
          <w:p w14:paraId="26B3E924" w14:textId="27BB1774" w:rsidR="00D93390" w:rsidRPr="000909FC" w:rsidRDefault="00D93390" w:rsidP="00BB5201">
            <w:pPr>
              <w:spacing w:after="0"/>
              <w:rPr>
                <w:rFonts w:ascii="Calibri" w:eastAsia="Calibri" w:hAnsi="Calibri" w:cs="Calibri"/>
                <w:bCs/>
                <w:kern w:val="24"/>
                <w:sz w:val="20"/>
                <w:szCs w:val="20"/>
                <w:lang w:eastAsia="en-GB"/>
              </w:rPr>
            </w:pPr>
          </w:p>
        </w:tc>
      </w:tr>
      <w:tr w:rsidR="00057B0F" w:rsidRPr="000909FC" w14:paraId="73155044" w14:textId="77777777" w:rsidTr="002C6678">
        <w:trPr>
          <w:trHeight w:val="2207"/>
          <w:jc w:val="center"/>
        </w:trPr>
        <w:tc>
          <w:tcPr>
            <w:tcW w:w="699" w:type="dxa"/>
            <w:vMerge/>
            <w:tcBorders>
              <w:left w:val="single" w:sz="4" w:space="0" w:color="auto"/>
              <w:right w:val="single" w:sz="4" w:space="0" w:color="auto"/>
            </w:tcBorders>
            <w:shd w:val="clear" w:color="auto" w:fill="F4B083" w:themeFill="accent2" w:themeFillTint="99"/>
            <w:tcMar>
              <w:top w:w="15" w:type="dxa"/>
              <w:left w:w="60" w:type="dxa"/>
              <w:bottom w:w="0" w:type="dxa"/>
              <w:right w:w="60" w:type="dxa"/>
            </w:tcMar>
            <w:textDirection w:val="btLr"/>
          </w:tcPr>
          <w:p w14:paraId="2EFE9193" w14:textId="77777777" w:rsidR="00057B0F" w:rsidRPr="000909FC" w:rsidRDefault="00057B0F" w:rsidP="00057B0F">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65523E8E" w14:textId="7C63B0B7" w:rsidR="00057B0F" w:rsidRPr="000909FC" w:rsidRDefault="00057B0F" w:rsidP="00E16A3B">
            <w:pPr>
              <w:pStyle w:val="Default"/>
              <w:rPr>
                <w:rFonts w:ascii="Calibri" w:hAnsi="Calibri" w:cs="Calibri"/>
                <w:b/>
                <w:sz w:val="20"/>
                <w:szCs w:val="20"/>
              </w:rPr>
            </w:pPr>
            <w:r w:rsidRPr="000909FC">
              <w:rPr>
                <w:rFonts w:ascii="Calibri" w:hAnsi="Calibri" w:cs="Calibri"/>
                <w:b/>
                <w:sz w:val="20"/>
                <w:szCs w:val="20"/>
              </w:rPr>
              <w:t>KS1 Spring</w:t>
            </w:r>
          </w:p>
          <w:p w14:paraId="77239342" w14:textId="174FA10A" w:rsidR="00057B0F" w:rsidRPr="000909FC" w:rsidRDefault="00057B0F" w:rsidP="00E16A3B">
            <w:pPr>
              <w:pStyle w:val="Default"/>
              <w:jc w:val="center"/>
              <w:rPr>
                <w:rFonts w:ascii="Calibri" w:hAnsi="Calibri" w:cs="Calibri"/>
                <w:b/>
                <w:sz w:val="20"/>
                <w:szCs w:val="20"/>
              </w:rPr>
            </w:pPr>
          </w:p>
        </w:tc>
        <w:tc>
          <w:tcPr>
            <w:tcW w:w="5099" w:type="dxa"/>
            <w:tcBorders>
              <w:top w:val="single" w:sz="4" w:space="0" w:color="auto"/>
              <w:left w:val="single" w:sz="4" w:space="0" w:color="auto"/>
              <w:right w:val="single" w:sz="4" w:space="0" w:color="auto"/>
            </w:tcBorders>
            <w:tcMar>
              <w:top w:w="15" w:type="dxa"/>
              <w:left w:w="60" w:type="dxa"/>
              <w:bottom w:w="0" w:type="dxa"/>
              <w:right w:w="60" w:type="dxa"/>
            </w:tcMar>
          </w:tcPr>
          <w:p w14:paraId="3B190DDE" w14:textId="77777777" w:rsidR="00DB1A4E" w:rsidRPr="000909FC" w:rsidRDefault="00DB1A4E" w:rsidP="008B6380">
            <w:pPr>
              <w:spacing w:after="0"/>
              <w:rPr>
                <w:rFonts w:ascii="Calibri" w:hAnsi="Calibri" w:cs="Calibri"/>
                <w:sz w:val="20"/>
                <w:szCs w:val="20"/>
                <w:lang w:val="en"/>
              </w:rPr>
            </w:pPr>
          </w:p>
          <w:p w14:paraId="2B80191D" w14:textId="38919610" w:rsidR="0071709A" w:rsidRPr="000909FC" w:rsidRDefault="0071709A" w:rsidP="0071709A">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Animals including Humans</w:t>
            </w:r>
            <w:r w:rsidR="00025F27">
              <w:rPr>
                <w:rFonts w:ascii="Calibri" w:eastAsia="Calibri" w:hAnsi="Calibri" w:cs="Calibri"/>
                <w:b/>
                <w:bCs/>
                <w:kern w:val="24"/>
                <w:sz w:val="20"/>
                <w:szCs w:val="20"/>
                <w:lang w:eastAsia="en-GB"/>
              </w:rPr>
              <w:t xml:space="preserve"> 1</w:t>
            </w:r>
          </w:p>
          <w:p w14:paraId="6C504A25" w14:textId="038BF5C9" w:rsidR="0071709A" w:rsidRPr="000909FC" w:rsidRDefault="00E77B65" w:rsidP="0071709A">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I</w:t>
            </w:r>
            <w:r w:rsidR="0071709A" w:rsidRPr="000909FC">
              <w:rPr>
                <w:rFonts w:ascii="Calibri" w:eastAsia="Calibri" w:hAnsi="Calibri" w:cs="Calibri"/>
                <w:bCs/>
                <w:kern w:val="24"/>
                <w:sz w:val="20"/>
                <w:szCs w:val="20"/>
                <w:lang w:eastAsia="en-GB"/>
              </w:rPr>
              <w:t>dentify and name a variety of common animals (fish, amphibians, reptiles, birds and mammals)</w:t>
            </w:r>
            <w:r w:rsidRPr="000909FC">
              <w:rPr>
                <w:rFonts w:ascii="Calibri" w:eastAsia="Calibri" w:hAnsi="Calibri" w:cs="Calibri"/>
                <w:bCs/>
                <w:kern w:val="24"/>
                <w:sz w:val="20"/>
                <w:szCs w:val="20"/>
                <w:lang w:eastAsia="en-GB"/>
              </w:rPr>
              <w:t>.</w:t>
            </w:r>
          </w:p>
          <w:p w14:paraId="5F395AC3" w14:textId="703043C4" w:rsidR="0071709A" w:rsidRPr="000909FC" w:rsidRDefault="00E77B65" w:rsidP="0071709A">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I</w:t>
            </w:r>
            <w:r w:rsidR="0071709A" w:rsidRPr="000909FC">
              <w:rPr>
                <w:rFonts w:ascii="Calibri" w:eastAsia="Calibri" w:hAnsi="Calibri" w:cs="Calibri"/>
                <w:bCs/>
                <w:kern w:val="24"/>
                <w:sz w:val="20"/>
                <w:szCs w:val="20"/>
                <w:lang w:eastAsia="en-GB"/>
              </w:rPr>
              <w:t>dentify and name a variety of common animals that are carnivores, herbivores and omnivores</w:t>
            </w:r>
            <w:r w:rsidRPr="000909FC">
              <w:rPr>
                <w:rFonts w:ascii="Calibri" w:eastAsia="Calibri" w:hAnsi="Calibri" w:cs="Calibri"/>
                <w:bCs/>
                <w:kern w:val="24"/>
                <w:sz w:val="20"/>
                <w:szCs w:val="20"/>
                <w:lang w:eastAsia="en-GB"/>
              </w:rPr>
              <w:t>.</w:t>
            </w:r>
          </w:p>
          <w:p w14:paraId="365BC547" w14:textId="53533936" w:rsidR="0071709A" w:rsidRPr="000909FC" w:rsidRDefault="00E77B65" w:rsidP="0071709A">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D</w:t>
            </w:r>
            <w:r w:rsidR="0071709A" w:rsidRPr="000909FC">
              <w:rPr>
                <w:rFonts w:ascii="Calibri" w:eastAsia="Calibri" w:hAnsi="Calibri" w:cs="Calibri"/>
                <w:bCs/>
                <w:kern w:val="24"/>
                <w:sz w:val="20"/>
                <w:szCs w:val="20"/>
                <w:lang w:eastAsia="en-GB"/>
              </w:rPr>
              <w:t>escribe and compare the structure of a variety of common animals (fish, amphibians, reptiles, birds and mammals including pets)</w:t>
            </w:r>
            <w:r w:rsidRPr="000909FC">
              <w:rPr>
                <w:rFonts w:ascii="Calibri" w:eastAsia="Calibri" w:hAnsi="Calibri" w:cs="Calibri"/>
                <w:bCs/>
                <w:kern w:val="24"/>
                <w:sz w:val="20"/>
                <w:szCs w:val="20"/>
                <w:lang w:eastAsia="en-GB"/>
              </w:rPr>
              <w:t>.</w:t>
            </w:r>
          </w:p>
          <w:p w14:paraId="38F6C050" w14:textId="77777777" w:rsidR="00DB1A4E" w:rsidRDefault="0071709A" w:rsidP="0071709A">
            <w:pPr>
              <w:spacing w:after="0"/>
              <w:rPr>
                <w:rFonts w:ascii="Calibri" w:hAnsi="Calibri" w:cs="Calibri"/>
                <w:sz w:val="20"/>
                <w:szCs w:val="20"/>
                <w:lang w:val="en"/>
              </w:rPr>
            </w:pPr>
            <w:r w:rsidRPr="000909FC">
              <w:rPr>
                <w:rFonts w:ascii="Calibri" w:hAnsi="Calibri" w:cs="Calibri"/>
                <w:sz w:val="20"/>
                <w:szCs w:val="20"/>
                <w:lang w:val="en"/>
              </w:rPr>
              <w:t>Identify, draw, name and label the basic parts of the human body and say which part of the body is associated with each sense.</w:t>
            </w:r>
          </w:p>
          <w:p w14:paraId="1AB05D6C" w14:textId="77777777" w:rsidR="00025F27" w:rsidRDefault="00025F27" w:rsidP="0071709A">
            <w:pPr>
              <w:spacing w:after="0"/>
              <w:rPr>
                <w:rFonts w:ascii="Calibri" w:hAnsi="Calibri" w:cs="Calibri"/>
                <w:sz w:val="20"/>
                <w:szCs w:val="20"/>
                <w:lang w:val="en"/>
              </w:rPr>
            </w:pPr>
          </w:p>
          <w:p w14:paraId="2AD54988" w14:textId="1E14AFFE" w:rsidR="00025F27" w:rsidRPr="000909FC" w:rsidRDefault="00025F27" w:rsidP="0071709A">
            <w:pPr>
              <w:spacing w:after="0"/>
              <w:rPr>
                <w:rFonts w:ascii="Calibri" w:hAnsi="Calibri" w:cs="Calibri"/>
                <w:sz w:val="20"/>
                <w:szCs w:val="20"/>
                <w:lang w:val="en"/>
              </w:rPr>
            </w:pPr>
          </w:p>
        </w:tc>
        <w:tc>
          <w:tcPr>
            <w:tcW w:w="1480" w:type="dxa"/>
            <w:tcBorders>
              <w:top w:val="single" w:sz="4" w:space="0" w:color="auto"/>
              <w:left w:val="single" w:sz="8" w:space="0" w:color="000000"/>
              <w:right w:val="single" w:sz="4" w:space="0" w:color="auto"/>
            </w:tcBorders>
            <w:shd w:val="clear" w:color="auto" w:fill="auto"/>
          </w:tcPr>
          <w:p w14:paraId="52A032DA" w14:textId="1622024A" w:rsidR="00057B0F" w:rsidRPr="000909FC" w:rsidRDefault="00057B0F" w:rsidP="00E16A3B">
            <w:pPr>
              <w:spacing w:after="0"/>
              <w:rPr>
                <w:rFonts w:ascii="Calibri" w:hAnsi="Calibri" w:cs="Calibri"/>
                <w:b/>
                <w:sz w:val="20"/>
                <w:szCs w:val="20"/>
              </w:rPr>
            </w:pPr>
            <w:r w:rsidRPr="000909FC">
              <w:rPr>
                <w:rFonts w:ascii="Calibri" w:hAnsi="Calibri" w:cs="Calibri"/>
                <w:b/>
                <w:sz w:val="20"/>
                <w:szCs w:val="20"/>
              </w:rPr>
              <w:t>KS1 Spring</w:t>
            </w:r>
          </w:p>
          <w:p w14:paraId="0AF3F522" w14:textId="64E1CA8E" w:rsidR="00057B0F" w:rsidRPr="000909FC" w:rsidRDefault="00057B0F" w:rsidP="00057B0F">
            <w:pPr>
              <w:spacing w:after="0"/>
              <w:jc w:val="center"/>
              <w:rPr>
                <w:rFonts w:ascii="Calibri" w:eastAsia="Calibri" w:hAnsi="Calibri" w:cs="Calibri"/>
                <w:b/>
                <w:bCs/>
                <w:kern w:val="24"/>
                <w:sz w:val="20"/>
                <w:szCs w:val="20"/>
                <w:lang w:eastAsia="en-GB"/>
              </w:rPr>
            </w:pPr>
          </w:p>
        </w:tc>
        <w:tc>
          <w:tcPr>
            <w:tcW w:w="6035" w:type="dxa"/>
            <w:tcBorders>
              <w:top w:val="single" w:sz="8" w:space="0" w:color="000000"/>
              <w:left w:val="single" w:sz="4" w:space="0" w:color="auto"/>
              <w:right w:val="single" w:sz="8" w:space="0" w:color="000000"/>
            </w:tcBorders>
            <w:shd w:val="clear" w:color="auto" w:fill="auto"/>
            <w:tcMar>
              <w:top w:w="15" w:type="dxa"/>
              <w:left w:w="60" w:type="dxa"/>
              <w:bottom w:w="0" w:type="dxa"/>
              <w:right w:w="60" w:type="dxa"/>
            </w:tcMar>
          </w:tcPr>
          <w:p w14:paraId="7AF871F3" w14:textId="67C3C619" w:rsidR="00E36815" w:rsidRPr="00E36815" w:rsidRDefault="00025F27" w:rsidP="00E36815">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 xml:space="preserve">Uses of </w:t>
            </w:r>
            <w:r w:rsidR="00E36815" w:rsidRPr="00E36815">
              <w:rPr>
                <w:rFonts w:ascii="Calibri" w:eastAsia="Calibri" w:hAnsi="Calibri" w:cs="Calibri"/>
                <w:b/>
                <w:bCs/>
                <w:kern w:val="24"/>
                <w:sz w:val="20"/>
                <w:szCs w:val="20"/>
                <w:lang w:eastAsia="en-GB"/>
              </w:rPr>
              <w:t>Materials</w:t>
            </w:r>
            <w:r>
              <w:rPr>
                <w:rFonts w:ascii="Calibri" w:eastAsia="Calibri" w:hAnsi="Calibri" w:cs="Calibri"/>
                <w:b/>
                <w:bCs/>
                <w:kern w:val="24"/>
                <w:sz w:val="20"/>
                <w:szCs w:val="20"/>
                <w:lang w:eastAsia="en-GB"/>
              </w:rPr>
              <w:t xml:space="preserve"> 2</w:t>
            </w:r>
          </w:p>
          <w:p w14:paraId="28387A8E" w14:textId="7A237534" w:rsidR="00E36815" w:rsidRPr="00E36815" w:rsidRDefault="00E36815" w:rsidP="00E36815">
            <w:pPr>
              <w:spacing w:after="0"/>
              <w:rPr>
                <w:rFonts w:ascii="Calibri" w:eastAsia="Calibri" w:hAnsi="Calibri" w:cs="Calibri"/>
                <w:bCs/>
                <w:kern w:val="24"/>
                <w:sz w:val="20"/>
                <w:szCs w:val="20"/>
                <w:lang w:eastAsia="en-GB"/>
              </w:rPr>
            </w:pPr>
            <w:r w:rsidRPr="00E36815">
              <w:rPr>
                <w:rFonts w:ascii="Calibri" w:eastAsia="Calibri" w:hAnsi="Calibri" w:cs="Calibri"/>
                <w:bCs/>
                <w:kern w:val="24"/>
                <w:sz w:val="20"/>
                <w:szCs w:val="20"/>
                <w:lang w:eastAsia="en-GB"/>
              </w:rPr>
              <w:t>identify and compare the suitability of a variety of everyday materials, including wood, metal, plastic, glass, brick, rock, paper and cardboard for uses</w:t>
            </w:r>
            <w:r w:rsidR="00025F27">
              <w:rPr>
                <w:rFonts w:ascii="Calibri" w:eastAsia="Calibri" w:hAnsi="Calibri" w:cs="Calibri"/>
                <w:bCs/>
                <w:kern w:val="24"/>
                <w:sz w:val="20"/>
                <w:szCs w:val="20"/>
                <w:lang w:eastAsia="en-GB"/>
              </w:rPr>
              <w:t>.</w:t>
            </w:r>
          </w:p>
          <w:p w14:paraId="0AA43FEE" w14:textId="6377033A" w:rsidR="002E4396" w:rsidRPr="000909FC" w:rsidRDefault="00025F27" w:rsidP="00E36815">
            <w:pPr>
              <w:spacing w:after="0"/>
              <w:rPr>
                <w:rFonts w:ascii="Calibri" w:eastAsia="Calibri" w:hAnsi="Calibri" w:cs="Calibri"/>
                <w:bCs/>
                <w:kern w:val="24"/>
                <w:sz w:val="20"/>
                <w:szCs w:val="20"/>
                <w:lang w:eastAsia="en-GB"/>
              </w:rPr>
            </w:pPr>
            <w:r>
              <w:rPr>
                <w:rFonts w:ascii="Calibri" w:eastAsia="Calibri" w:hAnsi="Calibri" w:cs="Calibri"/>
                <w:bCs/>
                <w:kern w:val="24"/>
                <w:sz w:val="20"/>
                <w:szCs w:val="20"/>
                <w:lang w:eastAsia="en-GB"/>
              </w:rPr>
              <w:t>F</w:t>
            </w:r>
            <w:r w:rsidR="00E36815" w:rsidRPr="00E36815">
              <w:rPr>
                <w:rFonts w:ascii="Calibri" w:eastAsia="Calibri" w:hAnsi="Calibri" w:cs="Calibri"/>
                <w:bCs/>
                <w:kern w:val="24"/>
                <w:sz w:val="20"/>
                <w:szCs w:val="20"/>
                <w:lang w:eastAsia="en-GB"/>
              </w:rPr>
              <w:t>ind out how the shapes of solid objects made from some materials can be changed by squashing, bending, twisting and stretching</w:t>
            </w:r>
          </w:p>
          <w:p w14:paraId="0CE619A5" w14:textId="77777777" w:rsidR="00E77B65" w:rsidRDefault="00E77B65" w:rsidP="00E36815">
            <w:pPr>
              <w:spacing w:after="0"/>
              <w:rPr>
                <w:rFonts w:ascii="Calibri" w:eastAsia="Calibri" w:hAnsi="Calibri" w:cs="Calibri"/>
                <w:bCs/>
                <w:kern w:val="24"/>
                <w:sz w:val="20"/>
                <w:szCs w:val="20"/>
                <w:lang w:eastAsia="en-GB"/>
              </w:rPr>
            </w:pPr>
          </w:p>
          <w:p w14:paraId="2CE2A17A" w14:textId="77777777" w:rsidR="00211A5B" w:rsidRDefault="00211A5B" w:rsidP="00E36815">
            <w:pPr>
              <w:spacing w:after="0"/>
              <w:rPr>
                <w:rFonts w:ascii="Calibri" w:eastAsia="Calibri" w:hAnsi="Calibri" w:cs="Calibri"/>
                <w:bCs/>
                <w:kern w:val="24"/>
                <w:sz w:val="20"/>
                <w:szCs w:val="20"/>
                <w:lang w:eastAsia="en-GB"/>
              </w:rPr>
            </w:pPr>
          </w:p>
          <w:p w14:paraId="40B4CB28" w14:textId="77777777" w:rsidR="00211A5B" w:rsidRDefault="00211A5B" w:rsidP="00E36815">
            <w:pPr>
              <w:spacing w:after="0"/>
              <w:rPr>
                <w:rFonts w:ascii="Calibri" w:eastAsia="Calibri" w:hAnsi="Calibri" w:cs="Calibri"/>
                <w:bCs/>
                <w:kern w:val="24"/>
                <w:sz w:val="20"/>
                <w:szCs w:val="20"/>
                <w:lang w:eastAsia="en-GB"/>
              </w:rPr>
            </w:pPr>
          </w:p>
          <w:p w14:paraId="67BD2B47" w14:textId="77777777" w:rsidR="002C6322" w:rsidRPr="000909FC" w:rsidRDefault="002C6322" w:rsidP="002C6322">
            <w:pPr>
              <w:spacing w:after="0"/>
              <w:rPr>
                <w:rFonts w:ascii="Calibri" w:eastAsia="Calibri" w:hAnsi="Calibri" w:cs="Calibri"/>
                <w:b/>
                <w:kern w:val="24"/>
                <w:sz w:val="20"/>
                <w:szCs w:val="20"/>
                <w:lang w:eastAsia="en-GB"/>
              </w:rPr>
            </w:pPr>
            <w:r w:rsidRPr="000909FC">
              <w:rPr>
                <w:rFonts w:ascii="Calibri" w:eastAsia="Calibri" w:hAnsi="Calibri" w:cs="Calibri"/>
                <w:b/>
                <w:kern w:val="24"/>
                <w:sz w:val="20"/>
                <w:szCs w:val="20"/>
                <w:lang w:eastAsia="en-GB"/>
              </w:rPr>
              <w:t>Seasonal Change</w:t>
            </w:r>
            <w:r>
              <w:rPr>
                <w:rFonts w:ascii="Calibri" w:eastAsia="Calibri" w:hAnsi="Calibri" w:cs="Calibri"/>
                <w:b/>
                <w:kern w:val="24"/>
                <w:sz w:val="20"/>
                <w:szCs w:val="20"/>
                <w:lang w:eastAsia="en-GB"/>
              </w:rPr>
              <w:t>s</w:t>
            </w:r>
          </w:p>
          <w:p w14:paraId="5F32215A" w14:textId="77777777" w:rsidR="002C6322" w:rsidRPr="000909FC" w:rsidRDefault="002C6322" w:rsidP="002C6322">
            <w:pPr>
              <w:spacing w:after="0"/>
              <w:rPr>
                <w:rFonts w:ascii="Calibri" w:eastAsia="Calibri" w:hAnsi="Calibri" w:cs="Calibri"/>
                <w:kern w:val="24"/>
                <w:sz w:val="20"/>
                <w:szCs w:val="20"/>
                <w:lang w:eastAsia="en-GB"/>
              </w:rPr>
            </w:pPr>
            <w:r w:rsidRPr="000909FC">
              <w:rPr>
                <w:rFonts w:ascii="Calibri" w:eastAsia="Calibri" w:hAnsi="Calibri" w:cs="Calibri"/>
                <w:kern w:val="24"/>
                <w:sz w:val="20"/>
                <w:szCs w:val="20"/>
                <w:lang w:eastAsia="en-GB"/>
              </w:rPr>
              <w:t>Observe changes across the 4 seasons</w:t>
            </w:r>
          </w:p>
          <w:p w14:paraId="21365C61" w14:textId="77777777" w:rsidR="002C6322" w:rsidRPr="000909FC" w:rsidRDefault="002C6322" w:rsidP="002C6322">
            <w:pPr>
              <w:spacing w:after="0"/>
              <w:rPr>
                <w:rFonts w:ascii="Calibri" w:eastAsia="Calibri" w:hAnsi="Calibri" w:cs="Calibri"/>
                <w:kern w:val="24"/>
                <w:sz w:val="20"/>
                <w:szCs w:val="20"/>
                <w:lang w:eastAsia="en-GB"/>
              </w:rPr>
            </w:pPr>
            <w:r w:rsidRPr="000909FC">
              <w:rPr>
                <w:rFonts w:ascii="Calibri" w:eastAsia="Calibri" w:hAnsi="Calibri" w:cs="Calibri"/>
                <w:kern w:val="24"/>
                <w:sz w:val="20"/>
                <w:szCs w:val="20"/>
                <w:lang w:eastAsia="en-GB"/>
              </w:rPr>
              <w:t>observe and describe weather associated with the seasons and how day length varies.</w:t>
            </w:r>
          </w:p>
          <w:p w14:paraId="5372B84D" w14:textId="1A689B76" w:rsidR="00211A5B" w:rsidRPr="000909FC" w:rsidRDefault="00211A5B" w:rsidP="00E36815">
            <w:pPr>
              <w:spacing w:after="0"/>
              <w:rPr>
                <w:rFonts w:ascii="Calibri" w:eastAsia="Calibri" w:hAnsi="Calibri" w:cs="Calibri"/>
                <w:bCs/>
                <w:kern w:val="24"/>
                <w:sz w:val="20"/>
                <w:szCs w:val="20"/>
                <w:lang w:eastAsia="en-GB"/>
              </w:rPr>
            </w:pPr>
          </w:p>
        </w:tc>
      </w:tr>
      <w:tr w:rsidR="00057B0F" w:rsidRPr="000909FC" w14:paraId="4DF62D0A" w14:textId="77777777" w:rsidTr="002C6678">
        <w:trPr>
          <w:trHeight w:val="55"/>
          <w:jc w:val="center"/>
        </w:trPr>
        <w:tc>
          <w:tcPr>
            <w:tcW w:w="699" w:type="dxa"/>
            <w:vMerge/>
            <w:tcBorders>
              <w:left w:val="single" w:sz="4" w:space="0" w:color="auto"/>
              <w:right w:val="single" w:sz="4" w:space="0" w:color="auto"/>
            </w:tcBorders>
            <w:shd w:val="clear" w:color="auto" w:fill="F4B083" w:themeFill="accent2" w:themeFillTint="99"/>
            <w:tcMar>
              <w:top w:w="15" w:type="dxa"/>
              <w:left w:w="60" w:type="dxa"/>
              <w:bottom w:w="0" w:type="dxa"/>
              <w:right w:w="60" w:type="dxa"/>
            </w:tcMar>
            <w:textDirection w:val="btLr"/>
          </w:tcPr>
          <w:p w14:paraId="0F61507F" w14:textId="77777777" w:rsidR="00057B0F" w:rsidRPr="000909FC" w:rsidRDefault="00057B0F" w:rsidP="00057B0F">
            <w:pPr>
              <w:spacing w:after="0"/>
              <w:ind w:left="115" w:right="115"/>
              <w:jc w:val="center"/>
              <w:rPr>
                <w:rFonts w:ascii="Calibri" w:eastAsia="Calibri" w:hAnsi="Calibri" w:cs="Calibri"/>
                <w:b/>
                <w:bCs/>
                <w:color w:val="000000" w:themeColor="text1"/>
                <w:kern w:val="24"/>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5BD739F5" w14:textId="417FD1CD" w:rsidR="00057B0F" w:rsidRPr="000909FC" w:rsidRDefault="00057B0F" w:rsidP="00E16A3B">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KS1 Summer</w:t>
            </w:r>
          </w:p>
          <w:p w14:paraId="2359C578" w14:textId="4524A631" w:rsidR="00057B0F" w:rsidRPr="000909FC" w:rsidRDefault="00057B0F" w:rsidP="00E16A3B">
            <w:pPr>
              <w:spacing w:after="0"/>
              <w:jc w:val="center"/>
              <w:rPr>
                <w:rFonts w:ascii="Calibri" w:eastAsia="Calibri" w:hAnsi="Calibri" w:cs="Calibri"/>
                <w:b/>
                <w:bCs/>
                <w:color w:val="000000" w:themeColor="text1"/>
                <w:kern w:val="24"/>
                <w:sz w:val="20"/>
                <w:szCs w:val="20"/>
                <w:lang w:eastAsia="en-GB"/>
              </w:rPr>
            </w:pPr>
          </w:p>
        </w:tc>
        <w:tc>
          <w:tcPr>
            <w:tcW w:w="5099" w:type="dxa"/>
            <w:tcBorders>
              <w:top w:val="single" w:sz="4" w:space="0" w:color="auto"/>
              <w:left w:val="single" w:sz="4" w:space="0" w:color="auto"/>
              <w:bottom w:val="single" w:sz="4" w:space="0" w:color="auto"/>
              <w:right w:val="single" w:sz="4" w:space="0" w:color="auto"/>
            </w:tcBorders>
            <w:tcMar>
              <w:top w:w="15" w:type="dxa"/>
              <w:left w:w="60" w:type="dxa"/>
              <w:bottom w:w="0" w:type="dxa"/>
              <w:right w:w="60" w:type="dxa"/>
            </w:tcMar>
          </w:tcPr>
          <w:p w14:paraId="43AEB29A" w14:textId="77777777" w:rsidR="00025F27" w:rsidRDefault="00025F27" w:rsidP="0071709A">
            <w:pPr>
              <w:spacing w:after="0"/>
              <w:rPr>
                <w:rFonts w:ascii="Calibri" w:eastAsia="Calibri" w:hAnsi="Calibri" w:cs="Calibri"/>
                <w:b/>
                <w:bCs/>
                <w:kern w:val="24"/>
                <w:sz w:val="20"/>
                <w:szCs w:val="20"/>
                <w:lang w:eastAsia="en-GB"/>
              </w:rPr>
            </w:pPr>
          </w:p>
          <w:p w14:paraId="235971B3" w14:textId="1BE77816" w:rsidR="00E77B65" w:rsidRPr="000909FC" w:rsidRDefault="00E77B65" w:rsidP="00E77B65">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Animals including Humans</w:t>
            </w:r>
            <w:r w:rsidR="00025F27">
              <w:rPr>
                <w:rFonts w:ascii="Calibri" w:eastAsia="Calibri" w:hAnsi="Calibri" w:cs="Calibri"/>
                <w:b/>
                <w:bCs/>
                <w:kern w:val="24"/>
                <w:sz w:val="20"/>
                <w:szCs w:val="20"/>
                <w:lang w:eastAsia="en-GB"/>
              </w:rPr>
              <w:t xml:space="preserve"> 2</w:t>
            </w:r>
          </w:p>
          <w:p w14:paraId="396B9F91" w14:textId="128FB749" w:rsidR="00E77B65" w:rsidRPr="000909FC" w:rsidRDefault="00E77B65" w:rsidP="00E77B6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Notice that animals, including humans, have offspring which grow into adults.</w:t>
            </w:r>
          </w:p>
          <w:p w14:paraId="70D558B6" w14:textId="78925A07" w:rsidR="00E77B65" w:rsidRPr="000909FC" w:rsidRDefault="00E77B65" w:rsidP="00E77B6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Find out about and describe the basic needs of animals, including humans, for survival (water, food and air).</w:t>
            </w:r>
          </w:p>
          <w:p w14:paraId="32D555EB" w14:textId="182F355F" w:rsidR="00E77B65" w:rsidRPr="000909FC" w:rsidRDefault="00E77B65" w:rsidP="00E77B6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Describe the importance for humans of exercise, eating the right amounts of different types of food, and hygiene.</w:t>
            </w:r>
          </w:p>
          <w:p w14:paraId="63AD913E" w14:textId="3E3158A2" w:rsidR="0071709A" w:rsidRPr="000909FC" w:rsidRDefault="00BD6D86" w:rsidP="00057B0F">
            <w:pPr>
              <w:spacing w:after="0"/>
              <w:rPr>
                <w:rFonts w:ascii="Calibri" w:eastAsia="Calibri" w:hAnsi="Calibri" w:cs="Calibri"/>
                <w:b/>
                <w:bCs/>
                <w:kern w:val="24"/>
                <w:sz w:val="20"/>
                <w:szCs w:val="20"/>
                <w:lang w:eastAsia="en-GB"/>
              </w:rPr>
            </w:pPr>
            <w:r>
              <w:rPr>
                <w:rFonts w:ascii="Calibri" w:eastAsia="Calibri" w:hAnsi="Calibri" w:cs="Calibri"/>
                <w:b/>
                <w:bCs/>
                <w:kern w:val="24"/>
                <w:sz w:val="20"/>
                <w:szCs w:val="20"/>
                <w:lang w:eastAsia="en-GB"/>
              </w:rPr>
              <w:t>Life cycles</w:t>
            </w:r>
          </w:p>
          <w:p w14:paraId="534FFD41" w14:textId="3EB39B5A" w:rsidR="0071709A" w:rsidRPr="000909FC" w:rsidRDefault="0071709A" w:rsidP="00057B0F">
            <w:pPr>
              <w:spacing w:after="0"/>
              <w:rPr>
                <w:rFonts w:ascii="Calibri" w:eastAsia="Calibri" w:hAnsi="Calibri" w:cs="Calibri"/>
                <w:b/>
                <w:bCs/>
                <w:kern w:val="24"/>
                <w:sz w:val="20"/>
                <w:szCs w:val="20"/>
                <w:lang w:eastAsia="en-GB"/>
              </w:rPr>
            </w:pPr>
          </w:p>
          <w:p w14:paraId="0B5BA563" w14:textId="77777777" w:rsidR="0071709A" w:rsidRPr="000909FC" w:rsidRDefault="0071709A" w:rsidP="00057B0F">
            <w:pPr>
              <w:spacing w:after="0"/>
              <w:rPr>
                <w:rFonts w:ascii="Calibri" w:eastAsia="Calibri" w:hAnsi="Calibri" w:cs="Calibri"/>
                <w:b/>
                <w:bCs/>
                <w:kern w:val="24"/>
                <w:sz w:val="20"/>
                <w:szCs w:val="20"/>
                <w:lang w:eastAsia="en-GB"/>
              </w:rPr>
            </w:pPr>
          </w:p>
          <w:p w14:paraId="45F96250" w14:textId="28CCB6B6" w:rsidR="000F2E1B" w:rsidRPr="000909FC" w:rsidRDefault="000F2E1B" w:rsidP="0071709A">
            <w:pPr>
              <w:spacing w:after="0"/>
              <w:rPr>
                <w:rFonts w:ascii="Calibri" w:eastAsia="Calibri" w:hAnsi="Calibri" w:cs="Calibri"/>
                <w:bCs/>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auto"/>
          </w:tcPr>
          <w:p w14:paraId="00A6D5BE" w14:textId="362F1E78" w:rsidR="00057B0F" w:rsidRPr="000909FC" w:rsidRDefault="00057B0F" w:rsidP="00E16A3B">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KS1 Summer</w:t>
            </w:r>
          </w:p>
          <w:p w14:paraId="05947CFB" w14:textId="2A088244" w:rsidR="00057B0F" w:rsidRPr="000909FC" w:rsidRDefault="00057B0F" w:rsidP="00057B0F">
            <w:pPr>
              <w:spacing w:after="0"/>
              <w:jc w:val="center"/>
              <w:rPr>
                <w:rFonts w:ascii="Calibri" w:eastAsia="Calibri" w:hAnsi="Calibri" w:cs="Calibri"/>
                <w:b/>
                <w:bCs/>
                <w:kern w:val="24"/>
                <w:sz w:val="20"/>
                <w:szCs w:val="20"/>
                <w:lang w:eastAsia="en-GB"/>
              </w:rPr>
            </w:pP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18469426" w14:textId="77777777" w:rsidR="00025F27" w:rsidRDefault="00025F27" w:rsidP="0071709A">
            <w:pPr>
              <w:spacing w:after="0"/>
              <w:rPr>
                <w:rFonts w:ascii="Calibri" w:eastAsia="Calibri" w:hAnsi="Calibri" w:cs="Calibri"/>
                <w:b/>
                <w:kern w:val="24"/>
                <w:sz w:val="20"/>
                <w:szCs w:val="20"/>
                <w:lang w:eastAsia="en-GB"/>
              </w:rPr>
            </w:pPr>
          </w:p>
          <w:p w14:paraId="529A6FE0" w14:textId="4B83BF16" w:rsidR="0071709A" w:rsidRDefault="0071709A" w:rsidP="0071709A">
            <w:pPr>
              <w:spacing w:after="0"/>
              <w:rPr>
                <w:rFonts w:ascii="Calibri" w:eastAsia="Calibri" w:hAnsi="Calibri" w:cs="Calibri"/>
                <w:b/>
                <w:kern w:val="24"/>
                <w:sz w:val="20"/>
                <w:szCs w:val="20"/>
                <w:lang w:eastAsia="en-GB"/>
              </w:rPr>
            </w:pPr>
            <w:r w:rsidRPr="000909FC">
              <w:rPr>
                <w:rFonts w:ascii="Calibri" w:eastAsia="Calibri" w:hAnsi="Calibri" w:cs="Calibri"/>
                <w:b/>
                <w:kern w:val="24"/>
                <w:sz w:val="20"/>
                <w:szCs w:val="20"/>
                <w:lang w:eastAsia="en-GB"/>
              </w:rPr>
              <w:t xml:space="preserve">Plants </w:t>
            </w:r>
            <w:r w:rsidR="00025F27">
              <w:rPr>
                <w:rFonts w:ascii="Calibri" w:eastAsia="Calibri" w:hAnsi="Calibri" w:cs="Calibri"/>
                <w:b/>
                <w:kern w:val="24"/>
                <w:sz w:val="20"/>
                <w:szCs w:val="20"/>
                <w:lang w:eastAsia="en-GB"/>
              </w:rPr>
              <w:t>1</w:t>
            </w:r>
          </w:p>
          <w:p w14:paraId="4CBDAD22" w14:textId="77777777" w:rsidR="00E36815" w:rsidRPr="000909FC" w:rsidRDefault="00E36815" w:rsidP="00E3681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Identify and name a variety of common wild and garden plants, including deciduous and evergreen trees.</w:t>
            </w:r>
          </w:p>
          <w:p w14:paraId="23A7C5CC" w14:textId="77777777" w:rsidR="00E36815" w:rsidRPr="000909FC" w:rsidRDefault="00E36815" w:rsidP="00E3681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 xml:space="preserve">Identify and describe the basic structure of a variety </w:t>
            </w:r>
            <w:proofErr w:type="spellStart"/>
            <w:r w:rsidRPr="000909FC">
              <w:rPr>
                <w:rFonts w:ascii="Calibri" w:eastAsia="Calibri" w:hAnsi="Calibri" w:cs="Calibri"/>
                <w:bCs/>
                <w:kern w:val="24"/>
                <w:sz w:val="20"/>
                <w:szCs w:val="20"/>
                <w:lang w:eastAsia="en-GB"/>
              </w:rPr>
              <w:t>f</w:t>
            </w:r>
            <w:proofErr w:type="spellEnd"/>
            <w:r w:rsidRPr="000909FC">
              <w:rPr>
                <w:rFonts w:ascii="Calibri" w:eastAsia="Calibri" w:hAnsi="Calibri" w:cs="Calibri"/>
                <w:bCs/>
                <w:kern w:val="24"/>
                <w:sz w:val="20"/>
                <w:szCs w:val="20"/>
                <w:lang w:eastAsia="en-GB"/>
              </w:rPr>
              <w:t xml:space="preserve"> common flowering plants, including trees.</w:t>
            </w:r>
          </w:p>
          <w:p w14:paraId="4F9CC851" w14:textId="38436487" w:rsidR="00E36815" w:rsidRDefault="00E36815" w:rsidP="0071709A">
            <w:pPr>
              <w:spacing w:after="0"/>
              <w:rPr>
                <w:rFonts w:ascii="Calibri" w:eastAsia="Calibri" w:hAnsi="Calibri" w:cs="Calibri"/>
                <w:b/>
                <w:kern w:val="24"/>
                <w:sz w:val="20"/>
                <w:szCs w:val="20"/>
                <w:lang w:eastAsia="en-GB"/>
              </w:rPr>
            </w:pPr>
          </w:p>
          <w:p w14:paraId="0C745601" w14:textId="54DF3581" w:rsidR="00025F27" w:rsidRPr="000909FC" w:rsidRDefault="00025F27" w:rsidP="0071709A">
            <w:pPr>
              <w:spacing w:after="0"/>
              <w:rPr>
                <w:rFonts w:ascii="Calibri" w:eastAsia="Calibri" w:hAnsi="Calibri" w:cs="Calibri"/>
                <w:b/>
                <w:kern w:val="24"/>
                <w:sz w:val="20"/>
                <w:szCs w:val="20"/>
                <w:lang w:eastAsia="en-GB"/>
              </w:rPr>
            </w:pPr>
            <w:r>
              <w:rPr>
                <w:rFonts w:ascii="Calibri" w:eastAsia="Calibri" w:hAnsi="Calibri" w:cs="Calibri"/>
                <w:b/>
                <w:kern w:val="24"/>
                <w:sz w:val="20"/>
                <w:szCs w:val="20"/>
                <w:lang w:eastAsia="en-GB"/>
              </w:rPr>
              <w:t>Plants 2</w:t>
            </w:r>
          </w:p>
          <w:p w14:paraId="3A6B9686" w14:textId="69DFA38D" w:rsidR="00BB5201" w:rsidRPr="000909FC" w:rsidRDefault="00BB5201" w:rsidP="00BB5201">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Observe and describe how seeds and bulbs grow into mature plants.</w:t>
            </w:r>
          </w:p>
          <w:p w14:paraId="77023A20" w14:textId="5D97F1BE" w:rsidR="00E36815" w:rsidRPr="00E36815" w:rsidRDefault="00BB5201" w:rsidP="00E36815">
            <w:pPr>
              <w:spacing w:after="0"/>
              <w:rPr>
                <w:rFonts w:ascii="Calibri" w:eastAsia="Calibri" w:hAnsi="Calibri" w:cs="Calibri"/>
                <w:bCs/>
                <w:kern w:val="24"/>
                <w:sz w:val="20"/>
                <w:szCs w:val="20"/>
                <w:lang w:eastAsia="en-GB"/>
              </w:rPr>
            </w:pPr>
            <w:r w:rsidRPr="000909FC">
              <w:rPr>
                <w:rFonts w:ascii="Calibri" w:eastAsia="Calibri" w:hAnsi="Calibri" w:cs="Calibri"/>
                <w:bCs/>
                <w:kern w:val="24"/>
                <w:sz w:val="20"/>
                <w:szCs w:val="20"/>
                <w:lang w:eastAsia="en-GB"/>
              </w:rPr>
              <w:t>Find out and describe how plants need water, light and a suitable temperature to grow and stay healthy.</w:t>
            </w:r>
          </w:p>
          <w:p w14:paraId="0B3D691D" w14:textId="55E2B298" w:rsidR="00BB5201" w:rsidRPr="000909FC" w:rsidRDefault="00BB5201" w:rsidP="00BB5201">
            <w:pPr>
              <w:spacing w:after="0"/>
              <w:rPr>
                <w:rFonts w:ascii="Calibri" w:eastAsia="Calibri" w:hAnsi="Calibri" w:cs="Calibri"/>
                <w:b/>
                <w:bCs/>
                <w:kern w:val="24"/>
                <w:sz w:val="20"/>
                <w:szCs w:val="20"/>
                <w:lang w:eastAsia="en-GB"/>
              </w:rPr>
            </w:pPr>
          </w:p>
        </w:tc>
      </w:tr>
      <w:tr w:rsidR="00E16A3B" w:rsidRPr="000909FC" w14:paraId="53A5321E" w14:textId="77777777" w:rsidTr="00E16A3B">
        <w:trPr>
          <w:trHeight w:val="403"/>
          <w:jc w:val="center"/>
        </w:trPr>
        <w:tc>
          <w:tcPr>
            <w:tcW w:w="699" w:type="dxa"/>
            <w:vMerge/>
            <w:tcBorders>
              <w:left w:val="single" w:sz="4" w:space="0" w:color="auto"/>
              <w:right w:val="single" w:sz="4" w:space="0" w:color="auto"/>
            </w:tcBorders>
            <w:shd w:val="clear" w:color="auto" w:fill="F4B083" w:themeFill="accent2" w:themeFillTint="99"/>
            <w:tcMar>
              <w:top w:w="15" w:type="dxa"/>
              <w:left w:w="60" w:type="dxa"/>
              <w:bottom w:w="0" w:type="dxa"/>
              <w:right w:w="60" w:type="dxa"/>
            </w:tcMar>
            <w:textDirection w:val="btLr"/>
          </w:tcPr>
          <w:p w14:paraId="036AE638" w14:textId="77777777" w:rsidR="00E16A3B" w:rsidRPr="000909FC" w:rsidRDefault="00E16A3B" w:rsidP="00057B0F">
            <w:pPr>
              <w:spacing w:after="0"/>
              <w:ind w:left="115" w:right="115"/>
              <w:jc w:val="center"/>
              <w:rPr>
                <w:rFonts w:ascii="Calibri" w:eastAsia="Calibri" w:hAnsi="Calibri" w:cs="Calibri"/>
                <w:b/>
                <w:bCs/>
                <w:color w:val="000000" w:themeColor="text1"/>
                <w:kern w:val="24"/>
                <w:sz w:val="20"/>
                <w:szCs w:val="20"/>
                <w:lang w:eastAsia="en-GB"/>
              </w:rPr>
            </w:pPr>
          </w:p>
        </w:tc>
        <w:tc>
          <w:tcPr>
            <w:tcW w:w="14177" w:type="dxa"/>
            <w:gridSpan w:val="4"/>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15" w:type="dxa"/>
              <w:left w:w="60" w:type="dxa"/>
              <w:bottom w:w="0" w:type="dxa"/>
              <w:right w:w="60" w:type="dxa"/>
            </w:tcMar>
          </w:tcPr>
          <w:p w14:paraId="5F8D87F2" w14:textId="771F331C" w:rsidR="00E16A3B" w:rsidRPr="000909FC" w:rsidRDefault="00E16A3B" w:rsidP="00BB538D">
            <w:pPr>
              <w:spacing w:after="0"/>
              <w:jc w:val="center"/>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Lower Key Stage 2</w:t>
            </w:r>
          </w:p>
        </w:tc>
      </w:tr>
      <w:tr w:rsidR="00E16A3B" w:rsidRPr="000909FC" w14:paraId="68F9B881" w14:textId="77777777" w:rsidTr="002C6678">
        <w:trPr>
          <w:cantSplit/>
          <w:trHeight w:val="2235"/>
          <w:jc w:val="center"/>
        </w:trPr>
        <w:tc>
          <w:tcPr>
            <w:tcW w:w="699" w:type="dxa"/>
            <w:vMerge/>
            <w:tcBorders>
              <w:left w:val="single" w:sz="4" w:space="0" w:color="auto"/>
              <w:right w:val="single" w:sz="4" w:space="0" w:color="auto"/>
            </w:tcBorders>
            <w:shd w:val="clear" w:color="auto" w:fill="F4B083" w:themeFill="accent2" w:themeFillTint="99"/>
            <w:vAlign w:val="center"/>
            <w:hideMark/>
          </w:tcPr>
          <w:p w14:paraId="7F7822B5" w14:textId="77777777" w:rsidR="00E16A3B" w:rsidRPr="000909FC" w:rsidRDefault="00E16A3B" w:rsidP="00E16A3B">
            <w:pPr>
              <w:spacing w:after="0"/>
              <w:rPr>
                <w:rFonts w:ascii="Calibri" w:eastAsia="Times New Roman" w:hAnsi="Calibri" w:cs="Calibri"/>
                <w:sz w:val="20"/>
                <w:szCs w:val="20"/>
                <w:lang w:eastAsia="en-GB"/>
              </w:rPr>
            </w:pPr>
          </w:p>
        </w:tc>
        <w:tc>
          <w:tcPr>
            <w:tcW w:w="1563" w:type="dxa"/>
            <w:vMerge w:val="restart"/>
            <w:tcBorders>
              <w:top w:val="single" w:sz="4" w:space="0" w:color="auto"/>
              <w:left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3ED88785" w14:textId="42D99624" w:rsidR="00E16A3B" w:rsidRPr="000909FC" w:rsidRDefault="00E16A3B" w:rsidP="00E16A3B">
            <w:pPr>
              <w:spacing w:after="0"/>
              <w:rPr>
                <w:rFonts w:ascii="Calibri" w:eastAsia="Times New Roman" w:hAnsi="Calibri" w:cs="Calibri"/>
                <w:b/>
                <w:color w:val="FF0000"/>
                <w:sz w:val="20"/>
                <w:szCs w:val="20"/>
                <w:lang w:eastAsia="en-GB"/>
              </w:rPr>
            </w:pPr>
            <w:r w:rsidRPr="000909FC">
              <w:rPr>
                <w:rFonts w:ascii="Calibri" w:eastAsia="Times New Roman" w:hAnsi="Calibri" w:cs="Calibri"/>
                <w:b/>
                <w:sz w:val="20"/>
                <w:szCs w:val="20"/>
                <w:lang w:eastAsia="en-GB"/>
              </w:rPr>
              <w:t>KS2 Autumn</w:t>
            </w:r>
          </w:p>
        </w:tc>
        <w:tc>
          <w:tcPr>
            <w:tcW w:w="5099" w:type="dxa"/>
            <w:vMerge w:val="restart"/>
            <w:tcBorders>
              <w:top w:val="single" w:sz="4" w:space="0" w:color="auto"/>
              <w:left w:val="single" w:sz="4" w:space="0" w:color="auto"/>
              <w:right w:val="single" w:sz="4" w:space="0" w:color="auto"/>
            </w:tcBorders>
            <w:shd w:val="clear" w:color="auto" w:fill="auto"/>
            <w:tcMar>
              <w:top w:w="15" w:type="dxa"/>
              <w:left w:w="60" w:type="dxa"/>
              <w:bottom w:w="0" w:type="dxa"/>
              <w:right w:w="60" w:type="dxa"/>
            </w:tcMar>
          </w:tcPr>
          <w:p w14:paraId="775CC5DF" w14:textId="570D192B" w:rsidR="00B42E29" w:rsidRPr="000909FC" w:rsidRDefault="00B42E29" w:rsidP="00B42E29">
            <w:pPr>
              <w:spacing w:after="0"/>
              <w:jc w:val="both"/>
              <w:rPr>
                <w:rFonts w:ascii="Calibri" w:eastAsia="Times New Roman" w:hAnsi="Calibri" w:cs="Calibri"/>
                <w:b/>
                <w:bCs/>
                <w:color w:val="000000" w:themeColor="text1"/>
                <w:kern w:val="24"/>
                <w:sz w:val="20"/>
                <w:szCs w:val="20"/>
                <w:lang w:eastAsia="en-GB"/>
              </w:rPr>
            </w:pPr>
            <w:r w:rsidRPr="000909FC">
              <w:rPr>
                <w:rFonts w:ascii="Calibri" w:eastAsia="Times New Roman" w:hAnsi="Calibri" w:cs="Calibri"/>
                <w:b/>
                <w:bCs/>
                <w:color w:val="000000" w:themeColor="text1"/>
                <w:kern w:val="24"/>
                <w:sz w:val="20"/>
                <w:szCs w:val="20"/>
                <w:lang w:eastAsia="en-GB"/>
              </w:rPr>
              <w:t>Animals including Humans</w:t>
            </w:r>
            <w:r w:rsidR="0097493E">
              <w:rPr>
                <w:rFonts w:ascii="Calibri" w:eastAsia="Times New Roman" w:hAnsi="Calibri" w:cs="Calibri"/>
                <w:b/>
                <w:bCs/>
                <w:color w:val="000000" w:themeColor="text1"/>
                <w:kern w:val="24"/>
                <w:sz w:val="20"/>
                <w:szCs w:val="20"/>
                <w:lang w:eastAsia="en-GB"/>
              </w:rPr>
              <w:t xml:space="preserve"> 3</w:t>
            </w:r>
          </w:p>
          <w:p w14:paraId="3D1FED9A" w14:textId="77777777" w:rsidR="00B42E29" w:rsidRPr="000909FC" w:rsidRDefault="00B42E29" w:rsidP="00B42E29">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Identify that animals, including humans, need the right types and amount of nutrition, and that they cannot make their own food; they get nutrition from what they eat.</w:t>
            </w:r>
          </w:p>
          <w:p w14:paraId="0CEB14E0" w14:textId="77777777" w:rsidR="00B42E29" w:rsidRPr="000909FC" w:rsidRDefault="00B42E29" w:rsidP="00B42E29">
            <w:pPr>
              <w:spacing w:after="0"/>
              <w:rPr>
                <w:rFonts w:ascii="Calibri" w:eastAsia="Times New Roman"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Identify that humans and some other animals have skeletons and muscles for support, protection and movement</w:t>
            </w:r>
            <w:r w:rsidRPr="000909FC">
              <w:rPr>
                <w:rFonts w:ascii="Calibri" w:eastAsia="Times New Roman" w:hAnsi="Calibri" w:cs="Calibri"/>
                <w:bCs/>
                <w:color w:val="000000" w:themeColor="text1"/>
                <w:kern w:val="24"/>
                <w:sz w:val="20"/>
                <w:szCs w:val="20"/>
                <w:lang w:eastAsia="en-GB"/>
              </w:rPr>
              <w:t xml:space="preserve"> </w:t>
            </w:r>
          </w:p>
          <w:p w14:paraId="2E75F5BB" w14:textId="77777777" w:rsidR="00E16A3B" w:rsidRPr="000909FC" w:rsidRDefault="00E16A3B" w:rsidP="00E16A3B">
            <w:pPr>
              <w:spacing w:after="0"/>
              <w:rPr>
                <w:rFonts w:ascii="Calibri" w:eastAsia="Calibri" w:hAnsi="Calibri" w:cs="Calibri"/>
                <w:bCs/>
                <w:color w:val="FF0000"/>
                <w:kern w:val="24"/>
                <w:sz w:val="20"/>
                <w:szCs w:val="20"/>
                <w:lang w:eastAsia="en-GB"/>
              </w:rPr>
            </w:pPr>
          </w:p>
          <w:p w14:paraId="5F456812" w14:textId="6D739695" w:rsidR="005D6790" w:rsidRPr="000909FC" w:rsidRDefault="005D6790" w:rsidP="005D6790">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Forces</w:t>
            </w:r>
            <w:r w:rsidR="006A619D" w:rsidRPr="000909FC">
              <w:rPr>
                <w:rFonts w:ascii="Calibri" w:eastAsia="Calibri" w:hAnsi="Calibri" w:cs="Calibri"/>
                <w:b/>
                <w:bCs/>
                <w:color w:val="000000" w:themeColor="text1"/>
                <w:kern w:val="24"/>
                <w:sz w:val="20"/>
                <w:szCs w:val="20"/>
                <w:lang w:eastAsia="en-GB"/>
              </w:rPr>
              <w:t xml:space="preserve"> and Magnets</w:t>
            </w:r>
            <w:r w:rsidR="0097493E">
              <w:rPr>
                <w:rFonts w:ascii="Calibri" w:eastAsia="Calibri" w:hAnsi="Calibri" w:cs="Calibri"/>
                <w:b/>
                <w:bCs/>
                <w:color w:val="000000" w:themeColor="text1"/>
                <w:kern w:val="24"/>
                <w:sz w:val="20"/>
                <w:szCs w:val="20"/>
                <w:lang w:eastAsia="en-GB"/>
              </w:rPr>
              <w:t xml:space="preserve"> 3</w:t>
            </w:r>
          </w:p>
          <w:p w14:paraId="04B65462" w14:textId="6F3ADD07" w:rsidR="005D6790" w:rsidRPr="000909FC" w:rsidRDefault="00E77B65" w:rsidP="005D6790">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E</w:t>
            </w:r>
            <w:r w:rsidR="005D6790" w:rsidRPr="000909FC">
              <w:rPr>
                <w:rFonts w:ascii="Calibri" w:eastAsia="Times New Roman" w:hAnsi="Calibri" w:cs="Calibri"/>
                <w:color w:val="000000" w:themeColor="text1"/>
                <w:sz w:val="20"/>
                <w:szCs w:val="20"/>
                <w:lang w:eastAsia="en-GB"/>
              </w:rPr>
              <w:t>xplain that unsupported objects fall towards the Earth because of the force of gravity acting between the Earth and the falling object</w:t>
            </w:r>
            <w:r w:rsidRPr="000909FC">
              <w:rPr>
                <w:rFonts w:ascii="Calibri" w:eastAsia="Times New Roman" w:hAnsi="Calibri" w:cs="Calibri"/>
                <w:color w:val="000000" w:themeColor="text1"/>
                <w:sz w:val="20"/>
                <w:szCs w:val="20"/>
                <w:lang w:eastAsia="en-GB"/>
              </w:rPr>
              <w:t>.</w:t>
            </w:r>
          </w:p>
          <w:p w14:paraId="61CFDEE9" w14:textId="55A54378" w:rsidR="005D6790" w:rsidRPr="000909FC" w:rsidRDefault="00E77B65" w:rsidP="005D6790">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I</w:t>
            </w:r>
            <w:r w:rsidR="005D6790" w:rsidRPr="000909FC">
              <w:rPr>
                <w:rFonts w:ascii="Calibri" w:eastAsia="Times New Roman" w:hAnsi="Calibri" w:cs="Calibri"/>
                <w:color w:val="000000" w:themeColor="text1"/>
                <w:sz w:val="20"/>
                <w:szCs w:val="20"/>
                <w:lang w:eastAsia="en-GB"/>
              </w:rPr>
              <w:t>dentify the effects of air resistance, water resistance and friction, that act between moving surfaces</w:t>
            </w:r>
            <w:r w:rsidRPr="000909FC">
              <w:rPr>
                <w:rFonts w:ascii="Calibri" w:eastAsia="Times New Roman" w:hAnsi="Calibri" w:cs="Calibri"/>
                <w:color w:val="000000" w:themeColor="text1"/>
                <w:sz w:val="20"/>
                <w:szCs w:val="20"/>
                <w:lang w:eastAsia="en-GB"/>
              </w:rPr>
              <w:t>.</w:t>
            </w:r>
          </w:p>
          <w:p w14:paraId="7EA76A08" w14:textId="4B0A0340" w:rsidR="005D6790" w:rsidRPr="000909FC" w:rsidRDefault="00E77B65" w:rsidP="005D6790">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R</w:t>
            </w:r>
            <w:r w:rsidR="005D6790" w:rsidRPr="000909FC">
              <w:rPr>
                <w:rFonts w:ascii="Calibri" w:eastAsia="Times New Roman" w:hAnsi="Calibri" w:cs="Calibri"/>
                <w:color w:val="000000" w:themeColor="text1"/>
                <w:sz w:val="20"/>
                <w:szCs w:val="20"/>
                <w:lang w:eastAsia="en-GB"/>
              </w:rPr>
              <w:t>ecognise that some mechanisms including levers, pulleys and gears allow a smaller force to have a greater effect</w:t>
            </w:r>
          </w:p>
          <w:p w14:paraId="0D057EDC" w14:textId="77E91B37" w:rsidR="006A619D" w:rsidRPr="000909FC" w:rsidRDefault="00BB5201" w:rsidP="006A619D">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C</w:t>
            </w:r>
            <w:r w:rsidR="006A619D" w:rsidRPr="000909FC">
              <w:rPr>
                <w:rFonts w:ascii="Calibri" w:eastAsia="Calibri" w:hAnsi="Calibri" w:cs="Calibri"/>
                <w:bCs/>
                <w:color w:val="000000" w:themeColor="text1"/>
                <w:kern w:val="24"/>
                <w:sz w:val="20"/>
                <w:szCs w:val="20"/>
                <w:lang w:eastAsia="en-GB"/>
              </w:rPr>
              <w:t>ompare how things move on different surfaces</w:t>
            </w:r>
            <w:r w:rsidR="00E77B65" w:rsidRPr="000909FC">
              <w:rPr>
                <w:rFonts w:ascii="Calibri" w:eastAsia="Calibri" w:hAnsi="Calibri" w:cs="Calibri"/>
                <w:bCs/>
                <w:color w:val="000000" w:themeColor="text1"/>
                <w:kern w:val="24"/>
                <w:sz w:val="20"/>
                <w:szCs w:val="20"/>
                <w:lang w:eastAsia="en-GB"/>
              </w:rPr>
              <w:t>.</w:t>
            </w:r>
          </w:p>
          <w:p w14:paraId="26E08255" w14:textId="2AE10965" w:rsidR="006A619D" w:rsidRPr="000909FC" w:rsidRDefault="00E77B65" w:rsidP="006A619D">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N</w:t>
            </w:r>
            <w:r w:rsidR="006A619D" w:rsidRPr="000909FC">
              <w:rPr>
                <w:rFonts w:ascii="Calibri" w:eastAsia="Calibri" w:hAnsi="Calibri" w:cs="Calibri"/>
                <w:bCs/>
                <w:color w:val="000000" w:themeColor="text1"/>
                <w:kern w:val="24"/>
                <w:sz w:val="20"/>
                <w:szCs w:val="20"/>
                <w:lang w:eastAsia="en-GB"/>
              </w:rPr>
              <w:t>otice that some forces need contact between 2 objects, but magnetic forces can act at a distance</w:t>
            </w:r>
            <w:r w:rsidRPr="000909FC">
              <w:rPr>
                <w:rFonts w:ascii="Calibri" w:eastAsia="Calibri" w:hAnsi="Calibri" w:cs="Calibri"/>
                <w:bCs/>
                <w:color w:val="000000" w:themeColor="text1"/>
                <w:kern w:val="24"/>
                <w:sz w:val="20"/>
                <w:szCs w:val="20"/>
                <w:lang w:eastAsia="en-GB"/>
              </w:rPr>
              <w:t>.</w:t>
            </w:r>
          </w:p>
          <w:p w14:paraId="03095F41" w14:textId="2523F449" w:rsidR="006A619D" w:rsidRPr="000909FC" w:rsidRDefault="00E77B65" w:rsidP="006A619D">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C</w:t>
            </w:r>
            <w:r w:rsidR="006A619D" w:rsidRPr="000909FC">
              <w:rPr>
                <w:rFonts w:ascii="Calibri" w:eastAsia="Calibri" w:hAnsi="Calibri" w:cs="Calibri"/>
                <w:bCs/>
                <w:color w:val="000000" w:themeColor="text1"/>
                <w:kern w:val="24"/>
                <w:sz w:val="20"/>
                <w:szCs w:val="20"/>
                <w:lang w:eastAsia="en-GB"/>
              </w:rPr>
              <w:t>ompare and group together a variety of everyday materials on the basis of whether they are attracted to a magnet, and identify some magnetic materials, describe magnets as having 2 poles</w:t>
            </w:r>
            <w:r w:rsidRPr="000909FC">
              <w:rPr>
                <w:rFonts w:ascii="Calibri" w:eastAsia="Calibri" w:hAnsi="Calibri" w:cs="Calibri"/>
                <w:bCs/>
                <w:color w:val="000000" w:themeColor="text1"/>
                <w:kern w:val="24"/>
                <w:sz w:val="20"/>
                <w:szCs w:val="20"/>
                <w:lang w:eastAsia="en-GB"/>
              </w:rPr>
              <w:t>.</w:t>
            </w:r>
          </w:p>
          <w:p w14:paraId="3E6A0D73" w14:textId="0549B884" w:rsidR="00E16A3B" w:rsidRPr="000909FC" w:rsidRDefault="00E16A3B" w:rsidP="00E16A3B">
            <w:pPr>
              <w:spacing w:after="0"/>
              <w:rPr>
                <w:rFonts w:ascii="Calibri" w:eastAsia="Calibri" w:hAnsi="Calibri" w:cs="Calibri"/>
                <w:bCs/>
                <w:color w:val="FF0000"/>
                <w:kern w:val="24"/>
                <w:sz w:val="18"/>
                <w:szCs w:val="18"/>
                <w:lang w:eastAsia="en-GB"/>
              </w:rPr>
            </w:pPr>
          </w:p>
        </w:tc>
        <w:tc>
          <w:tcPr>
            <w:tcW w:w="1480" w:type="dxa"/>
            <w:vMerge w:val="restart"/>
            <w:tcBorders>
              <w:top w:val="single" w:sz="4" w:space="0" w:color="auto"/>
              <w:left w:val="single" w:sz="8" w:space="0" w:color="000000"/>
              <w:right w:val="single" w:sz="4" w:space="0" w:color="auto"/>
            </w:tcBorders>
            <w:shd w:val="clear" w:color="auto" w:fill="D9D9D9" w:themeFill="background1" w:themeFillShade="D9"/>
          </w:tcPr>
          <w:p w14:paraId="41A5D169" w14:textId="1F5619A7" w:rsidR="00E16A3B" w:rsidRPr="000909FC" w:rsidRDefault="00E16A3B" w:rsidP="00E16A3B">
            <w:pPr>
              <w:spacing w:after="75"/>
              <w:rPr>
                <w:rFonts w:ascii="Calibri" w:eastAsia="Times New Roman" w:hAnsi="Calibri" w:cs="Calibri"/>
                <w:b/>
                <w:bCs/>
                <w:color w:val="FF0000"/>
                <w:kern w:val="24"/>
                <w:sz w:val="20"/>
                <w:szCs w:val="20"/>
                <w:lang w:eastAsia="en-GB"/>
              </w:rPr>
            </w:pPr>
            <w:r w:rsidRPr="000909FC">
              <w:rPr>
                <w:rFonts w:ascii="Calibri" w:eastAsia="Times New Roman" w:hAnsi="Calibri" w:cs="Calibri"/>
                <w:b/>
                <w:sz w:val="20"/>
                <w:szCs w:val="20"/>
                <w:lang w:eastAsia="en-GB"/>
              </w:rPr>
              <w:t>KS2 Autumn</w:t>
            </w: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1BE5D1EB" w14:textId="5B1AF3BC" w:rsidR="00E16A3B" w:rsidRPr="000909FC" w:rsidRDefault="00E16A3B" w:rsidP="00E16A3B">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Materials/</w:t>
            </w:r>
            <w:r w:rsidRPr="000909FC">
              <w:rPr>
                <w:rFonts w:ascii="Calibri" w:eastAsia="Times New Roman" w:hAnsi="Calibri" w:cs="Calibri"/>
                <w:b/>
                <w:bCs/>
                <w:color w:val="000000" w:themeColor="text1"/>
                <w:kern w:val="24"/>
                <w:sz w:val="20"/>
                <w:szCs w:val="20"/>
                <w:lang w:eastAsia="en-GB"/>
              </w:rPr>
              <w:t>States of Matter</w:t>
            </w:r>
            <w:r w:rsidR="0097493E">
              <w:rPr>
                <w:rFonts w:ascii="Calibri" w:eastAsia="Times New Roman" w:hAnsi="Calibri" w:cs="Calibri"/>
                <w:b/>
                <w:bCs/>
                <w:color w:val="000000" w:themeColor="text1"/>
                <w:kern w:val="24"/>
                <w:sz w:val="20"/>
                <w:szCs w:val="20"/>
                <w:lang w:eastAsia="en-GB"/>
              </w:rPr>
              <w:t xml:space="preserve"> 4</w:t>
            </w:r>
          </w:p>
          <w:p w14:paraId="5AB2ED93" w14:textId="346CF43F" w:rsidR="00E16A3B" w:rsidRPr="000909FC" w:rsidRDefault="00E77B65" w:rsidP="00E16A3B">
            <w:pPr>
              <w:spacing w:after="75"/>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C</w:t>
            </w:r>
            <w:r w:rsidR="00E16A3B" w:rsidRPr="000909FC">
              <w:rPr>
                <w:rFonts w:ascii="Calibri" w:eastAsia="Times New Roman" w:hAnsi="Calibri" w:cs="Calibri"/>
                <w:bCs/>
                <w:color w:val="000000" w:themeColor="text1"/>
                <w:kern w:val="24"/>
                <w:sz w:val="20"/>
                <w:szCs w:val="20"/>
                <w:lang w:eastAsia="en-GB"/>
              </w:rPr>
              <w:t>ompare and group materials together, according to whether they are solids, liquids or gases</w:t>
            </w:r>
            <w:r w:rsidRPr="000909FC">
              <w:rPr>
                <w:rFonts w:ascii="Calibri" w:eastAsia="Times New Roman" w:hAnsi="Calibri" w:cs="Calibri"/>
                <w:bCs/>
                <w:color w:val="000000" w:themeColor="text1"/>
                <w:kern w:val="24"/>
                <w:sz w:val="20"/>
                <w:szCs w:val="20"/>
                <w:lang w:eastAsia="en-GB"/>
              </w:rPr>
              <w:t>.</w:t>
            </w:r>
          </w:p>
          <w:p w14:paraId="1D510C00" w14:textId="5D08F312" w:rsidR="00E16A3B" w:rsidRPr="000909FC" w:rsidRDefault="00E77B65" w:rsidP="00E16A3B">
            <w:pPr>
              <w:spacing w:after="75"/>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O</w:t>
            </w:r>
            <w:r w:rsidR="00E16A3B" w:rsidRPr="000909FC">
              <w:rPr>
                <w:rFonts w:ascii="Calibri" w:eastAsia="Times New Roman" w:hAnsi="Calibri" w:cs="Calibri"/>
                <w:bCs/>
                <w:color w:val="000000" w:themeColor="text1"/>
                <w:kern w:val="24"/>
                <w:sz w:val="20"/>
                <w:szCs w:val="20"/>
                <w:lang w:eastAsia="en-GB"/>
              </w:rPr>
              <w:t>bserve that some materials change state when they are heated or cooled, and measure or research the temperature at which this happens in degrees Celsius (°C)</w:t>
            </w:r>
            <w:r w:rsidRPr="000909FC">
              <w:rPr>
                <w:rFonts w:ascii="Calibri" w:eastAsia="Times New Roman" w:hAnsi="Calibri" w:cs="Calibri"/>
                <w:bCs/>
                <w:color w:val="000000" w:themeColor="text1"/>
                <w:kern w:val="24"/>
                <w:sz w:val="20"/>
                <w:szCs w:val="20"/>
                <w:lang w:eastAsia="en-GB"/>
              </w:rPr>
              <w:t>.</w:t>
            </w:r>
          </w:p>
          <w:p w14:paraId="49462F8B" w14:textId="4720A4B4" w:rsidR="00E16A3B" w:rsidRPr="000909FC" w:rsidRDefault="00E77B65" w:rsidP="00E16A3B">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I</w:t>
            </w:r>
            <w:r w:rsidR="00E16A3B" w:rsidRPr="000909FC">
              <w:rPr>
                <w:rFonts w:ascii="Calibri" w:eastAsia="Times New Roman" w:hAnsi="Calibri" w:cs="Calibri"/>
                <w:bCs/>
                <w:color w:val="000000" w:themeColor="text1"/>
                <w:kern w:val="24"/>
                <w:sz w:val="20"/>
                <w:szCs w:val="20"/>
                <w:lang w:eastAsia="en-GB"/>
              </w:rPr>
              <w:t>dentify the part played by evaporation and condensation in the water cycle and associate the rate of evaporation with temperature</w:t>
            </w:r>
            <w:r w:rsidR="00BB5201" w:rsidRPr="000909FC">
              <w:rPr>
                <w:rFonts w:ascii="Calibri" w:eastAsia="Times New Roman" w:hAnsi="Calibri" w:cs="Calibri"/>
                <w:bCs/>
                <w:color w:val="000000" w:themeColor="text1"/>
                <w:kern w:val="24"/>
                <w:sz w:val="20"/>
                <w:szCs w:val="20"/>
                <w:lang w:eastAsia="en-GB"/>
              </w:rPr>
              <w:t>.</w:t>
            </w:r>
          </w:p>
          <w:p w14:paraId="0592BA17" w14:textId="0DE6F15A" w:rsidR="00E16A3B" w:rsidRPr="000909FC" w:rsidRDefault="00E16A3B" w:rsidP="00E16A3B">
            <w:pPr>
              <w:spacing w:after="0"/>
              <w:rPr>
                <w:rFonts w:ascii="Calibri" w:eastAsia="Calibri" w:hAnsi="Calibri" w:cs="Calibri"/>
                <w:b/>
                <w:bCs/>
                <w:color w:val="FF0000"/>
                <w:kern w:val="24"/>
                <w:sz w:val="20"/>
                <w:szCs w:val="20"/>
                <w:lang w:eastAsia="en-GB"/>
              </w:rPr>
            </w:pPr>
          </w:p>
        </w:tc>
      </w:tr>
      <w:tr w:rsidR="00E16A3B" w:rsidRPr="000909FC" w14:paraId="1708EE63" w14:textId="77777777" w:rsidTr="002C6678">
        <w:trPr>
          <w:cantSplit/>
          <w:trHeight w:val="55"/>
          <w:jc w:val="center"/>
        </w:trPr>
        <w:tc>
          <w:tcPr>
            <w:tcW w:w="699" w:type="dxa"/>
            <w:vMerge/>
            <w:tcBorders>
              <w:left w:val="single" w:sz="4" w:space="0" w:color="auto"/>
              <w:bottom w:val="single" w:sz="4" w:space="0" w:color="auto"/>
              <w:right w:val="single" w:sz="4" w:space="0" w:color="auto"/>
            </w:tcBorders>
            <w:shd w:val="clear" w:color="auto" w:fill="F4B083" w:themeFill="accent2" w:themeFillTint="99"/>
            <w:vAlign w:val="center"/>
          </w:tcPr>
          <w:p w14:paraId="39EBEB3F" w14:textId="77777777" w:rsidR="00E16A3B" w:rsidRPr="000909FC" w:rsidRDefault="00E16A3B" w:rsidP="00E16A3B">
            <w:pPr>
              <w:spacing w:after="0"/>
              <w:rPr>
                <w:rFonts w:ascii="Calibri" w:eastAsia="Times New Roman" w:hAnsi="Calibri" w:cs="Calibri"/>
                <w:sz w:val="20"/>
                <w:szCs w:val="20"/>
                <w:lang w:eastAsia="en-GB"/>
              </w:rPr>
            </w:pPr>
          </w:p>
        </w:tc>
        <w:tc>
          <w:tcPr>
            <w:tcW w:w="1563" w:type="dxa"/>
            <w:vMerge/>
            <w:tcBorders>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2AACA8AE" w14:textId="77777777" w:rsidR="00E16A3B" w:rsidRPr="000909FC" w:rsidRDefault="00E16A3B" w:rsidP="00E16A3B">
            <w:pPr>
              <w:spacing w:after="0"/>
              <w:jc w:val="center"/>
              <w:rPr>
                <w:rFonts w:ascii="Calibri" w:eastAsia="Times New Roman" w:hAnsi="Calibri" w:cs="Calibri"/>
                <w:b/>
                <w:color w:val="FF0000"/>
                <w:sz w:val="20"/>
                <w:szCs w:val="20"/>
                <w:lang w:eastAsia="en-GB"/>
              </w:rPr>
            </w:pPr>
          </w:p>
        </w:tc>
        <w:tc>
          <w:tcPr>
            <w:tcW w:w="5099" w:type="dxa"/>
            <w:vMerge/>
            <w:tcBorders>
              <w:left w:val="single" w:sz="4" w:space="0" w:color="auto"/>
              <w:bottom w:val="single" w:sz="8" w:space="0" w:color="000000"/>
              <w:right w:val="single" w:sz="4" w:space="0" w:color="auto"/>
            </w:tcBorders>
            <w:shd w:val="clear" w:color="auto" w:fill="auto"/>
            <w:tcMar>
              <w:top w:w="15" w:type="dxa"/>
              <w:left w:w="60" w:type="dxa"/>
              <w:bottom w:w="0" w:type="dxa"/>
              <w:right w:w="60" w:type="dxa"/>
            </w:tcMar>
          </w:tcPr>
          <w:p w14:paraId="3CCFD80E" w14:textId="77777777" w:rsidR="00E16A3B" w:rsidRPr="000909FC" w:rsidRDefault="00E16A3B" w:rsidP="00E16A3B">
            <w:pPr>
              <w:spacing w:after="0"/>
              <w:rPr>
                <w:rFonts w:ascii="Calibri" w:eastAsia="Calibri" w:hAnsi="Calibri" w:cs="Calibri"/>
                <w:b/>
                <w:bCs/>
                <w:color w:val="FF0000"/>
                <w:kern w:val="24"/>
                <w:sz w:val="18"/>
                <w:szCs w:val="18"/>
                <w:lang w:eastAsia="en-GB"/>
              </w:rPr>
            </w:pPr>
          </w:p>
        </w:tc>
        <w:tc>
          <w:tcPr>
            <w:tcW w:w="1480" w:type="dxa"/>
            <w:vMerge/>
            <w:tcBorders>
              <w:left w:val="single" w:sz="8" w:space="0" w:color="000000"/>
              <w:bottom w:val="single" w:sz="4" w:space="0" w:color="auto"/>
              <w:right w:val="single" w:sz="4" w:space="0" w:color="auto"/>
            </w:tcBorders>
            <w:shd w:val="clear" w:color="auto" w:fill="D9D9D9" w:themeFill="background1" w:themeFillShade="D9"/>
            <w:vAlign w:val="center"/>
          </w:tcPr>
          <w:p w14:paraId="0CA05772" w14:textId="77777777" w:rsidR="00E16A3B" w:rsidRPr="000909FC" w:rsidRDefault="00E16A3B" w:rsidP="00E16A3B">
            <w:pPr>
              <w:spacing w:after="75"/>
              <w:jc w:val="center"/>
              <w:rPr>
                <w:rFonts w:ascii="Calibri" w:eastAsia="Times New Roman" w:hAnsi="Calibri" w:cs="Calibri"/>
                <w:b/>
                <w:color w:val="FF0000"/>
                <w:sz w:val="20"/>
                <w:szCs w:val="20"/>
                <w:lang w:eastAsia="en-GB"/>
              </w:rPr>
            </w:pP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3FE47249" w14:textId="77777777" w:rsidR="00E16A3B" w:rsidRPr="000909FC" w:rsidRDefault="00E16A3B" w:rsidP="00E16A3B">
            <w:pPr>
              <w:spacing w:after="0"/>
              <w:rPr>
                <w:rFonts w:ascii="Calibri" w:eastAsia="Calibri" w:hAnsi="Calibri" w:cs="Calibri"/>
                <w:b/>
                <w:bCs/>
                <w:color w:val="FF0000"/>
                <w:kern w:val="24"/>
                <w:sz w:val="20"/>
                <w:szCs w:val="20"/>
                <w:lang w:eastAsia="en-GB"/>
              </w:rPr>
            </w:pPr>
          </w:p>
          <w:p w14:paraId="3A012107" w14:textId="7AB3572A" w:rsidR="00B42E29" w:rsidRPr="000909FC" w:rsidRDefault="00B42E29" w:rsidP="00B42E29">
            <w:pPr>
              <w:spacing w:after="75"/>
              <w:rPr>
                <w:rFonts w:ascii="Calibri" w:eastAsia="Times New Roman" w:hAnsi="Calibri" w:cs="Calibri"/>
                <w:b/>
                <w:color w:val="000000" w:themeColor="text1"/>
                <w:sz w:val="20"/>
                <w:szCs w:val="20"/>
                <w:lang w:eastAsia="en-GB"/>
              </w:rPr>
            </w:pPr>
            <w:r w:rsidRPr="000909FC">
              <w:rPr>
                <w:rFonts w:ascii="Calibri" w:eastAsia="Times New Roman" w:hAnsi="Calibri" w:cs="Calibri"/>
                <w:b/>
                <w:bCs/>
                <w:color w:val="000000" w:themeColor="text1"/>
                <w:kern w:val="24"/>
                <w:sz w:val="20"/>
                <w:szCs w:val="20"/>
                <w:lang w:eastAsia="en-GB"/>
              </w:rPr>
              <w:t xml:space="preserve">Electricity </w:t>
            </w:r>
            <w:r w:rsidR="0097493E">
              <w:rPr>
                <w:rFonts w:ascii="Calibri" w:eastAsia="Times New Roman" w:hAnsi="Calibri" w:cs="Calibri"/>
                <w:b/>
                <w:bCs/>
                <w:color w:val="000000" w:themeColor="text1"/>
                <w:kern w:val="24"/>
                <w:sz w:val="20"/>
                <w:szCs w:val="20"/>
                <w:lang w:eastAsia="en-GB"/>
              </w:rPr>
              <w:t>4</w:t>
            </w:r>
          </w:p>
          <w:p w14:paraId="585CE075" w14:textId="77777777" w:rsidR="00B42E29" w:rsidRPr="000909FC" w:rsidRDefault="00B42E29" w:rsidP="00B42E29">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identify common appliances that run on electricity.</w:t>
            </w:r>
          </w:p>
          <w:p w14:paraId="7E1BDD50" w14:textId="77777777" w:rsidR="00B42E29" w:rsidRPr="000909FC" w:rsidRDefault="00B42E29" w:rsidP="00B42E29">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Construct a simple series electrical circuit, identifying and naming its basic parts, including cells, wires, bulbs, switches and buzzers.</w:t>
            </w:r>
          </w:p>
          <w:p w14:paraId="0E064D16" w14:textId="77777777" w:rsidR="00B42E29" w:rsidRPr="000909FC" w:rsidRDefault="00B42E29" w:rsidP="00B42E29">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Identify whether or not a lamp will light in a simple series circuit, based on whether or not the lamp is part of a complete loop with a battery.</w:t>
            </w:r>
          </w:p>
          <w:p w14:paraId="22C804C2" w14:textId="77777777" w:rsidR="00B42E29" w:rsidRPr="000909FC" w:rsidRDefault="00B42E29" w:rsidP="00B42E29">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Recognise that a switch opens and closes a circuit and associate this with whether or not a lamp lights in a simple series circuit.</w:t>
            </w:r>
          </w:p>
          <w:p w14:paraId="6E6B500E" w14:textId="77777777" w:rsidR="00B42E29" w:rsidRPr="000909FC" w:rsidRDefault="00B42E29" w:rsidP="00B42E29">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Recognise some common conductors and insulators, and associate metals with being good conductors</w:t>
            </w:r>
          </w:p>
          <w:p w14:paraId="7E477964" w14:textId="5BB81402" w:rsidR="00B42E29" w:rsidRPr="000909FC" w:rsidRDefault="00B42E29" w:rsidP="00E16A3B">
            <w:pPr>
              <w:spacing w:after="0"/>
              <w:rPr>
                <w:rFonts w:ascii="Calibri" w:eastAsia="Calibri" w:hAnsi="Calibri" w:cs="Calibri"/>
                <w:b/>
                <w:bCs/>
                <w:color w:val="FF0000"/>
                <w:kern w:val="24"/>
                <w:sz w:val="20"/>
                <w:szCs w:val="20"/>
                <w:lang w:eastAsia="en-GB"/>
              </w:rPr>
            </w:pPr>
          </w:p>
        </w:tc>
      </w:tr>
      <w:tr w:rsidR="00E16A3B" w:rsidRPr="000909FC" w14:paraId="68DA37E4" w14:textId="77777777" w:rsidTr="002C6678">
        <w:trPr>
          <w:cantSplit/>
          <w:trHeight w:val="2235"/>
          <w:jc w:val="center"/>
        </w:trPr>
        <w:tc>
          <w:tcPr>
            <w:tcW w:w="699" w:type="dxa"/>
            <w:tcBorders>
              <w:left w:val="single" w:sz="4" w:space="0" w:color="auto"/>
              <w:bottom w:val="single" w:sz="4" w:space="0" w:color="auto"/>
              <w:right w:val="single" w:sz="4" w:space="0" w:color="auto"/>
            </w:tcBorders>
            <w:shd w:val="clear" w:color="auto" w:fill="F4B083" w:themeFill="accent2" w:themeFillTint="99"/>
            <w:vAlign w:val="center"/>
          </w:tcPr>
          <w:p w14:paraId="12D6D70A" w14:textId="77777777" w:rsidR="00E16A3B" w:rsidRPr="000909FC" w:rsidRDefault="00E16A3B" w:rsidP="00E16A3B">
            <w:pPr>
              <w:spacing w:after="0"/>
              <w:rPr>
                <w:rFonts w:ascii="Calibri" w:eastAsia="Times New Roman" w:hAnsi="Calibri" w:cs="Calibri"/>
                <w:sz w:val="20"/>
                <w:szCs w:val="20"/>
                <w:lang w:eastAsia="en-GB"/>
              </w:rPr>
            </w:pPr>
          </w:p>
        </w:tc>
        <w:tc>
          <w:tcPr>
            <w:tcW w:w="1563" w:type="dxa"/>
            <w:tcBorders>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57045E38" w14:textId="2D999080" w:rsidR="00E16A3B" w:rsidRPr="000909FC" w:rsidRDefault="00E16A3B" w:rsidP="00E16A3B">
            <w:pPr>
              <w:spacing w:after="0"/>
              <w:rPr>
                <w:rFonts w:ascii="Calibri" w:eastAsia="Times New Roman" w:hAnsi="Calibri" w:cs="Calibri"/>
                <w:b/>
                <w:color w:val="FF0000"/>
                <w:sz w:val="20"/>
                <w:szCs w:val="20"/>
                <w:lang w:eastAsia="en-GB"/>
              </w:rPr>
            </w:pPr>
            <w:r w:rsidRPr="000909FC">
              <w:rPr>
                <w:rFonts w:ascii="Calibri" w:eastAsia="Times New Roman" w:hAnsi="Calibri" w:cs="Calibri"/>
                <w:b/>
                <w:sz w:val="20"/>
                <w:szCs w:val="20"/>
                <w:lang w:eastAsia="en-GB"/>
              </w:rPr>
              <w:t>KS2 Spring</w:t>
            </w:r>
          </w:p>
        </w:tc>
        <w:tc>
          <w:tcPr>
            <w:tcW w:w="5099" w:type="dxa"/>
            <w:tcBorders>
              <w:left w:val="single" w:sz="4" w:space="0" w:color="auto"/>
              <w:bottom w:val="single" w:sz="8" w:space="0" w:color="000000"/>
              <w:right w:val="single" w:sz="4" w:space="0" w:color="auto"/>
            </w:tcBorders>
            <w:shd w:val="clear" w:color="auto" w:fill="auto"/>
            <w:tcMar>
              <w:top w:w="15" w:type="dxa"/>
              <w:left w:w="60" w:type="dxa"/>
              <w:bottom w:w="0" w:type="dxa"/>
              <w:right w:w="60" w:type="dxa"/>
            </w:tcMar>
          </w:tcPr>
          <w:p w14:paraId="205C2759" w14:textId="7C9B4288" w:rsidR="00E16A3B" w:rsidRPr="000909FC" w:rsidRDefault="00E16A3B" w:rsidP="00E16A3B">
            <w:pPr>
              <w:spacing w:after="0"/>
              <w:rPr>
                <w:rFonts w:ascii="Calibri" w:eastAsia="Times New Roman" w:hAnsi="Calibri" w:cs="Calibri"/>
                <w:b/>
                <w:bCs/>
                <w:color w:val="000000" w:themeColor="text1"/>
                <w:kern w:val="24"/>
                <w:sz w:val="20"/>
                <w:szCs w:val="20"/>
                <w:lang w:eastAsia="en-GB"/>
              </w:rPr>
            </w:pPr>
            <w:r w:rsidRPr="000909FC">
              <w:rPr>
                <w:rFonts w:ascii="Calibri" w:eastAsia="Times New Roman" w:hAnsi="Calibri" w:cs="Calibri"/>
                <w:b/>
                <w:bCs/>
                <w:color w:val="000000" w:themeColor="text1"/>
                <w:kern w:val="24"/>
                <w:sz w:val="20"/>
                <w:szCs w:val="20"/>
                <w:lang w:eastAsia="en-GB"/>
              </w:rPr>
              <w:t>Rocks</w:t>
            </w:r>
            <w:r w:rsidR="0097493E">
              <w:rPr>
                <w:rFonts w:ascii="Calibri" w:eastAsia="Times New Roman" w:hAnsi="Calibri" w:cs="Calibri"/>
                <w:b/>
                <w:bCs/>
                <w:color w:val="000000" w:themeColor="text1"/>
                <w:kern w:val="24"/>
                <w:sz w:val="20"/>
                <w:szCs w:val="20"/>
                <w:lang w:eastAsia="en-GB"/>
              </w:rPr>
              <w:t xml:space="preserve"> 3</w:t>
            </w:r>
          </w:p>
          <w:p w14:paraId="0A5E405A" w14:textId="5E00A767" w:rsidR="00E16A3B" w:rsidRPr="000909FC" w:rsidRDefault="00BB5201" w:rsidP="00E16A3B">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C</w:t>
            </w:r>
            <w:r w:rsidR="00E16A3B" w:rsidRPr="000909FC">
              <w:rPr>
                <w:rFonts w:ascii="Calibri" w:eastAsia="Times New Roman" w:hAnsi="Calibri" w:cs="Calibri"/>
                <w:bCs/>
                <w:color w:val="000000" w:themeColor="text1"/>
                <w:kern w:val="24"/>
                <w:sz w:val="20"/>
                <w:szCs w:val="20"/>
                <w:lang w:eastAsia="en-GB"/>
              </w:rPr>
              <w:t>ompare and group together different kinds of rocks on the basis of their appearance and simple physical properties.</w:t>
            </w:r>
          </w:p>
          <w:p w14:paraId="5CD766F4" w14:textId="096EC03F" w:rsidR="00E16A3B" w:rsidRPr="000909FC" w:rsidRDefault="00BB5201" w:rsidP="00E16A3B">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D</w:t>
            </w:r>
            <w:r w:rsidR="00E16A3B" w:rsidRPr="000909FC">
              <w:rPr>
                <w:rFonts w:ascii="Calibri" w:eastAsia="Times New Roman" w:hAnsi="Calibri" w:cs="Calibri"/>
                <w:bCs/>
                <w:color w:val="000000" w:themeColor="text1"/>
                <w:kern w:val="24"/>
                <w:sz w:val="20"/>
                <w:szCs w:val="20"/>
                <w:lang w:eastAsia="en-GB"/>
              </w:rPr>
              <w:t>escribe in simple terms how fossils are formed when things that have lived are trapped within rock.</w:t>
            </w:r>
          </w:p>
          <w:p w14:paraId="6A0B3025" w14:textId="29E1968D" w:rsidR="00E16A3B" w:rsidRPr="000909FC" w:rsidRDefault="00BB5201" w:rsidP="00E16A3B">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R</w:t>
            </w:r>
            <w:r w:rsidR="00E16A3B" w:rsidRPr="000909FC">
              <w:rPr>
                <w:rFonts w:ascii="Calibri" w:eastAsia="Times New Roman" w:hAnsi="Calibri" w:cs="Calibri"/>
                <w:bCs/>
                <w:color w:val="000000" w:themeColor="text1"/>
                <w:kern w:val="24"/>
                <w:sz w:val="20"/>
                <w:szCs w:val="20"/>
                <w:lang w:eastAsia="en-GB"/>
              </w:rPr>
              <w:t>ecognise that soils are made from rocks and organic matter.</w:t>
            </w:r>
          </w:p>
          <w:p w14:paraId="04BA31C4" w14:textId="77777777" w:rsidR="006A619D" w:rsidRPr="000909FC" w:rsidRDefault="006A619D" w:rsidP="00E16A3B">
            <w:pPr>
              <w:spacing w:after="0"/>
              <w:rPr>
                <w:rFonts w:ascii="Calibri" w:eastAsia="Calibri" w:hAnsi="Calibri" w:cs="Calibri"/>
                <w:b/>
                <w:bCs/>
                <w:color w:val="FF0000"/>
                <w:kern w:val="24"/>
                <w:sz w:val="20"/>
                <w:szCs w:val="20"/>
                <w:lang w:eastAsia="en-GB"/>
              </w:rPr>
            </w:pPr>
          </w:p>
          <w:p w14:paraId="39F5B9E4" w14:textId="77777777" w:rsidR="00B42E29" w:rsidRPr="000909FC" w:rsidRDefault="00B42E29" w:rsidP="00B42E29">
            <w:pPr>
              <w:spacing w:after="0"/>
              <w:rPr>
                <w:rFonts w:ascii="Calibri" w:eastAsia="Calibri" w:hAnsi="Calibri" w:cs="Calibri"/>
                <w:b/>
                <w:bCs/>
                <w:color w:val="FF0000"/>
                <w:kern w:val="24"/>
                <w:sz w:val="20"/>
                <w:szCs w:val="20"/>
                <w:lang w:eastAsia="en-GB"/>
              </w:rPr>
            </w:pPr>
          </w:p>
          <w:p w14:paraId="22E942BC" w14:textId="202C4D31" w:rsidR="00B42E29" w:rsidRPr="000909FC" w:rsidRDefault="00B42E29" w:rsidP="00B42E29">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Plants</w:t>
            </w:r>
            <w:r w:rsidR="0097493E">
              <w:rPr>
                <w:rFonts w:ascii="Calibri" w:eastAsia="Calibri" w:hAnsi="Calibri" w:cs="Calibri"/>
                <w:b/>
                <w:bCs/>
                <w:color w:val="000000" w:themeColor="text1"/>
                <w:kern w:val="24"/>
                <w:sz w:val="20"/>
                <w:szCs w:val="20"/>
                <w:lang w:eastAsia="en-GB"/>
              </w:rPr>
              <w:t xml:space="preserve"> 3</w:t>
            </w:r>
          </w:p>
          <w:p w14:paraId="69B1F724" w14:textId="77777777" w:rsidR="00B42E29" w:rsidRPr="000909FC" w:rsidRDefault="00B42E29" w:rsidP="00B42E29">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Identify and describe the functions of different parts of flowering plants: roots, stem/trunk, leaves and flowers.</w:t>
            </w:r>
          </w:p>
          <w:p w14:paraId="6B631FE7" w14:textId="77777777" w:rsidR="00B42E29" w:rsidRPr="000909FC" w:rsidRDefault="00B42E29" w:rsidP="00B42E29">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Explore the requirements of plants for life and growth (air, light, water, nutrients from soil, and room to grow) and how they vary from plant to plant.</w:t>
            </w:r>
          </w:p>
          <w:p w14:paraId="54CBDC79" w14:textId="77777777" w:rsidR="00B42E29" w:rsidRPr="000909FC" w:rsidRDefault="00B42E29" w:rsidP="00B42E29">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Investigate the way in which water is transported within plants.</w:t>
            </w:r>
          </w:p>
          <w:p w14:paraId="2BD5FC07" w14:textId="77777777" w:rsidR="00B42E29" w:rsidRPr="000909FC" w:rsidRDefault="00B42E29" w:rsidP="00B42E29">
            <w:pPr>
              <w:spacing w:after="0"/>
              <w:rPr>
                <w:rFonts w:ascii="Calibri" w:eastAsia="Calibri" w:hAnsi="Calibri" w:cs="Calibri"/>
                <w:bCs/>
                <w:color w:val="000000" w:themeColor="text1"/>
                <w:kern w:val="24"/>
                <w:sz w:val="20"/>
                <w:szCs w:val="20"/>
                <w:lang w:eastAsia="en-GB"/>
              </w:rPr>
            </w:pPr>
            <w:r w:rsidRPr="000909FC">
              <w:rPr>
                <w:rFonts w:ascii="Calibri" w:eastAsia="Calibri" w:hAnsi="Calibri" w:cs="Calibri"/>
                <w:bCs/>
                <w:color w:val="000000" w:themeColor="text1"/>
                <w:kern w:val="24"/>
                <w:sz w:val="20"/>
                <w:szCs w:val="20"/>
                <w:lang w:eastAsia="en-GB"/>
              </w:rPr>
              <w:t>Explore the part that flowers play in the life cycle of flowering plants, including pollination, seed formation and seed dispersal.</w:t>
            </w:r>
          </w:p>
          <w:p w14:paraId="5D9F5E0A" w14:textId="58651C26" w:rsidR="00B42E29" w:rsidRPr="000909FC" w:rsidRDefault="00B42E29" w:rsidP="00B42E29">
            <w:pPr>
              <w:spacing w:after="0"/>
              <w:rPr>
                <w:rFonts w:ascii="Calibri" w:eastAsia="Calibri" w:hAnsi="Calibri" w:cs="Calibri"/>
                <w:b/>
                <w:bCs/>
                <w:color w:val="FF0000"/>
                <w:kern w:val="24"/>
                <w:sz w:val="20"/>
                <w:szCs w:val="20"/>
                <w:lang w:eastAsia="en-GB"/>
              </w:rPr>
            </w:pPr>
          </w:p>
        </w:tc>
        <w:tc>
          <w:tcPr>
            <w:tcW w:w="1480" w:type="dxa"/>
            <w:tcBorders>
              <w:left w:val="single" w:sz="8" w:space="0" w:color="000000"/>
              <w:bottom w:val="single" w:sz="4" w:space="0" w:color="auto"/>
              <w:right w:val="single" w:sz="4" w:space="0" w:color="auto"/>
            </w:tcBorders>
            <w:shd w:val="clear" w:color="auto" w:fill="D9D9D9" w:themeFill="background1" w:themeFillShade="D9"/>
          </w:tcPr>
          <w:p w14:paraId="45E77B5A" w14:textId="47B531F8" w:rsidR="00E16A3B" w:rsidRPr="000909FC" w:rsidRDefault="00E16A3B" w:rsidP="00E16A3B">
            <w:pPr>
              <w:spacing w:after="75"/>
              <w:rPr>
                <w:rFonts w:ascii="Calibri" w:eastAsia="Times New Roman" w:hAnsi="Calibri" w:cs="Calibri"/>
                <w:b/>
                <w:color w:val="FF0000"/>
                <w:sz w:val="20"/>
                <w:szCs w:val="20"/>
                <w:lang w:eastAsia="en-GB"/>
              </w:rPr>
            </w:pPr>
            <w:r w:rsidRPr="000909FC">
              <w:rPr>
                <w:rFonts w:ascii="Calibri" w:eastAsia="Times New Roman" w:hAnsi="Calibri" w:cs="Calibri"/>
                <w:b/>
                <w:sz w:val="20"/>
                <w:szCs w:val="20"/>
                <w:lang w:eastAsia="en-GB"/>
              </w:rPr>
              <w:t>KS2 Spring</w:t>
            </w: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7782E99A" w14:textId="4EDC764D" w:rsidR="00E16A3B" w:rsidRPr="000909FC" w:rsidRDefault="00E16A3B" w:rsidP="00E16A3B">
            <w:pPr>
              <w:spacing w:after="0"/>
              <w:rPr>
                <w:rFonts w:ascii="Calibri" w:eastAsia="Times New Roman" w:hAnsi="Calibri" w:cs="Calibri"/>
                <w:b/>
                <w:color w:val="000000" w:themeColor="text1"/>
                <w:sz w:val="20"/>
                <w:szCs w:val="20"/>
                <w:lang w:eastAsia="en-GB"/>
              </w:rPr>
            </w:pPr>
            <w:r w:rsidRPr="000909FC">
              <w:rPr>
                <w:rFonts w:ascii="Calibri" w:eastAsia="Times New Roman" w:hAnsi="Calibri" w:cs="Calibri"/>
                <w:b/>
                <w:color w:val="000000" w:themeColor="text1"/>
                <w:sz w:val="20"/>
                <w:szCs w:val="20"/>
                <w:lang w:eastAsia="en-GB"/>
              </w:rPr>
              <w:t>Sound</w:t>
            </w:r>
            <w:r w:rsidR="0097493E">
              <w:rPr>
                <w:rFonts w:ascii="Calibri" w:eastAsia="Times New Roman" w:hAnsi="Calibri" w:cs="Calibri"/>
                <w:b/>
                <w:color w:val="000000" w:themeColor="text1"/>
                <w:sz w:val="20"/>
                <w:szCs w:val="20"/>
                <w:lang w:eastAsia="en-GB"/>
              </w:rPr>
              <w:t xml:space="preserve"> 4</w:t>
            </w:r>
          </w:p>
          <w:p w14:paraId="7448A85C" w14:textId="2900D37A" w:rsidR="00E16A3B" w:rsidRPr="000909FC" w:rsidRDefault="00E16A3B" w:rsidP="00E16A3B">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Identify how sounds are made, associating some of them with something vibrating</w:t>
            </w:r>
            <w:r w:rsidR="00791AA3" w:rsidRPr="000909FC">
              <w:rPr>
                <w:rFonts w:ascii="Calibri" w:eastAsia="Times New Roman" w:hAnsi="Calibri" w:cs="Calibri"/>
                <w:color w:val="000000" w:themeColor="text1"/>
                <w:sz w:val="20"/>
                <w:szCs w:val="20"/>
                <w:lang w:eastAsia="en-GB"/>
              </w:rPr>
              <w:t>.</w:t>
            </w:r>
          </w:p>
          <w:p w14:paraId="226FD586" w14:textId="4E59A163" w:rsidR="00E16A3B" w:rsidRPr="000909FC" w:rsidRDefault="00E16A3B" w:rsidP="00E16A3B">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Recognise that vibrations from sounds travel through a medium to the ear</w:t>
            </w:r>
            <w:r w:rsidR="00791AA3" w:rsidRPr="000909FC">
              <w:rPr>
                <w:rFonts w:ascii="Calibri" w:eastAsia="Times New Roman" w:hAnsi="Calibri" w:cs="Calibri"/>
                <w:color w:val="000000" w:themeColor="text1"/>
                <w:sz w:val="20"/>
                <w:szCs w:val="20"/>
                <w:lang w:eastAsia="en-GB"/>
              </w:rPr>
              <w:t>.</w:t>
            </w:r>
          </w:p>
          <w:p w14:paraId="375F3226" w14:textId="5E6B1846" w:rsidR="00E16A3B" w:rsidRPr="000909FC" w:rsidRDefault="00E16A3B" w:rsidP="00E16A3B">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Find patterns between the volume and pitch of a sound and features of the object that produced it</w:t>
            </w:r>
            <w:r w:rsidR="00791AA3" w:rsidRPr="000909FC">
              <w:rPr>
                <w:rFonts w:ascii="Calibri" w:eastAsia="Times New Roman" w:hAnsi="Calibri" w:cs="Calibri"/>
                <w:color w:val="000000" w:themeColor="text1"/>
                <w:sz w:val="20"/>
                <w:szCs w:val="20"/>
                <w:lang w:eastAsia="en-GB"/>
              </w:rPr>
              <w:t>.</w:t>
            </w:r>
          </w:p>
          <w:p w14:paraId="5A13A5AF" w14:textId="4D8F2C91" w:rsidR="00E16A3B" w:rsidRPr="000909FC" w:rsidRDefault="00E16A3B" w:rsidP="00E16A3B">
            <w:pPr>
              <w:spacing w:after="0"/>
              <w:rPr>
                <w:rFonts w:ascii="Calibri" w:eastAsia="Times New Roman" w:hAnsi="Calibri" w:cs="Calibri"/>
                <w:color w:val="000000" w:themeColor="text1"/>
                <w:sz w:val="20"/>
                <w:szCs w:val="20"/>
                <w:lang w:eastAsia="en-GB"/>
              </w:rPr>
            </w:pPr>
            <w:r w:rsidRPr="000909FC">
              <w:rPr>
                <w:rFonts w:ascii="Calibri" w:eastAsia="Times New Roman" w:hAnsi="Calibri" w:cs="Calibri"/>
                <w:color w:val="000000" w:themeColor="text1"/>
                <w:sz w:val="20"/>
                <w:szCs w:val="20"/>
                <w:lang w:eastAsia="en-GB"/>
              </w:rPr>
              <w:t xml:space="preserve">Recognise that sounds get fainter as the distance from the sound source increases. </w:t>
            </w:r>
          </w:p>
          <w:p w14:paraId="08AD892D" w14:textId="77777777" w:rsidR="00791AA3" w:rsidRPr="000909FC" w:rsidRDefault="00791AA3" w:rsidP="00E16A3B">
            <w:pPr>
              <w:spacing w:after="0"/>
              <w:rPr>
                <w:rFonts w:ascii="Calibri" w:eastAsia="Times New Roman" w:hAnsi="Calibri" w:cs="Calibri"/>
                <w:color w:val="000000" w:themeColor="text1"/>
                <w:sz w:val="20"/>
                <w:szCs w:val="20"/>
                <w:lang w:eastAsia="en-GB"/>
              </w:rPr>
            </w:pPr>
          </w:p>
          <w:p w14:paraId="3EC80829" w14:textId="6B545E27" w:rsidR="00E16A3B" w:rsidRPr="000909FC" w:rsidRDefault="00E16A3B" w:rsidP="00E16A3B">
            <w:pPr>
              <w:spacing w:after="0"/>
              <w:rPr>
                <w:rFonts w:ascii="Calibri" w:eastAsia="Times New Roman" w:hAnsi="Calibri" w:cs="Calibri"/>
                <w:b/>
                <w:color w:val="000000" w:themeColor="text1"/>
                <w:sz w:val="20"/>
                <w:szCs w:val="20"/>
                <w:lang w:eastAsia="en-GB"/>
              </w:rPr>
            </w:pPr>
            <w:r w:rsidRPr="000909FC">
              <w:rPr>
                <w:rFonts w:ascii="Calibri" w:eastAsia="Times New Roman" w:hAnsi="Calibri" w:cs="Calibri"/>
                <w:b/>
                <w:color w:val="000000" w:themeColor="text1"/>
                <w:sz w:val="20"/>
                <w:szCs w:val="20"/>
                <w:lang w:eastAsia="en-GB"/>
              </w:rPr>
              <w:t xml:space="preserve">Light </w:t>
            </w:r>
            <w:r w:rsidR="0097493E">
              <w:rPr>
                <w:rFonts w:ascii="Calibri" w:eastAsia="Times New Roman" w:hAnsi="Calibri" w:cs="Calibri"/>
                <w:b/>
                <w:color w:val="000000" w:themeColor="text1"/>
                <w:sz w:val="20"/>
                <w:szCs w:val="20"/>
                <w:lang w:eastAsia="en-GB"/>
              </w:rPr>
              <w:t>3</w:t>
            </w:r>
          </w:p>
          <w:p w14:paraId="113D2E0F" w14:textId="79EFE628" w:rsidR="005A4792" w:rsidRPr="005A4792" w:rsidRDefault="005A4792" w:rsidP="005A4792">
            <w:pPr>
              <w:autoSpaceDE w:val="0"/>
              <w:autoSpaceDN w:val="0"/>
              <w:adjustRightInd w:val="0"/>
              <w:spacing w:after="0"/>
              <w:rPr>
                <w:rFonts w:asciiTheme="minorHAnsi" w:eastAsia="Times New Roman" w:hAnsiTheme="minorHAnsi" w:cstheme="minorHAnsi"/>
                <w:color w:val="000000"/>
                <w:sz w:val="20"/>
                <w:szCs w:val="20"/>
                <w:lang w:eastAsia="en-GB"/>
              </w:rPr>
            </w:pPr>
            <w:r w:rsidRPr="005A4792">
              <w:rPr>
                <w:rFonts w:asciiTheme="minorHAnsi" w:eastAsia="Times New Roman" w:hAnsiTheme="minorHAnsi" w:cstheme="minorHAnsi"/>
                <w:sz w:val="20"/>
                <w:szCs w:val="20"/>
                <w:lang w:eastAsia="en-GB"/>
              </w:rPr>
              <w:t>R</w:t>
            </w:r>
            <w:r w:rsidRPr="005A4792">
              <w:rPr>
                <w:rFonts w:asciiTheme="minorHAnsi" w:eastAsia="Times New Roman" w:hAnsiTheme="minorHAnsi" w:cstheme="minorHAnsi"/>
                <w:color w:val="000000"/>
                <w:sz w:val="20"/>
                <w:szCs w:val="20"/>
                <w:lang w:eastAsia="en-GB"/>
              </w:rPr>
              <w:t>ecognise that they need light in order to see things and that dark is the absence of light</w:t>
            </w:r>
            <w:r>
              <w:rPr>
                <w:rFonts w:asciiTheme="minorHAnsi" w:eastAsia="Times New Roman" w:hAnsiTheme="minorHAnsi" w:cstheme="minorHAnsi"/>
                <w:color w:val="000000"/>
                <w:sz w:val="20"/>
                <w:szCs w:val="20"/>
                <w:lang w:eastAsia="en-GB"/>
              </w:rPr>
              <w:t xml:space="preserve">. </w:t>
            </w:r>
            <w:r w:rsidRPr="005A4792">
              <w:rPr>
                <w:rFonts w:asciiTheme="minorHAnsi" w:eastAsia="Times New Roman" w:hAnsiTheme="minorHAnsi" w:cstheme="minorHAnsi"/>
                <w:color w:val="000000"/>
                <w:sz w:val="20"/>
                <w:szCs w:val="20"/>
                <w:lang w:eastAsia="en-GB"/>
              </w:rPr>
              <w:t>Notice that light is reflected from surfaces</w:t>
            </w:r>
            <w:r>
              <w:rPr>
                <w:rFonts w:asciiTheme="minorHAnsi" w:eastAsia="Times New Roman" w:hAnsiTheme="minorHAnsi" w:cstheme="minorHAnsi"/>
                <w:color w:val="000000"/>
                <w:sz w:val="20"/>
                <w:szCs w:val="20"/>
                <w:lang w:eastAsia="en-GB"/>
              </w:rPr>
              <w:t>.</w:t>
            </w:r>
          </w:p>
          <w:p w14:paraId="2EE80DFE" w14:textId="687155B4" w:rsidR="005A4792" w:rsidRPr="005A4792" w:rsidRDefault="005A4792" w:rsidP="005A4792">
            <w:pPr>
              <w:autoSpaceDE w:val="0"/>
              <w:autoSpaceDN w:val="0"/>
              <w:adjustRightInd w:val="0"/>
              <w:spacing w:after="0"/>
              <w:rPr>
                <w:rFonts w:asciiTheme="minorHAnsi" w:eastAsia="Times New Roman" w:hAnsiTheme="minorHAnsi" w:cstheme="minorHAnsi"/>
                <w:color w:val="000000"/>
                <w:sz w:val="20"/>
                <w:szCs w:val="20"/>
                <w:lang w:eastAsia="en-GB"/>
              </w:rPr>
            </w:pPr>
            <w:r w:rsidRPr="005A4792">
              <w:rPr>
                <w:rFonts w:asciiTheme="minorHAnsi" w:eastAsia="Times New Roman" w:hAnsiTheme="minorHAnsi" w:cstheme="minorHAnsi"/>
                <w:color w:val="000000"/>
                <w:sz w:val="20"/>
                <w:szCs w:val="20"/>
                <w:lang w:eastAsia="en-GB"/>
              </w:rPr>
              <w:t>Recognise that light from the sun can be dangerous and that there are ways to protect their eyes</w:t>
            </w:r>
            <w:r>
              <w:rPr>
                <w:rFonts w:asciiTheme="minorHAnsi" w:eastAsia="Times New Roman" w:hAnsiTheme="minorHAnsi" w:cstheme="minorHAnsi"/>
                <w:color w:val="000000"/>
                <w:sz w:val="20"/>
                <w:szCs w:val="20"/>
                <w:lang w:eastAsia="en-GB"/>
              </w:rPr>
              <w:t xml:space="preserve">. </w:t>
            </w:r>
            <w:r w:rsidRPr="005A4792">
              <w:rPr>
                <w:rFonts w:asciiTheme="minorHAnsi" w:eastAsia="Times New Roman" w:hAnsiTheme="minorHAnsi" w:cstheme="minorHAnsi"/>
                <w:color w:val="000000"/>
                <w:sz w:val="20"/>
                <w:szCs w:val="20"/>
                <w:lang w:eastAsia="en-GB"/>
              </w:rPr>
              <w:t>Recognise that shadows are formed when the light from a light source is blocked by a solid object</w:t>
            </w:r>
            <w:r>
              <w:rPr>
                <w:rFonts w:asciiTheme="minorHAnsi" w:eastAsia="Times New Roman" w:hAnsiTheme="minorHAnsi" w:cstheme="minorHAnsi"/>
                <w:color w:val="000000"/>
                <w:sz w:val="20"/>
                <w:szCs w:val="20"/>
                <w:lang w:eastAsia="en-GB"/>
              </w:rPr>
              <w:t>.</w:t>
            </w:r>
          </w:p>
          <w:p w14:paraId="5C73FDBE" w14:textId="49D76CAF" w:rsidR="00E16A3B" w:rsidRPr="000909FC" w:rsidRDefault="005A4792" w:rsidP="005A4792">
            <w:pPr>
              <w:spacing w:after="0"/>
              <w:rPr>
                <w:rFonts w:ascii="Calibri" w:eastAsia="Calibri" w:hAnsi="Calibri" w:cs="Calibri"/>
                <w:b/>
                <w:bCs/>
                <w:color w:val="FF0000"/>
                <w:kern w:val="24"/>
                <w:sz w:val="20"/>
                <w:szCs w:val="20"/>
                <w:lang w:eastAsia="en-GB"/>
              </w:rPr>
            </w:pPr>
            <w:r w:rsidRPr="005A4792">
              <w:rPr>
                <w:rFonts w:asciiTheme="minorHAnsi" w:eastAsia="Times New Roman" w:hAnsiTheme="minorHAnsi" w:cstheme="minorHAnsi"/>
                <w:sz w:val="20"/>
                <w:szCs w:val="20"/>
                <w:lang w:eastAsia="en-US"/>
              </w:rPr>
              <w:t>Find patterns in the way that the size of shadows changes.</w:t>
            </w:r>
          </w:p>
        </w:tc>
      </w:tr>
      <w:tr w:rsidR="00E16A3B" w:rsidRPr="000909FC" w14:paraId="7982EE6F" w14:textId="77777777" w:rsidTr="002C6678">
        <w:trPr>
          <w:cantSplit/>
          <w:trHeight w:val="2746"/>
          <w:jc w:val="center"/>
        </w:trPr>
        <w:tc>
          <w:tcPr>
            <w:tcW w:w="699" w:type="dxa"/>
            <w:vMerge w:val="restart"/>
            <w:tcBorders>
              <w:top w:val="single" w:sz="4" w:space="0" w:color="auto"/>
              <w:left w:val="single" w:sz="4" w:space="0" w:color="auto"/>
              <w:bottom w:val="nil"/>
              <w:right w:val="single" w:sz="4" w:space="0" w:color="auto"/>
            </w:tcBorders>
            <w:shd w:val="clear" w:color="auto" w:fill="F4B083" w:themeFill="accent2" w:themeFillTint="99"/>
            <w:vAlign w:val="center"/>
          </w:tcPr>
          <w:p w14:paraId="6631EBC8" w14:textId="77777777" w:rsidR="00E16A3B" w:rsidRPr="000909FC" w:rsidRDefault="00E16A3B" w:rsidP="00E16A3B">
            <w:pPr>
              <w:spacing w:after="0"/>
              <w:rPr>
                <w:rFonts w:ascii="Calibri" w:eastAsia="Times New Roman" w:hAnsi="Calibri" w:cs="Calibri"/>
                <w:sz w:val="20"/>
                <w:szCs w:val="20"/>
                <w:lang w:eastAsia="en-GB"/>
              </w:rPr>
            </w:pPr>
          </w:p>
        </w:tc>
        <w:tc>
          <w:tcPr>
            <w:tcW w:w="1563" w:type="dxa"/>
            <w:vMerge w:val="restart"/>
            <w:tcBorders>
              <w:top w:val="single" w:sz="4" w:space="0" w:color="auto"/>
              <w:left w:val="single" w:sz="4" w:space="0" w:color="auto"/>
              <w:bottom w:val="nil"/>
              <w:right w:val="single" w:sz="4" w:space="0" w:color="auto"/>
            </w:tcBorders>
            <w:shd w:val="clear" w:color="auto" w:fill="D9D9D9" w:themeFill="background1" w:themeFillShade="D9"/>
            <w:tcMar>
              <w:top w:w="15" w:type="dxa"/>
              <w:left w:w="60" w:type="dxa"/>
              <w:bottom w:w="0" w:type="dxa"/>
              <w:right w:w="60" w:type="dxa"/>
            </w:tcMar>
          </w:tcPr>
          <w:p w14:paraId="14EAB447" w14:textId="6EE10D98" w:rsidR="00E16A3B" w:rsidRPr="000909FC" w:rsidRDefault="00E16A3B" w:rsidP="00E16A3B">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KS2 Summer</w:t>
            </w:r>
          </w:p>
          <w:p w14:paraId="242F5636" w14:textId="1FB952D1" w:rsidR="00E16A3B" w:rsidRPr="000909FC" w:rsidRDefault="00E16A3B" w:rsidP="00E16A3B">
            <w:pPr>
              <w:spacing w:after="0"/>
              <w:jc w:val="center"/>
              <w:rPr>
                <w:rFonts w:ascii="Calibri" w:eastAsia="Calibri" w:hAnsi="Calibri" w:cs="Calibri"/>
                <w:b/>
                <w:bCs/>
                <w:color w:val="FF0000"/>
                <w:kern w:val="24"/>
                <w:sz w:val="20"/>
                <w:szCs w:val="20"/>
                <w:lang w:eastAsia="en-GB"/>
              </w:rPr>
            </w:pPr>
          </w:p>
        </w:tc>
        <w:tc>
          <w:tcPr>
            <w:tcW w:w="5099" w:type="dxa"/>
            <w:vMerge w:val="restart"/>
            <w:tcBorders>
              <w:top w:val="single" w:sz="8" w:space="0" w:color="000000"/>
              <w:left w:val="single" w:sz="4" w:space="0" w:color="auto"/>
              <w:bottom w:val="nil"/>
              <w:right w:val="single" w:sz="4" w:space="0" w:color="auto"/>
            </w:tcBorders>
            <w:shd w:val="clear" w:color="auto" w:fill="auto"/>
            <w:tcMar>
              <w:top w:w="15" w:type="dxa"/>
              <w:left w:w="60" w:type="dxa"/>
              <w:bottom w:w="0" w:type="dxa"/>
              <w:right w:w="60" w:type="dxa"/>
            </w:tcMar>
          </w:tcPr>
          <w:p w14:paraId="3CA3FB80" w14:textId="41535A02" w:rsidR="00B42E29" w:rsidRPr="000909FC" w:rsidRDefault="00B42E29" w:rsidP="00B42E29">
            <w:pPr>
              <w:spacing w:after="0"/>
              <w:jc w:val="both"/>
              <w:rPr>
                <w:rFonts w:ascii="Calibri" w:eastAsia="Times New Roman" w:hAnsi="Calibri" w:cs="Calibri"/>
                <w:b/>
                <w:bCs/>
                <w:color w:val="000000" w:themeColor="text1"/>
                <w:kern w:val="24"/>
                <w:sz w:val="20"/>
                <w:szCs w:val="20"/>
                <w:lang w:eastAsia="en-GB"/>
              </w:rPr>
            </w:pPr>
            <w:r w:rsidRPr="000909FC">
              <w:rPr>
                <w:rFonts w:ascii="Calibri" w:eastAsia="Times New Roman" w:hAnsi="Calibri" w:cs="Calibri"/>
                <w:b/>
                <w:bCs/>
                <w:color w:val="000000" w:themeColor="text1"/>
                <w:kern w:val="24"/>
                <w:sz w:val="20"/>
                <w:szCs w:val="20"/>
                <w:lang w:eastAsia="en-GB"/>
              </w:rPr>
              <w:t>Animals including Humans</w:t>
            </w:r>
            <w:r w:rsidR="0097493E">
              <w:rPr>
                <w:rFonts w:ascii="Calibri" w:eastAsia="Times New Roman" w:hAnsi="Calibri" w:cs="Calibri"/>
                <w:b/>
                <w:bCs/>
                <w:color w:val="000000" w:themeColor="text1"/>
                <w:kern w:val="24"/>
                <w:sz w:val="20"/>
                <w:szCs w:val="20"/>
                <w:lang w:eastAsia="en-GB"/>
              </w:rPr>
              <w:t xml:space="preserve"> 4</w:t>
            </w:r>
          </w:p>
          <w:p w14:paraId="79F41EE9" w14:textId="77777777" w:rsidR="00B42E29" w:rsidRPr="000909FC" w:rsidRDefault="00B42E29" w:rsidP="00B42E29">
            <w:pPr>
              <w:spacing w:after="0"/>
              <w:jc w:val="both"/>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Describe the simple functions of the basic parts of the digestive system in humans.</w:t>
            </w:r>
          </w:p>
          <w:p w14:paraId="2552C071" w14:textId="77777777" w:rsidR="00B42E29" w:rsidRPr="000909FC" w:rsidRDefault="00B42E29" w:rsidP="00B42E29">
            <w:pPr>
              <w:spacing w:after="0"/>
              <w:jc w:val="both"/>
              <w:rPr>
                <w:rFonts w:ascii="Calibri" w:eastAsia="Times New Roman" w:hAnsi="Calibri" w:cs="Calibri"/>
                <w:b/>
                <w:bCs/>
                <w:color w:val="000000" w:themeColor="text1"/>
                <w:kern w:val="24"/>
                <w:sz w:val="20"/>
                <w:szCs w:val="20"/>
                <w:lang w:eastAsia="en-GB"/>
              </w:rPr>
            </w:pPr>
          </w:p>
          <w:p w14:paraId="72AD62D3" w14:textId="77777777" w:rsidR="00B42E29" w:rsidRPr="000909FC" w:rsidRDefault="00B42E29" w:rsidP="00B42E29">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Identify the different types of teeth in humans and their simple functions.</w:t>
            </w:r>
          </w:p>
          <w:p w14:paraId="1E2B3580" w14:textId="77777777" w:rsidR="00E16A3B" w:rsidRPr="000909FC" w:rsidRDefault="00E16A3B" w:rsidP="005D6790">
            <w:pPr>
              <w:spacing w:after="0"/>
              <w:jc w:val="both"/>
              <w:rPr>
                <w:rFonts w:ascii="Calibri" w:eastAsia="Times New Roman" w:hAnsi="Calibri" w:cs="Calibri"/>
                <w:bCs/>
                <w:color w:val="000000" w:themeColor="text1"/>
                <w:kern w:val="24"/>
                <w:sz w:val="20"/>
                <w:szCs w:val="20"/>
                <w:lang w:eastAsia="en-GB"/>
              </w:rPr>
            </w:pPr>
          </w:p>
          <w:p w14:paraId="470B2770" w14:textId="2B89283F" w:rsidR="00B42E29" w:rsidRPr="000909FC" w:rsidRDefault="00B42E29" w:rsidP="00CA4A28">
            <w:pPr>
              <w:spacing w:after="0"/>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Construct and interpret a variety of food chains, identifying producers, predators and prey</w:t>
            </w:r>
          </w:p>
        </w:tc>
        <w:tc>
          <w:tcPr>
            <w:tcW w:w="1480" w:type="dxa"/>
            <w:tcBorders>
              <w:top w:val="single" w:sz="4" w:space="0" w:color="auto"/>
              <w:left w:val="single" w:sz="8" w:space="0" w:color="000000"/>
              <w:bottom w:val="nil"/>
              <w:right w:val="single" w:sz="4" w:space="0" w:color="auto"/>
            </w:tcBorders>
            <w:shd w:val="clear" w:color="auto" w:fill="D9D9D9" w:themeFill="background1" w:themeFillShade="D9"/>
          </w:tcPr>
          <w:p w14:paraId="604DD3B4" w14:textId="77777777" w:rsidR="00E16A3B" w:rsidRPr="000909FC" w:rsidRDefault="00E16A3B" w:rsidP="00E16A3B">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KS2 Summer</w:t>
            </w:r>
          </w:p>
          <w:p w14:paraId="1816F063" w14:textId="23AAD0E7" w:rsidR="00E16A3B" w:rsidRPr="000909FC" w:rsidRDefault="00E16A3B" w:rsidP="00E16A3B">
            <w:pPr>
              <w:spacing w:after="75"/>
              <w:jc w:val="center"/>
              <w:rPr>
                <w:rFonts w:ascii="Calibri" w:hAnsi="Calibri" w:cs="Calibri"/>
                <w:color w:val="FF0000"/>
                <w:sz w:val="20"/>
                <w:szCs w:val="20"/>
              </w:rPr>
            </w:pPr>
          </w:p>
        </w:tc>
        <w:tc>
          <w:tcPr>
            <w:tcW w:w="6035" w:type="dxa"/>
            <w:vMerge w:val="restart"/>
            <w:tcBorders>
              <w:top w:val="single" w:sz="4" w:space="0" w:color="auto"/>
              <w:left w:val="single" w:sz="4" w:space="0" w:color="auto"/>
              <w:bottom w:val="nil"/>
              <w:right w:val="single" w:sz="4" w:space="0" w:color="auto"/>
            </w:tcBorders>
            <w:shd w:val="clear" w:color="auto" w:fill="auto"/>
            <w:tcMar>
              <w:top w:w="15" w:type="dxa"/>
              <w:left w:w="60" w:type="dxa"/>
              <w:bottom w:w="0" w:type="dxa"/>
              <w:right w:w="60" w:type="dxa"/>
            </w:tcMar>
          </w:tcPr>
          <w:p w14:paraId="41FBA954" w14:textId="657E31B2" w:rsidR="00B42E29" w:rsidRPr="000909FC" w:rsidRDefault="00B42E29" w:rsidP="00B42E29">
            <w:pPr>
              <w:spacing w:after="75"/>
              <w:rPr>
                <w:rFonts w:ascii="Calibri" w:eastAsia="Times New Roman" w:hAnsi="Calibri" w:cs="Calibri"/>
                <w:b/>
                <w:bCs/>
                <w:color w:val="000000" w:themeColor="text1"/>
                <w:kern w:val="24"/>
                <w:sz w:val="20"/>
                <w:szCs w:val="20"/>
                <w:lang w:eastAsia="en-GB"/>
              </w:rPr>
            </w:pPr>
            <w:r w:rsidRPr="000909FC">
              <w:rPr>
                <w:rFonts w:ascii="Calibri" w:eastAsia="Times New Roman" w:hAnsi="Calibri" w:cs="Calibri"/>
                <w:b/>
                <w:bCs/>
                <w:color w:val="000000" w:themeColor="text1"/>
                <w:kern w:val="24"/>
                <w:sz w:val="20"/>
                <w:szCs w:val="20"/>
                <w:lang w:eastAsia="en-GB"/>
              </w:rPr>
              <w:t>Living Things and Their Habitats</w:t>
            </w:r>
            <w:r w:rsidR="0097493E">
              <w:rPr>
                <w:rFonts w:ascii="Calibri" w:eastAsia="Times New Roman" w:hAnsi="Calibri" w:cs="Calibri"/>
                <w:b/>
                <w:bCs/>
                <w:color w:val="000000" w:themeColor="text1"/>
                <w:kern w:val="24"/>
                <w:sz w:val="20"/>
                <w:szCs w:val="20"/>
                <w:lang w:eastAsia="en-GB"/>
              </w:rPr>
              <w:t xml:space="preserve"> 4</w:t>
            </w:r>
          </w:p>
          <w:p w14:paraId="6E9BD547" w14:textId="77777777" w:rsidR="00B42E29" w:rsidRPr="000909FC" w:rsidRDefault="00B42E29" w:rsidP="00B42E29">
            <w:pPr>
              <w:spacing w:after="75"/>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Recognise that living things can be grouped in a variety of ways</w:t>
            </w:r>
          </w:p>
          <w:p w14:paraId="6B51F5DC" w14:textId="77777777" w:rsidR="00B42E29" w:rsidRPr="000909FC" w:rsidRDefault="00B42E29" w:rsidP="00B42E29">
            <w:pPr>
              <w:spacing w:after="75"/>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Explore and use classification keys to help group, identify and name a variety of living things in their local and wider environment</w:t>
            </w:r>
          </w:p>
          <w:p w14:paraId="4251D682" w14:textId="77777777" w:rsidR="00B42E29" w:rsidRPr="000909FC" w:rsidRDefault="00B42E29" w:rsidP="00B42E29">
            <w:pPr>
              <w:spacing w:after="75"/>
              <w:rPr>
                <w:rFonts w:ascii="Calibri" w:eastAsia="Times New Roman" w:hAnsi="Calibri" w:cs="Calibri"/>
                <w:bCs/>
                <w:color w:val="000000" w:themeColor="text1"/>
                <w:kern w:val="24"/>
                <w:sz w:val="20"/>
                <w:szCs w:val="20"/>
                <w:lang w:eastAsia="en-GB"/>
              </w:rPr>
            </w:pPr>
            <w:r w:rsidRPr="000909FC">
              <w:rPr>
                <w:rFonts w:ascii="Calibri" w:eastAsia="Times New Roman" w:hAnsi="Calibri" w:cs="Calibri"/>
                <w:bCs/>
                <w:color w:val="000000" w:themeColor="text1"/>
                <w:kern w:val="24"/>
                <w:sz w:val="20"/>
                <w:szCs w:val="20"/>
                <w:lang w:eastAsia="en-GB"/>
              </w:rPr>
              <w:t>Recognise that environments can change and that this can sometimes pose dangers to living things</w:t>
            </w:r>
          </w:p>
          <w:p w14:paraId="11F4DB04" w14:textId="2F1CC825" w:rsidR="00E16A3B" w:rsidRPr="000909FC" w:rsidRDefault="00E16A3B" w:rsidP="00B42E29">
            <w:pPr>
              <w:spacing w:after="0"/>
              <w:rPr>
                <w:rFonts w:ascii="Calibri" w:eastAsia="Times New Roman" w:hAnsi="Calibri" w:cs="Calibri"/>
                <w:color w:val="FF0000"/>
                <w:sz w:val="20"/>
                <w:szCs w:val="20"/>
                <w:lang w:eastAsia="en-GB"/>
              </w:rPr>
            </w:pPr>
          </w:p>
        </w:tc>
      </w:tr>
      <w:tr w:rsidR="00E16A3B" w:rsidRPr="000909FC" w14:paraId="6F1D1DF0" w14:textId="77777777" w:rsidTr="00CA4A28">
        <w:trPr>
          <w:cantSplit/>
          <w:trHeight w:val="65"/>
          <w:jc w:val="center"/>
        </w:trPr>
        <w:tc>
          <w:tcPr>
            <w:tcW w:w="699" w:type="dxa"/>
            <w:vMerge/>
            <w:tcBorders>
              <w:left w:val="single" w:sz="4" w:space="0" w:color="auto"/>
              <w:bottom w:val="single" w:sz="4" w:space="0" w:color="auto"/>
              <w:right w:val="single" w:sz="4" w:space="0" w:color="auto"/>
            </w:tcBorders>
            <w:shd w:val="clear" w:color="auto" w:fill="F4B083" w:themeFill="accent2" w:themeFillTint="99"/>
            <w:vAlign w:val="center"/>
          </w:tcPr>
          <w:p w14:paraId="5D3BC735" w14:textId="77777777" w:rsidR="00E16A3B" w:rsidRPr="000909FC" w:rsidRDefault="00E16A3B" w:rsidP="00E16A3B">
            <w:pPr>
              <w:spacing w:after="0"/>
              <w:rPr>
                <w:rFonts w:ascii="Calibri" w:eastAsia="Times New Roman" w:hAnsi="Calibri" w:cs="Calibri"/>
                <w:sz w:val="20"/>
                <w:szCs w:val="20"/>
                <w:lang w:eastAsia="en-GB"/>
              </w:rPr>
            </w:pPr>
          </w:p>
        </w:tc>
        <w:tc>
          <w:tcPr>
            <w:tcW w:w="1563" w:type="dxa"/>
            <w:vMerge/>
            <w:tcBorders>
              <w:left w:val="single" w:sz="4" w:space="0" w:color="auto"/>
              <w:bottom w:val="single" w:sz="4" w:space="0" w:color="auto"/>
              <w:right w:val="single" w:sz="4" w:space="0" w:color="auto"/>
            </w:tcBorders>
            <w:shd w:val="clear" w:color="auto" w:fill="D9D9D9" w:themeFill="background1" w:themeFillShade="D9"/>
            <w:vAlign w:val="center"/>
          </w:tcPr>
          <w:p w14:paraId="59561D6F" w14:textId="77777777" w:rsidR="00E16A3B" w:rsidRPr="000909FC" w:rsidRDefault="00E16A3B" w:rsidP="00E16A3B">
            <w:pPr>
              <w:spacing w:after="0"/>
              <w:rPr>
                <w:rFonts w:ascii="Calibri" w:eastAsia="Times New Roman" w:hAnsi="Calibri" w:cs="Calibri"/>
                <w:sz w:val="20"/>
                <w:szCs w:val="20"/>
                <w:lang w:eastAsia="en-GB"/>
              </w:rPr>
            </w:pPr>
          </w:p>
        </w:tc>
        <w:tc>
          <w:tcPr>
            <w:tcW w:w="5099" w:type="dxa"/>
            <w:vMerge/>
            <w:tcBorders>
              <w:left w:val="single" w:sz="4" w:space="0" w:color="auto"/>
              <w:bottom w:val="single" w:sz="8" w:space="0" w:color="000000"/>
              <w:right w:val="single" w:sz="4" w:space="0" w:color="auto"/>
            </w:tcBorders>
            <w:shd w:val="clear" w:color="auto" w:fill="auto"/>
            <w:tcMar>
              <w:top w:w="15" w:type="dxa"/>
              <w:left w:w="60" w:type="dxa"/>
              <w:bottom w:w="0" w:type="dxa"/>
              <w:right w:w="60" w:type="dxa"/>
            </w:tcMar>
          </w:tcPr>
          <w:p w14:paraId="57B41BB7" w14:textId="77777777" w:rsidR="00E16A3B" w:rsidRPr="000909FC" w:rsidRDefault="00E16A3B" w:rsidP="00E16A3B">
            <w:pPr>
              <w:spacing w:after="0"/>
              <w:rPr>
                <w:rFonts w:ascii="Calibri" w:eastAsia="Calibri" w:hAnsi="Calibri" w:cs="Calibri"/>
                <w:bCs/>
                <w:kern w:val="24"/>
                <w:sz w:val="20"/>
                <w:szCs w:val="20"/>
                <w:lang w:eastAsia="en-GB"/>
              </w:rPr>
            </w:pPr>
          </w:p>
        </w:tc>
        <w:tc>
          <w:tcPr>
            <w:tcW w:w="1480" w:type="dxa"/>
            <w:tcBorders>
              <w:left w:val="single" w:sz="4" w:space="0" w:color="auto"/>
              <w:bottom w:val="single" w:sz="4" w:space="0" w:color="auto"/>
              <w:right w:val="single" w:sz="4" w:space="0" w:color="auto"/>
            </w:tcBorders>
            <w:shd w:val="clear" w:color="auto" w:fill="D9D9D9" w:themeFill="background1" w:themeFillShade="D9"/>
          </w:tcPr>
          <w:p w14:paraId="272ECF64" w14:textId="1FE5A13E" w:rsidR="00E16A3B" w:rsidRPr="000909FC" w:rsidRDefault="00E16A3B" w:rsidP="00E16A3B">
            <w:pPr>
              <w:pStyle w:val="Default"/>
              <w:rPr>
                <w:rFonts w:ascii="Calibri" w:eastAsia="Times New Roman" w:hAnsi="Calibri" w:cs="Calibri"/>
                <w:bCs/>
                <w:color w:val="auto"/>
                <w:kern w:val="24"/>
                <w:sz w:val="20"/>
                <w:szCs w:val="20"/>
                <w:lang w:eastAsia="en-GB"/>
              </w:rPr>
            </w:pPr>
          </w:p>
        </w:tc>
        <w:tc>
          <w:tcPr>
            <w:tcW w:w="6035" w:type="dxa"/>
            <w:vMerge/>
            <w:tcBorders>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33982701" w14:textId="18D7BB08" w:rsidR="00E16A3B" w:rsidRPr="000909FC" w:rsidRDefault="00E16A3B" w:rsidP="00E16A3B">
            <w:pPr>
              <w:pStyle w:val="Default"/>
              <w:rPr>
                <w:rFonts w:ascii="Calibri" w:eastAsia="Times New Roman" w:hAnsi="Calibri" w:cs="Calibri"/>
                <w:bCs/>
                <w:color w:val="auto"/>
                <w:kern w:val="24"/>
                <w:sz w:val="20"/>
                <w:szCs w:val="20"/>
                <w:lang w:eastAsia="en-GB"/>
              </w:rPr>
            </w:pPr>
          </w:p>
        </w:tc>
      </w:tr>
      <w:tr w:rsidR="00E16A3B" w:rsidRPr="000909FC" w14:paraId="1608CDC3" w14:textId="77777777" w:rsidTr="00AF025C">
        <w:trPr>
          <w:cantSplit/>
          <w:trHeight w:val="438"/>
          <w:jc w:val="center"/>
        </w:trPr>
        <w:tc>
          <w:tcPr>
            <w:tcW w:w="14876"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53FA77B" w14:textId="17AAEA45" w:rsidR="00E16A3B" w:rsidRPr="000909FC" w:rsidRDefault="00E16A3B" w:rsidP="00E16A3B">
            <w:pPr>
              <w:pStyle w:val="Default"/>
              <w:jc w:val="center"/>
              <w:rPr>
                <w:rFonts w:ascii="Calibri" w:eastAsia="Times New Roman" w:hAnsi="Calibri" w:cs="Calibri"/>
                <w:bCs/>
                <w:color w:val="auto"/>
                <w:kern w:val="24"/>
                <w:sz w:val="20"/>
                <w:szCs w:val="20"/>
                <w:lang w:eastAsia="en-GB"/>
              </w:rPr>
            </w:pPr>
            <w:r w:rsidRPr="000909FC">
              <w:rPr>
                <w:rFonts w:ascii="Calibri" w:eastAsia="Times New Roman" w:hAnsi="Calibri" w:cs="Calibri"/>
                <w:bCs/>
                <w:color w:val="auto"/>
                <w:kern w:val="24"/>
                <w:sz w:val="20"/>
                <w:szCs w:val="20"/>
                <w:lang w:eastAsia="en-GB"/>
              </w:rPr>
              <w:t>Upper Key Stage 2</w:t>
            </w:r>
          </w:p>
        </w:tc>
      </w:tr>
      <w:tr w:rsidR="00381FA0" w:rsidRPr="000909FC" w14:paraId="00B53CCA" w14:textId="77777777" w:rsidTr="002C6678">
        <w:trPr>
          <w:cantSplit/>
          <w:trHeight w:val="1134"/>
          <w:jc w:val="center"/>
        </w:trPr>
        <w:tc>
          <w:tcPr>
            <w:tcW w:w="699" w:type="dxa"/>
            <w:vMerge w:val="restart"/>
            <w:tcBorders>
              <w:top w:val="single" w:sz="4" w:space="0" w:color="auto"/>
              <w:left w:val="single" w:sz="4" w:space="0" w:color="auto"/>
              <w:right w:val="single" w:sz="4" w:space="0" w:color="auto"/>
            </w:tcBorders>
            <w:shd w:val="clear" w:color="auto" w:fill="F4B083" w:themeFill="accent2" w:themeFillTint="99"/>
            <w:textDirection w:val="btLr"/>
            <w:vAlign w:val="center"/>
          </w:tcPr>
          <w:p w14:paraId="2869505F" w14:textId="4B1CBEAF" w:rsidR="00381FA0" w:rsidRPr="000909FC" w:rsidRDefault="00381FA0" w:rsidP="00381FA0">
            <w:pPr>
              <w:spacing w:after="0"/>
              <w:ind w:left="113" w:right="113"/>
              <w:rPr>
                <w:rFonts w:ascii="Calibri" w:eastAsia="Times New Roman" w:hAnsi="Calibri" w:cs="Calibri"/>
                <w:sz w:val="20"/>
                <w:szCs w:val="20"/>
                <w:lang w:eastAsia="en-GB"/>
              </w:rPr>
            </w:pPr>
          </w:p>
        </w:tc>
        <w:tc>
          <w:tcPr>
            <w:tcW w:w="1563" w:type="dxa"/>
            <w:tcBorders>
              <w:left w:val="single" w:sz="4" w:space="0" w:color="auto"/>
              <w:bottom w:val="single" w:sz="4" w:space="0" w:color="auto"/>
              <w:right w:val="single" w:sz="4" w:space="0" w:color="auto"/>
            </w:tcBorders>
            <w:shd w:val="clear" w:color="auto" w:fill="D9D9D9" w:themeFill="background1" w:themeFillShade="D9"/>
          </w:tcPr>
          <w:p w14:paraId="6B3D0947" w14:textId="46EB2260" w:rsidR="00381FA0" w:rsidRPr="000909FC" w:rsidRDefault="00381FA0" w:rsidP="00381FA0">
            <w:pPr>
              <w:spacing w:after="0"/>
              <w:rPr>
                <w:rFonts w:ascii="Calibri" w:eastAsia="Times New Roman" w:hAnsi="Calibri" w:cs="Calibri"/>
                <w:b/>
                <w:sz w:val="20"/>
                <w:szCs w:val="20"/>
                <w:lang w:eastAsia="en-GB"/>
              </w:rPr>
            </w:pPr>
            <w:r w:rsidRPr="000909FC">
              <w:rPr>
                <w:rFonts w:ascii="Calibri" w:hAnsi="Calibri" w:cs="Calibri"/>
                <w:b/>
                <w:sz w:val="20"/>
                <w:szCs w:val="20"/>
              </w:rPr>
              <w:t>KS2 Autumn</w:t>
            </w:r>
          </w:p>
        </w:tc>
        <w:tc>
          <w:tcPr>
            <w:tcW w:w="5099"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1BC13A87" w14:textId="14AD3BB7" w:rsidR="00B613F3" w:rsidRPr="000909FC" w:rsidRDefault="00B613F3" w:rsidP="00B613F3">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Earth and Space</w:t>
            </w:r>
            <w:r w:rsidR="0097493E">
              <w:rPr>
                <w:rFonts w:ascii="Calibri" w:eastAsia="Calibri" w:hAnsi="Calibri" w:cs="Calibri"/>
                <w:b/>
                <w:bCs/>
                <w:kern w:val="24"/>
                <w:sz w:val="20"/>
                <w:szCs w:val="20"/>
                <w:lang w:eastAsia="en-GB"/>
              </w:rPr>
              <w:t xml:space="preserve"> 5</w:t>
            </w:r>
          </w:p>
          <w:p w14:paraId="5EEF11F0" w14:textId="3F607F2B"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the movement of the Earth and other planets relative to the sun in the solar system</w:t>
            </w:r>
            <w:r w:rsidR="00791AA3" w:rsidRPr="000909FC">
              <w:rPr>
                <w:rFonts w:ascii="Calibri" w:eastAsia="Times New Roman" w:hAnsi="Calibri" w:cs="Calibri"/>
                <w:color w:val="0B0C0C"/>
                <w:sz w:val="20"/>
                <w:szCs w:val="20"/>
                <w:lang w:eastAsia="en-GB"/>
              </w:rPr>
              <w:t xml:space="preserve">. </w:t>
            </w:r>
            <w:r w:rsidRPr="000909FC">
              <w:rPr>
                <w:rFonts w:ascii="Calibri" w:eastAsia="Times New Roman" w:hAnsi="Calibri" w:cs="Calibri"/>
                <w:color w:val="0B0C0C"/>
                <w:sz w:val="20"/>
                <w:szCs w:val="20"/>
                <w:lang w:eastAsia="en-GB"/>
              </w:rPr>
              <w:t>Describe the movement of the moon relative to the Earth describe the sun, Earth and moon as approximately spherical bodies</w:t>
            </w:r>
            <w:r w:rsidR="00791AA3" w:rsidRPr="000909FC">
              <w:rPr>
                <w:rFonts w:ascii="Calibri" w:eastAsia="Times New Roman" w:hAnsi="Calibri" w:cs="Calibri"/>
                <w:color w:val="0B0C0C"/>
                <w:sz w:val="20"/>
                <w:szCs w:val="20"/>
                <w:lang w:eastAsia="en-GB"/>
              </w:rPr>
              <w:t>.</w:t>
            </w:r>
          </w:p>
          <w:p w14:paraId="149011EC" w14:textId="73FB5821"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Use the idea of the Earth’s rotation to explain day and night and the apparent movement of the sun across the sky</w:t>
            </w:r>
            <w:r w:rsidR="00791AA3" w:rsidRPr="000909FC">
              <w:rPr>
                <w:rFonts w:ascii="Calibri" w:eastAsia="Times New Roman" w:hAnsi="Calibri" w:cs="Calibri"/>
                <w:color w:val="0B0C0C"/>
                <w:sz w:val="20"/>
                <w:szCs w:val="20"/>
                <w:lang w:eastAsia="en-GB"/>
              </w:rPr>
              <w:t>.</w:t>
            </w:r>
          </w:p>
          <w:p w14:paraId="760C51EA" w14:textId="77777777" w:rsidR="00B613F3" w:rsidRPr="000909FC" w:rsidRDefault="00B613F3" w:rsidP="00B613F3">
            <w:pPr>
              <w:spacing w:after="0"/>
              <w:rPr>
                <w:rFonts w:ascii="Calibri" w:eastAsia="Calibri" w:hAnsi="Calibri" w:cs="Calibri"/>
                <w:bCs/>
                <w:kern w:val="24"/>
                <w:sz w:val="20"/>
                <w:szCs w:val="20"/>
                <w:lang w:eastAsia="en-GB"/>
              </w:rPr>
            </w:pPr>
          </w:p>
          <w:p w14:paraId="51AF6D47" w14:textId="163878EA" w:rsidR="00B613F3" w:rsidRPr="000909FC" w:rsidRDefault="00B613F3" w:rsidP="00B613F3">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Forces</w:t>
            </w:r>
            <w:r w:rsidR="0097493E">
              <w:rPr>
                <w:rFonts w:ascii="Calibri" w:eastAsia="Calibri" w:hAnsi="Calibri" w:cs="Calibri"/>
                <w:b/>
                <w:bCs/>
                <w:kern w:val="24"/>
                <w:sz w:val="20"/>
                <w:szCs w:val="20"/>
                <w:lang w:eastAsia="en-GB"/>
              </w:rPr>
              <w:t xml:space="preserve"> 6</w:t>
            </w:r>
          </w:p>
          <w:p w14:paraId="52000C97" w14:textId="0C70DD15"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Explain that unsupported objects fall towards the Earth because of the force of gravity acting between the Earth and the falling object</w:t>
            </w:r>
            <w:r w:rsidR="00791AA3" w:rsidRPr="000909FC">
              <w:rPr>
                <w:rFonts w:ascii="Calibri" w:eastAsia="Times New Roman" w:hAnsi="Calibri" w:cs="Calibri"/>
                <w:color w:val="0B0C0C"/>
                <w:sz w:val="20"/>
                <w:szCs w:val="20"/>
                <w:lang w:eastAsia="en-GB"/>
              </w:rPr>
              <w:t>.</w:t>
            </w:r>
          </w:p>
          <w:p w14:paraId="66EFE7DA" w14:textId="60DE221A"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Identify the effects of air resistance, water resistance and friction, that act between moving surfaces</w:t>
            </w:r>
            <w:r w:rsidR="00791AA3" w:rsidRPr="000909FC">
              <w:rPr>
                <w:rFonts w:ascii="Calibri" w:eastAsia="Times New Roman" w:hAnsi="Calibri" w:cs="Calibri"/>
                <w:color w:val="0B0C0C"/>
                <w:sz w:val="20"/>
                <w:szCs w:val="20"/>
                <w:lang w:eastAsia="en-GB"/>
              </w:rPr>
              <w:t>.</w:t>
            </w:r>
          </w:p>
          <w:p w14:paraId="1C9E7EB9" w14:textId="44CF377B"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Recognise that some mechanisms including levers, pulleys and gears allow a smaller force to have a greater effect</w:t>
            </w:r>
            <w:r w:rsidR="00791AA3" w:rsidRPr="000909FC">
              <w:rPr>
                <w:rFonts w:ascii="Calibri" w:eastAsia="Times New Roman" w:hAnsi="Calibri" w:cs="Calibri"/>
                <w:color w:val="0B0C0C"/>
                <w:sz w:val="20"/>
                <w:szCs w:val="20"/>
                <w:lang w:eastAsia="en-GB"/>
              </w:rPr>
              <w:t>.</w:t>
            </w:r>
          </w:p>
          <w:p w14:paraId="1F99CE8C" w14:textId="03598147" w:rsidR="00381FA0" w:rsidRPr="000909FC" w:rsidRDefault="00381FA0" w:rsidP="00B613F3">
            <w:pPr>
              <w:spacing w:after="0"/>
              <w:rPr>
                <w:rFonts w:ascii="Calibri" w:eastAsia="Calibri" w:hAnsi="Calibri" w:cs="Calibri"/>
                <w:bCs/>
                <w:kern w:val="24"/>
                <w:sz w:val="20"/>
                <w:szCs w:val="20"/>
                <w:lang w:eastAsia="en-GB"/>
              </w:rPr>
            </w:pPr>
          </w:p>
        </w:tc>
        <w:tc>
          <w:tcPr>
            <w:tcW w:w="1480" w:type="dxa"/>
            <w:tcBorders>
              <w:left w:val="single" w:sz="4" w:space="0" w:color="auto"/>
              <w:bottom w:val="single" w:sz="4" w:space="0" w:color="auto"/>
              <w:right w:val="single" w:sz="4" w:space="0" w:color="auto"/>
            </w:tcBorders>
            <w:shd w:val="clear" w:color="auto" w:fill="D9D9D9" w:themeFill="background1" w:themeFillShade="D9"/>
          </w:tcPr>
          <w:p w14:paraId="6A959E1C" w14:textId="6CB7085E" w:rsidR="00381FA0" w:rsidRPr="000909FC" w:rsidRDefault="00381FA0" w:rsidP="00381FA0">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KS2 Autumn</w:t>
            </w:r>
          </w:p>
        </w:tc>
        <w:tc>
          <w:tcPr>
            <w:tcW w:w="6035" w:type="dxa"/>
            <w:tcBorders>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4140D488" w14:textId="77777777" w:rsidR="00496309" w:rsidRPr="000909FC" w:rsidRDefault="00496309" w:rsidP="00496309">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Animals including Humans</w:t>
            </w:r>
            <w:r>
              <w:rPr>
                <w:rFonts w:ascii="Calibri" w:eastAsia="Times New Roman" w:hAnsi="Calibri" w:cs="Calibri"/>
                <w:b/>
                <w:bCs/>
                <w:color w:val="auto"/>
                <w:kern w:val="24"/>
                <w:sz w:val="20"/>
                <w:szCs w:val="20"/>
                <w:lang w:eastAsia="en-GB"/>
              </w:rPr>
              <w:t xml:space="preserve"> 5</w:t>
            </w:r>
          </w:p>
          <w:p w14:paraId="6F26459D" w14:textId="77777777" w:rsidR="00496309" w:rsidRPr="000909FC" w:rsidRDefault="00496309" w:rsidP="00496309">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the changes as humans develop to old age.</w:t>
            </w:r>
          </w:p>
          <w:p w14:paraId="40654F96" w14:textId="71BD44F5"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p>
          <w:p w14:paraId="6E03D4B6" w14:textId="00B9D534" w:rsidR="006C1142" w:rsidRPr="000909FC" w:rsidRDefault="006C1142" w:rsidP="006C1142">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Light</w:t>
            </w:r>
            <w:r w:rsidR="0097493E">
              <w:rPr>
                <w:rFonts w:ascii="Calibri" w:eastAsia="Times New Roman" w:hAnsi="Calibri" w:cs="Calibri"/>
                <w:b/>
                <w:bCs/>
                <w:color w:val="auto"/>
                <w:kern w:val="24"/>
                <w:sz w:val="20"/>
                <w:szCs w:val="20"/>
                <w:lang w:eastAsia="en-GB"/>
              </w:rPr>
              <w:t xml:space="preserve"> 6</w:t>
            </w:r>
          </w:p>
          <w:p w14:paraId="24044DD8" w14:textId="77777777" w:rsidR="006C1142" w:rsidRPr="000909FC" w:rsidRDefault="006C1142" w:rsidP="006C1142">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Recognise that light appears to travel in straight lines.</w:t>
            </w:r>
          </w:p>
          <w:p w14:paraId="542B1788" w14:textId="77777777" w:rsidR="006C1142" w:rsidRPr="000909FC" w:rsidRDefault="006C1142" w:rsidP="006C1142">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Use the idea that light travels in straight lines to explain that objects are seen because they give out or reflect light into the eye.</w:t>
            </w:r>
          </w:p>
          <w:p w14:paraId="1432A1DD" w14:textId="77777777" w:rsidR="006C1142" w:rsidRPr="000909FC" w:rsidRDefault="006C1142" w:rsidP="006C1142">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Explain that we see things because light travels from light sources to our eyes or from light sources to objects and then to our eyes.</w:t>
            </w:r>
          </w:p>
          <w:p w14:paraId="75784C83" w14:textId="77777777" w:rsidR="006C1142" w:rsidRPr="000909FC" w:rsidRDefault="006C1142" w:rsidP="006C1142">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Use the idea that light travels in straight lines to explain why shadows have the same shape as the objects that cast them.</w:t>
            </w:r>
          </w:p>
          <w:p w14:paraId="08DF7C6E" w14:textId="5D8B4051" w:rsidR="00381FA0" w:rsidRPr="000909FC" w:rsidRDefault="00381FA0" w:rsidP="00381FA0">
            <w:pPr>
              <w:pStyle w:val="Default"/>
              <w:rPr>
                <w:rFonts w:ascii="Calibri" w:eastAsia="Times New Roman" w:hAnsi="Calibri" w:cs="Calibri"/>
                <w:bCs/>
                <w:color w:val="auto"/>
                <w:kern w:val="24"/>
                <w:sz w:val="20"/>
                <w:szCs w:val="20"/>
                <w:lang w:eastAsia="en-GB"/>
              </w:rPr>
            </w:pPr>
          </w:p>
        </w:tc>
      </w:tr>
      <w:tr w:rsidR="00B613F3" w:rsidRPr="000909FC" w14:paraId="689E53E0" w14:textId="77777777" w:rsidTr="002C6678">
        <w:trPr>
          <w:cantSplit/>
          <w:trHeight w:val="1134"/>
          <w:jc w:val="center"/>
        </w:trPr>
        <w:tc>
          <w:tcPr>
            <w:tcW w:w="699" w:type="dxa"/>
            <w:vMerge/>
            <w:tcBorders>
              <w:left w:val="single" w:sz="4" w:space="0" w:color="auto"/>
              <w:right w:val="single" w:sz="4" w:space="0" w:color="auto"/>
            </w:tcBorders>
            <w:shd w:val="clear" w:color="auto" w:fill="F4B083" w:themeFill="accent2" w:themeFillTint="99"/>
            <w:vAlign w:val="center"/>
          </w:tcPr>
          <w:p w14:paraId="769D3F6C" w14:textId="77777777" w:rsidR="00B613F3" w:rsidRPr="000909FC" w:rsidRDefault="00B613F3" w:rsidP="00B613F3">
            <w:pPr>
              <w:spacing w:after="0"/>
              <w:rPr>
                <w:rFonts w:ascii="Calibri" w:eastAsia="Times New Roman" w:hAnsi="Calibri" w:cs="Calibri"/>
                <w:sz w:val="20"/>
                <w:szCs w:val="20"/>
                <w:lang w:eastAsia="en-GB"/>
              </w:rPr>
            </w:pPr>
          </w:p>
        </w:tc>
        <w:tc>
          <w:tcPr>
            <w:tcW w:w="1563" w:type="dxa"/>
            <w:tcBorders>
              <w:left w:val="single" w:sz="4" w:space="0" w:color="auto"/>
              <w:bottom w:val="single" w:sz="4" w:space="0" w:color="auto"/>
              <w:right w:val="single" w:sz="4" w:space="0" w:color="auto"/>
            </w:tcBorders>
            <w:shd w:val="clear" w:color="auto" w:fill="D9D9D9" w:themeFill="background1" w:themeFillShade="D9"/>
          </w:tcPr>
          <w:p w14:paraId="0996FD16" w14:textId="45928ACD" w:rsidR="00B613F3" w:rsidRPr="000909FC" w:rsidRDefault="00B613F3" w:rsidP="00B613F3">
            <w:pPr>
              <w:spacing w:after="0"/>
              <w:rPr>
                <w:rFonts w:ascii="Calibri" w:eastAsia="Times New Roman" w:hAnsi="Calibri" w:cs="Calibri"/>
                <w:b/>
                <w:sz w:val="20"/>
                <w:szCs w:val="20"/>
                <w:lang w:eastAsia="en-GB"/>
              </w:rPr>
            </w:pPr>
            <w:r w:rsidRPr="000909FC">
              <w:rPr>
                <w:rFonts w:ascii="Calibri" w:hAnsi="Calibri" w:cs="Calibri"/>
                <w:b/>
                <w:sz w:val="20"/>
                <w:szCs w:val="20"/>
              </w:rPr>
              <w:t>KS2 Spring</w:t>
            </w:r>
          </w:p>
        </w:tc>
        <w:tc>
          <w:tcPr>
            <w:tcW w:w="5099" w:type="dxa"/>
            <w:tcBorders>
              <w:left w:val="single" w:sz="4" w:space="0" w:color="auto"/>
              <w:bottom w:val="single" w:sz="8" w:space="0" w:color="000000"/>
              <w:right w:val="single" w:sz="4" w:space="0" w:color="auto"/>
            </w:tcBorders>
            <w:shd w:val="clear" w:color="auto" w:fill="auto"/>
            <w:tcMar>
              <w:top w:w="15" w:type="dxa"/>
              <w:left w:w="60" w:type="dxa"/>
              <w:bottom w:w="0" w:type="dxa"/>
              <w:right w:w="60" w:type="dxa"/>
            </w:tcMar>
          </w:tcPr>
          <w:p w14:paraId="50C412A9" w14:textId="2727EC9A" w:rsidR="00B613F3" w:rsidRPr="000909FC" w:rsidRDefault="00B613F3" w:rsidP="00B613F3">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Properties and Changes of Materials</w:t>
            </w:r>
            <w:r w:rsidR="0097493E">
              <w:rPr>
                <w:rFonts w:ascii="Calibri" w:eastAsia="Calibri" w:hAnsi="Calibri" w:cs="Calibri"/>
                <w:b/>
                <w:bCs/>
                <w:kern w:val="24"/>
                <w:sz w:val="20"/>
                <w:szCs w:val="20"/>
                <w:lang w:eastAsia="en-GB"/>
              </w:rPr>
              <w:t xml:space="preserve"> 5</w:t>
            </w:r>
          </w:p>
          <w:p w14:paraId="0D0CC5A0" w14:textId="6E4703BD"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Compare and group together everyday materials on the basis of their properties, including their hardness, solubility, transparency, conductivity (electrical and thermal), and response to magnets</w:t>
            </w:r>
            <w:r w:rsidR="00791AA3" w:rsidRPr="000909FC">
              <w:rPr>
                <w:rFonts w:ascii="Calibri" w:eastAsia="Times New Roman" w:hAnsi="Calibri" w:cs="Calibri"/>
                <w:color w:val="0B0C0C"/>
                <w:sz w:val="20"/>
                <w:szCs w:val="20"/>
                <w:lang w:eastAsia="en-GB"/>
              </w:rPr>
              <w:t>.</w:t>
            </w:r>
          </w:p>
          <w:p w14:paraId="3E0631A3" w14:textId="35675C00"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Know that some materials will dissolve in liquid to form a solution, and describe how to recover a substance from a solution</w:t>
            </w:r>
            <w:r w:rsidR="00791AA3" w:rsidRPr="000909FC">
              <w:rPr>
                <w:rFonts w:ascii="Calibri" w:eastAsia="Times New Roman" w:hAnsi="Calibri" w:cs="Calibri"/>
                <w:color w:val="0B0C0C"/>
                <w:sz w:val="20"/>
                <w:szCs w:val="20"/>
                <w:lang w:eastAsia="en-GB"/>
              </w:rPr>
              <w:t>.</w:t>
            </w:r>
          </w:p>
          <w:p w14:paraId="0EAB21FE" w14:textId="59414D08"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Use knowledge of solids, liquids and gases to decide how mixtures might be separated, including through filtering, sieving and evaporating</w:t>
            </w:r>
            <w:r w:rsidR="00791AA3" w:rsidRPr="000909FC">
              <w:rPr>
                <w:rFonts w:ascii="Calibri" w:eastAsia="Times New Roman" w:hAnsi="Calibri" w:cs="Calibri"/>
                <w:color w:val="0B0C0C"/>
                <w:sz w:val="20"/>
                <w:szCs w:val="20"/>
                <w:lang w:eastAsia="en-GB"/>
              </w:rPr>
              <w:t>.</w:t>
            </w:r>
          </w:p>
          <w:p w14:paraId="5643D6B4" w14:textId="39350E5D"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Give reasons, based on evidence from comparative and fair tests, for the particular uses of everyday materials, including metals, wood and plastic</w:t>
            </w:r>
            <w:r w:rsidR="00791AA3" w:rsidRPr="000909FC">
              <w:rPr>
                <w:rFonts w:ascii="Calibri" w:eastAsia="Times New Roman" w:hAnsi="Calibri" w:cs="Calibri"/>
                <w:color w:val="0B0C0C"/>
                <w:sz w:val="20"/>
                <w:szCs w:val="20"/>
                <w:lang w:eastAsia="en-GB"/>
              </w:rPr>
              <w:t>.</w:t>
            </w:r>
          </w:p>
          <w:p w14:paraId="03909189" w14:textId="4374D330"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Demonstrate that dissolving, mixing and changes of state are reversible changes</w:t>
            </w:r>
            <w:r w:rsidR="00791AA3" w:rsidRPr="000909FC">
              <w:rPr>
                <w:rFonts w:ascii="Calibri" w:eastAsia="Times New Roman" w:hAnsi="Calibri" w:cs="Calibri"/>
                <w:color w:val="0B0C0C"/>
                <w:sz w:val="20"/>
                <w:szCs w:val="20"/>
                <w:lang w:eastAsia="en-GB"/>
              </w:rPr>
              <w:t>.</w:t>
            </w:r>
          </w:p>
          <w:p w14:paraId="5C2BD596" w14:textId="73D6A443" w:rsidR="00B613F3" w:rsidRPr="000909FC" w:rsidRDefault="00B613F3" w:rsidP="00B613F3">
            <w:pPr>
              <w:shd w:val="clear" w:color="auto" w:fill="FFFFFF"/>
              <w:spacing w:after="75"/>
              <w:rPr>
                <w:rFonts w:ascii="Calibri" w:eastAsia="Times New Roman" w:hAnsi="Calibri" w:cs="Calibri"/>
                <w:color w:val="0B0C0C"/>
                <w:sz w:val="29"/>
                <w:szCs w:val="29"/>
                <w:lang w:eastAsia="en-GB"/>
              </w:rPr>
            </w:pPr>
            <w:r w:rsidRPr="000909FC">
              <w:rPr>
                <w:rFonts w:ascii="Calibri" w:eastAsia="Times New Roman" w:hAnsi="Calibri" w:cs="Calibri"/>
                <w:color w:val="0B0C0C"/>
                <w:sz w:val="20"/>
                <w:szCs w:val="20"/>
                <w:lang w:eastAsia="en-GB"/>
              </w:rPr>
              <w:t>Explain that some changes result in the formation of new materials, and that this kind of change is not usually reversible, including changes associated with burning and the action of acid on bicarbonate of soda</w:t>
            </w:r>
            <w:r w:rsidR="00791AA3" w:rsidRPr="000909FC">
              <w:rPr>
                <w:rFonts w:ascii="Calibri" w:eastAsia="Times New Roman" w:hAnsi="Calibri" w:cs="Calibri"/>
                <w:color w:val="0B0C0C"/>
                <w:sz w:val="20"/>
                <w:szCs w:val="20"/>
                <w:lang w:eastAsia="en-GB"/>
              </w:rPr>
              <w:t>.</w:t>
            </w:r>
          </w:p>
          <w:p w14:paraId="0077E95F" w14:textId="67859C57" w:rsidR="00B613F3" w:rsidRPr="000909FC" w:rsidRDefault="00B613F3" w:rsidP="00B613F3">
            <w:pPr>
              <w:spacing w:after="0"/>
              <w:rPr>
                <w:rFonts w:ascii="Calibri" w:eastAsia="Calibri" w:hAnsi="Calibri" w:cs="Calibri"/>
                <w:bCs/>
                <w:kern w:val="24"/>
                <w:sz w:val="20"/>
                <w:szCs w:val="20"/>
                <w:lang w:eastAsia="en-GB"/>
              </w:rPr>
            </w:pPr>
          </w:p>
        </w:tc>
        <w:tc>
          <w:tcPr>
            <w:tcW w:w="1480" w:type="dxa"/>
            <w:tcBorders>
              <w:left w:val="single" w:sz="4" w:space="0" w:color="auto"/>
              <w:bottom w:val="single" w:sz="4" w:space="0" w:color="auto"/>
              <w:right w:val="single" w:sz="4" w:space="0" w:color="auto"/>
            </w:tcBorders>
            <w:shd w:val="clear" w:color="auto" w:fill="D9D9D9" w:themeFill="background1" w:themeFillShade="D9"/>
          </w:tcPr>
          <w:p w14:paraId="134093B7" w14:textId="6C8AE32F" w:rsidR="00B613F3" w:rsidRPr="000909FC" w:rsidRDefault="00B613F3" w:rsidP="00B613F3">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KS2 Spring</w:t>
            </w:r>
          </w:p>
        </w:tc>
        <w:tc>
          <w:tcPr>
            <w:tcW w:w="6035" w:type="dxa"/>
            <w:tcBorders>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4B070C96" w14:textId="77777777" w:rsidR="00B613F3" w:rsidRPr="000909FC" w:rsidRDefault="00B613F3" w:rsidP="00B613F3">
            <w:pPr>
              <w:pStyle w:val="Default"/>
              <w:rPr>
                <w:rFonts w:ascii="Calibri" w:eastAsia="Times New Roman" w:hAnsi="Calibri" w:cs="Calibri"/>
                <w:bCs/>
                <w:color w:val="auto"/>
                <w:kern w:val="24"/>
                <w:sz w:val="20"/>
                <w:szCs w:val="20"/>
                <w:lang w:eastAsia="en-GB"/>
              </w:rPr>
            </w:pPr>
          </w:p>
          <w:p w14:paraId="4568530D" w14:textId="7932C00C" w:rsidR="00B613F3" w:rsidRPr="000909FC" w:rsidRDefault="00B613F3" w:rsidP="00B613F3">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Electricity</w:t>
            </w:r>
            <w:r w:rsidR="0097493E">
              <w:rPr>
                <w:rFonts w:ascii="Calibri" w:eastAsia="Times New Roman" w:hAnsi="Calibri" w:cs="Calibri"/>
                <w:b/>
                <w:bCs/>
                <w:color w:val="auto"/>
                <w:kern w:val="24"/>
                <w:sz w:val="20"/>
                <w:szCs w:val="20"/>
                <w:lang w:eastAsia="en-GB"/>
              </w:rPr>
              <w:t xml:space="preserve"> 6</w:t>
            </w:r>
          </w:p>
          <w:p w14:paraId="4E46EB52" w14:textId="3DFF9BAA"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Associate the brightness of a lamp or the volume of a buzzer with the number and voltage of cells used in the circuit</w:t>
            </w:r>
            <w:r w:rsidR="00791AA3" w:rsidRPr="000909FC">
              <w:rPr>
                <w:rFonts w:ascii="Calibri" w:eastAsia="Times New Roman" w:hAnsi="Calibri" w:cs="Calibri"/>
                <w:color w:val="0B0C0C"/>
                <w:sz w:val="20"/>
                <w:szCs w:val="20"/>
                <w:lang w:eastAsia="en-GB"/>
              </w:rPr>
              <w:t>.</w:t>
            </w:r>
          </w:p>
          <w:p w14:paraId="11BE7B37" w14:textId="1203A885"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Compare and give reasons for variations in how components function, including the brightness of bulbs, the loudness of buzzers and the on/off position of switches</w:t>
            </w:r>
            <w:r w:rsidR="00791AA3" w:rsidRPr="000909FC">
              <w:rPr>
                <w:rFonts w:ascii="Calibri" w:eastAsia="Times New Roman" w:hAnsi="Calibri" w:cs="Calibri"/>
                <w:color w:val="0B0C0C"/>
                <w:sz w:val="20"/>
                <w:szCs w:val="20"/>
                <w:lang w:eastAsia="en-GB"/>
              </w:rPr>
              <w:t>.</w:t>
            </w:r>
          </w:p>
          <w:p w14:paraId="538998F6" w14:textId="07F4A533"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Use recognised symbols when representing a simple circuit in a diagram</w:t>
            </w:r>
            <w:r w:rsidR="00791AA3" w:rsidRPr="000909FC">
              <w:rPr>
                <w:rFonts w:ascii="Calibri" w:eastAsia="Times New Roman" w:hAnsi="Calibri" w:cs="Calibri"/>
                <w:color w:val="0B0C0C"/>
                <w:sz w:val="20"/>
                <w:szCs w:val="20"/>
                <w:lang w:eastAsia="en-GB"/>
              </w:rPr>
              <w:t>.</w:t>
            </w:r>
          </w:p>
          <w:p w14:paraId="4F72481A" w14:textId="77777777" w:rsidR="00866341" w:rsidRPr="000909FC" w:rsidRDefault="00866341" w:rsidP="00B613F3">
            <w:pPr>
              <w:shd w:val="clear" w:color="auto" w:fill="FFFFFF"/>
              <w:spacing w:after="75"/>
              <w:rPr>
                <w:rFonts w:ascii="Calibri" w:eastAsia="Times New Roman" w:hAnsi="Calibri" w:cs="Calibri"/>
                <w:color w:val="0B0C0C"/>
                <w:sz w:val="20"/>
                <w:szCs w:val="20"/>
                <w:lang w:eastAsia="en-GB"/>
              </w:rPr>
            </w:pPr>
          </w:p>
          <w:p w14:paraId="2FDD53CB" w14:textId="77777777" w:rsidR="00496309" w:rsidRPr="000909FC" w:rsidRDefault="00496309" w:rsidP="00496309">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Living Things and Their Habitats</w:t>
            </w:r>
            <w:r>
              <w:rPr>
                <w:rFonts w:ascii="Calibri" w:eastAsia="Calibri" w:hAnsi="Calibri" w:cs="Calibri"/>
                <w:b/>
                <w:bCs/>
                <w:kern w:val="24"/>
                <w:sz w:val="20"/>
                <w:szCs w:val="20"/>
                <w:lang w:eastAsia="en-GB"/>
              </w:rPr>
              <w:t xml:space="preserve"> 5</w:t>
            </w:r>
          </w:p>
          <w:p w14:paraId="58E456C8" w14:textId="77777777" w:rsidR="00496309" w:rsidRPr="000909FC" w:rsidRDefault="00496309" w:rsidP="00496309">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the differences in the life cycles of a mammal, an amphibian, an insect and a bird.</w:t>
            </w:r>
          </w:p>
          <w:p w14:paraId="4AE20DCC" w14:textId="77777777" w:rsidR="00496309" w:rsidRPr="000909FC" w:rsidRDefault="00496309" w:rsidP="00496309">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the life process of reproduction in some plants and animals.</w:t>
            </w:r>
          </w:p>
          <w:p w14:paraId="2F6FA1C8" w14:textId="2995EAD2" w:rsidR="00B613F3" w:rsidRPr="000909FC" w:rsidRDefault="00B613F3" w:rsidP="00496309">
            <w:pPr>
              <w:shd w:val="clear" w:color="auto" w:fill="FFFFFF"/>
              <w:spacing w:after="75"/>
              <w:rPr>
                <w:rFonts w:ascii="Calibri" w:eastAsia="Times New Roman" w:hAnsi="Calibri" w:cs="Calibri"/>
                <w:bCs/>
                <w:kern w:val="24"/>
                <w:sz w:val="20"/>
                <w:szCs w:val="20"/>
                <w:lang w:eastAsia="en-GB"/>
              </w:rPr>
            </w:pPr>
          </w:p>
        </w:tc>
      </w:tr>
      <w:tr w:rsidR="00B613F3" w:rsidRPr="000909FC" w14:paraId="140D7A9B"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4B083" w:themeFill="accent2" w:themeFillTint="99"/>
            <w:vAlign w:val="center"/>
          </w:tcPr>
          <w:p w14:paraId="39409787" w14:textId="77777777" w:rsidR="00B613F3" w:rsidRPr="000909FC" w:rsidRDefault="00B613F3" w:rsidP="00B613F3">
            <w:pPr>
              <w:spacing w:after="0"/>
              <w:rPr>
                <w:rFonts w:ascii="Calibri" w:eastAsia="Times New Roman" w:hAnsi="Calibri" w:cs="Calibri"/>
                <w:sz w:val="20"/>
                <w:szCs w:val="20"/>
                <w:lang w:eastAsia="en-GB"/>
              </w:rPr>
            </w:pPr>
          </w:p>
        </w:tc>
        <w:tc>
          <w:tcPr>
            <w:tcW w:w="1563" w:type="dxa"/>
            <w:tcBorders>
              <w:left w:val="single" w:sz="4" w:space="0" w:color="auto"/>
              <w:bottom w:val="single" w:sz="4" w:space="0" w:color="auto"/>
              <w:right w:val="single" w:sz="4" w:space="0" w:color="auto"/>
            </w:tcBorders>
            <w:shd w:val="clear" w:color="auto" w:fill="D9D9D9" w:themeFill="background1" w:themeFillShade="D9"/>
          </w:tcPr>
          <w:p w14:paraId="7E01FABE" w14:textId="21E3B0B8" w:rsidR="00B613F3" w:rsidRPr="000909FC" w:rsidRDefault="00B613F3" w:rsidP="00B613F3">
            <w:pPr>
              <w:spacing w:after="0"/>
              <w:rPr>
                <w:rFonts w:ascii="Calibri" w:eastAsia="Times New Roman" w:hAnsi="Calibri" w:cs="Calibri"/>
                <w:b/>
                <w:sz w:val="20"/>
                <w:szCs w:val="20"/>
                <w:lang w:eastAsia="en-GB"/>
              </w:rPr>
            </w:pPr>
            <w:r w:rsidRPr="000909FC">
              <w:rPr>
                <w:rFonts w:ascii="Calibri" w:hAnsi="Calibri" w:cs="Calibri"/>
                <w:b/>
                <w:sz w:val="20"/>
                <w:szCs w:val="20"/>
              </w:rPr>
              <w:t>KS2 Summer</w:t>
            </w:r>
          </w:p>
        </w:tc>
        <w:tc>
          <w:tcPr>
            <w:tcW w:w="5099" w:type="dxa"/>
            <w:tcBorders>
              <w:left w:val="single" w:sz="4" w:space="0" w:color="auto"/>
              <w:bottom w:val="single" w:sz="8" w:space="0" w:color="000000"/>
              <w:right w:val="single" w:sz="4" w:space="0" w:color="auto"/>
            </w:tcBorders>
            <w:shd w:val="clear" w:color="auto" w:fill="auto"/>
            <w:tcMar>
              <w:top w:w="15" w:type="dxa"/>
              <w:left w:w="60" w:type="dxa"/>
              <w:bottom w:w="0" w:type="dxa"/>
              <w:right w:w="60" w:type="dxa"/>
            </w:tcMar>
          </w:tcPr>
          <w:p w14:paraId="41408F18" w14:textId="77777777" w:rsidR="00B613F3" w:rsidRPr="000909FC" w:rsidRDefault="00B613F3" w:rsidP="00B613F3">
            <w:pPr>
              <w:spacing w:after="0"/>
              <w:rPr>
                <w:rFonts w:ascii="Calibri" w:eastAsia="Calibri" w:hAnsi="Calibri" w:cs="Calibri"/>
                <w:bCs/>
                <w:kern w:val="24"/>
                <w:sz w:val="20"/>
                <w:szCs w:val="20"/>
                <w:lang w:eastAsia="en-GB"/>
              </w:rPr>
            </w:pPr>
          </w:p>
          <w:p w14:paraId="64BE6076" w14:textId="66FE8A80" w:rsidR="00B613F3" w:rsidRPr="000909FC" w:rsidRDefault="00B613F3" w:rsidP="00B613F3">
            <w:pPr>
              <w:spacing w:after="0"/>
              <w:rPr>
                <w:rFonts w:ascii="Calibri" w:eastAsia="Calibri" w:hAnsi="Calibri" w:cs="Calibri"/>
                <w:b/>
                <w:bCs/>
                <w:kern w:val="24"/>
                <w:sz w:val="20"/>
                <w:szCs w:val="20"/>
                <w:lang w:eastAsia="en-GB"/>
              </w:rPr>
            </w:pPr>
            <w:r w:rsidRPr="000909FC">
              <w:rPr>
                <w:rFonts w:ascii="Calibri" w:eastAsia="Calibri" w:hAnsi="Calibri" w:cs="Calibri"/>
                <w:b/>
                <w:bCs/>
                <w:kern w:val="24"/>
                <w:sz w:val="20"/>
                <w:szCs w:val="20"/>
                <w:lang w:eastAsia="en-GB"/>
              </w:rPr>
              <w:t>Evolution and Inheritance</w:t>
            </w:r>
            <w:r w:rsidR="0097493E">
              <w:rPr>
                <w:rFonts w:ascii="Calibri" w:eastAsia="Calibri" w:hAnsi="Calibri" w:cs="Calibri"/>
                <w:b/>
                <w:bCs/>
                <w:kern w:val="24"/>
                <w:sz w:val="20"/>
                <w:szCs w:val="20"/>
                <w:lang w:eastAsia="en-GB"/>
              </w:rPr>
              <w:t xml:space="preserve"> 6</w:t>
            </w:r>
          </w:p>
          <w:p w14:paraId="7687796A" w14:textId="4EFA12D5"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Recognise that living things have changed over time and that fossils provide information about living things that inhabited the Earth millions of years ago</w:t>
            </w:r>
            <w:r w:rsidR="00791AA3" w:rsidRPr="000909FC">
              <w:rPr>
                <w:rFonts w:ascii="Calibri" w:eastAsia="Times New Roman" w:hAnsi="Calibri" w:cs="Calibri"/>
                <w:color w:val="0B0C0C"/>
                <w:sz w:val="20"/>
                <w:szCs w:val="20"/>
                <w:lang w:eastAsia="en-GB"/>
              </w:rPr>
              <w:t>.</w:t>
            </w:r>
          </w:p>
          <w:p w14:paraId="4649BC96" w14:textId="6AB15E20"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Recognise that living things produce offspring of the same kind, but normally offspring vary and are not identical to their parents</w:t>
            </w:r>
            <w:r w:rsidR="00791AA3" w:rsidRPr="000909FC">
              <w:rPr>
                <w:rFonts w:ascii="Calibri" w:eastAsia="Times New Roman" w:hAnsi="Calibri" w:cs="Calibri"/>
                <w:color w:val="0B0C0C"/>
                <w:sz w:val="20"/>
                <w:szCs w:val="20"/>
                <w:lang w:eastAsia="en-GB"/>
              </w:rPr>
              <w:t>.</w:t>
            </w:r>
          </w:p>
          <w:p w14:paraId="15D4A1AF" w14:textId="3174EF48"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Identify how animals and plants are adapted to suit their environment in different ways and that adaptation may lead to evolution</w:t>
            </w:r>
            <w:r w:rsidR="00791AA3" w:rsidRPr="000909FC">
              <w:rPr>
                <w:rFonts w:ascii="Calibri" w:eastAsia="Times New Roman" w:hAnsi="Calibri" w:cs="Calibri"/>
                <w:color w:val="0B0C0C"/>
                <w:sz w:val="20"/>
                <w:szCs w:val="20"/>
                <w:lang w:eastAsia="en-GB"/>
              </w:rPr>
              <w:t>.</w:t>
            </w:r>
          </w:p>
          <w:p w14:paraId="2CFD5006" w14:textId="4A828A62" w:rsidR="00B613F3" w:rsidRPr="000909FC" w:rsidRDefault="00B613F3" w:rsidP="00B613F3">
            <w:pPr>
              <w:spacing w:after="0"/>
              <w:rPr>
                <w:rFonts w:ascii="Calibri" w:eastAsia="Calibri" w:hAnsi="Calibri" w:cs="Calibri"/>
                <w:bCs/>
                <w:kern w:val="24"/>
                <w:sz w:val="20"/>
                <w:szCs w:val="20"/>
                <w:lang w:eastAsia="en-GB"/>
              </w:rPr>
            </w:pPr>
          </w:p>
        </w:tc>
        <w:tc>
          <w:tcPr>
            <w:tcW w:w="1480" w:type="dxa"/>
            <w:tcBorders>
              <w:left w:val="single" w:sz="4" w:space="0" w:color="auto"/>
              <w:bottom w:val="single" w:sz="4" w:space="0" w:color="auto"/>
              <w:right w:val="single" w:sz="4" w:space="0" w:color="auto"/>
            </w:tcBorders>
            <w:shd w:val="clear" w:color="auto" w:fill="D9D9D9" w:themeFill="background1" w:themeFillShade="D9"/>
          </w:tcPr>
          <w:p w14:paraId="0CF3B98B" w14:textId="1EAE9450" w:rsidR="00B613F3" w:rsidRPr="000909FC" w:rsidRDefault="00B613F3" w:rsidP="00B613F3">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KS2 Summer</w:t>
            </w:r>
          </w:p>
        </w:tc>
        <w:tc>
          <w:tcPr>
            <w:tcW w:w="6035" w:type="dxa"/>
            <w:tcBorders>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775E4B0F" w14:textId="4111E998" w:rsidR="00866341" w:rsidRPr="000909FC" w:rsidRDefault="00866341" w:rsidP="00866341">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Living Things and Their Habitats</w:t>
            </w:r>
            <w:r w:rsidR="0097493E">
              <w:rPr>
                <w:rFonts w:ascii="Calibri" w:eastAsia="Times New Roman" w:hAnsi="Calibri" w:cs="Calibri"/>
                <w:b/>
                <w:bCs/>
                <w:color w:val="auto"/>
                <w:kern w:val="24"/>
                <w:sz w:val="20"/>
                <w:szCs w:val="20"/>
                <w:lang w:eastAsia="en-GB"/>
              </w:rPr>
              <w:t xml:space="preserve"> 6</w:t>
            </w:r>
          </w:p>
          <w:p w14:paraId="7772774E" w14:textId="77777777" w:rsidR="00866341" w:rsidRPr="000909FC" w:rsidRDefault="00866341" w:rsidP="00866341">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how living things are classified into broad groups according to common observable characteristics and based on similarities and differences, including micro-organisms, plants and animals.</w:t>
            </w:r>
          </w:p>
          <w:p w14:paraId="0113C2D5" w14:textId="77777777" w:rsidR="00866341" w:rsidRPr="000909FC" w:rsidRDefault="00866341" w:rsidP="00866341">
            <w:pPr>
              <w:pStyle w:val="Default"/>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Give reasons for classifying plants and animals based on specific characteristics</w:t>
            </w:r>
          </w:p>
          <w:p w14:paraId="44EDCE3E" w14:textId="77777777" w:rsidR="00866341" w:rsidRPr="000909FC" w:rsidRDefault="00866341" w:rsidP="00866341">
            <w:pPr>
              <w:pStyle w:val="Default"/>
              <w:rPr>
                <w:rFonts w:ascii="Calibri" w:eastAsia="Times New Roman" w:hAnsi="Calibri" w:cs="Calibri"/>
                <w:b/>
                <w:bCs/>
                <w:color w:val="auto"/>
                <w:kern w:val="24"/>
                <w:sz w:val="20"/>
                <w:szCs w:val="20"/>
                <w:lang w:eastAsia="en-GB"/>
              </w:rPr>
            </w:pPr>
          </w:p>
          <w:p w14:paraId="5C6228FB" w14:textId="2BCE864C" w:rsidR="00B613F3" w:rsidRPr="000909FC" w:rsidRDefault="00B613F3" w:rsidP="00866341">
            <w:pPr>
              <w:pStyle w:val="Default"/>
              <w:rPr>
                <w:rFonts w:ascii="Calibri" w:eastAsia="Times New Roman" w:hAnsi="Calibri" w:cs="Calibri"/>
                <w:b/>
                <w:bCs/>
                <w:color w:val="auto"/>
                <w:kern w:val="24"/>
                <w:sz w:val="20"/>
                <w:szCs w:val="20"/>
                <w:lang w:eastAsia="en-GB"/>
              </w:rPr>
            </w:pPr>
            <w:r w:rsidRPr="000909FC">
              <w:rPr>
                <w:rFonts w:ascii="Calibri" w:eastAsia="Times New Roman" w:hAnsi="Calibri" w:cs="Calibri"/>
                <w:b/>
                <w:bCs/>
                <w:color w:val="auto"/>
                <w:kern w:val="24"/>
                <w:sz w:val="20"/>
                <w:szCs w:val="20"/>
                <w:lang w:eastAsia="en-GB"/>
              </w:rPr>
              <w:t>Animals including Humans</w:t>
            </w:r>
            <w:r w:rsidR="0097493E">
              <w:rPr>
                <w:rFonts w:ascii="Calibri" w:eastAsia="Times New Roman" w:hAnsi="Calibri" w:cs="Calibri"/>
                <w:b/>
                <w:bCs/>
                <w:color w:val="auto"/>
                <w:kern w:val="24"/>
                <w:sz w:val="20"/>
                <w:szCs w:val="20"/>
                <w:lang w:eastAsia="en-GB"/>
              </w:rPr>
              <w:t xml:space="preserve"> 6</w:t>
            </w:r>
          </w:p>
          <w:p w14:paraId="3CCAFC8D" w14:textId="6E0C6815"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Identify and name the main parts of the human circulatory system, and describe the functions of the heart, blood vessels and blood</w:t>
            </w:r>
            <w:r w:rsidR="00791AA3" w:rsidRPr="000909FC">
              <w:rPr>
                <w:rFonts w:ascii="Calibri" w:eastAsia="Times New Roman" w:hAnsi="Calibri" w:cs="Calibri"/>
                <w:color w:val="0B0C0C"/>
                <w:sz w:val="20"/>
                <w:szCs w:val="20"/>
                <w:lang w:eastAsia="en-GB"/>
              </w:rPr>
              <w:t>.</w:t>
            </w:r>
          </w:p>
          <w:p w14:paraId="52477F1E" w14:textId="6D01E00B"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Recognise the impact of diet, exercise, drugs and lifestyle on the way their bodies function</w:t>
            </w:r>
            <w:r w:rsidR="00791AA3" w:rsidRPr="000909FC">
              <w:rPr>
                <w:rFonts w:ascii="Calibri" w:eastAsia="Times New Roman" w:hAnsi="Calibri" w:cs="Calibri"/>
                <w:color w:val="0B0C0C"/>
                <w:sz w:val="20"/>
                <w:szCs w:val="20"/>
                <w:lang w:eastAsia="en-GB"/>
              </w:rPr>
              <w:t>.</w:t>
            </w:r>
          </w:p>
          <w:p w14:paraId="1BE49032" w14:textId="7BFCEDEB" w:rsidR="00B613F3" w:rsidRPr="000909FC" w:rsidRDefault="00B613F3" w:rsidP="00B613F3">
            <w:pPr>
              <w:shd w:val="clear" w:color="auto" w:fill="FFFFFF"/>
              <w:spacing w:after="75"/>
              <w:rPr>
                <w:rFonts w:ascii="Calibri" w:eastAsia="Times New Roman" w:hAnsi="Calibri" w:cs="Calibri"/>
                <w:color w:val="0B0C0C"/>
                <w:sz w:val="20"/>
                <w:szCs w:val="20"/>
                <w:lang w:eastAsia="en-GB"/>
              </w:rPr>
            </w:pPr>
            <w:r w:rsidRPr="000909FC">
              <w:rPr>
                <w:rFonts w:ascii="Calibri" w:eastAsia="Times New Roman" w:hAnsi="Calibri" w:cs="Calibri"/>
                <w:color w:val="0B0C0C"/>
                <w:sz w:val="20"/>
                <w:szCs w:val="20"/>
                <w:lang w:eastAsia="en-GB"/>
              </w:rPr>
              <w:t>Describe the ways in which nutrients and water are transported within animals, including humans</w:t>
            </w:r>
            <w:r w:rsidR="00791AA3" w:rsidRPr="000909FC">
              <w:rPr>
                <w:rFonts w:ascii="Calibri" w:eastAsia="Times New Roman" w:hAnsi="Calibri" w:cs="Calibri"/>
                <w:color w:val="0B0C0C"/>
                <w:sz w:val="20"/>
                <w:szCs w:val="20"/>
                <w:lang w:eastAsia="en-GB"/>
              </w:rPr>
              <w:t>.</w:t>
            </w:r>
          </w:p>
          <w:p w14:paraId="7D21C848" w14:textId="696E171D" w:rsidR="00B613F3" w:rsidRPr="000909FC" w:rsidRDefault="00B613F3" w:rsidP="00B613F3">
            <w:pPr>
              <w:pStyle w:val="Default"/>
              <w:rPr>
                <w:rFonts w:ascii="Calibri" w:eastAsia="Times New Roman" w:hAnsi="Calibri" w:cs="Calibri"/>
                <w:bCs/>
                <w:color w:val="auto"/>
                <w:kern w:val="24"/>
                <w:sz w:val="20"/>
                <w:szCs w:val="20"/>
                <w:lang w:eastAsia="en-GB"/>
              </w:rPr>
            </w:pPr>
          </w:p>
        </w:tc>
      </w:tr>
      <w:tr w:rsidR="00B613F3" w:rsidRPr="000909FC" w14:paraId="2AF146C1" w14:textId="77777777" w:rsidTr="00A307EC">
        <w:trPr>
          <w:cantSplit/>
          <w:trHeight w:val="527"/>
          <w:jc w:val="center"/>
        </w:trPr>
        <w:tc>
          <w:tcPr>
            <w:tcW w:w="699" w:type="dxa"/>
            <w:vMerge w:val="restart"/>
            <w:tcBorders>
              <w:left w:val="single" w:sz="4" w:space="0" w:color="auto"/>
              <w:right w:val="single" w:sz="4" w:space="0" w:color="auto"/>
            </w:tcBorders>
            <w:shd w:val="clear" w:color="auto" w:fill="FFFF00"/>
            <w:textDirection w:val="btLr"/>
            <w:vAlign w:val="center"/>
          </w:tcPr>
          <w:p w14:paraId="51E0EF6A" w14:textId="09E6F505" w:rsidR="00B613F3" w:rsidRPr="000909FC" w:rsidRDefault="00B613F3" w:rsidP="00B613F3">
            <w:pPr>
              <w:spacing w:after="0"/>
              <w:ind w:left="115" w:right="115"/>
              <w:jc w:val="center"/>
              <w:rPr>
                <w:rFonts w:ascii="Calibri" w:eastAsia="Times New Roman" w:hAnsi="Calibri" w:cs="Calibri"/>
                <w:b/>
                <w:sz w:val="28"/>
                <w:szCs w:val="28"/>
                <w:highlight w:val="yellow"/>
                <w:lang w:eastAsia="en-GB"/>
              </w:rPr>
            </w:pPr>
            <w:bookmarkStart w:id="1" w:name="_Hlk169088862"/>
            <w:bookmarkEnd w:id="0"/>
            <w:r w:rsidRPr="000909FC">
              <w:rPr>
                <w:rFonts w:ascii="Calibri" w:eastAsia="Times New Roman" w:hAnsi="Calibri" w:cs="Calibri"/>
                <w:b/>
                <w:sz w:val="28"/>
                <w:szCs w:val="28"/>
                <w:highlight w:val="yellow"/>
                <w:lang w:eastAsia="en-GB"/>
              </w:rPr>
              <w:t>History</w:t>
            </w:r>
          </w:p>
        </w:tc>
        <w:tc>
          <w:tcPr>
            <w:tcW w:w="14177" w:type="dxa"/>
            <w:gridSpan w:val="4"/>
            <w:tcBorders>
              <w:left w:val="single" w:sz="4" w:space="0" w:color="auto"/>
              <w:bottom w:val="single" w:sz="4" w:space="0" w:color="auto"/>
              <w:right w:val="single" w:sz="4" w:space="0" w:color="auto"/>
            </w:tcBorders>
            <w:shd w:val="clear" w:color="auto" w:fill="D9D9D9" w:themeFill="background1" w:themeFillShade="D9"/>
            <w:vAlign w:val="center"/>
          </w:tcPr>
          <w:p w14:paraId="5C685E2A" w14:textId="7F86F37E" w:rsidR="00B613F3" w:rsidRPr="000909FC" w:rsidRDefault="00B613F3" w:rsidP="00B613F3">
            <w:pPr>
              <w:pStyle w:val="Default"/>
              <w:jc w:val="center"/>
              <w:rPr>
                <w:rFonts w:ascii="Calibri" w:eastAsia="Times New Roman" w:hAnsi="Calibri" w:cs="Calibri"/>
                <w:bCs/>
                <w:color w:val="auto"/>
                <w:kern w:val="24"/>
                <w:sz w:val="20"/>
                <w:szCs w:val="20"/>
                <w:lang w:eastAsia="en-GB"/>
              </w:rPr>
            </w:pPr>
            <w:r w:rsidRPr="000909FC">
              <w:rPr>
                <w:rFonts w:ascii="Calibri" w:eastAsia="Times New Roman" w:hAnsi="Calibri" w:cs="Calibri"/>
                <w:bCs/>
                <w:color w:val="auto"/>
                <w:kern w:val="24"/>
                <w:sz w:val="20"/>
                <w:szCs w:val="20"/>
                <w:lang w:eastAsia="en-GB"/>
              </w:rPr>
              <w:t>Key Stage 1</w:t>
            </w:r>
          </w:p>
        </w:tc>
      </w:tr>
      <w:tr w:rsidR="00B613F3" w:rsidRPr="000909FC" w14:paraId="6DC51C72" w14:textId="77777777" w:rsidTr="002C6678">
        <w:trPr>
          <w:trHeight w:val="1102"/>
          <w:jc w:val="center"/>
        </w:trPr>
        <w:tc>
          <w:tcPr>
            <w:tcW w:w="699" w:type="dxa"/>
            <w:vMerge/>
            <w:tcBorders>
              <w:left w:val="single" w:sz="4" w:space="0" w:color="auto"/>
              <w:right w:val="single" w:sz="4" w:space="0" w:color="auto"/>
            </w:tcBorders>
            <w:shd w:val="clear" w:color="auto" w:fill="FFFF00"/>
            <w:tcMar>
              <w:top w:w="15" w:type="dxa"/>
              <w:left w:w="60" w:type="dxa"/>
              <w:bottom w:w="0" w:type="dxa"/>
              <w:right w:w="60" w:type="dxa"/>
            </w:tcMar>
            <w:textDirection w:val="btLr"/>
            <w:hideMark/>
          </w:tcPr>
          <w:p w14:paraId="222E3834" w14:textId="691729E8" w:rsidR="00B613F3" w:rsidRPr="000909FC" w:rsidRDefault="00B613F3" w:rsidP="00B613F3">
            <w:pPr>
              <w:spacing w:after="0"/>
              <w:ind w:left="115" w:right="115"/>
              <w:jc w:val="center"/>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Mar>
              <w:top w:w="15" w:type="dxa"/>
              <w:left w:w="60" w:type="dxa"/>
              <w:bottom w:w="0" w:type="dxa"/>
              <w:right w:w="60" w:type="dxa"/>
            </w:tcMar>
            <w:hideMark/>
          </w:tcPr>
          <w:p w14:paraId="4CAA1411" w14:textId="1FC34601" w:rsidR="00B613F3" w:rsidRPr="000909FC" w:rsidRDefault="00B613F3" w:rsidP="00B613F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622EEC18" w14:textId="49272454" w:rsidR="00B613F3" w:rsidRPr="000909FC" w:rsidRDefault="00B613F3" w:rsidP="00B613F3">
            <w:pPr>
              <w:spacing w:after="0"/>
              <w:jc w:val="center"/>
              <w:rPr>
                <w:rFonts w:ascii="Calibri" w:eastAsia="Times New Roman" w:hAnsi="Calibri" w:cs="Calibri"/>
                <w:b/>
                <w:sz w:val="18"/>
                <w:szCs w:val="18"/>
                <w:lang w:eastAsia="en-GB"/>
              </w:rPr>
            </w:pPr>
          </w:p>
        </w:tc>
        <w:tc>
          <w:tcPr>
            <w:tcW w:w="509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CAC9AF0" w14:textId="77777777" w:rsidR="00E3649F" w:rsidRPr="000909FC" w:rsidRDefault="00E3649F" w:rsidP="00E3649F">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 xml:space="preserve">Events </w:t>
            </w:r>
            <w:r w:rsidRPr="000909FC">
              <w:rPr>
                <w:rFonts w:ascii="Calibri" w:eastAsia="Times New Roman" w:hAnsi="Calibri" w:cs="Calibri"/>
                <w:b/>
                <w:bCs/>
                <w:color w:val="0B0C0C"/>
                <w:kern w:val="24"/>
                <w:sz w:val="20"/>
                <w:szCs w:val="20"/>
                <w:lang w:eastAsia="en-GB"/>
              </w:rPr>
              <w:t>beyond living memory</w:t>
            </w:r>
            <w:r w:rsidRPr="000909FC">
              <w:rPr>
                <w:rFonts w:ascii="Calibri" w:eastAsia="Times New Roman" w:hAnsi="Calibri" w:cs="Calibri"/>
                <w:color w:val="0B0C0C"/>
                <w:kern w:val="24"/>
                <w:sz w:val="20"/>
                <w:szCs w:val="20"/>
                <w:lang w:eastAsia="en-GB"/>
              </w:rPr>
              <w:t xml:space="preserve"> that are significant nationally or globally:  </w:t>
            </w:r>
          </w:p>
          <w:p w14:paraId="0C1BD95F" w14:textId="772A5B80" w:rsidR="00B613F3" w:rsidRDefault="00E3649F" w:rsidP="00B613F3">
            <w:pPr>
              <w:spacing w:after="0"/>
              <w:rPr>
                <w:rFonts w:ascii="Calibri" w:eastAsia="Times New Roman" w:hAnsi="Calibri" w:cs="Calibri"/>
                <w:sz w:val="20"/>
                <w:szCs w:val="20"/>
                <w:lang w:eastAsia="en-GB"/>
              </w:rPr>
            </w:pPr>
            <w:r>
              <w:rPr>
                <w:rFonts w:ascii="Calibri" w:eastAsia="Times New Roman" w:hAnsi="Calibri" w:cs="Calibri"/>
                <w:sz w:val="20"/>
                <w:szCs w:val="20"/>
                <w:lang w:eastAsia="en-GB"/>
              </w:rPr>
              <w:t>Events commemorated through festivals and anniversaries.</w:t>
            </w:r>
          </w:p>
          <w:p w14:paraId="2F05445F" w14:textId="28C4B26C" w:rsidR="006F3E47" w:rsidRDefault="006F3E47" w:rsidP="00B613F3">
            <w:pPr>
              <w:spacing w:after="0"/>
              <w:rPr>
                <w:rFonts w:ascii="Calibri" w:eastAsia="Times New Roman" w:hAnsi="Calibri" w:cs="Calibri"/>
                <w:sz w:val="20"/>
                <w:szCs w:val="20"/>
                <w:lang w:eastAsia="en-GB"/>
              </w:rPr>
            </w:pPr>
            <w:r>
              <w:rPr>
                <w:rFonts w:ascii="Calibri" w:eastAsia="Times New Roman" w:hAnsi="Calibri" w:cs="Calibri"/>
                <w:sz w:val="20"/>
                <w:szCs w:val="20"/>
                <w:lang w:eastAsia="en-GB"/>
              </w:rPr>
              <w:t>Gunpowder plot, Remembrance, Christmas</w:t>
            </w:r>
          </w:p>
          <w:p w14:paraId="32C436F9" w14:textId="24C09B8B" w:rsidR="00E3649F" w:rsidRPr="000909FC" w:rsidRDefault="00E3649F" w:rsidP="00B613F3">
            <w:pPr>
              <w:spacing w:after="0"/>
              <w:rPr>
                <w:rFonts w:ascii="Calibri" w:eastAsia="Times New Roman" w:hAnsi="Calibri" w:cs="Calibri"/>
                <w:sz w:val="20"/>
                <w:szCs w:val="20"/>
                <w:lang w:eastAsia="en-GB"/>
              </w:rPr>
            </w:pPr>
          </w:p>
        </w:tc>
        <w:tc>
          <w:tcPr>
            <w:tcW w:w="1480" w:type="dxa"/>
            <w:tcBorders>
              <w:top w:val="single" w:sz="4" w:space="0" w:color="auto"/>
              <w:left w:val="single" w:sz="8" w:space="0" w:color="000000"/>
              <w:bottom w:val="single" w:sz="8" w:space="0" w:color="000000"/>
              <w:right w:val="single" w:sz="8" w:space="0" w:color="000000"/>
            </w:tcBorders>
            <w:shd w:val="clear" w:color="auto" w:fill="auto"/>
          </w:tcPr>
          <w:p w14:paraId="46B875EA" w14:textId="19829277" w:rsidR="00B613F3" w:rsidRPr="000909FC" w:rsidRDefault="00B613F3" w:rsidP="00B613F3">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 xml:space="preserve">KS1 </w:t>
            </w:r>
            <w:r w:rsidRPr="000909FC">
              <w:rPr>
                <w:rFonts w:ascii="Calibri" w:eastAsia="Times New Roman" w:hAnsi="Calibri" w:cs="Calibri"/>
                <w:b/>
                <w:sz w:val="20"/>
                <w:szCs w:val="20"/>
                <w:lang w:eastAsia="en-GB"/>
              </w:rPr>
              <w:t>Autumn</w:t>
            </w:r>
          </w:p>
          <w:p w14:paraId="55405991" w14:textId="3D4E2F2E" w:rsidR="00B613F3" w:rsidRPr="000909FC" w:rsidRDefault="00B613F3" w:rsidP="00B613F3">
            <w:pPr>
              <w:spacing w:after="0"/>
              <w:jc w:val="center"/>
              <w:rPr>
                <w:rFonts w:ascii="Calibri" w:eastAsia="Times New Roman" w:hAnsi="Calibri" w:cs="Calibri"/>
                <w:b/>
                <w:bCs/>
                <w:color w:val="0B0C0C"/>
                <w:kern w:val="24"/>
                <w:sz w:val="20"/>
                <w:szCs w:val="20"/>
                <w:lang w:eastAsia="en-GB"/>
              </w:rPr>
            </w:pPr>
          </w:p>
        </w:tc>
        <w:tc>
          <w:tcPr>
            <w:tcW w:w="6035" w:type="dxa"/>
            <w:tcBorders>
              <w:top w:val="single" w:sz="4" w:space="0" w:color="auto"/>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9E99679" w14:textId="4E39CFB6" w:rsidR="00DC301A" w:rsidRPr="000909FC" w:rsidRDefault="00DC301A" w:rsidP="00DC301A">
            <w:pPr>
              <w:rPr>
                <w:rFonts w:ascii="Calibri" w:hAnsi="Calibri" w:cs="Calibri"/>
                <w:sz w:val="20"/>
                <w:szCs w:val="20"/>
              </w:rPr>
            </w:pPr>
            <w:r w:rsidRPr="000909FC">
              <w:rPr>
                <w:rFonts w:ascii="Calibri" w:hAnsi="Calibri" w:cs="Calibri"/>
                <w:sz w:val="20"/>
                <w:szCs w:val="20"/>
              </w:rPr>
              <w:t xml:space="preserve">The lives of </w:t>
            </w:r>
            <w:r w:rsidRPr="000909FC">
              <w:rPr>
                <w:rFonts w:ascii="Calibri" w:hAnsi="Calibri" w:cs="Calibri"/>
                <w:b/>
                <w:sz w:val="20"/>
                <w:szCs w:val="20"/>
              </w:rPr>
              <w:t>significant individuals</w:t>
            </w:r>
            <w:r w:rsidRPr="000909FC">
              <w:rPr>
                <w:rFonts w:ascii="Calibri" w:hAnsi="Calibri" w:cs="Calibri"/>
                <w:sz w:val="20"/>
                <w:szCs w:val="20"/>
              </w:rPr>
              <w:t xml:space="preserve"> in the past who have contributed to national and international achievements </w:t>
            </w:r>
          </w:p>
          <w:p w14:paraId="34C9E791" w14:textId="77777777" w:rsidR="00785977" w:rsidRDefault="00785977" w:rsidP="00DC301A">
            <w:pPr>
              <w:rPr>
                <w:rFonts w:ascii="Calibri" w:hAnsi="Calibri" w:cs="Calibri"/>
                <w:sz w:val="20"/>
                <w:szCs w:val="20"/>
              </w:rPr>
            </w:pPr>
            <w:r>
              <w:rPr>
                <w:rFonts w:ascii="Calibri" w:hAnsi="Calibri" w:cs="Calibri"/>
                <w:sz w:val="20"/>
                <w:szCs w:val="20"/>
              </w:rPr>
              <w:t>Famous Females in the past</w:t>
            </w:r>
          </w:p>
          <w:p w14:paraId="2B50F085" w14:textId="450ED287" w:rsidR="00DC301A" w:rsidRPr="000909FC" w:rsidRDefault="00785977" w:rsidP="00DC301A">
            <w:pPr>
              <w:rPr>
                <w:rFonts w:ascii="Calibri" w:hAnsi="Calibri" w:cs="Calibri"/>
                <w:sz w:val="20"/>
                <w:szCs w:val="20"/>
              </w:rPr>
            </w:pPr>
            <w:r>
              <w:rPr>
                <w:rFonts w:ascii="Calibri" w:hAnsi="Calibri" w:cs="Calibri"/>
                <w:sz w:val="20"/>
                <w:szCs w:val="20"/>
              </w:rPr>
              <w:t>Florence Nightingale, Queen Victoria, Helen Sharman, Rosa Parks, Frida Kahlo.</w:t>
            </w:r>
          </w:p>
          <w:p w14:paraId="2C7DB63D" w14:textId="106F8A0C" w:rsidR="00486599" w:rsidRPr="000909FC" w:rsidRDefault="00486599" w:rsidP="00B613F3">
            <w:pPr>
              <w:spacing w:after="0"/>
              <w:rPr>
                <w:rFonts w:ascii="Calibri" w:eastAsia="Times New Roman" w:hAnsi="Calibri" w:cs="Calibri"/>
                <w:b/>
                <w:i/>
                <w:sz w:val="20"/>
                <w:szCs w:val="20"/>
                <w:lang w:eastAsia="en-GB"/>
              </w:rPr>
            </w:pPr>
          </w:p>
        </w:tc>
      </w:tr>
      <w:tr w:rsidR="00B613F3" w:rsidRPr="000909FC" w14:paraId="77CC7271" w14:textId="77777777" w:rsidTr="002C6678">
        <w:trPr>
          <w:trHeight w:val="662"/>
          <w:jc w:val="center"/>
        </w:trPr>
        <w:tc>
          <w:tcPr>
            <w:tcW w:w="699" w:type="dxa"/>
            <w:vMerge/>
            <w:tcBorders>
              <w:left w:val="single" w:sz="4" w:space="0" w:color="auto"/>
              <w:right w:val="single" w:sz="4" w:space="0" w:color="auto"/>
            </w:tcBorders>
            <w:shd w:val="clear" w:color="auto" w:fill="FFFF00"/>
            <w:vAlign w:val="center"/>
            <w:hideMark/>
          </w:tcPr>
          <w:p w14:paraId="3DE13CE5" w14:textId="77777777" w:rsidR="00B613F3" w:rsidRPr="000909FC" w:rsidRDefault="00B613F3" w:rsidP="00B613F3">
            <w:pPr>
              <w:spacing w:after="0"/>
              <w:rPr>
                <w:rFonts w:ascii="Calibri" w:eastAsia="Times New Roman" w:hAnsi="Calibri" w:cs="Calibri"/>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hideMark/>
          </w:tcPr>
          <w:p w14:paraId="228C2183" w14:textId="1D0B1E43" w:rsidR="00B613F3" w:rsidRPr="000909FC" w:rsidRDefault="00B613F3" w:rsidP="00B613F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04EA0439" w14:textId="7DA97644" w:rsidR="00B613F3" w:rsidRPr="000909FC" w:rsidRDefault="00B613F3" w:rsidP="00B613F3">
            <w:pPr>
              <w:spacing w:after="0"/>
              <w:jc w:val="center"/>
              <w:rPr>
                <w:rFonts w:ascii="Calibri" w:eastAsia="Times New Roman" w:hAnsi="Calibri" w:cs="Calibri"/>
                <w:b/>
                <w:sz w:val="18"/>
                <w:szCs w:val="18"/>
                <w:lang w:eastAsia="en-GB"/>
              </w:rPr>
            </w:pPr>
          </w:p>
        </w:tc>
        <w:tc>
          <w:tcPr>
            <w:tcW w:w="509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A1694B5" w14:textId="65957BD4" w:rsidR="00785977" w:rsidRDefault="00DC301A" w:rsidP="00DC301A">
            <w:pPr>
              <w:shd w:val="clear" w:color="auto" w:fill="FFFFFF"/>
              <w:spacing w:after="75"/>
              <w:rPr>
                <w:rFonts w:ascii="Calibri" w:eastAsia="Times New Roman" w:hAnsi="Calibri" w:cs="Calibri"/>
                <w:bCs/>
                <w:color w:val="0B0C0C"/>
                <w:sz w:val="20"/>
                <w:szCs w:val="20"/>
                <w:lang w:eastAsia="en-GB"/>
              </w:rPr>
            </w:pPr>
            <w:r w:rsidRPr="000909FC">
              <w:rPr>
                <w:rFonts w:ascii="Calibri" w:eastAsia="Times New Roman" w:hAnsi="Calibri" w:cs="Calibri"/>
                <w:b/>
                <w:bCs/>
                <w:color w:val="0B0C0C"/>
                <w:sz w:val="20"/>
                <w:szCs w:val="20"/>
                <w:lang w:eastAsia="en-GB"/>
              </w:rPr>
              <w:t xml:space="preserve">Changes within living memory aspects of change in national life: </w:t>
            </w:r>
            <w:r w:rsidR="00785977">
              <w:rPr>
                <w:rFonts w:ascii="Calibri" w:eastAsia="Times New Roman" w:hAnsi="Calibri" w:cs="Calibri"/>
                <w:bCs/>
                <w:color w:val="0B0C0C"/>
                <w:sz w:val="20"/>
                <w:szCs w:val="20"/>
                <w:lang w:eastAsia="en-GB"/>
              </w:rPr>
              <w:t xml:space="preserve">Toys and Games – </w:t>
            </w:r>
          </w:p>
          <w:p w14:paraId="20B0A8D2" w14:textId="548FB43D" w:rsidR="00B613F3" w:rsidRPr="00CA4A28" w:rsidRDefault="00785977" w:rsidP="00785977">
            <w:pPr>
              <w:shd w:val="clear" w:color="auto" w:fill="FFFFFF"/>
              <w:spacing w:after="75"/>
              <w:rPr>
                <w:rFonts w:asciiTheme="minorHAnsi" w:eastAsia="Times New Roman" w:hAnsiTheme="minorHAnsi" w:cstheme="minorHAnsi"/>
                <w:sz w:val="20"/>
                <w:szCs w:val="20"/>
                <w:lang w:eastAsia="en-GB"/>
              </w:rPr>
            </w:pPr>
            <w:r w:rsidRPr="00CA4A28">
              <w:rPr>
                <w:rFonts w:asciiTheme="minorHAnsi" w:hAnsiTheme="minorHAnsi" w:cstheme="minorHAnsi"/>
                <w:sz w:val="20"/>
              </w:rPr>
              <w:t xml:space="preserve">Look at popular toys through the 20th century and the early 21st century. Think about toys from today - move on to toys popular when their parents were children. </w:t>
            </w:r>
          </w:p>
        </w:tc>
        <w:tc>
          <w:tcPr>
            <w:tcW w:w="1480" w:type="dxa"/>
            <w:tcBorders>
              <w:top w:val="single" w:sz="8" w:space="0" w:color="000000"/>
              <w:left w:val="single" w:sz="8" w:space="0" w:color="000000"/>
              <w:bottom w:val="single" w:sz="8" w:space="0" w:color="000000"/>
              <w:right w:val="single" w:sz="8" w:space="0" w:color="000000"/>
            </w:tcBorders>
            <w:shd w:val="clear" w:color="auto" w:fill="auto"/>
          </w:tcPr>
          <w:p w14:paraId="7114F592" w14:textId="2B6528C8" w:rsidR="00B613F3" w:rsidRPr="000909FC" w:rsidRDefault="00B613F3" w:rsidP="00B613F3">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 xml:space="preserve">KS1 </w:t>
            </w:r>
            <w:r w:rsidRPr="000909FC">
              <w:rPr>
                <w:rFonts w:ascii="Calibri" w:eastAsia="Times New Roman" w:hAnsi="Calibri" w:cs="Calibri"/>
                <w:b/>
                <w:sz w:val="20"/>
                <w:szCs w:val="20"/>
                <w:lang w:eastAsia="en-GB"/>
              </w:rPr>
              <w:t>Spring</w:t>
            </w:r>
          </w:p>
          <w:p w14:paraId="7067A42F" w14:textId="318C2E83" w:rsidR="00B613F3" w:rsidRPr="000909FC" w:rsidRDefault="00B613F3" w:rsidP="00B613F3">
            <w:pPr>
              <w:spacing w:after="0"/>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76DA0B0" w14:textId="4587E407" w:rsidR="00DC301A" w:rsidRPr="000909FC" w:rsidRDefault="00DC301A" w:rsidP="00DC301A">
            <w:pPr>
              <w:rPr>
                <w:rFonts w:ascii="Calibri" w:hAnsi="Calibri" w:cs="Calibri"/>
                <w:i/>
                <w:iCs/>
                <w:sz w:val="20"/>
                <w:szCs w:val="20"/>
              </w:rPr>
            </w:pPr>
            <w:r w:rsidRPr="000909FC">
              <w:rPr>
                <w:rFonts w:ascii="Calibri" w:hAnsi="Calibri" w:cs="Calibri"/>
                <w:b/>
                <w:bCs/>
                <w:i/>
                <w:iCs/>
                <w:sz w:val="20"/>
                <w:szCs w:val="20"/>
              </w:rPr>
              <w:t>Events beyond living memory</w:t>
            </w:r>
            <w:r w:rsidRPr="000909FC">
              <w:rPr>
                <w:rFonts w:ascii="Calibri" w:hAnsi="Calibri" w:cs="Calibri"/>
                <w:i/>
                <w:iCs/>
                <w:sz w:val="20"/>
                <w:szCs w:val="20"/>
              </w:rPr>
              <w:t xml:space="preserve"> that are significant nationally or globally</w:t>
            </w:r>
            <w:r w:rsidRPr="000909FC">
              <w:rPr>
                <w:rFonts w:ascii="Calibri" w:hAnsi="Calibri" w:cs="Calibri"/>
                <w:b/>
                <w:i/>
                <w:iCs/>
                <w:sz w:val="20"/>
                <w:szCs w:val="20"/>
              </w:rPr>
              <w:t xml:space="preserve"> (the</w:t>
            </w:r>
            <w:r w:rsidRPr="000909FC">
              <w:rPr>
                <w:rFonts w:ascii="Calibri" w:hAnsi="Calibri" w:cs="Calibri"/>
                <w:i/>
                <w:iCs/>
                <w:sz w:val="20"/>
                <w:szCs w:val="20"/>
              </w:rPr>
              <w:t xml:space="preserve"> </w:t>
            </w:r>
            <w:r w:rsidRPr="000909FC">
              <w:rPr>
                <w:rFonts w:ascii="Calibri" w:hAnsi="Calibri" w:cs="Calibri"/>
                <w:b/>
                <w:i/>
                <w:iCs/>
                <w:sz w:val="20"/>
                <w:szCs w:val="20"/>
              </w:rPr>
              <w:t>Great Fire of London</w:t>
            </w:r>
            <w:r w:rsidRPr="000909FC">
              <w:rPr>
                <w:rFonts w:ascii="Calibri" w:hAnsi="Calibri" w:cs="Calibri"/>
                <w:i/>
                <w:iCs/>
                <w:sz w:val="20"/>
                <w:szCs w:val="20"/>
              </w:rPr>
              <w:t>)</w:t>
            </w:r>
          </w:p>
          <w:p w14:paraId="33BA3A9C" w14:textId="77777777" w:rsidR="00DC301A" w:rsidRPr="000909FC" w:rsidRDefault="00DC301A" w:rsidP="00DC301A">
            <w:pPr>
              <w:rPr>
                <w:rFonts w:ascii="Calibri" w:hAnsi="Calibri" w:cs="Calibri"/>
                <w:sz w:val="20"/>
                <w:szCs w:val="20"/>
              </w:rPr>
            </w:pPr>
            <w:r w:rsidRPr="000909FC">
              <w:rPr>
                <w:rFonts w:ascii="Calibri" w:hAnsi="Calibri" w:cs="Calibri"/>
                <w:sz w:val="20"/>
                <w:szCs w:val="20"/>
              </w:rPr>
              <w:t xml:space="preserve">Describe the similarities and differences between </w:t>
            </w:r>
            <w:r w:rsidRPr="000909FC">
              <w:rPr>
                <w:rFonts w:ascii="Calibri" w:hAnsi="Calibri" w:cs="Calibri"/>
                <w:color w:val="00B0F0"/>
                <w:sz w:val="20"/>
                <w:szCs w:val="20"/>
              </w:rPr>
              <w:t>life during a time in the past and life today</w:t>
            </w:r>
            <w:r w:rsidRPr="000909FC">
              <w:rPr>
                <w:rFonts w:ascii="Calibri" w:hAnsi="Calibri" w:cs="Calibri"/>
                <w:sz w:val="20"/>
                <w:szCs w:val="20"/>
              </w:rPr>
              <w:t xml:space="preserve">. </w:t>
            </w:r>
          </w:p>
          <w:p w14:paraId="0A672EC5" w14:textId="77777777" w:rsidR="00DC301A" w:rsidRPr="000909FC" w:rsidRDefault="00DC301A" w:rsidP="00DC301A">
            <w:pPr>
              <w:rPr>
                <w:rFonts w:ascii="Calibri" w:hAnsi="Calibri" w:cs="Calibri"/>
                <w:color w:val="00B050"/>
                <w:sz w:val="20"/>
                <w:szCs w:val="20"/>
              </w:rPr>
            </w:pPr>
            <w:r w:rsidRPr="000909FC">
              <w:rPr>
                <w:rFonts w:ascii="Calibri" w:hAnsi="Calibri" w:cs="Calibri"/>
                <w:color w:val="00B050"/>
                <w:sz w:val="20"/>
                <w:szCs w:val="20"/>
              </w:rPr>
              <w:t>King Charles 11</w:t>
            </w:r>
          </w:p>
          <w:p w14:paraId="3379E29B" w14:textId="77777777" w:rsidR="00DC301A" w:rsidRPr="000909FC" w:rsidRDefault="00DC301A" w:rsidP="00DC301A">
            <w:pPr>
              <w:rPr>
                <w:rFonts w:ascii="Calibri" w:hAnsi="Calibri" w:cs="Calibri"/>
                <w:sz w:val="20"/>
                <w:szCs w:val="20"/>
              </w:rPr>
            </w:pPr>
            <w:r w:rsidRPr="000909FC">
              <w:rPr>
                <w:rFonts w:ascii="Calibri" w:hAnsi="Calibri" w:cs="Calibri"/>
                <w:sz w:val="20"/>
                <w:szCs w:val="20"/>
              </w:rPr>
              <w:t>The fire started 1666 in bakery on Pudding Lane.</w:t>
            </w:r>
          </w:p>
          <w:p w14:paraId="65F72022" w14:textId="77777777" w:rsidR="00DC301A" w:rsidRPr="000909FC" w:rsidRDefault="00DC301A" w:rsidP="00DC301A">
            <w:pPr>
              <w:rPr>
                <w:rFonts w:ascii="Calibri" w:hAnsi="Calibri" w:cs="Calibri"/>
                <w:sz w:val="20"/>
                <w:szCs w:val="20"/>
              </w:rPr>
            </w:pPr>
            <w:r w:rsidRPr="000909FC">
              <w:rPr>
                <w:rFonts w:ascii="Calibri" w:hAnsi="Calibri" w:cs="Calibri"/>
                <w:sz w:val="20"/>
                <w:szCs w:val="20"/>
              </w:rPr>
              <w:t>The fires used for baking were not put out properly.</w:t>
            </w:r>
          </w:p>
          <w:p w14:paraId="5498B1A9" w14:textId="77777777" w:rsidR="00DC301A" w:rsidRPr="000909FC" w:rsidRDefault="00DC301A" w:rsidP="00DC301A">
            <w:pPr>
              <w:rPr>
                <w:rFonts w:ascii="Calibri" w:hAnsi="Calibri" w:cs="Calibri"/>
                <w:sz w:val="20"/>
                <w:szCs w:val="20"/>
              </w:rPr>
            </w:pPr>
            <w:r w:rsidRPr="000909FC">
              <w:rPr>
                <w:rFonts w:ascii="Calibri" w:hAnsi="Calibri" w:cs="Calibri"/>
                <w:sz w:val="20"/>
                <w:szCs w:val="20"/>
              </w:rPr>
              <w:t>Buildings in London were made of wood and straw and they were very close together, making it easy for the flames to spread.</w:t>
            </w:r>
          </w:p>
          <w:p w14:paraId="00E47D29" w14:textId="77777777" w:rsidR="00DC301A" w:rsidRPr="000909FC" w:rsidRDefault="00DC301A" w:rsidP="00DC301A">
            <w:pPr>
              <w:rPr>
                <w:rFonts w:ascii="Calibri" w:hAnsi="Calibri" w:cs="Calibri"/>
                <w:sz w:val="20"/>
                <w:szCs w:val="20"/>
              </w:rPr>
            </w:pPr>
            <w:r w:rsidRPr="000909FC">
              <w:rPr>
                <w:rFonts w:ascii="Calibri" w:hAnsi="Calibri" w:cs="Calibri"/>
                <w:sz w:val="20"/>
                <w:szCs w:val="20"/>
              </w:rPr>
              <w:t xml:space="preserve">People used leather buckets and water </w:t>
            </w:r>
          </w:p>
          <w:p w14:paraId="344936EA" w14:textId="07E99D33" w:rsidR="00B613F3" w:rsidRPr="000909FC" w:rsidRDefault="00B613F3" w:rsidP="00B42E29">
            <w:pPr>
              <w:spacing w:after="0"/>
              <w:rPr>
                <w:rFonts w:ascii="Calibri" w:eastAsia="Times New Roman" w:hAnsi="Calibri" w:cs="Calibri"/>
                <w:color w:val="0B0C0C"/>
                <w:kern w:val="24"/>
                <w:sz w:val="20"/>
                <w:szCs w:val="20"/>
                <w:lang w:eastAsia="en-GB"/>
              </w:rPr>
            </w:pPr>
          </w:p>
        </w:tc>
      </w:tr>
      <w:tr w:rsidR="00DC301A" w:rsidRPr="000909FC" w14:paraId="5FA68E3A" w14:textId="77777777" w:rsidTr="002C6678">
        <w:trPr>
          <w:trHeight w:val="662"/>
          <w:jc w:val="center"/>
        </w:trPr>
        <w:tc>
          <w:tcPr>
            <w:tcW w:w="699" w:type="dxa"/>
            <w:vMerge/>
            <w:tcBorders>
              <w:left w:val="single" w:sz="4" w:space="0" w:color="auto"/>
              <w:right w:val="single" w:sz="4" w:space="0" w:color="auto"/>
            </w:tcBorders>
            <w:shd w:val="clear" w:color="auto" w:fill="FFFF00"/>
            <w:vAlign w:val="center"/>
          </w:tcPr>
          <w:p w14:paraId="7094FB98" w14:textId="77777777" w:rsidR="00DC301A" w:rsidRPr="000909FC" w:rsidRDefault="00DC301A" w:rsidP="00DC301A">
            <w:pPr>
              <w:spacing w:after="0"/>
              <w:rPr>
                <w:rFonts w:ascii="Calibri" w:eastAsia="Times New Roman" w:hAnsi="Calibri" w:cs="Calibri"/>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54BDC0E4" w14:textId="00614B4F" w:rsidR="00DC301A" w:rsidRPr="000909FC" w:rsidRDefault="00DC301A" w:rsidP="00DC301A">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1E84DC0C" w14:textId="2F6A05A7" w:rsidR="00DC301A" w:rsidRPr="000909FC" w:rsidRDefault="00DC301A" w:rsidP="00DC301A">
            <w:pPr>
              <w:spacing w:after="0"/>
              <w:jc w:val="center"/>
              <w:rPr>
                <w:rFonts w:ascii="Calibri" w:eastAsia="Times New Roman" w:hAnsi="Calibri" w:cs="Calibri"/>
                <w:b/>
                <w:sz w:val="18"/>
                <w:szCs w:val="18"/>
                <w:lang w:eastAsia="en-GB"/>
              </w:rPr>
            </w:pPr>
          </w:p>
        </w:tc>
        <w:tc>
          <w:tcPr>
            <w:tcW w:w="5099"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BE30253" w14:textId="36020042" w:rsidR="00DC301A" w:rsidRDefault="00DC301A" w:rsidP="00DC301A">
            <w:pPr>
              <w:rPr>
                <w:rFonts w:ascii="Calibri" w:eastAsia="Times New Roman" w:hAnsi="Calibri" w:cs="Calibri"/>
                <w:color w:val="0B0C0C"/>
                <w:kern w:val="24"/>
                <w:sz w:val="20"/>
                <w:szCs w:val="20"/>
                <w:lang w:eastAsia="en-GB"/>
              </w:rPr>
            </w:pPr>
            <w:r w:rsidRPr="000909FC">
              <w:rPr>
                <w:rFonts w:ascii="Calibri" w:eastAsia="Times New Roman" w:hAnsi="Calibri" w:cs="Calibri"/>
                <w:b/>
                <w:bCs/>
                <w:color w:val="0B0C0C"/>
                <w:kern w:val="24"/>
                <w:sz w:val="20"/>
                <w:szCs w:val="20"/>
                <w:lang w:eastAsia="en-GB"/>
              </w:rPr>
              <w:t>Significant historical events</w:t>
            </w:r>
            <w:r w:rsidRPr="000909FC">
              <w:rPr>
                <w:rFonts w:ascii="Calibri" w:eastAsia="Times New Roman" w:hAnsi="Calibri" w:cs="Calibri"/>
                <w:color w:val="0B0C0C"/>
                <w:kern w:val="24"/>
                <w:sz w:val="20"/>
                <w:szCs w:val="20"/>
                <w:lang w:eastAsia="en-GB"/>
              </w:rPr>
              <w:t xml:space="preserve">, people and places in their own locality  </w:t>
            </w:r>
          </w:p>
          <w:p w14:paraId="05D0A385" w14:textId="2D8B15E7" w:rsidR="00D72B97" w:rsidRDefault="00D72B97" w:rsidP="00DC301A">
            <w:pPr>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Schools – Past and Present</w:t>
            </w:r>
          </w:p>
          <w:p w14:paraId="4BD40C18" w14:textId="713C385E" w:rsidR="00D72B97" w:rsidRPr="000909FC" w:rsidRDefault="00D72B97" w:rsidP="00DC301A">
            <w:pPr>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Bredenbury in the past and now, compare building, children and staff. Look at the extension being built and the reasons, funding etc.</w:t>
            </w:r>
          </w:p>
          <w:p w14:paraId="69FA8C80" w14:textId="1E747C46" w:rsidR="00DC301A" w:rsidRPr="00544BED" w:rsidRDefault="00DC301A" w:rsidP="00DC301A">
            <w:pPr>
              <w:spacing w:after="75"/>
              <w:rPr>
                <w:rFonts w:ascii="Calibri" w:eastAsia="Times New Roman" w:hAnsi="Calibri" w:cs="Calibri"/>
                <w:b/>
                <w:color w:val="0B0C0C"/>
                <w:kern w:val="24"/>
                <w:sz w:val="20"/>
                <w:szCs w:val="20"/>
                <w:lang w:eastAsia="en-GB"/>
              </w:rPr>
            </w:pPr>
          </w:p>
        </w:tc>
        <w:tc>
          <w:tcPr>
            <w:tcW w:w="1480" w:type="dxa"/>
            <w:tcBorders>
              <w:top w:val="single" w:sz="8" w:space="0" w:color="000000"/>
              <w:left w:val="single" w:sz="8" w:space="0" w:color="000000"/>
              <w:bottom w:val="single" w:sz="4" w:space="0" w:color="auto"/>
              <w:right w:val="single" w:sz="8" w:space="0" w:color="000000"/>
            </w:tcBorders>
            <w:shd w:val="clear" w:color="auto" w:fill="auto"/>
          </w:tcPr>
          <w:p w14:paraId="62648D7E" w14:textId="46161AE7" w:rsidR="00DC301A" w:rsidRPr="000909FC" w:rsidRDefault="00DC301A" w:rsidP="00DC301A">
            <w:pPr>
              <w:spacing w:after="0"/>
              <w:rPr>
                <w:rFonts w:ascii="Calibri" w:eastAsia="Calibri" w:hAnsi="Calibri" w:cs="Calibri"/>
                <w:b/>
                <w:bCs/>
                <w:color w:val="000000" w:themeColor="text1"/>
                <w:kern w:val="24"/>
                <w:sz w:val="20"/>
                <w:szCs w:val="20"/>
                <w:lang w:eastAsia="en-GB"/>
              </w:rPr>
            </w:pPr>
            <w:r w:rsidRPr="000909FC">
              <w:rPr>
                <w:rFonts w:ascii="Calibri" w:eastAsia="Calibri" w:hAnsi="Calibri" w:cs="Calibri"/>
                <w:b/>
                <w:bCs/>
                <w:color w:val="000000" w:themeColor="text1"/>
                <w:kern w:val="24"/>
                <w:sz w:val="20"/>
                <w:szCs w:val="20"/>
                <w:lang w:eastAsia="en-GB"/>
              </w:rPr>
              <w:t xml:space="preserve">KS1 </w:t>
            </w:r>
            <w:r w:rsidRPr="000909FC">
              <w:rPr>
                <w:rFonts w:ascii="Calibri" w:eastAsia="Times New Roman" w:hAnsi="Calibri" w:cs="Calibri"/>
                <w:b/>
                <w:sz w:val="20"/>
                <w:szCs w:val="20"/>
                <w:lang w:eastAsia="en-GB"/>
              </w:rPr>
              <w:t>Summer</w:t>
            </w:r>
          </w:p>
          <w:p w14:paraId="0A33729D" w14:textId="0F24BDB5" w:rsidR="00DC301A" w:rsidRPr="000909FC" w:rsidRDefault="00DC301A" w:rsidP="00DC301A">
            <w:pPr>
              <w:spacing w:after="0"/>
              <w:rPr>
                <w:rFonts w:ascii="Calibri" w:eastAsia="Times New Roman" w:hAnsi="Calibri" w:cs="Calibri"/>
                <w:color w:val="0B0C0C"/>
                <w:kern w:val="24"/>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2F4F3B8" w14:textId="5CCF1E49" w:rsidR="00DC301A" w:rsidRPr="000909FC" w:rsidRDefault="00DC301A" w:rsidP="00DC301A">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 xml:space="preserve">Events </w:t>
            </w:r>
            <w:r w:rsidRPr="000909FC">
              <w:rPr>
                <w:rFonts w:ascii="Calibri" w:eastAsia="Times New Roman" w:hAnsi="Calibri" w:cs="Calibri"/>
                <w:b/>
                <w:bCs/>
                <w:color w:val="0B0C0C"/>
                <w:kern w:val="24"/>
                <w:sz w:val="20"/>
                <w:szCs w:val="20"/>
                <w:lang w:eastAsia="en-GB"/>
              </w:rPr>
              <w:t>beyond living memory</w:t>
            </w:r>
            <w:r w:rsidRPr="000909FC">
              <w:rPr>
                <w:rFonts w:ascii="Calibri" w:eastAsia="Times New Roman" w:hAnsi="Calibri" w:cs="Calibri"/>
                <w:color w:val="0B0C0C"/>
                <w:kern w:val="24"/>
                <w:sz w:val="20"/>
                <w:szCs w:val="20"/>
                <w:lang w:eastAsia="en-GB"/>
              </w:rPr>
              <w:t xml:space="preserve"> that are significant nationally or globally:  </w:t>
            </w:r>
          </w:p>
          <w:p w14:paraId="021AAB0A" w14:textId="28BC003E" w:rsidR="00196C4F" w:rsidRPr="000909FC" w:rsidRDefault="00196C4F" w:rsidP="00196C4F">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Travel and transport – how has it changed</w:t>
            </w:r>
            <w:r w:rsidR="00E3649F">
              <w:rPr>
                <w:rFonts w:ascii="Calibri" w:eastAsia="Times New Roman" w:hAnsi="Calibri" w:cs="Calibri"/>
                <w:b/>
                <w:color w:val="0B0C0C"/>
                <w:kern w:val="24"/>
                <w:sz w:val="20"/>
                <w:szCs w:val="20"/>
                <w:lang w:eastAsia="en-GB"/>
              </w:rPr>
              <w:t xml:space="preserve"> throughout the years and why?</w:t>
            </w:r>
          </w:p>
          <w:p w14:paraId="4BED0A07" w14:textId="7E7E3D8F" w:rsidR="00DC301A" w:rsidRPr="00E3649F" w:rsidRDefault="00E3649F" w:rsidP="00DC301A">
            <w:pPr>
              <w:spacing w:after="75"/>
              <w:rPr>
                <w:rFonts w:ascii="Calibri" w:eastAsia="Times New Roman" w:hAnsi="Calibri" w:cs="Calibri"/>
                <w:bCs/>
                <w:color w:val="0B0C0C"/>
                <w:sz w:val="20"/>
                <w:szCs w:val="20"/>
                <w:lang w:eastAsia="en-GB"/>
              </w:rPr>
            </w:pPr>
            <w:r>
              <w:rPr>
                <w:rFonts w:ascii="Calibri" w:eastAsia="Times New Roman" w:hAnsi="Calibri" w:cs="Calibri"/>
                <w:bCs/>
                <w:color w:val="0B0C0C"/>
                <w:sz w:val="20"/>
                <w:szCs w:val="20"/>
                <w:lang w:eastAsia="en-GB"/>
              </w:rPr>
              <w:t>Look at the first aeroplane flight and how it came about.</w:t>
            </w:r>
          </w:p>
        </w:tc>
      </w:tr>
      <w:tr w:rsidR="00DC301A" w:rsidRPr="000909FC" w14:paraId="410BEA90" w14:textId="77777777" w:rsidTr="00A307EC">
        <w:trPr>
          <w:trHeight w:val="415"/>
          <w:jc w:val="center"/>
        </w:trPr>
        <w:tc>
          <w:tcPr>
            <w:tcW w:w="699" w:type="dxa"/>
            <w:vMerge/>
            <w:tcBorders>
              <w:left w:val="single" w:sz="4" w:space="0" w:color="auto"/>
              <w:right w:val="single" w:sz="4" w:space="0" w:color="auto"/>
            </w:tcBorders>
            <w:shd w:val="clear" w:color="auto" w:fill="FFFF00"/>
            <w:vAlign w:val="center"/>
          </w:tcPr>
          <w:p w14:paraId="58AED76C" w14:textId="77777777" w:rsidR="00DC301A" w:rsidRPr="000909FC" w:rsidRDefault="00DC301A" w:rsidP="00DC301A">
            <w:pPr>
              <w:spacing w:after="0"/>
              <w:rPr>
                <w:rFonts w:ascii="Calibri" w:eastAsia="Times New Roman" w:hAnsi="Calibri" w:cs="Calibri"/>
                <w:sz w:val="20"/>
                <w:szCs w:val="20"/>
                <w:lang w:eastAsia="en-GB"/>
              </w:rPr>
            </w:pPr>
          </w:p>
        </w:tc>
        <w:tc>
          <w:tcPr>
            <w:tcW w:w="14177" w:type="dxa"/>
            <w:gridSpan w:val="4"/>
            <w:tcBorders>
              <w:top w:val="single" w:sz="8" w:space="0" w:color="000000"/>
              <w:left w:val="single" w:sz="4" w:space="0" w:color="auto"/>
              <w:bottom w:val="single" w:sz="4" w:space="0" w:color="auto"/>
              <w:right w:val="single" w:sz="8" w:space="0" w:color="000000"/>
            </w:tcBorders>
            <w:shd w:val="clear" w:color="auto" w:fill="D9D9D9" w:themeFill="background1" w:themeFillShade="D9"/>
            <w:vAlign w:val="center"/>
          </w:tcPr>
          <w:p w14:paraId="62325C4D" w14:textId="79464043" w:rsidR="00DC301A" w:rsidRPr="000909FC" w:rsidRDefault="00DC301A" w:rsidP="00DC301A">
            <w:pPr>
              <w:spacing w:after="75"/>
              <w:jc w:val="center"/>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Lower KS2</w:t>
            </w:r>
          </w:p>
        </w:tc>
      </w:tr>
      <w:tr w:rsidR="00DC301A" w:rsidRPr="000909FC" w14:paraId="49B0D8B7" w14:textId="77777777" w:rsidTr="002C6678">
        <w:trPr>
          <w:cantSplit/>
          <w:trHeight w:val="1134"/>
          <w:jc w:val="center"/>
        </w:trPr>
        <w:tc>
          <w:tcPr>
            <w:tcW w:w="699" w:type="dxa"/>
            <w:vMerge/>
            <w:tcBorders>
              <w:left w:val="single" w:sz="4" w:space="0" w:color="auto"/>
              <w:right w:val="single" w:sz="4" w:space="0" w:color="auto"/>
            </w:tcBorders>
            <w:shd w:val="clear" w:color="auto" w:fill="FFFF00"/>
            <w:vAlign w:val="center"/>
            <w:hideMark/>
          </w:tcPr>
          <w:p w14:paraId="794F452B" w14:textId="77777777" w:rsidR="00DC301A" w:rsidRPr="000909FC" w:rsidRDefault="00DC301A" w:rsidP="00DC301A">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60" w:type="dxa"/>
              <w:bottom w:w="0" w:type="dxa"/>
              <w:right w:w="60" w:type="dxa"/>
            </w:tcMar>
          </w:tcPr>
          <w:p w14:paraId="3746C87E" w14:textId="15E38B6B" w:rsidR="00DC301A" w:rsidRPr="000909FC" w:rsidRDefault="00DC301A" w:rsidP="00DC301A">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711D8704" w14:textId="27662C13" w:rsidR="00DC301A" w:rsidRPr="000909FC" w:rsidRDefault="00DC301A" w:rsidP="00DC301A">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64DB125" w14:textId="77777777" w:rsidR="00DC301A" w:rsidRPr="00100BCD" w:rsidRDefault="009305F3" w:rsidP="00DC301A">
            <w:pPr>
              <w:spacing w:after="75"/>
              <w:rPr>
                <w:rFonts w:ascii="Calibri" w:eastAsia="Times New Roman" w:hAnsi="Calibri" w:cs="Calibri"/>
                <w:sz w:val="20"/>
                <w:szCs w:val="20"/>
                <w:lang w:eastAsia="en-GB"/>
              </w:rPr>
            </w:pPr>
            <w:r w:rsidRPr="00100BCD">
              <w:rPr>
                <w:rFonts w:ascii="Calibri" w:eastAsia="Times New Roman" w:hAnsi="Calibri" w:cs="Calibri"/>
                <w:sz w:val="20"/>
                <w:szCs w:val="20"/>
                <w:lang w:eastAsia="en-GB"/>
              </w:rPr>
              <w:t>Britain’s settlement by Anglo-Saxons and Scots</w:t>
            </w:r>
          </w:p>
          <w:p w14:paraId="52BBFD2B" w14:textId="77777777" w:rsidR="006B61CC" w:rsidRDefault="009305F3" w:rsidP="006B61CC">
            <w:pPr>
              <w:spacing w:after="75"/>
              <w:rPr>
                <w:rFonts w:ascii="Calibri" w:eastAsia="Times New Roman" w:hAnsi="Calibri" w:cs="Calibri"/>
                <w:b/>
                <w:sz w:val="20"/>
                <w:szCs w:val="20"/>
                <w:lang w:eastAsia="en-GB"/>
              </w:rPr>
            </w:pPr>
            <w:r w:rsidRPr="00100BCD">
              <w:rPr>
                <w:rFonts w:ascii="Calibri" w:eastAsia="Times New Roman" w:hAnsi="Calibri" w:cs="Calibri"/>
                <w:sz w:val="20"/>
                <w:szCs w:val="20"/>
                <w:lang w:eastAsia="en-GB"/>
              </w:rPr>
              <w:t>Romans withdrawal from Britain, Anglo Saxon invasion</w:t>
            </w:r>
            <w:r w:rsidR="00100BCD" w:rsidRPr="00100BCD">
              <w:rPr>
                <w:rFonts w:ascii="Calibri" w:eastAsia="Times New Roman" w:hAnsi="Calibri" w:cs="Calibri"/>
                <w:sz w:val="20"/>
                <w:szCs w:val="20"/>
                <w:lang w:eastAsia="en-GB"/>
              </w:rPr>
              <w:t xml:space="preserve"> (settlements and kingdoms)</w:t>
            </w:r>
            <w:r w:rsidRPr="00100BCD">
              <w:rPr>
                <w:rFonts w:ascii="Calibri" w:eastAsia="Times New Roman" w:hAnsi="Calibri" w:cs="Calibri"/>
                <w:sz w:val="20"/>
                <w:szCs w:val="20"/>
                <w:lang w:eastAsia="en-GB"/>
              </w:rPr>
              <w:t>, Christian conversion</w:t>
            </w:r>
            <w:r w:rsidR="00100BCD" w:rsidRPr="00100BCD">
              <w:rPr>
                <w:rFonts w:ascii="Calibri" w:eastAsia="Times New Roman" w:hAnsi="Calibri" w:cs="Calibri"/>
                <w:sz w:val="20"/>
                <w:szCs w:val="20"/>
                <w:lang w:eastAsia="en-GB"/>
              </w:rPr>
              <w:t>, Art and Culture</w:t>
            </w:r>
            <w:r w:rsidR="006B61CC">
              <w:rPr>
                <w:rFonts w:ascii="Calibri" w:eastAsia="Times New Roman" w:hAnsi="Calibri" w:cs="Calibri"/>
                <w:b/>
                <w:sz w:val="20"/>
                <w:szCs w:val="20"/>
                <w:lang w:eastAsia="en-GB"/>
              </w:rPr>
              <w:t xml:space="preserve"> </w:t>
            </w:r>
          </w:p>
          <w:p w14:paraId="73CDFC79" w14:textId="31B3FB27" w:rsidR="006B61CC" w:rsidRPr="000909FC" w:rsidRDefault="006B61CC" w:rsidP="006B61CC">
            <w:pPr>
              <w:spacing w:after="75"/>
              <w:rPr>
                <w:rFonts w:ascii="Calibri" w:eastAsia="Times New Roman" w:hAnsi="Calibri" w:cs="Calibri"/>
                <w:b/>
                <w:sz w:val="20"/>
                <w:szCs w:val="20"/>
                <w:lang w:eastAsia="en-GB"/>
              </w:rPr>
            </w:pPr>
            <w:r>
              <w:rPr>
                <w:rFonts w:ascii="Calibri" w:eastAsia="Times New Roman" w:hAnsi="Calibri" w:cs="Calibri"/>
                <w:b/>
                <w:sz w:val="20"/>
                <w:szCs w:val="20"/>
                <w:lang w:eastAsia="en-GB"/>
              </w:rPr>
              <w:t>Herefordshire Hoard – trip</w:t>
            </w:r>
          </w:p>
          <w:p w14:paraId="14D1A329" w14:textId="2EEEDC4B" w:rsidR="009305F3" w:rsidRPr="000909FC" w:rsidRDefault="009305F3" w:rsidP="00DC301A">
            <w:pPr>
              <w:spacing w:after="75"/>
              <w:rPr>
                <w:rFonts w:ascii="Calibri" w:eastAsia="Times New Roman" w:hAnsi="Calibri" w:cs="Calibri"/>
                <w:b/>
                <w:color w:val="FF0000"/>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vAlign w:val="center"/>
          </w:tcPr>
          <w:p w14:paraId="7501923C" w14:textId="44317993" w:rsidR="00DC301A" w:rsidRPr="000909FC" w:rsidRDefault="00DC301A" w:rsidP="00DC301A">
            <w:pPr>
              <w:spacing w:after="75"/>
              <w:rPr>
                <w:rFonts w:ascii="Calibri" w:eastAsia="Times New Roman" w:hAnsi="Calibri" w:cs="Calibri"/>
                <w:b/>
                <w:color w:val="000000" w:themeColor="text1"/>
                <w:sz w:val="20"/>
                <w:szCs w:val="20"/>
                <w:lang w:eastAsia="en-GB"/>
              </w:rPr>
            </w:pPr>
            <w:r w:rsidRPr="000909FC">
              <w:rPr>
                <w:rFonts w:ascii="Calibri" w:eastAsia="Times New Roman" w:hAnsi="Calibri" w:cs="Calibri"/>
                <w:b/>
                <w:color w:val="000000" w:themeColor="text1"/>
                <w:sz w:val="20"/>
                <w:szCs w:val="20"/>
                <w:lang w:eastAsia="en-GB"/>
              </w:rPr>
              <w:t>KS2 Autumn</w:t>
            </w:r>
          </w:p>
          <w:p w14:paraId="2A425FA5" w14:textId="4ECF5B11" w:rsidR="00DC301A" w:rsidRPr="000909FC" w:rsidRDefault="00DC301A" w:rsidP="00DC301A">
            <w:pPr>
              <w:spacing w:after="75"/>
              <w:jc w:val="center"/>
              <w:rPr>
                <w:rFonts w:ascii="Calibri" w:eastAsia="Times New Roman" w:hAnsi="Calibri" w:cs="Calibri"/>
                <w:b/>
                <w:color w:val="00B050"/>
                <w:sz w:val="20"/>
                <w:szCs w:val="20"/>
                <w:lang w:eastAsia="en-GB"/>
              </w:rPr>
            </w:pPr>
          </w:p>
          <w:p w14:paraId="6320AB03" w14:textId="585404A0" w:rsidR="00DC301A" w:rsidRPr="000909FC" w:rsidRDefault="00DC301A" w:rsidP="00DC301A">
            <w:pPr>
              <w:spacing w:after="75"/>
              <w:jc w:val="center"/>
              <w:rPr>
                <w:rFonts w:ascii="Calibri" w:eastAsia="Times New Roman" w:hAnsi="Calibri" w:cs="Calibri"/>
                <w:b/>
                <w:color w:val="000000" w:themeColor="text1"/>
                <w:sz w:val="20"/>
                <w:szCs w:val="20"/>
                <w:lang w:eastAsia="en-GB"/>
              </w:rPr>
            </w:pPr>
            <w:r w:rsidRPr="000909FC">
              <w:rPr>
                <w:rFonts w:ascii="Calibri" w:eastAsia="Times New Roman" w:hAnsi="Calibri" w:cs="Calibri"/>
                <w:noProof/>
                <w:color w:val="00B050"/>
                <w:kern w:val="24"/>
                <w:sz w:val="20"/>
                <w:szCs w:val="20"/>
                <w:lang w:eastAsia="en-GB"/>
              </w:rPr>
              <w:drawing>
                <wp:inline distT="0" distB="0" distL="0" distR="0" wp14:anchorId="183F7195" wp14:editId="07FED9D0">
                  <wp:extent cx="790575" cy="9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9525"/>
                          </a:xfrm>
                          <a:prstGeom prst="rect">
                            <a:avLst/>
                          </a:prstGeom>
                          <a:noFill/>
                          <a:ln>
                            <a:noFill/>
                          </a:ln>
                        </pic:spPr>
                      </pic:pic>
                    </a:graphicData>
                  </a:graphic>
                </wp:inline>
              </w:drawing>
            </w:r>
          </w:p>
        </w:tc>
        <w:tc>
          <w:tcPr>
            <w:tcW w:w="6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hideMark/>
          </w:tcPr>
          <w:p w14:paraId="4E45E8A2" w14:textId="77777777" w:rsidR="00DC301A" w:rsidRPr="000909FC" w:rsidRDefault="00DC301A" w:rsidP="00DC301A">
            <w:pPr>
              <w:spacing w:after="75"/>
              <w:rPr>
                <w:rFonts w:ascii="Calibri" w:hAnsi="Calibri" w:cs="Calibri"/>
                <w:b/>
                <w:bCs/>
                <w:sz w:val="20"/>
                <w:szCs w:val="20"/>
              </w:rPr>
            </w:pPr>
            <w:r w:rsidRPr="000909FC">
              <w:rPr>
                <w:rFonts w:ascii="Calibri" w:hAnsi="Calibri" w:cs="Calibri"/>
                <w:sz w:val="20"/>
                <w:szCs w:val="20"/>
              </w:rPr>
              <w:t>Achievements of the earliest civilizations – an overview of where and when the first civilizations appeared (</w:t>
            </w:r>
            <w:r w:rsidRPr="000909FC">
              <w:rPr>
                <w:rFonts w:ascii="Calibri" w:hAnsi="Calibri" w:cs="Calibri"/>
                <w:b/>
                <w:bCs/>
                <w:sz w:val="20"/>
                <w:szCs w:val="20"/>
              </w:rPr>
              <w:t>Study of Ancient Egypt)</w:t>
            </w:r>
          </w:p>
          <w:p w14:paraId="78D976D6" w14:textId="162B1C06" w:rsidR="00DC301A" w:rsidRPr="000909FC" w:rsidRDefault="00DC301A" w:rsidP="00DC301A">
            <w:pPr>
              <w:spacing w:after="75"/>
              <w:rPr>
                <w:rFonts w:ascii="Calibri" w:eastAsia="Times New Roman" w:hAnsi="Calibri" w:cs="Calibri"/>
                <w:color w:val="FF0000"/>
                <w:sz w:val="20"/>
                <w:szCs w:val="20"/>
                <w:lang w:eastAsia="en-GB"/>
              </w:rPr>
            </w:pPr>
          </w:p>
        </w:tc>
      </w:tr>
      <w:tr w:rsidR="00EC0470" w:rsidRPr="000909FC" w14:paraId="69A7A26A" w14:textId="77777777" w:rsidTr="002C6678">
        <w:trPr>
          <w:cantSplit/>
          <w:trHeight w:val="1134"/>
          <w:jc w:val="center"/>
        </w:trPr>
        <w:tc>
          <w:tcPr>
            <w:tcW w:w="699" w:type="dxa"/>
            <w:vMerge/>
            <w:tcBorders>
              <w:left w:val="single" w:sz="4" w:space="0" w:color="auto"/>
              <w:right w:val="single" w:sz="4" w:space="0" w:color="auto"/>
            </w:tcBorders>
            <w:shd w:val="clear" w:color="auto" w:fill="FFFF00"/>
            <w:vAlign w:val="center"/>
            <w:hideMark/>
          </w:tcPr>
          <w:p w14:paraId="2076D0C1" w14:textId="77777777" w:rsidR="00EC0470" w:rsidRPr="000909FC" w:rsidRDefault="00EC0470" w:rsidP="00EC0470">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7711DD" w14:textId="015C38E4"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093341A7" w14:textId="27D9D4F1" w:rsidR="00EC0470" w:rsidRPr="000909FC" w:rsidRDefault="00EC0470" w:rsidP="00EC0470">
            <w:pP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FFFFFF" w:themeFill="background1"/>
            <w:tcMar>
              <w:top w:w="15" w:type="dxa"/>
              <w:left w:w="60" w:type="dxa"/>
              <w:bottom w:w="0" w:type="dxa"/>
              <w:right w:w="60" w:type="dxa"/>
            </w:tcMar>
          </w:tcPr>
          <w:p w14:paraId="76CB9FE2" w14:textId="60B6E7D3" w:rsidR="00EC0470" w:rsidRDefault="00EC0470" w:rsidP="00EC0470">
            <w:pPr>
              <w:spacing w:after="75"/>
              <w:rPr>
                <w:rFonts w:ascii="Calibri" w:eastAsia="Times New Roman" w:hAnsi="Calibri" w:cs="Calibri"/>
                <w:b/>
                <w:sz w:val="20"/>
                <w:szCs w:val="20"/>
                <w:lang w:eastAsia="en-GB"/>
              </w:rPr>
            </w:pPr>
            <w:r w:rsidRPr="000909FC">
              <w:rPr>
                <w:rFonts w:ascii="Calibri" w:eastAsia="Times New Roman" w:hAnsi="Calibri" w:cs="Calibri"/>
                <w:sz w:val="20"/>
                <w:szCs w:val="20"/>
                <w:lang w:eastAsia="en-GB"/>
              </w:rPr>
              <w:t xml:space="preserve">Early Civilisation Changes in Britain from the </w:t>
            </w:r>
            <w:r w:rsidRPr="000909FC">
              <w:rPr>
                <w:rFonts w:ascii="Calibri" w:eastAsia="Times New Roman" w:hAnsi="Calibri" w:cs="Calibri"/>
                <w:b/>
                <w:sz w:val="20"/>
                <w:szCs w:val="20"/>
                <w:lang w:eastAsia="en-GB"/>
              </w:rPr>
              <w:t>Stone Age to the Iron Age</w:t>
            </w:r>
            <w:r w:rsidR="009305F3">
              <w:rPr>
                <w:rFonts w:ascii="Calibri" w:eastAsia="Times New Roman" w:hAnsi="Calibri" w:cs="Calibri"/>
                <w:b/>
                <w:sz w:val="20"/>
                <w:szCs w:val="20"/>
                <w:lang w:eastAsia="en-GB"/>
              </w:rPr>
              <w:t>.</w:t>
            </w:r>
          </w:p>
          <w:p w14:paraId="63E86FA1" w14:textId="71A41B57" w:rsidR="006B61CC" w:rsidRDefault="006B61CC" w:rsidP="00EC0470">
            <w:pPr>
              <w:spacing w:after="75"/>
              <w:rPr>
                <w:rFonts w:ascii="Calibri" w:eastAsia="Times New Roman" w:hAnsi="Calibri" w:cs="Calibri"/>
                <w:b/>
                <w:sz w:val="20"/>
                <w:szCs w:val="20"/>
                <w:lang w:eastAsia="en-GB"/>
              </w:rPr>
            </w:pPr>
            <w:r>
              <w:rPr>
                <w:rFonts w:ascii="Calibri" w:eastAsia="Times New Roman" w:hAnsi="Calibri" w:cs="Calibri"/>
                <w:b/>
                <w:sz w:val="20"/>
                <w:szCs w:val="20"/>
                <w:lang w:eastAsia="en-GB"/>
              </w:rPr>
              <w:t>H</w:t>
            </w:r>
            <w:r w:rsidR="0083346D">
              <w:rPr>
                <w:rFonts w:ascii="Calibri" w:eastAsia="Times New Roman" w:hAnsi="Calibri" w:cs="Calibri"/>
                <w:b/>
                <w:sz w:val="20"/>
                <w:szCs w:val="20"/>
                <w:lang w:eastAsia="en-GB"/>
              </w:rPr>
              <w:t>i</w:t>
            </w:r>
            <w:r>
              <w:rPr>
                <w:rFonts w:ascii="Calibri" w:eastAsia="Times New Roman" w:hAnsi="Calibri" w:cs="Calibri"/>
                <w:b/>
                <w:sz w:val="20"/>
                <w:szCs w:val="20"/>
                <w:lang w:eastAsia="en-GB"/>
              </w:rPr>
              <w:t>ll Forts – trip</w:t>
            </w:r>
          </w:p>
          <w:p w14:paraId="0E6A465D" w14:textId="66659F2D" w:rsidR="00EC0470" w:rsidRPr="000909FC" w:rsidRDefault="00EC0470" w:rsidP="006B61CC">
            <w:pPr>
              <w:spacing w:after="75"/>
              <w:rPr>
                <w:rFonts w:ascii="Calibri" w:eastAsia="Times New Roman" w:hAnsi="Calibri" w:cs="Calibri"/>
                <w:color w:val="FF0000"/>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0CD9426" w14:textId="7A3592A2" w:rsidR="00EC0470" w:rsidRPr="000909FC" w:rsidRDefault="00EC0470" w:rsidP="00EC0470">
            <w:pPr>
              <w:spacing w:after="0"/>
              <w:rPr>
                <w:rFonts w:ascii="Calibri" w:eastAsia="Times New Roman" w:hAnsi="Calibri" w:cs="Calibri"/>
                <w:b/>
                <w:color w:val="000000" w:themeColor="text1"/>
                <w:sz w:val="20"/>
                <w:szCs w:val="20"/>
                <w:lang w:eastAsia="en-GB"/>
              </w:rPr>
            </w:pPr>
            <w:r w:rsidRPr="000909FC">
              <w:rPr>
                <w:rFonts w:ascii="Calibri" w:eastAsia="Times New Roman" w:hAnsi="Calibri" w:cs="Calibri"/>
                <w:b/>
                <w:color w:val="000000" w:themeColor="text1"/>
                <w:sz w:val="20"/>
                <w:szCs w:val="20"/>
                <w:lang w:eastAsia="en-GB"/>
              </w:rPr>
              <w:t>KS2 Spring</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7832355" w14:textId="46A7FFD0" w:rsidR="00D27DB1" w:rsidRPr="000909FC" w:rsidRDefault="00D27DB1" w:rsidP="00D27DB1">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Study of an aspect of history or a site dating from a period beyond 1066 that is significant in the locality –</w:t>
            </w:r>
            <w:r>
              <w:rPr>
                <w:rFonts w:ascii="Calibri" w:eastAsia="Times New Roman" w:hAnsi="Calibri" w:cs="Calibri"/>
                <w:kern w:val="24"/>
                <w:sz w:val="20"/>
                <w:szCs w:val="20"/>
                <w:lang w:eastAsia="en-GB"/>
              </w:rPr>
              <w:t xml:space="preserve"> Crime and Punishment.</w:t>
            </w:r>
          </w:p>
          <w:p w14:paraId="1E1A1516" w14:textId="1376C0F0" w:rsidR="00EC0470" w:rsidRPr="000909FC" w:rsidRDefault="00D27DB1" w:rsidP="00EC0470">
            <w:pPr>
              <w:spacing w:after="75"/>
              <w:rPr>
                <w:rFonts w:ascii="Calibri" w:eastAsia="Times New Roman" w:hAnsi="Calibri" w:cs="Calibri"/>
                <w:b/>
                <w:bCs/>
                <w:sz w:val="20"/>
                <w:szCs w:val="20"/>
                <w:lang w:eastAsia="en-GB"/>
              </w:rPr>
            </w:pPr>
            <w:r>
              <w:t>Roman justice system and crime and punishment through the Anglo-Saxon, Tudor and Victorian periods.</w:t>
            </w:r>
          </w:p>
        </w:tc>
      </w:tr>
      <w:tr w:rsidR="00EC0470" w:rsidRPr="000909FC" w14:paraId="02A37B0A" w14:textId="77777777" w:rsidTr="002C6678">
        <w:trPr>
          <w:cantSplit/>
          <w:trHeight w:val="1134"/>
          <w:jc w:val="center"/>
        </w:trPr>
        <w:tc>
          <w:tcPr>
            <w:tcW w:w="699" w:type="dxa"/>
            <w:vMerge/>
            <w:tcBorders>
              <w:left w:val="single" w:sz="4" w:space="0" w:color="auto"/>
              <w:right w:val="single" w:sz="4" w:space="0" w:color="auto"/>
            </w:tcBorders>
            <w:shd w:val="clear" w:color="auto" w:fill="FFFF00"/>
            <w:vAlign w:val="center"/>
          </w:tcPr>
          <w:p w14:paraId="6845186C" w14:textId="77777777" w:rsidR="00EC0470" w:rsidRPr="000909FC" w:rsidRDefault="00EC0470" w:rsidP="00EC0470">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C6CDA9" w14:textId="7C0449E2"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FFFFFF" w:themeFill="background1"/>
            <w:tcMar>
              <w:top w:w="15" w:type="dxa"/>
              <w:left w:w="60" w:type="dxa"/>
              <w:bottom w:w="0" w:type="dxa"/>
              <w:right w:w="60" w:type="dxa"/>
            </w:tcMar>
          </w:tcPr>
          <w:p w14:paraId="3B845E6C" w14:textId="77777777" w:rsidR="00D27DB1" w:rsidRPr="000909FC" w:rsidRDefault="00D27DB1" w:rsidP="00D27DB1">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Study of an aspect of history or a site dating from a period beyond 1066 that is significant in the locality –</w:t>
            </w:r>
          </w:p>
          <w:p w14:paraId="0ECCB1DA" w14:textId="60273897" w:rsidR="00EC0470" w:rsidRPr="000909FC" w:rsidRDefault="00D27DB1" w:rsidP="00D27DB1">
            <w:pPr>
              <w:spacing w:after="75"/>
              <w:rPr>
                <w:rFonts w:ascii="Calibri" w:eastAsia="Times New Roman" w:hAnsi="Calibri" w:cs="Calibri"/>
                <w:color w:val="FF0000"/>
                <w:kern w:val="24"/>
                <w:sz w:val="20"/>
                <w:szCs w:val="20"/>
                <w:lang w:eastAsia="en-GB"/>
              </w:rPr>
            </w:pPr>
            <w:r>
              <w:rPr>
                <w:rFonts w:ascii="Calibri" w:eastAsia="Times New Roman" w:hAnsi="Calibri" w:cs="Calibri"/>
                <w:b/>
                <w:bCs/>
                <w:sz w:val="20"/>
                <w:szCs w:val="20"/>
                <w:lang w:eastAsia="en-GB"/>
              </w:rPr>
              <w:t>The First Railways</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6453245" w14:textId="49445B2B"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14:paraId="5DCFA96C" w14:textId="74E5278C" w:rsidR="00EC0470" w:rsidRPr="000909FC" w:rsidRDefault="00EC0470" w:rsidP="00EC0470">
            <w:pPr>
              <w:spacing w:after="75"/>
              <w:rPr>
                <w:rFonts w:ascii="Calibri" w:eastAsia="Calibri" w:hAnsi="Calibri" w:cs="Calibri"/>
                <w:color w:val="FF0000"/>
                <w:kern w:val="24"/>
                <w:sz w:val="20"/>
                <w:szCs w:val="20"/>
                <w:lang w:eastAsia="en-GB"/>
              </w:rPr>
            </w:pPr>
            <w:r w:rsidRPr="000909FC">
              <w:rPr>
                <w:rFonts w:ascii="Calibri" w:eastAsia="Times New Roman" w:hAnsi="Calibri" w:cs="Calibri"/>
                <w:sz w:val="20"/>
                <w:szCs w:val="20"/>
                <w:lang w:eastAsia="en-GB"/>
              </w:rPr>
              <w:t xml:space="preserve">The Roman Empire and its impact on </w:t>
            </w:r>
            <w:r w:rsidRPr="000909FC">
              <w:rPr>
                <w:rFonts w:ascii="Calibri" w:eastAsia="Times New Roman" w:hAnsi="Calibri" w:cs="Calibri"/>
                <w:b/>
                <w:sz w:val="20"/>
                <w:szCs w:val="20"/>
                <w:lang w:eastAsia="en-GB"/>
              </w:rPr>
              <w:t>Britain</w:t>
            </w:r>
          </w:p>
        </w:tc>
      </w:tr>
      <w:tr w:rsidR="00EC0470" w:rsidRPr="000909FC" w14:paraId="377DDE59" w14:textId="77777777" w:rsidTr="00AF025C">
        <w:trPr>
          <w:cantSplit/>
          <w:trHeight w:val="555"/>
          <w:jc w:val="center"/>
        </w:trPr>
        <w:tc>
          <w:tcPr>
            <w:tcW w:w="699" w:type="dxa"/>
            <w:vMerge/>
            <w:tcBorders>
              <w:left w:val="single" w:sz="4" w:space="0" w:color="auto"/>
              <w:right w:val="single" w:sz="4" w:space="0" w:color="auto"/>
            </w:tcBorders>
            <w:shd w:val="clear" w:color="auto" w:fill="FFFF00"/>
            <w:vAlign w:val="center"/>
          </w:tcPr>
          <w:p w14:paraId="2C84F1F6" w14:textId="77777777" w:rsidR="00EC0470" w:rsidRPr="000909FC" w:rsidRDefault="00EC0470" w:rsidP="00EC0470">
            <w:pPr>
              <w:spacing w:after="0"/>
              <w:rPr>
                <w:rFonts w:ascii="Calibri" w:eastAsia="Times New Roman" w:hAnsi="Calibri" w:cs="Calibri"/>
                <w:sz w:val="20"/>
                <w:szCs w:val="20"/>
                <w:lang w:eastAsia="en-GB"/>
              </w:rPr>
            </w:pPr>
          </w:p>
        </w:tc>
        <w:tc>
          <w:tcPr>
            <w:tcW w:w="14177" w:type="dxa"/>
            <w:gridSpan w:val="4"/>
            <w:tcBorders>
              <w:top w:val="single" w:sz="4" w:space="0" w:color="auto"/>
              <w:left w:val="single" w:sz="4" w:space="0" w:color="auto"/>
              <w:bottom w:val="single" w:sz="4" w:space="0" w:color="auto"/>
              <w:right w:val="single" w:sz="8" w:space="0" w:color="000000"/>
            </w:tcBorders>
            <w:shd w:val="clear" w:color="auto" w:fill="D9D9D9" w:themeFill="background1" w:themeFillShade="D9"/>
            <w:vAlign w:val="center"/>
          </w:tcPr>
          <w:p w14:paraId="4EFC1351" w14:textId="4E07DFC7" w:rsidR="00EC0470" w:rsidRPr="000909FC" w:rsidRDefault="00EC0470" w:rsidP="00EC0470">
            <w:pPr>
              <w:spacing w:after="75"/>
              <w:jc w:val="center"/>
              <w:rPr>
                <w:rFonts w:ascii="Calibri" w:eastAsia="Times New Roman" w:hAnsi="Calibri" w:cs="Calibri"/>
                <w:sz w:val="20"/>
                <w:szCs w:val="20"/>
                <w:lang w:eastAsia="en-GB"/>
              </w:rPr>
            </w:pPr>
            <w:r w:rsidRPr="000909FC">
              <w:rPr>
                <w:rFonts w:ascii="Calibri" w:eastAsia="Times New Roman" w:hAnsi="Calibri" w:cs="Calibri"/>
                <w:sz w:val="20"/>
                <w:szCs w:val="20"/>
                <w:lang w:eastAsia="en-GB"/>
              </w:rPr>
              <w:t>Upper KS2</w:t>
            </w:r>
          </w:p>
        </w:tc>
      </w:tr>
      <w:tr w:rsidR="00EC0470" w:rsidRPr="000909FC" w14:paraId="6887D037" w14:textId="77777777" w:rsidTr="002C6678">
        <w:trPr>
          <w:cantSplit/>
          <w:trHeight w:val="1134"/>
          <w:jc w:val="center"/>
        </w:trPr>
        <w:tc>
          <w:tcPr>
            <w:tcW w:w="699" w:type="dxa"/>
            <w:vMerge/>
            <w:tcBorders>
              <w:left w:val="single" w:sz="4" w:space="0" w:color="auto"/>
              <w:right w:val="single" w:sz="4" w:space="0" w:color="auto"/>
            </w:tcBorders>
            <w:shd w:val="clear" w:color="auto" w:fill="FFFF00"/>
            <w:vAlign w:val="center"/>
          </w:tcPr>
          <w:p w14:paraId="7A2A9209" w14:textId="77777777" w:rsidR="00EC0470" w:rsidRPr="000909FC" w:rsidRDefault="00EC0470" w:rsidP="00EC0470">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7F6C5F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E315695"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FFFFFF" w:themeFill="background1"/>
            <w:tcMar>
              <w:top w:w="15" w:type="dxa"/>
              <w:left w:w="60" w:type="dxa"/>
              <w:bottom w:w="0" w:type="dxa"/>
              <w:right w:w="60" w:type="dxa"/>
            </w:tcMar>
          </w:tcPr>
          <w:p w14:paraId="69F4009B" w14:textId="77777777" w:rsidR="00D27DB1" w:rsidRPr="000909FC" w:rsidRDefault="00D27DB1" w:rsidP="00D27DB1">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Study of an aspect of history or a site dating from a period beyond 1066 that is significant in the locality –</w:t>
            </w:r>
          </w:p>
          <w:p w14:paraId="55D380F2" w14:textId="71BFECE2" w:rsidR="00EC0470" w:rsidRPr="000909FC" w:rsidRDefault="00D27DB1" w:rsidP="00D27DB1">
            <w:pPr>
              <w:spacing w:after="75"/>
              <w:rPr>
                <w:rFonts w:ascii="Calibri" w:eastAsia="Times New Roman" w:hAnsi="Calibri" w:cs="Calibri"/>
                <w:color w:val="FF0000"/>
                <w:kern w:val="24"/>
                <w:sz w:val="20"/>
                <w:szCs w:val="20"/>
                <w:lang w:eastAsia="en-GB"/>
              </w:rPr>
            </w:pPr>
            <w:r>
              <w:rPr>
                <w:rFonts w:ascii="Calibri" w:eastAsia="Times New Roman" w:hAnsi="Calibri" w:cs="Calibri"/>
                <w:kern w:val="24"/>
                <w:sz w:val="20"/>
                <w:szCs w:val="20"/>
                <w:lang w:eastAsia="en-GB"/>
              </w:rPr>
              <w:t>Battle of Britain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038BE37"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2E06B68E" w14:textId="5E6A6F37" w:rsidR="00EC0470" w:rsidRPr="000909FC" w:rsidRDefault="00EC0470" w:rsidP="00EC0470">
            <w:pPr>
              <w:spacing w:after="75"/>
              <w:jc w:val="center"/>
              <w:rPr>
                <w:rFonts w:ascii="Calibri" w:eastAsia="Times New Roman" w:hAnsi="Calibri" w:cs="Calibri"/>
                <w:b/>
                <w:color w:val="000000" w:themeColor="text1"/>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14:paraId="07E7B5F0" w14:textId="54D3C77D" w:rsidR="00EC0470" w:rsidRPr="000909FC" w:rsidRDefault="00D27DB1" w:rsidP="00EC0470">
            <w:pPr>
              <w:spacing w:after="75"/>
              <w:rPr>
                <w:rFonts w:ascii="Calibri" w:eastAsia="Times New Roman" w:hAnsi="Calibri" w:cs="Calibri"/>
                <w:sz w:val="20"/>
                <w:szCs w:val="20"/>
                <w:lang w:eastAsia="en-GB"/>
              </w:rPr>
            </w:pPr>
            <w:r>
              <w:rPr>
                <w:rFonts w:ascii="Calibri" w:eastAsia="Times New Roman" w:hAnsi="Calibri" w:cs="Calibri"/>
                <w:sz w:val="20"/>
                <w:szCs w:val="20"/>
                <w:lang w:eastAsia="en-GB"/>
              </w:rPr>
              <w:t>A non-European society that provides contrasts with British history..</w:t>
            </w:r>
          </w:p>
          <w:p w14:paraId="5F3B6D29" w14:textId="77777777" w:rsidR="00EC0470" w:rsidRPr="000909FC" w:rsidRDefault="00EC0470" w:rsidP="00EC0470">
            <w:pPr>
              <w:spacing w:after="75"/>
              <w:rPr>
                <w:rFonts w:ascii="Calibri" w:eastAsia="Times New Roman" w:hAnsi="Calibri" w:cs="Calibri"/>
                <w:sz w:val="20"/>
                <w:szCs w:val="20"/>
                <w:lang w:eastAsia="en-GB"/>
              </w:rPr>
            </w:pPr>
            <w:r w:rsidRPr="000909FC">
              <w:rPr>
                <w:rFonts w:ascii="Calibri" w:eastAsia="Times New Roman" w:hAnsi="Calibri" w:cs="Calibri"/>
                <w:sz w:val="20"/>
                <w:szCs w:val="20"/>
                <w:lang w:eastAsia="en-GB"/>
              </w:rPr>
              <w:t>Achievements of the earliest civilizations – an overview of where and when the first civilizations appeared -Maya civilisation</w:t>
            </w:r>
          </w:p>
          <w:p w14:paraId="52963BFA" w14:textId="05D7A7D9" w:rsidR="00EC0470" w:rsidRPr="000909FC" w:rsidRDefault="00EC0470" w:rsidP="00EC0470">
            <w:pPr>
              <w:spacing w:after="75"/>
              <w:rPr>
                <w:rFonts w:ascii="Calibri" w:eastAsia="Times New Roman" w:hAnsi="Calibri" w:cs="Calibri"/>
                <w:sz w:val="20"/>
                <w:szCs w:val="20"/>
                <w:lang w:eastAsia="en-GB"/>
              </w:rPr>
            </w:pPr>
            <w:r w:rsidRPr="000909FC">
              <w:rPr>
                <w:rFonts w:ascii="Calibri" w:eastAsia="Times New Roman" w:hAnsi="Calibri" w:cs="Calibri"/>
                <w:sz w:val="20"/>
                <w:szCs w:val="20"/>
                <w:lang w:eastAsia="en-GB"/>
              </w:rPr>
              <w:t>Daily Life</w:t>
            </w:r>
          </w:p>
        </w:tc>
      </w:tr>
      <w:tr w:rsidR="00EC0470" w:rsidRPr="000909FC" w14:paraId="67B73266"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FF00"/>
            <w:vAlign w:val="center"/>
          </w:tcPr>
          <w:p w14:paraId="3F54A919" w14:textId="77777777" w:rsidR="00EC0470" w:rsidRPr="000909FC" w:rsidRDefault="00EC0470" w:rsidP="00EC0470">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162D90"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2DE7F42F"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FFFFFF" w:themeFill="background1"/>
            <w:tcMar>
              <w:top w:w="15" w:type="dxa"/>
              <w:left w:w="60" w:type="dxa"/>
              <w:bottom w:w="0" w:type="dxa"/>
              <w:right w:w="60" w:type="dxa"/>
            </w:tcMar>
          </w:tcPr>
          <w:p w14:paraId="18B1CD07" w14:textId="03EF02A5" w:rsidR="00D27DB1" w:rsidRDefault="00D27DB1" w:rsidP="00EC0470">
            <w:pPr>
              <w:spacing w:after="75"/>
              <w:rPr>
                <w:rFonts w:ascii="Calibri" w:hAnsi="Calibri" w:cs="Calibri"/>
                <w:sz w:val="20"/>
                <w:szCs w:val="20"/>
              </w:rPr>
            </w:pPr>
            <w:r>
              <w:rPr>
                <w:rFonts w:ascii="Calibri" w:hAnsi="Calibri" w:cs="Calibri"/>
                <w:sz w:val="20"/>
                <w:szCs w:val="20"/>
              </w:rPr>
              <w:t>A study of Greek life and achievements – their influence on the western world.</w:t>
            </w:r>
          </w:p>
          <w:p w14:paraId="368F6938" w14:textId="170E3FC9" w:rsidR="00EC0470" w:rsidRPr="000909FC" w:rsidRDefault="00EC0470" w:rsidP="00EC0470">
            <w:pPr>
              <w:spacing w:after="75"/>
              <w:rPr>
                <w:rFonts w:ascii="Calibri" w:eastAsia="Times New Roman" w:hAnsi="Calibri" w:cs="Calibri"/>
                <w:color w:val="FF0000"/>
                <w:kern w:val="24"/>
                <w:sz w:val="20"/>
                <w:szCs w:val="20"/>
                <w:lang w:eastAsia="en-GB"/>
              </w:rPr>
            </w:pPr>
            <w:r w:rsidRPr="000909FC">
              <w:rPr>
                <w:rFonts w:ascii="Calibri" w:hAnsi="Calibri" w:cs="Calibri"/>
                <w:sz w:val="20"/>
                <w:szCs w:val="20"/>
              </w:rPr>
              <w:t xml:space="preserve">Ancient Civilizations </w:t>
            </w:r>
            <w:r w:rsidRPr="000909FC">
              <w:rPr>
                <w:rFonts w:ascii="Calibri" w:hAnsi="Calibri" w:cs="Calibri"/>
                <w:b/>
                <w:bCs/>
                <w:sz w:val="20"/>
                <w:szCs w:val="20"/>
              </w:rPr>
              <w:t>Ancient Greece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BE61A85"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6C46163" w14:textId="4556AC3F" w:rsidR="00EC0470" w:rsidRPr="000909FC" w:rsidRDefault="00EC0470" w:rsidP="00EC0470">
            <w:pPr>
              <w:spacing w:after="75"/>
              <w:jc w:val="center"/>
              <w:rPr>
                <w:rFonts w:ascii="Calibri" w:eastAsia="Times New Roman" w:hAnsi="Calibri" w:cs="Calibri"/>
                <w:b/>
                <w:color w:val="000000" w:themeColor="text1"/>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14:paraId="26D8D6DA" w14:textId="4699330B" w:rsidR="00EC0470" w:rsidRPr="000909FC" w:rsidRDefault="006B61CC" w:rsidP="006B61CC">
            <w:pPr>
              <w:rPr>
                <w:rFonts w:ascii="Calibri" w:eastAsia="Times New Roman" w:hAnsi="Calibri" w:cs="Calibri"/>
                <w:sz w:val="20"/>
                <w:szCs w:val="20"/>
                <w:lang w:eastAsia="en-GB"/>
              </w:rPr>
            </w:pPr>
            <w:r w:rsidRPr="000909FC">
              <w:rPr>
                <w:rFonts w:ascii="Calibri" w:eastAsia="Times New Roman" w:hAnsi="Calibri" w:cs="Calibri"/>
                <w:sz w:val="20"/>
                <w:szCs w:val="20"/>
                <w:lang w:eastAsia="en-GB"/>
              </w:rPr>
              <w:t>Local History Study</w:t>
            </w:r>
            <w:r>
              <w:rPr>
                <w:rFonts w:ascii="Calibri" w:eastAsia="Times New Roman" w:hAnsi="Calibri" w:cs="Calibri"/>
                <w:sz w:val="20"/>
                <w:szCs w:val="20"/>
                <w:lang w:eastAsia="en-GB"/>
              </w:rPr>
              <w:br/>
              <w:t>Trace several aspects in history that are reflected in the locality.</w:t>
            </w:r>
            <w:r>
              <w:rPr>
                <w:rFonts w:ascii="Calibri" w:eastAsia="Times New Roman" w:hAnsi="Calibri" w:cs="Calibri"/>
                <w:sz w:val="20"/>
                <w:szCs w:val="20"/>
                <w:lang w:eastAsia="en-GB"/>
              </w:rPr>
              <w:br/>
            </w:r>
          </w:p>
        </w:tc>
      </w:tr>
      <w:tr w:rsidR="00EC0470" w:rsidRPr="000909FC" w14:paraId="1CA3E4C4" w14:textId="77777777" w:rsidTr="002C6678">
        <w:trPr>
          <w:cantSplit/>
          <w:trHeight w:val="1134"/>
          <w:jc w:val="center"/>
        </w:trPr>
        <w:tc>
          <w:tcPr>
            <w:tcW w:w="699" w:type="dxa"/>
            <w:tcBorders>
              <w:left w:val="single" w:sz="4" w:space="0" w:color="auto"/>
              <w:bottom w:val="single" w:sz="4" w:space="0" w:color="auto"/>
              <w:right w:val="single" w:sz="4" w:space="0" w:color="auto"/>
            </w:tcBorders>
            <w:shd w:val="clear" w:color="auto" w:fill="FFFF00"/>
            <w:vAlign w:val="center"/>
          </w:tcPr>
          <w:p w14:paraId="6D4D2D6D" w14:textId="77777777" w:rsidR="00EC0470" w:rsidRPr="000909FC" w:rsidRDefault="00EC0470" w:rsidP="00EC0470">
            <w:pPr>
              <w:spacing w:after="0"/>
              <w:rPr>
                <w:rFonts w:ascii="Calibri" w:eastAsia="Times New Roman" w:hAnsi="Calibri" w:cs="Calibri"/>
                <w:sz w:val="20"/>
                <w:szCs w:val="20"/>
                <w:lang w:eastAsia="en-GB"/>
              </w:rPr>
            </w:pPr>
          </w:p>
        </w:tc>
        <w:tc>
          <w:tcPr>
            <w:tcW w:w="1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D4B0F9" w14:textId="0ADEBF10"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FFFFFF" w:themeFill="background1"/>
            <w:tcMar>
              <w:top w:w="15" w:type="dxa"/>
              <w:left w:w="60" w:type="dxa"/>
              <w:bottom w:w="0" w:type="dxa"/>
              <w:right w:w="60" w:type="dxa"/>
            </w:tcMar>
          </w:tcPr>
          <w:p w14:paraId="3829DED9" w14:textId="77777777" w:rsidR="00EC0470" w:rsidRPr="000909FC" w:rsidRDefault="00EC0470" w:rsidP="00EC0470">
            <w:pPr>
              <w:spacing w:after="75"/>
              <w:rPr>
                <w:rFonts w:ascii="Calibri" w:eastAsia="Times New Roman" w:hAnsi="Calibri" w:cs="Calibri"/>
                <w:sz w:val="20"/>
                <w:szCs w:val="20"/>
                <w:lang w:eastAsia="en-GB"/>
              </w:rPr>
            </w:pPr>
            <w:r w:rsidRPr="000909FC">
              <w:rPr>
                <w:rFonts w:ascii="Calibri" w:eastAsia="Times New Roman" w:hAnsi="Calibri" w:cs="Calibri"/>
                <w:sz w:val="20"/>
                <w:szCs w:val="20"/>
                <w:lang w:eastAsia="en-GB"/>
              </w:rPr>
              <w:t xml:space="preserve">The </w:t>
            </w:r>
            <w:r w:rsidRPr="000909FC">
              <w:rPr>
                <w:rFonts w:ascii="Calibri" w:eastAsia="Times New Roman" w:hAnsi="Calibri" w:cs="Calibri"/>
                <w:b/>
                <w:bCs/>
                <w:sz w:val="20"/>
                <w:szCs w:val="20"/>
                <w:lang w:eastAsia="en-GB"/>
              </w:rPr>
              <w:t>Viking and Anglo-Saxon</w:t>
            </w:r>
            <w:r w:rsidRPr="000909FC">
              <w:rPr>
                <w:rFonts w:ascii="Calibri" w:eastAsia="Times New Roman" w:hAnsi="Calibri" w:cs="Calibri"/>
                <w:sz w:val="20"/>
                <w:szCs w:val="20"/>
                <w:lang w:eastAsia="en-GB"/>
              </w:rPr>
              <w:t xml:space="preserve"> struggle for the Kingdom of England to the time of Edward the Confessor.</w:t>
            </w:r>
          </w:p>
          <w:p w14:paraId="2E961C65" w14:textId="77C71520" w:rsidR="00EC0470" w:rsidRPr="000909FC" w:rsidRDefault="00100BCD" w:rsidP="00EC0470">
            <w:pPr>
              <w:spacing w:after="75"/>
              <w:rPr>
                <w:rFonts w:ascii="Calibri" w:eastAsia="Times New Roman" w:hAnsi="Calibri" w:cs="Calibri"/>
                <w:color w:val="FF0000"/>
                <w:kern w:val="24"/>
                <w:sz w:val="20"/>
                <w:szCs w:val="20"/>
                <w:lang w:eastAsia="en-GB"/>
              </w:rPr>
            </w:pPr>
            <w:r w:rsidRPr="00100BCD">
              <w:rPr>
                <w:rFonts w:ascii="Calibri" w:eastAsia="Times New Roman" w:hAnsi="Calibri" w:cs="Calibri"/>
                <w:kern w:val="24"/>
                <w:sz w:val="20"/>
                <w:szCs w:val="20"/>
                <w:lang w:eastAsia="en-GB"/>
              </w:rPr>
              <w:t>Viking raids, resistance by Alfred the Great, Anglo-Saxon laws and justice, Edward the confessor and his death.</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FCC23A9" w14:textId="259458A7" w:rsidR="00EC0470" w:rsidRPr="000909FC" w:rsidRDefault="00EC0470" w:rsidP="00EC0470">
            <w:pPr>
              <w:spacing w:after="75"/>
              <w:rPr>
                <w:rFonts w:ascii="Calibri" w:eastAsia="Times New Roman" w:hAnsi="Calibri" w:cs="Calibri"/>
                <w:b/>
                <w:color w:val="000000" w:themeColor="text1"/>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5" w:type="dxa"/>
              <w:left w:w="60" w:type="dxa"/>
              <w:bottom w:w="0" w:type="dxa"/>
              <w:right w:w="60" w:type="dxa"/>
            </w:tcMar>
          </w:tcPr>
          <w:p w14:paraId="4B84F8F3" w14:textId="27FA1BCC" w:rsidR="00D27DB1" w:rsidRDefault="00D27DB1" w:rsidP="00D27DB1">
            <w:pPr>
              <w:spacing w:after="75"/>
              <w:rPr>
                <w:rFonts w:ascii="Calibri" w:hAnsi="Calibri" w:cs="Calibri"/>
                <w:sz w:val="20"/>
                <w:szCs w:val="20"/>
              </w:rPr>
            </w:pPr>
            <w:r>
              <w:rPr>
                <w:rFonts w:ascii="Calibri" w:hAnsi="Calibri" w:cs="Calibri"/>
                <w:sz w:val="20"/>
                <w:szCs w:val="20"/>
              </w:rPr>
              <w:t>Study of an aspect in British history that extends the pupils chronological knowledge past 1066.</w:t>
            </w:r>
          </w:p>
          <w:p w14:paraId="130EE469" w14:textId="77777777" w:rsidR="006B61CC" w:rsidRPr="000909FC" w:rsidRDefault="006B61CC" w:rsidP="006B61CC">
            <w:pPr>
              <w:rPr>
                <w:rFonts w:ascii="Calibri" w:eastAsia="Times New Roman" w:hAnsi="Calibri" w:cs="Calibri"/>
                <w:color w:val="0B0C0C"/>
                <w:kern w:val="24"/>
                <w:sz w:val="20"/>
                <w:szCs w:val="20"/>
                <w:lang w:eastAsia="en-GB"/>
              </w:rPr>
            </w:pPr>
            <w:r w:rsidRPr="000909FC">
              <w:rPr>
                <w:rFonts w:ascii="Calibri" w:eastAsia="Times New Roman" w:hAnsi="Calibri" w:cs="Calibri"/>
                <w:b/>
                <w:bCs/>
                <w:color w:val="0B0C0C"/>
                <w:kern w:val="24"/>
                <w:sz w:val="20"/>
                <w:szCs w:val="20"/>
                <w:lang w:eastAsia="en-GB"/>
              </w:rPr>
              <w:t>Monarchy</w:t>
            </w:r>
            <w:r w:rsidRPr="000909FC">
              <w:rPr>
                <w:rFonts w:ascii="Calibri" w:eastAsia="Times New Roman" w:hAnsi="Calibri" w:cs="Calibri"/>
                <w:color w:val="0B0C0C"/>
                <w:kern w:val="24"/>
                <w:sz w:val="20"/>
                <w:szCs w:val="20"/>
                <w:lang w:eastAsia="en-GB"/>
              </w:rPr>
              <w:t xml:space="preserve">: The reign of Victoria and architectural legacy </w:t>
            </w:r>
          </w:p>
          <w:p w14:paraId="6580E37B" w14:textId="50211288" w:rsidR="00EC0470" w:rsidRPr="000909FC" w:rsidRDefault="00EC0470" w:rsidP="00EC0470">
            <w:pPr>
              <w:spacing w:after="75"/>
              <w:rPr>
                <w:rFonts w:ascii="Calibri" w:eastAsia="Times New Roman" w:hAnsi="Calibri" w:cs="Calibri"/>
                <w:sz w:val="20"/>
                <w:szCs w:val="20"/>
                <w:lang w:eastAsia="en-GB"/>
              </w:rPr>
            </w:pPr>
          </w:p>
        </w:tc>
      </w:tr>
      <w:tr w:rsidR="00EC0470" w:rsidRPr="000909FC" w14:paraId="0AF321E4" w14:textId="77777777" w:rsidTr="00407283">
        <w:trPr>
          <w:cantSplit/>
          <w:trHeight w:val="57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4B655ED0" w14:textId="12AFF5B2" w:rsidR="00EC0470" w:rsidRPr="000909FC" w:rsidRDefault="00EC0470" w:rsidP="00EC0470">
            <w:pPr>
              <w:spacing w:after="75"/>
              <w:jc w:val="center"/>
              <w:rPr>
                <w:rFonts w:ascii="Calibri" w:eastAsia="Times New Roman" w:hAnsi="Calibri" w:cs="Calibri"/>
                <w:b/>
                <w:sz w:val="20"/>
                <w:szCs w:val="20"/>
                <w:lang w:eastAsia="en-GB"/>
              </w:rPr>
            </w:pPr>
            <w:bookmarkStart w:id="2" w:name="_Hlk169088938"/>
            <w:bookmarkEnd w:id="1"/>
            <w:r w:rsidRPr="000909FC">
              <w:rPr>
                <w:rFonts w:ascii="Calibri" w:eastAsia="Times New Roman" w:hAnsi="Calibri" w:cs="Calibri"/>
                <w:b/>
                <w:sz w:val="20"/>
                <w:szCs w:val="20"/>
                <w:lang w:eastAsia="en-GB"/>
              </w:rPr>
              <w:t xml:space="preserve">             KS1</w:t>
            </w:r>
          </w:p>
        </w:tc>
      </w:tr>
      <w:tr w:rsidR="00EC0470" w:rsidRPr="000909FC" w14:paraId="7D1D20B3" w14:textId="77777777" w:rsidTr="002C6678">
        <w:trPr>
          <w:cantSplit/>
          <w:trHeight w:val="1134"/>
          <w:jc w:val="center"/>
        </w:trPr>
        <w:tc>
          <w:tcPr>
            <w:tcW w:w="699" w:type="dxa"/>
            <w:vMerge w:val="restart"/>
            <w:tcBorders>
              <w:top w:val="single" w:sz="4" w:space="0" w:color="auto"/>
              <w:left w:val="single" w:sz="8" w:space="0" w:color="000000"/>
              <w:right w:val="single" w:sz="8" w:space="0" w:color="000000"/>
            </w:tcBorders>
            <w:shd w:val="clear" w:color="auto" w:fill="C5E0B3" w:themeFill="accent6" w:themeFillTint="66"/>
            <w:textDirection w:val="btLr"/>
            <w:vAlign w:val="center"/>
          </w:tcPr>
          <w:p w14:paraId="658F9F67" w14:textId="2FA1E4C4" w:rsidR="00EC0470" w:rsidRPr="000909FC" w:rsidRDefault="00EC0470" w:rsidP="00EC0470">
            <w:pPr>
              <w:spacing w:after="0"/>
              <w:ind w:left="113" w:right="113"/>
              <w:rPr>
                <w:rFonts w:ascii="Calibri" w:eastAsia="Times New Roman" w:hAnsi="Calibri" w:cs="Calibri"/>
                <w:b/>
                <w:bCs/>
                <w:sz w:val="28"/>
                <w:szCs w:val="28"/>
                <w:lang w:eastAsia="en-GB"/>
              </w:rPr>
            </w:pPr>
            <w:bookmarkStart w:id="3" w:name="_Hlk169088957"/>
            <w:r w:rsidRPr="000909FC">
              <w:rPr>
                <w:rFonts w:ascii="Calibri" w:eastAsia="Times New Roman" w:hAnsi="Calibri" w:cs="Calibri"/>
                <w:b/>
                <w:bCs/>
                <w:sz w:val="28"/>
                <w:szCs w:val="28"/>
                <w:lang w:eastAsia="en-GB"/>
              </w:rPr>
              <w:t>Geography</w:t>
            </w: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42497F95"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51E31FF6" w14:textId="4EFE5CFF" w:rsidR="00EC0470" w:rsidRPr="000909FC" w:rsidRDefault="00EC0470" w:rsidP="00EC0470">
            <w:pPr>
              <w:spacing w:after="0"/>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09BE2D4" w14:textId="5883AC21" w:rsidR="00684DBE" w:rsidRDefault="00684DBE" w:rsidP="00AE616B">
            <w:pPr>
              <w:rPr>
                <w:rFonts w:asciiTheme="minorHAnsi" w:hAnsiTheme="minorHAnsi" w:cstheme="minorHAnsi"/>
                <w:bCs/>
                <w:sz w:val="20"/>
                <w:szCs w:val="20"/>
              </w:rPr>
            </w:pPr>
            <w:r>
              <w:rPr>
                <w:rFonts w:asciiTheme="minorHAnsi" w:hAnsiTheme="minorHAnsi" w:cstheme="minorHAnsi"/>
                <w:bCs/>
                <w:sz w:val="20"/>
                <w:szCs w:val="20"/>
              </w:rPr>
              <w:t>Map Work</w:t>
            </w:r>
            <w:r w:rsidR="000C06B2">
              <w:rPr>
                <w:rFonts w:asciiTheme="minorHAnsi" w:hAnsiTheme="minorHAnsi" w:cstheme="minorHAnsi"/>
                <w:bCs/>
                <w:sz w:val="20"/>
                <w:szCs w:val="20"/>
              </w:rPr>
              <w:t xml:space="preserve"> – Our Local Area</w:t>
            </w:r>
          </w:p>
          <w:p w14:paraId="48CE20D5" w14:textId="0F13AB36" w:rsidR="00AE616B" w:rsidRPr="00825275" w:rsidRDefault="00AE616B" w:rsidP="00AE616B">
            <w:pPr>
              <w:rPr>
                <w:rFonts w:asciiTheme="minorHAnsi" w:hAnsiTheme="minorHAnsi" w:cstheme="minorHAnsi"/>
                <w:sz w:val="20"/>
                <w:szCs w:val="20"/>
              </w:rPr>
            </w:pPr>
            <w:r w:rsidRPr="00825275">
              <w:rPr>
                <w:rFonts w:asciiTheme="minorHAnsi" w:hAnsiTheme="minorHAnsi" w:cstheme="minorHAnsi"/>
                <w:bCs/>
                <w:sz w:val="20"/>
                <w:szCs w:val="20"/>
              </w:rPr>
              <w:t>Geography of</w:t>
            </w:r>
            <w:r w:rsidRPr="00825275">
              <w:rPr>
                <w:rFonts w:asciiTheme="minorHAnsi" w:hAnsiTheme="minorHAnsi" w:cstheme="minorHAnsi"/>
                <w:sz w:val="20"/>
                <w:szCs w:val="20"/>
              </w:rPr>
              <w:t xml:space="preserve"> </w:t>
            </w:r>
            <w:r w:rsidRPr="00825275">
              <w:rPr>
                <w:rFonts w:asciiTheme="minorHAnsi" w:hAnsiTheme="minorHAnsi" w:cstheme="minorHAnsi"/>
                <w:bCs/>
                <w:sz w:val="20"/>
                <w:szCs w:val="20"/>
              </w:rPr>
              <w:t>the school</w:t>
            </w:r>
            <w:r w:rsidRPr="00825275">
              <w:rPr>
                <w:rFonts w:asciiTheme="minorHAnsi" w:hAnsiTheme="minorHAnsi" w:cstheme="minorHAnsi"/>
                <w:sz w:val="20"/>
                <w:szCs w:val="20"/>
              </w:rPr>
              <w:t xml:space="preserve"> and its grounds and the key </w:t>
            </w:r>
            <w:r w:rsidRPr="00825275">
              <w:rPr>
                <w:rFonts w:asciiTheme="minorHAnsi" w:hAnsiTheme="minorHAnsi" w:cstheme="minorHAnsi"/>
                <w:color w:val="0070C0"/>
                <w:sz w:val="20"/>
                <w:szCs w:val="20"/>
              </w:rPr>
              <w:t>human</w:t>
            </w:r>
            <w:r w:rsidRPr="00825275">
              <w:rPr>
                <w:rFonts w:asciiTheme="minorHAnsi" w:hAnsiTheme="minorHAnsi" w:cstheme="minorHAnsi"/>
                <w:sz w:val="20"/>
                <w:szCs w:val="20"/>
              </w:rPr>
              <w:t xml:space="preserve"> and </w:t>
            </w:r>
            <w:r w:rsidRPr="00825275">
              <w:rPr>
                <w:rFonts w:asciiTheme="minorHAnsi" w:hAnsiTheme="minorHAnsi" w:cstheme="minorHAnsi"/>
                <w:color w:val="7030A0"/>
                <w:sz w:val="20"/>
                <w:szCs w:val="20"/>
              </w:rPr>
              <w:t>physical</w:t>
            </w:r>
            <w:r w:rsidRPr="00825275">
              <w:rPr>
                <w:rFonts w:asciiTheme="minorHAnsi" w:hAnsiTheme="minorHAnsi" w:cstheme="minorHAnsi"/>
                <w:sz w:val="20"/>
                <w:szCs w:val="20"/>
              </w:rPr>
              <w:t xml:space="preserve"> features of its surrounding environment. Local area in context</w:t>
            </w:r>
          </w:p>
          <w:p w14:paraId="26CE685E" w14:textId="775998EF" w:rsidR="00AE616B" w:rsidRPr="00825275" w:rsidRDefault="00AE616B" w:rsidP="00AE616B">
            <w:pPr>
              <w:rPr>
                <w:rFonts w:asciiTheme="minorHAnsi" w:hAnsiTheme="minorHAnsi" w:cstheme="minorHAnsi"/>
                <w:bCs/>
                <w:color w:val="FF0000"/>
                <w:sz w:val="20"/>
                <w:szCs w:val="20"/>
              </w:rPr>
            </w:pPr>
            <w:r w:rsidRPr="00825275">
              <w:rPr>
                <w:rFonts w:asciiTheme="minorHAnsi" w:hAnsiTheme="minorHAnsi" w:cstheme="minorHAnsi"/>
                <w:bCs/>
                <w:color w:val="FF0000"/>
                <w:sz w:val="20"/>
                <w:szCs w:val="20"/>
              </w:rPr>
              <w:t>Simple compass direction</w:t>
            </w:r>
            <w:r w:rsidR="00684DBE">
              <w:rPr>
                <w:rFonts w:asciiTheme="minorHAnsi" w:hAnsiTheme="minorHAnsi" w:cstheme="minorHAnsi"/>
                <w:bCs/>
                <w:color w:val="FF0000"/>
                <w:sz w:val="20"/>
                <w:szCs w:val="20"/>
              </w:rPr>
              <w:t>s</w:t>
            </w:r>
            <w:r w:rsidRPr="00825275">
              <w:rPr>
                <w:rFonts w:asciiTheme="minorHAnsi" w:hAnsiTheme="minorHAnsi" w:cstheme="minorHAnsi"/>
                <w:bCs/>
                <w:color w:val="FF0000"/>
                <w:sz w:val="20"/>
                <w:szCs w:val="20"/>
              </w:rPr>
              <w:t xml:space="preserve"> </w:t>
            </w:r>
          </w:p>
          <w:p w14:paraId="114E0FA4" w14:textId="5786A195" w:rsidR="00EC0470" w:rsidRPr="00825275" w:rsidRDefault="00AE616B" w:rsidP="00AE616B">
            <w:pPr>
              <w:spacing w:after="75"/>
              <w:rPr>
                <w:rFonts w:asciiTheme="minorHAnsi" w:eastAsia="Times New Roman" w:hAnsiTheme="minorHAnsi" w:cstheme="minorHAnsi"/>
                <w:color w:val="0B0C0C"/>
                <w:kern w:val="24"/>
                <w:sz w:val="20"/>
                <w:szCs w:val="20"/>
                <w:lang w:eastAsia="en-GB"/>
              </w:rPr>
            </w:pPr>
            <w:r w:rsidRPr="00825275">
              <w:rPr>
                <w:rFonts w:asciiTheme="minorHAnsi" w:hAnsiTheme="minorHAnsi" w:cstheme="minorHAnsi"/>
                <w:bCs/>
                <w:color w:val="FF0000"/>
                <w:sz w:val="20"/>
                <w:szCs w:val="20"/>
              </w:rPr>
              <w:t xml:space="preserve">Local Map and routes. </w:t>
            </w:r>
            <w:r w:rsidRPr="00825275">
              <w:rPr>
                <w:rFonts w:asciiTheme="minorHAnsi" w:hAnsiTheme="minorHAnsi" w:cstheme="minorHAnsi"/>
                <w:bCs/>
                <w:sz w:val="20"/>
                <w:szCs w:val="20"/>
              </w:rPr>
              <w:t>Aerial photographs. Devise simple maps and symbols</w:t>
            </w: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5F874C9C"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Autumn</w:t>
            </w:r>
          </w:p>
          <w:p w14:paraId="7ABAAFEF" w14:textId="19C96DD5" w:rsidR="00EC0470" w:rsidRPr="00825275" w:rsidRDefault="00EC0470" w:rsidP="00EC0470">
            <w:pPr>
              <w:spacing w:after="75"/>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F306484" w14:textId="08EF4C61" w:rsidR="001630BB" w:rsidRDefault="001630BB" w:rsidP="00AE616B">
            <w:pPr>
              <w:rPr>
                <w:rFonts w:asciiTheme="minorHAnsi" w:hAnsiTheme="minorHAnsi" w:cstheme="minorHAnsi"/>
                <w:b/>
                <w:sz w:val="20"/>
                <w:szCs w:val="20"/>
              </w:rPr>
            </w:pPr>
            <w:r>
              <w:rPr>
                <w:rFonts w:asciiTheme="minorHAnsi" w:hAnsiTheme="minorHAnsi" w:cstheme="minorHAnsi"/>
                <w:b/>
                <w:sz w:val="20"/>
                <w:szCs w:val="20"/>
              </w:rPr>
              <w:t>Place knowledge</w:t>
            </w:r>
          </w:p>
          <w:p w14:paraId="5CF1A0A6" w14:textId="04D1BE98" w:rsidR="00222C44" w:rsidRPr="00222C44" w:rsidRDefault="001630BB" w:rsidP="00AE616B">
            <w:pPr>
              <w:rPr>
                <w:rFonts w:asciiTheme="minorHAnsi" w:hAnsiTheme="minorHAnsi" w:cstheme="minorHAnsi"/>
                <w:b/>
                <w:sz w:val="20"/>
                <w:szCs w:val="20"/>
              </w:rPr>
            </w:pPr>
            <w:r>
              <w:rPr>
                <w:rFonts w:asciiTheme="minorHAnsi" w:hAnsiTheme="minorHAnsi" w:cstheme="minorHAnsi"/>
                <w:b/>
                <w:sz w:val="20"/>
                <w:szCs w:val="20"/>
              </w:rPr>
              <w:t xml:space="preserve">Compare </w:t>
            </w:r>
            <w:r w:rsidR="00222C44" w:rsidRPr="00222C44">
              <w:rPr>
                <w:rFonts w:asciiTheme="minorHAnsi" w:hAnsiTheme="minorHAnsi" w:cstheme="minorHAnsi"/>
                <w:b/>
                <w:sz w:val="20"/>
                <w:szCs w:val="20"/>
              </w:rPr>
              <w:t>Africa</w:t>
            </w:r>
            <w:r>
              <w:rPr>
                <w:rFonts w:asciiTheme="minorHAnsi" w:hAnsiTheme="minorHAnsi" w:cstheme="minorHAnsi"/>
                <w:b/>
                <w:sz w:val="20"/>
                <w:szCs w:val="20"/>
              </w:rPr>
              <w:t>n village and Bromyard</w:t>
            </w:r>
          </w:p>
          <w:p w14:paraId="1067EBA6" w14:textId="2E786CC5" w:rsidR="00AE616B" w:rsidRPr="00825275" w:rsidRDefault="00AE616B" w:rsidP="00AE616B">
            <w:pPr>
              <w:rPr>
                <w:rFonts w:asciiTheme="minorHAnsi" w:hAnsiTheme="minorHAnsi" w:cstheme="minorHAnsi"/>
                <w:sz w:val="20"/>
                <w:szCs w:val="20"/>
              </w:rPr>
            </w:pPr>
            <w:r w:rsidRPr="00825275">
              <w:rPr>
                <w:rFonts w:asciiTheme="minorHAnsi" w:hAnsiTheme="minorHAnsi" w:cstheme="minorHAnsi"/>
                <w:sz w:val="20"/>
                <w:szCs w:val="20"/>
              </w:rPr>
              <w:t xml:space="preserve">Place knowledge understand geographical similarities and differences through studying the </w:t>
            </w:r>
            <w:r w:rsidRPr="00825275">
              <w:rPr>
                <w:rFonts w:asciiTheme="minorHAnsi" w:hAnsiTheme="minorHAnsi" w:cstheme="minorHAnsi"/>
                <w:color w:val="0070C0"/>
                <w:sz w:val="20"/>
                <w:szCs w:val="20"/>
              </w:rPr>
              <w:t>human</w:t>
            </w:r>
            <w:r w:rsidRPr="00825275">
              <w:rPr>
                <w:rFonts w:asciiTheme="minorHAnsi" w:hAnsiTheme="minorHAnsi" w:cstheme="minorHAnsi"/>
                <w:sz w:val="20"/>
                <w:szCs w:val="20"/>
              </w:rPr>
              <w:t xml:space="preserve"> and </w:t>
            </w:r>
            <w:r w:rsidRPr="00825275">
              <w:rPr>
                <w:rFonts w:asciiTheme="minorHAnsi" w:hAnsiTheme="minorHAnsi" w:cstheme="minorHAnsi"/>
                <w:color w:val="7030A0"/>
                <w:sz w:val="20"/>
                <w:szCs w:val="20"/>
              </w:rPr>
              <w:t>physical</w:t>
            </w:r>
            <w:r w:rsidRPr="00825275">
              <w:rPr>
                <w:rFonts w:asciiTheme="minorHAnsi" w:hAnsiTheme="minorHAnsi" w:cstheme="minorHAnsi"/>
                <w:sz w:val="20"/>
                <w:szCs w:val="20"/>
              </w:rPr>
              <w:t xml:space="preserve"> geography of a small area in a contrasting non-European country</w:t>
            </w:r>
          </w:p>
          <w:p w14:paraId="7DC7F27A" w14:textId="1E9F63E6" w:rsidR="00AE616B" w:rsidRPr="00825275" w:rsidRDefault="00AE616B" w:rsidP="00AE616B">
            <w:pPr>
              <w:rPr>
                <w:rFonts w:asciiTheme="minorHAnsi" w:hAnsiTheme="minorHAnsi" w:cstheme="minorHAnsi"/>
                <w:sz w:val="20"/>
                <w:szCs w:val="20"/>
              </w:rPr>
            </w:pPr>
            <w:r w:rsidRPr="00825275">
              <w:rPr>
                <w:rFonts w:asciiTheme="minorHAnsi" w:hAnsiTheme="minorHAnsi" w:cstheme="minorHAnsi"/>
                <w:color w:val="FF0000"/>
                <w:sz w:val="20"/>
                <w:szCs w:val="20"/>
              </w:rPr>
              <w:t>Compare and contrast</w:t>
            </w:r>
          </w:p>
          <w:p w14:paraId="7AAE34D8" w14:textId="63C83968" w:rsidR="00AE616B" w:rsidRDefault="00AE616B" w:rsidP="00AE616B">
            <w:pPr>
              <w:rPr>
                <w:rFonts w:asciiTheme="minorHAnsi" w:hAnsiTheme="minorHAnsi" w:cstheme="minorHAnsi"/>
                <w:color w:val="00B050"/>
                <w:sz w:val="20"/>
                <w:szCs w:val="20"/>
              </w:rPr>
            </w:pPr>
            <w:r w:rsidRPr="00825275">
              <w:rPr>
                <w:rFonts w:asciiTheme="minorHAnsi" w:hAnsiTheme="minorHAnsi" w:cstheme="minorHAnsi"/>
                <w:color w:val="00B050"/>
                <w:sz w:val="20"/>
                <w:szCs w:val="20"/>
              </w:rPr>
              <w:t>Uses world maps and globes</w:t>
            </w:r>
          </w:p>
          <w:p w14:paraId="134F363B" w14:textId="31961292" w:rsidR="001630BB" w:rsidRPr="00825275" w:rsidRDefault="001630BB" w:rsidP="00AE616B">
            <w:pPr>
              <w:rPr>
                <w:rFonts w:asciiTheme="minorHAnsi" w:hAnsiTheme="minorHAnsi" w:cstheme="minorHAnsi"/>
                <w:color w:val="00B050"/>
                <w:sz w:val="20"/>
                <w:szCs w:val="20"/>
              </w:rPr>
            </w:pPr>
            <w:r>
              <w:rPr>
                <w:rFonts w:asciiTheme="minorHAnsi" w:hAnsiTheme="minorHAnsi" w:cstheme="minorHAnsi"/>
                <w:color w:val="00B050"/>
                <w:sz w:val="20"/>
                <w:szCs w:val="20"/>
              </w:rPr>
              <w:t xml:space="preserve">Mrs </w:t>
            </w:r>
            <w:proofErr w:type="spellStart"/>
            <w:r>
              <w:rPr>
                <w:rFonts w:asciiTheme="minorHAnsi" w:hAnsiTheme="minorHAnsi" w:cstheme="minorHAnsi"/>
                <w:color w:val="00B050"/>
                <w:sz w:val="20"/>
                <w:szCs w:val="20"/>
              </w:rPr>
              <w:t>Stapley</w:t>
            </w:r>
            <w:proofErr w:type="spellEnd"/>
            <w:r>
              <w:rPr>
                <w:rFonts w:asciiTheme="minorHAnsi" w:hAnsiTheme="minorHAnsi" w:cstheme="minorHAnsi"/>
                <w:color w:val="00B050"/>
                <w:sz w:val="20"/>
                <w:szCs w:val="20"/>
              </w:rPr>
              <w:t xml:space="preserve"> S.E.I.D links. Runs a charity lining Bromyard to an African village</w:t>
            </w:r>
            <w:r w:rsidR="004B41EF">
              <w:rPr>
                <w:rFonts w:asciiTheme="minorHAnsi" w:hAnsiTheme="minorHAnsi" w:cstheme="minorHAnsi"/>
                <w:color w:val="00B050"/>
                <w:sz w:val="20"/>
                <w:szCs w:val="20"/>
              </w:rPr>
              <w:t xml:space="preserve"> in Tanzania. (</w:t>
            </w:r>
            <w:proofErr w:type="spellStart"/>
            <w:r w:rsidR="004B41EF">
              <w:rPr>
                <w:rFonts w:asciiTheme="minorHAnsi" w:hAnsiTheme="minorHAnsi" w:cstheme="minorHAnsi"/>
                <w:color w:val="00B050"/>
                <w:sz w:val="20"/>
                <w:szCs w:val="20"/>
              </w:rPr>
              <w:t>Buhuri</w:t>
            </w:r>
            <w:proofErr w:type="spellEnd"/>
            <w:r w:rsidR="004B41EF">
              <w:rPr>
                <w:rFonts w:asciiTheme="minorHAnsi" w:hAnsiTheme="minorHAnsi" w:cstheme="minorHAnsi"/>
                <w:color w:val="00B050"/>
                <w:sz w:val="20"/>
                <w:szCs w:val="20"/>
              </w:rPr>
              <w:t>)</w:t>
            </w:r>
          </w:p>
          <w:p w14:paraId="66FC6E37" w14:textId="281B4886" w:rsidR="00EC0470" w:rsidRPr="00825275" w:rsidRDefault="00EC0470" w:rsidP="00EC0470">
            <w:pPr>
              <w:spacing w:after="75"/>
              <w:rPr>
                <w:rFonts w:asciiTheme="minorHAnsi" w:eastAsia="Calibri" w:hAnsiTheme="minorHAnsi" w:cstheme="minorHAnsi"/>
                <w:color w:val="0B0C0C"/>
                <w:kern w:val="24"/>
                <w:sz w:val="20"/>
                <w:szCs w:val="20"/>
                <w:lang w:eastAsia="en-GB"/>
              </w:rPr>
            </w:pPr>
          </w:p>
        </w:tc>
      </w:tr>
      <w:tr w:rsidR="00EC0470" w:rsidRPr="000909FC" w14:paraId="76E2079A" w14:textId="77777777" w:rsidTr="002C6678">
        <w:trPr>
          <w:cantSplit/>
          <w:trHeight w:val="1134"/>
          <w:jc w:val="center"/>
        </w:trPr>
        <w:tc>
          <w:tcPr>
            <w:tcW w:w="699" w:type="dxa"/>
            <w:vMerge/>
            <w:tcBorders>
              <w:left w:val="single" w:sz="8" w:space="0" w:color="000000"/>
              <w:right w:val="single" w:sz="8" w:space="0" w:color="000000"/>
            </w:tcBorders>
            <w:shd w:val="clear" w:color="auto" w:fill="C5E0B3" w:themeFill="accent6" w:themeFillTint="66"/>
            <w:textDirection w:val="btLr"/>
            <w:vAlign w:val="center"/>
          </w:tcPr>
          <w:p w14:paraId="173C8B12" w14:textId="11FCF078" w:rsidR="00EC0470" w:rsidRPr="000909FC" w:rsidRDefault="00EC0470" w:rsidP="00EC0470">
            <w:pPr>
              <w:spacing w:after="0"/>
              <w:ind w:left="113" w:right="113"/>
              <w:rPr>
                <w:rFonts w:ascii="Calibri" w:eastAsia="Times New Roman" w:hAnsi="Calibri" w:cs="Calibri"/>
                <w:b/>
                <w:bCs/>
                <w:sz w:val="28"/>
                <w:szCs w:val="28"/>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18B040C9"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08AFE65E" w14:textId="18C24323" w:rsidR="00EC0470" w:rsidRPr="000909FC" w:rsidRDefault="00EC0470" w:rsidP="00EC0470">
            <w:pPr>
              <w:spacing w:after="0"/>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0354557" w14:textId="77777777" w:rsidR="007353E5" w:rsidRDefault="007353E5" w:rsidP="007353E5">
            <w:pPr>
              <w:rPr>
                <w:rFonts w:asciiTheme="minorHAnsi" w:hAnsiTheme="minorHAnsi" w:cstheme="minorHAnsi"/>
                <w:color w:val="7030A0"/>
                <w:sz w:val="20"/>
                <w:szCs w:val="20"/>
              </w:rPr>
            </w:pPr>
            <w:r>
              <w:rPr>
                <w:rFonts w:asciiTheme="minorHAnsi" w:hAnsiTheme="minorHAnsi" w:cstheme="minorHAnsi"/>
                <w:color w:val="7030A0"/>
                <w:sz w:val="20"/>
                <w:szCs w:val="20"/>
              </w:rPr>
              <w:t>Human and Physical Geography</w:t>
            </w:r>
          </w:p>
          <w:p w14:paraId="26B1F4E5" w14:textId="77777777" w:rsidR="007353E5" w:rsidRPr="00825275" w:rsidRDefault="007353E5" w:rsidP="007353E5">
            <w:pPr>
              <w:rPr>
                <w:rFonts w:asciiTheme="minorHAnsi" w:hAnsiTheme="minorHAnsi" w:cstheme="minorHAnsi"/>
                <w:sz w:val="20"/>
                <w:szCs w:val="20"/>
              </w:rPr>
            </w:pPr>
            <w:r w:rsidRPr="00825275">
              <w:rPr>
                <w:rFonts w:asciiTheme="minorHAnsi" w:hAnsiTheme="minorHAnsi" w:cstheme="minorHAnsi"/>
                <w:color w:val="7030A0"/>
                <w:sz w:val="20"/>
                <w:szCs w:val="20"/>
              </w:rPr>
              <w:t>Identify seasonal and daily weather patterns in the United Kingdom and the location of hot and cold areas of the world in relation to the Equator and the North and South Poles</w:t>
            </w:r>
          </w:p>
          <w:p w14:paraId="140CCA50" w14:textId="77777777" w:rsidR="007353E5" w:rsidRPr="00825275" w:rsidRDefault="007353E5" w:rsidP="007353E5">
            <w:pPr>
              <w:rPr>
                <w:rFonts w:asciiTheme="minorHAnsi" w:hAnsiTheme="minorHAnsi" w:cstheme="minorHAnsi"/>
                <w:sz w:val="20"/>
                <w:szCs w:val="20"/>
              </w:rPr>
            </w:pPr>
            <w:r w:rsidRPr="00825275">
              <w:rPr>
                <w:rFonts w:asciiTheme="minorHAnsi" w:hAnsiTheme="minorHAnsi" w:cstheme="minorHAnsi"/>
                <w:color w:val="7030A0"/>
                <w:sz w:val="20"/>
                <w:szCs w:val="20"/>
              </w:rPr>
              <w:t>Physical features, including</w:t>
            </w:r>
            <w:r w:rsidRPr="00825275">
              <w:rPr>
                <w:rFonts w:asciiTheme="minorHAnsi" w:hAnsiTheme="minorHAnsi" w:cstheme="minorHAnsi"/>
                <w:sz w:val="20"/>
                <w:szCs w:val="20"/>
              </w:rPr>
              <w:t>: beach, cliff, coast, forest, hill, mountain, sea, ocean, river, soil, valley, vegetation, season and weather</w:t>
            </w:r>
          </w:p>
          <w:p w14:paraId="5F2559CC" w14:textId="62F1BD40" w:rsidR="00EC0470" w:rsidRPr="00825275" w:rsidRDefault="00EC0470" w:rsidP="00266320">
            <w:pPr>
              <w:rPr>
                <w:rFonts w:asciiTheme="minorHAnsi" w:eastAsia="Times New Roman" w:hAnsiTheme="minorHAnsi" w:cstheme="minorHAnsi"/>
                <w:color w:val="0B0C0C"/>
                <w:kern w:val="24"/>
                <w:sz w:val="20"/>
                <w:szCs w:val="20"/>
                <w:lang w:eastAsia="en-GB"/>
              </w:rPr>
            </w:pP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6492DA68"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Spring</w:t>
            </w:r>
          </w:p>
          <w:p w14:paraId="36F2C30C" w14:textId="300171DD" w:rsidR="00EC0470" w:rsidRPr="00825275" w:rsidRDefault="00EC0470" w:rsidP="00EC0470">
            <w:pPr>
              <w:spacing w:after="75"/>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9F34253" w14:textId="70B73B67" w:rsidR="00AE616B" w:rsidRDefault="005E33F2" w:rsidP="00AE616B">
            <w:pPr>
              <w:rPr>
                <w:rFonts w:asciiTheme="minorHAnsi" w:hAnsiTheme="minorHAnsi" w:cstheme="minorHAnsi"/>
                <w:sz w:val="20"/>
                <w:szCs w:val="20"/>
              </w:rPr>
            </w:pPr>
            <w:r>
              <w:rPr>
                <w:rFonts w:asciiTheme="minorHAnsi" w:hAnsiTheme="minorHAnsi" w:cstheme="minorHAnsi"/>
                <w:sz w:val="20"/>
                <w:szCs w:val="20"/>
              </w:rPr>
              <w:t>Local Geography</w:t>
            </w:r>
          </w:p>
          <w:p w14:paraId="406EE4C4" w14:textId="7A44744D" w:rsidR="005E33F2" w:rsidRDefault="005E33F2" w:rsidP="00AE616B">
            <w:pPr>
              <w:rPr>
                <w:rFonts w:asciiTheme="minorHAnsi" w:hAnsiTheme="minorHAnsi" w:cstheme="minorHAnsi"/>
                <w:sz w:val="20"/>
                <w:szCs w:val="20"/>
              </w:rPr>
            </w:pPr>
            <w:r>
              <w:rPr>
                <w:rFonts w:asciiTheme="minorHAnsi" w:hAnsiTheme="minorHAnsi" w:cstheme="minorHAnsi"/>
                <w:sz w:val="20"/>
                <w:szCs w:val="20"/>
              </w:rPr>
              <w:t>Study Bromyard</w:t>
            </w:r>
          </w:p>
          <w:p w14:paraId="6444602A" w14:textId="1C0C3DC3" w:rsidR="00AE616B" w:rsidRDefault="005E33F2" w:rsidP="00AE616B">
            <w:pPr>
              <w:rPr>
                <w:rFonts w:asciiTheme="minorHAnsi" w:hAnsiTheme="minorHAnsi" w:cstheme="minorHAnsi"/>
                <w:bCs/>
                <w:sz w:val="20"/>
                <w:szCs w:val="20"/>
              </w:rPr>
            </w:pPr>
            <w:r w:rsidRPr="00825275">
              <w:rPr>
                <w:rFonts w:asciiTheme="minorHAnsi" w:hAnsiTheme="minorHAnsi" w:cstheme="minorHAnsi"/>
                <w:bCs/>
                <w:color w:val="FF0000"/>
                <w:sz w:val="20"/>
                <w:szCs w:val="20"/>
              </w:rPr>
              <w:t>Simple compass direction</w:t>
            </w:r>
            <w:r>
              <w:rPr>
                <w:rFonts w:asciiTheme="minorHAnsi" w:hAnsiTheme="minorHAnsi" w:cstheme="minorHAnsi"/>
                <w:bCs/>
                <w:color w:val="FF0000"/>
                <w:sz w:val="20"/>
                <w:szCs w:val="20"/>
              </w:rPr>
              <w:t>s</w:t>
            </w:r>
            <w:r w:rsidRPr="00825275">
              <w:rPr>
                <w:rFonts w:asciiTheme="minorHAnsi" w:hAnsiTheme="minorHAnsi" w:cstheme="minorHAnsi"/>
                <w:bCs/>
                <w:color w:val="FF0000"/>
                <w:sz w:val="20"/>
                <w:szCs w:val="20"/>
              </w:rPr>
              <w:t xml:space="preserve"> Local Map and routes. </w:t>
            </w:r>
            <w:r w:rsidRPr="00825275">
              <w:rPr>
                <w:rFonts w:asciiTheme="minorHAnsi" w:hAnsiTheme="minorHAnsi" w:cstheme="minorHAnsi"/>
                <w:bCs/>
                <w:sz w:val="20"/>
                <w:szCs w:val="20"/>
              </w:rPr>
              <w:t>Aerial photographs. Devise simple maps and symbols</w:t>
            </w:r>
          </w:p>
          <w:p w14:paraId="1A317855" w14:textId="72564AFE" w:rsidR="00EC0470" w:rsidRPr="00825275" w:rsidRDefault="005E33F2" w:rsidP="00EC0470">
            <w:pPr>
              <w:spacing w:after="75"/>
              <w:rPr>
                <w:rFonts w:asciiTheme="minorHAnsi" w:eastAsia="Calibri" w:hAnsiTheme="minorHAnsi" w:cstheme="minorHAnsi"/>
                <w:color w:val="0B0C0C"/>
                <w:kern w:val="24"/>
                <w:sz w:val="20"/>
                <w:szCs w:val="20"/>
                <w:lang w:eastAsia="en-GB"/>
              </w:rPr>
            </w:pPr>
            <w:r>
              <w:rPr>
                <w:rFonts w:asciiTheme="minorHAnsi" w:eastAsia="Calibri" w:hAnsiTheme="minorHAnsi" w:cstheme="minorHAnsi"/>
                <w:color w:val="0B0C0C"/>
                <w:kern w:val="24"/>
                <w:sz w:val="20"/>
                <w:szCs w:val="20"/>
                <w:lang w:eastAsia="en-GB"/>
              </w:rPr>
              <w:t>Rivers through Bromyard.</w:t>
            </w:r>
          </w:p>
        </w:tc>
      </w:tr>
      <w:tr w:rsidR="00EC0470" w:rsidRPr="000909FC" w14:paraId="232D62B2" w14:textId="77777777" w:rsidTr="002C6678">
        <w:trPr>
          <w:cantSplit/>
          <w:trHeight w:val="1134"/>
          <w:jc w:val="center"/>
        </w:trPr>
        <w:tc>
          <w:tcPr>
            <w:tcW w:w="699" w:type="dxa"/>
            <w:vMerge/>
            <w:tcBorders>
              <w:left w:val="single" w:sz="8" w:space="0" w:color="000000"/>
              <w:right w:val="single" w:sz="8" w:space="0" w:color="000000"/>
            </w:tcBorders>
            <w:shd w:val="clear" w:color="auto" w:fill="C5E0B3" w:themeFill="accent6" w:themeFillTint="66"/>
            <w:vAlign w:val="center"/>
          </w:tcPr>
          <w:p w14:paraId="0CDE351B" w14:textId="77777777" w:rsidR="00EC0470" w:rsidRPr="000909FC" w:rsidRDefault="00EC0470" w:rsidP="00EC0470">
            <w:pPr>
              <w:spacing w:after="0"/>
              <w:jc w:val="center"/>
              <w:rPr>
                <w:rFonts w:ascii="Calibri" w:eastAsia="Times New Roman" w:hAnsi="Calibri" w:cs="Calibri"/>
                <w:sz w:val="28"/>
                <w:szCs w:val="28"/>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3CB227B3"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43A7F69E" w14:textId="2D88ACFD" w:rsidR="00EC0470" w:rsidRPr="000909FC" w:rsidRDefault="00EC0470" w:rsidP="00EC0470">
            <w:pPr>
              <w:spacing w:after="0"/>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ADEB4F0" w14:textId="77777777" w:rsidR="00266320" w:rsidRPr="004E10A5" w:rsidRDefault="00266320" w:rsidP="00266320">
            <w:pPr>
              <w:rPr>
                <w:rFonts w:asciiTheme="minorHAnsi" w:hAnsiTheme="minorHAnsi" w:cstheme="minorHAnsi"/>
                <w:sz w:val="20"/>
                <w:szCs w:val="20"/>
              </w:rPr>
            </w:pPr>
            <w:r w:rsidRPr="004E10A5">
              <w:rPr>
                <w:rFonts w:asciiTheme="minorHAnsi" w:hAnsiTheme="minorHAnsi" w:cstheme="minorHAnsi"/>
                <w:sz w:val="20"/>
                <w:szCs w:val="20"/>
              </w:rPr>
              <w:t>Beside the Seaside</w:t>
            </w:r>
          </w:p>
          <w:p w14:paraId="1CD00141" w14:textId="77777777" w:rsidR="00266320" w:rsidRPr="004E10A5" w:rsidRDefault="00266320" w:rsidP="00266320">
            <w:pPr>
              <w:rPr>
                <w:rFonts w:asciiTheme="minorHAnsi" w:hAnsiTheme="minorHAnsi" w:cstheme="minorHAnsi"/>
                <w:sz w:val="20"/>
                <w:szCs w:val="20"/>
              </w:rPr>
            </w:pPr>
            <w:r w:rsidRPr="004E10A5">
              <w:rPr>
                <w:rFonts w:asciiTheme="minorHAnsi" w:hAnsiTheme="minorHAnsi" w:cstheme="minorHAnsi"/>
                <w:sz w:val="20"/>
                <w:szCs w:val="20"/>
              </w:rPr>
              <w:t>Learn about geographical features of the seaside, both human and physical. Children will learn about seaside environments; finding out where they are located in the United Kingdom and seaside resorts nearest their own locality using maps, aerial photograph, webcams and developing their key vocabulary</w:t>
            </w:r>
          </w:p>
          <w:p w14:paraId="1DACF2E0" w14:textId="1E46FD70" w:rsidR="00EC0470" w:rsidRPr="00684DBE" w:rsidRDefault="00684DBE" w:rsidP="00684DBE">
            <w:pPr>
              <w:rPr>
                <w:rFonts w:asciiTheme="minorHAnsi" w:hAnsiTheme="minorHAnsi" w:cstheme="minorHAnsi"/>
                <w:sz w:val="20"/>
                <w:szCs w:val="20"/>
              </w:rPr>
            </w:pPr>
            <w:r w:rsidRPr="00825275">
              <w:rPr>
                <w:rFonts w:asciiTheme="minorHAnsi" w:hAnsiTheme="minorHAnsi" w:cstheme="minorHAnsi"/>
                <w:sz w:val="20"/>
                <w:szCs w:val="20"/>
              </w:rPr>
              <w:t>key human features, including: city, town, village, factory, farm, house, office, port, harbour and shop</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70D1AA89"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Summer</w:t>
            </w:r>
          </w:p>
          <w:p w14:paraId="0EEE4F4C" w14:textId="428BC03C" w:rsidR="00EC0470" w:rsidRPr="00825275" w:rsidRDefault="00EC0470" w:rsidP="00EC0470">
            <w:pPr>
              <w:spacing w:after="75"/>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C194862" w14:textId="77777777" w:rsidR="00684DBE" w:rsidRDefault="00AE616B" w:rsidP="00684DBE">
            <w:pPr>
              <w:rPr>
                <w:rFonts w:asciiTheme="minorHAnsi" w:hAnsiTheme="minorHAnsi" w:cstheme="minorHAnsi"/>
                <w:color w:val="00B050"/>
                <w:sz w:val="20"/>
                <w:szCs w:val="20"/>
              </w:rPr>
            </w:pPr>
            <w:r w:rsidRPr="00825275">
              <w:rPr>
                <w:rFonts w:asciiTheme="minorHAnsi" w:hAnsiTheme="minorHAnsi" w:cstheme="minorHAnsi"/>
                <w:sz w:val="20"/>
                <w:szCs w:val="20"/>
              </w:rPr>
              <w:t>Locational knowledge</w:t>
            </w:r>
            <w:r w:rsidR="00684DBE" w:rsidRPr="00825275">
              <w:rPr>
                <w:rFonts w:asciiTheme="minorHAnsi" w:hAnsiTheme="minorHAnsi" w:cstheme="minorHAnsi"/>
                <w:color w:val="00B050"/>
                <w:sz w:val="20"/>
                <w:szCs w:val="20"/>
              </w:rPr>
              <w:t xml:space="preserve"> </w:t>
            </w:r>
          </w:p>
          <w:p w14:paraId="2110E850" w14:textId="3807BE38" w:rsidR="00684DBE" w:rsidRPr="00825275" w:rsidRDefault="00684DBE" w:rsidP="00684DBE">
            <w:pPr>
              <w:rPr>
                <w:rFonts w:asciiTheme="minorHAnsi" w:hAnsiTheme="minorHAnsi" w:cstheme="minorHAnsi"/>
                <w:color w:val="00B050"/>
                <w:sz w:val="20"/>
                <w:szCs w:val="20"/>
              </w:rPr>
            </w:pPr>
            <w:r w:rsidRPr="00825275">
              <w:rPr>
                <w:rFonts w:asciiTheme="minorHAnsi" w:hAnsiTheme="minorHAnsi" w:cstheme="minorHAnsi"/>
                <w:color w:val="00B050"/>
                <w:sz w:val="20"/>
                <w:szCs w:val="20"/>
              </w:rPr>
              <w:t>UK geography</w:t>
            </w:r>
            <w:r>
              <w:rPr>
                <w:rFonts w:asciiTheme="minorHAnsi" w:hAnsiTheme="minorHAnsi" w:cstheme="minorHAnsi"/>
                <w:color w:val="00B050"/>
                <w:sz w:val="20"/>
                <w:szCs w:val="20"/>
              </w:rPr>
              <w:t xml:space="preserve"> – Maps, Atlases and Globes</w:t>
            </w:r>
          </w:p>
          <w:p w14:paraId="20AD0B0C" w14:textId="77777777" w:rsidR="00684DBE" w:rsidRDefault="00684DBE" w:rsidP="00684DBE">
            <w:pPr>
              <w:rPr>
                <w:rFonts w:asciiTheme="minorHAnsi" w:hAnsiTheme="minorHAnsi" w:cstheme="minorHAnsi"/>
                <w:color w:val="00B050"/>
                <w:sz w:val="20"/>
                <w:szCs w:val="20"/>
              </w:rPr>
            </w:pPr>
            <w:r w:rsidRPr="00825275">
              <w:rPr>
                <w:rFonts w:asciiTheme="minorHAnsi" w:hAnsiTheme="minorHAnsi" w:cstheme="minorHAnsi"/>
                <w:sz w:val="20"/>
                <w:szCs w:val="20"/>
              </w:rPr>
              <w:t xml:space="preserve">United Kingdom and its capital cities. Uses </w:t>
            </w:r>
            <w:r w:rsidRPr="00825275">
              <w:rPr>
                <w:rFonts w:asciiTheme="minorHAnsi" w:hAnsiTheme="minorHAnsi" w:cstheme="minorHAnsi"/>
                <w:color w:val="00B050"/>
                <w:sz w:val="20"/>
                <w:szCs w:val="20"/>
              </w:rPr>
              <w:t>maps, atlas and globes</w:t>
            </w:r>
          </w:p>
          <w:p w14:paraId="19EF68CD" w14:textId="77777777" w:rsidR="00AE616B" w:rsidRPr="00825275" w:rsidRDefault="00AE616B" w:rsidP="00AE616B">
            <w:pPr>
              <w:rPr>
                <w:rFonts w:asciiTheme="minorHAnsi" w:hAnsiTheme="minorHAnsi" w:cstheme="minorHAnsi"/>
                <w:sz w:val="20"/>
                <w:szCs w:val="20"/>
              </w:rPr>
            </w:pPr>
            <w:r w:rsidRPr="00825275">
              <w:rPr>
                <w:rFonts w:asciiTheme="minorHAnsi" w:hAnsiTheme="minorHAnsi" w:cstheme="minorHAnsi"/>
                <w:sz w:val="20"/>
                <w:szCs w:val="20"/>
              </w:rPr>
              <w:t>Name and locate the world’s 7 continents and 5 oceans.</w:t>
            </w:r>
          </w:p>
          <w:p w14:paraId="6A2D3435" w14:textId="77777777" w:rsidR="001630BB" w:rsidRDefault="00AE616B" w:rsidP="00AE616B">
            <w:pPr>
              <w:rPr>
                <w:rFonts w:asciiTheme="minorHAnsi" w:hAnsiTheme="minorHAnsi" w:cstheme="minorHAnsi"/>
                <w:sz w:val="20"/>
                <w:szCs w:val="20"/>
              </w:rPr>
            </w:pPr>
            <w:r w:rsidRPr="00825275">
              <w:rPr>
                <w:rFonts w:asciiTheme="minorHAnsi" w:hAnsiTheme="minorHAnsi" w:cstheme="minorHAnsi"/>
                <w:sz w:val="20"/>
                <w:szCs w:val="20"/>
              </w:rPr>
              <w:t>Name, locate and identify characteristics of the 4 countries and capital cities of the United Kingdom and its surrounding seas.</w:t>
            </w:r>
          </w:p>
          <w:p w14:paraId="10943B4B" w14:textId="2E7F7160" w:rsidR="00AE616B" w:rsidRPr="00825275" w:rsidRDefault="00AE616B" w:rsidP="00AE616B">
            <w:pPr>
              <w:rPr>
                <w:rFonts w:asciiTheme="minorHAnsi" w:hAnsiTheme="minorHAnsi" w:cstheme="minorHAnsi"/>
                <w:color w:val="7030A0"/>
                <w:sz w:val="20"/>
                <w:szCs w:val="20"/>
              </w:rPr>
            </w:pPr>
            <w:r w:rsidRPr="00825275">
              <w:rPr>
                <w:rFonts w:asciiTheme="minorHAnsi" w:hAnsiTheme="minorHAnsi" w:cstheme="minorHAnsi"/>
                <w:sz w:val="20"/>
                <w:szCs w:val="20"/>
              </w:rPr>
              <w:t xml:space="preserve"> </w:t>
            </w:r>
            <w:r w:rsidRPr="00825275">
              <w:rPr>
                <w:rFonts w:asciiTheme="minorHAnsi" w:hAnsiTheme="minorHAnsi" w:cstheme="minorHAnsi"/>
                <w:color w:val="00B050"/>
                <w:sz w:val="20"/>
                <w:szCs w:val="20"/>
              </w:rPr>
              <w:t>Use aerial photographs and plan perspectives</w:t>
            </w:r>
            <w:r w:rsidRPr="00825275">
              <w:rPr>
                <w:rFonts w:asciiTheme="minorHAnsi" w:hAnsiTheme="minorHAnsi" w:cstheme="minorHAnsi"/>
                <w:sz w:val="20"/>
                <w:szCs w:val="20"/>
              </w:rPr>
              <w:t xml:space="preserve"> to recognise landmarks and basic </w:t>
            </w:r>
            <w:r w:rsidRPr="00825275">
              <w:rPr>
                <w:rFonts w:asciiTheme="minorHAnsi" w:hAnsiTheme="minorHAnsi" w:cstheme="minorHAnsi"/>
                <w:color w:val="0070C0"/>
                <w:sz w:val="20"/>
                <w:szCs w:val="20"/>
              </w:rPr>
              <w:t>human</w:t>
            </w:r>
            <w:r w:rsidRPr="00825275">
              <w:rPr>
                <w:rFonts w:asciiTheme="minorHAnsi" w:hAnsiTheme="minorHAnsi" w:cstheme="minorHAnsi"/>
                <w:sz w:val="20"/>
                <w:szCs w:val="20"/>
              </w:rPr>
              <w:t xml:space="preserve"> and </w:t>
            </w:r>
            <w:r w:rsidRPr="00825275">
              <w:rPr>
                <w:rFonts w:asciiTheme="minorHAnsi" w:hAnsiTheme="minorHAnsi" w:cstheme="minorHAnsi"/>
                <w:color w:val="7030A0"/>
                <w:sz w:val="20"/>
                <w:szCs w:val="20"/>
              </w:rPr>
              <w:t>physical features</w:t>
            </w:r>
          </w:p>
          <w:p w14:paraId="6764DADE" w14:textId="0C3A4240" w:rsidR="00EC0470" w:rsidRPr="00825275" w:rsidRDefault="00EC0470" w:rsidP="00EC0470">
            <w:pPr>
              <w:spacing w:after="75"/>
              <w:rPr>
                <w:rFonts w:asciiTheme="minorHAnsi" w:eastAsia="Times New Roman" w:hAnsiTheme="minorHAnsi" w:cstheme="minorHAnsi"/>
                <w:color w:val="0B0C0C"/>
                <w:kern w:val="24"/>
                <w:sz w:val="20"/>
                <w:szCs w:val="20"/>
                <w:lang w:eastAsia="en-GB"/>
              </w:rPr>
            </w:pPr>
          </w:p>
        </w:tc>
      </w:tr>
      <w:tr w:rsidR="00EC0470" w:rsidRPr="000909FC" w14:paraId="1FEBF1DB" w14:textId="77777777" w:rsidTr="00FD58F9">
        <w:trPr>
          <w:cantSplit/>
          <w:trHeight w:val="500"/>
          <w:jc w:val="center"/>
        </w:trPr>
        <w:tc>
          <w:tcPr>
            <w:tcW w:w="699" w:type="dxa"/>
            <w:tcBorders>
              <w:left w:val="single" w:sz="8" w:space="0" w:color="000000"/>
              <w:right w:val="single" w:sz="8" w:space="0" w:color="000000"/>
            </w:tcBorders>
            <w:shd w:val="clear" w:color="auto" w:fill="C5E0B3" w:themeFill="accent6" w:themeFillTint="66"/>
            <w:vAlign w:val="center"/>
          </w:tcPr>
          <w:p w14:paraId="29FF9AD2" w14:textId="77777777" w:rsidR="00EC0470" w:rsidRPr="000909FC" w:rsidRDefault="00EC0470" w:rsidP="00EC0470">
            <w:pPr>
              <w:spacing w:after="0"/>
              <w:jc w:val="center"/>
              <w:rPr>
                <w:rFonts w:ascii="Calibri" w:eastAsia="Times New Roman" w:hAnsi="Calibri" w:cs="Calibri"/>
                <w:sz w:val="28"/>
                <w:szCs w:val="28"/>
                <w:lang w:eastAsia="en-GB"/>
              </w:rPr>
            </w:pPr>
          </w:p>
        </w:tc>
        <w:tc>
          <w:tcPr>
            <w:tcW w:w="14177"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494CBC98" w14:textId="4695CE2C" w:rsidR="00EC0470" w:rsidRPr="00825275" w:rsidRDefault="00EC0470" w:rsidP="00EC0470">
            <w:pPr>
              <w:spacing w:after="75"/>
              <w:jc w:val="center"/>
              <w:rPr>
                <w:rFonts w:asciiTheme="minorHAnsi" w:eastAsia="Calibri" w:hAnsiTheme="minorHAnsi" w:cstheme="minorHAnsi"/>
                <w:b/>
                <w:bCs/>
                <w:color w:val="0B0C0C"/>
                <w:kern w:val="24"/>
                <w:sz w:val="20"/>
                <w:szCs w:val="20"/>
                <w:lang w:eastAsia="en-GB"/>
              </w:rPr>
            </w:pPr>
            <w:r w:rsidRPr="00825275">
              <w:rPr>
                <w:rFonts w:asciiTheme="minorHAnsi" w:eastAsia="Calibri" w:hAnsiTheme="minorHAnsi" w:cstheme="minorHAnsi"/>
                <w:b/>
                <w:bCs/>
                <w:color w:val="0B0C0C"/>
                <w:kern w:val="24"/>
                <w:sz w:val="20"/>
                <w:szCs w:val="20"/>
                <w:lang w:eastAsia="en-GB"/>
              </w:rPr>
              <w:t>Lower KS2</w:t>
            </w:r>
          </w:p>
        </w:tc>
      </w:tr>
      <w:tr w:rsidR="00EC0470" w:rsidRPr="000909FC" w14:paraId="1E0E1F85" w14:textId="77777777" w:rsidTr="002C6678">
        <w:trPr>
          <w:cantSplit/>
          <w:trHeight w:val="1134"/>
          <w:jc w:val="center"/>
        </w:trPr>
        <w:tc>
          <w:tcPr>
            <w:tcW w:w="699" w:type="dxa"/>
            <w:vMerge w:val="restart"/>
            <w:tcBorders>
              <w:left w:val="single" w:sz="8" w:space="0" w:color="000000"/>
              <w:right w:val="single" w:sz="8" w:space="0" w:color="000000"/>
            </w:tcBorders>
            <w:shd w:val="clear" w:color="auto" w:fill="C5E0B3" w:themeFill="accent6" w:themeFillTint="66"/>
            <w:vAlign w:val="center"/>
          </w:tcPr>
          <w:p w14:paraId="44D72BBF"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82D87B4"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0DB6251E" w14:textId="62313C00"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FBAA480" w14:textId="02807C41" w:rsidR="002158DF" w:rsidRPr="00825275" w:rsidRDefault="005B585D" w:rsidP="005B585D">
            <w:pPr>
              <w:rPr>
                <w:rFonts w:asciiTheme="minorHAnsi" w:hAnsiTheme="minorHAnsi" w:cstheme="minorHAnsi"/>
                <w:sz w:val="20"/>
                <w:szCs w:val="20"/>
              </w:rPr>
            </w:pPr>
            <w:r>
              <w:rPr>
                <w:rFonts w:asciiTheme="minorHAnsi" w:hAnsiTheme="minorHAnsi" w:cstheme="minorHAnsi"/>
                <w:sz w:val="20"/>
                <w:szCs w:val="20"/>
              </w:rPr>
              <w:t>Human Geography</w:t>
            </w:r>
            <w:r>
              <w:rPr>
                <w:rFonts w:asciiTheme="minorHAnsi" w:hAnsiTheme="minorHAnsi" w:cstheme="minorHAnsi"/>
                <w:sz w:val="20"/>
                <w:szCs w:val="20"/>
              </w:rPr>
              <w:br/>
              <w:t>Describe and understand the key aspects of rivers and the water cycle.</w:t>
            </w:r>
            <w:r>
              <w:rPr>
                <w:rFonts w:asciiTheme="minorHAnsi" w:hAnsiTheme="minorHAnsi" w:cstheme="minorHAnsi"/>
                <w:sz w:val="20"/>
                <w:szCs w:val="20"/>
              </w:rPr>
              <w:br/>
            </w:r>
            <w:r w:rsidR="002613AB" w:rsidRPr="00825275">
              <w:rPr>
                <w:rFonts w:asciiTheme="minorHAnsi" w:hAnsiTheme="minorHAnsi" w:cstheme="minorHAnsi"/>
                <w:sz w:val="20"/>
                <w:szCs w:val="20"/>
              </w:rPr>
              <w:t xml:space="preserve">Rivers: The </w:t>
            </w:r>
            <w:proofErr w:type="spellStart"/>
            <w:r w:rsidR="002613AB" w:rsidRPr="00825275">
              <w:rPr>
                <w:rFonts w:asciiTheme="minorHAnsi" w:hAnsiTheme="minorHAnsi" w:cstheme="minorHAnsi"/>
                <w:sz w:val="20"/>
                <w:szCs w:val="20"/>
              </w:rPr>
              <w:t>Teme</w:t>
            </w:r>
            <w:proofErr w:type="spellEnd"/>
            <w:r w:rsidR="002613AB" w:rsidRPr="00825275">
              <w:rPr>
                <w:rFonts w:asciiTheme="minorHAnsi" w:hAnsiTheme="minorHAnsi" w:cstheme="minorHAnsi"/>
                <w:sz w:val="20"/>
                <w:szCs w:val="20"/>
              </w:rPr>
              <w:t>/ Frome Fieldwork</w:t>
            </w:r>
            <w:r>
              <w:rPr>
                <w:rFonts w:asciiTheme="minorHAnsi" w:hAnsiTheme="minorHAnsi" w:cstheme="minorHAnsi"/>
                <w:sz w:val="20"/>
                <w:szCs w:val="20"/>
              </w:rPr>
              <w:t xml:space="preserve"> – to observe, measure and record the human and physical features in the local area using a range of methods including sketch maps, plans and graphs and digital technology.</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C0F8B1B" w14:textId="77777777" w:rsidR="00EC0470" w:rsidRPr="00825275" w:rsidRDefault="00EC0470" w:rsidP="00EC0470">
            <w:pPr>
              <w:spacing w:after="0"/>
              <w:rPr>
                <w:rFonts w:asciiTheme="minorHAnsi" w:eastAsia="Times New Roman" w:hAnsiTheme="minorHAnsi" w:cstheme="minorHAnsi"/>
                <w:bCs/>
                <w:sz w:val="20"/>
                <w:szCs w:val="20"/>
                <w:lang w:eastAsia="en-GB"/>
              </w:rPr>
            </w:pPr>
            <w:r w:rsidRPr="00825275">
              <w:rPr>
                <w:rFonts w:asciiTheme="minorHAnsi" w:eastAsia="Times New Roman" w:hAnsiTheme="minorHAnsi" w:cstheme="minorHAnsi"/>
                <w:b/>
                <w:sz w:val="20"/>
                <w:szCs w:val="20"/>
                <w:lang w:eastAsia="en-GB"/>
              </w:rPr>
              <w:t>KS2 Autumn</w:t>
            </w:r>
          </w:p>
          <w:p w14:paraId="5645899B" w14:textId="66356162" w:rsidR="00EC0470" w:rsidRPr="00825275" w:rsidRDefault="00EC0470" w:rsidP="00EC0470">
            <w:pPr>
              <w:spacing w:after="75"/>
              <w:jc w:val="center"/>
              <w:rPr>
                <w:rFonts w:asciiTheme="minorHAnsi" w:eastAsia="Times New Roman" w:hAnsiTheme="minorHAnsi" w:cstheme="minorHAnsi"/>
                <w:b/>
                <w:color w:val="000000" w:themeColor="text1"/>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187522E" w14:textId="44ADC48A" w:rsidR="005B585D" w:rsidRDefault="00E25593" w:rsidP="00EC0470">
            <w:pPr>
              <w:spacing w:after="75"/>
              <w:rPr>
                <w:rFonts w:asciiTheme="minorHAnsi" w:hAnsiTheme="minorHAnsi" w:cstheme="minorHAnsi"/>
                <w:sz w:val="20"/>
              </w:rPr>
            </w:pPr>
            <w:r w:rsidRPr="00E25593">
              <w:rPr>
                <w:rFonts w:asciiTheme="minorHAnsi" w:hAnsiTheme="minorHAnsi" w:cstheme="minorHAnsi"/>
                <w:sz w:val="20"/>
              </w:rPr>
              <w:t>Human geography</w:t>
            </w:r>
          </w:p>
          <w:p w14:paraId="44BCE79C" w14:textId="24C64B01" w:rsidR="00EC0470" w:rsidRPr="00E25593" w:rsidRDefault="00E25593" w:rsidP="00EC0470">
            <w:pPr>
              <w:spacing w:after="75"/>
              <w:rPr>
                <w:rFonts w:asciiTheme="minorHAnsi" w:eastAsia="Calibri" w:hAnsiTheme="minorHAnsi" w:cstheme="minorHAnsi"/>
                <w:b/>
                <w:bCs/>
                <w:color w:val="0B0C0C"/>
                <w:kern w:val="24"/>
                <w:sz w:val="20"/>
                <w:szCs w:val="20"/>
                <w:lang w:eastAsia="en-GB"/>
              </w:rPr>
            </w:pPr>
            <w:r w:rsidRPr="00E25593">
              <w:rPr>
                <w:rFonts w:asciiTheme="minorHAnsi" w:hAnsiTheme="minorHAnsi" w:cstheme="minorHAnsi"/>
                <w:sz w:val="20"/>
              </w:rPr>
              <w:t>including: types of settlement and land use, economic activity including the distribution of natural resources including energy, food, minerals and water</w:t>
            </w:r>
            <w:r w:rsidR="004B1B1B">
              <w:rPr>
                <w:rFonts w:asciiTheme="minorHAnsi" w:hAnsiTheme="minorHAnsi" w:cstheme="minorHAnsi"/>
                <w:sz w:val="20"/>
              </w:rPr>
              <w:t xml:space="preserve"> - EGYPT</w:t>
            </w:r>
          </w:p>
        </w:tc>
      </w:tr>
      <w:tr w:rsidR="00EC0470" w:rsidRPr="000909FC" w14:paraId="3D8EA272" w14:textId="77777777" w:rsidTr="002C6678">
        <w:trPr>
          <w:cantSplit/>
          <w:trHeight w:val="1134"/>
          <w:jc w:val="center"/>
        </w:trPr>
        <w:tc>
          <w:tcPr>
            <w:tcW w:w="699" w:type="dxa"/>
            <w:vMerge/>
            <w:tcBorders>
              <w:left w:val="single" w:sz="8" w:space="0" w:color="000000"/>
              <w:right w:val="single" w:sz="8" w:space="0" w:color="000000"/>
            </w:tcBorders>
            <w:shd w:val="clear" w:color="auto" w:fill="C5E0B3" w:themeFill="accent6" w:themeFillTint="66"/>
            <w:vAlign w:val="center"/>
          </w:tcPr>
          <w:p w14:paraId="0442212F" w14:textId="77777777" w:rsidR="00EC0470" w:rsidRPr="000909FC" w:rsidRDefault="00EC0470" w:rsidP="00EC0470">
            <w:pPr>
              <w:spacing w:after="0"/>
              <w:jc w:val="center"/>
              <w:rPr>
                <w:rFonts w:ascii="Calibri" w:eastAsia="Times New Roman" w:hAnsi="Calibri" w:cs="Calibri"/>
                <w:sz w:val="20"/>
                <w:szCs w:val="20"/>
                <w:lang w:eastAsia="en-GB"/>
              </w:rPr>
            </w:pPr>
            <w:bookmarkStart w:id="4" w:name="_Hlk173926526"/>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5BBF370"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7FFC97C" w14:textId="62FCB389"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6E0AE24" w14:textId="77777777" w:rsidR="005B101C" w:rsidRDefault="005B101C" w:rsidP="005B101C">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Place Knowledge</w:t>
            </w:r>
            <w:r>
              <w:rPr>
                <w:rFonts w:asciiTheme="minorHAnsi" w:hAnsiTheme="minorHAnsi" w:cstheme="minorHAnsi"/>
                <w:color w:val="000000"/>
                <w:sz w:val="20"/>
                <w:szCs w:val="20"/>
              </w:rPr>
              <w:br/>
            </w:r>
          </w:p>
          <w:p w14:paraId="64857B36" w14:textId="36856D34" w:rsidR="005B101C" w:rsidRDefault="005B101C" w:rsidP="005B101C">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U</w:t>
            </w:r>
            <w:r w:rsidRPr="00825275">
              <w:rPr>
                <w:rFonts w:asciiTheme="minorHAnsi" w:hAnsiTheme="minorHAnsi" w:cstheme="minorHAnsi"/>
                <w:color w:val="000000"/>
                <w:sz w:val="20"/>
                <w:szCs w:val="20"/>
              </w:rPr>
              <w:t>nderstand geographical</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similarities and differences through the study of</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human and physical geography,</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 xml:space="preserve">a region in a </w:t>
            </w:r>
            <w:r>
              <w:rPr>
                <w:rFonts w:asciiTheme="minorHAnsi" w:hAnsiTheme="minorHAnsi" w:cstheme="minorHAnsi"/>
                <w:color w:val="000000"/>
                <w:sz w:val="20"/>
                <w:szCs w:val="20"/>
              </w:rPr>
              <w:t xml:space="preserve">region of the UK and compare to Bromyard </w:t>
            </w:r>
          </w:p>
          <w:p w14:paraId="65B3CCC6" w14:textId="5D11C819" w:rsidR="005B101C" w:rsidRDefault="005B101C" w:rsidP="005B101C">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Topic – ‘What’s it like in Whitby?’</w:t>
            </w:r>
          </w:p>
          <w:p w14:paraId="2AE189D7" w14:textId="6CFEDAD1" w:rsidR="00EC0470" w:rsidRPr="00825275" w:rsidRDefault="00EC0470" w:rsidP="00EC0470">
            <w:pPr>
              <w:spacing w:after="75"/>
              <w:rPr>
                <w:rFonts w:asciiTheme="minorHAnsi" w:hAnsiTheme="minorHAnsi" w:cstheme="minorHAnsi"/>
                <w:sz w:val="20"/>
                <w:szCs w:val="20"/>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B5874C3" w14:textId="77777777" w:rsidR="00EC0470" w:rsidRPr="00825275" w:rsidRDefault="00EC0470" w:rsidP="00EC0470">
            <w:pPr>
              <w:spacing w:after="0"/>
              <w:rPr>
                <w:rFonts w:asciiTheme="minorHAnsi" w:eastAsia="Times New Roman" w:hAnsiTheme="minorHAnsi" w:cstheme="minorHAnsi"/>
                <w:bCs/>
                <w:sz w:val="20"/>
                <w:szCs w:val="20"/>
                <w:lang w:eastAsia="en-GB"/>
              </w:rPr>
            </w:pPr>
            <w:r w:rsidRPr="00825275">
              <w:rPr>
                <w:rFonts w:asciiTheme="minorHAnsi" w:eastAsia="Times New Roman" w:hAnsiTheme="minorHAnsi" w:cstheme="minorHAnsi"/>
                <w:b/>
                <w:sz w:val="20"/>
                <w:szCs w:val="20"/>
                <w:lang w:eastAsia="en-GB"/>
              </w:rPr>
              <w:t>KS2 Spring</w:t>
            </w:r>
          </w:p>
          <w:p w14:paraId="2971D73F" w14:textId="70451DD4" w:rsidR="00EC0470" w:rsidRPr="00825275" w:rsidRDefault="00EC0470" w:rsidP="00EC0470">
            <w:pPr>
              <w:spacing w:after="0"/>
              <w:ind w:left="113" w:right="113"/>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4C6486A" w14:textId="77777777" w:rsidR="005B101C" w:rsidRDefault="005B101C" w:rsidP="00EC0470">
            <w:pPr>
              <w:spacing w:after="75"/>
              <w:rPr>
                <w:rFonts w:asciiTheme="minorHAnsi" w:hAnsiTheme="minorHAnsi" w:cstheme="minorHAnsi"/>
                <w:color w:val="000000"/>
                <w:sz w:val="20"/>
                <w:szCs w:val="20"/>
              </w:rPr>
            </w:pPr>
            <w:r>
              <w:rPr>
                <w:rFonts w:asciiTheme="minorHAnsi" w:hAnsiTheme="minorHAnsi" w:cstheme="minorHAnsi"/>
                <w:color w:val="000000"/>
                <w:sz w:val="20"/>
                <w:szCs w:val="20"/>
              </w:rPr>
              <w:t>Europe</w:t>
            </w:r>
          </w:p>
          <w:p w14:paraId="0F5B5312" w14:textId="032F5C12" w:rsidR="00EC0470" w:rsidRPr="00825275" w:rsidRDefault="002158DF" w:rsidP="00EC0470">
            <w:pPr>
              <w:spacing w:after="75"/>
              <w:rPr>
                <w:rFonts w:asciiTheme="minorHAnsi" w:eastAsia="Calibri" w:hAnsiTheme="minorHAnsi" w:cstheme="minorHAnsi"/>
                <w:b/>
                <w:bCs/>
                <w:color w:val="000000" w:themeColor="text1"/>
                <w:kern w:val="24"/>
                <w:sz w:val="20"/>
                <w:szCs w:val="20"/>
                <w:lang w:eastAsia="en-GB"/>
              </w:rPr>
            </w:pPr>
            <w:r w:rsidRPr="00825275">
              <w:rPr>
                <w:rFonts w:asciiTheme="minorHAnsi" w:hAnsiTheme="minorHAnsi" w:cstheme="minorHAnsi"/>
                <w:color w:val="000000"/>
                <w:sz w:val="20"/>
                <w:szCs w:val="20"/>
              </w:rPr>
              <w:t xml:space="preserve">S America: Locational Knowledge: identify the position and significance of latitude, longitude, </w:t>
            </w:r>
            <w:r w:rsidR="001B032B">
              <w:rPr>
                <w:rFonts w:asciiTheme="minorHAnsi" w:hAnsiTheme="minorHAnsi" w:cstheme="minorHAnsi"/>
                <w:color w:val="000000"/>
                <w:sz w:val="20"/>
                <w:szCs w:val="20"/>
              </w:rPr>
              <w:t xml:space="preserve">the Prime/Greenwich Meridian, time zones including </w:t>
            </w:r>
            <w:r w:rsidR="000B609F">
              <w:rPr>
                <w:rFonts w:asciiTheme="minorHAnsi" w:hAnsiTheme="minorHAnsi" w:cstheme="minorHAnsi"/>
                <w:color w:val="000000"/>
                <w:sz w:val="20"/>
                <w:szCs w:val="20"/>
              </w:rPr>
              <w:t xml:space="preserve">day and night, </w:t>
            </w:r>
            <w:r w:rsidRPr="00825275">
              <w:rPr>
                <w:rFonts w:asciiTheme="minorHAnsi" w:hAnsiTheme="minorHAnsi" w:cstheme="minorHAnsi"/>
                <w:color w:val="000000"/>
                <w:sz w:val="20"/>
                <w:szCs w:val="20"/>
              </w:rPr>
              <w:t xml:space="preserve">Equator, Northern Hemisphere, Southern Hemisphere, the Tropics of Cancer and Capricorn, Arctic and </w:t>
            </w:r>
            <w:r w:rsidR="00E25593">
              <w:rPr>
                <w:rFonts w:asciiTheme="minorHAnsi" w:hAnsiTheme="minorHAnsi" w:cstheme="minorHAnsi"/>
                <w:color w:val="000000"/>
                <w:sz w:val="20"/>
                <w:szCs w:val="20"/>
              </w:rPr>
              <w:t xml:space="preserve">Antarctic </w:t>
            </w:r>
            <w:r w:rsidRPr="00825275">
              <w:rPr>
                <w:rFonts w:asciiTheme="minorHAnsi" w:hAnsiTheme="minorHAnsi" w:cstheme="minorHAnsi"/>
                <w:color w:val="000000"/>
                <w:sz w:val="20"/>
                <w:szCs w:val="20"/>
              </w:rPr>
              <w:t>Circle</w:t>
            </w:r>
          </w:p>
        </w:tc>
      </w:tr>
      <w:bookmarkEnd w:id="4"/>
      <w:tr w:rsidR="00EC0470" w:rsidRPr="000909FC" w14:paraId="4AFB2626" w14:textId="77777777" w:rsidTr="002C6678">
        <w:trPr>
          <w:cantSplit/>
          <w:trHeight w:val="1330"/>
          <w:jc w:val="center"/>
        </w:trPr>
        <w:tc>
          <w:tcPr>
            <w:tcW w:w="699" w:type="dxa"/>
            <w:vMerge/>
            <w:tcBorders>
              <w:left w:val="single" w:sz="8" w:space="0" w:color="000000"/>
              <w:right w:val="single" w:sz="8" w:space="0" w:color="000000"/>
            </w:tcBorders>
            <w:shd w:val="clear" w:color="auto" w:fill="C5E0B3" w:themeFill="accent6" w:themeFillTint="66"/>
            <w:vAlign w:val="center"/>
          </w:tcPr>
          <w:p w14:paraId="7594D0D0"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91BA309" w14:textId="1676CAA9"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7DD08FD" w14:textId="77777777" w:rsidR="00EC0470" w:rsidRDefault="00B91102" w:rsidP="00ED114A">
            <w:pPr>
              <w:spacing w:after="75"/>
              <w:rPr>
                <w:rFonts w:asciiTheme="minorHAnsi" w:hAnsiTheme="minorHAnsi" w:cstheme="minorHAnsi"/>
                <w:color w:val="000000"/>
                <w:sz w:val="20"/>
                <w:szCs w:val="20"/>
              </w:rPr>
            </w:pPr>
            <w:r>
              <w:rPr>
                <w:rFonts w:asciiTheme="minorHAnsi" w:hAnsiTheme="minorHAnsi" w:cstheme="minorHAnsi"/>
                <w:sz w:val="20"/>
              </w:rPr>
              <w:t>Human and Physical Geography</w:t>
            </w:r>
            <w:r>
              <w:rPr>
                <w:rFonts w:asciiTheme="minorHAnsi" w:hAnsiTheme="minorHAnsi" w:cstheme="minorHAnsi"/>
                <w:sz w:val="20"/>
              </w:rPr>
              <w:br/>
            </w:r>
            <w:r>
              <w:rPr>
                <w:rFonts w:asciiTheme="minorHAnsi" w:hAnsiTheme="minorHAnsi" w:cstheme="minorHAnsi"/>
                <w:sz w:val="20"/>
              </w:rPr>
              <w:br/>
            </w:r>
            <w:r>
              <w:rPr>
                <w:rFonts w:asciiTheme="minorHAnsi" w:hAnsiTheme="minorHAnsi" w:cstheme="minorHAnsi"/>
                <w:color w:val="000000"/>
                <w:sz w:val="20"/>
                <w:szCs w:val="20"/>
              </w:rPr>
              <w:t>Describe and understand the key aspects of human</w:t>
            </w:r>
            <w:r w:rsidRPr="00825275">
              <w:rPr>
                <w:rFonts w:asciiTheme="minorHAnsi" w:hAnsiTheme="minorHAnsi" w:cstheme="minorHAnsi"/>
                <w:color w:val="000000"/>
                <w:sz w:val="20"/>
                <w:szCs w:val="20"/>
              </w:rPr>
              <w:t xml:space="preserve"> geography</w:t>
            </w:r>
            <w:r>
              <w:rPr>
                <w:rFonts w:asciiTheme="minorHAnsi" w:hAnsiTheme="minorHAnsi" w:cstheme="minorHAnsi"/>
                <w:color w:val="000000"/>
                <w:sz w:val="20"/>
                <w:szCs w:val="20"/>
              </w:rPr>
              <w:t xml:space="preserve"> including: types of settlement and land use</w:t>
            </w:r>
          </w:p>
          <w:p w14:paraId="54E9657F" w14:textId="77777777" w:rsidR="00B91102" w:rsidRDefault="00B91102" w:rsidP="00ED114A">
            <w:pPr>
              <w:spacing w:after="75"/>
              <w:rPr>
                <w:rFonts w:asciiTheme="minorHAnsi" w:hAnsiTheme="minorHAnsi" w:cstheme="minorHAnsi"/>
                <w:sz w:val="20"/>
                <w:szCs w:val="20"/>
              </w:rPr>
            </w:pPr>
          </w:p>
          <w:p w14:paraId="644A8AA0" w14:textId="51FD82C6" w:rsidR="00B91102" w:rsidRPr="00825275" w:rsidRDefault="00B91102" w:rsidP="00ED114A">
            <w:pPr>
              <w:spacing w:after="75"/>
              <w:rPr>
                <w:rFonts w:asciiTheme="minorHAnsi" w:hAnsiTheme="minorHAnsi" w:cstheme="minorHAnsi"/>
                <w:sz w:val="20"/>
                <w:szCs w:val="20"/>
              </w:rPr>
            </w:pPr>
            <w:r>
              <w:rPr>
                <w:rFonts w:asciiTheme="minorHAnsi" w:hAnsiTheme="minorHAnsi" w:cstheme="minorHAnsi"/>
                <w:sz w:val="20"/>
                <w:szCs w:val="20"/>
              </w:rPr>
              <w:t>Topic – ‘Somewhere to Settle’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AB50DB8" w14:textId="5B840A2C" w:rsidR="00EC0470" w:rsidRPr="00825275" w:rsidRDefault="00EC0470" w:rsidP="00EC0470">
            <w:pPr>
              <w:spacing w:after="0"/>
              <w:ind w:right="113"/>
              <w:rPr>
                <w:rFonts w:asciiTheme="minorHAnsi" w:eastAsia="Times New Roman" w:hAnsiTheme="minorHAnsi" w:cstheme="minorHAnsi"/>
                <w:b/>
                <w:sz w:val="20"/>
                <w:szCs w:val="20"/>
                <w:lang w:eastAsia="en-GB"/>
              </w:rPr>
            </w:pPr>
            <w:r w:rsidRPr="00825275">
              <w:rPr>
                <w:rFonts w:asciiTheme="minorHAnsi" w:eastAsia="Times New Roman" w:hAnsiTheme="minorHAnsi" w:cstheme="minorHAns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75ED3B5" w14:textId="77777777" w:rsidR="00AD782F" w:rsidRDefault="00AD782F" w:rsidP="00AD782F">
            <w:pPr>
              <w:rPr>
                <w:rFonts w:asciiTheme="minorHAnsi" w:hAnsiTheme="minorHAnsi" w:cstheme="minorHAnsi"/>
                <w:color w:val="000000"/>
                <w:sz w:val="20"/>
                <w:szCs w:val="20"/>
              </w:rPr>
            </w:pPr>
            <w:r>
              <w:rPr>
                <w:rFonts w:asciiTheme="minorHAnsi" w:hAnsiTheme="minorHAnsi" w:cstheme="minorHAnsi"/>
                <w:color w:val="000000"/>
                <w:sz w:val="20"/>
                <w:szCs w:val="20"/>
              </w:rPr>
              <w:t>Locational Knowledge</w:t>
            </w:r>
          </w:p>
          <w:p w14:paraId="4BEC9BF2" w14:textId="77777777" w:rsidR="00AD782F" w:rsidRPr="00825275" w:rsidRDefault="00AD782F" w:rsidP="00AD782F">
            <w:pPr>
              <w:pStyle w:val="NormalWeb"/>
              <w:spacing w:before="0" w:beforeAutospacing="0" w:after="0" w:afterAutospacing="0"/>
              <w:rPr>
                <w:rFonts w:asciiTheme="minorHAnsi" w:hAnsiTheme="minorHAnsi" w:cstheme="minorHAnsi"/>
                <w:color w:val="000000"/>
                <w:sz w:val="20"/>
                <w:szCs w:val="20"/>
              </w:rPr>
            </w:pPr>
            <w:r>
              <w:rPr>
                <w:rFonts w:asciiTheme="minorHAnsi" w:hAnsiTheme="minorHAnsi" w:cstheme="minorHAnsi"/>
                <w:color w:val="000000"/>
                <w:sz w:val="20"/>
                <w:szCs w:val="20"/>
              </w:rPr>
              <w:t>Locate the world’s countries using m</w:t>
            </w:r>
            <w:r w:rsidRPr="00825275">
              <w:rPr>
                <w:rFonts w:asciiTheme="minorHAnsi" w:hAnsiTheme="minorHAnsi" w:cstheme="minorHAnsi"/>
                <w:color w:val="000000"/>
                <w:sz w:val="20"/>
                <w:szCs w:val="20"/>
              </w:rPr>
              <w:t>aps to focus on Europe (including the location of</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Russia), concentrating on their environmental</w:t>
            </w:r>
          </w:p>
          <w:p w14:paraId="4F2780E8" w14:textId="77777777" w:rsidR="00AD782F" w:rsidRPr="00825275" w:rsidRDefault="00AD782F" w:rsidP="00AD782F">
            <w:pPr>
              <w:pStyle w:val="NormalWeb"/>
              <w:spacing w:before="0" w:beforeAutospacing="0" w:after="0" w:afterAutospacing="0"/>
              <w:rPr>
                <w:rFonts w:asciiTheme="minorHAnsi" w:hAnsiTheme="minorHAnsi" w:cstheme="minorHAnsi"/>
                <w:color w:val="000000"/>
                <w:sz w:val="20"/>
                <w:szCs w:val="20"/>
              </w:rPr>
            </w:pPr>
            <w:r w:rsidRPr="00825275">
              <w:rPr>
                <w:rFonts w:asciiTheme="minorHAnsi" w:hAnsiTheme="minorHAnsi" w:cstheme="minorHAnsi"/>
                <w:color w:val="000000"/>
                <w:sz w:val="20"/>
                <w:szCs w:val="20"/>
              </w:rPr>
              <w:t>regions, key physical and human characteristics,</w:t>
            </w:r>
          </w:p>
          <w:p w14:paraId="398936FF" w14:textId="600FB1FF" w:rsidR="00AD782F" w:rsidRDefault="00AD782F" w:rsidP="00AD782F">
            <w:pPr>
              <w:pStyle w:val="NormalWeb"/>
              <w:spacing w:before="0" w:beforeAutospacing="0" w:after="0" w:afterAutospacing="0"/>
              <w:rPr>
                <w:rFonts w:asciiTheme="minorHAnsi" w:hAnsiTheme="minorHAnsi" w:cstheme="minorHAnsi"/>
                <w:color w:val="000000"/>
                <w:sz w:val="20"/>
                <w:szCs w:val="20"/>
              </w:rPr>
            </w:pPr>
            <w:r w:rsidRPr="00825275">
              <w:rPr>
                <w:rFonts w:asciiTheme="minorHAnsi" w:hAnsiTheme="minorHAnsi" w:cstheme="minorHAnsi"/>
                <w:color w:val="000000"/>
                <w:sz w:val="20"/>
                <w:szCs w:val="20"/>
              </w:rPr>
              <w:t>countries, and major cities</w:t>
            </w:r>
          </w:p>
          <w:p w14:paraId="2EDC0D68" w14:textId="7E4E8FB8" w:rsidR="00E25593" w:rsidRPr="00E25593" w:rsidRDefault="00E25593" w:rsidP="00EC0470">
            <w:pPr>
              <w:spacing w:after="75"/>
              <w:rPr>
                <w:rFonts w:asciiTheme="minorHAnsi" w:hAnsiTheme="minorHAnsi" w:cstheme="minorHAnsi"/>
              </w:rPr>
            </w:pPr>
          </w:p>
        </w:tc>
      </w:tr>
      <w:tr w:rsidR="00EC0470" w:rsidRPr="000909FC" w14:paraId="33E172FA" w14:textId="77777777" w:rsidTr="00455E53">
        <w:trPr>
          <w:cantSplit/>
          <w:trHeight w:val="584"/>
          <w:jc w:val="center"/>
        </w:trPr>
        <w:tc>
          <w:tcPr>
            <w:tcW w:w="699" w:type="dxa"/>
            <w:vMerge/>
            <w:tcBorders>
              <w:left w:val="single" w:sz="8" w:space="0" w:color="000000"/>
              <w:right w:val="single" w:sz="8" w:space="0" w:color="000000"/>
            </w:tcBorders>
            <w:shd w:val="clear" w:color="auto" w:fill="C5E0B3" w:themeFill="accent6" w:themeFillTint="66"/>
            <w:vAlign w:val="center"/>
          </w:tcPr>
          <w:p w14:paraId="0EA20A94"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4177" w:type="dxa"/>
            <w:gridSpan w:val="4"/>
            <w:tcBorders>
              <w:top w:val="single" w:sz="4" w:space="0" w:color="auto"/>
              <w:left w:val="single" w:sz="8" w:space="0" w:color="000000"/>
              <w:bottom w:val="single" w:sz="4" w:space="0" w:color="auto"/>
              <w:right w:val="single" w:sz="8" w:space="0" w:color="000000"/>
            </w:tcBorders>
            <w:shd w:val="clear" w:color="auto" w:fill="D9D9D9" w:themeFill="background1" w:themeFillShade="D9"/>
            <w:vAlign w:val="center"/>
          </w:tcPr>
          <w:p w14:paraId="52D797A5" w14:textId="76FACD1F" w:rsidR="00EC0470" w:rsidRPr="00825275" w:rsidRDefault="00EC0470" w:rsidP="00EC0470">
            <w:pPr>
              <w:spacing w:after="75"/>
              <w:jc w:val="center"/>
              <w:rPr>
                <w:rFonts w:asciiTheme="minorHAnsi" w:eastAsia="Times New Roman" w:hAnsiTheme="minorHAnsi" w:cstheme="minorHAnsi"/>
                <w:b/>
                <w:color w:val="0B0C0C"/>
                <w:kern w:val="24"/>
                <w:sz w:val="20"/>
                <w:szCs w:val="20"/>
                <w:lang w:eastAsia="en-GB"/>
              </w:rPr>
            </w:pPr>
            <w:r w:rsidRPr="00825275">
              <w:rPr>
                <w:rFonts w:asciiTheme="minorHAnsi" w:eastAsia="Times New Roman" w:hAnsiTheme="minorHAnsi" w:cstheme="minorHAnsi"/>
                <w:b/>
                <w:color w:val="0B0C0C"/>
                <w:kern w:val="24"/>
                <w:sz w:val="20"/>
                <w:szCs w:val="20"/>
                <w:lang w:eastAsia="en-GB"/>
              </w:rPr>
              <w:t>Upper Key Stage 2</w:t>
            </w:r>
          </w:p>
        </w:tc>
      </w:tr>
      <w:tr w:rsidR="00EC0470" w:rsidRPr="000909FC" w14:paraId="206BAC8A" w14:textId="77777777" w:rsidTr="002C6678">
        <w:trPr>
          <w:cantSplit/>
          <w:trHeight w:val="1330"/>
          <w:jc w:val="center"/>
        </w:trPr>
        <w:tc>
          <w:tcPr>
            <w:tcW w:w="699" w:type="dxa"/>
            <w:vMerge/>
            <w:tcBorders>
              <w:left w:val="single" w:sz="8" w:space="0" w:color="000000"/>
              <w:bottom w:val="single" w:sz="4" w:space="0" w:color="auto"/>
              <w:right w:val="single" w:sz="8" w:space="0" w:color="000000"/>
            </w:tcBorders>
            <w:shd w:val="clear" w:color="auto" w:fill="C5E0B3" w:themeFill="accent6" w:themeFillTint="66"/>
            <w:vAlign w:val="center"/>
          </w:tcPr>
          <w:p w14:paraId="01CE82E0"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022AA8F"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A7F6B71"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34A4CD2" w14:textId="05FA6704" w:rsidR="002158DF" w:rsidRDefault="00ED114A" w:rsidP="002158DF">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Human and Physical Geography</w:t>
            </w:r>
            <w:r>
              <w:rPr>
                <w:rFonts w:asciiTheme="minorHAnsi" w:hAnsiTheme="minorHAnsi" w:cstheme="minorHAnsi"/>
                <w:color w:val="000000"/>
                <w:sz w:val="20"/>
                <w:szCs w:val="20"/>
              </w:rPr>
              <w:br/>
            </w:r>
            <w:r>
              <w:rPr>
                <w:rFonts w:asciiTheme="minorHAnsi" w:hAnsiTheme="minorHAnsi" w:cstheme="minorHAnsi"/>
                <w:color w:val="000000"/>
                <w:sz w:val="20"/>
                <w:szCs w:val="20"/>
              </w:rPr>
              <w:br/>
            </w:r>
            <w:r w:rsidR="00732F4B">
              <w:rPr>
                <w:rFonts w:asciiTheme="minorHAnsi" w:hAnsiTheme="minorHAnsi" w:cstheme="minorHAnsi"/>
                <w:color w:val="000000"/>
                <w:sz w:val="20"/>
                <w:szCs w:val="20"/>
              </w:rPr>
              <w:t>Describe and understand the key aspects of p</w:t>
            </w:r>
            <w:r w:rsidR="002158DF" w:rsidRPr="00825275">
              <w:rPr>
                <w:rFonts w:asciiTheme="minorHAnsi" w:hAnsiTheme="minorHAnsi" w:cstheme="minorHAnsi"/>
                <w:color w:val="000000"/>
                <w:sz w:val="20"/>
                <w:szCs w:val="20"/>
              </w:rPr>
              <w:t>hysical geography, including: climate zones,</w:t>
            </w:r>
            <w:r w:rsidR="00732F4B">
              <w:rPr>
                <w:rFonts w:asciiTheme="minorHAnsi" w:hAnsiTheme="minorHAnsi" w:cstheme="minorHAnsi"/>
                <w:color w:val="000000"/>
                <w:sz w:val="20"/>
                <w:szCs w:val="20"/>
              </w:rPr>
              <w:t xml:space="preserve"> </w:t>
            </w:r>
            <w:r w:rsidR="002158DF" w:rsidRPr="00825275">
              <w:rPr>
                <w:rFonts w:asciiTheme="minorHAnsi" w:hAnsiTheme="minorHAnsi" w:cstheme="minorHAnsi"/>
                <w:color w:val="000000"/>
                <w:sz w:val="20"/>
                <w:szCs w:val="20"/>
              </w:rPr>
              <w:t>biomes and vegetation belts.</w:t>
            </w:r>
            <w:r w:rsidR="00732F4B">
              <w:rPr>
                <w:rFonts w:asciiTheme="minorHAnsi" w:hAnsiTheme="minorHAnsi" w:cstheme="minorHAnsi"/>
                <w:color w:val="000000"/>
                <w:sz w:val="20"/>
                <w:szCs w:val="20"/>
              </w:rPr>
              <w:t xml:space="preserve"> </w:t>
            </w:r>
          </w:p>
          <w:p w14:paraId="739B6B18" w14:textId="77777777" w:rsidR="00732F4B" w:rsidRPr="00825275" w:rsidRDefault="00732F4B" w:rsidP="002158DF">
            <w:pPr>
              <w:pStyle w:val="NormalWeb"/>
              <w:rPr>
                <w:rFonts w:asciiTheme="minorHAnsi" w:hAnsiTheme="minorHAnsi" w:cstheme="minorHAnsi"/>
                <w:color w:val="000000"/>
                <w:sz w:val="20"/>
                <w:szCs w:val="20"/>
              </w:rPr>
            </w:pPr>
          </w:p>
          <w:p w14:paraId="3549C45E" w14:textId="4BBACC9E" w:rsidR="00EC0470" w:rsidRPr="00825275" w:rsidRDefault="00EC0470" w:rsidP="00EC0470">
            <w:pPr>
              <w:spacing w:after="75"/>
              <w:rPr>
                <w:rFonts w:asciiTheme="minorHAnsi" w:hAnsiTheme="minorHAnsi" w:cstheme="minorHAnsi"/>
                <w:sz w:val="20"/>
                <w:szCs w:val="20"/>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91F9D87" w14:textId="77777777" w:rsidR="00EC0470" w:rsidRPr="00825275" w:rsidRDefault="00EC0470" w:rsidP="00EC0470">
            <w:pPr>
              <w:spacing w:after="0"/>
              <w:rPr>
                <w:rFonts w:asciiTheme="minorHAnsi" w:eastAsia="Times New Roman" w:hAnsiTheme="minorHAnsi" w:cstheme="minorHAnsi"/>
                <w:bCs/>
                <w:sz w:val="20"/>
                <w:szCs w:val="20"/>
                <w:lang w:eastAsia="en-GB"/>
              </w:rPr>
            </w:pPr>
            <w:r w:rsidRPr="00825275">
              <w:rPr>
                <w:rFonts w:asciiTheme="minorHAnsi" w:eastAsia="Times New Roman" w:hAnsiTheme="minorHAnsi" w:cstheme="minorHAnsi"/>
                <w:b/>
                <w:sz w:val="20"/>
                <w:szCs w:val="20"/>
                <w:lang w:eastAsia="en-GB"/>
              </w:rPr>
              <w:t>KS2 Autumn</w:t>
            </w:r>
          </w:p>
          <w:p w14:paraId="69FF0D5B" w14:textId="77777777" w:rsidR="00EC0470" w:rsidRPr="00825275" w:rsidRDefault="00EC0470" w:rsidP="00EC0470">
            <w:pPr>
              <w:spacing w:after="0"/>
              <w:ind w:left="113" w:right="113"/>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8B059A3" w14:textId="70E24400" w:rsidR="00EC0470" w:rsidRPr="00732F4B" w:rsidRDefault="00ED114A" w:rsidP="00ED114A">
            <w:pPr>
              <w:pStyle w:val="NormalWeb"/>
              <w:rPr>
                <w:rFonts w:asciiTheme="minorHAnsi" w:hAnsiTheme="minorHAnsi" w:cstheme="minorHAnsi"/>
                <w:sz w:val="20"/>
              </w:rPr>
            </w:pPr>
            <w:r>
              <w:rPr>
                <w:rFonts w:asciiTheme="minorHAnsi" w:hAnsiTheme="minorHAnsi" w:cstheme="minorHAnsi"/>
                <w:sz w:val="20"/>
              </w:rPr>
              <w:t>Human and Physical Geography</w:t>
            </w:r>
            <w:r>
              <w:rPr>
                <w:rFonts w:asciiTheme="minorHAnsi" w:hAnsiTheme="minorHAnsi" w:cstheme="minorHAnsi"/>
                <w:sz w:val="20"/>
              </w:rPr>
              <w:br/>
            </w:r>
            <w:r>
              <w:rPr>
                <w:rFonts w:asciiTheme="minorHAnsi" w:hAnsiTheme="minorHAnsi" w:cstheme="minorHAnsi"/>
                <w:sz w:val="20"/>
              </w:rPr>
              <w:br/>
            </w:r>
            <w:r w:rsidR="00732F4B">
              <w:rPr>
                <w:rFonts w:asciiTheme="minorHAnsi" w:hAnsiTheme="minorHAnsi" w:cstheme="minorHAnsi"/>
                <w:color w:val="000000"/>
                <w:sz w:val="20"/>
                <w:szCs w:val="20"/>
              </w:rPr>
              <w:t>Describe and understand the key aspects of p</w:t>
            </w:r>
            <w:r w:rsidR="00732F4B" w:rsidRPr="00825275">
              <w:rPr>
                <w:rFonts w:asciiTheme="minorHAnsi" w:hAnsiTheme="minorHAnsi" w:cstheme="minorHAnsi"/>
                <w:color w:val="000000"/>
                <w:sz w:val="20"/>
                <w:szCs w:val="20"/>
              </w:rPr>
              <w:t>hysical geography, including</w:t>
            </w:r>
            <w:r w:rsidR="002158DF" w:rsidRPr="00825275">
              <w:rPr>
                <w:rFonts w:asciiTheme="minorHAnsi" w:hAnsiTheme="minorHAnsi" w:cstheme="minorHAnsi"/>
                <w:color w:val="000000"/>
                <w:sz w:val="20"/>
                <w:szCs w:val="20"/>
              </w:rPr>
              <w:t>:  mountains,</w:t>
            </w:r>
            <w:r w:rsidR="00E25593">
              <w:rPr>
                <w:rFonts w:asciiTheme="minorHAnsi" w:hAnsiTheme="minorHAnsi" w:cstheme="minorHAnsi"/>
                <w:color w:val="000000"/>
                <w:sz w:val="20"/>
                <w:szCs w:val="20"/>
              </w:rPr>
              <w:t xml:space="preserve"> hills</w:t>
            </w:r>
            <w:r>
              <w:rPr>
                <w:rFonts w:asciiTheme="minorHAnsi" w:hAnsiTheme="minorHAnsi" w:cstheme="minorHAnsi"/>
                <w:color w:val="000000"/>
                <w:sz w:val="20"/>
                <w:szCs w:val="20"/>
              </w:rPr>
              <w:t xml:space="preserve">, </w:t>
            </w:r>
            <w:r w:rsidR="002158DF" w:rsidRPr="00825275">
              <w:rPr>
                <w:rFonts w:asciiTheme="minorHAnsi" w:hAnsiTheme="minorHAnsi" w:cstheme="minorHAnsi"/>
                <w:color w:val="000000"/>
                <w:sz w:val="20"/>
                <w:szCs w:val="20"/>
              </w:rPr>
              <w:t>volcanoes and earthquakes.</w:t>
            </w:r>
            <w:r>
              <w:rPr>
                <w:rFonts w:asciiTheme="minorHAnsi" w:hAnsiTheme="minorHAnsi" w:cstheme="minorHAnsi"/>
                <w:color w:val="000000"/>
                <w:sz w:val="20"/>
                <w:szCs w:val="20"/>
              </w:rPr>
              <w:t xml:space="preserve"> </w:t>
            </w:r>
            <w:r>
              <w:rPr>
                <w:rFonts w:asciiTheme="minorHAnsi" w:hAnsiTheme="minorHAnsi" w:cstheme="minorHAnsi"/>
                <w:color w:val="000000"/>
                <w:sz w:val="20"/>
                <w:szCs w:val="20"/>
              </w:rPr>
              <w:br/>
            </w:r>
            <w:r w:rsidR="00732F4B">
              <w:rPr>
                <w:rFonts w:asciiTheme="minorHAnsi" w:hAnsiTheme="minorHAnsi" w:cstheme="minorHAnsi"/>
                <w:sz w:val="20"/>
              </w:rPr>
              <w:t>‘Ma</w:t>
            </w:r>
            <w:r w:rsidR="00D75987">
              <w:rPr>
                <w:rFonts w:asciiTheme="minorHAnsi" w:hAnsiTheme="minorHAnsi" w:cstheme="minorHAnsi"/>
                <w:sz w:val="20"/>
              </w:rPr>
              <w:t>gnificent</w:t>
            </w:r>
            <w:r w:rsidR="00732F4B">
              <w:rPr>
                <w:rFonts w:asciiTheme="minorHAnsi" w:hAnsiTheme="minorHAnsi" w:cstheme="minorHAnsi"/>
                <w:sz w:val="20"/>
              </w:rPr>
              <w:t xml:space="preserve"> Mountains’</w:t>
            </w:r>
          </w:p>
        </w:tc>
      </w:tr>
      <w:tr w:rsidR="00EC0470" w:rsidRPr="000909FC" w14:paraId="6AF2F663" w14:textId="77777777" w:rsidTr="002C6678">
        <w:trPr>
          <w:cantSplit/>
          <w:trHeight w:val="1330"/>
          <w:jc w:val="center"/>
        </w:trPr>
        <w:tc>
          <w:tcPr>
            <w:tcW w:w="699" w:type="dxa"/>
            <w:vMerge w:val="restart"/>
            <w:tcBorders>
              <w:left w:val="single" w:sz="8" w:space="0" w:color="000000"/>
              <w:right w:val="single" w:sz="8" w:space="0" w:color="000000"/>
            </w:tcBorders>
            <w:shd w:val="clear" w:color="auto" w:fill="C5E0B3" w:themeFill="accent6" w:themeFillTint="66"/>
            <w:vAlign w:val="center"/>
          </w:tcPr>
          <w:p w14:paraId="4B8CB7E9"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CF5EF1D"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07830CC"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36E5EC2" w14:textId="77777777" w:rsidR="004B1B1B" w:rsidRDefault="004B1B1B" w:rsidP="004B1B1B">
            <w:pPr>
              <w:rPr>
                <w:rFonts w:asciiTheme="minorHAnsi" w:hAnsiTheme="minorHAnsi" w:cstheme="minorHAnsi"/>
                <w:color w:val="000000"/>
                <w:sz w:val="20"/>
                <w:szCs w:val="20"/>
              </w:rPr>
            </w:pPr>
            <w:r>
              <w:rPr>
                <w:rFonts w:asciiTheme="minorHAnsi" w:hAnsiTheme="minorHAnsi" w:cstheme="minorHAnsi"/>
                <w:color w:val="000000"/>
                <w:sz w:val="20"/>
                <w:szCs w:val="20"/>
              </w:rPr>
              <w:t>Place knowledge</w:t>
            </w:r>
          </w:p>
          <w:p w14:paraId="2DA3684E" w14:textId="77777777" w:rsidR="004B1B1B" w:rsidRDefault="004B1B1B" w:rsidP="004B1B1B">
            <w:pPr>
              <w:spacing w:after="75"/>
              <w:rPr>
                <w:rFonts w:asciiTheme="minorHAnsi" w:hAnsiTheme="minorHAnsi" w:cstheme="minorHAnsi"/>
                <w:color w:val="000000"/>
                <w:sz w:val="20"/>
                <w:szCs w:val="20"/>
              </w:rPr>
            </w:pPr>
            <w:r>
              <w:rPr>
                <w:rFonts w:asciiTheme="minorHAnsi" w:hAnsiTheme="minorHAnsi" w:cstheme="minorHAnsi"/>
                <w:color w:val="000000"/>
                <w:sz w:val="20"/>
                <w:szCs w:val="20"/>
              </w:rPr>
              <w:t>U</w:t>
            </w:r>
            <w:r w:rsidRPr="00825275">
              <w:rPr>
                <w:rFonts w:asciiTheme="minorHAnsi" w:hAnsiTheme="minorHAnsi" w:cstheme="minorHAnsi"/>
                <w:color w:val="000000"/>
                <w:sz w:val="20"/>
                <w:szCs w:val="20"/>
              </w:rPr>
              <w:t>nderstand geographical</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similarities and differences through the study of</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human and physical geography,</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a region</w:t>
            </w:r>
            <w:r>
              <w:rPr>
                <w:rFonts w:asciiTheme="minorHAnsi" w:hAnsiTheme="minorHAnsi" w:cstheme="minorHAnsi"/>
                <w:color w:val="000000"/>
                <w:sz w:val="20"/>
                <w:szCs w:val="20"/>
              </w:rPr>
              <w:t xml:space="preserve"> of Europe.</w:t>
            </w:r>
          </w:p>
          <w:p w14:paraId="4DF4E311" w14:textId="12D26CC4" w:rsidR="00EC0470" w:rsidRPr="00825275" w:rsidRDefault="002158DF" w:rsidP="004B1B1B">
            <w:pPr>
              <w:spacing w:after="75"/>
              <w:rPr>
                <w:rFonts w:asciiTheme="minorHAnsi" w:hAnsiTheme="minorHAnsi" w:cstheme="minorHAnsi"/>
                <w:sz w:val="20"/>
                <w:szCs w:val="20"/>
              </w:rPr>
            </w:pPr>
            <w:r w:rsidRPr="00825275">
              <w:rPr>
                <w:rFonts w:asciiTheme="minorHAnsi" w:hAnsiTheme="minorHAnsi" w:cstheme="minorHAnsi"/>
                <w:color w:val="000000"/>
                <w:sz w:val="20"/>
                <w:szCs w:val="20"/>
              </w:rPr>
              <w:t>Maps to focus on Europe (including the location of Russia), concentrating on their environmental regions, key physical and human characteristics, countries, and major cities: Greece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CEB46CB" w14:textId="77777777" w:rsidR="00EC0470" w:rsidRPr="00825275" w:rsidRDefault="00EC0470" w:rsidP="00EC0470">
            <w:pPr>
              <w:spacing w:after="0"/>
              <w:rPr>
                <w:rFonts w:asciiTheme="minorHAnsi" w:eastAsia="Times New Roman" w:hAnsiTheme="minorHAnsi" w:cstheme="minorHAnsi"/>
                <w:bCs/>
                <w:sz w:val="20"/>
                <w:szCs w:val="20"/>
                <w:lang w:eastAsia="en-GB"/>
              </w:rPr>
            </w:pPr>
            <w:r w:rsidRPr="00825275">
              <w:rPr>
                <w:rFonts w:asciiTheme="minorHAnsi" w:eastAsia="Times New Roman" w:hAnsiTheme="minorHAnsi" w:cstheme="minorHAnsi"/>
                <w:b/>
                <w:sz w:val="20"/>
                <w:szCs w:val="20"/>
                <w:lang w:eastAsia="en-GB"/>
              </w:rPr>
              <w:t>KS2 Spring</w:t>
            </w:r>
          </w:p>
          <w:p w14:paraId="46B7DED0" w14:textId="77777777" w:rsidR="00EC0470" w:rsidRPr="00825275" w:rsidRDefault="00EC0470" w:rsidP="00EC0470">
            <w:pPr>
              <w:spacing w:after="0"/>
              <w:ind w:left="113" w:right="113"/>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3713592" w14:textId="77777777" w:rsidR="00367B35" w:rsidRDefault="00367B35" w:rsidP="00367B35">
            <w:pPr>
              <w:rPr>
                <w:rFonts w:asciiTheme="minorHAnsi" w:hAnsiTheme="minorHAnsi" w:cstheme="minorHAnsi"/>
                <w:color w:val="000000"/>
                <w:sz w:val="20"/>
                <w:szCs w:val="20"/>
              </w:rPr>
            </w:pPr>
            <w:r>
              <w:rPr>
                <w:rFonts w:asciiTheme="minorHAnsi" w:hAnsiTheme="minorHAnsi" w:cstheme="minorHAnsi"/>
                <w:color w:val="000000"/>
                <w:sz w:val="20"/>
                <w:szCs w:val="20"/>
              </w:rPr>
              <w:t>Human and Physical Geography</w:t>
            </w:r>
          </w:p>
          <w:p w14:paraId="59211128" w14:textId="77777777" w:rsidR="00367B35" w:rsidRDefault="00367B35" w:rsidP="00367B35">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Human geography including economic activity including trade links and the distribution of natural resources including energy, food, minerals and water.</w:t>
            </w:r>
          </w:p>
          <w:p w14:paraId="16EBB106" w14:textId="649C13C1" w:rsidR="004B1B1B" w:rsidRPr="004B1B1B" w:rsidRDefault="00367B35" w:rsidP="00367B35">
            <w:pPr>
              <w:rPr>
                <w:rFonts w:asciiTheme="minorHAnsi" w:hAnsiTheme="minorHAnsi" w:cstheme="minorHAnsi"/>
                <w:color w:val="000000"/>
                <w:sz w:val="20"/>
                <w:szCs w:val="20"/>
              </w:rPr>
            </w:pPr>
            <w:r>
              <w:rPr>
                <w:rFonts w:asciiTheme="minorHAnsi" w:eastAsia="Times New Roman" w:hAnsiTheme="minorHAnsi" w:cstheme="minorHAnsi"/>
                <w:color w:val="0B0C0C"/>
                <w:kern w:val="24"/>
                <w:sz w:val="20"/>
                <w:szCs w:val="20"/>
                <w:lang w:eastAsia="en-GB"/>
              </w:rPr>
              <w:t xml:space="preserve"> Topic - ‘Trade and Economics’</w:t>
            </w:r>
          </w:p>
        </w:tc>
      </w:tr>
      <w:tr w:rsidR="00EC0470" w:rsidRPr="000909FC" w14:paraId="26AB8C5A" w14:textId="77777777" w:rsidTr="002C6678">
        <w:trPr>
          <w:cantSplit/>
          <w:trHeight w:val="1330"/>
          <w:jc w:val="center"/>
        </w:trPr>
        <w:tc>
          <w:tcPr>
            <w:tcW w:w="699" w:type="dxa"/>
            <w:vMerge/>
            <w:tcBorders>
              <w:left w:val="single" w:sz="8" w:space="0" w:color="000000"/>
              <w:bottom w:val="single" w:sz="4" w:space="0" w:color="auto"/>
              <w:right w:val="single" w:sz="8" w:space="0" w:color="000000"/>
            </w:tcBorders>
            <w:shd w:val="clear" w:color="auto" w:fill="C5E0B3" w:themeFill="accent6" w:themeFillTint="66"/>
            <w:vAlign w:val="center"/>
          </w:tcPr>
          <w:p w14:paraId="1BE03738" w14:textId="77777777" w:rsidR="00EC0470" w:rsidRPr="000909FC" w:rsidRDefault="00EC0470" w:rsidP="00EC0470">
            <w:pPr>
              <w:spacing w:after="0"/>
              <w:jc w:val="center"/>
              <w:rPr>
                <w:rFonts w:ascii="Calibri" w:eastAsia="Times New Roman" w:hAnsi="Calibri" w:cs="Calibri"/>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3B31FDC" w14:textId="31E30A19"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46C75AE0" w14:textId="77777777" w:rsidR="00367B35" w:rsidRDefault="00367B35" w:rsidP="00367B35">
            <w:pPr>
              <w:rPr>
                <w:rFonts w:asciiTheme="minorHAnsi" w:hAnsiTheme="minorHAnsi" w:cstheme="minorHAnsi"/>
                <w:color w:val="000000"/>
                <w:sz w:val="20"/>
                <w:szCs w:val="20"/>
              </w:rPr>
            </w:pPr>
            <w:r>
              <w:rPr>
                <w:rFonts w:asciiTheme="minorHAnsi" w:hAnsiTheme="minorHAnsi" w:cstheme="minorHAnsi"/>
                <w:color w:val="000000"/>
                <w:sz w:val="20"/>
                <w:szCs w:val="20"/>
              </w:rPr>
              <w:t>Geographical Skills and fieldwork</w:t>
            </w:r>
          </w:p>
          <w:p w14:paraId="68F616C5" w14:textId="77777777" w:rsidR="00367B35" w:rsidRDefault="00367B35" w:rsidP="00367B35">
            <w:pPr>
              <w:rPr>
                <w:rFonts w:asciiTheme="minorHAnsi" w:hAnsiTheme="minorHAnsi" w:cstheme="minorHAnsi"/>
                <w:color w:val="000000"/>
                <w:sz w:val="20"/>
                <w:szCs w:val="20"/>
              </w:rPr>
            </w:pPr>
            <w:r w:rsidRPr="00825275">
              <w:rPr>
                <w:rFonts w:asciiTheme="minorHAnsi" w:hAnsiTheme="minorHAnsi" w:cstheme="minorHAnsi"/>
                <w:color w:val="000000"/>
                <w:sz w:val="20"/>
                <w:szCs w:val="20"/>
              </w:rPr>
              <w:t>Compass work</w:t>
            </w:r>
            <w:r>
              <w:rPr>
                <w:rFonts w:asciiTheme="minorHAnsi" w:hAnsiTheme="minorHAnsi" w:cstheme="minorHAnsi"/>
                <w:color w:val="000000"/>
                <w:sz w:val="20"/>
                <w:szCs w:val="20"/>
              </w:rPr>
              <w:t xml:space="preserve"> – use the 8 points of a compass, 4 and 6 figure grid references, symbols and key (OS maps) to build their knowledge of the UK and the wider world.</w:t>
            </w:r>
          </w:p>
          <w:p w14:paraId="43D463C6" w14:textId="77777777" w:rsidR="00367B35" w:rsidRDefault="00367B35" w:rsidP="00367B35">
            <w:pPr>
              <w:rPr>
                <w:rFonts w:asciiTheme="minorHAnsi" w:hAnsiTheme="minorHAnsi" w:cstheme="minorHAnsi"/>
                <w:color w:val="000000"/>
                <w:sz w:val="20"/>
                <w:szCs w:val="20"/>
              </w:rPr>
            </w:pPr>
          </w:p>
          <w:p w14:paraId="46048576" w14:textId="77777777" w:rsidR="00367B35" w:rsidRDefault="00367B35" w:rsidP="00367B35">
            <w:pPr>
              <w:rPr>
                <w:rFonts w:asciiTheme="minorHAnsi" w:hAnsiTheme="minorHAnsi" w:cstheme="minorHAnsi"/>
                <w:color w:val="000000"/>
                <w:sz w:val="20"/>
                <w:szCs w:val="20"/>
              </w:rPr>
            </w:pPr>
            <w:r>
              <w:rPr>
                <w:rFonts w:asciiTheme="minorHAnsi" w:hAnsiTheme="minorHAnsi" w:cstheme="minorHAnsi"/>
                <w:color w:val="000000"/>
                <w:sz w:val="20"/>
                <w:szCs w:val="20"/>
              </w:rPr>
              <w:t>Topic: ‘Marvellous maps’</w:t>
            </w:r>
          </w:p>
          <w:p w14:paraId="09D9FD76" w14:textId="76FA17D5" w:rsidR="00EC0470" w:rsidRPr="00825275" w:rsidRDefault="00EC0470" w:rsidP="00883F6D">
            <w:pPr>
              <w:spacing w:after="75"/>
              <w:rPr>
                <w:rFonts w:asciiTheme="minorHAnsi" w:hAnsiTheme="minorHAnsi" w:cstheme="minorHAnsi"/>
                <w:sz w:val="20"/>
                <w:szCs w:val="20"/>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ADD56BC" w14:textId="7907B23C" w:rsidR="00EC0470" w:rsidRPr="00825275" w:rsidRDefault="00EC0470" w:rsidP="00EC0470">
            <w:pPr>
              <w:spacing w:after="0"/>
              <w:ind w:right="113"/>
              <w:rPr>
                <w:rFonts w:asciiTheme="minorHAnsi" w:eastAsia="Times New Roman" w:hAnsiTheme="minorHAnsi" w:cstheme="minorHAnsi"/>
                <w:b/>
                <w:sz w:val="20"/>
                <w:szCs w:val="20"/>
                <w:lang w:eastAsia="en-GB"/>
              </w:rPr>
            </w:pPr>
            <w:r w:rsidRPr="00825275">
              <w:rPr>
                <w:rFonts w:asciiTheme="minorHAnsi" w:eastAsia="Times New Roman" w:hAnsiTheme="minorHAnsi" w:cstheme="minorHAns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21440D7" w14:textId="09E4A2FA" w:rsidR="00F244F8" w:rsidRDefault="00F244F8" w:rsidP="00936B83">
            <w:pPr>
              <w:rPr>
                <w:rFonts w:asciiTheme="minorHAnsi" w:hAnsiTheme="minorHAnsi" w:cstheme="minorHAnsi"/>
                <w:color w:val="000000"/>
                <w:sz w:val="20"/>
                <w:szCs w:val="20"/>
              </w:rPr>
            </w:pPr>
            <w:r>
              <w:rPr>
                <w:rFonts w:asciiTheme="minorHAnsi" w:hAnsiTheme="minorHAnsi" w:cstheme="minorHAnsi"/>
                <w:color w:val="000000"/>
                <w:sz w:val="20"/>
                <w:szCs w:val="20"/>
              </w:rPr>
              <w:t>Locational Knowledge</w:t>
            </w:r>
          </w:p>
          <w:p w14:paraId="59FEAE36" w14:textId="27D40A52" w:rsidR="00F244F8" w:rsidRDefault="004B6576" w:rsidP="00936B83">
            <w:pPr>
              <w:rPr>
                <w:rFonts w:asciiTheme="minorHAnsi" w:hAnsiTheme="minorHAnsi" w:cstheme="minorHAnsi"/>
                <w:color w:val="000000"/>
                <w:sz w:val="20"/>
                <w:szCs w:val="20"/>
              </w:rPr>
            </w:pPr>
            <w:r>
              <w:rPr>
                <w:rFonts w:asciiTheme="minorHAnsi" w:hAnsiTheme="minorHAnsi" w:cstheme="minorHAnsi"/>
                <w:color w:val="000000"/>
                <w:sz w:val="20"/>
                <w:szCs w:val="20"/>
              </w:rPr>
              <w:t xml:space="preserve">Locate the world’s </w:t>
            </w:r>
            <w:r w:rsidR="00936B83" w:rsidRPr="00825275">
              <w:rPr>
                <w:rFonts w:asciiTheme="minorHAnsi" w:hAnsiTheme="minorHAnsi" w:cstheme="minorHAnsi"/>
                <w:color w:val="000000"/>
                <w:sz w:val="20"/>
                <w:szCs w:val="20"/>
              </w:rPr>
              <w:t>countries, using maps to focus on North and South America, concentrating on their environmental regions, key physical and human characteristics, countries, and major cities</w:t>
            </w:r>
            <w:r w:rsidR="004B1B1B">
              <w:rPr>
                <w:rFonts w:asciiTheme="minorHAnsi" w:hAnsiTheme="minorHAnsi" w:cstheme="minorHAnsi"/>
                <w:color w:val="000000"/>
                <w:sz w:val="20"/>
                <w:szCs w:val="20"/>
              </w:rPr>
              <w:t>.</w:t>
            </w:r>
          </w:p>
          <w:p w14:paraId="52D8EF00" w14:textId="75811A3A" w:rsidR="004B1B1B" w:rsidRDefault="004B1B1B" w:rsidP="00936B83">
            <w:pPr>
              <w:rPr>
                <w:rFonts w:asciiTheme="minorHAnsi" w:hAnsiTheme="minorHAnsi" w:cstheme="minorHAnsi"/>
                <w:color w:val="000000"/>
                <w:sz w:val="20"/>
                <w:szCs w:val="20"/>
              </w:rPr>
            </w:pPr>
            <w:r>
              <w:rPr>
                <w:rFonts w:asciiTheme="minorHAnsi" w:hAnsiTheme="minorHAnsi" w:cstheme="minorHAnsi"/>
                <w:color w:val="000000"/>
                <w:sz w:val="20"/>
                <w:szCs w:val="20"/>
              </w:rPr>
              <w:t>Place knowledge</w:t>
            </w:r>
          </w:p>
          <w:p w14:paraId="30FA9291" w14:textId="76606E57" w:rsidR="004B1B1B" w:rsidRDefault="004B1B1B" w:rsidP="00936B83">
            <w:pPr>
              <w:rPr>
                <w:rFonts w:asciiTheme="minorHAnsi" w:hAnsiTheme="minorHAnsi" w:cstheme="minorHAnsi"/>
                <w:color w:val="000000"/>
                <w:sz w:val="20"/>
                <w:szCs w:val="20"/>
              </w:rPr>
            </w:pPr>
            <w:r>
              <w:rPr>
                <w:rFonts w:asciiTheme="minorHAnsi" w:hAnsiTheme="minorHAnsi" w:cstheme="minorHAnsi"/>
                <w:color w:val="000000"/>
                <w:sz w:val="20"/>
                <w:szCs w:val="20"/>
              </w:rPr>
              <w:t>U</w:t>
            </w:r>
            <w:r w:rsidRPr="00825275">
              <w:rPr>
                <w:rFonts w:asciiTheme="minorHAnsi" w:hAnsiTheme="minorHAnsi" w:cstheme="minorHAnsi"/>
                <w:color w:val="000000"/>
                <w:sz w:val="20"/>
                <w:szCs w:val="20"/>
              </w:rPr>
              <w:t>nderstand geographical</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similarities and differences through the study of</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human and physical geography,</w:t>
            </w:r>
            <w:r>
              <w:rPr>
                <w:rFonts w:asciiTheme="minorHAnsi" w:hAnsiTheme="minorHAnsi" w:cstheme="minorHAnsi"/>
                <w:color w:val="000000"/>
                <w:sz w:val="20"/>
                <w:szCs w:val="20"/>
              </w:rPr>
              <w:t xml:space="preserve"> </w:t>
            </w:r>
            <w:r w:rsidRPr="00825275">
              <w:rPr>
                <w:rFonts w:asciiTheme="minorHAnsi" w:hAnsiTheme="minorHAnsi" w:cstheme="minorHAnsi"/>
                <w:color w:val="000000"/>
                <w:sz w:val="20"/>
                <w:szCs w:val="20"/>
              </w:rPr>
              <w:t>a region</w:t>
            </w:r>
            <w:r>
              <w:rPr>
                <w:rFonts w:asciiTheme="minorHAnsi" w:hAnsiTheme="minorHAnsi" w:cstheme="minorHAnsi"/>
                <w:color w:val="000000"/>
                <w:sz w:val="20"/>
                <w:szCs w:val="20"/>
              </w:rPr>
              <w:t xml:space="preserve"> of North America – </w:t>
            </w:r>
            <w:r w:rsidR="004B6576" w:rsidRPr="00825275">
              <w:rPr>
                <w:rFonts w:asciiTheme="minorHAnsi" w:hAnsiTheme="minorHAnsi" w:cstheme="minorHAnsi"/>
                <w:color w:val="000000"/>
                <w:sz w:val="20"/>
                <w:szCs w:val="20"/>
              </w:rPr>
              <w:t>MEXICO</w:t>
            </w:r>
          </w:p>
          <w:p w14:paraId="5BCE880A" w14:textId="77777777" w:rsidR="004B1B1B" w:rsidRDefault="004B1B1B" w:rsidP="00936B83">
            <w:pPr>
              <w:spacing w:after="75"/>
              <w:rPr>
                <w:rFonts w:asciiTheme="minorHAnsi" w:eastAsia="Times New Roman" w:hAnsiTheme="minorHAnsi" w:cstheme="minorHAnsi"/>
                <w:color w:val="0B0C0C"/>
                <w:kern w:val="24"/>
                <w:sz w:val="20"/>
                <w:szCs w:val="20"/>
                <w:lang w:eastAsia="en-GB"/>
              </w:rPr>
            </w:pPr>
          </w:p>
          <w:p w14:paraId="68552CFB" w14:textId="448710C2" w:rsidR="004B1B1B" w:rsidRPr="00825275" w:rsidRDefault="004B1B1B" w:rsidP="00936B83">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Topic – ‘Amazing Americas’ </w:t>
            </w:r>
          </w:p>
        </w:tc>
      </w:tr>
      <w:bookmarkEnd w:id="2"/>
      <w:bookmarkEnd w:id="3"/>
      <w:tr w:rsidR="00EC0470" w:rsidRPr="000909FC" w14:paraId="522FDC38" w14:textId="77777777" w:rsidTr="00407283">
        <w:trPr>
          <w:cantSplit/>
          <w:trHeight w:val="554"/>
          <w:jc w:val="center"/>
        </w:trPr>
        <w:tc>
          <w:tcPr>
            <w:tcW w:w="699" w:type="dxa"/>
            <w:vMerge w:val="restart"/>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01369D91" w14:textId="34EB0530" w:rsidR="00EC0470" w:rsidRPr="000909FC" w:rsidRDefault="00EC0470" w:rsidP="00EC0470">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t>RE Herefordshire Syllabus</w:t>
            </w:r>
          </w:p>
        </w:tc>
        <w:tc>
          <w:tcPr>
            <w:tcW w:w="14177"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14:paraId="3DAB3F80" w14:textId="77777777" w:rsidR="00EC0470" w:rsidRPr="00825275" w:rsidRDefault="00EC0470" w:rsidP="00EC0470">
            <w:pPr>
              <w:spacing w:after="75"/>
              <w:jc w:val="center"/>
              <w:rPr>
                <w:rFonts w:asciiTheme="minorHAnsi" w:eastAsia="Calibri" w:hAnsiTheme="minorHAnsi" w:cstheme="minorHAnsi"/>
                <w:b/>
                <w:bCs/>
                <w:color w:val="0B0C0C"/>
                <w:kern w:val="24"/>
                <w:sz w:val="20"/>
                <w:szCs w:val="20"/>
                <w:lang w:eastAsia="en-GB"/>
              </w:rPr>
            </w:pPr>
          </w:p>
          <w:p w14:paraId="48432003" w14:textId="6004A1E1" w:rsidR="00EC0470" w:rsidRPr="00825275" w:rsidRDefault="00EC0470" w:rsidP="00EC0470">
            <w:pPr>
              <w:spacing w:after="75"/>
              <w:jc w:val="center"/>
              <w:rPr>
                <w:rFonts w:asciiTheme="minorHAnsi" w:eastAsia="Calibri" w:hAnsiTheme="minorHAnsi" w:cstheme="minorHAnsi"/>
                <w:b/>
                <w:bCs/>
                <w:color w:val="0B0C0C"/>
                <w:kern w:val="24"/>
                <w:sz w:val="20"/>
                <w:szCs w:val="20"/>
                <w:lang w:eastAsia="en-GB"/>
              </w:rPr>
            </w:pPr>
            <w:r w:rsidRPr="00825275">
              <w:rPr>
                <w:rFonts w:asciiTheme="minorHAnsi" w:eastAsia="Calibri" w:hAnsiTheme="minorHAnsi" w:cstheme="minorHAnsi"/>
                <w:b/>
                <w:bCs/>
                <w:color w:val="0B0C0C"/>
                <w:kern w:val="24"/>
                <w:sz w:val="20"/>
                <w:szCs w:val="20"/>
                <w:lang w:eastAsia="en-GB"/>
              </w:rPr>
              <w:t>Key Stage 1</w:t>
            </w:r>
          </w:p>
        </w:tc>
      </w:tr>
      <w:tr w:rsidR="00EC0470" w:rsidRPr="000909FC" w14:paraId="26F7661D" w14:textId="77777777" w:rsidTr="002C6678">
        <w:trPr>
          <w:cantSplit/>
          <w:trHeight w:val="1134"/>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3F0FA6B8"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61DB9B73"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567BC386"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807A6E2" w14:textId="08263380" w:rsidR="00EC0470" w:rsidRPr="00825275" w:rsidRDefault="00EC0470" w:rsidP="00EC0470">
            <w:pPr>
              <w:spacing w:after="75"/>
              <w:rPr>
                <w:rFonts w:asciiTheme="minorHAnsi" w:hAnsiTheme="minorHAnsi" w:cstheme="minorHAnsi"/>
                <w:sz w:val="20"/>
                <w:szCs w:val="20"/>
              </w:rPr>
            </w:pPr>
            <w:r w:rsidRPr="00825275">
              <w:rPr>
                <w:rFonts w:asciiTheme="minorHAnsi" w:hAnsiTheme="minorHAnsi" w:cstheme="minorHAnsi"/>
                <w:sz w:val="20"/>
                <w:szCs w:val="20"/>
              </w:rPr>
              <w:t>What do Christians believe God is like?</w:t>
            </w:r>
            <w:r w:rsidR="00D75987">
              <w:rPr>
                <w:rFonts w:asciiTheme="minorHAnsi" w:hAnsiTheme="minorHAnsi" w:cstheme="minorHAnsi"/>
                <w:sz w:val="20"/>
                <w:szCs w:val="20"/>
              </w:rPr>
              <w:t xml:space="preserve"> </w:t>
            </w:r>
          </w:p>
          <w:p w14:paraId="6508CDFC" w14:textId="3C925798" w:rsidR="00EC0470" w:rsidRPr="00825275" w:rsidRDefault="00EC0470" w:rsidP="00EC0470">
            <w:pPr>
              <w:spacing w:after="75"/>
              <w:rPr>
                <w:rFonts w:asciiTheme="minorHAnsi" w:eastAsia="Times New Roman" w:hAnsiTheme="minorHAnsi" w:cstheme="minorHAnsi"/>
                <w:color w:val="0B0C0C"/>
                <w:kern w:val="24"/>
                <w:sz w:val="20"/>
                <w:szCs w:val="20"/>
                <w:lang w:eastAsia="en-GB"/>
              </w:rPr>
            </w:pPr>
            <w:r w:rsidRPr="00825275">
              <w:rPr>
                <w:rFonts w:asciiTheme="minorHAnsi" w:hAnsiTheme="minorHAnsi" w:cstheme="minorHAnsi"/>
                <w:sz w:val="20"/>
                <w:szCs w:val="20"/>
              </w:rPr>
              <w:t>Why does Christmas matter to Christians? [Incarnation]</w:t>
            </w: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2E2A4F41"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Autumn</w:t>
            </w:r>
          </w:p>
          <w:p w14:paraId="1DD32260" w14:textId="77777777" w:rsidR="00EC0470" w:rsidRPr="00825275" w:rsidRDefault="00EC0470" w:rsidP="00EC0470">
            <w:pPr>
              <w:spacing w:after="0"/>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580B1C3" w14:textId="3F6B788E" w:rsidR="00EC0470" w:rsidRPr="00825275" w:rsidRDefault="00EC0470" w:rsidP="00EC0470">
            <w:pPr>
              <w:spacing w:after="75"/>
              <w:rPr>
                <w:rFonts w:asciiTheme="minorHAnsi" w:hAnsiTheme="minorHAnsi" w:cstheme="minorHAnsi"/>
                <w:sz w:val="20"/>
                <w:szCs w:val="20"/>
              </w:rPr>
            </w:pPr>
            <w:r w:rsidRPr="00825275">
              <w:rPr>
                <w:rFonts w:asciiTheme="minorHAnsi" w:hAnsiTheme="minorHAnsi" w:cstheme="minorHAnsi"/>
                <w:sz w:val="20"/>
                <w:szCs w:val="20"/>
              </w:rPr>
              <w:t>What makes some places sacred to believers?</w:t>
            </w:r>
          </w:p>
          <w:p w14:paraId="47DA90F2" w14:textId="012339C2" w:rsidR="00EC0470" w:rsidRPr="00825275" w:rsidRDefault="00EC0470" w:rsidP="00EC0470">
            <w:pPr>
              <w:spacing w:after="75"/>
              <w:rPr>
                <w:rFonts w:asciiTheme="minorHAnsi" w:eastAsia="Calibri" w:hAnsiTheme="minorHAnsi" w:cstheme="minorHAnsi"/>
                <w:b/>
                <w:bCs/>
                <w:color w:val="0B0C0C"/>
                <w:kern w:val="24"/>
                <w:sz w:val="20"/>
                <w:szCs w:val="20"/>
                <w:lang w:eastAsia="en-GB"/>
              </w:rPr>
            </w:pPr>
            <w:r w:rsidRPr="00825275">
              <w:rPr>
                <w:rFonts w:asciiTheme="minorHAnsi" w:hAnsiTheme="minorHAnsi" w:cstheme="minorHAnsi"/>
                <w:sz w:val="20"/>
                <w:szCs w:val="20"/>
              </w:rPr>
              <w:t>How should we care for others and the world, and why does it matter?</w:t>
            </w:r>
          </w:p>
        </w:tc>
      </w:tr>
      <w:tr w:rsidR="00EC0470" w:rsidRPr="000909FC" w14:paraId="39CE3713" w14:textId="77777777" w:rsidTr="002C6678">
        <w:trPr>
          <w:cantSplit/>
          <w:trHeight w:val="1134"/>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7B1E88E1"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40E76CDC"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5D760F28"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2696094" w14:textId="55372E7F" w:rsidR="00D75987" w:rsidRPr="00825275" w:rsidRDefault="00D75987" w:rsidP="00D75987">
            <w:pPr>
              <w:spacing w:after="75"/>
              <w:rPr>
                <w:rFonts w:asciiTheme="minorHAnsi" w:hAnsiTheme="minorHAnsi" w:cstheme="minorHAnsi"/>
                <w:sz w:val="20"/>
                <w:szCs w:val="20"/>
              </w:rPr>
            </w:pPr>
            <w:r w:rsidRPr="00825275">
              <w:rPr>
                <w:rFonts w:asciiTheme="minorHAnsi" w:hAnsiTheme="minorHAnsi" w:cstheme="minorHAnsi"/>
                <w:sz w:val="20"/>
                <w:szCs w:val="20"/>
              </w:rPr>
              <w:t>Who is a Muslim and how do they live?</w:t>
            </w:r>
            <w:r>
              <w:rPr>
                <w:rFonts w:asciiTheme="minorHAnsi" w:hAnsiTheme="minorHAnsi" w:cstheme="minorHAnsi"/>
                <w:sz w:val="20"/>
                <w:szCs w:val="20"/>
              </w:rPr>
              <w:t xml:space="preserve"> </w:t>
            </w:r>
          </w:p>
          <w:p w14:paraId="15304F45" w14:textId="1274C8F3" w:rsidR="00EC0470" w:rsidRPr="00825275" w:rsidRDefault="00EC0470" w:rsidP="00D75987">
            <w:pPr>
              <w:spacing w:after="75"/>
              <w:rPr>
                <w:rFonts w:asciiTheme="minorHAnsi" w:eastAsia="Times New Roman" w:hAnsiTheme="minorHAnsi" w:cstheme="minorHAnsi"/>
                <w:color w:val="0B0C0C"/>
                <w:kern w:val="24"/>
                <w:sz w:val="20"/>
                <w:szCs w:val="20"/>
                <w:lang w:eastAsia="en-GB"/>
              </w:rPr>
            </w:pP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282F321A"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Spring</w:t>
            </w:r>
          </w:p>
          <w:p w14:paraId="795DC675" w14:textId="77777777" w:rsidR="00EC0470" w:rsidRPr="00825275" w:rsidRDefault="00EC0470" w:rsidP="00EC0470">
            <w:pPr>
              <w:spacing w:after="0"/>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398EF3E" w14:textId="58655E62" w:rsidR="00E73C4E" w:rsidRDefault="00E73C4E" w:rsidP="00D75987">
            <w:pPr>
              <w:spacing w:after="75"/>
              <w:rPr>
                <w:rFonts w:asciiTheme="minorHAnsi" w:hAnsiTheme="minorHAnsi" w:cstheme="minorHAnsi"/>
                <w:sz w:val="20"/>
                <w:szCs w:val="20"/>
              </w:rPr>
            </w:pPr>
            <w:r w:rsidRPr="00825275">
              <w:rPr>
                <w:rFonts w:asciiTheme="minorHAnsi" w:hAnsiTheme="minorHAnsi" w:cstheme="minorHAnsi"/>
                <w:sz w:val="20"/>
                <w:szCs w:val="20"/>
              </w:rPr>
              <w:t>Why does Easter matter to Christians? [Salvation]</w:t>
            </w:r>
          </w:p>
          <w:p w14:paraId="0A21D775" w14:textId="44F3AF4D" w:rsidR="00D75987" w:rsidRPr="00825275" w:rsidRDefault="00D75987" w:rsidP="00D75987">
            <w:pPr>
              <w:spacing w:after="75"/>
              <w:rPr>
                <w:rFonts w:asciiTheme="minorHAnsi" w:hAnsiTheme="minorHAnsi" w:cstheme="minorHAnsi"/>
                <w:sz w:val="20"/>
                <w:szCs w:val="20"/>
              </w:rPr>
            </w:pPr>
            <w:r w:rsidRPr="00825275">
              <w:rPr>
                <w:rFonts w:asciiTheme="minorHAnsi" w:hAnsiTheme="minorHAnsi" w:cstheme="minorHAnsi"/>
                <w:sz w:val="20"/>
                <w:szCs w:val="20"/>
              </w:rPr>
              <w:t>Who is Jewish and how do they live? [God/Torah/ People]</w:t>
            </w:r>
          </w:p>
          <w:p w14:paraId="1D935FC8" w14:textId="69E6C31F" w:rsidR="00EC0470" w:rsidRPr="00825275" w:rsidRDefault="00EC0470" w:rsidP="00EC0470">
            <w:pPr>
              <w:spacing w:after="75"/>
              <w:rPr>
                <w:rFonts w:asciiTheme="minorHAnsi" w:eastAsia="Calibri" w:hAnsiTheme="minorHAnsi" w:cstheme="minorHAnsi"/>
                <w:b/>
                <w:bCs/>
                <w:color w:val="0B0C0C"/>
                <w:kern w:val="24"/>
                <w:sz w:val="20"/>
                <w:szCs w:val="20"/>
                <w:lang w:eastAsia="en-GB"/>
              </w:rPr>
            </w:pPr>
          </w:p>
        </w:tc>
      </w:tr>
      <w:tr w:rsidR="00EC0470" w:rsidRPr="000909FC" w14:paraId="7230BFA0" w14:textId="77777777" w:rsidTr="002C6678">
        <w:trPr>
          <w:cantSplit/>
          <w:trHeight w:val="1134"/>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6368296C"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094804D9"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2E09FB90"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79AAC76" w14:textId="40FF9488" w:rsidR="00D75987" w:rsidRPr="00825275" w:rsidRDefault="00D75987" w:rsidP="00D75987">
            <w:pPr>
              <w:spacing w:after="75"/>
              <w:rPr>
                <w:rFonts w:asciiTheme="minorHAnsi" w:hAnsiTheme="minorHAnsi" w:cstheme="minorHAnsi"/>
                <w:sz w:val="20"/>
                <w:szCs w:val="20"/>
              </w:rPr>
            </w:pPr>
            <w:r w:rsidRPr="00825275">
              <w:rPr>
                <w:rFonts w:asciiTheme="minorHAnsi" w:hAnsiTheme="minorHAnsi" w:cstheme="minorHAnsi"/>
                <w:sz w:val="20"/>
                <w:szCs w:val="20"/>
              </w:rPr>
              <w:t>Who do Christians say made the world? [Creation]</w:t>
            </w:r>
            <w:r>
              <w:rPr>
                <w:rFonts w:asciiTheme="minorHAnsi" w:hAnsiTheme="minorHAnsi" w:cstheme="minorHAnsi"/>
                <w:sz w:val="20"/>
                <w:szCs w:val="20"/>
              </w:rPr>
              <w:t xml:space="preserve"> </w:t>
            </w:r>
          </w:p>
          <w:p w14:paraId="248B430A" w14:textId="27F1E971" w:rsidR="00EC0470" w:rsidRPr="00825275" w:rsidRDefault="00EC0470" w:rsidP="00EC0470">
            <w:pPr>
              <w:spacing w:after="75"/>
              <w:rPr>
                <w:rFonts w:asciiTheme="minorHAnsi" w:hAnsiTheme="minorHAnsi" w:cstheme="minorHAnsi"/>
                <w:sz w:val="20"/>
                <w:szCs w:val="20"/>
              </w:rPr>
            </w:pPr>
            <w:r w:rsidRPr="00825275">
              <w:rPr>
                <w:rFonts w:asciiTheme="minorHAnsi" w:hAnsiTheme="minorHAnsi" w:cstheme="minorHAnsi"/>
                <w:sz w:val="20"/>
                <w:szCs w:val="20"/>
              </w:rPr>
              <w:t>What is the ‘good news’ Christians believe Jesus bring?</w:t>
            </w:r>
          </w:p>
          <w:p w14:paraId="5004894B" w14:textId="60046B0A" w:rsidR="00EC0470" w:rsidRPr="00825275" w:rsidRDefault="00EC0470" w:rsidP="00D75987">
            <w:pPr>
              <w:spacing w:after="75"/>
              <w:rPr>
                <w:rFonts w:asciiTheme="minorHAnsi" w:eastAsia="Times New Roman" w:hAnsiTheme="minorHAnsi" w:cstheme="minorHAnsi"/>
                <w:color w:val="0B0C0C"/>
                <w:kern w:val="24"/>
                <w:sz w:val="20"/>
                <w:szCs w:val="20"/>
                <w:lang w:eastAsia="en-GB"/>
              </w:rPr>
            </w:pP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35A1DFD8" w14:textId="77777777" w:rsidR="00EC0470" w:rsidRPr="00825275" w:rsidRDefault="00EC0470" w:rsidP="00EC0470">
            <w:pPr>
              <w:spacing w:after="0"/>
              <w:rPr>
                <w:rFonts w:asciiTheme="minorHAnsi" w:eastAsia="Calibri" w:hAnsiTheme="minorHAnsi" w:cstheme="minorHAnsi"/>
                <w:b/>
                <w:bCs/>
                <w:color w:val="000000" w:themeColor="text1"/>
                <w:kern w:val="24"/>
                <w:sz w:val="20"/>
                <w:szCs w:val="20"/>
                <w:lang w:eastAsia="en-GB"/>
              </w:rPr>
            </w:pPr>
            <w:r w:rsidRPr="00825275">
              <w:rPr>
                <w:rFonts w:asciiTheme="minorHAnsi" w:eastAsia="Calibri" w:hAnsiTheme="minorHAnsi" w:cstheme="minorHAnsi"/>
                <w:b/>
                <w:bCs/>
                <w:color w:val="000000" w:themeColor="text1"/>
                <w:kern w:val="24"/>
                <w:sz w:val="20"/>
                <w:szCs w:val="20"/>
                <w:lang w:eastAsia="en-GB"/>
              </w:rPr>
              <w:t xml:space="preserve">KS1 </w:t>
            </w:r>
            <w:r w:rsidRPr="00825275">
              <w:rPr>
                <w:rFonts w:asciiTheme="minorHAnsi" w:eastAsia="Times New Roman" w:hAnsiTheme="minorHAnsi" w:cstheme="minorHAnsi"/>
                <w:b/>
                <w:sz w:val="20"/>
                <w:szCs w:val="20"/>
                <w:lang w:eastAsia="en-GB"/>
              </w:rPr>
              <w:t>Summer</w:t>
            </w:r>
          </w:p>
          <w:p w14:paraId="5913F51C" w14:textId="77777777" w:rsidR="00EC0470" w:rsidRPr="00825275" w:rsidRDefault="00EC0470" w:rsidP="00EC0470">
            <w:pPr>
              <w:spacing w:after="0"/>
              <w:jc w:val="center"/>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B2A12F6" w14:textId="38B37A3E" w:rsidR="00D75987" w:rsidRPr="00825275" w:rsidRDefault="00D75987" w:rsidP="00D75987">
            <w:pPr>
              <w:spacing w:after="75"/>
              <w:rPr>
                <w:rFonts w:asciiTheme="minorHAnsi" w:hAnsiTheme="minorHAnsi" w:cstheme="minorHAnsi"/>
                <w:sz w:val="20"/>
                <w:szCs w:val="20"/>
              </w:rPr>
            </w:pPr>
            <w:r w:rsidRPr="00825275">
              <w:rPr>
                <w:rFonts w:asciiTheme="minorHAnsi" w:hAnsiTheme="minorHAnsi" w:cstheme="minorHAnsi"/>
                <w:sz w:val="20"/>
                <w:szCs w:val="20"/>
              </w:rPr>
              <w:t xml:space="preserve"> </w:t>
            </w:r>
          </w:p>
          <w:p w14:paraId="6DAF1E77" w14:textId="06956B32" w:rsidR="00EC0470" w:rsidRPr="00825275" w:rsidRDefault="00EC0470" w:rsidP="00EC0470">
            <w:pPr>
              <w:spacing w:after="75"/>
              <w:rPr>
                <w:rFonts w:asciiTheme="minorHAnsi" w:eastAsia="Calibri" w:hAnsiTheme="minorHAnsi" w:cstheme="minorHAnsi"/>
                <w:b/>
                <w:bCs/>
                <w:color w:val="0B0C0C"/>
                <w:kern w:val="24"/>
                <w:sz w:val="20"/>
                <w:szCs w:val="20"/>
                <w:lang w:eastAsia="en-GB"/>
              </w:rPr>
            </w:pPr>
            <w:r w:rsidRPr="00825275">
              <w:rPr>
                <w:rFonts w:asciiTheme="minorHAnsi" w:hAnsiTheme="minorHAnsi" w:cstheme="minorHAnsi"/>
                <w:sz w:val="20"/>
                <w:szCs w:val="20"/>
              </w:rPr>
              <w:t>What does it mean to belong to a faith community?</w:t>
            </w:r>
          </w:p>
        </w:tc>
      </w:tr>
      <w:tr w:rsidR="00EC0470" w:rsidRPr="000909FC" w14:paraId="339EB6EB" w14:textId="77777777" w:rsidTr="00407283">
        <w:trPr>
          <w:cantSplit/>
          <w:trHeight w:val="575"/>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02FD9544"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4177" w:type="dxa"/>
            <w:gridSpan w:val="4"/>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14:paraId="1DE174B4" w14:textId="77777777" w:rsidR="00EC0470" w:rsidRPr="00825275" w:rsidRDefault="00EC0470" w:rsidP="00EC0470">
            <w:pPr>
              <w:spacing w:after="75"/>
              <w:jc w:val="center"/>
              <w:rPr>
                <w:rFonts w:asciiTheme="minorHAnsi" w:eastAsia="Calibri" w:hAnsiTheme="minorHAnsi" w:cstheme="minorHAnsi"/>
                <w:b/>
                <w:bCs/>
                <w:color w:val="0B0C0C"/>
                <w:kern w:val="24"/>
                <w:sz w:val="20"/>
                <w:szCs w:val="20"/>
                <w:lang w:eastAsia="en-GB"/>
              </w:rPr>
            </w:pPr>
          </w:p>
          <w:p w14:paraId="3B61D7C0" w14:textId="790573BB" w:rsidR="00EC0470" w:rsidRPr="00825275" w:rsidRDefault="00EC0470" w:rsidP="00EC0470">
            <w:pPr>
              <w:spacing w:after="75"/>
              <w:jc w:val="center"/>
              <w:rPr>
                <w:rFonts w:asciiTheme="minorHAnsi" w:eastAsia="Calibri" w:hAnsiTheme="minorHAnsi" w:cstheme="minorHAnsi"/>
                <w:b/>
                <w:bCs/>
                <w:color w:val="0B0C0C"/>
                <w:kern w:val="24"/>
                <w:sz w:val="20"/>
                <w:szCs w:val="20"/>
                <w:lang w:eastAsia="en-GB"/>
              </w:rPr>
            </w:pPr>
            <w:r w:rsidRPr="00825275">
              <w:rPr>
                <w:rFonts w:asciiTheme="minorHAnsi" w:eastAsia="Calibri" w:hAnsiTheme="minorHAnsi" w:cstheme="minorHAnsi"/>
                <w:b/>
                <w:bCs/>
                <w:color w:val="0B0C0C"/>
                <w:kern w:val="24"/>
                <w:sz w:val="20"/>
                <w:szCs w:val="20"/>
                <w:lang w:eastAsia="en-GB"/>
              </w:rPr>
              <w:t>Lower Key Stage 2</w:t>
            </w:r>
          </w:p>
        </w:tc>
      </w:tr>
      <w:tr w:rsidR="00EC0470" w:rsidRPr="000909FC" w14:paraId="2BE2A7D8" w14:textId="77777777" w:rsidTr="002C6678">
        <w:trPr>
          <w:cantSplit/>
          <w:trHeight w:val="1134"/>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40458028"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F0979CD"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55258E5"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F4A83EE" w14:textId="0E2F42F3" w:rsidR="00EC0470" w:rsidRPr="000909FC" w:rsidRDefault="00EC0470" w:rsidP="00EC0470">
            <w:pPr>
              <w:spacing w:after="75"/>
              <w:rPr>
                <w:rFonts w:ascii="Calibri" w:eastAsia="Times New Roman" w:hAnsi="Calibri" w:cs="Calibri"/>
                <w:bCs/>
                <w:color w:val="0B0C0C"/>
                <w:kern w:val="24"/>
                <w:sz w:val="20"/>
                <w:szCs w:val="20"/>
                <w:lang w:eastAsia="en-GB"/>
              </w:rPr>
            </w:pPr>
            <w:r w:rsidRPr="000909FC">
              <w:rPr>
                <w:rFonts w:ascii="Calibri" w:eastAsia="Times New Roman" w:hAnsi="Calibri" w:cs="Calibri"/>
                <w:bCs/>
                <w:color w:val="0B0C0C"/>
                <w:kern w:val="24"/>
                <w:sz w:val="20"/>
                <w:szCs w:val="20"/>
                <w:lang w:eastAsia="en-GB"/>
              </w:rPr>
              <w:t>What do Christians learn from the creation story? [Creation/Fall]</w:t>
            </w:r>
          </w:p>
          <w:p w14:paraId="35A5592B" w14:textId="77777777" w:rsidR="005D2C6D" w:rsidRPr="000909FC" w:rsidRDefault="005D2C6D" w:rsidP="005D2C6D">
            <w:pPr>
              <w:spacing w:after="75"/>
              <w:rPr>
                <w:rFonts w:ascii="Calibri" w:eastAsia="Times New Roman" w:hAnsi="Calibri" w:cs="Calibri"/>
                <w:bCs/>
                <w:color w:val="0B0C0C"/>
                <w:kern w:val="24"/>
                <w:sz w:val="20"/>
                <w:szCs w:val="20"/>
                <w:lang w:eastAsia="en-GB"/>
              </w:rPr>
            </w:pPr>
            <w:r w:rsidRPr="000909FC">
              <w:rPr>
                <w:rFonts w:ascii="Calibri" w:eastAsia="Times New Roman" w:hAnsi="Calibri" w:cs="Calibri"/>
                <w:bCs/>
                <w:color w:val="0B0C0C"/>
                <w:kern w:val="24"/>
                <w:sz w:val="20"/>
                <w:szCs w:val="20"/>
                <w:lang w:eastAsia="en-GB"/>
              </w:rPr>
              <w:t>What is it like for someone to follow God? [People of God]</w:t>
            </w:r>
          </w:p>
          <w:p w14:paraId="03292548" w14:textId="77777777" w:rsidR="00EC0470" w:rsidRPr="000909FC" w:rsidRDefault="00EC0470" w:rsidP="005D2C6D">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6B36882"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5C87F7B2"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7365EE0" w14:textId="0EBECF46" w:rsidR="00EC0470" w:rsidRPr="000909FC" w:rsidRDefault="00EC0470" w:rsidP="00EC0470">
            <w:pPr>
              <w:spacing w:after="75"/>
              <w:rPr>
                <w:rFonts w:ascii="Calibri" w:eastAsia="Calibri" w:hAnsi="Calibri" w:cs="Calibri"/>
                <w:bCs/>
                <w:color w:val="0B0C0C"/>
                <w:kern w:val="24"/>
                <w:sz w:val="20"/>
                <w:szCs w:val="20"/>
                <w:lang w:eastAsia="en-GB"/>
              </w:rPr>
            </w:pPr>
            <w:r w:rsidRPr="000909FC">
              <w:rPr>
                <w:rFonts w:ascii="Calibri" w:hAnsi="Calibri" w:cs="Calibri"/>
                <w:sz w:val="20"/>
                <w:szCs w:val="20"/>
              </w:rPr>
              <w:t xml:space="preserve">What do Hindus believe God is like? [Brahman/atman]  </w:t>
            </w:r>
            <w:r w:rsidR="008429DD">
              <w:rPr>
                <w:rFonts w:ascii="Calibri" w:hAnsi="Calibri" w:cs="Calibri"/>
                <w:sz w:val="20"/>
                <w:szCs w:val="20"/>
              </w:rPr>
              <w:br/>
            </w:r>
            <w:r w:rsidRPr="000909FC">
              <w:rPr>
                <w:rFonts w:ascii="Calibri" w:hAnsi="Calibri" w:cs="Calibri"/>
                <w:sz w:val="20"/>
                <w:szCs w:val="20"/>
              </w:rPr>
              <w:t>What does it mean to be</w:t>
            </w:r>
            <w:r w:rsidR="00033426">
              <w:rPr>
                <w:rFonts w:ascii="Calibri" w:hAnsi="Calibri" w:cs="Calibri"/>
                <w:sz w:val="20"/>
                <w:szCs w:val="20"/>
              </w:rPr>
              <w:t xml:space="preserve"> a </w:t>
            </w:r>
            <w:r w:rsidR="008429DD">
              <w:rPr>
                <w:rFonts w:ascii="Calibri" w:hAnsi="Calibri" w:cs="Calibri"/>
                <w:sz w:val="20"/>
                <w:szCs w:val="20"/>
              </w:rPr>
              <w:t>Hindu</w:t>
            </w:r>
            <w:r w:rsidRPr="000909FC">
              <w:rPr>
                <w:rFonts w:ascii="Calibri" w:hAnsi="Calibri" w:cs="Calibri"/>
                <w:sz w:val="20"/>
                <w:szCs w:val="20"/>
              </w:rPr>
              <w:t xml:space="preserve"> in Britain today? [Dharma]</w:t>
            </w:r>
          </w:p>
        </w:tc>
      </w:tr>
      <w:tr w:rsidR="00EC0470" w:rsidRPr="000909FC" w14:paraId="24F4F1AC" w14:textId="77777777" w:rsidTr="002C6678">
        <w:trPr>
          <w:cantSplit/>
          <w:trHeight w:val="1134"/>
          <w:jc w:val="center"/>
        </w:trPr>
        <w:tc>
          <w:tcPr>
            <w:tcW w:w="699" w:type="dxa"/>
            <w:vMerge/>
            <w:tcBorders>
              <w:top w:val="single" w:sz="4" w:space="0" w:color="auto"/>
              <w:left w:val="single" w:sz="4" w:space="0" w:color="auto"/>
              <w:right w:val="single" w:sz="4" w:space="0" w:color="auto"/>
            </w:tcBorders>
            <w:shd w:val="clear" w:color="auto" w:fill="DEEAF6" w:themeFill="accent1" w:themeFillTint="33"/>
            <w:textDirection w:val="btLr"/>
            <w:vAlign w:val="center"/>
          </w:tcPr>
          <w:p w14:paraId="56BD3B6F"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9929D31"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49DF880"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EE7D269" w14:textId="377F4A67" w:rsidR="005D2C6D" w:rsidRDefault="005D2C6D" w:rsidP="00EC0470">
            <w:pPr>
              <w:spacing w:after="75"/>
              <w:rPr>
                <w:rFonts w:ascii="Calibri" w:eastAsia="Times New Roman" w:hAnsi="Calibri" w:cs="Calibri"/>
                <w:bCs/>
                <w:color w:val="0B0C0C"/>
                <w:kern w:val="24"/>
                <w:sz w:val="20"/>
                <w:szCs w:val="20"/>
                <w:lang w:eastAsia="en-GB"/>
              </w:rPr>
            </w:pPr>
            <w:r w:rsidRPr="000909FC">
              <w:rPr>
                <w:rFonts w:ascii="Calibri" w:eastAsia="Times New Roman" w:hAnsi="Calibri" w:cs="Calibri"/>
                <w:bCs/>
                <w:color w:val="0B0C0C"/>
                <w:kern w:val="24"/>
                <w:sz w:val="20"/>
                <w:szCs w:val="20"/>
                <w:lang w:eastAsia="en-GB"/>
              </w:rPr>
              <w:t>What kind of world did Jesus want? [Gospel]</w:t>
            </w:r>
          </w:p>
          <w:p w14:paraId="1138ABB8" w14:textId="68239105" w:rsidR="00EC0470" w:rsidRPr="000909FC" w:rsidRDefault="005D2C6D" w:rsidP="00EC0470">
            <w:pPr>
              <w:spacing w:after="75"/>
              <w:rPr>
                <w:rFonts w:ascii="Calibri" w:eastAsia="Times New Roman" w:hAnsi="Calibri" w:cs="Calibri"/>
                <w:bCs/>
                <w:color w:val="0B0C0C"/>
                <w:kern w:val="24"/>
                <w:sz w:val="20"/>
                <w:szCs w:val="20"/>
                <w:lang w:eastAsia="en-GB"/>
              </w:rPr>
            </w:pPr>
            <w:r>
              <w:rPr>
                <w:rFonts w:ascii="Calibri" w:eastAsia="Times New Roman" w:hAnsi="Calibri" w:cs="Calibri"/>
                <w:bCs/>
                <w:color w:val="0B0C0C"/>
                <w:kern w:val="24"/>
                <w:sz w:val="20"/>
                <w:szCs w:val="20"/>
                <w:lang w:eastAsia="en-GB"/>
              </w:rPr>
              <w:t>W</w:t>
            </w:r>
            <w:r w:rsidR="00EC0470" w:rsidRPr="000909FC">
              <w:rPr>
                <w:rFonts w:ascii="Calibri" w:eastAsia="Times New Roman" w:hAnsi="Calibri" w:cs="Calibri"/>
                <w:bCs/>
                <w:color w:val="0B0C0C"/>
                <w:kern w:val="24"/>
                <w:sz w:val="20"/>
                <w:szCs w:val="20"/>
                <w:lang w:eastAsia="en-GB"/>
              </w:rPr>
              <w:t>hy do Christians call the day Jesus died ‘Good Friday’? [Salvation]</w:t>
            </w:r>
          </w:p>
          <w:p w14:paraId="2B5324E9" w14:textId="77777777" w:rsidR="00EC0470" w:rsidRPr="000909FC" w:rsidRDefault="00EC0470" w:rsidP="00EC0470">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BBCFE92"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2FBBD364"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51501A6" w14:textId="26E93298"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 xml:space="preserve">How do festivals and worship show what matters to a </w:t>
            </w:r>
            <w:r w:rsidR="008429DD">
              <w:rPr>
                <w:rFonts w:ascii="Calibri" w:hAnsi="Calibri" w:cs="Calibri"/>
                <w:sz w:val="20"/>
                <w:szCs w:val="20"/>
              </w:rPr>
              <w:t>Muslims</w:t>
            </w:r>
            <w:r w:rsidRPr="000909FC">
              <w:rPr>
                <w:rFonts w:ascii="Calibri" w:hAnsi="Calibri" w:cs="Calibri"/>
                <w:sz w:val="20"/>
                <w:szCs w:val="20"/>
              </w:rPr>
              <w:t>? [</w:t>
            </w:r>
            <w:proofErr w:type="spellStart"/>
            <w:r w:rsidRPr="000909FC">
              <w:rPr>
                <w:rFonts w:ascii="Calibri" w:hAnsi="Calibri" w:cs="Calibri"/>
                <w:sz w:val="20"/>
                <w:szCs w:val="20"/>
              </w:rPr>
              <w:t>Ibadah</w:t>
            </w:r>
            <w:proofErr w:type="spellEnd"/>
            <w:r w:rsidRPr="000909FC">
              <w:rPr>
                <w:rFonts w:ascii="Calibri" w:hAnsi="Calibri" w:cs="Calibri"/>
                <w:sz w:val="20"/>
                <w:szCs w:val="20"/>
              </w:rPr>
              <w:t>]</w:t>
            </w:r>
          </w:p>
          <w:p w14:paraId="46EB90C6" w14:textId="76713150" w:rsidR="00EC0470" w:rsidRPr="000909FC" w:rsidRDefault="00EC0470" w:rsidP="00EC0470">
            <w:pPr>
              <w:spacing w:after="75"/>
              <w:rPr>
                <w:rFonts w:ascii="Calibri" w:eastAsia="Calibri" w:hAnsi="Calibri" w:cs="Calibri"/>
                <w:bCs/>
                <w:color w:val="0B0C0C"/>
                <w:kern w:val="24"/>
                <w:sz w:val="20"/>
                <w:szCs w:val="20"/>
                <w:lang w:eastAsia="en-GB"/>
              </w:rPr>
            </w:pPr>
            <w:r w:rsidRPr="000909FC">
              <w:rPr>
                <w:rFonts w:ascii="Calibri" w:eastAsia="Calibri" w:hAnsi="Calibri" w:cs="Calibri"/>
                <w:bCs/>
                <w:color w:val="0B0C0C"/>
                <w:kern w:val="24"/>
                <w:sz w:val="20"/>
                <w:szCs w:val="20"/>
                <w:lang w:eastAsia="en-GB"/>
              </w:rPr>
              <w:t>How do festivals and family life show what matters to Jewish people?</w:t>
            </w:r>
          </w:p>
          <w:p w14:paraId="561DC880" w14:textId="49227750" w:rsidR="00EC0470" w:rsidRPr="000909FC" w:rsidRDefault="00EC0470" w:rsidP="00EC0470">
            <w:pPr>
              <w:spacing w:after="75"/>
              <w:rPr>
                <w:rFonts w:ascii="Calibri" w:eastAsia="Calibri" w:hAnsi="Calibri" w:cs="Calibri"/>
                <w:bCs/>
                <w:color w:val="0B0C0C"/>
                <w:kern w:val="24"/>
                <w:sz w:val="20"/>
                <w:szCs w:val="20"/>
                <w:lang w:eastAsia="en-GB"/>
              </w:rPr>
            </w:pPr>
            <w:r w:rsidRPr="000909FC">
              <w:rPr>
                <w:rFonts w:ascii="Calibri" w:eastAsia="Calibri" w:hAnsi="Calibri" w:cs="Calibri"/>
                <w:bCs/>
                <w:color w:val="0B0C0C"/>
                <w:kern w:val="24"/>
                <w:sz w:val="20"/>
                <w:szCs w:val="20"/>
                <w:lang w:eastAsia="en-GB"/>
              </w:rPr>
              <w:t>[God/Torah/People/the Land]</w:t>
            </w:r>
          </w:p>
          <w:p w14:paraId="53A96783" w14:textId="77777777" w:rsidR="00EC0470" w:rsidRPr="000909FC" w:rsidRDefault="00EC0470" w:rsidP="00EC0470">
            <w:pPr>
              <w:spacing w:after="75"/>
              <w:rPr>
                <w:rFonts w:ascii="Calibri" w:eastAsia="Calibri" w:hAnsi="Calibri" w:cs="Calibri"/>
                <w:bCs/>
                <w:color w:val="0B0C0C"/>
                <w:kern w:val="24"/>
                <w:sz w:val="20"/>
                <w:szCs w:val="20"/>
                <w:lang w:eastAsia="en-GB"/>
              </w:rPr>
            </w:pPr>
          </w:p>
        </w:tc>
      </w:tr>
      <w:tr w:rsidR="00EC0470" w:rsidRPr="000909FC" w14:paraId="7D3D1082" w14:textId="77777777" w:rsidTr="002C6678">
        <w:trPr>
          <w:cantSplit/>
          <w:trHeight w:val="1134"/>
          <w:jc w:val="center"/>
        </w:trPr>
        <w:tc>
          <w:tcPr>
            <w:tcW w:w="699" w:type="dxa"/>
            <w:vMerge/>
            <w:tcBorders>
              <w:left w:val="single" w:sz="4" w:space="0" w:color="auto"/>
              <w:right w:val="single" w:sz="4" w:space="0" w:color="auto"/>
            </w:tcBorders>
            <w:shd w:val="clear" w:color="auto" w:fill="DEEAF6" w:themeFill="accent1" w:themeFillTint="33"/>
            <w:textDirection w:val="btLr"/>
            <w:vAlign w:val="center"/>
          </w:tcPr>
          <w:p w14:paraId="68B55F11"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10D0DE2" w14:textId="78A5340B"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55BAF50" w14:textId="61FFD569" w:rsidR="00EC0470" w:rsidRPr="000909FC" w:rsidRDefault="00EC0470" w:rsidP="00EC0470">
            <w:pPr>
              <w:spacing w:after="75"/>
              <w:rPr>
                <w:rFonts w:ascii="Calibri" w:eastAsia="Times New Roman" w:hAnsi="Calibri" w:cs="Calibri"/>
                <w:bCs/>
                <w:color w:val="0B0C0C"/>
                <w:kern w:val="24"/>
                <w:sz w:val="20"/>
                <w:szCs w:val="20"/>
                <w:lang w:eastAsia="en-GB"/>
              </w:rPr>
            </w:pPr>
            <w:r w:rsidRPr="000909FC">
              <w:rPr>
                <w:rFonts w:ascii="Calibri" w:eastAsia="Times New Roman" w:hAnsi="Calibri" w:cs="Calibri"/>
                <w:bCs/>
                <w:color w:val="0B0C0C"/>
                <w:kern w:val="24"/>
                <w:sz w:val="20"/>
                <w:szCs w:val="20"/>
                <w:lang w:eastAsia="en-GB"/>
              </w:rPr>
              <w:t>What is the ‘Trinity’ and why is it important for Christians? [God/Incarnation]</w:t>
            </w:r>
          </w:p>
          <w:p w14:paraId="3CDA507F" w14:textId="380CE6D2" w:rsidR="00EC0470" w:rsidRPr="000909FC" w:rsidRDefault="00EC0470" w:rsidP="00EC0470">
            <w:pPr>
              <w:spacing w:after="75"/>
              <w:rPr>
                <w:rFonts w:ascii="Calibri" w:eastAsia="Times New Roman" w:hAnsi="Calibri" w:cs="Calibri"/>
                <w:bCs/>
                <w:color w:val="0B0C0C"/>
                <w:kern w:val="24"/>
                <w:sz w:val="20"/>
                <w:szCs w:val="20"/>
                <w:lang w:eastAsia="en-GB"/>
              </w:rPr>
            </w:pPr>
            <w:r w:rsidRPr="000909FC">
              <w:rPr>
                <w:rFonts w:ascii="Calibri" w:eastAsia="Times New Roman" w:hAnsi="Calibri" w:cs="Calibri"/>
                <w:bCs/>
                <w:color w:val="0B0C0C"/>
                <w:kern w:val="24"/>
                <w:sz w:val="20"/>
                <w:szCs w:val="20"/>
                <w:lang w:eastAsia="en-GB"/>
              </w:rPr>
              <w:t>For Christians, what was the impact of Pentecost? [Kingdom of God]</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E4EF739" w14:textId="0C7EFB7D"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68AEA4B" w14:textId="4A480B75"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How and why do people mark the significant events of life?</w:t>
            </w:r>
          </w:p>
          <w:p w14:paraId="566F0C70" w14:textId="48EC67B6" w:rsidR="00EC0470" w:rsidRPr="000909FC" w:rsidRDefault="00EC0470" w:rsidP="00EC0470">
            <w:pPr>
              <w:spacing w:after="75"/>
              <w:rPr>
                <w:rFonts w:ascii="Calibri" w:eastAsia="Calibri" w:hAnsi="Calibri" w:cs="Calibri"/>
                <w:bCs/>
                <w:color w:val="0B0C0C"/>
                <w:kern w:val="24"/>
                <w:sz w:val="20"/>
                <w:szCs w:val="20"/>
                <w:lang w:eastAsia="en-GB"/>
              </w:rPr>
            </w:pPr>
            <w:r w:rsidRPr="000909FC">
              <w:rPr>
                <w:rFonts w:ascii="Calibri" w:hAnsi="Calibri" w:cs="Calibri"/>
                <w:sz w:val="20"/>
                <w:szCs w:val="20"/>
              </w:rPr>
              <w:t>How and why do people try to make the world a better place?</w:t>
            </w:r>
          </w:p>
        </w:tc>
      </w:tr>
      <w:tr w:rsidR="00EC0470" w:rsidRPr="000909FC" w14:paraId="2120B4D5" w14:textId="77777777" w:rsidTr="008250AC">
        <w:trPr>
          <w:cantSplit/>
          <w:trHeight w:val="678"/>
          <w:jc w:val="center"/>
        </w:trPr>
        <w:tc>
          <w:tcPr>
            <w:tcW w:w="699" w:type="dxa"/>
            <w:vMerge/>
            <w:tcBorders>
              <w:left w:val="single" w:sz="4" w:space="0" w:color="auto"/>
              <w:right w:val="single" w:sz="4" w:space="0" w:color="auto"/>
            </w:tcBorders>
            <w:shd w:val="clear" w:color="auto" w:fill="DEEAF6" w:themeFill="accent1" w:themeFillTint="33"/>
            <w:textDirection w:val="btLr"/>
            <w:vAlign w:val="center"/>
          </w:tcPr>
          <w:p w14:paraId="576CDAF0"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4177" w:type="dxa"/>
            <w:gridSpan w:val="4"/>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tcPr>
          <w:p w14:paraId="72B19151" w14:textId="3FE9A295"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Upper Key Stage 2</w:t>
            </w:r>
          </w:p>
        </w:tc>
      </w:tr>
      <w:tr w:rsidR="00EC0470" w:rsidRPr="000909FC" w14:paraId="4FEFC407" w14:textId="77777777" w:rsidTr="002C6678">
        <w:trPr>
          <w:cantSplit/>
          <w:trHeight w:val="1134"/>
          <w:jc w:val="center"/>
        </w:trPr>
        <w:tc>
          <w:tcPr>
            <w:tcW w:w="699" w:type="dxa"/>
            <w:vMerge w:val="restart"/>
            <w:tcBorders>
              <w:left w:val="single" w:sz="4" w:space="0" w:color="auto"/>
              <w:right w:val="single" w:sz="4" w:space="0" w:color="auto"/>
            </w:tcBorders>
            <w:shd w:val="clear" w:color="auto" w:fill="DEEAF6" w:themeFill="accent1" w:themeFillTint="33"/>
            <w:textDirection w:val="btLr"/>
            <w:vAlign w:val="center"/>
          </w:tcPr>
          <w:p w14:paraId="5E396DAB"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8AD8F2A"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5C311C66" w14:textId="735A0C8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778D000" w14:textId="77777777"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What does it mean if Christians believe God is holy and loving? [God]</w:t>
            </w:r>
          </w:p>
          <w:p w14:paraId="31449D3D" w14:textId="6A9BD6F7"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Creation and science: conflicting</w:t>
            </w:r>
            <w:r w:rsidR="00B50EE1">
              <w:rPr>
                <w:rFonts w:ascii="Calibri" w:eastAsia="Times New Roman" w:hAnsi="Calibri" w:cs="Calibri"/>
                <w:color w:val="0B0C0C"/>
                <w:kern w:val="24"/>
                <w:sz w:val="20"/>
                <w:szCs w:val="20"/>
                <w:lang w:eastAsia="en-GB"/>
              </w:rPr>
              <w:t xml:space="preserve"> </w:t>
            </w:r>
            <w:r w:rsidRPr="000909FC">
              <w:rPr>
                <w:rFonts w:ascii="Calibri" w:eastAsia="Times New Roman" w:hAnsi="Calibri" w:cs="Calibri"/>
                <w:color w:val="0B0C0C"/>
                <w:kern w:val="24"/>
                <w:sz w:val="20"/>
                <w:szCs w:val="20"/>
                <w:lang w:eastAsia="en-GB"/>
              </w:rPr>
              <w:t>or complementary? [Creation]</w:t>
            </w:r>
          </w:p>
          <w:p w14:paraId="631B68BE" w14:textId="67C43359" w:rsidR="00EC0470" w:rsidRPr="000909FC" w:rsidRDefault="00EC0470" w:rsidP="00EC0470">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693B95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2D8E2C3F" w14:textId="3886C7B1"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F58C284" w14:textId="77777777"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Why do Hindus want to be good? [Karma/dharma/samsara/ moksha]</w:t>
            </w:r>
          </w:p>
          <w:p w14:paraId="02992CAF" w14:textId="77777777"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What does it mean to be a Muslim in Britain today? [Tawhid/</w:t>
            </w:r>
            <w:proofErr w:type="spellStart"/>
            <w:r w:rsidRPr="000909FC">
              <w:rPr>
                <w:rFonts w:ascii="Calibri" w:hAnsi="Calibri" w:cs="Calibri"/>
                <w:sz w:val="20"/>
                <w:szCs w:val="20"/>
              </w:rPr>
              <w:t>iman</w:t>
            </w:r>
            <w:proofErr w:type="spellEnd"/>
            <w:r w:rsidRPr="000909FC">
              <w:rPr>
                <w:rFonts w:ascii="Calibri" w:hAnsi="Calibri" w:cs="Calibri"/>
                <w:sz w:val="20"/>
                <w:szCs w:val="20"/>
              </w:rPr>
              <w:t>/</w:t>
            </w:r>
            <w:proofErr w:type="spellStart"/>
            <w:r w:rsidRPr="000909FC">
              <w:rPr>
                <w:rFonts w:ascii="Calibri" w:hAnsi="Calibri" w:cs="Calibri"/>
                <w:sz w:val="20"/>
                <w:szCs w:val="20"/>
              </w:rPr>
              <w:t>ibadah</w:t>
            </w:r>
            <w:proofErr w:type="spellEnd"/>
            <w:r w:rsidRPr="000909FC">
              <w:rPr>
                <w:rFonts w:ascii="Calibri" w:hAnsi="Calibri" w:cs="Calibri"/>
                <w:sz w:val="20"/>
                <w:szCs w:val="20"/>
              </w:rPr>
              <w:t>]</w:t>
            </w:r>
          </w:p>
          <w:p w14:paraId="424443F4" w14:textId="56692834" w:rsidR="00EC0470" w:rsidRPr="000909FC" w:rsidRDefault="00EC0470" w:rsidP="00EC0470">
            <w:pPr>
              <w:spacing w:after="75"/>
              <w:rPr>
                <w:rFonts w:ascii="Calibri" w:eastAsia="Calibri" w:hAnsi="Calibri" w:cs="Calibri"/>
                <w:color w:val="0B0C0C"/>
                <w:kern w:val="24"/>
                <w:sz w:val="20"/>
                <w:szCs w:val="20"/>
                <w:lang w:eastAsia="en-GB"/>
              </w:rPr>
            </w:pPr>
          </w:p>
        </w:tc>
      </w:tr>
      <w:tr w:rsidR="00EC0470" w:rsidRPr="000909FC" w14:paraId="553BF755" w14:textId="77777777" w:rsidTr="002C6678">
        <w:trPr>
          <w:cantSplit/>
          <w:trHeight w:val="1175"/>
          <w:jc w:val="center"/>
        </w:trPr>
        <w:tc>
          <w:tcPr>
            <w:tcW w:w="699" w:type="dxa"/>
            <w:vMerge/>
            <w:tcBorders>
              <w:left w:val="single" w:sz="4" w:space="0" w:color="auto"/>
              <w:bottom w:val="nil"/>
              <w:right w:val="single" w:sz="4" w:space="0" w:color="auto"/>
            </w:tcBorders>
            <w:shd w:val="clear" w:color="auto" w:fill="DEEAF6" w:themeFill="accent1" w:themeFillTint="33"/>
            <w:textDirection w:val="btLr"/>
            <w:vAlign w:val="center"/>
          </w:tcPr>
          <w:p w14:paraId="2C8BDACF"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55A24F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0C55F551" w14:textId="609F8556"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3B55D5A" w14:textId="28C9DB85"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Why do Christians believe Jesus was the Messiah? [Incarnation]</w:t>
            </w:r>
          </w:p>
          <w:p w14:paraId="614C96D9" w14:textId="77777777"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How do Christians decide how to live? ‘What would Jesus do?’ [Gospel]</w:t>
            </w:r>
          </w:p>
          <w:p w14:paraId="58B0EE27" w14:textId="557D6F14" w:rsidR="00EC0470" w:rsidRPr="000909FC" w:rsidRDefault="00EC0470" w:rsidP="00A444CE">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C3AF39D"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16AD442F" w14:textId="25A7988F"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1A7DA57" w14:textId="27F45AC8"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Why is the Torah so important to Jewish people? [God/Torah]</w:t>
            </w:r>
          </w:p>
          <w:p w14:paraId="644B7AFA" w14:textId="0F2C9156" w:rsidR="00A444CE" w:rsidRPr="000909FC" w:rsidRDefault="00A444CE" w:rsidP="00EC0470">
            <w:pPr>
              <w:spacing w:after="75"/>
              <w:rPr>
                <w:rFonts w:ascii="Calibri" w:hAnsi="Calibri" w:cs="Calibri"/>
                <w:sz w:val="20"/>
                <w:szCs w:val="20"/>
              </w:rPr>
            </w:pPr>
            <w:r w:rsidRPr="000909FC">
              <w:rPr>
                <w:rFonts w:ascii="Calibri" w:hAnsi="Calibri" w:cs="Calibri"/>
                <w:sz w:val="20"/>
                <w:szCs w:val="20"/>
              </w:rPr>
              <w:t>How does faith help when life gets hard?</w:t>
            </w:r>
          </w:p>
          <w:p w14:paraId="101D75C6" w14:textId="1B382F5B" w:rsidR="00EC0470" w:rsidRPr="000909FC" w:rsidRDefault="00EC0470" w:rsidP="00EC0470">
            <w:pPr>
              <w:spacing w:after="75"/>
              <w:rPr>
                <w:rFonts w:ascii="Calibri" w:eastAsia="Calibri" w:hAnsi="Calibri" w:cs="Calibri"/>
                <w:color w:val="0B0C0C"/>
                <w:kern w:val="24"/>
                <w:sz w:val="20"/>
                <w:szCs w:val="20"/>
                <w:lang w:eastAsia="en-GB"/>
              </w:rPr>
            </w:pPr>
          </w:p>
        </w:tc>
      </w:tr>
      <w:tr w:rsidR="00EC0470" w:rsidRPr="000909FC" w14:paraId="72D4E70B"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DEEAF6" w:themeFill="accent1" w:themeFillTint="33"/>
            <w:textDirection w:val="btLr"/>
            <w:vAlign w:val="center"/>
          </w:tcPr>
          <w:p w14:paraId="3D2271DE"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D7737C6" w14:textId="5E49B295"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64BF05C8" w14:textId="0F4DAB97" w:rsidR="00A444CE" w:rsidRPr="000909FC" w:rsidRDefault="00A444CE"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What do Christians believe Jesus did to ‘save’ people? [Salvation]</w:t>
            </w:r>
          </w:p>
          <w:p w14:paraId="11A396E0" w14:textId="53468995" w:rsidR="00EC0470" w:rsidRPr="000909FC" w:rsidRDefault="00EC0470" w:rsidP="00B50EE1">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For Christians, what kind of king</w:t>
            </w:r>
            <w:r w:rsidR="00B50EE1">
              <w:rPr>
                <w:rFonts w:ascii="Calibri" w:eastAsia="Times New Roman" w:hAnsi="Calibri" w:cs="Calibri"/>
                <w:color w:val="0B0C0C"/>
                <w:kern w:val="24"/>
                <w:sz w:val="20"/>
                <w:szCs w:val="20"/>
                <w:lang w:eastAsia="en-GB"/>
              </w:rPr>
              <w:t xml:space="preserve"> </w:t>
            </w:r>
            <w:r w:rsidRPr="000909FC">
              <w:rPr>
                <w:rFonts w:ascii="Calibri" w:eastAsia="Times New Roman" w:hAnsi="Calibri" w:cs="Calibri"/>
                <w:color w:val="0B0C0C"/>
                <w:kern w:val="24"/>
                <w:sz w:val="20"/>
                <w:szCs w:val="20"/>
                <w:lang w:eastAsia="en-GB"/>
              </w:rPr>
              <w:t>is Jesus? [Kingdom of God]</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BDFD13D" w14:textId="1CA084CF"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5FF1624" w14:textId="47DFCDA4"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What matters most to Humanists and Christians?</w:t>
            </w:r>
          </w:p>
          <w:p w14:paraId="2CBF1C2B" w14:textId="77777777" w:rsidR="00EC0470" w:rsidRPr="000909FC" w:rsidRDefault="00EC0470" w:rsidP="00EC0470">
            <w:pPr>
              <w:spacing w:after="75"/>
              <w:rPr>
                <w:rFonts w:ascii="Calibri" w:hAnsi="Calibri" w:cs="Calibri"/>
                <w:sz w:val="20"/>
                <w:szCs w:val="20"/>
              </w:rPr>
            </w:pPr>
            <w:r w:rsidRPr="000909FC">
              <w:rPr>
                <w:rFonts w:ascii="Calibri" w:hAnsi="Calibri" w:cs="Calibri"/>
                <w:sz w:val="20"/>
                <w:szCs w:val="20"/>
              </w:rPr>
              <w:t>Why do some people believe in God and some people not?</w:t>
            </w:r>
          </w:p>
          <w:p w14:paraId="646ADE09" w14:textId="5C7F2649" w:rsidR="00EC0470" w:rsidRPr="000909FC" w:rsidRDefault="00EC0470" w:rsidP="00EC0470">
            <w:pPr>
              <w:spacing w:after="75"/>
              <w:rPr>
                <w:rFonts w:ascii="Calibri" w:hAnsi="Calibri" w:cs="Calibri"/>
                <w:sz w:val="20"/>
                <w:szCs w:val="20"/>
              </w:rPr>
            </w:pPr>
          </w:p>
        </w:tc>
      </w:tr>
      <w:tr w:rsidR="00EC0470" w:rsidRPr="000909FC" w14:paraId="689A1CB7" w14:textId="77777777" w:rsidTr="008C118E">
        <w:trPr>
          <w:cantSplit/>
          <w:trHeight w:val="594"/>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2A8FC58B" w14:textId="7A0773BE"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Key Stage 1</w:t>
            </w:r>
          </w:p>
        </w:tc>
      </w:tr>
      <w:tr w:rsidR="00EC0470" w:rsidRPr="000909FC" w14:paraId="388C59CF"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D966" w:themeFill="accent4" w:themeFillTint="99"/>
            <w:textDirection w:val="btLr"/>
            <w:vAlign w:val="center"/>
          </w:tcPr>
          <w:p w14:paraId="033500ED"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21220D12"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23713FD1"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90FFC02" w14:textId="0C683D46"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TEAM (Relationships)</w:t>
            </w:r>
          </w:p>
          <w:p w14:paraId="4AAA05DA" w14:textId="7B0246DC"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VIPs (Relationships)</w:t>
            </w: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152CCCAB"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77AF4D44"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AA2AF97" w14:textId="77777777" w:rsidR="00BC1CF8"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Be Yourself (Relationships)</w:t>
            </w:r>
          </w:p>
          <w:p w14:paraId="1B341813" w14:textId="524E8DCC"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Digital Wellbeing (Relationships)</w:t>
            </w:r>
          </w:p>
        </w:tc>
      </w:tr>
      <w:tr w:rsidR="00EC0470" w:rsidRPr="000909FC" w14:paraId="436703D4" w14:textId="77777777" w:rsidTr="002C6678">
        <w:trPr>
          <w:cantSplit/>
          <w:trHeight w:val="1134"/>
          <w:jc w:val="center"/>
        </w:trPr>
        <w:tc>
          <w:tcPr>
            <w:tcW w:w="699" w:type="dxa"/>
            <w:vMerge/>
            <w:tcBorders>
              <w:left w:val="single" w:sz="4" w:space="0" w:color="auto"/>
              <w:right w:val="single" w:sz="4" w:space="0" w:color="auto"/>
            </w:tcBorders>
            <w:shd w:val="clear" w:color="auto" w:fill="FFD966" w:themeFill="accent4" w:themeFillTint="99"/>
            <w:textDirection w:val="btLr"/>
            <w:vAlign w:val="center"/>
          </w:tcPr>
          <w:p w14:paraId="3DE31644"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325C3199"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4BD9FD4D"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49D0DCEA" w14:textId="4E2BFBA3"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Think Positive (Health and Wellbeing)</w:t>
            </w:r>
          </w:p>
          <w:p w14:paraId="04D76192" w14:textId="0FF48945"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Safety First (Health and Wellbeing)</w:t>
            </w: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72B47DFB"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55C6D569"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40EC4C7" w14:textId="3FF43AAF"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It’s My Body (Health and Wellbeing)</w:t>
            </w:r>
          </w:p>
          <w:p w14:paraId="47F5FFE6" w14:textId="1FAEFA61"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Money Matters (Living in the Wider World)</w:t>
            </w:r>
          </w:p>
        </w:tc>
      </w:tr>
      <w:tr w:rsidR="00EC0470" w:rsidRPr="000909FC" w14:paraId="0BB87585"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D966" w:themeFill="accent4" w:themeFillTint="99"/>
            <w:textDirection w:val="btLr"/>
            <w:vAlign w:val="center"/>
          </w:tcPr>
          <w:p w14:paraId="14F8F6D0"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15E78E0E"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2E214F66"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0F00084" w14:textId="2791190B"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 xml:space="preserve"> Diverse Britain (Living in the Wider World)</w:t>
            </w:r>
          </w:p>
          <w:p w14:paraId="4EEFD19F" w14:textId="6F76B5B6"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One World (Living in the Wider World)</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1151F96D"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6149AB3C" w14:textId="77777777" w:rsidR="00EC0470" w:rsidRPr="000909FC" w:rsidRDefault="00EC0470" w:rsidP="00EC0470">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4C13520" w14:textId="004F97F6"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Aiming High (Living in the Wider World)</w:t>
            </w:r>
          </w:p>
          <w:p w14:paraId="623AFAE8" w14:textId="7F76ED60"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Growing Up (Health and Wellbeing)</w:t>
            </w:r>
          </w:p>
        </w:tc>
      </w:tr>
      <w:tr w:rsidR="00EC0470" w:rsidRPr="000909FC" w14:paraId="5DCDC1CC" w14:textId="77777777" w:rsidTr="008C118E">
        <w:trPr>
          <w:cantSplit/>
          <w:trHeight w:val="61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28764F52" w14:textId="3B86DFB5"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Lower Key Stage 2</w:t>
            </w:r>
          </w:p>
        </w:tc>
      </w:tr>
      <w:tr w:rsidR="00EC0470" w:rsidRPr="000909FC" w14:paraId="30E2931C"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D966" w:themeFill="accent4" w:themeFillTint="99"/>
            <w:textDirection w:val="btLr"/>
            <w:vAlign w:val="center"/>
          </w:tcPr>
          <w:p w14:paraId="3F38C3B5" w14:textId="684F4AB1" w:rsidR="00EC0470" w:rsidRPr="000909FC" w:rsidRDefault="00EC0470" w:rsidP="00EC0470">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t>SRE and PSHE</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4BAE485"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7FB8D4C9"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08A600E" w14:textId="7974E948" w:rsidR="00BC1CF8" w:rsidRPr="000909FC" w:rsidRDefault="00BC1CF8" w:rsidP="00BC1CF8">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Digital Wellbeing (Relationships) (Every year)</w:t>
            </w:r>
          </w:p>
          <w:p w14:paraId="1F841B46" w14:textId="09494D83"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Be Yourself (Relationships)</w:t>
            </w:r>
          </w:p>
          <w:p w14:paraId="70332528" w14:textId="57D547A7"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TEAM (Relationships)</w:t>
            </w:r>
          </w:p>
          <w:p w14:paraId="4DA67C67" w14:textId="139F0281"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 xml:space="preserve"> </w:t>
            </w:r>
          </w:p>
          <w:p w14:paraId="70C821A5" w14:textId="71BAD167" w:rsidR="00EC0470" w:rsidRPr="000909FC" w:rsidRDefault="00EC0470" w:rsidP="00EC0470">
            <w:pPr>
              <w:spacing w:after="75"/>
              <w:rPr>
                <w:rFonts w:ascii="Calibri" w:eastAsia="Calibri"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088102A"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8BFB63F"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B00FCB1" w14:textId="77777777"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Digital Wellbeing (Relationships) (Every year)</w:t>
            </w:r>
          </w:p>
          <w:p w14:paraId="538B1B8A" w14:textId="5734F1DD" w:rsidR="00BC1CF8" w:rsidRPr="000909FC" w:rsidRDefault="00BC1CF8" w:rsidP="00BC1CF8">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Aiming High (Living in the Wider World)</w:t>
            </w:r>
          </w:p>
          <w:p w14:paraId="2DC38541" w14:textId="4CD40CA6" w:rsidR="00BC1CF8" w:rsidRPr="000909FC" w:rsidRDefault="00BC1CF8" w:rsidP="00BC1CF8">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cr/>
            </w:r>
          </w:p>
          <w:p w14:paraId="7DBF59BD" w14:textId="7B82D115" w:rsidR="00BC1CF8" w:rsidRPr="000909FC" w:rsidRDefault="00BC1CF8" w:rsidP="00EC0470">
            <w:pPr>
              <w:spacing w:after="75"/>
              <w:rPr>
                <w:rFonts w:ascii="Calibri" w:eastAsia="Calibri" w:hAnsi="Calibri" w:cs="Calibri"/>
                <w:color w:val="0B0C0C"/>
                <w:kern w:val="24"/>
                <w:sz w:val="20"/>
                <w:szCs w:val="20"/>
                <w:lang w:eastAsia="en-GB"/>
              </w:rPr>
            </w:pPr>
          </w:p>
        </w:tc>
      </w:tr>
      <w:tr w:rsidR="00EC0470" w:rsidRPr="000909FC" w14:paraId="03F19A1F" w14:textId="77777777" w:rsidTr="002C6678">
        <w:trPr>
          <w:cantSplit/>
          <w:trHeight w:val="1134"/>
          <w:jc w:val="center"/>
        </w:trPr>
        <w:tc>
          <w:tcPr>
            <w:tcW w:w="699" w:type="dxa"/>
            <w:vMerge/>
            <w:tcBorders>
              <w:left w:val="single" w:sz="4" w:space="0" w:color="auto"/>
              <w:right w:val="single" w:sz="4" w:space="0" w:color="auto"/>
            </w:tcBorders>
            <w:shd w:val="clear" w:color="auto" w:fill="FFD966" w:themeFill="accent4" w:themeFillTint="99"/>
            <w:textDirection w:val="btLr"/>
            <w:vAlign w:val="center"/>
          </w:tcPr>
          <w:p w14:paraId="3DAF3D53"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0DDA7B2"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06D05FAB"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5A3D025" w14:textId="52F9BC93"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Think Positive (Health and Wellbeing)</w:t>
            </w:r>
          </w:p>
          <w:p w14:paraId="02F2C452" w14:textId="3EFE22D0"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Safety First (Health and Wellbeing)</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EE0CD62"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6621CCF"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6642531" w14:textId="2E26B8A5" w:rsidR="00244964" w:rsidRDefault="00244964"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VIPs (Relationships)</w:t>
            </w:r>
          </w:p>
          <w:p w14:paraId="1E865BF9" w14:textId="77777777" w:rsidR="00244964" w:rsidRDefault="00244964" w:rsidP="00EC0470">
            <w:pPr>
              <w:spacing w:after="75"/>
              <w:rPr>
                <w:rFonts w:ascii="Calibri" w:eastAsia="Times New Roman" w:hAnsi="Calibri" w:cs="Calibri"/>
                <w:color w:val="0B0C0C"/>
                <w:kern w:val="24"/>
                <w:sz w:val="20"/>
                <w:szCs w:val="20"/>
                <w:lang w:eastAsia="en-GB"/>
              </w:rPr>
            </w:pPr>
          </w:p>
          <w:p w14:paraId="6CF812AE" w14:textId="62AB72E8"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Money Matters (Living in the Wider World)</w:t>
            </w:r>
          </w:p>
        </w:tc>
      </w:tr>
      <w:tr w:rsidR="00EC0470" w:rsidRPr="000909FC" w14:paraId="57043703"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D966" w:themeFill="accent4" w:themeFillTint="99"/>
            <w:textDirection w:val="btLr"/>
            <w:vAlign w:val="center"/>
          </w:tcPr>
          <w:p w14:paraId="31B35F93"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9664D77" w14:textId="62772849"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3A25938" w14:textId="2BF81DB6"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Diverse Britain (Living in the Wider World)</w:t>
            </w:r>
          </w:p>
          <w:p w14:paraId="74B69782" w14:textId="500E5286"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One World (Living in the Wider World)</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BDF48CB" w14:textId="1134164D"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A4F5E95" w14:textId="77777777" w:rsidR="00244964" w:rsidRPr="000909FC" w:rsidRDefault="00244964" w:rsidP="00244964">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It’s My Body (Health and Wellbeing)</w:t>
            </w:r>
          </w:p>
          <w:p w14:paraId="58E59343" w14:textId="77777777" w:rsidR="00244964" w:rsidRDefault="00244964" w:rsidP="00EC0470">
            <w:pPr>
              <w:spacing w:after="75"/>
              <w:rPr>
                <w:rFonts w:ascii="Calibri" w:eastAsia="Calibri" w:hAnsi="Calibri" w:cs="Calibri"/>
                <w:color w:val="0B0C0C"/>
                <w:kern w:val="24"/>
                <w:sz w:val="20"/>
                <w:szCs w:val="20"/>
                <w:lang w:eastAsia="en-GB"/>
              </w:rPr>
            </w:pPr>
          </w:p>
          <w:p w14:paraId="5FF8633E" w14:textId="50B207E4"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Growing Up (Health and Wellbeing)</w:t>
            </w:r>
          </w:p>
        </w:tc>
      </w:tr>
      <w:tr w:rsidR="00EC0470" w:rsidRPr="000909FC" w14:paraId="7DF31D34" w14:textId="77777777" w:rsidTr="008C118E">
        <w:trPr>
          <w:cantSplit/>
          <w:trHeight w:val="590"/>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08FD7160" w14:textId="5B8E15CD"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lastRenderedPageBreak/>
              <w:t>Upper Key Stage 2</w:t>
            </w:r>
          </w:p>
        </w:tc>
      </w:tr>
      <w:tr w:rsidR="00EC0470" w:rsidRPr="000909FC" w14:paraId="6DAE6331"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D966" w:themeFill="accent4" w:themeFillTint="99"/>
            <w:textDirection w:val="btLr"/>
            <w:vAlign w:val="center"/>
          </w:tcPr>
          <w:p w14:paraId="60B30582"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504693B"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EE738DF"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60404CAD" w14:textId="77777777" w:rsidR="00EC0470" w:rsidRPr="000909FC" w:rsidRDefault="00EC0470" w:rsidP="00EC0470">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Aiming High (Living in the Wider World)</w:t>
            </w:r>
          </w:p>
          <w:p w14:paraId="227A3A0E" w14:textId="77777777" w:rsidR="00EC0470" w:rsidRPr="000909FC" w:rsidRDefault="00C16CE9" w:rsidP="00EC0470">
            <w:pPr>
              <w:spacing w:after="75"/>
              <w:rPr>
                <w:rStyle w:val="BulletStyleALT"/>
                <w:rFonts w:ascii="Calibri" w:hAnsi="Calibri" w:cs="Calibri"/>
                <w:color w:val="000000" w:themeColor="text1"/>
                <w:sz w:val="20"/>
                <w:szCs w:val="20"/>
              </w:rPr>
            </w:pPr>
            <w:hyperlink r:id="rId11" w:history="1">
              <w:r w:rsidR="00EC0470" w:rsidRPr="000909FC">
                <w:rPr>
                  <w:rStyle w:val="Hyperlink"/>
                  <w:rFonts w:ascii="Calibri" w:hAnsi="Calibri" w:cs="Calibri"/>
                  <w:b w:val="0"/>
                  <w:sz w:val="20"/>
                  <w:szCs w:val="20"/>
                  <w:u w:val="none"/>
                </w:rPr>
                <w:t>Digital Wellbeing</w:t>
              </w:r>
            </w:hyperlink>
            <w:r w:rsidR="00EC0470" w:rsidRPr="000909FC">
              <w:rPr>
                <w:rStyle w:val="BulletStyleALT"/>
                <w:rFonts w:ascii="Calibri" w:hAnsi="Calibri" w:cs="Calibri"/>
                <w:b/>
                <w:color w:val="000000" w:themeColor="text1"/>
                <w:sz w:val="20"/>
                <w:szCs w:val="20"/>
              </w:rPr>
              <w:t xml:space="preserve"> </w:t>
            </w:r>
            <w:r w:rsidR="00EC0470" w:rsidRPr="000909FC">
              <w:rPr>
                <w:rStyle w:val="BulletStyleALT"/>
                <w:rFonts w:ascii="Calibri" w:hAnsi="Calibri" w:cs="Calibri"/>
                <w:color w:val="000000" w:themeColor="text1"/>
                <w:sz w:val="20"/>
                <w:szCs w:val="20"/>
              </w:rPr>
              <w:t>(Relationships) (Every year)</w:t>
            </w:r>
          </w:p>
          <w:p w14:paraId="4611FC62" w14:textId="77777777" w:rsidR="00BC1CF8" w:rsidRPr="000909FC" w:rsidRDefault="00BC1CF8" w:rsidP="00BC1CF8">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Think Positive (Health and Wellbeing)</w:t>
            </w:r>
          </w:p>
          <w:p w14:paraId="177DAB64" w14:textId="3D41DAF8" w:rsidR="00BC1CF8" w:rsidRPr="000909FC" w:rsidRDefault="00BC1CF8" w:rsidP="00EC0470">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B9B5FF1"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B24CFC7"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018EE6D" w14:textId="77777777" w:rsidR="00EC0470" w:rsidRPr="000909FC" w:rsidRDefault="00C16CE9" w:rsidP="00EC0470">
            <w:pPr>
              <w:spacing w:after="75"/>
              <w:rPr>
                <w:rStyle w:val="BulletStyleALT"/>
                <w:rFonts w:ascii="Calibri" w:hAnsi="Calibri" w:cs="Calibri"/>
                <w:color w:val="000000" w:themeColor="text1"/>
                <w:sz w:val="20"/>
                <w:szCs w:val="20"/>
              </w:rPr>
            </w:pPr>
            <w:hyperlink r:id="rId12" w:history="1">
              <w:r w:rsidR="00EC0470" w:rsidRPr="000909FC">
                <w:rPr>
                  <w:rStyle w:val="Hyperlink"/>
                  <w:rFonts w:ascii="Calibri" w:hAnsi="Calibri" w:cs="Calibri"/>
                  <w:b w:val="0"/>
                  <w:sz w:val="20"/>
                  <w:szCs w:val="20"/>
                  <w:u w:val="none"/>
                </w:rPr>
                <w:t>Digital Wellbeing</w:t>
              </w:r>
            </w:hyperlink>
            <w:r w:rsidR="00EC0470" w:rsidRPr="000909FC">
              <w:rPr>
                <w:rStyle w:val="BulletStyleALT"/>
                <w:rFonts w:ascii="Calibri" w:hAnsi="Calibri" w:cs="Calibri"/>
                <w:b/>
                <w:color w:val="000000" w:themeColor="text1"/>
                <w:sz w:val="20"/>
                <w:szCs w:val="20"/>
              </w:rPr>
              <w:t xml:space="preserve"> (</w:t>
            </w:r>
            <w:r w:rsidR="00EC0470" w:rsidRPr="000909FC">
              <w:rPr>
                <w:rStyle w:val="BulletStyleALT"/>
                <w:rFonts w:ascii="Calibri" w:hAnsi="Calibri" w:cs="Calibri"/>
                <w:color w:val="000000" w:themeColor="text1"/>
                <w:sz w:val="20"/>
                <w:szCs w:val="20"/>
              </w:rPr>
              <w:t>Relationships) (Every year)</w:t>
            </w:r>
          </w:p>
          <w:p w14:paraId="277F9208" w14:textId="23840022" w:rsidR="00BC1CF8" w:rsidRPr="000909FC" w:rsidRDefault="00BC1CF8" w:rsidP="00BC1CF8">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TEAM (Relationships)</w:t>
            </w:r>
          </w:p>
          <w:p w14:paraId="7021F129" w14:textId="77777777" w:rsidR="008946EE" w:rsidRDefault="008946EE" w:rsidP="008946EE">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VIPs (Relationships)</w:t>
            </w:r>
          </w:p>
          <w:p w14:paraId="5E43E4D3" w14:textId="11980588" w:rsidR="00BC1CF8" w:rsidRPr="000909FC" w:rsidRDefault="00BC1CF8" w:rsidP="00EC0470">
            <w:pPr>
              <w:spacing w:after="75"/>
              <w:rPr>
                <w:rFonts w:ascii="Calibri" w:eastAsia="Calibri" w:hAnsi="Calibri" w:cs="Calibri"/>
                <w:color w:val="0B0C0C"/>
                <w:kern w:val="24"/>
                <w:sz w:val="20"/>
                <w:szCs w:val="20"/>
                <w:lang w:eastAsia="en-GB"/>
              </w:rPr>
            </w:pPr>
          </w:p>
        </w:tc>
      </w:tr>
      <w:tr w:rsidR="00EC0470" w:rsidRPr="000909FC" w14:paraId="38804560" w14:textId="77777777" w:rsidTr="002C6678">
        <w:trPr>
          <w:cantSplit/>
          <w:trHeight w:val="1134"/>
          <w:jc w:val="center"/>
        </w:trPr>
        <w:tc>
          <w:tcPr>
            <w:tcW w:w="699" w:type="dxa"/>
            <w:vMerge/>
            <w:tcBorders>
              <w:left w:val="single" w:sz="4" w:space="0" w:color="auto"/>
              <w:right w:val="single" w:sz="4" w:space="0" w:color="auto"/>
            </w:tcBorders>
            <w:shd w:val="clear" w:color="auto" w:fill="FFD966" w:themeFill="accent4" w:themeFillTint="99"/>
            <w:textDirection w:val="btLr"/>
            <w:vAlign w:val="center"/>
          </w:tcPr>
          <w:p w14:paraId="74600A67"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545F943"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237C111A"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CC51700" w14:textId="527D99D6"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 xml:space="preserve">Safety First (Health and Wellbeing) </w:t>
            </w:r>
          </w:p>
          <w:p w14:paraId="334A492A" w14:textId="77777777" w:rsidR="0064765A" w:rsidRPr="000909FC" w:rsidRDefault="0064765A" w:rsidP="0064765A">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Diverse Britain (Living in the Wider World)</w:t>
            </w:r>
          </w:p>
          <w:p w14:paraId="37839231" w14:textId="77777777" w:rsidR="00BC1CF8" w:rsidRPr="000909FC" w:rsidRDefault="00BC1CF8" w:rsidP="00EC0470">
            <w:pPr>
              <w:spacing w:after="75"/>
              <w:rPr>
                <w:rFonts w:ascii="Calibri" w:eastAsia="Times New Roman" w:hAnsi="Calibri" w:cs="Calibri"/>
                <w:color w:val="0B0C0C"/>
                <w:kern w:val="24"/>
                <w:sz w:val="20"/>
                <w:szCs w:val="20"/>
                <w:lang w:eastAsia="en-GB"/>
              </w:rPr>
            </w:pPr>
          </w:p>
          <w:p w14:paraId="1B4EF0EE" w14:textId="2635BC24" w:rsidR="00EC0470" w:rsidRPr="000909FC" w:rsidRDefault="00EC0470" w:rsidP="00EC0470">
            <w:pPr>
              <w:spacing w:after="75"/>
              <w:rPr>
                <w:rFonts w:ascii="Calibri" w:eastAsia="Times New Roman" w:hAnsi="Calibri" w:cs="Calibri"/>
                <w:color w:val="0B0C0C"/>
                <w:kern w:val="24"/>
                <w:sz w:val="20"/>
                <w:szCs w:val="20"/>
                <w:lang w:eastAsia="en-GB"/>
              </w:rPr>
            </w:pPr>
          </w:p>
          <w:p w14:paraId="69A8CA6A" w14:textId="1867E38A" w:rsidR="00EC0470" w:rsidRPr="000909FC" w:rsidRDefault="00EC0470" w:rsidP="00EC0470">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2BC5AD9"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0B6A38A6"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995DE9B" w14:textId="77777777" w:rsidR="008946EE" w:rsidRPr="000909FC" w:rsidRDefault="00C16CE9" w:rsidP="008946EE">
            <w:pPr>
              <w:spacing w:after="75"/>
              <w:rPr>
                <w:rFonts w:ascii="Calibri" w:eastAsia="Times New Roman" w:hAnsi="Calibri" w:cs="Calibri"/>
                <w:color w:val="0B0C0C"/>
                <w:kern w:val="24"/>
                <w:sz w:val="20"/>
                <w:szCs w:val="20"/>
                <w:lang w:eastAsia="en-GB"/>
              </w:rPr>
            </w:pPr>
            <w:hyperlink r:id="rId13" w:history="1">
              <w:r w:rsidR="008946EE" w:rsidRPr="000909FC">
                <w:rPr>
                  <w:rStyle w:val="Hyperlink"/>
                  <w:rFonts w:ascii="Calibri" w:hAnsi="Calibri" w:cs="Calibri"/>
                  <w:b w:val="0"/>
                  <w:sz w:val="20"/>
                  <w:szCs w:val="20"/>
                  <w:u w:val="none"/>
                </w:rPr>
                <w:t>Be Yourself</w:t>
              </w:r>
            </w:hyperlink>
            <w:r w:rsidR="008946EE" w:rsidRPr="000909FC">
              <w:rPr>
                <w:rStyle w:val="Hyperlink"/>
                <w:rFonts w:ascii="Calibri" w:hAnsi="Calibri" w:cs="Calibri"/>
                <w:b w:val="0"/>
                <w:sz w:val="20"/>
                <w:szCs w:val="20"/>
                <w:u w:val="none"/>
              </w:rPr>
              <w:t xml:space="preserve"> </w:t>
            </w:r>
            <w:r w:rsidR="008946EE" w:rsidRPr="000909FC">
              <w:rPr>
                <w:rStyle w:val="BulletStyleALT"/>
                <w:rFonts w:ascii="Calibri" w:hAnsi="Calibri" w:cs="Calibri"/>
                <w:b/>
                <w:color w:val="000000" w:themeColor="text1"/>
                <w:sz w:val="20"/>
                <w:szCs w:val="20"/>
              </w:rPr>
              <w:t>(Relationships)</w:t>
            </w:r>
            <w:r w:rsidR="008946EE" w:rsidRPr="000909FC">
              <w:rPr>
                <w:rFonts w:ascii="Calibri" w:eastAsia="Times New Roman" w:hAnsi="Calibri" w:cs="Calibri"/>
                <w:color w:val="0B0C0C"/>
                <w:kern w:val="24"/>
                <w:sz w:val="20"/>
                <w:szCs w:val="20"/>
                <w:lang w:eastAsia="en-GB"/>
              </w:rPr>
              <w:t xml:space="preserve"> </w:t>
            </w:r>
          </w:p>
          <w:p w14:paraId="5DAFA7C2" w14:textId="77777777" w:rsidR="0064765A" w:rsidRDefault="008946EE" w:rsidP="0064765A">
            <w:pPr>
              <w:spacing w:after="75"/>
              <w:rPr>
                <w:rFonts w:ascii="Calibri" w:eastAsia="Times New Roman"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 xml:space="preserve">One World </w:t>
            </w:r>
            <w:r>
              <w:rPr>
                <w:rFonts w:ascii="Calibri" w:eastAsia="Calibri" w:hAnsi="Calibri" w:cs="Calibri"/>
                <w:color w:val="0B0C0C"/>
                <w:kern w:val="24"/>
                <w:sz w:val="20"/>
                <w:szCs w:val="20"/>
                <w:lang w:eastAsia="en-GB"/>
              </w:rPr>
              <w:t>(Living in the Wider World)</w:t>
            </w:r>
            <w:r w:rsidR="0064765A" w:rsidRPr="000909FC">
              <w:rPr>
                <w:rFonts w:ascii="Calibri" w:eastAsia="Times New Roman" w:hAnsi="Calibri" w:cs="Calibri"/>
                <w:color w:val="0B0C0C"/>
                <w:kern w:val="24"/>
                <w:sz w:val="20"/>
                <w:szCs w:val="20"/>
                <w:lang w:eastAsia="en-GB"/>
              </w:rPr>
              <w:t xml:space="preserve"> </w:t>
            </w:r>
          </w:p>
          <w:p w14:paraId="7F025D7D" w14:textId="43E5B077" w:rsidR="0064765A" w:rsidRPr="000909FC" w:rsidRDefault="0064765A" w:rsidP="0064765A">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Money Matters (Living in the Wider World)</w:t>
            </w:r>
          </w:p>
          <w:p w14:paraId="095BDFE0" w14:textId="14C756FE" w:rsidR="008946EE" w:rsidRDefault="008946EE" w:rsidP="008946EE">
            <w:pPr>
              <w:spacing w:after="75"/>
              <w:rPr>
                <w:rFonts w:ascii="Calibri" w:eastAsia="Calibri" w:hAnsi="Calibri" w:cs="Calibri"/>
                <w:color w:val="0B0C0C"/>
                <w:kern w:val="24"/>
                <w:sz w:val="20"/>
                <w:szCs w:val="20"/>
                <w:lang w:eastAsia="en-GB"/>
              </w:rPr>
            </w:pPr>
          </w:p>
          <w:p w14:paraId="55223C44" w14:textId="77777777" w:rsidR="00BC1CF8" w:rsidRPr="000909FC" w:rsidRDefault="00BC1CF8" w:rsidP="00EC0470">
            <w:pPr>
              <w:spacing w:after="75"/>
              <w:rPr>
                <w:rFonts w:ascii="Calibri" w:eastAsia="Times New Roman" w:hAnsi="Calibri" w:cs="Calibri"/>
                <w:color w:val="0B0C0C"/>
                <w:kern w:val="24"/>
                <w:sz w:val="20"/>
                <w:szCs w:val="20"/>
                <w:lang w:eastAsia="en-GB"/>
              </w:rPr>
            </w:pPr>
          </w:p>
          <w:p w14:paraId="050C009D" w14:textId="157F3794" w:rsidR="00EC0470" w:rsidRPr="000909FC" w:rsidRDefault="00EC0470" w:rsidP="00EC0470">
            <w:pPr>
              <w:spacing w:after="75"/>
              <w:rPr>
                <w:rFonts w:ascii="Calibri" w:eastAsia="Calibri" w:hAnsi="Calibri" w:cs="Calibri"/>
                <w:b/>
                <w:color w:val="0B0C0C"/>
                <w:kern w:val="24"/>
                <w:sz w:val="20"/>
                <w:szCs w:val="20"/>
                <w:lang w:eastAsia="en-GB"/>
              </w:rPr>
            </w:pPr>
          </w:p>
        </w:tc>
      </w:tr>
      <w:tr w:rsidR="00EC0470" w:rsidRPr="000909FC" w14:paraId="41A9A9ED"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D966" w:themeFill="accent4" w:themeFillTint="99"/>
            <w:textDirection w:val="btLr"/>
            <w:vAlign w:val="center"/>
          </w:tcPr>
          <w:p w14:paraId="1C330168"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BD2C960" w14:textId="77777777"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p w14:paraId="6BC9B1F2" w14:textId="175F3047" w:rsidR="00BC1CF8" w:rsidRPr="000909FC" w:rsidRDefault="00BC1CF8"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18"/>
                <w:szCs w:val="18"/>
                <w:lang w:eastAsia="en-GB"/>
              </w:rPr>
              <w:t>RSE</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6035C03" w14:textId="0ED76F5A" w:rsidR="00EC0470" w:rsidRPr="000909FC" w:rsidRDefault="00C16CE9" w:rsidP="00EC0470">
            <w:pPr>
              <w:shd w:val="clear" w:color="auto" w:fill="FFFF00"/>
              <w:spacing w:after="75"/>
              <w:rPr>
                <w:rStyle w:val="BulletStyleALT"/>
                <w:rFonts w:ascii="Calibri" w:hAnsi="Calibri" w:cs="Calibri"/>
                <w:color w:val="000000" w:themeColor="text1"/>
                <w:sz w:val="20"/>
                <w:szCs w:val="20"/>
              </w:rPr>
            </w:pPr>
            <w:hyperlink r:id="rId14" w:history="1">
              <w:r w:rsidR="00EC0470" w:rsidRPr="000909FC">
                <w:rPr>
                  <w:rStyle w:val="Hyperlink"/>
                  <w:rFonts w:ascii="Calibri" w:hAnsi="Calibri" w:cs="Calibri"/>
                  <w:sz w:val="20"/>
                  <w:szCs w:val="20"/>
                  <w:u w:val="none"/>
                </w:rPr>
                <w:t>It’s My Body</w:t>
              </w:r>
            </w:hyperlink>
            <w:r w:rsidR="00EC0470" w:rsidRPr="000909FC">
              <w:rPr>
                <w:rStyle w:val="Hyperlink"/>
                <w:rFonts w:ascii="Calibri" w:hAnsi="Calibri" w:cs="Calibri"/>
                <w:sz w:val="20"/>
                <w:szCs w:val="20"/>
                <w:u w:val="none"/>
              </w:rPr>
              <w:t xml:space="preserve"> </w:t>
            </w:r>
            <w:r w:rsidR="00EC0470" w:rsidRPr="000909FC">
              <w:rPr>
                <w:rFonts w:ascii="Calibri" w:hAnsi="Calibri" w:cs="Calibri"/>
                <w:bCs/>
                <w:color w:val="000000" w:themeColor="text1"/>
                <w:sz w:val="20"/>
                <w:szCs w:val="20"/>
              </w:rPr>
              <w:br/>
            </w:r>
            <w:r w:rsidR="00EC0470" w:rsidRPr="000909FC">
              <w:rPr>
                <w:rStyle w:val="BulletStyleALT"/>
                <w:rFonts w:ascii="Calibri" w:hAnsi="Calibri" w:cs="Calibri"/>
                <w:color w:val="000000" w:themeColor="text1"/>
                <w:sz w:val="20"/>
                <w:szCs w:val="20"/>
              </w:rPr>
              <w:t>(Health and Wellbeing)</w:t>
            </w:r>
          </w:p>
          <w:p w14:paraId="33BC6F7A" w14:textId="3D78EC42" w:rsidR="00EC0470" w:rsidRPr="000909FC" w:rsidRDefault="00C16CE9" w:rsidP="00EC0470">
            <w:pPr>
              <w:shd w:val="clear" w:color="auto" w:fill="FFFF00"/>
              <w:spacing w:after="75"/>
              <w:rPr>
                <w:rFonts w:ascii="Calibri" w:eastAsia="Times New Roman" w:hAnsi="Calibri" w:cs="Calibri"/>
                <w:color w:val="0B0C0C"/>
                <w:kern w:val="24"/>
                <w:sz w:val="20"/>
                <w:szCs w:val="20"/>
                <w:lang w:eastAsia="en-GB"/>
              </w:rPr>
            </w:pPr>
            <w:hyperlink r:id="rId15" w:history="1">
              <w:r w:rsidR="00EC0470" w:rsidRPr="000909FC">
                <w:rPr>
                  <w:rStyle w:val="Hyperlink"/>
                  <w:rFonts w:ascii="Calibri" w:hAnsi="Calibri" w:cs="Calibri"/>
                  <w:sz w:val="20"/>
                  <w:szCs w:val="20"/>
                  <w:u w:val="none"/>
                </w:rPr>
                <w:t>Growing Up</w:t>
              </w:r>
            </w:hyperlink>
            <w:r w:rsidR="00EC0470" w:rsidRPr="000909FC">
              <w:rPr>
                <w:rStyle w:val="BulletStyleALT"/>
                <w:rFonts w:ascii="Calibri" w:hAnsi="Calibri" w:cs="Calibri"/>
                <w:color w:val="000000" w:themeColor="text1"/>
                <w:sz w:val="20"/>
                <w:szCs w:val="20"/>
              </w:rPr>
              <w:t xml:space="preserve"> (Health and Wellbeing)</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6AA0FDB" w14:textId="77777777"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p w14:paraId="5F0D57C9" w14:textId="489AE7EC" w:rsidR="00BC1CF8" w:rsidRPr="000909FC" w:rsidRDefault="00BC1CF8"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RSE</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34B36AB" w14:textId="29827B1B" w:rsidR="008946EE" w:rsidRDefault="00C16CE9" w:rsidP="00EC0470">
            <w:pPr>
              <w:shd w:val="clear" w:color="auto" w:fill="FFFF00"/>
              <w:spacing w:after="75"/>
              <w:rPr>
                <w:rStyle w:val="Hyperlink"/>
                <w:rFonts w:ascii="Calibri" w:hAnsi="Calibri" w:cs="Calibri"/>
                <w:sz w:val="20"/>
                <w:szCs w:val="20"/>
                <w:u w:val="none"/>
              </w:rPr>
            </w:pPr>
            <w:hyperlink r:id="rId16" w:history="1">
              <w:r w:rsidR="00EC0470" w:rsidRPr="000909FC">
                <w:rPr>
                  <w:rStyle w:val="Hyperlink"/>
                  <w:rFonts w:ascii="Calibri" w:hAnsi="Calibri" w:cs="Calibri"/>
                  <w:sz w:val="20"/>
                  <w:szCs w:val="20"/>
                  <w:u w:val="none"/>
                </w:rPr>
                <w:t>It’s My Body</w:t>
              </w:r>
            </w:hyperlink>
            <w:r w:rsidR="00EC0470" w:rsidRPr="000909FC">
              <w:rPr>
                <w:rStyle w:val="Hyperlink"/>
                <w:rFonts w:ascii="Calibri" w:hAnsi="Calibri" w:cs="Calibri"/>
                <w:sz w:val="20"/>
                <w:szCs w:val="20"/>
                <w:u w:val="none"/>
              </w:rPr>
              <w:t xml:space="preserve"> </w:t>
            </w:r>
            <w:r w:rsidR="008946EE" w:rsidRPr="000909FC">
              <w:rPr>
                <w:rStyle w:val="BulletStyleALT"/>
                <w:rFonts w:ascii="Calibri" w:hAnsi="Calibri" w:cs="Calibri"/>
                <w:color w:val="000000" w:themeColor="text1"/>
                <w:sz w:val="20"/>
                <w:szCs w:val="20"/>
              </w:rPr>
              <w:t>(Health and Wellbeing)</w:t>
            </w:r>
          </w:p>
          <w:p w14:paraId="0541ABE3" w14:textId="208338C4" w:rsidR="00EC0470" w:rsidRPr="000909FC" w:rsidRDefault="00C16CE9" w:rsidP="00EC0470">
            <w:pPr>
              <w:shd w:val="clear" w:color="auto" w:fill="FFFF00"/>
              <w:spacing w:after="75"/>
              <w:rPr>
                <w:rStyle w:val="BulletStyleALT"/>
                <w:rFonts w:ascii="Calibri" w:hAnsi="Calibri" w:cs="Calibri"/>
                <w:color w:val="000000" w:themeColor="text1"/>
                <w:sz w:val="20"/>
                <w:szCs w:val="20"/>
              </w:rPr>
            </w:pPr>
            <w:hyperlink r:id="rId17" w:history="1">
              <w:r w:rsidR="00244964" w:rsidRPr="000909FC">
                <w:rPr>
                  <w:rStyle w:val="Hyperlink"/>
                  <w:rFonts w:ascii="Calibri" w:hAnsi="Calibri" w:cs="Calibri"/>
                  <w:sz w:val="20"/>
                  <w:szCs w:val="20"/>
                  <w:u w:val="none"/>
                </w:rPr>
                <w:t>Growing Up</w:t>
              </w:r>
            </w:hyperlink>
            <w:r w:rsidR="008946EE">
              <w:rPr>
                <w:rStyle w:val="Hyperlink"/>
                <w:rFonts w:ascii="Calibri" w:hAnsi="Calibri" w:cs="Calibri"/>
                <w:sz w:val="20"/>
                <w:szCs w:val="20"/>
                <w:u w:val="none"/>
              </w:rPr>
              <w:t xml:space="preserve"> </w:t>
            </w:r>
            <w:r w:rsidR="00EC0470" w:rsidRPr="000909FC">
              <w:rPr>
                <w:rStyle w:val="BulletStyleALT"/>
                <w:rFonts w:ascii="Calibri" w:hAnsi="Calibri" w:cs="Calibri"/>
                <w:color w:val="000000" w:themeColor="text1"/>
                <w:sz w:val="20"/>
                <w:szCs w:val="20"/>
              </w:rPr>
              <w:t>(Health and Wellbeing)</w:t>
            </w:r>
          </w:p>
          <w:p w14:paraId="1DEDAA44" w14:textId="471E71BE" w:rsidR="00EC0470" w:rsidRPr="000909FC" w:rsidRDefault="00EC0470" w:rsidP="00EC0470">
            <w:pPr>
              <w:shd w:val="clear" w:color="auto" w:fill="FFFF00"/>
              <w:spacing w:after="75"/>
              <w:rPr>
                <w:rFonts w:ascii="Calibri" w:eastAsia="Calibri" w:hAnsi="Calibri" w:cs="Calibri"/>
                <w:color w:val="0B0C0C"/>
                <w:kern w:val="24"/>
                <w:sz w:val="20"/>
                <w:szCs w:val="20"/>
                <w:lang w:eastAsia="en-GB"/>
              </w:rPr>
            </w:pPr>
          </w:p>
        </w:tc>
      </w:tr>
      <w:tr w:rsidR="00EC0470" w:rsidRPr="000909FC" w14:paraId="224B59E4" w14:textId="77777777" w:rsidTr="008C118E">
        <w:trPr>
          <w:cantSplit/>
          <w:trHeight w:val="513"/>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40B95DAC" w14:textId="7514303E"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Key Stage 1</w:t>
            </w:r>
          </w:p>
        </w:tc>
      </w:tr>
      <w:tr w:rsidR="0012355C" w:rsidRPr="000909FC" w14:paraId="095EEBCC"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0000"/>
            <w:textDirection w:val="btLr"/>
            <w:vAlign w:val="center"/>
          </w:tcPr>
          <w:p w14:paraId="28529B09" w14:textId="77777777" w:rsidR="0012355C" w:rsidRPr="000909FC" w:rsidRDefault="0012355C" w:rsidP="0012355C">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5B0B47F4"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04127B72" w14:textId="77777777" w:rsidR="0012355C" w:rsidRPr="000909FC" w:rsidRDefault="0012355C" w:rsidP="0012355C">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F10B47F" w14:textId="00BD90D9" w:rsidR="00E758B3" w:rsidRDefault="0012355C" w:rsidP="00E758B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Drawing </w:t>
            </w:r>
            <w:r w:rsidR="00E758B3">
              <w:rPr>
                <w:rFonts w:ascii="Calibri" w:eastAsia="Times New Roman" w:hAnsi="Calibri" w:cs="Calibri"/>
                <w:color w:val="0B0C0C"/>
                <w:kern w:val="24"/>
                <w:sz w:val="20"/>
                <w:szCs w:val="20"/>
                <w:lang w:eastAsia="en-GB"/>
              </w:rPr>
              <w:t>– Van Go</w:t>
            </w:r>
            <w:bookmarkStart w:id="5" w:name="_GoBack"/>
            <w:bookmarkEnd w:id="5"/>
            <w:r w:rsidR="00E758B3">
              <w:rPr>
                <w:rFonts w:ascii="Calibri" w:eastAsia="Times New Roman" w:hAnsi="Calibri" w:cs="Calibri"/>
                <w:color w:val="0B0C0C"/>
                <w:kern w:val="24"/>
                <w:sz w:val="20"/>
                <w:szCs w:val="20"/>
                <w:lang w:eastAsia="en-GB"/>
              </w:rPr>
              <w:t>gh</w:t>
            </w:r>
            <w:r w:rsidR="003B483D">
              <w:rPr>
                <w:rFonts w:ascii="Calibri" w:eastAsia="Times New Roman" w:hAnsi="Calibri" w:cs="Calibri"/>
                <w:color w:val="0B0C0C"/>
                <w:kern w:val="24"/>
                <w:sz w:val="20"/>
                <w:szCs w:val="20"/>
                <w:lang w:eastAsia="en-GB"/>
              </w:rPr>
              <w:t xml:space="preserve"> </w:t>
            </w:r>
            <w:r w:rsidR="00BE40CC">
              <w:rPr>
                <w:rFonts w:ascii="Calibri" w:eastAsia="Times New Roman" w:hAnsi="Calibri" w:cs="Calibri"/>
                <w:color w:val="0B0C0C"/>
                <w:kern w:val="24"/>
                <w:sz w:val="20"/>
                <w:szCs w:val="20"/>
                <w:lang w:eastAsia="en-GB"/>
              </w:rPr>
              <w:t>–</w:t>
            </w:r>
            <w:r w:rsidR="003B483D">
              <w:rPr>
                <w:rFonts w:ascii="Calibri" w:eastAsia="Times New Roman" w:hAnsi="Calibri" w:cs="Calibri"/>
                <w:color w:val="0B0C0C"/>
                <w:kern w:val="24"/>
                <w:sz w:val="20"/>
                <w:szCs w:val="20"/>
                <w:lang w:eastAsia="en-GB"/>
              </w:rPr>
              <w:t xml:space="preserve"> Pencil</w:t>
            </w:r>
            <w:r w:rsidR="00BE40CC">
              <w:rPr>
                <w:rFonts w:ascii="Calibri" w:eastAsia="Times New Roman" w:hAnsi="Calibri" w:cs="Calibri"/>
                <w:color w:val="0B0C0C"/>
                <w:kern w:val="24"/>
                <w:sz w:val="20"/>
                <w:szCs w:val="20"/>
                <w:lang w:eastAsia="en-GB"/>
              </w:rPr>
              <w:t xml:space="preserve"> / charcoal</w:t>
            </w:r>
            <w:r w:rsidR="00E758B3">
              <w:rPr>
                <w:rFonts w:ascii="Calibri" w:eastAsia="Times New Roman" w:hAnsi="Calibri" w:cs="Calibri"/>
                <w:color w:val="0B0C0C"/>
                <w:kern w:val="24"/>
                <w:sz w:val="20"/>
                <w:szCs w:val="20"/>
                <w:lang w:eastAsia="en-GB"/>
              </w:rPr>
              <w:br/>
              <w:t>Evaluate and analyse his work – using language of art, craft and design</w:t>
            </w:r>
          </w:p>
          <w:p w14:paraId="1EE94E26" w14:textId="48196B84" w:rsidR="00E758B3" w:rsidRDefault="00E758B3" w:rsidP="00E758B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Van Gough.</w:t>
            </w:r>
          </w:p>
          <w:p w14:paraId="5416695A" w14:textId="4FF80954" w:rsidR="0012355C" w:rsidRPr="000909FC" w:rsidRDefault="00E758B3" w:rsidP="00E758B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Observational drawings of flowers based on his work ‘sunflowers’</w:t>
            </w: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131D3D97"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7AD49096" w14:textId="77777777" w:rsidR="0012355C" w:rsidRPr="000909FC" w:rsidRDefault="0012355C" w:rsidP="0012355C">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C372E63" w14:textId="14ECFAB5" w:rsidR="001E267A" w:rsidRDefault="0012355C" w:rsidP="001E267A">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Drawing</w:t>
            </w:r>
            <w:r w:rsidR="001E267A">
              <w:rPr>
                <w:rFonts w:ascii="Calibri" w:eastAsia="Times New Roman" w:hAnsi="Calibri" w:cs="Calibri"/>
                <w:color w:val="0B0C0C"/>
                <w:kern w:val="24"/>
                <w:sz w:val="20"/>
                <w:szCs w:val="20"/>
                <w:lang w:eastAsia="en-GB"/>
              </w:rPr>
              <w:t xml:space="preserve"> – Paul Klee</w:t>
            </w:r>
            <w:r w:rsidR="003B483D">
              <w:rPr>
                <w:rFonts w:ascii="Calibri" w:eastAsia="Times New Roman" w:hAnsi="Calibri" w:cs="Calibri"/>
                <w:color w:val="0B0C0C"/>
                <w:kern w:val="24"/>
                <w:sz w:val="20"/>
                <w:szCs w:val="20"/>
                <w:lang w:eastAsia="en-GB"/>
              </w:rPr>
              <w:t xml:space="preserve"> </w:t>
            </w:r>
            <w:r w:rsidR="00BE40CC">
              <w:rPr>
                <w:rFonts w:ascii="Calibri" w:eastAsia="Times New Roman" w:hAnsi="Calibri" w:cs="Calibri"/>
                <w:color w:val="0B0C0C"/>
                <w:kern w:val="24"/>
                <w:sz w:val="20"/>
                <w:szCs w:val="20"/>
                <w:lang w:eastAsia="en-GB"/>
              </w:rPr>
              <w:t>–</w:t>
            </w:r>
            <w:r w:rsidR="003B483D">
              <w:rPr>
                <w:rFonts w:ascii="Calibri" w:eastAsia="Times New Roman" w:hAnsi="Calibri" w:cs="Calibri"/>
                <w:color w:val="0B0C0C"/>
                <w:kern w:val="24"/>
                <w:sz w:val="20"/>
                <w:szCs w:val="20"/>
                <w:lang w:eastAsia="en-GB"/>
              </w:rPr>
              <w:t xml:space="preserve"> Pencil</w:t>
            </w:r>
            <w:r w:rsidR="00BE40CC">
              <w:rPr>
                <w:rFonts w:ascii="Calibri" w:eastAsia="Times New Roman" w:hAnsi="Calibri" w:cs="Calibri"/>
                <w:color w:val="0B0C0C"/>
                <w:kern w:val="24"/>
                <w:sz w:val="20"/>
                <w:szCs w:val="20"/>
                <w:lang w:eastAsia="en-GB"/>
              </w:rPr>
              <w:t xml:space="preserve"> / charcoal</w:t>
            </w:r>
            <w:r w:rsidR="001E267A">
              <w:rPr>
                <w:rFonts w:ascii="Calibri" w:eastAsia="Times New Roman" w:hAnsi="Calibri" w:cs="Calibri"/>
                <w:color w:val="0B0C0C"/>
                <w:kern w:val="24"/>
                <w:sz w:val="20"/>
                <w:szCs w:val="20"/>
                <w:lang w:eastAsia="en-GB"/>
              </w:rPr>
              <w:br/>
              <w:t>Evaluate and analyse his work – using language of art, craft and design</w:t>
            </w:r>
          </w:p>
          <w:p w14:paraId="6BFB7430" w14:textId="0CF14844" w:rsidR="001E267A" w:rsidRDefault="001E267A" w:rsidP="001E267A">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Klee.</w:t>
            </w:r>
          </w:p>
          <w:p w14:paraId="47BBC41A" w14:textId="11338B36" w:rsidR="0012355C" w:rsidRPr="000909FC" w:rsidRDefault="001E267A" w:rsidP="001E267A">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Observational drawings of buildings based on his work ‘Castle in the Sun’</w:t>
            </w:r>
          </w:p>
        </w:tc>
      </w:tr>
      <w:tr w:rsidR="0012355C" w:rsidRPr="000909FC" w14:paraId="786E8F8E" w14:textId="77777777" w:rsidTr="002C6678">
        <w:trPr>
          <w:cantSplit/>
          <w:trHeight w:val="1134"/>
          <w:jc w:val="center"/>
        </w:trPr>
        <w:tc>
          <w:tcPr>
            <w:tcW w:w="699" w:type="dxa"/>
            <w:vMerge/>
            <w:tcBorders>
              <w:left w:val="single" w:sz="4" w:space="0" w:color="auto"/>
              <w:right w:val="single" w:sz="4" w:space="0" w:color="auto"/>
            </w:tcBorders>
            <w:shd w:val="clear" w:color="auto" w:fill="FF0000"/>
            <w:textDirection w:val="btLr"/>
            <w:vAlign w:val="center"/>
          </w:tcPr>
          <w:p w14:paraId="30A02D27" w14:textId="77777777" w:rsidR="0012355C" w:rsidRPr="000909FC" w:rsidRDefault="0012355C" w:rsidP="0012355C">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5AD43F25"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0BF110EE" w14:textId="77777777" w:rsidR="0012355C" w:rsidRPr="000909FC" w:rsidRDefault="0012355C" w:rsidP="0012355C">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72BC936" w14:textId="77777777" w:rsidR="0012355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Painting - </w:t>
            </w:r>
            <w:proofErr w:type="spellStart"/>
            <w:r>
              <w:rPr>
                <w:rFonts w:ascii="Calibri" w:eastAsia="Times New Roman" w:hAnsi="Calibri" w:cs="Calibri"/>
                <w:color w:val="0B0C0C"/>
                <w:kern w:val="24"/>
                <w:sz w:val="20"/>
                <w:szCs w:val="20"/>
                <w:lang w:eastAsia="en-GB"/>
              </w:rPr>
              <w:t>Yauoi</w:t>
            </w:r>
            <w:proofErr w:type="spellEnd"/>
            <w:r>
              <w:rPr>
                <w:rFonts w:ascii="Calibri" w:eastAsia="Times New Roman" w:hAnsi="Calibri" w:cs="Calibri"/>
                <w:color w:val="0B0C0C"/>
                <w:kern w:val="24"/>
                <w:sz w:val="20"/>
                <w:szCs w:val="20"/>
                <w:lang w:eastAsia="en-GB"/>
              </w:rPr>
              <w:t xml:space="preserve"> Kusama</w:t>
            </w:r>
          </w:p>
          <w:p w14:paraId="0546BCA0" w14:textId="6FA1CCBA" w:rsidR="0012355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2D37F807" w14:textId="0911C5D7" w:rsidR="0012355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Kusama.</w:t>
            </w:r>
          </w:p>
          <w:p w14:paraId="3A23332F" w14:textId="1104EEB8" w:rsidR="0012355C" w:rsidRPr="000909F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Painting using dots to create their own artwork based on the style of Kusama.</w:t>
            </w: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63D076BC"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736F58CE" w14:textId="77777777" w:rsidR="0012355C" w:rsidRPr="000909FC" w:rsidRDefault="0012355C" w:rsidP="0012355C">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A388F35" w14:textId="77777777" w:rsidR="0012355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Painting</w:t>
            </w:r>
            <w:r w:rsidR="00053F30">
              <w:rPr>
                <w:rFonts w:ascii="Calibri" w:eastAsia="Times New Roman" w:hAnsi="Calibri" w:cs="Calibri"/>
                <w:color w:val="0B0C0C"/>
                <w:kern w:val="24"/>
                <w:sz w:val="20"/>
                <w:szCs w:val="20"/>
                <w:lang w:eastAsia="en-GB"/>
              </w:rPr>
              <w:t xml:space="preserve"> – Wassily </w:t>
            </w:r>
            <w:proofErr w:type="spellStart"/>
            <w:r w:rsidR="00053F30">
              <w:rPr>
                <w:rFonts w:ascii="Calibri" w:eastAsia="Times New Roman" w:hAnsi="Calibri" w:cs="Calibri"/>
                <w:color w:val="0B0C0C"/>
                <w:kern w:val="24"/>
                <w:sz w:val="20"/>
                <w:szCs w:val="20"/>
                <w:lang w:eastAsia="en-GB"/>
              </w:rPr>
              <w:t>Kandinski</w:t>
            </w:r>
            <w:proofErr w:type="spellEnd"/>
          </w:p>
          <w:p w14:paraId="74CEC916" w14:textId="77777777" w:rsidR="00053F30" w:rsidRDefault="00053F30" w:rsidP="00053F3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3C054F52" w14:textId="3209AA7F" w:rsidR="00053F30" w:rsidRDefault="00053F30" w:rsidP="00053F3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Look at the cultural development around </w:t>
            </w:r>
            <w:proofErr w:type="spellStart"/>
            <w:r>
              <w:rPr>
                <w:rFonts w:ascii="Calibri" w:eastAsia="Times New Roman" w:hAnsi="Calibri" w:cs="Calibri"/>
                <w:color w:val="0B0C0C"/>
                <w:kern w:val="24"/>
                <w:sz w:val="20"/>
                <w:szCs w:val="20"/>
                <w:lang w:eastAsia="en-GB"/>
              </w:rPr>
              <w:t>Kandinski</w:t>
            </w:r>
            <w:proofErr w:type="spellEnd"/>
            <w:r>
              <w:rPr>
                <w:rFonts w:ascii="Calibri" w:eastAsia="Times New Roman" w:hAnsi="Calibri" w:cs="Calibri"/>
                <w:color w:val="0B0C0C"/>
                <w:kern w:val="24"/>
                <w:sz w:val="20"/>
                <w:szCs w:val="20"/>
                <w:lang w:eastAsia="en-GB"/>
              </w:rPr>
              <w:t>.</w:t>
            </w:r>
          </w:p>
          <w:p w14:paraId="11AEC2A9" w14:textId="708E742F" w:rsidR="00053F30" w:rsidRPr="000909FC" w:rsidRDefault="00053F30" w:rsidP="00053F30">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P</w:t>
            </w:r>
            <w:r w:rsidR="00974DB0">
              <w:rPr>
                <w:rFonts w:ascii="Calibri" w:eastAsia="Times New Roman" w:hAnsi="Calibri" w:cs="Calibri"/>
                <w:color w:val="0B0C0C"/>
                <w:kern w:val="24"/>
                <w:sz w:val="20"/>
                <w:szCs w:val="20"/>
                <w:lang w:eastAsia="en-GB"/>
              </w:rPr>
              <w:t>rinting</w:t>
            </w:r>
            <w:r>
              <w:rPr>
                <w:rFonts w:ascii="Calibri" w:eastAsia="Times New Roman" w:hAnsi="Calibri" w:cs="Calibri"/>
                <w:color w:val="0B0C0C"/>
                <w:kern w:val="24"/>
                <w:sz w:val="20"/>
                <w:szCs w:val="20"/>
                <w:lang w:eastAsia="en-GB"/>
              </w:rPr>
              <w:t xml:space="preserve"> using circles of colour to create their own artwork based on the style of </w:t>
            </w:r>
            <w:proofErr w:type="spellStart"/>
            <w:r>
              <w:rPr>
                <w:rFonts w:ascii="Calibri" w:eastAsia="Times New Roman" w:hAnsi="Calibri" w:cs="Calibri"/>
                <w:color w:val="0B0C0C"/>
                <w:kern w:val="24"/>
                <w:sz w:val="20"/>
                <w:szCs w:val="20"/>
                <w:lang w:eastAsia="en-GB"/>
              </w:rPr>
              <w:t>Kandinski</w:t>
            </w:r>
            <w:proofErr w:type="spellEnd"/>
            <w:r>
              <w:rPr>
                <w:rFonts w:ascii="Calibri" w:eastAsia="Times New Roman" w:hAnsi="Calibri" w:cs="Calibri"/>
                <w:color w:val="0B0C0C"/>
                <w:kern w:val="24"/>
                <w:sz w:val="20"/>
                <w:szCs w:val="20"/>
                <w:lang w:eastAsia="en-GB"/>
              </w:rPr>
              <w:t>.</w:t>
            </w:r>
          </w:p>
        </w:tc>
      </w:tr>
      <w:tr w:rsidR="0012355C" w:rsidRPr="000909FC" w14:paraId="63CA8FDF"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0000"/>
            <w:textDirection w:val="btLr"/>
            <w:vAlign w:val="center"/>
          </w:tcPr>
          <w:p w14:paraId="0E59F1A4" w14:textId="77777777" w:rsidR="0012355C" w:rsidRPr="000909FC" w:rsidRDefault="0012355C" w:rsidP="0012355C">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1B8750AD"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2B97E61D" w14:textId="77777777" w:rsidR="0012355C" w:rsidRPr="000909FC" w:rsidRDefault="0012355C" w:rsidP="0012355C">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77F170D" w14:textId="77777777" w:rsidR="0012355C" w:rsidRDefault="0012355C" w:rsidP="0012355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Sculpture</w:t>
            </w:r>
            <w:r w:rsidR="00EF1DE8">
              <w:rPr>
                <w:rFonts w:ascii="Calibri" w:eastAsia="Times New Roman" w:hAnsi="Calibri" w:cs="Calibri"/>
                <w:color w:val="0B0C0C"/>
                <w:kern w:val="24"/>
                <w:sz w:val="20"/>
                <w:szCs w:val="20"/>
                <w:lang w:eastAsia="en-GB"/>
              </w:rPr>
              <w:t xml:space="preserve"> – Jill </w:t>
            </w:r>
            <w:proofErr w:type="spellStart"/>
            <w:r w:rsidR="00EF1DE8">
              <w:rPr>
                <w:rFonts w:ascii="Calibri" w:eastAsia="Times New Roman" w:hAnsi="Calibri" w:cs="Calibri"/>
                <w:color w:val="0B0C0C"/>
                <w:kern w:val="24"/>
                <w:sz w:val="20"/>
                <w:szCs w:val="20"/>
                <w:lang w:eastAsia="en-GB"/>
              </w:rPr>
              <w:t>Townsley</w:t>
            </w:r>
            <w:proofErr w:type="spellEnd"/>
          </w:p>
          <w:p w14:paraId="6C1F566A" w14:textId="77777777" w:rsidR="00EF1DE8" w:rsidRDefault="00EF1DE8" w:rsidP="00EF1DE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094306F0" w14:textId="409132E6" w:rsidR="00EF1DE8" w:rsidRDefault="00EF1DE8" w:rsidP="00EF1DE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Look at the cultural development around </w:t>
            </w:r>
            <w:proofErr w:type="spellStart"/>
            <w:r w:rsidR="003B4800">
              <w:rPr>
                <w:rFonts w:ascii="Calibri" w:eastAsia="Times New Roman" w:hAnsi="Calibri" w:cs="Calibri"/>
                <w:color w:val="0B0C0C"/>
                <w:kern w:val="24"/>
                <w:sz w:val="20"/>
                <w:szCs w:val="20"/>
                <w:lang w:eastAsia="en-GB"/>
              </w:rPr>
              <w:t>Townsley</w:t>
            </w:r>
            <w:proofErr w:type="spellEnd"/>
            <w:r>
              <w:rPr>
                <w:rFonts w:ascii="Calibri" w:eastAsia="Times New Roman" w:hAnsi="Calibri" w:cs="Calibri"/>
                <w:color w:val="0B0C0C"/>
                <w:kern w:val="24"/>
                <w:sz w:val="20"/>
                <w:szCs w:val="20"/>
                <w:lang w:eastAsia="en-GB"/>
              </w:rPr>
              <w:t>.</w:t>
            </w:r>
          </w:p>
          <w:p w14:paraId="7D63AF96" w14:textId="584905DD" w:rsidR="00EF1DE8" w:rsidRPr="000909FC" w:rsidRDefault="003B4800" w:rsidP="00EF1DE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Sculpting using spoons</w:t>
            </w:r>
            <w:r w:rsidR="00EF1DE8">
              <w:rPr>
                <w:rFonts w:ascii="Calibri" w:eastAsia="Times New Roman" w:hAnsi="Calibri" w:cs="Calibri"/>
                <w:color w:val="0B0C0C"/>
                <w:kern w:val="24"/>
                <w:sz w:val="20"/>
                <w:szCs w:val="20"/>
                <w:lang w:eastAsia="en-GB"/>
              </w:rPr>
              <w:t xml:space="preserve"> to create their own artwork based on the style of </w:t>
            </w:r>
            <w:proofErr w:type="spellStart"/>
            <w:r>
              <w:rPr>
                <w:rFonts w:ascii="Calibri" w:eastAsia="Times New Roman" w:hAnsi="Calibri" w:cs="Calibri"/>
                <w:color w:val="0B0C0C"/>
                <w:kern w:val="24"/>
                <w:sz w:val="20"/>
                <w:szCs w:val="20"/>
                <w:lang w:eastAsia="en-GB"/>
              </w:rPr>
              <w:t>Townsley</w:t>
            </w:r>
            <w:proofErr w:type="spellEnd"/>
            <w:r w:rsidR="00EF1DE8">
              <w:rPr>
                <w:rFonts w:ascii="Calibri" w:eastAsia="Times New Roman" w:hAnsi="Calibri" w:cs="Calibri"/>
                <w:color w:val="0B0C0C"/>
                <w:kern w:val="24"/>
                <w:sz w:val="20"/>
                <w:szCs w:val="20"/>
                <w:lang w:eastAsia="en-GB"/>
              </w:rPr>
              <w:t>.</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4F6802EE" w14:textId="77777777" w:rsidR="0012355C" w:rsidRPr="000909FC" w:rsidRDefault="0012355C" w:rsidP="0012355C">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74541183" w14:textId="77777777" w:rsidR="0012355C" w:rsidRPr="000909FC" w:rsidRDefault="0012355C" w:rsidP="0012355C">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994FEE9" w14:textId="77777777" w:rsidR="002C6678" w:rsidRDefault="0012355C" w:rsidP="002C667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Sculpture</w:t>
            </w:r>
            <w:r w:rsidR="002C6678">
              <w:rPr>
                <w:rFonts w:ascii="Calibri" w:eastAsia="Times New Roman" w:hAnsi="Calibri" w:cs="Calibri"/>
                <w:color w:val="0B0C0C"/>
                <w:kern w:val="24"/>
                <w:sz w:val="20"/>
                <w:szCs w:val="20"/>
                <w:lang w:eastAsia="en-GB"/>
              </w:rPr>
              <w:t xml:space="preserve"> – Eva Rothschild</w:t>
            </w:r>
          </w:p>
          <w:p w14:paraId="5F734A3B" w14:textId="71CD3C73" w:rsidR="002C6678" w:rsidRDefault="002C6678" w:rsidP="002C667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br/>
              <w:t>Evaluate and analyse her work – using language of art, craft and design</w:t>
            </w:r>
          </w:p>
          <w:p w14:paraId="64F3A0FC" w14:textId="4D1D5BC4" w:rsidR="002C6678" w:rsidRDefault="002C6678" w:rsidP="002C667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Rothschild.</w:t>
            </w:r>
          </w:p>
          <w:p w14:paraId="5830D0E4" w14:textId="08459E0E" w:rsidR="0012355C" w:rsidRPr="000909FC" w:rsidRDefault="002C6678" w:rsidP="002C6678">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Sculpting using marshmallows and spaghetti to create their own artwork based on the style of Rothschild.</w:t>
            </w:r>
          </w:p>
        </w:tc>
      </w:tr>
      <w:tr w:rsidR="00EC0470" w:rsidRPr="000909FC" w14:paraId="703F32C9" w14:textId="77777777" w:rsidTr="008C118E">
        <w:trPr>
          <w:cantSplit/>
          <w:trHeight w:val="443"/>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658D13D8" w14:textId="7A6EAB17"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Lower Key Stage 2</w:t>
            </w:r>
          </w:p>
        </w:tc>
      </w:tr>
      <w:tr w:rsidR="00EC0470" w:rsidRPr="000909FC" w14:paraId="6E07A5C5"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0000"/>
            <w:textDirection w:val="btLr"/>
            <w:vAlign w:val="center"/>
          </w:tcPr>
          <w:p w14:paraId="333DE6ED" w14:textId="417E67F9" w:rsidR="00EC0470" w:rsidRPr="000909FC" w:rsidRDefault="00EC0470" w:rsidP="00EC0470">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t>ART and Design</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422619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8D0E26B"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E221C74" w14:textId="775081F7" w:rsidR="00EC0470" w:rsidRPr="000909FC" w:rsidRDefault="003B483D" w:rsidP="00EC047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Drawing - Picasso </w:t>
            </w:r>
            <w:r w:rsidR="00BE40CC">
              <w:rPr>
                <w:rFonts w:ascii="Calibri" w:eastAsia="Times New Roman" w:hAnsi="Calibri" w:cs="Calibri"/>
                <w:color w:val="0B0C0C"/>
                <w:kern w:val="24"/>
                <w:sz w:val="20"/>
                <w:szCs w:val="20"/>
                <w:lang w:eastAsia="en-GB"/>
              </w:rPr>
              <w:t>–</w:t>
            </w:r>
            <w:r>
              <w:rPr>
                <w:rFonts w:ascii="Calibri" w:eastAsia="Times New Roman" w:hAnsi="Calibri" w:cs="Calibri"/>
                <w:color w:val="0B0C0C"/>
                <w:kern w:val="24"/>
                <w:sz w:val="20"/>
                <w:szCs w:val="20"/>
                <w:lang w:eastAsia="en-GB"/>
              </w:rPr>
              <w:t xml:space="preserve"> Charcoal</w:t>
            </w:r>
            <w:r w:rsidR="00BE40CC">
              <w:rPr>
                <w:rFonts w:ascii="Calibri" w:eastAsia="Times New Roman" w:hAnsi="Calibri" w:cs="Calibri"/>
                <w:color w:val="0B0C0C"/>
                <w:kern w:val="24"/>
                <w:sz w:val="20"/>
                <w:szCs w:val="20"/>
                <w:lang w:eastAsia="en-GB"/>
              </w:rPr>
              <w:t xml:space="preserve"> / </w:t>
            </w:r>
            <w:r w:rsidR="00223FFA">
              <w:rPr>
                <w:rFonts w:ascii="Calibri" w:eastAsia="Times New Roman" w:hAnsi="Calibri" w:cs="Calibri"/>
                <w:color w:val="0B0C0C"/>
                <w:kern w:val="24"/>
                <w:sz w:val="20"/>
                <w:szCs w:val="20"/>
                <w:lang w:eastAsia="en-GB"/>
              </w:rPr>
              <w:t>chalk / pencils</w:t>
            </w:r>
          </w:p>
          <w:p w14:paraId="788D8B9E" w14:textId="239BCD19" w:rsidR="003B483D" w:rsidRDefault="003B483D" w:rsidP="003B483D">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w:t>
            </w:r>
            <w:r w:rsidR="00D07056">
              <w:rPr>
                <w:rFonts w:ascii="Calibri" w:eastAsia="Times New Roman" w:hAnsi="Calibri" w:cs="Calibri"/>
                <w:color w:val="0B0C0C"/>
                <w:kern w:val="24"/>
                <w:sz w:val="20"/>
                <w:szCs w:val="20"/>
                <w:lang w:eastAsia="en-GB"/>
              </w:rPr>
              <w:t>is</w:t>
            </w:r>
            <w:r>
              <w:rPr>
                <w:rFonts w:ascii="Calibri" w:eastAsia="Times New Roman" w:hAnsi="Calibri" w:cs="Calibri"/>
                <w:color w:val="0B0C0C"/>
                <w:kern w:val="24"/>
                <w:sz w:val="20"/>
                <w:szCs w:val="20"/>
                <w:lang w:eastAsia="en-GB"/>
              </w:rPr>
              <w:t xml:space="preserve"> work – using language of art, craft and design</w:t>
            </w:r>
          </w:p>
          <w:p w14:paraId="69321EA9" w14:textId="51784850" w:rsidR="003B483D" w:rsidRDefault="003B483D" w:rsidP="003B483D">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Picasso.</w:t>
            </w:r>
          </w:p>
          <w:p w14:paraId="308B1849" w14:textId="0CB3F249" w:rsidR="00EC0470" w:rsidRPr="000909FC" w:rsidRDefault="003B483D" w:rsidP="003B483D">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Drawing faces and creating their own abstract drawing using charcoal based on the style of Picasso.</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59734B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32F7432"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6B33ED8" w14:textId="54CE0FFE" w:rsidR="003B483D" w:rsidRPr="000909FC" w:rsidRDefault="003B483D" w:rsidP="003B483D">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Drawing - </w:t>
            </w:r>
            <w:r w:rsidR="006A3508" w:rsidRPr="006A3508">
              <w:rPr>
                <w:rFonts w:asciiTheme="majorHAnsi" w:hAnsiTheme="majorHAnsi" w:cstheme="majorHAnsi"/>
              </w:rPr>
              <w:t>Cezanne</w:t>
            </w:r>
            <w:r>
              <w:rPr>
                <w:rFonts w:ascii="Calibri" w:eastAsia="Times New Roman" w:hAnsi="Calibri" w:cs="Calibri"/>
                <w:color w:val="0B0C0C"/>
                <w:kern w:val="24"/>
                <w:sz w:val="20"/>
                <w:szCs w:val="20"/>
                <w:lang w:eastAsia="en-GB"/>
              </w:rPr>
              <w:t xml:space="preserve"> - Charcoal</w:t>
            </w:r>
            <w:r w:rsidR="00BE40CC">
              <w:rPr>
                <w:rFonts w:ascii="Calibri" w:eastAsia="Times New Roman" w:hAnsi="Calibri" w:cs="Calibri"/>
                <w:color w:val="0B0C0C"/>
                <w:kern w:val="24"/>
                <w:sz w:val="20"/>
                <w:szCs w:val="20"/>
                <w:lang w:eastAsia="en-GB"/>
              </w:rPr>
              <w:t xml:space="preserve"> / chalk</w:t>
            </w:r>
            <w:r w:rsidR="00223FFA">
              <w:rPr>
                <w:rFonts w:ascii="Calibri" w:eastAsia="Times New Roman" w:hAnsi="Calibri" w:cs="Calibri"/>
                <w:color w:val="0B0C0C"/>
                <w:kern w:val="24"/>
                <w:sz w:val="20"/>
                <w:szCs w:val="20"/>
                <w:lang w:eastAsia="en-GB"/>
              </w:rPr>
              <w:t xml:space="preserve"> / pencils</w:t>
            </w:r>
          </w:p>
          <w:p w14:paraId="52EDD9CB" w14:textId="77777777"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09C92993" w14:textId="4E2AEAA8"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Cezanne.</w:t>
            </w:r>
          </w:p>
          <w:p w14:paraId="2E898D8A" w14:textId="4FCA9F5F" w:rsidR="00BC1CF8" w:rsidRPr="000909FC" w:rsidRDefault="006A3508" w:rsidP="006A3508">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Drawings of fruit based on the style of Cezanne.</w:t>
            </w:r>
          </w:p>
        </w:tc>
      </w:tr>
      <w:tr w:rsidR="00EC0470" w:rsidRPr="000909FC" w14:paraId="436DD289" w14:textId="77777777" w:rsidTr="002C6678">
        <w:trPr>
          <w:cantSplit/>
          <w:trHeight w:val="1134"/>
          <w:jc w:val="center"/>
        </w:trPr>
        <w:tc>
          <w:tcPr>
            <w:tcW w:w="699" w:type="dxa"/>
            <w:vMerge/>
            <w:tcBorders>
              <w:left w:val="single" w:sz="4" w:space="0" w:color="auto"/>
              <w:right w:val="single" w:sz="4" w:space="0" w:color="auto"/>
            </w:tcBorders>
            <w:shd w:val="clear" w:color="auto" w:fill="FF0000"/>
            <w:textDirection w:val="btLr"/>
            <w:vAlign w:val="center"/>
          </w:tcPr>
          <w:p w14:paraId="550F4B43"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6078C31"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46C725E0"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5898D1E" w14:textId="77777777" w:rsidR="00EC0470" w:rsidRDefault="006A3508" w:rsidP="00EC047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Painting – Jean-Michel Basquiat</w:t>
            </w:r>
          </w:p>
          <w:p w14:paraId="733BA32A" w14:textId="77777777"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51EF7965" w14:textId="4D463CC5"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him.</w:t>
            </w:r>
          </w:p>
          <w:p w14:paraId="6104E8BA" w14:textId="060FA754" w:rsidR="006A3508" w:rsidRPr="000909FC"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Painting crown imagery in a </w:t>
            </w:r>
            <w:proofErr w:type="spellStart"/>
            <w:r>
              <w:rPr>
                <w:rFonts w:ascii="Calibri" w:eastAsia="Times New Roman" w:hAnsi="Calibri" w:cs="Calibri"/>
                <w:color w:val="0B0C0C"/>
                <w:kern w:val="24"/>
                <w:sz w:val="20"/>
                <w:szCs w:val="20"/>
                <w:lang w:eastAsia="en-GB"/>
              </w:rPr>
              <w:t>self portrait</w:t>
            </w:r>
            <w:proofErr w:type="spellEnd"/>
            <w:r>
              <w:rPr>
                <w:rFonts w:ascii="Calibri" w:eastAsia="Times New Roman" w:hAnsi="Calibri" w:cs="Calibri"/>
                <w:color w:val="0B0C0C"/>
                <w:kern w:val="24"/>
                <w:sz w:val="20"/>
                <w:szCs w:val="20"/>
                <w:lang w:eastAsia="en-GB"/>
              </w:rPr>
              <w:t>.</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4CED0E3"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1461060F"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0293410" w14:textId="321F2990" w:rsidR="004E023A" w:rsidRDefault="00547FAA" w:rsidP="004E023A">
            <w:pPr>
              <w:spacing w:after="75"/>
              <w:rPr>
                <w:rFonts w:ascii="Calibri" w:eastAsia="Times New Roman"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 xml:space="preserve">Painting – </w:t>
            </w:r>
            <w:r w:rsidR="004E023A" w:rsidRPr="000909FC">
              <w:rPr>
                <w:rFonts w:ascii="Calibri" w:eastAsia="Calibri" w:hAnsi="Calibri" w:cs="Calibri"/>
                <w:color w:val="0B0C0C"/>
                <w:kern w:val="24"/>
                <w:sz w:val="20"/>
                <w:szCs w:val="20"/>
                <w:lang w:eastAsia="en-GB"/>
              </w:rPr>
              <w:t>Keith Haring</w:t>
            </w:r>
            <w:r w:rsidR="004E023A">
              <w:rPr>
                <w:rFonts w:ascii="Calibri" w:eastAsia="Calibri" w:hAnsi="Calibri" w:cs="Calibri"/>
                <w:color w:val="0B0C0C"/>
                <w:kern w:val="24"/>
                <w:sz w:val="20"/>
                <w:szCs w:val="20"/>
                <w:lang w:eastAsia="en-GB"/>
              </w:rPr>
              <w:t xml:space="preserve"> - </w:t>
            </w:r>
            <w:r w:rsidRPr="000909FC">
              <w:rPr>
                <w:rFonts w:ascii="Calibri" w:eastAsia="Calibri" w:hAnsi="Calibri" w:cs="Calibri"/>
                <w:color w:val="0B0C0C"/>
                <w:kern w:val="24"/>
                <w:sz w:val="20"/>
                <w:szCs w:val="20"/>
                <w:lang w:eastAsia="en-GB"/>
              </w:rPr>
              <w:t>Graffiti Art</w:t>
            </w:r>
            <w:r w:rsidR="004E023A">
              <w:rPr>
                <w:rFonts w:ascii="Calibri" w:eastAsia="Calibri" w:hAnsi="Calibri" w:cs="Calibri"/>
                <w:color w:val="0B0C0C"/>
                <w:kern w:val="24"/>
                <w:sz w:val="20"/>
                <w:szCs w:val="20"/>
                <w:lang w:eastAsia="en-GB"/>
              </w:rPr>
              <w:br/>
            </w:r>
            <w:r w:rsidR="004E023A">
              <w:rPr>
                <w:rFonts w:ascii="Calibri" w:eastAsia="Times New Roman" w:hAnsi="Calibri" w:cs="Calibri"/>
                <w:color w:val="0B0C0C"/>
                <w:kern w:val="24"/>
                <w:sz w:val="20"/>
                <w:szCs w:val="20"/>
                <w:lang w:eastAsia="en-GB"/>
              </w:rPr>
              <w:t>Evaluate and analyse his work – using language of art, craft and design</w:t>
            </w:r>
          </w:p>
          <w:p w14:paraId="67BF132A" w14:textId="42497B5A" w:rsidR="004E023A" w:rsidRDefault="004E023A" w:rsidP="004E023A">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Haring.</w:t>
            </w:r>
          </w:p>
          <w:p w14:paraId="693222CC" w14:textId="1F0A2A9B" w:rsidR="00EC0470" w:rsidRPr="000909FC" w:rsidRDefault="004E023A" w:rsidP="004E023A">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Painting using </w:t>
            </w:r>
            <w:r w:rsidR="00587E3D">
              <w:rPr>
                <w:rFonts w:ascii="Calibri" w:eastAsia="Times New Roman" w:hAnsi="Calibri" w:cs="Calibri"/>
                <w:color w:val="0B0C0C"/>
                <w:kern w:val="24"/>
                <w:sz w:val="20"/>
                <w:szCs w:val="20"/>
                <w:lang w:eastAsia="en-GB"/>
              </w:rPr>
              <w:t>outlines</w:t>
            </w:r>
            <w:r>
              <w:rPr>
                <w:rFonts w:ascii="Calibri" w:eastAsia="Times New Roman" w:hAnsi="Calibri" w:cs="Calibri"/>
                <w:color w:val="0B0C0C"/>
                <w:kern w:val="24"/>
                <w:sz w:val="20"/>
                <w:szCs w:val="20"/>
                <w:lang w:eastAsia="en-GB"/>
              </w:rPr>
              <w:t xml:space="preserve"> of people and objects to create their own artwork based on the style of Haring. </w:t>
            </w:r>
          </w:p>
        </w:tc>
      </w:tr>
      <w:tr w:rsidR="00EC0470" w:rsidRPr="000909FC" w14:paraId="4B8BED46"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0000"/>
            <w:textDirection w:val="btLr"/>
            <w:vAlign w:val="center"/>
          </w:tcPr>
          <w:p w14:paraId="7E508161"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1805308" w14:textId="2A9A0A92"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77B29B9" w14:textId="17F34566" w:rsidR="00853C54" w:rsidRPr="000909FC" w:rsidRDefault="003B483D" w:rsidP="00EC047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Sculpture</w:t>
            </w:r>
            <w:r w:rsidR="00A972DF">
              <w:rPr>
                <w:rFonts w:ascii="Calibri" w:eastAsia="Times New Roman" w:hAnsi="Calibri" w:cs="Calibri"/>
                <w:color w:val="0B0C0C"/>
                <w:kern w:val="24"/>
                <w:sz w:val="20"/>
                <w:szCs w:val="20"/>
                <w:lang w:eastAsia="en-GB"/>
              </w:rPr>
              <w:t xml:space="preserve"> – Brendon Jameson- Clay / sugar cubes</w:t>
            </w:r>
          </w:p>
          <w:p w14:paraId="54125FBC" w14:textId="08A40931" w:rsidR="00A972DF" w:rsidRDefault="00A972DF" w:rsidP="00A972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5FEFA156" w14:textId="7DEC02DE" w:rsidR="00A972DF" w:rsidRDefault="00A972DF" w:rsidP="00A972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Jameson.</w:t>
            </w:r>
          </w:p>
          <w:p w14:paraId="62FE5037" w14:textId="47391EE7" w:rsidR="00EC0470" w:rsidRPr="000909FC" w:rsidRDefault="00A972DF" w:rsidP="00A972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Sculpting ‘squashed structures’ method and a sculpture made of sugar cubes to create their own artwork based on the style of Jameson.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15846FD" w14:textId="5D305DF8"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8420AB7" w14:textId="77777777" w:rsidR="00EC0470" w:rsidRDefault="00A71C2D" w:rsidP="003B483D">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Sculpture – Michelle Reader</w:t>
            </w:r>
          </w:p>
          <w:p w14:paraId="4DBD6B68" w14:textId="7CA0F223"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76CE5C8E" w14:textId="73790EE8" w:rsidR="006A3508" w:rsidRDefault="006A3508" w:rsidP="006A3508">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her.</w:t>
            </w:r>
          </w:p>
          <w:p w14:paraId="729B318E" w14:textId="77777777" w:rsidR="006A3508" w:rsidRDefault="006A3508" w:rsidP="003B483D">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Make Monsters out of recycled materials.</w:t>
            </w:r>
          </w:p>
          <w:p w14:paraId="42A83F29" w14:textId="33990B71" w:rsidR="0041085C" w:rsidRPr="000909FC" w:rsidRDefault="0041085C" w:rsidP="003B483D">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Printing using natural resources.</w:t>
            </w:r>
          </w:p>
        </w:tc>
      </w:tr>
      <w:tr w:rsidR="00EC0470" w:rsidRPr="000909FC" w14:paraId="00BB4D66" w14:textId="77777777" w:rsidTr="008C118E">
        <w:trPr>
          <w:cantSplit/>
          <w:trHeight w:val="1134"/>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0622D112" w14:textId="019C55E1" w:rsidR="00EC0470" w:rsidRPr="000909FC" w:rsidRDefault="00EC0470" w:rsidP="00EC0470">
            <w:pPr>
              <w:spacing w:after="0"/>
              <w:jc w:val="center"/>
              <w:rPr>
                <w:rFonts w:ascii="Calibri" w:eastAsia="Times New Roman" w:hAnsi="Calibri" w:cs="Calibri"/>
                <w:b/>
                <w:bCs/>
                <w:sz w:val="20"/>
                <w:szCs w:val="20"/>
                <w:lang w:eastAsia="en-GB"/>
              </w:rPr>
            </w:pPr>
            <w:r w:rsidRPr="000909FC">
              <w:rPr>
                <w:rFonts w:ascii="Calibri" w:eastAsia="Times New Roman" w:hAnsi="Calibri" w:cs="Calibri"/>
                <w:b/>
                <w:bCs/>
                <w:sz w:val="20"/>
                <w:szCs w:val="20"/>
                <w:lang w:eastAsia="en-GB"/>
              </w:rPr>
              <w:t>Upper Key Stage 2</w:t>
            </w:r>
          </w:p>
        </w:tc>
      </w:tr>
      <w:tr w:rsidR="00EC0470" w:rsidRPr="000909FC" w14:paraId="2485B193" w14:textId="77777777" w:rsidTr="002C6678">
        <w:trPr>
          <w:cantSplit/>
          <w:trHeight w:val="1134"/>
          <w:jc w:val="center"/>
        </w:trPr>
        <w:tc>
          <w:tcPr>
            <w:tcW w:w="699" w:type="dxa"/>
            <w:vMerge w:val="restart"/>
            <w:tcBorders>
              <w:left w:val="single" w:sz="4" w:space="0" w:color="auto"/>
              <w:right w:val="single" w:sz="4" w:space="0" w:color="auto"/>
            </w:tcBorders>
            <w:shd w:val="clear" w:color="auto" w:fill="FF0000"/>
            <w:textDirection w:val="btLr"/>
            <w:vAlign w:val="center"/>
          </w:tcPr>
          <w:p w14:paraId="1BFA3515"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E50C95E"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8D32D5C"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E577177" w14:textId="77777777" w:rsidR="00770D77" w:rsidRPr="000909FC"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Drawing - Escher – Charcoal / oil pastels / pencils / chalks</w:t>
            </w:r>
          </w:p>
          <w:p w14:paraId="1BA89F26" w14:textId="77777777" w:rsidR="00770D77"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2EEE4222" w14:textId="77777777" w:rsidR="00770D77"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him.</w:t>
            </w:r>
          </w:p>
          <w:p w14:paraId="08800E3F" w14:textId="056BD737" w:rsidR="00EC0470" w:rsidRPr="000909FC" w:rsidRDefault="00770D77" w:rsidP="00770D77">
            <w:pPr>
              <w:spacing w:after="75"/>
              <w:rPr>
                <w:rFonts w:ascii="Calibri" w:eastAsia="Times New Roman" w:hAnsi="Calibri" w:cs="Calibri"/>
                <w:color w:val="0B0C0C"/>
                <w:kern w:val="24"/>
                <w:sz w:val="20"/>
                <w:szCs w:val="20"/>
                <w:lang w:eastAsia="en-GB"/>
              </w:rPr>
            </w:pPr>
            <w:r>
              <w:rPr>
                <w:rFonts w:ascii="Calibri" w:eastAsia="Calibri" w:hAnsi="Calibri" w:cs="Calibri"/>
                <w:color w:val="0B0C0C"/>
                <w:kern w:val="24"/>
                <w:sz w:val="20"/>
                <w:szCs w:val="20"/>
                <w:lang w:eastAsia="en-GB"/>
              </w:rPr>
              <w:t>Draw optical illusions based on his work.</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1164ED2"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33AF48F9"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E7519C1" w14:textId="77777777" w:rsidR="00770D77" w:rsidRPr="000909FC"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Drawing - </w:t>
            </w:r>
            <w:r w:rsidRPr="000909FC">
              <w:rPr>
                <w:rFonts w:ascii="Calibri" w:hAnsi="Calibri" w:cs="Calibri"/>
                <w:sz w:val="18"/>
                <w:szCs w:val="18"/>
              </w:rPr>
              <w:t>Frida Kahlo</w:t>
            </w:r>
            <w:r>
              <w:rPr>
                <w:rFonts w:ascii="Calibri" w:eastAsia="Times New Roman" w:hAnsi="Calibri" w:cs="Calibri"/>
                <w:color w:val="0B0C0C"/>
                <w:kern w:val="24"/>
                <w:sz w:val="20"/>
                <w:szCs w:val="20"/>
                <w:lang w:eastAsia="en-GB"/>
              </w:rPr>
              <w:t xml:space="preserve"> – Charcoal / oil pastels / pencils / chalks</w:t>
            </w:r>
          </w:p>
          <w:p w14:paraId="4D69E691" w14:textId="77777777" w:rsidR="00770D77"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72BF2044" w14:textId="77777777" w:rsidR="00770D77"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Kahlo.</w:t>
            </w:r>
          </w:p>
          <w:p w14:paraId="2945B782" w14:textId="77777777" w:rsidR="00770D77" w:rsidRPr="000909FC" w:rsidRDefault="00770D77" w:rsidP="00770D77">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Self portraits using still life flowers and mirrors to draw themselves in the style of Kahlo’s </w:t>
            </w:r>
            <w:proofErr w:type="spellStart"/>
            <w:r>
              <w:rPr>
                <w:rFonts w:ascii="Calibri" w:eastAsia="Times New Roman" w:hAnsi="Calibri" w:cs="Calibri"/>
                <w:color w:val="0B0C0C"/>
                <w:kern w:val="24"/>
                <w:sz w:val="20"/>
                <w:szCs w:val="20"/>
                <w:lang w:eastAsia="en-GB"/>
              </w:rPr>
              <w:t>self portrait</w:t>
            </w:r>
            <w:proofErr w:type="spellEnd"/>
            <w:r>
              <w:rPr>
                <w:rFonts w:ascii="Calibri" w:eastAsia="Times New Roman" w:hAnsi="Calibri" w:cs="Calibri"/>
                <w:color w:val="0B0C0C"/>
                <w:kern w:val="24"/>
                <w:sz w:val="20"/>
                <w:szCs w:val="20"/>
                <w:lang w:eastAsia="en-GB"/>
              </w:rPr>
              <w:t>.</w:t>
            </w:r>
          </w:p>
          <w:p w14:paraId="668F5A3D" w14:textId="2286898B" w:rsidR="00EC0470" w:rsidRPr="000909FC" w:rsidRDefault="00EC0470" w:rsidP="00C0300E">
            <w:pPr>
              <w:spacing w:after="75"/>
              <w:rPr>
                <w:rFonts w:ascii="Calibri" w:eastAsia="Calibri" w:hAnsi="Calibri" w:cs="Calibri"/>
                <w:color w:val="0B0C0C"/>
                <w:kern w:val="24"/>
                <w:sz w:val="20"/>
                <w:szCs w:val="20"/>
                <w:lang w:eastAsia="en-GB"/>
              </w:rPr>
            </w:pPr>
          </w:p>
        </w:tc>
      </w:tr>
      <w:tr w:rsidR="00EC0470" w:rsidRPr="000909FC" w14:paraId="7AC36BA3" w14:textId="77777777" w:rsidTr="002C6678">
        <w:trPr>
          <w:cantSplit/>
          <w:trHeight w:val="1134"/>
          <w:jc w:val="center"/>
        </w:trPr>
        <w:tc>
          <w:tcPr>
            <w:tcW w:w="699" w:type="dxa"/>
            <w:vMerge/>
            <w:tcBorders>
              <w:left w:val="single" w:sz="4" w:space="0" w:color="auto"/>
              <w:right w:val="single" w:sz="4" w:space="0" w:color="auto"/>
            </w:tcBorders>
            <w:shd w:val="clear" w:color="auto" w:fill="FF0000"/>
            <w:textDirection w:val="btLr"/>
            <w:vAlign w:val="center"/>
          </w:tcPr>
          <w:p w14:paraId="0E84DCAB"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C4A143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1A1235DC"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AE4A0F6" w14:textId="12534AA6" w:rsidR="00D07056" w:rsidRDefault="00D07056" w:rsidP="00D07056">
            <w:pPr>
              <w:spacing w:after="75"/>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t xml:space="preserve">Painting – </w:t>
            </w:r>
            <w:r w:rsidR="0034288E">
              <w:rPr>
                <w:rFonts w:ascii="Calibri" w:eastAsia="Calibri" w:hAnsi="Calibri" w:cs="Calibri"/>
                <w:color w:val="0B0C0C"/>
                <w:kern w:val="24"/>
                <w:sz w:val="20"/>
                <w:szCs w:val="20"/>
                <w:lang w:eastAsia="en-GB"/>
              </w:rPr>
              <w:t>Georgia O’Keeffe</w:t>
            </w:r>
          </w:p>
          <w:p w14:paraId="2536CDF9" w14:textId="2E57E45C" w:rsidR="0034288E" w:rsidRDefault="0034288E" w:rsidP="0034288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42889416" w14:textId="47680EE8" w:rsidR="0034288E" w:rsidRDefault="0034288E" w:rsidP="0034288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her.</w:t>
            </w:r>
          </w:p>
          <w:p w14:paraId="47A8F311" w14:textId="0C138D08" w:rsidR="00EC0470" w:rsidRPr="000909FC" w:rsidRDefault="0034288E" w:rsidP="0034288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Paint a flower close up based on her style.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FDA96A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781AB38"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ABFA156" w14:textId="5D5FD770" w:rsidR="00C0300E" w:rsidRDefault="00C0300E" w:rsidP="00C0300E">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Painting – Andy Warhol</w:t>
            </w:r>
          </w:p>
          <w:p w14:paraId="57E2BF15" w14:textId="77777777" w:rsidR="00C0300E" w:rsidRDefault="00C0300E" w:rsidP="00C0300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30C969BD" w14:textId="77777777" w:rsidR="00C0300E" w:rsidRDefault="00C0300E" w:rsidP="00C0300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him.</w:t>
            </w:r>
          </w:p>
          <w:p w14:paraId="40D8CAA4" w14:textId="24C41F89" w:rsidR="00C0300E" w:rsidRPr="000909FC" w:rsidRDefault="00C0300E" w:rsidP="00C0300E">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Pop Art style painting</w:t>
            </w:r>
          </w:p>
          <w:p w14:paraId="0492473C" w14:textId="3328CFDB" w:rsidR="00C0300E" w:rsidRPr="000909FC" w:rsidRDefault="00C0300E" w:rsidP="00EC0470">
            <w:pPr>
              <w:spacing w:after="75"/>
              <w:rPr>
                <w:rFonts w:ascii="Calibri" w:eastAsia="Calibri" w:hAnsi="Calibri" w:cs="Calibri"/>
                <w:color w:val="0B0C0C"/>
                <w:kern w:val="24"/>
                <w:sz w:val="20"/>
                <w:szCs w:val="20"/>
                <w:lang w:eastAsia="en-GB"/>
              </w:rPr>
            </w:pPr>
          </w:p>
        </w:tc>
      </w:tr>
      <w:tr w:rsidR="00EC0470" w:rsidRPr="000909FC" w14:paraId="1B3372FD"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FF0000"/>
            <w:textDirection w:val="btLr"/>
            <w:vAlign w:val="center"/>
          </w:tcPr>
          <w:p w14:paraId="50A4666B"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DF9F2E2" w14:textId="30F709A8"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351E692" w14:textId="701841D3" w:rsidR="00EC0470" w:rsidRPr="000909FC" w:rsidRDefault="00D07056" w:rsidP="00EC047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Sculpting - </w:t>
            </w:r>
            <w:r w:rsidR="00EC0470" w:rsidRPr="000909FC">
              <w:rPr>
                <w:rFonts w:ascii="Calibri" w:eastAsia="Times New Roman" w:hAnsi="Calibri" w:cs="Calibri"/>
                <w:color w:val="0B0C0C"/>
                <w:kern w:val="24"/>
                <w:sz w:val="20"/>
                <w:szCs w:val="20"/>
                <w:lang w:eastAsia="en-GB"/>
              </w:rPr>
              <w:t>Collage</w:t>
            </w:r>
          </w:p>
          <w:p w14:paraId="081EF1DA" w14:textId="5A50FA10" w:rsidR="00EC0470" w:rsidRPr="000909FC" w:rsidRDefault="00EC0470" w:rsidP="00EC0470">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Artist – Van Gough (Starry Night)</w:t>
            </w:r>
          </w:p>
          <w:p w14:paraId="6BC740F3" w14:textId="77777777" w:rsidR="00AC1896" w:rsidRDefault="00AC1896" w:rsidP="00AC1896">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his work – using language of art, craft and design</w:t>
            </w:r>
          </w:p>
          <w:p w14:paraId="5613A17D" w14:textId="3F590C06" w:rsidR="00AC1896" w:rsidRDefault="00AC1896" w:rsidP="00AC1896">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Look at the cultural development around </w:t>
            </w:r>
            <w:r w:rsidR="00C0300E">
              <w:rPr>
                <w:rFonts w:ascii="Calibri" w:eastAsia="Times New Roman" w:hAnsi="Calibri" w:cs="Calibri"/>
                <w:color w:val="0B0C0C"/>
                <w:kern w:val="24"/>
                <w:sz w:val="20"/>
                <w:szCs w:val="20"/>
                <w:lang w:eastAsia="en-GB"/>
              </w:rPr>
              <w:t>him.</w:t>
            </w:r>
          </w:p>
          <w:p w14:paraId="08E7A40B" w14:textId="14AE57EF" w:rsidR="00EC0470" w:rsidRPr="000909FC" w:rsidRDefault="00C0300E" w:rsidP="00AC1896">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a collage of starry night.</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98CE89A" w14:textId="4FD309CB"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F1D3FF8" w14:textId="64AF3332" w:rsidR="00C0300E" w:rsidRDefault="00C0300E" w:rsidP="00C0300E">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 xml:space="preserve">Sculpting  - Helen </w:t>
            </w:r>
            <w:proofErr w:type="spellStart"/>
            <w:r>
              <w:rPr>
                <w:rFonts w:ascii="Calibri" w:eastAsia="Calibri" w:hAnsi="Calibri" w:cs="Calibri"/>
                <w:color w:val="0B0C0C"/>
                <w:kern w:val="24"/>
                <w:sz w:val="20"/>
                <w:szCs w:val="20"/>
                <w:lang w:eastAsia="en-GB"/>
              </w:rPr>
              <w:t>Cowcher</w:t>
            </w:r>
            <w:proofErr w:type="spellEnd"/>
          </w:p>
          <w:p w14:paraId="202BFB9E" w14:textId="77777777" w:rsidR="00C0300E" w:rsidRDefault="00C0300E" w:rsidP="00C0300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Evaluate and analyse her work – using language of art, craft and design</w:t>
            </w:r>
          </w:p>
          <w:p w14:paraId="52608CE0" w14:textId="77777777" w:rsidR="00C0300E" w:rsidRDefault="00C0300E" w:rsidP="00C0300E">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Look at the cultural development around her.</w:t>
            </w:r>
          </w:p>
          <w:p w14:paraId="6DC43508" w14:textId="5D095B38" w:rsidR="00EC0470" w:rsidRPr="000909FC" w:rsidRDefault="00C0300E" w:rsidP="00C0300E">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Printing techniques creating a rainforest scene.</w:t>
            </w:r>
          </w:p>
        </w:tc>
      </w:tr>
      <w:tr w:rsidR="00EC0470" w:rsidRPr="000909FC" w14:paraId="6FDA2554" w14:textId="77777777" w:rsidTr="00C23EFC">
        <w:trPr>
          <w:cantSplit/>
          <w:trHeight w:val="57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57338DF7" w14:textId="30628B25"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Key Stage 1</w:t>
            </w:r>
          </w:p>
        </w:tc>
      </w:tr>
      <w:tr w:rsidR="00EC0470" w:rsidRPr="000909FC" w14:paraId="133EAF21" w14:textId="77777777" w:rsidTr="002C6678">
        <w:trPr>
          <w:cantSplit/>
          <w:trHeight w:val="1134"/>
          <w:jc w:val="center"/>
        </w:trPr>
        <w:tc>
          <w:tcPr>
            <w:tcW w:w="699" w:type="dxa"/>
            <w:vMerge w:val="restart"/>
            <w:tcBorders>
              <w:left w:val="single" w:sz="4" w:space="0" w:color="auto"/>
              <w:right w:val="single" w:sz="4" w:space="0" w:color="auto"/>
            </w:tcBorders>
            <w:shd w:val="clear" w:color="auto" w:fill="E5A343"/>
            <w:textDirection w:val="btLr"/>
            <w:vAlign w:val="center"/>
          </w:tcPr>
          <w:p w14:paraId="06EDFF11"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6C0E1487"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735EE7F8"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5F806F4" w14:textId="79D95BAA" w:rsidR="00EC0470" w:rsidRDefault="00EC0470" w:rsidP="00EC0470">
            <w:pPr>
              <w:spacing w:after="75"/>
              <w:rPr>
                <w:rFonts w:ascii="Calibri" w:hAnsi="Calibri" w:cs="Calibri"/>
                <w:sz w:val="20"/>
                <w:szCs w:val="20"/>
              </w:rPr>
            </w:pPr>
            <w:r w:rsidRPr="000909FC">
              <w:rPr>
                <w:rFonts w:ascii="Calibri" w:hAnsi="Calibri" w:cs="Calibri"/>
                <w:sz w:val="20"/>
                <w:szCs w:val="20"/>
              </w:rPr>
              <w:t>Online Safety</w:t>
            </w:r>
          </w:p>
          <w:p w14:paraId="229E81B2" w14:textId="05096AD7" w:rsidR="004654AB" w:rsidRPr="000909FC" w:rsidRDefault="004654AB" w:rsidP="00EC0470">
            <w:pPr>
              <w:spacing w:after="75"/>
              <w:rPr>
                <w:rFonts w:ascii="Calibri" w:hAnsi="Calibri" w:cs="Calibri"/>
                <w:sz w:val="20"/>
                <w:szCs w:val="20"/>
              </w:rPr>
            </w:pPr>
            <w:r>
              <w:rPr>
                <w:rFonts w:ascii="Calibri" w:hAnsi="Calibri" w:cs="Calibri"/>
                <w:sz w:val="20"/>
                <w:szCs w:val="20"/>
              </w:rPr>
              <w:t>Digital footprints, cyberbullying, online searches and inappropriate content.</w:t>
            </w:r>
          </w:p>
          <w:p w14:paraId="1AF60929" w14:textId="7D98288B" w:rsidR="00EC0470" w:rsidRPr="000909FC" w:rsidRDefault="00EC0470" w:rsidP="00EC0470">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485C0542"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6BCA2B4E"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3E05AFF" w14:textId="77777777" w:rsidR="001B537B" w:rsidRDefault="001B537B" w:rsidP="001B537B">
            <w:pPr>
              <w:spacing w:after="75"/>
              <w:rPr>
                <w:rFonts w:ascii="Calibri" w:hAnsi="Calibri" w:cs="Calibri"/>
                <w:sz w:val="20"/>
                <w:szCs w:val="20"/>
              </w:rPr>
            </w:pPr>
            <w:r w:rsidRPr="000909FC">
              <w:rPr>
                <w:rFonts w:ascii="Calibri" w:hAnsi="Calibri" w:cs="Calibri"/>
                <w:sz w:val="20"/>
                <w:szCs w:val="20"/>
              </w:rPr>
              <w:t>Online Safety</w:t>
            </w:r>
          </w:p>
          <w:p w14:paraId="110FB897" w14:textId="77777777" w:rsidR="001B537B" w:rsidRPr="000909FC" w:rsidRDefault="001B537B" w:rsidP="001B537B">
            <w:pPr>
              <w:spacing w:after="75"/>
              <w:rPr>
                <w:rFonts w:ascii="Calibri" w:hAnsi="Calibri" w:cs="Calibri"/>
                <w:sz w:val="20"/>
                <w:szCs w:val="20"/>
              </w:rPr>
            </w:pPr>
            <w:r>
              <w:rPr>
                <w:rFonts w:ascii="Calibri" w:hAnsi="Calibri" w:cs="Calibri"/>
                <w:sz w:val="20"/>
                <w:szCs w:val="20"/>
              </w:rPr>
              <w:t>Digital footprints, cyberbullying, online searches and inappropriate content.</w:t>
            </w:r>
          </w:p>
          <w:p w14:paraId="45EC3F21" w14:textId="7977D4F2" w:rsidR="00EC0470" w:rsidRPr="000909FC" w:rsidRDefault="00EC0470" w:rsidP="00EC0470">
            <w:pPr>
              <w:spacing w:after="75"/>
              <w:rPr>
                <w:rFonts w:ascii="Calibri" w:eastAsia="Calibri" w:hAnsi="Calibri" w:cs="Calibri"/>
                <w:color w:val="0B0C0C"/>
                <w:kern w:val="24"/>
                <w:sz w:val="20"/>
                <w:szCs w:val="20"/>
                <w:lang w:eastAsia="en-GB"/>
              </w:rPr>
            </w:pPr>
          </w:p>
        </w:tc>
      </w:tr>
      <w:tr w:rsidR="00EC0470" w:rsidRPr="000909FC" w14:paraId="10F6FE62" w14:textId="77777777" w:rsidTr="002C6678">
        <w:trPr>
          <w:cantSplit/>
          <w:trHeight w:val="1134"/>
          <w:jc w:val="center"/>
        </w:trPr>
        <w:tc>
          <w:tcPr>
            <w:tcW w:w="699" w:type="dxa"/>
            <w:vMerge/>
            <w:tcBorders>
              <w:left w:val="single" w:sz="4" w:space="0" w:color="auto"/>
              <w:right w:val="single" w:sz="4" w:space="0" w:color="auto"/>
            </w:tcBorders>
            <w:shd w:val="clear" w:color="auto" w:fill="E5A343"/>
            <w:textDirection w:val="btLr"/>
            <w:vAlign w:val="center"/>
          </w:tcPr>
          <w:p w14:paraId="0EFA1FA3"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73367161"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2C9C742D"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6738B238" w14:textId="5C252522" w:rsidR="001B537B" w:rsidRDefault="00FC62F4" w:rsidP="001B537B">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and debug simple programs</w:t>
            </w:r>
            <w:r w:rsidR="001B537B">
              <w:rPr>
                <w:rFonts w:ascii="Calibri" w:eastAsia="Times New Roman" w:hAnsi="Calibri" w:cs="Calibri"/>
                <w:color w:val="0B0C0C"/>
                <w:kern w:val="24"/>
                <w:sz w:val="20"/>
                <w:szCs w:val="20"/>
                <w:lang w:eastAsia="en-GB"/>
              </w:rPr>
              <w:t xml:space="preserve"> / Algorithms</w:t>
            </w:r>
            <w:r w:rsidR="00DD3D75">
              <w:rPr>
                <w:rFonts w:ascii="Calibri" w:eastAsia="Calibri" w:hAnsi="Calibri" w:cs="Calibri"/>
                <w:color w:val="0B0C0C"/>
                <w:kern w:val="24"/>
                <w:sz w:val="20"/>
                <w:szCs w:val="20"/>
                <w:lang w:eastAsia="en-GB"/>
              </w:rPr>
              <w:t xml:space="preserve"> / Logical reasoning to predict the behaviours of simple programs.</w:t>
            </w:r>
          </w:p>
          <w:p w14:paraId="0921B286" w14:textId="64FFFCBB" w:rsidR="001B537B" w:rsidRPr="000909FC" w:rsidRDefault="001B537B" w:rsidP="00EC0470">
            <w:pPr>
              <w:spacing w:after="75"/>
              <w:rPr>
                <w:rFonts w:ascii="Calibri" w:eastAsia="Times New Roman" w:hAnsi="Calibri" w:cs="Calibri"/>
                <w:color w:val="0B0C0C"/>
                <w:kern w:val="24"/>
                <w:sz w:val="20"/>
                <w:szCs w:val="20"/>
                <w:lang w:eastAsia="en-GB"/>
              </w:rPr>
            </w:pPr>
            <w:proofErr w:type="spellStart"/>
            <w:r>
              <w:rPr>
                <w:rFonts w:ascii="Calibri" w:eastAsia="Times New Roman" w:hAnsi="Calibri" w:cs="Calibri"/>
                <w:color w:val="0B0C0C"/>
                <w:kern w:val="24"/>
                <w:sz w:val="20"/>
                <w:szCs w:val="20"/>
                <w:lang w:eastAsia="en-GB"/>
              </w:rPr>
              <w:t>Beebots</w:t>
            </w:r>
            <w:proofErr w:type="spellEnd"/>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0D428873"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6CCA7FCA"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E62AD8E" w14:textId="77777777" w:rsidR="00C967DC" w:rsidRDefault="00C967DC" w:rsidP="00C967D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and debug simple programs / Algorithms</w:t>
            </w:r>
            <w:r>
              <w:rPr>
                <w:rFonts w:ascii="Calibri" w:eastAsia="Calibri" w:hAnsi="Calibri" w:cs="Calibri"/>
                <w:color w:val="0B0C0C"/>
                <w:kern w:val="24"/>
                <w:sz w:val="20"/>
                <w:szCs w:val="20"/>
                <w:lang w:eastAsia="en-GB"/>
              </w:rPr>
              <w:t xml:space="preserve"> / Logical reasoning to predict the behaviours of simple programs.</w:t>
            </w:r>
          </w:p>
          <w:p w14:paraId="2F9562AB" w14:textId="4E043FE1" w:rsidR="00EC0470" w:rsidRPr="000909FC" w:rsidRDefault="00C967DC" w:rsidP="00EC0470">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Turtle Logo</w:t>
            </w:r>
          </w:p>
        </w:tc>
      </w:tr>
      <w:tr w:rsidR="00EC0470" w:rsidRPr="000909FC" w14:paraId="05308885"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E5A343"/>
            <w:textDirection w:val="btLr"/>
            <w:vAlign w:val="center"/>
          </w:tcPr>
          <w:p w14:paraId="3DBEFC19"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0AA89DA3"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62DA3122"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C7FB718" w14:textId="77777777" w:rsidR="001B537B" w:rsidRDefault="001B537B" w:rsidP="00EC0470">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Digital Content</w:t>
            </w:r>
          </w:p>
          <w:p w14:paraId="679BCE53" w14:textId="0FC63767" w:rsidR="001B537B" w:rsidRPr="000909FC" w:rsidRDefault="001B537B" w:rsidP="00EC0470">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a word document, retrieve, save, edit, import and export (print) for a given purpose.</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4C796497" w14:textId="77777777" w:rsidR="00EC0470" w:rsidRPr="000909FC" w:rsidRDefault="00EC0470" w:rsidP="00EC0470">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5F473259"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BF4FAA7" w14:textId="77777777" w:rsidR="00EC0470" w:rsidRDefault="00FC62F4" w:rsidP="00EC0470">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Common uses of IT beyond school</w:t>
            </w:r>
          </w:p>
          <w:p w14:paraId="7DCAA6B8" w14:textId="77777777" w:rsidR="007E6A58" w:rsidRDefault="007E6A58" w:rsidP="00EC0470">
            <w:pPr>
              <w:spacing w:after="75"/>
              <w:rPr>
                <w:rFonts w:asciiTheme="majorHAnsi" w:hAnsiTheme="majorHAnsi" w:cstheme="majorHAnsi"/>
                <w:sz w:val="20"/>
              </w:rPr>
            </w:pPr>
            <w:r w:rsidRPr="007E6A58">
              <w:rPr>
                <w:rFonts w:asciiTheme="majorHAnsi" w:hAnsiTheme="majorHAnsi" w:cstheme="majorHAnsi"/>
                <w:sz w:val="20"/>
              </w:rPr>
              <w:t>range of technology in familiar settings, such as school and the home, before being introduced to technology in the wider world</w:t>
            </w:r>
          </w:p>
          <w:p w14:paraId="49636543" w14:textId="0930A8E5" w:rsidR="007E6A58" w:rsidRPr="007E6A58" w:rsidRDefault="007E6A58" w:rsidP="00EC0470">
            <w:pPr>
              <w:spacing w:after="75"/>
              <w:rPr>
                <w:rFonts w:asciiTheme="majorHAnsi" w:eastAsia="Calibri" w:hAnsiTheme="majorHAnsi" w:cstheme="majorHAnsi"/>
                <w:color w:val="0B0C0C"/>
                <w:kern w:val="24"/>
                <w:sz w:val="20"/>
                <w:szCs w:val="20"/>
                <w:lang w:eastAsia="en-GB"/>
              </w:rPr>
            </w:pPr>
            <w:r>
              <w:rPr>
                <w:rFonts w:asciiTheme="majorHAnsi" w:eastAsia="Calibri" w:hAnsiTheme="majorHAnsi" w:cstheme="majorHAnsi"/>
                <w:color w:val="0B0C0C"/>
                <w:kern w:val="24"/>
                <w:sz w:val="20"/>
                <w:szCs w:val="20"/>
                <w:lang w:eastAsia="en-GB"/>
              </w:rPr>
              <w:t>Topic: Technology around us Y2</w:t>
            </w:r>
          </w:p>
        </w:tc>
      </w:tr>
      <w:tr w:rsidR="00EC0470" w:rsidRPr="000909FC" w14:paraId="5BDC0F78" w14:textId="77777777" w:rsidTr="00C23EFC">
        <w:trPr>
          <w:cantSplit/>
          <w:trHeight w:val="592"/>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34848B2D" w14:textId="7BAB3A77"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Lower Key Stage 2</w:t>
            </w:r>
          </w:p>
        </w:tc>
      </w:tr>
      <w:tr w:rsidR="00EC0470" w:rsidRPr="000909FC" w14:paraId="626C887D" w14:textId="77777777" w:rsidTr="002C6678">
        <w:trPr>
          <w:cantSplit/>
          <w:trHeight w:val="1134"/>
          <w:jc w:val="center"/>
        </w:trPr>
        <w:tc>
          <w:tcPr>
            <w:tcW w:w="699" w:type="dxa"/>
            <w:vMerge w:val="restart"/>
            <w:tcBorders>
              <w:left w:val="single" w:sz="4" w:space="0" w:color="auto"/>
              <w:right w:val="single" w:sz="4" w:space="0" w:color="auto"/>
            </w:tcBorders>
            <w:shd w:val="clear" w:color="auto" w:fill="E5A343"/>
            <w:textDirection w:val="btLr"/>
            <w:vAlign w:val="center"/>
          </w:tcPr>
          <w:p w14:paraId="14C13160" w14:textId="51700A46" w:rsidR="00EC0470" w:rsidRPr="000909FC" w:rsidRDefault="00EC0470" w:rsidP="00EC0470">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lastRenderedPageBreak/>
              <w:t>Computing</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8CC3A75"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528FF482"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170F164" w14:textId="616609B5" w:rsidR="00EC0470" w:rsidRPr="00EB30E1" w:rsidRDefault="00EC0470" w:rsidP="00EC0470">
            <w:pPr>
              <w:spacing w:after="75"/>
              <w:rPr>
                <w:rFonts w:ascii="Calibri" w:eastAsia="Calibri" w:hAnsi="Calibri" w:cs="Calibri"/>
                <w:b/>
                <w:color w:val="0B0C0C"/>
                <w:kern w:val="24"/>
                <w:sz w:val="20"/>
                <w:szCs w:val="20"/>
                <w:lang w:eastAsia="en-GB"/>
              </w:rPr>
            </w:pPr>
            <w:r w:rsidRPr="00EB30E1">
              <w:rPr>
                <w:rFonts w:ascii="Calibri" w:hAnsi="Calibri" w:cs="Calibri"/>
                <w:b/>
                <w:sz w:val="20"/>
                <w:szCs w:val="20"/>
              </w:rPr>
              <w:t>Online Safety</w:t>
            </w:r>
            <w:r w:rsidRPr="00EB30E1">
              <w:rPr>
                <w:rFonts w:ascii="Calibri" w:eastAsia="Calibri" w:hAnsi="Calibri" w:cs="Calibri"/>
                <w:b/>
                <w:color w:val="0B0C0C"/>
                <w:kern w:val="24"/>
                <w:sz w:val="20"/>
                <w:szCs w:val="20"/>
                <w:lang w:eastAsia="en-GB"/>
              </w:rPr>
              <w:t xml:space="preserve"> </w:t>
            </w:r>
          </w:p>
          <w:p w14:paraId="59776A33" w14:textId="7197EBB8" w:rsidR="00EC0470" w:rsidRDefault="002627C7" w:rsidP="002627C7">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use technology safely, respectfully and responsibly; recognise acceptable/unacceptable behaviour; identify a range of ways to report concerns about content and contact.</w:t>
            </w:r>
          </w:p>
          <w:p w14:paraId="65785833" w14:textId="77777777" w:rsidR="00EB30E1" w:rsidRPr="00EB30E1" w:rsidRDefault="00EB30E1" w:rsidP="00EB30E1">
            <w:pPr>
              <w:spacing w:after="75"/>
              <w:rPr>
                <w:rFonts w:ascii="Calibri" w:eastAsia="Calibri" w:hAnsi="Calibri" w:cs="Calibri"/>
                <w:b/>
                <w:color w:val="0B0C0C"/>
                <w:kern w:val="24"/>
                <w:sz w:val="20"/>
                <w:szCs w:val="20"/>
                <w:lang w:eastAsia="en-GB"/>
              </w:rPr>
            </w:pPr>
            <w:r w:rsidRPr="00EB30E1">
              <w:rPr>
                <w:rFonts w:ascii="Calibri" w:eastAsia="Calibri" w:hAnsi="Calibri" w:cs="Calibri"/>
                <w:b/>
                <w:color w:val="0B0C0C"/>
                <w:kern w:val="24"/>
                <w:sz w:val="20"/>
                <w:szCs w:val="20"/>
                <w:lang w:eastAsia="en-GB"/>
              </w:rPr>
              <w:t>Programming</w:t>
            </w:r>
          </w:p>
          <w:p w14:paraId="3428957B" w14:textId="54DC94A3" w:rsidR="00EB30E1" w:rsidRDefault="00EB30E1" w:rsidP="002627C7">
            <w:pPr>
              <w:spacing w:after="75"/>
              <w:rPr>
                <w:rFonts w:ascii="Calibri" w:eastAsia="Calibri" w:hAnsi="Calibri" w:cs="Calibri"/>
                <w:color w:val="0B0C0C"/>
                <w:kern w:val="24"/>
                <w:sz w:val="20"/>
                <w:szCs w:val="20"/>
                <w:lang w:eastAsia="en-GB"/>
              </w:rPr>
            </w:pPr>
            <w:r w:rsidRPr="00EB30E1">
              <w:rPr>
                <w:rFonts w:ascii="Calibri" w:eastAsia="Calibri" w:hAnsi="Calibri" w:cs="Calibri"/>
                <w:color w:val="0B0C0C"/>
                <w:kern w:val="24"/>
                <w:sz w:val="20"/>
                <w:szCs w:val="20"/>
                <w:lang w:eastAsia="en-GB"/>
              </w:rPr>
              <w:t>use sequence, selection, and repetition in programs; work with variables and various forms of input and output</w:t>
            </w:r>
          </w:p>
          <w:p w14:paraId="2D3F1193" w14:textId="2E5388D8" w:rsidR="00EB30E1" w:rsidRDefault="00C120C6" w:rsidP="002627C7">
            <w:pPr>
              <w:spacing w:after="75"/>
              <w:rPr>
                <w:rFonts w:ascii="Calibri" w:eastAsia="Calibri" w:hAnsi="Calibri" w:cs="Calibri"/>
                <w:color w:val="0B0C0C"/>
                <w:kern w:val="24"/>
                <w:sz w:val="20"/>
                <w:szCs w:val="20"/>
                <w:lang w:eastAsia="en-GB"/>
              </w:rPr>
            </w:pPr>
            <w:r w:rsidRPr="00C120C6">
              <w:rPr>
                <w:rFonts w:ascii="Calibri" w:eastAsia="Calibri" w:hAnsi="Calibri" w:cs="Calibri"/>
                <w:i/>
                <w:color w:val="0B0C0C"/>
                <w:kern w:val="24"/>
                <w:sz w:val="20"/>
                <w:szCs w:val="20"/>
                <w:lang w:eastAsia="en-GB"/>
              </w:rPr>
              <w:t>Coding with Scratch Developing games</w:t>
            </w:r>
          </w:p>
          <w:p w14:paraId="77A407C0" w14:textId="7D65A942" w:rsidR="001D6FF0" w:rsidRPr="000909FC" w:rsidRDefault="001D6FF0" w:rsidP="002627C7">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657855C"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ACA397F"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C20A3DA" w14:textId="77777777" w:rsidR="00EC0470" w:rsidRPr="00EB30E1" w:rsidRDefault="00EC0470" w:rsidP="00EC0470">
            <w:pPr>
              <w:spacing w:after="75"/>
              <w:rPr>
                <w:rFonts w:ascii="Calibri" w:hAnsi="Calibri" w:cs="Calibri"/>
                <w:b/>
                <w:sz w:val="20"/>
                <w:szCs w:val="20"/>
              </w:rPr>
            </w:pPr>
            <w:r w:rsidRPr="00EB30E1">
              <w:rPr>
                <w:rFonts w:ascii="Calibri" w:hAnsi="Calibri" w:cs="Calibri"/>
                <w:b/>
                <w:sz w:val="20"/>
                <w:szCs w:val="20"/>
              </w:rPr>
              <w:t>Online Safety</w:t>
            </w:r>
          </w:p>
          <w:p w14:paraId="53B29887" w14:textId="77777777" w:rsidR="00EC0470" w:rsidRDefault="002627C7" w:rsidP="00EC0470">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use technology safely, respectfully and responsibly; recognise acceptable/unacceptable behaviour; identify a range of ways to report concerns about content and contact.</w:t>
            </w:r>
            <w:r w:rsidR="001D6FF0">
              <w:rPr>
                <w:rFonts w:ascii="Calibri" w:eastAsia="Calibri" w:hAnsi="Calibri" w:cs="Calibri"/>
                <w:color w:val="0B0C0C"/>
                <w:kern w:val="24"/>
                <w:sz w:val="20"/>
                <w:szCs w:val="20"/>
                <w:lang w:eastAsia="en-GB"/>
              </w:rPr>
              <w:br/>
            </w:r>
          </w:p>
          <w:p w14:paraId="6B0CBAF0" w14:textId="37F9C10E" w:rsidR="00EB30E1" w:rsidRPr="00EB30E1" w:rsidRDefault="00EB30E1" w:rsidP="00EC0470">
            <w:pPr>
              <w:spacing w:after="75"/>
              <w:rPr>
                <w:rFonts w:ascii="Calibri" w:eastAsia="Calibri" w:hAnsi="Calibri" w:cs="Calibri"/>
                <w:b/>
                <w:color w:val="0B0C0C"/>
                <w:kern w:val="24"/>
                <w:sz w:val="20"/>
                <w:szCs w:val="20"/>
                <w:lang w:eastAsia="en-GB"/>
              </w:rPr>
            </w:pPr>
            <w:r w:rsidRPr="00EB30E1">
              <w:rPr>
                <w:rFonts w:ascii="Calibri" w:eastAsia="Calibri" w:hAnsi="Calibri" w:cs="Calibri"/>
                <w:b/>
                <w:color w:val="0B0C0C"/>
                <w:kern w:val="24"/>
                <w:sz w:val="20"/>
                <w:szCs w:val="20"/>
                <w:lang w:eastAsia="en-GB"/>
              </w:rPr>
              <w:t>Word Processing</w:t>
            </w:r>
          </w:p>
        </w:tc>
      </w:tr>
      <w:tr w:rsidR="00EC0470" w:rsidRPr="000909FC" w14:paraId="0DE099BD" w14:textId="77777777" w:rsidTr="002C6678">
        <w:trPr>
          <w:cantSplit/>
          <w:trHeight w:val="1134"/>
          <w:jc w:val="center"/>
        </w:trPr>
        <w:tc>
          <w:tcPr>
            <w:tcW w:w="699" w:type="dxa"/>
            <w:vMerge/>
            <w:tcBorders>
              <w:left w:val="single" w:sz="4" w:space="0" w:color="auto"/>
              <w:right w:val="single" w:sz="4" w:space="0" w:color="auto"/>
            </w:tcBorders>
            <w:shd w:val="clear" w:color="auto" w:fill="E5A343"/>
            <w:textDirection w:val="btLr"/>
            <w:vAlign w:val="center"/>
          </w:tcPr>
          <w:p w14:paraId="4515B449"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DEB67C1"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6CB23267"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7DEE4BA" w14:textId="77777777" w:rsidR="002627C7" w:rsidRPr="00EB30E1" w:rsidRDefault="002627C7" w:rsidP="002627C7">
            <w:pPr>
              <w:spacing w:after="75"/>
              <w:rPr>
                <w:rFonts w:ascii="Calibri" w:hAnsi="Calibri" w:cs="Calibri"/>
                <w:b/>
                <w:sz w:val="20"/>
                <w:szCs w:val="20"/>
              </w:rPr>
            </w:pPr>
            <w:r w:rsidRPr="00EB30E1">
              <w:rPr>
                <w:rFonts w:ascii="Calibri" w:hAnsi="Calibri" w:cs="Calibri"/>
                <w:b/>
                <w:sz w:val="20"/>
                <w:szCs w:val="20"/>
              </w:rPr>
              <w:t>Internet</w:t>
            </w:r>
          </w:p>
          <w:p w14:paraId="7B53DD75" w14:textId="77777777" w:rsidR="00EC0470" w:rsidRDefault="002627C7" w:rsidP="00BE470C">
            <w:pPr>
              <w:spacing w:after="75"/>
              <w:rPr>
                <w:rFonts w:ascii="Calibri" w:eastAsia="Times New Roman" w:hAnsi="Calibri" w:cs="Calibri"/>
                <w:color w:val="0B0C0C"/>
                <w:kern w:val="24"/>
                <w:sz w:val="20"/>
                <w:szCs w:val="20"/>
                <w:lang w:eastAsia="en-GB"/>
              </w:rPr>
            </w:pPr>
            <w:r>
              <w:rPr>
                <w:rFonts w:ascii="Calibri" w:hAnsi="Calibri" w:cs="Calibri"/>
                <w:sz w:val="20"/>
                <w:szCs w:val="20"/>
              </w:rPr>
              <w:t>U</w:t>
            </w:r>
            <w:r w:rsidRPr="002627C7">
              <w:rPr>
                <w:rFonts w:ascii="Calibri" w:hAnsi="Calibri" w:cs="Calibri"/>
                <w:sz w:val="20"/>
                <w:szCs w:val="20"/>
              </w:rPr>
              <w:t>nderstand computer networks including the internet; how they can provide multiple services, such as the world wide web; and the opportunities they offer for collaboration</w:t>
            </w:r>
            <w:r w:rsidR="00BE470C">
              <w:rPr>
                <w:rFonts w:ascii="Calibri" w:eastAsia="Times New Roman" w:hAnsi="Calibri" w:cs="Calibri"/>
                <w:color w:val="0B0C0C"/>
                <w:kern w:val="24"/>
                <w:sz w:val="20"/>
                <w:szCs w:val="20"/>
                <w:lang w:eastAsia="en-GB"/>
              </w:rPr>
              <w:t xml:space="preserve"> </w:t>
            </w:r>
            <w:r w:rsidR="00BE470C">
              <w:rPr>
                <w:rFonts w:ascii="Calibri" w:eastAsia="Times New Roman" w:hAnsi="Calibri" w:cs="Calibri"/>
                <w:color w:val="0B0C0C"/>
                <w:kern w:val="24"/>
                <w:sz w:val="20"/>
                <w:szCs w:val="20"/>
                <w:lang w:eastAsia="en-GB"/>
              </w:rPr>
              <w:br/>
              <w:t>Search Engines - U</w:t>
            </w:r>
            <w:r w:rsidR="00BE470C" w:rsidRPr="002627C7">
              <w:rPr>
                <w:rFonts w:ascii="Calibri" w:eastAsia="Times New Roman" w:hAnsi="Calibri" w:cs="Calibri"/>
                <w:color w:val="0B0C0C"/>
                <w:kern w:val="24"/>
                <w:sz w:val="20"/>
                <w:szCs w:val="20"/>
                <w:lang w:eastAsia="en-GB"/>
              </w:rPr>
              <w:t>se search technologies effectively, appreciate how results are selected and ranked, and be discerning in evaluating digital content</w:t>
            </w:r>
            <w:r w:rsidR="001D6FF0">
              <w:rPr>
                <w:rFonts w:ascii="Calibri" w:eastAsia="Times New Roman" w:hAnsi="Calibri" w:cs="Calibri"/>
                <w:color w:val="0B0C0C"/>
                <w:kern w:val="24"/>
                <w:sz w:val="20"/>
                <w:szCs w:val="20"/>
                <w:lang w:eastAsia="en-GB"/>
              </w:rPr>
              <w:t xml:space="preserve"> </w:t>
            </w:r>
            <w:r w:rsidR="001D6FF0">
              <w:rPr>
                <w:rFonts w:ascii="Calibri" w:eastAsia="Times New Roman" w:hAnsi="Calibri" w:cs="Calibri"/>
                <w:color w:val="0B0C0C"/>
                <w:kern w:val="24"/>
                <w:sz w:val="20"/>
                <w:szCs w:val="20"/>
                <w:lang w:eastAsia="en-GB"/>
              </w:rPr>
              <w:br/>
              <w:t>Topic: Online searchers and surfers</w:t>
            </w:r>
          </w:p>
          <w:p w14:paraId="207392DD" w14:textId="77777777" w:rsidR="00EB30E1" w:rsidRDefault="00EB30E1" w:rsidP="00BE470C">
            <w:pPr>
              <w:spacing w:after="75"/>
              <w:rPr>
                <w:rFonts w:ascii="Calibri" w:eastAsia="Times New Roman" w:hAnsi="Calibri" w:cs="Calibri"/>
                <w:color w:val="0B0C0C"/>
                <w:kern w:val="24"/>
                <w:sz w:val="20"/>
                <w:szCs w:val="20"/>
                <w:lang w:eastAsia="en-GB"/>
              </w:rPr>
            </w:pPr>
          </w:p>
          <w:p w14:paraId="0B448A1D" w14:textId="540F59CC" w:rsidR="00EB30E1" w:rsidRPr="00EB30E1" w:rsidRDefault="00EB30E1" w:rsidP="00BE470C">
            <w:pPr>
              <w:spacing w:after="75"/>
              <w:rPr>
                <w:rFonts w:ascii="Calibri" w:eastAsia="Times New Roman" w:hAnsi="Calibri" w:cs="Calibri"/>
                <w:b/>
                <w:color w:val="0B0C0C"/>
                <w:kern w:val="24"/>
                <w:sz w:val="20"/>
                <w:szCs w:val="20"/>
                <w:lang w:eastAsia="en-GB"/>
              </w:rPr>
            </w:pPr>
            <w:r w:rsidRPr="00EB30E1">
              <w:rPr>
                <w:rFonts w:ascii="Calibri" w:eastAsia="Times New Roman" w:hAnsi="Calibri" w:cs="Calibri"/>
                <w:b/>
                <w:color w:val="0B0C0C"/>
                <w:kern w:val="24"/>
                <w:sz w:val="20"/>
                <w:szCs w:val="20"/>
                <w:lang w:eastAsia="en-GB"/>
              </w:rPr>
              <w:t>Drawing and Desktop Publishing</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6A40619"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5F733534"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291C5ED" w14:textId="6BC83629" w:rsidR="00BE470C" w:rsidRPr="00EB30E1" w:rsidRDefault="00BE470C" w:rsidP="00BE470C">
            <w:pPr>
              <w:spacing w:after="75"/>
              <w:rPr>
                <w:rFonts w:ascii="Calibri" w:hAnsi="Calibri" w:cs="Calibri"/>
                <w:b/>
                <w:sz w:val="20"/>
                <w:szCs w:val="20"/>
              </w:rPr>
            </w:pPr>
            <w:r w:rsidRPr="00EB30E1">
              <w:rPr>
                <w:rFonts w:ascii="Calibri" w:hAnsi="Calibri" w:cs="Calibri"/>
                <w:b/>
                <w:sz w:val="20"/>
                <w:szCs w:val="20"/>
              </w:rPr>
              <w:t>Algorithms</w:t>
            </w:r>
          </w:p>
          <w:p w14:paraId="3BAFAA9F" w14:textId="77777777" w:rsidR="001D6FF0" w:rsidRDefault="00BE470C" w:rsidP="00BE470C">
            <w:pPr>
              <w:spacing w:after="75"/>
              <w:rPr>
                <w:rFonts w:ascii="Calibri" w:hAnsi="Calibri" w:cs="Calibri"/>
                <w:sz w:val="20"/>
                <w:szCs w:val="20"/>
              </w:rPr>
            </w:pPr>
            <w:r w:rsidRPr="002627C7">
              <w:rPr>
                <w:rFonts w:ascii="Calibri" w:hAnsi="Calibri" w:cs="Calibri"/>
                <w:sz w:val="20"/>
                <w:szCs w:val="20"/>
              </w:rPr>
              <w:t>use logical reasoning to explain how some simple algorithms work and to detect and correct errors in algorithms and programs</w:t>
            </w:r>
            <w:r w:rsidR="001D6FF0">
              <w:rPr>
                <w:rFonts w:ascii="Calibri" w:hAnsi="Calibri" w:cs="Calibri"/>
                <w:sz w:val="20"/>
                <w:szCs w:val="20"/>
              </w:rPr>
              <w:br/>
            </w:r>
          </w:p>
          <w:p w14:paraId="61CCEE58" w14:textId="53E969C8" w:rsidR="00EC0470" w:rsidRPr="000909FC" w:rsidRDefault="00EC0470" w:rsidP="00BE470C">
            <w:pPr>
              <w:spacing w:after="75"/>
              <w:rPr>
                <w:rFonts w:ascii="Calibri" w:eastAsia="Calibri" w:hAnsi="Calibri" w:cs="Calibri"/>
                <w:color w:val="0B0C0C"/>
                <w:kern w:val="24"/>
                <w:sz w:val="20"/>
                <w:szCs w:val="20"/>
                <w:lang w:eastAsia="en-GB"/>
              </w:rPr>
            </w:pPr>
          </w:p>
        </w:tc>
      </w:tr>
      <w:tr w:rsidR="00EC0470" w:rsidRPr="000909FC" w14:paraId="1551845C"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E5A343"/>
            <w:textDirection w:val="btLr"/>
            <w:vAlign w:val="center"/>
          </w:tcPr>
          <w:p w14:paraId="475882EB"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9A34033" w14:textId="7AF83B5D"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9C0F8FB" w14:textId="3F21DA94" w:rsidR="00EB30E1" w:rsidRPr="00EB30E1" w:rsidRDefault="00EB30E1" w:rsidP="00BE470C">
            <w:pPr>
              <w:spacing w:after="75"/>
              <w:rPr>
                <w:rFonts w:ascii="Calibri" w:eastAsia="Calibri" w:hAnsi="Calibri" w:cs="Calibri"/>
                <w:b/>
                <w:color w:val="0B0C0C"/>
                <w:kern w:val="24"/>
                <w:sz w:val="20"/>
                <w:szCs w:val="20"/>
                <w:lang w:eastAsia="en-GB"/>
              </w:rPr>
            </w:pPr>
            <w:r w:rsidRPr="00EB30E1">
              <w:rPr>
                <w:rFonts w:ascii="Calibri" w:eastAsia="Calibri" w:hAnsi="Calibri" w:cs="Calibri"/>
                <w:b/>
                <w:color w:val="0B0C0C"/>
                <w:kern w:val="24"/>
                <w:sz w:val="20"/>
                <w:szCs w:val="20"/>
                <w:lang w:eastAsia="en-GB"/>
              </w:rPr>
              <w:t>Digital Content</w:t>
            </w:r>
          </w:p>
          <w:p w14:paraId="4D3CD0FD" w14:textId="27C05D1D" w:rsidR="00EC0470" w:rsidRDefault="00BE470C" w:rsidP="00BE470C">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 xml:space="preserve">select, use and combine a variety of software (including internet services) on a range of digital devices to design and create a range of programs, systems and content that accomplish given goals, </w:t>
            </w:r>
          </w:p>
          <w:p w14:paraId="76E29B4C" w14:textId="66D7D08A" w:rsidR="001D6FF0" w:rsidRPr="000909FC" w:rsidRDefault="001D6FF0" w:rsidP="00BE470C">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Animation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E6CAA58" w14:textId="2D8AA14F"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C8C0907" w14:textId="77777777" w:rsidR="00EB30E1" w:rsidRPr="00EB30E1" w:rsidRDefault="00EB30E1" w:rsidP="00EB30E1">
            <w:pPr>
              <w:spacing w:after="75"/>
              <w:rPr>
                <w:rFonts w:ascii="Calibri" w:hAnsi="Calibri" w:cs="Calibri"/>
                <w:b/>
                <w:sz w:val="20"/>
                <w:szCs w:val="20"/>
              </w:rPr>
            </w:pPr>
            <w:r w:rsidRPr="00EB30E1">
              <w:rPr>
                <w:rFonts w:ascii="Calibri" w:hAnsi="Calibri" w:cs="Calibri"/>
                <w:b/>
                <w:sz w:val="20"/>
                <w:szCs w:val="20"/>
              </w:rPr>
              <w:t>Programming</w:t>
            </w:r>
          </w:p>
          <w:p w14:paraId="59CFD5FF" w14:textId="6343368B" w:rsidR="00EC0470" w:rsidRPr="000909FC" w:rsidRDefault="00EB30E1" w:rsidP="00EB30E1">
            <w:pPr>
              <w:spacing w:after="75"/>
              <w:rPr>
                <w:rFonts w:ascii="Calibri" w:eastAsia="Calibri" w:hAnsi="Calibri" w:cs="Calibri"/>
                <w:color w:val="0B0C0C"/>
                <w:kern w:val="24"/>
                <w:sz w:val="20"/>
                <w:szCs w:val="20"/>
                <w:lang w:eastAsia="en-GB"/>
              </w:rPr>
            </w:pPr>
            <w:r>
              <w:rPr>
                <w:rFonts w:ascii="Calibri" w:hAnsi="Calibri" w:cs="Calibri"/>
                <w:sz w:val="20"/>
                <w:szCs w:val="20"/>
              </w:rPr>
              <w:t>Turtle Logo</w:t>
            </w:r>
          </w:p>
        </w:tc>
      </w:tr>
      <w:tr w:rsidR="00EC0470" w:rsidRPr="000909FC" w14:paraId="3E84B850" w14:textId="77777777" w:rsidTr="00C23EFC">
        <w:trPr>
          <w:cantSplit/>
          <w:trHeight w:val="61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2EDBBA3E" w14:textId="4522E4EC" w:rsidR="00EC0470" w:rsidRPr="000909FC" w:rsidRDefault="00EC0470" w:rsidP="00EC0470">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Upper Key Stage 2</w:t>
            </w:r>
          </w:p>
        </w:tc>
      </w:tr>
      <w:tr w:rsidR="00EC0470" w:rsidRPr="000909FC" w14:paraId="575AEE17" w14:textId="77777777" w:rsidTr="002C6678">
        <w:trPr>
          <w:cantSplit/>
          <w:trHeight w:val="1134"/>
          <w:jc w:val="center"/>
        </w:trPr>
        <w:tc>
          <w:tcPr>
            <w:tcW w:w="699" w:type="dxa"/>
            <w:vMerge w:val="restart"/>
            <w:tcBorders>
              <w:left w:val="single" w:sz="4" w:space="0" w:color="auto"/>
              <w:right w:val="single" w:sz="4" w:space="0" w:color="auto"/>
            </w:tcBorders>
            <w:shd w:val="clear" w:color="auto" w:fill="E5A343"/>
            <w:textDirection w:val="btLr"/>
            <w:vAlign w:val="center"/>
          </w:tcPr>
          <w:p w14:paraId="655DADDF"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2843846"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55E4215F"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22A0AEA" w14:textId="77777777" w:rsidR="00EC0470" w:rsidRPr="00EB30E1" w:rsidRDefault="00EC0470" w:rsidP="00EC0470">
            <w:pPr>
              <w:spacing w:after="75"/>
              <w:rPr>
                <w:rFonts w:ascii="Calibri" w:eastAsia="Calibri" w:hAnsi="Calibri" w:cs="Calibri"/>
                <w:b/>
                <w:color w:val="0B0C0C"/>
                <w:kern w:val="24"/>
                <w:sz w:val="20"/>
                <w:szCs w:val="20"/>
                <w:lang w:eastAsia="en-GB"/>
              </w:rPr>
            </w:pPr>
            <w:r w:rsidRPr="00EB30E1">
              <w:rPr>
                <w:rFonts w:ascii="Calibri" w:hAnsi="Calibri" w:cs="Calibri"/>
                <w:b/>
                <w:sz w:val="20"/>
                <w:szCs w:val="20"/>
              </w:rPr>
              <w:t>Online Safety</w:t>
            </w:r>
            <w:r w:rsidRPr="00EB30E1">
              <w:rPr>
                <w:rFonts w:ascii="Calibri" w:eastAsia="Calibri" w:hAnsi="Calibri" w:cs="Calibri"/>
                <w:b/>
                <w:color w:val="0B0C0C"/>
                <w:kern w:val="24"/>
                <w:sz w:val="20"/>
                <w:szCs w:val="20"/>
                <w:lang w:eastAsia="en-GB"/>
              </w:rPr>
              <w:t xml:space="preserve"> </w:t>
            </w:r>
          </w:p>
          <w:p w14:paraId="5590B09B" w14:textId="77777777" w:rsidR="00EC0470" w:rsidRDefault="002627C7" w:rsidP="00EC0470">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use technology safely, respectfully and responsibly; recognise acceptable/unacceptable behaviour; identify a range of ways to report concerns about content and contact.</w:t>
            </w:r>
          </w:p>
          <w:p w14:paraId="79EBAE95" w14:textId="40BAB2B2" w:rsidR="00C120C6" w:rsidRDefault="00EB30E1" w:rsidP="00EC0470">
            <w:pPr>
              <w:spacing w:after="75"/>
              <w:rPr>
                <w:rFonts w:ascii="Calibri" w:eastAsia="Times New Roman" w:hAnsi="Calibri" w:cs="Calibri"/>
                <w:b/>
                <w:color w:val="0B0C0C"/>
                <w:kern w:val="24"/>
                <w:sz w:val="20"/>
                <w:szCs w:val="20"/>
                <w:lang w:eastAsia="en-GB"/>
              </w:rPr>
            </w:pPr>
            <w:r w:rsidRPr="00EB30E1">
              <w:rPr>
                <w:rFonts w:ascii="Calibri" w:eastAsia="Times New Roman" w:hAnsi="Calibri" w:cs="Calibri"/>
                <w:color w:val="0B0C0C"/>
                <w:kern w:val="24"/>
                <w:sz w:val="20"/>
                <w:szCs w:val="20"/>
                <w:lang w:eastAsia="en-GB"/>
              </w:rPr>
              <w:t xml:space="preserve">select, use and combine a variety of software (including internet services) on a range of digital devices to design and create a range of programs, systems and content that accomplish given goals, including </w:t>
            </w:r>
            <w:r w:rsidRPr="00EB30E1">
              <w:rPr>
                <w:rFonts w:ascii="Calibri" w:eastAsia="Times New Roman" w:hAnsi="Calibri" w:cs="Calibri"/>
                <w:b/>
                <w:color w:val="0B0C0C"/>
                <w:kern w:val="24"/>
                <w:sz w:val="20"/>
                <w:szCs w:val="20"/>
                <w:lang w:eastAsia="en-GB"/>
              </w:rPr>
              <w:t>collecting, analysing, evaluating and presenting data and information</w:t>
            </w:r>
            <w:r>
              <w:rPr>
                <w:rFonts w:ascii="Calibri" w:eastAsia="Times New Roman" w:hAnsi="Calibri" w:cs="Calibri"/>
                <w:b/>
                <w:color w:val="0B0C0C"/>
                <w:kern w:val="24"/>
                <w:sz w:val="20"/>
                <w:szCs w:val="20"/>
                <w:lang w:eastAsia="en-GB"/>
              </w:rPr>
              <w:t xml:space="preserve"> </w:t>
            </w:r>
            <w:r w:rsidR="00C120C6">
              <w:rPr>
                <w:rFonts w:ascii="Calibri" w:eastAsia="Times New Roman" w:hAnsi="Calibri" w:cs="Calibri"/>
                <w:b/>
                <w:color w:val="0B0C0C"/>
                <w:kern w:val="24"/>
                <w:sz w:val="20"/>
                <w:szCs w:val="20"/>
                <w:lang w:eastAsia="en-GB"/>
              </w:rPr>
              <w:t>–</w:t>
            </w:r>
            <w:r>
              <w:rPr>
                <w:rFonts w:ascii="Calibri" w:eastAsia="Times New Roman" w:hAnsi="Calibri" w:cs="Calibri"/>
                <w:b/>
                <w:color w:val="0B0C0C"/>
                <w:kern w:val="24"/>
                <w:sz w:val="20"/>
                <w:szCs w:val="20"/>
                <w:lang w:eastAsia="en-GB"/>
              </w:rPr>
              <w:t xml:space="preserve"> </w:t>
            </w:r>
          </w:p>
          <w:p w14:paraId="2BE11FCA" w14:textId="23780B17" w:rsidR="005D2BF3" w:rsidRPr="00C120C6" w:rsidRDefault="00EB30E1" w:rsidP="00EC0470">
            <w:pPr>
              <w:spacing w:after="75"/>
              <w:rPr>
                <w:rFonts w:ascii="Calibri" w:eastAsia="Times New Roman" w:hAnsi="Calibri" w:cs="Calibri"/>
                <w:i/>
                <w:color w:val="0B0C0C"/>
                <w:kern w:val="24"/>
                <w:sz w:val="20"/>
                <w:szCs w:val="20"/>
                <w:lang w:eastAsia="en-GB"/>
              </w:rPr>
            </w:pPr>
            <w:r w:rsidRPr="00C120C6">
              <w:rPr>
                <w:rFonts w:ascii="Calibri" w:eastAsia="Times New Roman" w:hAnsi="Calibri" w:cs="Calibri"/>
                <w:i/>
                <w:color w:val="0B0C0C"/>
                <w:kern w:val="24"/>
                <w:sz w:val="20"/>
                <w:szCs w:val="20"/>
                <w:lang w:eastAsia="en-GB"/>
              </w:rPr>
              <w:t>Excel</w:t>
            </w:r>
            <w:r w:rsidR="00C120C6">
              <w:rPr>
                <w:rFonts w:ascii="Calibri" w:eastAsia="Times New Roman" w:hAnsi="Calibri" w:cs="Calibri"/>
                <w:i/>
                <w:color w:val="0B0C0C"/>
                <w:kern w:val="24"/>
                <w:sz w:val="20"/>
                <w:szCs w:val="20"/>
                <w:lang w:eastAsia="en-GB"/>
              </w:rPr>
              <w:t>/Word processing</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300C9D6"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768D5FE5"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385F14C" w14:textId="77777777" w:rsidR="00EC0470" w:rsidRPr="00EB30E1" w:rsidRDefault="00EC0470" w:rsidP="00EC0470">
            <w:pPr>
              <w:spacing w:after="75"/>
              <w:rPr>
                <w:rFonts w:ascii="Calibri" w:hAnsi="Calibri" w:cs="Calibri"/>
                <w:b/>
                <w:sz w:val="20"/>
                <w:szCs w:val="20"/>
              </w:rPr>
            </w:pPr>
            <w:r w:rsidRPr="00EB30E1">
              <w:rPr>
                <w:rFonts w:ascii="Calibri" w:hAnsi="Calibri" w:cs="Calibri"/>
                <w:b/>
                <w:sz w:val="20"/>
                <w:szCs w:val="20"/>
              </w:rPr>
              <w:t>Online Safety</w:t>
            </w:r>
          </w:p>
          <w:p w14:paraId="2DD60818" w14:textId="77777777" w:rsidR="00C120C6" w:rsidRDefault="002627C7" w:rsidP="00C120C6">
            <w:pPr>
              <w:spacing w:after="75"/>
              <w:rPr>
                <w:rFonts w:ascii="Calibri" w:eastAsia="Times New Roman" w:hAnsi="Calibri" w:cs="Calibri"/>
                <w:b/>
                <w:color w:val="0B0C0C"/>
                <w:kern w:val="24"/>
                <w:sz w:val="20"/>
                <w:szCs w:val="20"/>
                <w:lang w:eastAsia="en-GB"/>
              </w:rPr>
            </w:pPr>
            <w:r w:rsidRPr="002627C7">
              <w:rPr>
                <w:rFonts w:ascii="Calibri" w:eastAsia="Calibri" w:hAnsi="Calibri" w:cs="Calibri"/>
                <w:color w:val="0B0C0C"/>
                <w:kern w:val="24"/>
                <w:sz w:val="20"/>
                <w:szCs w:val="20"/>
                <w:lang w:eastAsia="en-GB"/>
              </w:rPr>
              <w:t>use technology safely, respectfully and responsibly; recognise acceptable/unacceptable behaviour; identify a range of ways to report concerns about content and contact.</w:t>
            </w:r>
            <w:r w:rsidR="00C120C6">
              <w:rPr>
                <w:rFonts w:ascii="Calibri" w:eastAsia="Times New Roman" w:hAnsi="Calibri" w:cs="Calibri"/>
                <w:b/>
                <w:color w:val="0B0C0C"/>
                <w:kern w:val="24"/>
                <w:sz w:val="20"/>
                <w:szCs w:val="20"/>
                <w:lang w:eastAsia="en-GB"/>
              </w:rPr>
              <w:t xml:space="preserve"> </w:t>
            </w:r>
          </w:p>
          <w:p w14:paraId="584FA4E4" w14:textId="77777777" w:rsidR="00C120C6" w:rsidRDefault="00C120C6" w:rsidP="00C120C6">
            <w:pPr>
              <w:spacing w:after="75"/>
              <w:rPr>
                <w:rFonts w:ascii="Calibri" w:eastAsia="Times New Roman" w:hAnsi="Calibri" w:cs="Calibri"/>
                <w:b/>
                <w:color w:val="0B0C0C"/>
                <w:kern w:val="24"/>
                <w:sz w:val="20"/>
                <w:szCs w:val="20"/>
                <w:lang w:eastAsia="en-GB"/>
              </w:rPr>
            </w:pPr>
          </w:p>
          <w:p w14:paraId="0EAF9415" w14:textId="07014F66" w:rsidR="00C120C6" w:rsidRPr="00EB30E1" w:rsidRDefault="00C120C6" w:rsidP="00C120C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Digital Content</w:t>
            </w:r>
          </w:p>
          <w:p w14:paraId="790437B3" w14:textId="77777777" w:rsidR="00C120C6" w:rsidRDefault="00C120C6" w:rsidP="00EC0470">
            <w:pPr>
              <w:spacing w:after="75"/>
              <w:rPr>
                <w:rFonts w:ascii="Calibri" w:eastAsia="Calibri" w:hAnsi="Calibri" w:cs="Calibri"/>
                <w:color w:val="0B0C0C"/>
                <w:kern w:val="24"/>
                <w:sz w:val="20"/>
                <w:szCs w:val="20"/>
                <w:lang w:eastAsia="en-GB"/>
              </w:rPr>
            </w:pPr>
            <w:r w:rsidRPr="00EB30E1">
              <w:rPr>
                <w:rFonts w:ascii="Calibri" w:eastAsia="Times New Roman" w:hAnsi="Calibri" w:cs="Calibri"/>
                <w:color w:val="0B0C0C"/>
                <w:kern w:val="24"/>
                <w:sz w:val="20"/>
                <w:szCs w:val="20"/>
                <w:lang w:eastAsia="en-GB"/>
              </w:rPr>
              <w:t>select, use and combine a variety of software (including internet services) on a range of digital devices to design and create a range of programs, systems and content that accomplish given goals</w:t>
            </w:r>
            <w:r>
              <w:rPr>
                <w:rFonts w:ascii="Calibri" w:eastAsia="Calibri" w:hAnsi="Calibri" w:cs="Calibri"/>
                <w:color w:val="0B0C0C"/>
                <w:kern w:val="24"/>
                <w:sz w:val="20"/>
                <w:szCs w:val="20"/>
                <w:lang w:eastAsia="en-GB"/>
              </w:rPr>
              <w:t xml:space="preserve"> </w:t>
            </w:r>
          </w:p>
          <w:p w14:paraId="28A4DA64" w14:textId="2ECEC5C0" w:rsidR="00EC0470" w:rsidRPr="00C120C6" w:rsidRDefault="00C120C6" w:rsidP="00EC0470">
            <w:pPr>
              <w:spacing w:after="75"/>
              <w:rPr>
                <w:rFonts w:ascii="Calibri" w:eastAsia="Calibri" w:hAnsi="Calibri" w:cs="Calibri"/>
                <w:i/>
                <w:color w:val="0B0C0C"/>
                <w:kern w:val="24"/>
                <w:sz w:val="20"/>
                <w:szCs w:val="20"/>
                <w:lang w:eastAsia="en-GB"/>
              </w:rPr>
            </w:pPr>
            <w:r w:rsidRPr="00C120C6">
              <w:rPr>
                <w:rFonts w:ascii="Calibri" w:eastAsia="Calibri" w:hAnsi="Calibri" w:cs="Calibri"/>
                <w:i/>
                <w:color w:val="0B0C0C"/>
                <w:kern w:val="24"/>
                <w:sz w:val="20"/>
                <w:szCs w:val="20"/>
                <w:lang w:eastAsia="en-GB"/>
              </w:rPr>
              <w:t>Radio Station</w:t>
            </w:r>
          </w:p>
        </w:tc>
      </w:tr>
      <w:tr w:rsidR="00EC0470" w:rsidRPr="000909FC" w14:paraId="60C432ED" w14:textId="77777777" w:rsidTr="002C6678">
        <w:trPr>
          <w:cantSplit/>
          <w:trHeight w:val="1134"/>
          <w:jc w:val="center"/>
        </w:trPr>
        <w:tc>
          <w:tcPr>
            <w:tcW w:w="699" w:type="dxa"/>
            <w:vMerge/>
            <w:tcBorders>
              <w:left w:val="single" w:sz="4" w:space="0" w:color="auto"/>
              <w:right w:val="single" w:sz="4" w:space="0" w:color="auto"/>
            </w:tcBorders>
            <w:shd w:val="clear" w:color="auto" w:fill="E5A343"/>
            <w:textDirection w:val="btLr"/>
            <w:vAlign w:val="center"/>
          </w:tcPr>
          <w:p w14:paraId="222DDFA8"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56F7FB1"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54EA04A0" w14:textId="77777777" w:rsidR="00EC0470" w:rsidRPr="000909FC" w:rsidRDefault="00EC0470" w:rsidP="00EC0470">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C497CB4" w14:textId="779D3238" w:rsidR="002627C7" w:rsidRPr="00EB30E1" w:rsidRDefault="002627C7" w:rsidP="00EC0470">
            <w:pPr>
              <w:spacing w:after="75"/>
              <w:rPr>
                <w:rFonts w:ascii="Calibri" w:hAnsi="Calibri" w:cs="Calibri"/>
                <w:b/>
                <w:sz w:val="20"/>
                <w:szCs w:val="20"/>
              </w:rPr>
            </w:pPr>
            <w:r w:rsidRPr="00EB30E1">
              <w:rPr>
                <w:rFonts w:ascii="Calibri" w:hAnsi="Calibri" w:cs="Calibri"/>
                <w:b/>
                <w:sz w:val="20"/>
                <w:szCs w:val="20"/>
              </w:rPr>
              <w:t>Algorithms</w:t>
            </w:r>
          </w:p>
          <w:p w14:paraId="0282AC32" w14:textId="77777777" w:rsidR="00EC0470" w:rsidRDefault="002627C7" w:rsidP="00EC0470">
            <w:pPr>
              <w:spacing w:after="75"/>
              <w:rPr>
                <w:rFonts w:ascii="Calibri" w:hAnsi="Calibri" w:cs="Calibri"/>
                <w:sz w:val="20"/>
                <w:szCs w:val="20"/>
              </w:rPr>
            </w:pPr>
            <w:r w:rsidRPr="002627C7">
              <w:rPr>
                <w:rFonts w:ascii="Calibri" w:hAnsi="Calibri" w:cs="Calibri"/>
                <w:sz w:val="20"/>
                <w:szCs w:val="20"/>
              </w:rPr>
              <w:t>use logical reasoning to explain how some simple algorithms work and to detect and correct errors in algorithms and programs</w:t>
            </w:r>
          </w:p>
          <w:p w14:paraId="30C04ABD" w14:textId="32274A28" w:rsidR="00361E01" w:rsidRPr="00C120C6" w:rsidRDefault="00361E01" w:rsidP="00EC0470">
            <w:pPr>
              <w:spacing w:after="75"/>
              <w:rPr>
                <w:rFonts w:ascii="Calibri" w:eastAsia="Times New Roman" w:hAnsi="Calibri" w:cs="Calibri"/>
                <w:i/>
                <w:color w:val="0B0C0C"/>
                <w:kern w:val="24"/>
                <w:sz w:val="20"/>
                <w:szCs w:val="20"/>
                <w:lang w:eastAsia="en-GB"/>
              </w:rPr>
            </w:pPr>
            <w:r w:rsidRPr="00C120C6">
              <w:rPr>
                <w:rFonts w:ascii="Calibri" w:eastAsia="Times New Roman" w:hAnsi="Calibri" w:cs="Calibri"/>
                <w:i/>
                <w:color w:val="0B0C0C"/>
                <w:kern w:val="24"/>
                <w:sz w:val="20"/>
                <w:szCs w:val="20"/>
                <w:lang w:eastAsia="en-GB"/>
              </w:rPr>
              <w:t>Flowol</w:t>
            </w:r>
            <w:r w:rsidR="00C120C6">
              <w:rPr>
                <w:rFonts w:ascii="Calibri" w:eastAsia="Times New Roman" w:hAnsi="Calibri" w:cs="Calibri"/>
                <w:i/>
                <w:color w:val="0B0C0C"/>
                <w:kern w:val="24"/>
                <w:sz w:val="20"/>
                <w:szCs w:val="20"/>
                <w:lang w:eastAsia="en-GB"/>
              </w:rPr>
              <w:t>/</w:t>
            </w:r>
            <w:proofErr w:type="spellStart"/>
            <w:r w:rsidR="00C120C6">
              <w:rPr>
                <w:rFonts w:ascii="Calibri" w:eastAsia="Times New Roman" w:hAnsi="Calibri" w:cs="Calibri"/>
                <w:i/>
                <w:color w:val="0B0C0C"/>
                <w:kern w:val="24"/>
                <w:sz w:val="20"/>
                <w:szCs w:val="20"/>
                <w:lang w:eastAsia="en-GB"/>
              </w:rPr>
              <w:t>flogorithm</w:t>
            </w:r>
            <w:proofErr w:type="spellEnd"/>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04BC2BA" w14:textId="77777777" w:rsidR="00EC0470" w:rsidRPr="000909FC" w:rsidRDefault="00EC0470" w:rsidP="00EC0470">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5BFFFB9E" w14:textId="77777777" w:rsidR="00EC0470" w:rsidRPr="000909FC" w:rsidRDefault="00EC0470" w:rsidP="00EC0470">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ED44F51" w14:textId="26CC70A1" w:rsidR="002627C7" w:rsidRPr="00EB30E1" w:rsidRDefault="00A67742" w:rsidP="00EC0470">
            <w:pPr>
              <w:spacing w:after="75"/>
              <w:rPr>
                <w:rFonts w:ascii="Calibri" w:eastAsia="Calibri" w:hAnsi="Calibri" w:cs="Calibri"/>
                <w:b/>
                <w:color w:val="0B0C0C"/>
                <w:kern w:val="24"/>
                <w:sz w:val="20"/>
                <w:szCs w:val="20"/>
                <w:lang w:eastAsia="en-GB"/>
              </w:rPr>
            </w:pPr>
            <w:r w:rsidRPr="00EB30E1">
              <w:rPr>
                <w:rFonts w:ascii="Calibri" w:eastAsia="Calibri" w:hAnsi="Calibri" w:cs="Calibri"/>
                <w:b/>
                <w:color w:val="0B0C0C"/>
                <w:kern w:val="24"/>
                <w:sz w:val="20"/>
                <w:szCs w:val="20"/>
                <w:lang w:eastAsia="en-GB"/>
              </w:rPr>
              <w:t>Designing/Programming</w:t>
            </w:r>
          </w:p>
          <w:p w14:paraId="2BCD85A5" w14:textId="77777777" w:rsidR="00EC0470" w:rsidRDefault="002627C7" w:rsidP="00EC0470">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design, write and debug programs that accomplish specific goals, including controlling or simulating physical systems; solve problems by decomposing them into smaller parts</w:t>
            </w:r>
          </w:p>
          <w:p w14:paraId="0664B6C4" w14:textId="36A37C73" w:rsidR="00361E01" w:rsidRPr="00C120C6" w:rsidRDefault="00361E01" w:rsidP="00EC0470">
            <w:pPr>
              <w:spacing w:after="75"/>
              <w:rPr>
                <w:rFonts w:ascii="Calibri" w:eastAsia="Calibri" w:hAnsi="Calibri" w:cs="Calibri"/>
                <w:i/>
                <w:color w:val="0B0C0C"/>
                <w:kern w:val="24"/>
                <w:sz w:val="20"/>
                <w:szCs w:val="20"/>
                <w:lang w:eastAsia="en-GB"/>
              </w:rPr>
            </w:pPr>
            <w:r w:rsidRPr="00C120C6">
              <w:rPr>
                <w:rFonts w:ascii="Calibri" w:eastAsia="Calibri" w:hAnsi="Calibri" w:cs="Calibri"/>
                <w:i/>
                <w:color w:val="0B0C0C"/>
                <w:kern w:val="24"/>
                <w:sz w:val="20"/>
                <w:szCs w:val="20"/>
                <w:lang w:eastAsia="en-GB"/>
              </w:rPr>
              <w:t>Kodu</w:t>
            </w:r>
          </w:p>
        </w:tc>
      </w:tr>
      <w:tr w:rsidR="00EC0470" w:rsidRPr="000909FC" w14:paraId="63CD1C6E"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E5A343"/>
            <w:textDirection w:val="btLr"/>
            <w:vAlign w:val="center"/>
          </w:tcPr>
          <w:p w14:paraId="55B1B9C3" w14:textId="77777777" w:rsidR="00EC0470" w:rsidRPr="000909FC" w:rsidRDefault="00EC0470" w:rsidP="00EC0470">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E306368" w14:textId="41826DDD" w:rsidR="00EC0470" w:rsidRPr="000909FC" w:rsidRDefault="00EC0470" w:rsidP="00EC0470">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9A38587" w14:textId="77777777" w:rsidR="00BE470C" w:rsidRPr="00EB30E1" w:rsidRDefault="00BE470C" w:rsidP="00BE470C">
            <w:pPr>
              <w:spacing w:after="75"/>
              <w:rPr>
                <w:rFonts w:ascii="Calibri" w:eastAsia="Calibri" w:hAnsi="Calibri" w:cs="Calibri"/>
                <w:b/>
                <w:color w:val="0B0C0C"/>
                <w:kern w:val="24"/>
                <w:sz w:val="20"/>
                <w:szCs w:val="20"/>
                <w:lang w:eastAsia="en-GB"/>
              </w:rPr>
            </w:pPr>
            <w:r w:rsidRPr="00EB30E1">
              <w:rPr>
                <w:rFonts w:ascii="Calibri" w:eastAsia="Calibri" w:hAnsi="Calibri" w:cs="Calibri"/>
                <w:b/>
                <w:color w:val="0B0C0C"/>
                <w:kern w:val="24"/>
                <w:sz w:val="20"/>
                <w:szCs w:val="20"/>
                <w:lang w:eastAsia="en-GB"/>
              </w:rPr>
              <w:t>Programming</w:t>
            </w:r>
          </w:p>
          <w:p w14:paraId="068C863A" w14:textId="77777777" w:rsidR="00C120C6" w:rsidRDefault="00BE470C" w:rsidP="00BE470C">
            <w:pPr>
              <w:spacing w:after="75"/>
              <w:rPr>
                <w:rFonts w:ascii="Calibri" w:eastAsia="Calibri" w:hAnsi="Calibri" w:cs="Calibri"/>
                <w:color w:val="0B0C0C"/>
                <w:kern w:val="24"/>
                <w:sz w:val="20"/>
                <w:szCs w:val="20"/>
                <w:lang w:eastAsia="en-GB"/>
              </w:rPr>
            </w:pPr>
            <w:r w:rsidRPr="002627C7">
              <w:rPr>
                <w:rFonts w:ascii="Calibri" w:eastAsia="Calibri" w:hAnsi="Calibri" w:cs="Calibri"/>
                <w:color w:val="0B0C0C"/>
                <w:kern w:val="24"/>
                <w:sz w:val="20"/>
                <w:szCs w:val="20"/>
                <w:lang w:eastAsia="en-GB"/>
              </w:rPr>
              <w:t>select, use and combine a variety of software (including internet services) on a range of digital devices to design and create a range of programs, systems and content that accomplish given goals, including collecting, analysing, evaluating and presenting data and information</w:t>
            </w:r>
            <w:r w:rsidR="00361E01">
              <w:rPr>
                <w:rFonts w:ascii="Calibri" w:eastAsia="Calibri" w:hAnsi="Calibri" w:cs="Calibri"/>
                <w:color w:val="0B0C0C"/>
                <w:kern w:val="24"/>
                <w:sz w:val="20"/>
                <w:szCs w:val="20"/>
                <w:lang w:eastAsia="en-GB"/>
              </w:rPr>
              <w:br/>
            </w:r>
          </w:p>
          <w:p w14:paraId="41624008" w14:textId="55B59E22" w:rsidR="002627C7" w:rsidRPr="00C120C6" w:rsidRDefault="00C120C6" w:rsidP="00BE470C">
            <w:pPr>
              <w:spacing w:after="75"/>
              <w:rPr>
                <w:rFonts w:ascii="Calibri" w:eastAsia="Times New Roman" w:hAnsi="Calibri" w:cs="Calibri"/>
                <w:i/>
                <w:color w:val="0B0C0C"/>
                <w:kern w:val="24"/>
                <w:sz w:val="20"/>
                <w:szCs w:val="20"/>
                <w:lang w:eastAsia="en-GB"/>
              </w:rPr>
            </w:pPr>
            <w:proofErr w:type="spellStart"/>
            <w:r>
              <w:rPr>
                <w:rFonts w:ascii="Calibri" w:eastAsia="Calibri" w:hAnsi="Calibri" w:cs="Calibri"/>
                <w:color w:val="0B0C0C"/>
                <w:kern w:val="24"/>
                <w:sz w:val="20"/>
                <w:szCs w:val="20"/>
                <w:lang w:eastAsia="en-GB"/>
              </w:rPr>
              <w:t>Microbits</w:t>
            </w:r>
            <w:proofErr w:type="spellEnd"/>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13F5609" w14:textId="157A24F3" w:rsidR="00EC0470" w:rsidRPr="000909FC" w:rsidRDefault="00EC0470" w:rsidP="00EC0470">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21E177C" w14:textId="77777777" w:rsidR="00BE470C" w:rsidRPr="00EB30E1" w:rsidRDefault="00BE470C" w:rsidP="00BE470C">
            <w:pPr>
              <w:spacing w:after="75"/>
              <w:rPr>
                <w:rFonts w:ascii="Calibri" w:hAnsi="Calibri" w:cs="Calibri"/>
                <w:b/>
                <w:sz w:val="20"/>
                <w:szCs w:val="20"/>
              </w:rPr>
            </w:pPr>
            <w:r w:rsidRPr="00EB30E1">
              <w:rPr>
                <w:rFonts w:ascii="Calibri" w:hAnsi="Calibri" w:cs="Calibri"/>
                <w:b/>
                <w:sz w:val="20"/>
                <w:szCs w:val="20"/>
              </w:rPr>
              <w:t>Internet</w:t>
            </w:r>
          </w:p>
          <w:p w14:paraId="011F88B0" w14:textId="54573337" w:rsidR="00EC0470" w:rsidRDefault="00BE470C" w:rsidP="00BE470C">
            <w:pPr>
              <w:spacing w:after="75"/>
              <w:rPr>
                <w:rFonts w:ascii="Calibri" w:hAnsi="Calibri" w:cs="Calibri"/>
                <w:sz w:val="20"/>
                <w:szCs w:val="20"/>
              </w:rPr>
            </w:pPr>
            <w:r>
              <w:rPr>
                <w:rFonts w:ascii="Calibri" w:hAnsi="Calibri" w:cs="Calibri"/>
                <w:sz w:val="20"/>
                <w:szCs w:val="20"/>
              </w:rPr>
              <w:t>U</w:t>
            </w:r>
            <w:r w:rsidRPr="002627C7">
              <w:rPr>
                <w:rFonts w:ascii="Calibri" w:hAnsi="Calibri" w:cs="Calibri"/>
                <w:sz w:val="20"/>
                <w:szCs w:val="20"/>
              </w:rPr>
              <w:t>nderstand computer networks including the internet; how they can provide multiple services, such as the world wide web; and the opportunities they offer for communication</w:t>
            </w:r>
            <w:r>
              <w:rPr>
                <w:rFonts w:ascii="Calibri" w:hAnsi="Calibri" w:cs="Calibri"/>
                <w:sz w:val="20"/>
                <w:szCs w:val="20"/>
              </w:rPr>
              <w:t>.</w:t>
            </w:r>
          </w:p>
          <w:p w14:paraId="305499E0" w14:textId="204340C4" w:rsidR="00BE470C" w:rsidRDefault="00BE470C" w:rsidP="00BE470C">
            <w:pPr>
              <w:spacing w:after="75"/>
              <w:rPr>
                <w:rFonts w:ascii="Calibri" w:hAnsi="Calibri" w:cs="Calibri"/>
                <w:sz w:val="20"/>
                <w:szCs w:val="20"/>
              </w:rPr>
            </w:pPr>
            <w:r>
              <w:rPr>
                <w:rFonts w:ascii="Calibri" w:hAnsi="Calibri" w:cs="Calibri"/>
                <w:sz w:val="20"/>
                <w:szCs w:val="20"/>
              </w:rPr>
              <w:t xml:space="preserve">Sending emails, posting online, commenting on vlogs and </w:t>
            </w:r>
            <w:r w:rsidR="00077B63">
              <w:rPr>
                <w:rFonts w:ascii="Calibri" w:hAnsi="Calibri" w:cs="Calibri"/>
                <w:sz w:val="20"/>
                <w:szCs w:val="20"/>
              </w:rPr>
              <w:t>social media.</w:t>
            </w:r>
          </w:p>
          <w:p w14:paraId="4F1873CC" w14:textId="616B42B2" w:rsidR="00EB30E1" w:rsidRDefault="00EB30E1" w:rsidP="00BE470C">
            <w:pPr>
              <w:spacing w:after="75"/>
              <w:rPr>
                <w:rFonts w:ascii="Calibri" w:hAnsi="Calibri" w:cs="Calibri"/>
                <w:sz w:val="20"/>
                <w:szCs w:val="20"/>
              </w:rPr>
            </w:pPr>
            <w:r w:rsidRPr="00EB30E1">
              <w:rPr>
                <w:rFonts w:ascii="Calibri" w:hAnsi="Calibri" w:cs="Calibri"/>
                <w:sz w:val="20"/>
                <w:szCs w:val="20"/>
              </w:rPr>
              <w:t>use search technologies effectively, appreciate how results are selected and ranked, and be discerning in evaluating digital content</w:t>
            </w:r>
          </w:p>
          <w:p w14:paraId="25D47D06" w14:textId="24C0523C" w:rsidR="00BE470C" w:rsidRPr="000909FC" w:rsidRDefault="00BE470C" w:rsidP="00BE470C">
            <w:pPr>
              <w:spacing w:after="75"/>
              <w:rPr>
                <w:rFonts w:ascii="Calibri" w:eastAsia="Calibri" w:hAnsi="Calibri" w:cs="Calibri"/>
                <w:color w:val="0B0C0C"/>
                <w:kern w:val="24"/>
                <w:sz w:val="20"/>
                <w:szCs w:val="20"/>
                <w:lang w:eastAsia="en-GB"/>
              </w:rPr>
            </w:pPr>
          </w:p>
        </w:tc>
      </w:tr>
      <w:tr w:rsidR="00EC0470" w:rsidRPr="000909FC" w14:paraId="1A196485" w14:textId="77777777" w:rsidTr="00C23EFC">
        <w:trPr>
          <w:cantSplit/>
          <w:trHeight w:val="590"/>
          <w:jc w:val="center"/>
        </w:trPr>
        <w:tc>
          <w:tcPr>
            <w:tcW w:w="14876" w:type="dxa"/>
            <w:gridSpan w:val="5"/>
            <w:tcBorders>
              <w:left w:val="single" w:sz="4" w:space="0" w:color="auto"/>
              <w:bottom w:val="single" w:sz="4" w:space="0" w:color="auto"/>
              <w:right w:val="single" w:sz="8" w:space="0" w:color="000000"/>
            </w:tcBorders>
            <w:shd w:val="clear" w:color="auto" w:fill="D0CECE" w:themeFill="background2" w:themeFillShade="E6"/>
            <w:vAlign w:val="center"/>
          </w:tcPr>
          <w:p w14:paraId="0507DF97" w14:textId="6E86DD28" w:rsidR="00EC0470" w:rsidRPr="000909FC" w:rsidRDefault="00EC0470" w:rsidP="00EC0470">
            <w:pPr>
              <w:spacing w:after="75"/>
              <w:jc w:val="center"/>
              <w:rPr>
                <w:rFonts w:ascii="Calibri" w:eastAsia="Calibri" w:hAnsi="Calibri" w:cs="Calibri"/>
                <w:b/>
                <w:color w:val="0B0C0C"/>
                <w:kern w:val="24"/>
                <w:sz w:val="20"/>
                <w:szCs w:val="20"/>
                <w:lang w:eastAsia="en-GB"/>
              </w:rPr>
            </w:pPr>
            <w:r w:rsidRPr="000565F8">
              <w:rPr>
                <w:rFonts w:ascii="Calibri" w:eastAsia="Calibri" w:hAnsi="Calibri" w:cs="Calibri"/>
                <w:b/>
                <w:kern w:val="24"/>
                <w:sz w:val="20"/>
                <w:szCs w:val="20"/>
                <w:lang w:eastAsia="en-GB"/>
              </w:rPr>
              <w:t>Key Stage 1</w:t>
            </w:r>
          </w:p>
        </w:tc>
      </w:tr>
      <w:tr w:rsidR="00531749" w:rsidRPr="000909FC" w14:paraId="3B56C0C0" w14:textId="77777777" w:rsidTr="002C6678">
        <w:trPr>
          <w:cantSplit/>
          <w:trHeight w:val="1134"/>
          <w:jc w:val="center"/>
        </w:trPr>
        <w:tc>
          <w:tcPr>
            <w:tcW w:w="699" w:type="dxa"/>
            <w:vMerge w:val="restart"/>
            <w:tcBorders>
              <w:left w:val="single" w:sz="4" w:space="0" w:color="auto"/>
              <w:right w:val="single" w:sz="4" w:space="0" w:color="auto"/>
            </w:tcBorders>
            <w:shd w:val="clear" w:color="auto" w:fill="7030A0"/>
            <w:textDirection w:val="btLr"/>
            <w:vAlign w:val="center"/>
          </w:tcPr>
          <w:p w14:paraId="34B47C3D" w14:textId="77777777" w:rsidR="00531749" w:rsidRPr="000909FC" w:rsidRDefault="00531749" w:rsidP="00531749">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8" w:space="0" w:color="000000"/>
              <w:right w:val="single" w:sz="8" w:space="0" w:color="000000"/>
            </w:tcBorders>
            <w:shd w:val="clear" w:color="auto" w:fill="D9D9D9" w:themeFill="background1" w:themeFillShade="D9"/>
          </w:tcPr>
          <w:p w14:paraId="3007F5DF"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Autumn</w:t>
            </w:r>
          </w:p>
          <w:p w14:paraId="0B0EF519"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5099" w:type="dxa"/>
            <w:tcBorders>
              <w:top w:val="single" w:sz="4" w:space="0" w:color="auto"/>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C8994AA"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Multi skills:</w:t>
            </w:r>
          </w:p>
          <w:p w14:paraId="4A7FA24A"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Basic movements – running, throwing, jumping, catching</w:t>
            </w:r>
          </w:p>
          <w:p w14:paraId="5C937D68" w14:textId="77777777" w:rsidR="00F5727F" w:rsidRDefault="00F5727F" w:rsidP="00531749">
            <w:pPr>
              <w:spacing w:after="75"/>
              <w:rPr>
                <w:rFonts w:asciiTheme="minorHAnsi" w:eastAsia="Times New Roman" w:hAnsiTheme="minorHAnsi" w:cstheme="minorHAnsi"/>
                <w:color w:val="0B0C0C"/>
                <w:kern w:val="24"/>
                <w:sz w:val="20"/>
                <w:szCs w:val="20"/>
                <w:lang w:eastAsia="en-GB"/>
              </w:rPr>
            </w:pPr>
          </w:p>
          <w:p w14:paraId="213EED27" w14:textId="77777777" w:rsidR="00F5727F" w:rsidRDefault="00F5727F" w:rsidP="00F5727F">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Perform dance using simple movement patterns.</w:t>
            </w:r>
          </w:p>
          <w:p w14:paraId="57DD77C1" w14:textId="61EAD092" w:rsidR="00531749" w:rsidRPr="005B3304"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r>
          </w:p>
        </w:tc>
        <w:tc>
          <w:tcPr>
            <w:tcW w:w="1480" w:type="dxa"/>
            <w:tcBorders>
              <w:top w:val="single" w:sz="4" w:space="0" w:color="auto"/>
              <w:left w:val="single" w:sz="4" w:space="0" w:color="auto"/>
              <w:bottom w:val="single" w:sz="8" w:space="0" w:color="000000"/>
              <w:right w:val="single" w:sz="8" w:space="0" w:color="000000"/>
            </w:tcBorders>
            <w:shd w:val="clear" w:color="auto" w:fill="D9D9D9" w:themeFill="background1" w:themeFillShade="D9"/>
          </w:tcPr>
          <w:p w14:paraId="0CCAC1AB"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Autumn</w:t>
            </w:r>
          </w:p>
          <w:p w14:paraId="6647FF60"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29D958F"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Multi skills:</w:t>
            </w:r>
          </w:p>
          <w:p w14:paraId="627F52E9"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Basic movements – running, throwing, jumping, catching</w:t>
            </w:r>
          </w:p>
          <w:p w14:paraId="644541A6"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t>Gymnastics:</w:t>
            </w:r>
          </w:p>
          <w:p w14:paraId="4FF473FE"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develop balance, agility and co-ordination</w:t>
            </w:r>
          </w:p>
          <w:p w14:paraId="731D0507" w14:textId="61BE13E5" w:rsidR="00531749" w:rsidRPr="005B3304" w:rsidRDefault="00531749" w:rsidP="00531749">
            <w:pPr>
              <w:spacing w:after="75"/>
              <w:rPr>
                <w:rFonts w:asciiTheme="minorHAnsi" w:eastAsia="Calibri"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Topic – Traditional Tales</w:t>
            </w:r>
          </w:p>
        </w:tc>
      </w:tr>
      <w:tr w:rsidR="00531749" w:rsidRPr="000909FC" w14:paraId="1D77783D" w14:textId="77777777" w:rsidTr="002C6678">
        <w:trPr>
          <w:cantSplit/>
          <w:trHeight w:val="1134"/>
          <w:jc w:val="center"/>
        </w:trPr>
        <w:tc>
          <w:tcPr>
            <w:tcW w:w="699" w:type="dxa"/>
            <w:vMerge/>
            <w:tcBorders>
              <w:left w:val="single" w:sz="4" w:space="0" w:color="auto"/>
              <w:right w:val="single" w:sz="4" w:space="0" w:color="auto"/>
            </w:tcBorders>
            <w:shd w:val="clear" w:color="auto" w:fill="7030A0"/>
            <w:textDirection w:val="btLr"/>
            <w:vAlign w:val="center"/>
          </w:tcPr>
          <w:p w14:paraId="115DE43A" w14:textId="77777777" w:rsidR="00531749" w:rsidRPr="000909FC" w:rsidRDefault="00531749" w:rsidP="00531749">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C703C09"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Spring</w:t>
            </w:r>
          </w:p>
          <w:p w14:paraId="5A09438F"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9D31268" w14:textId="343173D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Participate in team games – attacking and defending </w:t>
            </w:r>
            <w:r>
              <w:rPr>
                <w:rFonts w:asciiTheme="minorHAnsi" w:eastAsia="Times New Roman" w:hAnsiTheme="minorHAnsi" w:cstheme="minorHAnsi"/>
                <w:color w:val="0B0C0C"/>
                <w:kern w:val="24"/>
                <w:sz w:val="20"/>
                <w:szCs w:val="20"/>
                <w:lang w:eastAsia="en-GB"/>
              </w:rPr>
              <w:br/>
            </w:r>
            <w:r w:rsidR="00C53482">
              <w:rPr>
                <w:rFonts w:asciiTheme="minorHAnsi" w:eastAsia="Times New Roman" w:hAnsiTheme="minorHAnsi" w:cstheme="minorHAnsi"/>
                <w:color w:val="0B0C0C"/>
                <w:kern w:val="24"/>
                <w:sz w:val="20"/>
                <w:szCs w:val="20"/>
                <w:lang w:eastAsia="en-GB"/>
              </w:rPr>
              <w:t>Teach skills using a range of different sports / games</w:t>
            </w:r>
          </w:p>
          <w:p w14:paraId="75C80A17" w14:textId="77777777" w:rsidR="00F5727F" w:rsidRDefault="00F5727F" w:rsidP="00F5727F">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Gymnastics:</w:t>
            </w:r>
          </w:p>
          <w:p w14:paraId="16381862" w14:textId="77777777" w:rsidR="00F5727F" w:rsidRDefault="00F5727F" w:rsidP="00F5727F">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develop balance, agility and co-ordination</w:t>
            </w:r>
          </w:p>
          <w:p w14:paraId="3071B186" w14:textId="72F38F24" w:rsidR="00C53482" w:rsidRPr="005B3304" w:rsidRDefault="00F5727F"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Topic - Animals</w:t>
            </w:r>
          </w:p>
        </w:tc>
        <w:tc>
          <w:tcPr>
            <w:tcW w:w="1480"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tcPr>
          <w:p w14:paraId="597478D6"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Spring</w:t>
            </w:r>
          </w:p>
          <w:p w14:paraId="14B41CBA"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6596984" w14:textId="5C6160A9"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Participate in team games – attacking and defending </w:t>
            </w:r>
            <w:r>
              <w:rPr>
                <w:rFonts w:asciiTheme="minorHAnsi" w:eastAsia="Times New Roman" w:hAnsiTheme="minorHAnsi" w:cstheme="minorHAnsi"/>
                <w:color w:val="0B0C0C"/>
                <w:kern w:val="24"/>
                <w:sz w:val="20"/>
                <w:szCs w:val="20"/>
                <w:lang w:eastAsia="en-GB"/>
              </w:rPr>
              <w:br/>
            </w:r>
            <w:r w:rsidR="00C53482">
              <w:rPr>
                <w:rFonts w:asciiTheme="minorHAnsi" w:eastAsia="Times New Roman" w:hAnsiTheme="minorHAnsi" w:cstheme="minorHAnsi"/>
                <w:color w:val="0B0C0C"/>
                <w:kern w:val="24"/>
                <w:sz w:val="20"/>
                <w:szCs w:val="20"/>
                <w:lang w:eastAsia="en-GB"/>
              </w:rPr>
              <w:t>Teach skills using a range of different sports / games</w:t>
            </w:r>
          </w:p>
          <w:p w14:paraId="2238DE53"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Perform dance using simple movement patterns.</w:t>
            </w:r>
          </w:p>
          <w:p w14:paraId="5CBEC424" w14:textId="3ADD6352" w:rsidR="00C53482" w:rsidRPr="005B3304" w:rsidRDefault="00C53482" w:rsidP="00531749">
            <w:pPr>
              <w:spacing w:after="75"/>
              <w:rPr>
                <w:rFonts w:asciiTheme="minorHAnsi" w:eastAsia="Calibri" w:hAnsiTheme="minorHAnsi" w:cstheme="minorHAnsi"/>
                <w:color w:val="0B0C0C"/>
                <w:kern w:val="24"/>
                <w:sz w:val="20"/>
                <w:szCs w:val="20"/>
                <w:lang w:eastAsia="en-GB"/>
              </w:rPr>
            </w:pPr>
            <w:r>
              <w:rPr>
                <w:rFonts w:asciiTheme="minorHAnsi" w:eastAsia="Calibri" w:hAnsiTheme="minorHAnsi" w:cstheme="minorHAnsi"/>
                <w:color w:val="0B0C0C"/>
                <w:kern w:val="24"/>
                <w:sz w:val="20"/>
                <w:szCs w:val="20"/>
                <w:lang w:eastAsia="en-GB"/>
              </w:rPr>
              <w:t>Topic – The Seasons</w:t>
            </w:r>
          </w:p>
        </w:tc>
      </w:tr>
      <w:tr w:rsidR="00531749" w:rsidRPr="000909FC" w14:paraId="088DB52D"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7030A0"/>
            <w:textDirection w:val="btLr"/>
            <w:vAlign w:val="center"/>
          </w:tcPr>
          <w:p w14:paraId="409BFF28" w14:textId="77777777" w:rsidR="00531749" w:rsidRPr="000909FC" w:rsidRDefault="00531749" w:rsidP="00531749">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tcPr>
          <w:p w14:paraId="38BBFECF"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Summer</w:t>
            </w:r>
          </w:p>
          <w:p w14:paraId="3B9869B0"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5099" w:type="dxa"/>
            <w:tcBorders>
              <w:top w:val="single" w:sz="8" w:space="0" w:color="000000"/>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13E4581A"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Athletics:</w:t>
            </w:r>
          </w:p>
          <w:p w14:paraId="0A804CB6" w14:textId="440A48D4"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Basic movements – running, jumping, </w:t>
            </w:r>
            <w:r w:rsidR="00C53482">
              <w:rPr>
                <w:rFonts w:asciiTheme="minorHAnsi" w:eastAsia="Times New Roman" w:hAnsiTheme="minorHAnsi" w:cstheme="minorHAnsi"/>
                <w:color w:val="0B0C0C"/>
                <w:kern w:val="24"/>
                <w:sz w:val="20"/>
                <w:szCs w:val="20"/>
                <w:lang w:eastAsia="en-GB"/>
              </w:rPr>
              <w:t>- Sports Day</w:t>
            </w:r>
          </w:p>
          <w:p w14:paraId="611B5BB4" w14:textId="2035B138" w:rsidR="00531749" w:rsidRPr="005B3304"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Multi skills </w:t>
            </w:r>
            <w:r w:rsidR="00C5348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w:t>
            </w:r>
            <w:r w:rsidR="00C53482">
              <w:rPr>
                <w:rFonts w:asciiTheme="minorHAnsi" w:eastAsia="Times New Roman" w:hAnsiTheme="minorHAnsi" w:cstheme="minorHAnsi"/>
                <w:color w:val="0B0C0C"/>
                <w:kern w:val="24"/>
                <w:sz w:val="20"/>
                <w:szCs w:val="20"/>
                <w:lang w:eastAsia="en-GB"/>
              </w:rPr>
              <w:t xml:space="preserve">Bat and </w:t>
            </w:r>
            <w:r>
              <w:rPr>
                <w:rFonts w:asciiTheme="minorHAnsi" w:eastAsia="Times New Roman" w:hAnsiTheme="minorHAnsi" w:cstheme="minorHAnsi"/>
                <w:color w:val="0B0C0C"/>
                <w:kern w:val="24"/>
                <w:sz w:val="20"/>
                <w:szCs w:val="20"/>
                <w:lang w:eastAsia="en-GB"/>
              </w:rPr>
              <w:t>Ball skills - catching throwing</w:t>
            </w:r>
          </w:p>
        </w:tc>
        <w:tc>
          <w:tcPr>
            <w:tcW w:w="1480" w:type="dxa"/>
            <w:tcBorders>
              <w:top w:val="single" w:sz="8" w:space="0" w:color="000000"/>
              <w:left w:val="single" w:sz="4" w:space="0" w:color="auto"/>
              <w:bottom w:val="single" w:sz="4" w:space="0" w:color="auto"/>
              <w:right w:val="single" w:sz="8" w:space="0" w:color="000000"/>
            </w:tcBorders>
            <w:shd w:val="clear" w:color="auto" w:fill="D9D9D9" w:themeFill="background1" w:themeFillShade="D9"/>
          </w:tcPr>
          <w:p w14:paraId="644CA107" w14:textId="77777777" w:rsidR="00531749" w:rsidRPr="005B3304" w:rsidRDefault="00531749" w:rsidP="00531749">
            <w:pPr>
              <w:spacing w:after="0"/>
              <w:rPr>
                <w:rFonts w:asciiTheme="minorHAnsi" w:eastAsia="Calibri" w:hAnsiTheme="minorHAnsi" w:cstheme="minorHAnsi"/>
                <w:b/>
                <w:bCs/>
                <w:color w:val="000000" w:themeColor="text1"/>
                <w:kern w:val="24"/>
                <w:sz w:val="20"/>
                <w:szCs w:val="20"/>
                <w:lang w:eastAsia="en-GB"/>
              </w:rPr>
            </w:pPr>
            <w:r w:rsidRPr="005B3304">
              <w:rPr>
                <w:rFonts w:asciiTheme="minorHAnsi" w:eastAsia="Calibri" w:hAnsiTheme="minorHAnsi" w:cstheme="minorHAnsi"/>
                <w:b/>
                <w:bCs/>
                <w:color w:val="000000" w:themeColor="text1"/>
                <w:kern w:val="24"/>
                <w:sz w:val="20"/>
                <w:szCs w:val="20"/>
                <w:lang w:eastAsia="en-GB"/>
              </w:rPr>
              <w:t xml:space="preserve">KS1 </w:t>
            </w:r>
            <w:r w:rsidRPr="005B3304">
              <w:rPr>
                <w:rFonts w:asciiTheme="minorHAnsi" w:eastAsia="Times New Roman" w:hAnsiTheme="minorHAnsi" w:cstheme="minorHAnsi"/>
                <w:b/>
                <w:sz w:val="20"/>
                <w:szCs w:val="20"/>
                <w:lang w:eastAsia="en-GB"/>
              </w:rPr>
              <w:t>Summer</w:t>
            </w:r>
          </w:p>
          <w:p w14:paraId="7199EF44" w14:textId="77777777" w:rsidR="00531749" w:rsidRPr="005B3304" w:rsidRDefault="00531749" w:rsidP="00531749">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F6B5C0C" w14:textId="77777777"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Athletics:</w:t>
            </w:r>
          </w:p>
          <w:p w14:paraId="44B6FA85" w14:textId="7850626E" w:rsidR="00531749" w:rsidRDefault="00531749" w:rsidP="00531749">
            <w:pPr>
              <w:spacing w:after="75"/>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Basic movements – running, jumping, </w:t>
            </w:r>
            <w:r w:rsidR="00C53482">
              <w:rPr>
                <w:rFonts w:asciiTheme="minorHAnsi" w:eastAsia="Times New Roman" w:hAnsiTheme="minorHAnsi" w:cstheme="minorHAnsi"/>
                <w:color w:val="0B0C0C"/>
                <w:kern w:val="24"/>
                <w:sz w:val="20"/>
                <w:szCs w:val="20"/>
                <w:lang w:eastAsia="en-GB"/>
              </w:rPr>
              <w:t>- Sports Day</w:t>
            </w:r>
          </w:p>
          <w:p w14:paraId="397CEC9A" w14:textId="03D8981E" w:rsidR="00531749" w:rsidRPr="005B3304" w:rsidRDefault="00531749" w:rsidP="00531749">
            <w:pPr>
              <w:spacing w:after="75"/>
              <w:rPr>
                <w:rFonts w:asciiTheme="minorHAnsi" w:eastAsia="Calibri"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 xml:space="preserve">Ball skills </w:t>
            </w:r>
            <w:r w:rsidR="00C53482">
              <w:rPr>
                <w:rFonts w:asciiTheme="minorHAnsi" w:eastAsia="Times New Roman" w:hAnsiTheme="minorHAnsi" w:cstheme="minorHAnsi"/>
                <w:color w:val="0B0C0C"/>
                <w:kern w:val="24"/>
                <w:sz w:val="20"/>
                <w:szCs w:val="20"/>
                <w:lang w:eastAsia="en-GB"/>
              </w:rPr>
              <w:t>– Bat and Ball Skills</w:t>
            </w:r>
            <w:r>
              <w:rPr>
                <w:rFonts w:asciiTheme="minorHAnsi" w:eastAsia="Times New Roman" w:hAnsiTheme="minorHAnsi" w:cstheme="minorHAnsi"/>
                <w:color w:val="0B0C0C"/>
                <w:kern w:val="24"/>
                <w:sz w:val="20"/>
                <w:szCs w:val="20"/>
                <w:lang w:eastAsia="en-GB"/>
              </w:rPr>
              <w:t xml:space="preserve"> catching throwing</w:t>
            </w:r>
          </w:p>
        </w:tc>
      </w:tr>
      <w:tr w:rsidR="00531749" w:rsidRPr="000909FC" w14:paraId="6BC48A37" w14:textId="77777777" w:rsidTr="00C23EFC">
        <w:trPr>
          <w:cantSplit/>
          <w:trHeight w:val="513"/>
          <w:jc w:val="center"/>
        </w:trPr>
        <w:tc>
          <w:tcPr>
            <w:tcW w:w="14876" w:type="dxa"/>
            <w:gridSpan w:val="5"/>
            <w:tcBorders>
              <w:left w:val="single" w:sz="4" w:space="0" w:color="auto"/>
              <w:bottom w:val="single" w:sz="4" w:space="0" w:color="auto"/>
              <w:right w:val="single" w:sz="8" w:space="0" w:color="000000"/>
            </w:tcBorders>
            <w:shd w:val="clear" w:color="auto" w:fill="D0CECE" w:themeFill="background2" w:themeFillShade="E6"/>
            <w:vAlign w:val="center"/>
          </w:tcPr>
          <w:p w14:paraId="0953B7F3" w14:textId="79522506" w:rsidR="00531749" w:rsidRPr="005B3304" w:rsidRDefault="00531749" w:rsidP="000565F8">
            <w:pPr>
              <w:spacing w:after="75"/>
              <w:jc w:val="center"/>
              <w:rPr>
                <w:rFonts w:asciiTheme="minorHAnsi" w:eastAsia="Calibri" w:hAnsiTheme="minorHAnsi" w:cstheme="minorHAnsi"/>
                <w:b/>
                <w:color w:val="0B0C0C"/>
                <w:kern w:val="24"/>
                <w:sz w:val="20"/>
                <w:szCs w:val="20"/>
                <w:lang w:eastAsia="en-GB"/>
              </w:rPr>
            </w:pPr>
            <w:r w:rsidRPr="000565F8">
              <w:rPr>
                <w:rFonts w:asciiTheme="minorHAnsi" w:eastAsia="Calibri" w:hAnsiTheme="minorHAnsi" w:cstheme="minorHAnsi"/>
                <w:b/>
                <w:kern w:val="24"/>
                <w:sz w:val="20"/>
                <w:szCs w:val="20"/>
                <w:lang w:eastAsia="en-GB"/>
              </w:rPr>
              <w:t>Lower Key Stage 2</w:t>
            </w:r>
          </w:p>
        </w:tc>
      </w:tr>
      <w:tr w:rsidR="00E72373" w:rsidRPr="000909FC" w14:paraId="3D1CD94F" w14:textId="77777777" w:rsidTr="002C6678">
        <w:trPr>
          <w:cantSplit/>
          <w:trHeight w:val="1134"/>
          <w:jc w:val="center"/>
        </w:trPr>
        <w:tc>
          <w:tcPr>
            <w:tcW w:w="699" w:type="dxa"/>
            <w:vMerge w:val="restart"/>
            <w:tcBorders>
              <w:left w:val="single" w:sz="4" w:space="0" w:color="auto"/>
              <w:right w:val="single" w:sz="4" w:space="0" w:color="auto"/>
            </w:tcBorders>
            <w:shd w:val="clear" w:color="auto" w:fill="7030A0"/>
            <w:textDirection w:val="btLr"/>
            <w:vAlign w:val="center"/>
          </w:tcPr>
          <w:p w14:paraId="741EB39C" w14:textId="69A9C5BA" w:rsidR="00E72373" w:rsidRPr="000909FC" w:rsidRDefault="00E72373" w:rsidP="00E72373">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t>Physical Education</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0ABA076"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Autumn</w:t>
            </w:r>
          </w:p>
          <w:p w14:paraId="58DD5AFC"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7B1942B"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Swimming (2 week block) Y4</w:t>
            </w:r>
            <w:r>
              <w:rPr>
                <w:rFonts w:asciiTheme="minorHAnsi" w:hAnsiTheme="minorHAnsi" w:cstheme="minorHAnsi"/>
                <w:sz w:val="20"/>
                <w:szCs w:val="20"/>
              </w:rPr>
              <w:t xml:space="preserve"> </w:t>
            </w:r>
          </w:p>
          <w:p w14:paraId="54966FF0"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Circuit Training - Develop flexibility, strength, control, technique and balance</w:t>
            </w:r>
            <w:r>
              <w:rPr>
                <w:rFonts w:asciiTheme="minorHAnsi" w:hAnsiTheme="minorHAnsi" w:cstheme="minorHAnsi"/>
                <w:sz w:val="20"/>
                <w:szCs w:val="20"/>
              </w:rPr>
              <w:t xml:space="preserve"> </w:t>
            </w:r>
            <w:r>
              <w:rPr>
                <w:rFonts w:asciiTheme="minorHAnsi" w:hAnsiTheme="minorHAnsi" w:cstheme="minorHAnsi"/>
                <w:sz w:val="20"/>
                <w:szCs w:val="20"/>
              </w:rPr>
              <w:br/>
            </w:r>
          </w:p>
          <w:p w14:paraId="2A2C38A6" w14:textId="77777777" w:rsidR="00E72373" w:rsidRDefault="00E72373" w:rsidP="00E72373">
            <w:pPr>
              <w:spacing w:after="75"/>
              <w:rPr>
                <w:rFonts w:asciiTheme="minorHAnsi" w:hAnsiTheme="minorHAnsi" w:cstheme="minorHAnsi"/>
                <w:sz w:val="20"/>
                <w:szCs w:val="20"/>
              </w:rPr>
            </w:pPr>
            <w:r>
              <w:rPr>
                <w:rFonts w:asciiTheme="minorHAnsi" w:hAnsiTheme="minorHAnsi" w:cstheme="minorHAnsi"/>
                <w:sz w:val="20"/>
                <w:szCs w:val="20"/>
              </w:rPr>
              <w:t>Dance: Perform dances using a range of movement patterns</w:t>
            </w:r>
          </w:p>
          <w:p w14:paraId="3EF8645E" w14:textId="614C9751" w:rsidR="001D543F" w:rsidRPr="00830E01" w:rsidRDefault="001D543F" w:rsidP="00E72373">
            <w:pPr>
              <w:spacing w:after="75"/>
              <w:rPr>
                <w:rFonts w:asciiTheme="minorHAnsi" w:hAnsiTheme="minorHAnsi" w:cstheme="minorHAnsi"/>
                <w:sz w:val="20"/>
                <w:szCs w:val="20"/>
              </w:rPr>
            </w:pPr>
            <w:r>
              <w:rPr>
                <w:rFonts w:asciiTheme="minorHAnsi" w:hAnsiTheme="minorHAnsi" w:cstheme="minorHAnsi"/>
                <w:sz w:val="20"/>
                <w:szCs w:val="20"/>
              </w:rPr>
              <w:t>Christmas Themed Dance performed at Christmas concert.</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365DA56"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Autumn</w:t>
            </w:r>
          </w:p>
          <w:p w14:paraId="5A2F366D"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E743C62"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Swimming (2 week block) Y4</w:t>
            </w:r>
            <w:r>
              <w:rPr>
                <w:rFonts w:asciiTheme="minorHAnsi" w:hAnsiTheme="minorHAnsi" w:cstheme="minorHAnsi"/>
                <w:sz w:val="20"/>
                <w:szCs w:val="20"/>
              </w:rPr>
              <w:t xml:space="preserve"> </w:t>
            </w:r>
          </w:p>
          <w:p w14:paraId="7C3D7043"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Circuit Training - Develop flexibility, strength, control, technique and balance</w:t>
            </w:r>
            <w:r>
              <w:rPr>
                <w:rFonts w:asciiTheme="minorHAnsi" w:hAnsiTheme="minorHAnsi" w:cstheme="minorHAnsi"/>
                <w:sz w:val="20"/>
                <w:szCs w:val="20"/>
              </w:rPr>
              <w:t xml:space="preserve"> </w:t>
            </w:r>
            <w:r>
              <w:rPr>
                <w:rFonts w:asciiTheme="minorHAnsi" w:hAnsiTheme="minorHAnsi" w:cstheme="minorHAnsi"/>
                <w:sz w:val="20"/>
                <w:szCs w:val="20"/>
              </w:rPr>
              <w:br/>
            </w:r>
          </w:p>
          <w:p w14:paraId="6047C9FD" w14:textId="60522387" w:rsidR="00E72373" w:rsidRPr="005B3304" w:rsidRDefault="00E72373" w:rsidP="00E72373">
            <w:pPr>
              <w:spacing w:after="0"/>
              <w:rPr>
                <w:rFonts w:asciiTheme="minorHAnsi" w:eastAsia="Calibri"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r w:rsidR="001D543F">
              <w:rPr>
                <w:rFonts w:asciiTheme="minorHAnsi" w:hAnsiTheme="minorHAnsi" w:cstheme="minorHAnsi"/>
                <w:sz w:val="20"/>
                <w:szCs w:val="20"/>
              </w:rPr>
              <w:br/>
              <w:t>Christmas Themed Dance performed at Christmas concert.</w:t>
            </w:r>
          </w:p>
        </w:tc>
      </w:tr>
      <w:tr w:rsidR="00E72373" w:rsidRPr="000909FC" w14:paraId="230CD222" w14:textId="77777777" w:rsidTr="002C6678">
        <w:trPr>
          <w:cantSplit/>
          <w:trHeight w:val="1134"/>
          <w:jc w:val="center"/>
        </w:trPr>
        <w:tc>
          <w:tcPr>
            <w:tcW w:w="699" w:type="dxa"/>
            <w:vMerge/>
            <w:tcBorders>
              <w:left w:val="single" w:sz="4" w:space="0" w:color="auto"/>
              <w:right w:val="single" w:sz="4" w:space="0" w:color="auto"/>
            </w:tcBorders>
            <w:shd w:val="clear" w:color="auto" w:fill="7030A0"/>
            <w:textDirection w:val="btLr"/>
            <w:vAlign w:val="center"/>
          </w:tcPr>
          <w:p w14:paraId="2330D384"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337A483"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Spring</w:t>
            </w:r>
          </w:p>
          <w:p w14:paraId="232F36A9"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99E371C"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Gymnastics: Develop flexibility, strength, control, technique and balance</w:t>
            </w:r>
          </w:p>
          <w:p w14:paraId="0A3C23EC" w14:textId="63E80C13"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r>
            <w:r>
              <w:rPr>
                <w:rFonts w:asciiTheme="minorHAnsi" w:eastAsia="Calibri" w:hAnsiTheme="minorHAnsi" w:cstheme="minorHAnsi"/>
                <w:color w:val="0B0C0C"/>
                <w:kern w:val="24"/>
                <w:sz w:val="20"/>
                <w:szCs w:val="20"/>
                <w:lang w:eastAsia="en-GB"/>
              </w:rP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net and wall games</w:t>
            </w:r>
          </w:p>
          <w:p w14:paraId="6550C4B6" w14:textId="0A636B55" w:rsidR="00E72373" w:rsidRPr="005B3304" w:rsidRDefault="00E72373" w:rsidP="00E72373">
            <w:pPr>
              <w:spacing w:after="0"/>
              <w:rPr>
                <w:rFonts w:asciiTheme="minorHAnsi" w:eastAsia="Times New Roman" w:hAnsiTheme="minorHAnsi" w:cstheme="minorHAnsi"/>
                <w:color w:val="0B0C0C"/>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575E6EA"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Spring</w:t>
            </w:r>
          </w:p>
          <w:p w14:paraId="669779B8"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4DB0466"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Gymnastics: Develop flexibility, strength, control, technique and balance</w:t>
            </w:r>
          </w:p>
          <w:p w14:paraId="7A824028" w14:textId="77777777" w:rsidR="00145892" w:rsidRDefault="00E72373" w:rsidP="00145892">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r>
            <w:r>
              <w:rPr>
                <w:rFonts w:asciiTheme="minorHAnsi" w:eastAsia="Calibri" w:hAnsiTheme="minorHAnsi" w:cstheme="minorHAnsi"/>
                <w:color w:val="0B0C0C"/>
                <w:kern w:val="24"/>
                <w:sz w:val="20"/>
                <w:szCs w:val="20"/>
                <w:lang w:eastAsia="en-GB"/>
              </w:rP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 </w:t>
            </w:r>
            <w:r w:rsidR="00145892">
              <w:rPr>
                <w:rFonts w:asciiTheme="minorHAnsi" w:eastAsia="Times New Roman" w:hAnsiTheme="minorHAnsi" w:cstheme="minorHAnsi"/>
                <w:color w:val="0B0C0C"/>
                <w:kern w:val="24"/>
                <w:sz w:val="20"/>
                <w:szCs w:val="20"/>
                <w:lang w:eastAsia="en-GB"/>
              </w:rPr>
              <w:t>net and wall games</w:t>
            </w:r>
          </w:p>
          <w:p w14:paraId="5C256E7E" w14:textId="008D6C5D" w:rsidR="00E72373" w:rsidRPr="005B3304" w:rsidRDefault="00E72373" w:rsidP="00145892">
            <w:pPr>
              <w:spacing w:after="0"/>
              <w:rPr>
                <w:rFonts w:asciiTheme="minorHAnsi" w:eastAsia="Calibri" w:hAnsiTheme="minorHAnsi" w:cstheme="minorHAnsi"/>
                <w:color w:val="0B0C0C"/>
                <w:kern w:val="24"/>
                <w:sz w:val="20"/>
                <w:szCs w:val="20"/>
                <w:lang w:eastAsia="en-GB"/>
              </w:rPr>
            </w:pPr>
          </w:p>
        </w:tc>
      </w:tr>
      <w:tr w:rsidR="00E72373" w:rsidRPr="000909FC" w14:paraId="60296214"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7030A0"/>
            <w:textDirection w:val="btLr"/>
            <w:vAlign w:val="center"/>
          </w:tcPr>
          <w:p w14:paraId="4BCE1861"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C8A2232" w14:textId="58AF00AB" w:rsidR="00E72373" w:rsidRPr="005B3304" w:rsidRDefault="00E72373" w:rsidP="00E72373">
            <w:pPr>
              <w:spacing w:after="0"/>
              <w:ind w:right="113"/>
              <w:rPr>
                <w:rFonts w:asciiTheme="minorHAnsi" w:eastAsia="Times New Roman" w:hAnsiTheme="minorHAnsi" w:cstheme="minorHAnsi"/>
                <w:b/>
                <w:sz w:val="20"/>
                <w:szCs w:val="20"/>
                <w:lang w:eastAsia="en-GB"/>
              </w:rPr>
            </w:pPr>
            <w:r w:rsidRPr="005B3304">
              <w:rPr>
                <w:rFonts w:asciiTheme="minorHAnsi" w:eastAsia="Times New Roman" w:hAnsiTheme="minorHAnsi" w:cstheme="minorHAns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6C55A8BA" w14:textId="2808F31A"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Striking and field games: Running, jumping, throwing, catching in isolation and in combination</w:t>
            </w:r>
            <w:r>
              <w:rPr>
                <w:rFonts w:asciiTheme="minorHAnsi" w:eastAsia="Calibri" w:hAnsiTheme="minorHAnsi" w:cstheme="minorHAnsi"/>
                <w:color w:val="0B0C0C"/>
                <w:kern w:val="24"/>
                <w:sz w:val="20"/>
                <w:szCs w:val="20"/>
                <w:lang w:eastAsia="en-GB"/>
              </w:rPr>
              <w:t xml:space="preserve"> </w:t>
            </w:r>
            <w:r>
              <w:rPr>
                <w:rFonts w:asciiTheme="minorHAnsi" w:eastAsia="Calibri" w:hAnsiTheme="minorHAnsi" w:cstheme="minorHAnsi"/>
                <w:color w:val="0B0C0C"/>
                <w:kern w:val="24"/>
                <w:sz w:val="20"/>
                <w:szCs w:val="20"/>
                <w:lang w:eastAsia="en-GB"/>
              </w:rPr>
              <w:b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Cricket</w:t>
            </w:r>
            <w:r w:rsidR="00145892">
              <w:rPr>
                <w:rFonts w:asciiTheme="minorHAnsi" w:eastAsia="Times New Roman" w:hAnsiTheme="minorHAnsi" w:cstheme="minorHAnsi"/>
                <w:color w:val="0B0C0C"/>
                <w:kern w:val="24"/>
                <w:sz w:val="20"/>
                <w:szCs w:val="20"/>
                <w:lang w:eastAsia="en-GB"/>
              </w:rPr>
              <w:t>/Rounders</w:t>
            </w:r>
          </w:p>
          <w:p w14:paraId="1F14EF35"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p>
          <w:p w14:paraId="2DC56FEC" w14:textId="5B50EC19"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p>
          <w:p w14:paraId="122ED01D" w14:textId="77777777" w:rsidR="00E72373" w:rsidRDefault="00E72373" w:rsidP="00E72373">
            <w:pPr>
              <w:spacing w:after="0"/>
              <w:rPr>
                <w:rFonts w:asciiTheme="minorHAnsi" w:hAnsiTheme="minorHAnsi" w:cstheme="minorHAnsi"/>
                <w:sz w:val="20"/>
                <w:szCs w:val="20"/>
              </w:rPr>
            </w:pPr>
            <w:r>
              <w:rPr>
                <w:rFonts w:asciiTheme="minorHAnsi" w:hAnsiTheme="minorHAnsi" w:cstheme="minorHAnsi"/>
                <w:sz w:val="20"/>
                <w:szCs w:val="20"/>
              </w:rPr>
              <w:t>Compare their performances to previous ones and demonstrate improvement to achieve their personal best.</w:t>
            </w:r>
          </w:p>
          <w:p w14:paraId="1A4EB3A7" w14:textId="0C682BCA" w:rsidR="001D543F" w:rsidRPr="00825275" w:rsidRDefault="001D543F" w:rsidP="00E72373">
            <w:pPr>
              <w:spacing w:after="0"/>
              <w:rPr>
                <w:rFonts w:asciiTheme="minorHAnsi" w:hAnsiTheme="minorHAnsi" w:cstheme="minorHAnsi"/>
                <w:sz w:val="20"/>
                <w:szCs w:val="20"/>
              </w:rPr>
            </w:pPr>
            <w:r>
              <w:rPr>
                <w:rFonts w:asciiTheme="minorHAnsi" w:hAnsiTheme="minorHAnsi" w:cstheme="minorHAnsi"/>
                <w:sz w:val="20"/>
                <w:szCs w:val="20"/>
              </w:rPr>
              <w:t>Topic: Romans</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84EDF30" w14:textId="07287867" w:rsidR="00E72373" w:rsidRPr="005B3304" w:rsidRDefault="00E72373" w:rsidP="00E72373">
            <w:pPr>
              <w:spacing w:after="0"/>
              <w:ind w:right="113"/>
              <w:rPr>
                <w:rFonts w:asciiTheme="minorHAnsi" w:eastAsia="Times New Roman" w:hAnsiTheme="minorHAnsi" w:cstheme="minorHAnsi"/>
                <w:b/>
                <w:sz w:val="20"/>
                <w:szCs w:val="20"/>
                <w:lang w:eastAsia="en-GB"/>
              </w:rPr>
            </w:pPr>
            <w:r w:rsidRPr="005B3304">
              <w:rPr>
                <w:rFonts w:asciiTheme="minorHAnsi" w:eastAsia="Times New Roman" w:hAnsiTheme="minorHAnsi" w:cstheme="minorHAns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0E76F25" w14:textId="7CB12BD6"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Striking and field games: Running, jumping, throwing, catching in isolation and in combination</w:t>
            </w:r>
            <w:r>
              <w:rPr>
                <w:rFonts w:asciiTheme="minorHAnsi" w:eastAsia="Calibri" w:hAnsiTheme="minorHAnsi" w:cstheme="minorHAnsi"/>
                <w:color w:val="0B0C0C"/>
                <w:kern w:val="24"/>
                <w:sz w:val="20"/>
                <w:szCs w:val="20"/>
                <w:lang w:eastAsia="en-GB"/>
              </w:rPr>
              <w:t xml:space="preserve"> </w:t>
            </w:r>
            <w:r>
              <w:rPr>
                <w:rFonts w:asciiTheme="minorHAnsi" w:eastAsia="Calibri" w:hAnsiTheme="minorHAnsi" w:cstheme="minorHAnsi"/>
                <w:color w:val="0B0C0C"/>
                <w:kern w:val="24"/>
                <w:sz w:val="20"/>
                <w:szCs w:val="20"/>
                <w:lang w:eastAsia="en-GB"/>
              </w:rPr>
              <w:b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Cricket</w:t>
            </w:r>
            <w:r w:rsidR="00145892">
              <w:rPr>
                <w:rFonts w:asciiTheme="minorHAnsi" w:eastAsia="Times New Roman" w:hAnsiTheme="minorHAnsi" w:cstheme="minorHAnsi"/>
                <w:color w:val="0B0C0C"/>
                <w:kern w:val="24"/>
                <w:sz w:val="20"/>
                <w:szCs w:val="20"/>
                <w:lang w:eastAsia="en-GB"/>
              </w:rPr>
              <w:t>/Rounders</w:t>
            </w:r>
          </w:p>
          <w:p w14:paraId="799FC2C4"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p>
          <w:p w14:paraId="00FFE1CD"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p>
          <w:p w14:paraId="64D52640" w14:textId="6A320EBC" w:rsidR="00E72373" w:rsidRPr="005B3304" w:rsidRDefault="00E72373" w:rsidP="00E72373">
            <w:pPr>
              <w:spacing w:after="0"/>
              <w:rPr>
                <w:rFonts w:asciiTheme="minorHAnsi" w:eastAsia="Calibri" w:hAnsiTheme="minorHAnsi" w:cstheme="minorHAnsi"/>
                <w:color w:val="0B0C0C"/>
                <w:kern w:val="24"/>
                <w:sz w:val="20"/>
                <w:szCs w:val="20"/>
                <w:lang w:eastAsia="en-GB"/>
              </w:rPr>
            </w:pPr>
            <w:r>
              <w:rPr>
                <w:rFonts w:asciiTheme="minorHAnsi" w:hAnsiTheme="minorHAnsi" w:cstheme="minorHAnsi"/>
                <w:sz w:val="20"/>
                <w:szCs w:val="20"/>
              </w:rPr>
              <w:t>Compare their performances to previous ones and demonstrate improvement to achieve their personal best.</w:t>
            </w:r>
            <w:r w:rsidR="001D543F">
              <w:rPr>
                <w:rFonts w:asciiTheme="minorHAnsi" w:hAnsiTheme="minorHAnsi" w:cstheme="minorHAnsi"/>
                <w:sz w:val="20"/>
                <w:szCs w:val="20"/>
              </w:rPr>
              <w:br/>
              <w:t>Topic: Water</w:t>
            </w:r>
          </w:p>
        </w:tc>
      </w:tr>
      <w:tr w:rsidR="00E72373" w:rsidRPr="000909FC" w14:paraId="60339C62" w14:textId="77777777" w:rsidTr="00C23EFC">
        <w:trPr>
          <w:cantSplit/>
          <w:trHeight w:val="585"/>
          <w:jc w:val="center"/>
        </w:trPr>
        <w:tc>
          <w:tcPr>
            <w:tcW w:w="14876" w:type="dxa"/>
            <w:gridSpan w:val="5"/>
            <w:tcBorders>
              <w:left w:val="single" w:sz="4" w:space="0" w:color="auto"/>
              <w:bottom w:val="single" w:sz="4" w:space="0" w:color="auto"/>
              <w:right w:val="single" w:sz="8" w:space="0" w:color="000000"/>
            </w:tcBorders>
            <w:shd w:val="clear" w:color="auto" w:fill="D0CECE" w:themeFill="background2" w:themeFillShade="E6"/>
            <w:vAlign w:val="center"/>
          </w:tcPr>
          <w:p w14:paraId="2B25B23D" w14:textId="03D17CE5" w:rsidR="00E72373" w:rsidRPr="000909FC" w:rsidRDefault="00E72373" w:rsidP="00E72373">
            <w:pPr>
              <w:spacing w:after="75"/>
              <w:jc w:val="center"/>
              <w:rPr>
                <w:rFonts w:ascii="Calibri" w:eastAsia="Calibri" w:hAnsi="Calibri" w:cs="Calibri"/>
                <w:b/>
                <w:color w:val="0B0C0C"/>
                <w:kern w:val="24"/>
                <w:sz w:val="20"/>
                <w:szCs w:val="20"/>
                <w:lang w:eastAsia="en-GB"/>
              </w:rPr>
            </w:pPr>
            <w:r w:rsidRPr="000565F8">
              <w:rPr>
                <w:rFonts w:ascii="Calibri" w:eastAsia="Calibri" w:hAnsi="Calibri" w:cs="Calibri"/>
                <w:b/>
                <w:kern w:val="24"/>
                <w:sz w:val="20"/>
                <w:szCs w:val="20"/>
                <w:lang w:eastAsia="en-GB"/>
              </w:rPr>
              <w:t>Upper Key Stage 2</w:t>
            </w:r>
          </w:p>
        </w:tc>
      </w:tr>
      <w:tr w:rsidR="00E72373" w:rsidRPr="000909FC" w14:paraId="04A5357D" w14:textId="77777777" w:rsidTr="002C6678">
        <w:trPr>
          <w:cantSplit/>
          <w:trHeight w:val="1134"/>
          <w:jc w:val="center"/>
        </w:trPr>
        <w:tc>
          <w:tcPr>
            <w:tcW w:w="699" w:type="dxa"/>
            <w:tcBorders>
              <w:left w:val="single" w:sz="4" w:space="0" w:color="auto"/>
              <w:bottom w:val="single" w:sz="4" w:space="0" w:color="auto"/>
              <w:right w:val="single" w:sz="4" w:space="0" w:color="auto"/>
            </w:tcBorders>
            <w:shd w:val="clear" w:color="auto" w:fill="7030A0"/>
            <w:textDirection w:val="btLr"/>
            <w:vAlign w:val="center"/>
          </w:tcPr>
          <w:p w14:paraId="2D7716C6"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E906193"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4CB17E13"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A97CE8E"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Swimming (2 week block) Y4</w:t>
            </w:r>
            <w:r>
              <w:rPr>
                <w:rFonts w:asciiTheme="minorHAnsi" w:hAnsiTheme="minorHAnsi" w:cstheme="minorHAnsi"/>
                <w:sz w:val="20"/>
                <w:szCs w:val="20"/>
              </w:rPr>
              <w:t xml:space="preserve"> </w:t>
            </w:r>
          </w:p>
          <w:p w14:paraId="0CDC121A"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Circuit Training - Develop flexibility, strength, control, technique and balance</w:t>
            </w:r>
            <w:r>
              <w:rPr>
                <w:rFonts w:asciiTheme="minorHAnsi" w:hAnsiTheme="minorHAnsi" w:cstheme="minorHAnsi"/>
                <w:sz w:val="20"/>
                <w:szCs w:val="20"/>
              </w:rPr>
              <w:t xml:space="preserve"> </w:t>
            </w:r>
            <w:r>
              <w:rPr>
                <w:rFonts w:asciiTheme="minorHAnsi" w:hAnsiTheme="minorHAnsi" w:cstheme="minorHAnsi"/>
                <w:sz w:val="20"/>
                <w:szCs w:val="20"/>
              </w:rPr>
              <w:br/>
            </w:r>
          </w:p>
          <w:p w14:paraId="503E7811" w14:textId="40A1ED39" w:rsidR="00E72373" w:rsidRPr="005B3304" w:rsidRDefault="00E72373" w:rsidP="00E72373">
            <w:pPr>
              <w:spacing w:after="75"/>
              <w:rPr>
                <w:rFonts w:asciiTheme="minorHAnsi" w:eastAsia="Times New Roman"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r w:rsidR="001D543F">
              <w:rPr>
                <w:rFonts w:asciiTheme="minorHAnsi" w:hAnsiTheme="minorHAnsi" w:cstheme="minorHAnsi"/>
                <w:sz w:val="20"/>
                <w:szCs w:val="20"/>
              </w:rPr>
              <w:br/>
              <w:t>Christmas Themed Dance performed at Christmas concert.</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1BA1A17"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Autumn</w:t>
            </w:r>
          </w:p>
          <w:p w14:paraId="079103DD"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9E67E54"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Swimming (2 week block) Y4</w:t>
            </w:r>
            <w:r>
              <w:rPr>
                <w:rFonts w:asciiTheme="minorHAnsi" w:hAnsiTheme="minorHAnsi" w:cstheme="minorHAnsi"/>
                <w:sz w:val="20"/>
                <w:szCs w:val="20"/>
              </w:rPr>
              <w:t xml:space="preserve"> </w:t>
            </w:r>
          </w:p>
          <w:p w14:paraId="1A895AD9" w14:textId="77777777" w:rsidR="00E72373" w:rsidRDefault="00E72373" w:rsidP="00E72373">
            <w:pPr>
              <w:spacing w:after="75"/>
              <w:rPr>
                <w:rFonts w:asciiTheme="minorHAnsi" w:hAnsiTheme="minorHAnsi" w:cstheme="minorHAnsi"/>
                <w:sz w:val="20"/>
                <w:szCs w:val="20"/>
              </w:rPr>
            </w:pPr>
            <w:r>
              <w:rPr>
                <w:rFonts w:asciiTheme="minorHAnsi" w:eastAsia="Times New Roman" w:hAnsiTheme="minorHAnsi" w:cstheme="minorHAnsi"/>
                <w:color w:val="0B0C0C"/>
                <w:kern w:val="24"/>
                <w:sz w:val="20"/>
                <w:szCs w:val="20"/>
                <w:lang w:eastAsia="en-GB"/>
              </w:rPr>
              <w:t>Circuit Training - Develop flexibility, strength, control, technique and balance</w:t>
            </w:r>
            <w:r>
              <w:rPr>
                <w:rFonts w:asciiTheme="minorHAnsi" w:hAnsiTheme="minorHAnsi" w:cstheme="minorHAnsi"/>
                <w:sz w:val="20"/>
                <w:szCs w:val="20"/>
              </w:rPr>
              <w:t xml:space="preserve"> </w:t>
            </w:r>
            <w:r>
              <w:rPr>
                <w:rFonts w:asciiTheme="minorHAnsi" w:hAnsiTheme="minorHAnsi" w:cstheme="minorHAnsi"/>
                <w:sz w:val="20"/>
                <w:szCs w:val="20"/>
              </w:rPr>
              <w:br/>
            </w:r>
          </w:p>
          <w:p w14:paraId="614DE709" w14:textId="3B208973" w:rsidR="00E72373" w:rsidRPr="005B3304" w:rsidRDefault="00E72373" w:rsidP="00E72373">
            <w:pPr>
              <w:spacing w:after="75"/>
              <w:rPr>
                <w:rFonts w:asciiTheme="minorHAnsi" w:eastAsia="Calibri"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r w:rsidR="001D543F">
              <w:rPr>
                <w:rFonts w:asciiTheme="minorHAnsi" w:hAnsiTheme="minorHAnsi" w:cstheme="minorHAnsi"/>
                <w:sz w:val="20"/>
                <w:szCs w:val="20"/>
              </w:rPr>
              <w:br/>
              <w:t>Christmas Themed Dance performed at Christmas concert.</w:t>
            </w:r>
          </w:p>
        </w:tc>
      </w:tr>
      <w:tr w:rsidR="00E72373" w:rsidRPr="000909FC" w14:paraId="2F04205E" w14:textId="77777777" w:rsidTr="002C6678">
        <w:trPr>
          <w:cantSplit/>
          <w:trHeight w:val="1134"/>
          <w:jc w:val="center"/>
        </w:trPr>
        <w:tc>
          <w:tcPr>
            <w:tcW w:w="699" w:type="dxa"/>
            <w:tcBorders>
              <w:left w:val="single" w:sz="4" w:space="0" w:color="auto"/>
              <w:bottom w:val="single" w:sz="4" w:space="0" w:color="auto"/>
              <w:right w:val="single" w:sz="4" w:space="0" w:color="auto"/>
            </w:tcBorders>
            <w:shd w:val="clear" w:color="auto" w:fill="7030A0"/>
            <w:textDirection w:val="btLr"/>
            <w:vAlign w:val="center"/>
          </w:tcPr>
          <w:p w14:paraId="4FD1A3A5"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3FC3613"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87FE202"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69738B88"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Gymnastics: Develop flexibility, strength, control, technique and balance</w:t>
            </w:r>
          </w:p>
          <w:p w14:paraId="10BCC0FE" w14:textId="146A848A"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r>
            <w:r>
              <w:rPr>
                <w:rFonts w:asciiTheme="minorHAnsi" w:eastAsia="Calibri" w:hAnsiTheme="minorHAnsi" w:cstheme="minorHAnsi"/>
                <w:color w:val="0B0C0C"/>
                <w:kern w:val="24"/>
                <w:sz w:val="20"/>
                <w:szCs w:val="20"/>
                <w:lang w:eastAsia="en-GB"/>
              </w:rP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Invasion (Team) Netball/Basketball</w:t>
            </w:r>
          </w:p>
          <w:p w14:paraId="1D0E443D" w14:textId="7893508C" w:rsidR="00E72373" w:rsidRPr="00825275" w:rsidRDefault="00E72373" w:rsidP="00E72373">
            <w:pPr>
              <w:spacing w:after="0"/>
              <w:rPr>
                <w:rFonts w:asciiTheme="minorHAnsi" w:hAnsiTheme="minorHAnsi" w:cstheme="minorHAnsi"/>
                <w:sz w:val="20"/>
                <w:szCs w:val="20"/>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B87A6E4" w14:textId="77777777" w:rsidR="00E72373" w:rsidRPr="005B3304" w:rsidRDefault="00E72373" w:rsidP="00E72373">
            <w:pPr>
              <w:spacing w:after="0"/>
              <w:rPr>
                <w:rFonts w:asciiTheme="minorHAnsi" w:eastAsia="Times New Roman" w:hAnsiTheme="minorHAnsi" w:cstheme="minorHAnsi"/>
                <w:bCs/>
                <w:sz w:val="20"/>
                <w:szCs w:val="20"/>
                <w:lang w:eastAsia="en-GB"/>
              </w:rPr>
            </w:pPr>
            <w:r w:rsidRPr="005B3304">
              <w:rPr>
                <w:rFonts w:asciiTheme="minorHAnsi" w:eastAsia="Times New Roman" w:hAnsiTheme="minorHAnsi" w:cstheme="minorHAnsi"/>
                <w:b/>
                <w:sz w:val="20"/>
                <w:szCs w:val="20"/>
                <w:lang w:eastAsia="en-GB"/>
              </w:rPr>
              <w:t>KS2 Spring</w:t>
            </w:r>
          </w:p>
          <w:p w14:paraId="475CA603" w14:textId="77777777" w:rsidR="00E72373" w:rsidRPr="005B3304" w:rsidRDefault="00E72373" w:rsidP="00E72373">
            <w:pPr>
              <w:spacing w:after="0"/>
              <w:ind w:left="113" w:right="113"/>
              <w:rPr>
                <w:rFonts w:asciiTheme="minorHAnsi" w:eastAsia="Times New Roman" w:hAnsiTheme="minorHAnsi" w:cstheme="minorHAns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58F99D2"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Gymnastics: Develop flexibility, strength, control, technique and balance</w:t>
            </w:r>
          </w:p>
          <w:p w14:paraId="410CC9E8" w14:textId="661BE418"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br/>
            </w:r>
            <w:r>
              <w:rPr>
                <w:rFonts w:asciiTheme="minorHAnsi" w:eastAsia="Calibri" w:hAnsiTheme="minorHAnsi" w:cstheme="minorHAnsi"/>
                <w:color w:val="0B0C0C"/>
                <w:kern w:val="24"/>
                <w:sz w:val="20"/>
                <w:szCs w:val="20"/>
                <w:lang w:eastAsia="en-GB"/>
              </w:rP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 </w:t>
            </w:r>
            <w:r w:rsidR="00145892">
              <w:rPr>
                <w:rFonts w:asciiTheme="minorHAnsi" w:eastAsia="Times New Roman" w:hAnsiTheme="minorHAnsi" w:cstheme="minorHAnsi"/>
                <w:color w:val="0B0C0C"/>
                <w:kern w:val="24"/>
                <w:sz w:val="20"/>
                <w:szCs w:val="20"/>
                <w:lang w:eastAsia="en-GB"/>
              </w:rPr>
              <w:t>Invasion (Team) Netball/Basketball</w:t>
            </w:r>
          </w:p>
          <w:p w14:paraId="4859905D" w14:textId="1CC9C26F" w:rsidR="00E72373" w:rsidRPr="00825275" w:rsidRDefault="00E72373" w:rsidP="00E72373">
            <w:pPr>
              <w:spacing w:after="0"/>
              <w:rPr>
                <w:rFonts w:asciiTheme="minorHAnsi" w:hAnsiTheme="minorHAnsi" w:cstheme="minorHAnsi"/>
                <w:b/>
                <w:sz w:val="20"/>
                <w:szCs w:val="20"/>
              </w:rPr>
            </w:pPr>
          </w:p>
        </w:tc>
      </w:tr>
      <w:tr w:rsidR="00E72373" w:rsidRPr="000909FC" w14:paraId="15DD20DD" w14:textId="77777777" w:rsidTr="002C6678">
        <w:trPr>
          <w:cantSplit/>
          <w:trHeight w:val="1134"/>
          <w:jc w:val="center"/>
        </w:trPr>
        <w:tc>
          <w:tcPr>
            <w:tcW w:w="699" w:type="dxa"/>
            <w:tcBorders>
              <w:left w:val="single" w:sz="4" w:space="0" w:color="auto"/>
              <w:bottom w:val="single" w:sz="4" w:space="0" w:color="auto"/>
              <w:right w:val="single" w:sz="4" w:space="0" w:color="auto"/>
            </w:tcBorders>
            <w:shd w:val="clear" w:color="auto" w:fill="7030A0"/>
            <w:textDirection w:val="btLr"/>
            <w:vAlign w:val="center"/>
          </w:tcPr>
          <w:p w14:paraId="64D80887"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ECC21F9" w14:textId="7DB31924" w:rsidR="00E72373" w:rsidRPr="000909FC" w:rsidRDefault="00E72373" w:rsidP="00E72373">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344488EC" w14:textId="3CF087C1"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Striking and field games: Running, jumping, throwing, catching in isolation and in combination</w:t>
            </w:r>
            <w:r>
              <w:rPr>
                <w:rFonts w:asciiTheme="minorHAnsi" w:eastAsia="Calibri" w:hAnsiTheme="minorHAnsi" w:cstheme="minorHAnsi"/>
                <w:color w:val="0B0C0C"/>
                <w:kern w:val="24"/>
                <w:sz w:val="20"/>
                <w:szCs w:val="20"/>
                <w:lang w:eastAsia="en-GB"/>
              </w:rPr>
              <w:t xml:space="preserve"> </w:t>
            </w:r>
            <w:r>
              <w:rPr>
                <w:rFonts w:asciiTheme="minorHAnsi" w:eastAsia="Calibri" w:hAnsiTheme="minorHAnsi" w:cstheme="minorHAnsi"/>
                <w:color w:val="0B0C0C"/>
                <w:kern w:val="24"/>
                <w:sz w:val="20"/>
                <w:szCs w:val="20"/>
                <w:lang w:eastAsia="en-GB"/>
              </w:rPr>
              <w:b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Rounders</w:t>
            </w:r>
            <w:r w:rsidR="00145892">
              <w:rPr>
                <w:rFonts w:asciiTheme="minorHAnsi" w:eastAsia="Times New Roman" w:hAnsiTheme="minorHAnsi" w:cstheme="minorHAnsi"/>
                <w:color w:val="0B0C0C"/>
                <w:kern w:val="24"/>
                <w:sz w:val="20"/>
                <w:szCs w:val="20"/>
                <w:lang w:eastAsia="en-GB"/>
              </w:rPr>
              <w:t>/Cricket</w:t>
            </w:r>
          </w:p>
          <w:p w14:paraId="44458580"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p>
          <w:p w14:paraId="3A1F4915"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p>
          <w:p w14:paraId="387939D1" w14:textId="27079A3E" w:rsidR="00E72373" w:rsidRDefault="00E72373" w:rsidP="00E72373">
            <w:pPr>
              <w:spacing w:after="0"/>
              <w:rPr>
                <w:rFonts w:asciiTheme="minorHAnsi" w:hAnsiTheme="minorHAnsi" w:cstheme="minorHAnsi"/>
                <w:sz w:val="20"/>
                <w:szCs w:val="20"/>
              </w:rPr>
            </w:pPr>
            <w:r>
              <w:rPr>
                <w:rFonts w:asciiTheme="minorHAnsi" w:hAnsiTheme="minorHAnsi" w:cstheme="minorHAnsi"/>
                <w:sz w:val="20"/>
                <w:szCs w:val="20"/>
              </w:rPr>
              <w:t>Compare their performances to previous ones and demonstrate improvement to achieve their personal best.</w:t>
            </w:r>
            <w:r w:rsidR="00AF7445">
              <w:rPr>
                <w:rFonts w:asciiTheme="minorHAnsi" w:hAnsiTheme="minorHAnsi" w:cstheme="minorHAnsi"/>
                <w:sz w:val="20"/>
                <w:szCs w:val="20"/>
              </w:rPr>
              <w:br/>
              <w:t>Topic: Dance through the decades</w:t>
            </w:r>
          </w:p>
          <w:p w14:paraId="629BD640" w14:textId="77777777" w:rsidR="008012A1" w:rsidRDefault="008012A1" w:rsidP="00E72373">
            <w:pPr>
              <w:spacing w:after="0"/>
              <w:rPr>
                <w:rFonts w:asciiTheme="minorHAnsi" w:hAnsiTheme="minorHAnsi" w:cstheme="minorHAnsi"/>
                <w:b/>
                <w:sz w:val="20"/>
                <w:szCs w:val="20"/>
              </w:rPr>
            </w:pPr>
          </w:p>
          <w:p w14:paraId="08401BC3" w14:textId="18331641" w:rsidR="008012A1" w:rsidRPr="008012A1" w:rsidRDefault="008012A1" w:rsidP="00E72373">
            <w:pPr>
              <w:spacing w:after="0"/>
              <w:rPr>
                <w:rFonts w:asciiTheme="minorHAnsi" w:hAnsiTheme="minorHAnsi" w:cstheme="minorHAnsi"/>
                <w:sz w:val="20"/>
                <w:szCs w:val="20"/>
              </w:rPr>
            </w:pPr>
            <w:r w:rsidRPr="008012A1">
              <w:rPr>
                <w:rFonts w:asciiTheme="minorHAnsi" w:hAnsiTheme="minorHAnsi" w:cstheme="minorHAnsi"/>
                <w:sz w:val="20"/>
                <w:szCs w:val="20"/>
              </w:rPr>
              <w:t xml:space="preserve">Take part in an outdoor adventurous activity – </w:t>
            </w:r>
            <w:proofErr w:type="spellStart"/>
            <w:r w:rsidRPr="008012A1">
              <w:rPr>
                <w:rFonts w:asciiTheme="minorHAnsi" w:hAnsiTheme="minorHAnsi" w:cstheme="minorHAnsi"/>
                <w:sz w:val="20"/>
                <w:szCs w:val="20"/>
              </w:rPr>
              <w:t>RedRidge</w:t>
            </w:r>
            <w:proofErr w:type="spellEnd"/>
            <w:r w:rsidRPr="008012A1">
              <w:rPr>
                <w:rFonts w:asciiTheme="minorHAnsi" w:hAnsiTheme="minorHAnsi" w:cstheme="minorHAnsi"/>
                <w:sz w:val="20"/>
                <w:szCs w:val="20"/>
              </w:rPr>
              <w:t xml:space="preserve"> / </w:t>
            </w:r>
            <w:proofErr w:type="spellStart"/>
            <w:r w:rsidRPr="008012A1">
              <w:rPr>
                <w:rFonts w:asciiTheme="minorHAnsi" w:hAnsiTheme="minorHAnsi" w:cstheme="minorHAnsi"/>
                <w:sz w:val="20"/>
                <w:szCs w:val="20"/>
              </w:rPr>
              <w:t>Longtown</w:t>
            </w:r>
            <w:proofErr w:type="spellEnd"/>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E75B433" w14:textId="7E1A5E0E" w:rsidR="00E72373" w:rsidRPr="005B3304" w:rsidRDefault="00E72373" w:rsidP="00E72373">
            <w:pPr>
              <w:spacing w:after="0"/>
              <w:ind w:right="113"/>
              <w:rPr>
                <w:rFonts w:asciiTheme="minorHAnsi" w:eastAsia="Times New Roman" w:hAnsiTheme="minorHAnsi" w:cstheme="minorHAnsi"/>
                <w:b/>
                <w:sz w:val="20"/>
                <w:szCs w:val="20"/>
                <w:lang w:eastAsia="en-GB"/>
              </w:rPr>
            </w:pPr>
            <w:r w:rsidRPr="005B3304">
              <w:rPr>
                <w:rFonts w:asciiTheme="minorHAnsi" w:eastAsia="Times New Roman" w:hAnsiTheme="minorHAnsi" w:cstheme="minorHAns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2AAA119" w14:textId="61BFF64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eastAsia="Times New Roman" w:hAnsiTheme="minorHAnsi" w:cstheme="minorHAnsi"/>
                <w:color w:val="0B0C0C"/>
                <w:kern w:val="24"/>
                <w:sz w:val="20"/>
                <w:szCs w:val="20"/>
                <w:lang w:eastAsia="en-GB"/>
              </w:rPr>
              <w:t>Striking and field games: Running, jumping, throwing, catching in isolation and in combination</w:t>
            </w:r>
            <w:r>
              <w:rPr>
                <w:rFonts w:asciiTheme="minorHAnsi" w:eastAsia="Calibri" w:hAnsiTheme="minorHAnsi" w:cstheme="minorHAnsi"/>
                <w:color w:val="0B0C0C"/>
                <w:kern w:val="24"/>
                <w:sz w:val="20"/>
                <w:szCs w:val="20"/>
                <w:lang w:eastAsia="en-GB"/>
              </w:rPr>
              <w:t xml:space="preserve"> </w:t>
            </w:r>
            <w:r>
              <w:rPr>
                <w:rFonts w:asciiTheme="minorHAnsi" w:eastAsia="Calibri" w:hAnsiTheme="minorHAnsi" w:cstheme="minorHAnsi"/>
                <w:color w:val="0B0C0C"/>
                <w:kern w:val="24"/>
                <w:sz w:val="20"/>
                <w:szCs w:val="20"/>
                <w:lang w:eastAsia="en-GB"/>
              </w:rPr>
              <w:br/>
              <w:t>Play competitive games and apply basic principles suitable for attacking and defending</w:t>
            </w:r>
            <w:r>
              <w:rPr>
                <w:rFonts w:asciiTheme="minorHAnsi" w:eastAsia="Times New Roman" w:hAnsiTheme="minorHAnsi" w:cstheme="minorHAnsi"/>
                <w:color w:val="0B0C0C"/>
                <w:kern w:val="24"/>
                <w:sz w:val="20"/>
                <w:szCs w:val="20"/>
                <w:lang w:eastAsia="en-GB"/>
              </w:rPr>
              <w:t xml:space="preserve"> </w:t>
            </w:r>
            <w:r w:rsidR="00145892">
              <w:rPr>
                <w:rFonts w:asciiTheme="minorHAnsi" w:eastAsia="Times New Roman" w:hAnsiTheme="minorHAnsi" w:cstheme="minorHAnsi"/>
                <w:color w:val="0B0C0C"/>
                <w:kern w:val="24"/>
                <w:sz w:val="20"/>
                <w:szCs w:val="20"/>
                <w:lang w:eastAsia="en-GB"/>
              </w:rPr>
              <w:t>–</w:t>
            </w:r>
            <w:r>
              <w:rPr>
                <w:rFonts w:asciiTheme="minorHAnsi" w:eastAsia="Times New Roman" w:hAnsiTheme="minorHAnsi" w:cstheme="minorHAnsi"/>
                <w:color w:val="0B0C0C"/>
                <w:kern w:val="24"/>
                <w:sz w:val="20"/>
                <w:szCs w:val="20"/>
                <w:lang w:eastAsia="en-GB"/>
              </w:rPr>
              <w:t xml:space="preserve"> Rounders</w:t>
            </w:r>
            <w:r w:rsidR="00145892">
              <w:rPr>
                <w:rFonts w:asciiTheme="minorHAnsi" w:eastAsia="Times New Roman" w:hAnsiTheme="minorHAnsi" w:cstheme="minorHAnsi"/>
                <w:color w:val="0B0C0C"/>
                <w:kern w:val="24"/>
                <w:sz w:val="20"/>
                <w:szCs w:val="20"/>
                <w:lang w:eastAsia="en-GB"/>
              </w:rPr>
              <w:t>/Cricket</w:t>
            </w:r>
          </w:p>
          <w:p w14:paraId="06F3116E"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p>
          <w:p w14:paraId="35F0582B" w14:textId="77777777" w:rsidR="00E72373" w:rsidRDefault="00E72373" w:rsidP="00E72373">
            <w:pPr>
              <w:spacing w:after="0"/>
              <w:rPr>
                <w:rFonts w:asciiTheme="minorHAnsi" w:eastAsia="Times New Roman" w:hAnsiTheme="minorHAnsi" w:cstheme="minorHAnsi"/>
                <w:color w:val="0B0C0C"/>
                <w:kern w:val="24"/>
                <w:sz w:val="20"/>
                <w:szCs w:val="20"/>
                <w:lang w:eastAsia="en-GB"/>
              </w:rPr>
            </w:pPr>
            <w:r>
              <w:rPr>
                <w:rFonts w:asciiTheme="minorHAnsi" w:hAnsiTheme="minorHAnsi" w:cstheme="minorHAnsi"/>
                <w:sz w:val="20"/>
                <w:szCs w:val="20"/>
              </w:rPr>
              <w:t>Dance: Perform dances using a range of movement patterns</w:t>
            </w:r>
          </w:p>
          <w:p w14:paraId="48FF76A9" w14:textId="7EA144A0" w:rsidR="008012A1" w:rsidRDefault="00E72373" w:rsidP="008012A1">
            <w:pPr>
              <w:spacing w:after="75"/>
              <w:rPr>
                <w:rFonts w:asciiTheme="minorHAnsi" w:hAnsiTheme="minorHAnsi" w:cstheme="minorHAnsi"/>
                <w:b/>
                <w:sz w:val="20"/>
                <w:szCs w:val="20"/>
              </w:rPr>
            </w:pPr>
            <w:r>
              <w:rPr>
                <w:rFonts w:asciiTheme="minorHAnsi" w:hAnsiTheme="minorHAnsi" w:cstheme="minorHAnsi"/>
                <w:sz w:val="20"/>
                <w:szCs w:val="20"/>
              </w:rPr>
              <w:t>Compare their performances to previous ones and demonstrate improvement to achieve their personal best.</w:t>
            </w:r>
            <w:r w:rsidR="00AF7445">
              <w:rPr>
                <w:rFonts w:asciiTheme="minorHAnsi" w:hAnsiTheme="minorHAnsi" w:cstheme="minorHAnsi"/>
                <w:sz w:val="20"/>
                <w:szCs w:val="20"/>
              </w:rPr>
              <w:br/>
              <w:t xml:space="preserve">Topic: </w:t>
            </w:r>
            <w:r w:rsidR="001D543F">
              <w:rPr>
                <w:rFonts w:asciiTheme="minorHAnsi" w:hAnsiTheme="minorHAnsi" w:cstheme="minorHAnsi"/>
                <w:sz w:val="20"/>
                <w:szCs w:val="20"/>
              </w:rPr>
              <w:t>Eco Dance</w:t>
            </w:r>
            <w:r w:rsidR="008012A1">
              <w:rPr>
                <w:rFonts w:asciiTheme="minorHAnsi" w:hAnsiTheme="minorHAnsi" w:cstheme="minorHAnsi"/>
                <w:sz w:val="20"/>
                <w:szCs w:val="20"/>
              </w:rPr>
              <w:br/>
            </w:r>
          </w:p>
          <w:p w14:paraId="248ED063" w14:textId="7D35078B" w:rsidR="008012A1" w:rsidRPr="008012A1" w:rsidRDefault="008012A1" w:rsidP="008012A1">
            <w:pPr>
              <w:spacing w:after="75"/>
              <w:rPr>
                <w:rFonts w:asciiTheme="minorHAnsi" w:eastAsia="Calibri" w:hAnsiTheme="minorHAnsi" w:cstheme="minorHAnsi"/>
                <w:color w:val="0B0C0C"/>
                <w:kern w:val="24"/>
                <w:sz w:val="20"/>
                <w:szCs w:val="20"/>
                <w:lang w:eastAsia="en-GB"/>
              </w:rPr>
            </w:pPr>
            <w:r w:rsidRPr="008012A1">
              <w:rPr>
                <w:rFonts w:asciiTheme="minorHAnsi" w:hAnsiTheme="minorHAnsi" w:cstheme="minorHAnsi"/>
                <w:sz w:val="20"/>
                <w:szCs w:val="20"/>
              </w:rPr>
              <w:t xml:space="preserve">Take part in an outdoor adventurous activity – </w:t>
            </w:r>
            <w:proofErr w:type="spellStart"/>
            <w:r w:rsidRPr="008012A1">
              <w:rPr>
                <w:rFonts w:asciiTheme="minorHAnsi" w:hAnsiTheme="minorHAnsi" w:cstheme="minorHAnsi"/>
                <w:sz w:val="20"/>
                <w:szCs w:val="20"/>
              </w:rPr>
              <w:t>RedRidge</w:t>
            </w:r>
            <w:proofErr w:type="spellEnd"/>
            <w:r w:rsidRPr="008012A1">
              <w:rPr>
                <w:rFonts w:asciiTheme="minorHAnsi" w:hAnsiTheme="minorHAnsi" w:cstheme="minorHAnsi"/>
                <w:sz w:val="20"/>
                <w:szCs w:val="20"/>
              </w:rPr>
              <w:t xml:space="preserve"> / </w:t>
            </w:r>
            <w:proofErr w:type="spellStart"/>
            <w:r w:rsidRPr="008012A1">
              <w:rPr>
                <w:rFonts w:asciiTheme="minorHAnsi" w:hAnsiTheme="minorHAnsi" w:cstheme="minorHAnsi"/>
                <w:sz w:val="20"/>
                <w:szCs w:val="20"/>
              </w:rPr>
              <w:t>Longtown</w:t>
            </w:r>
            <w:proofErr w:type="spellEnd"/>
          </w:p>
        </w:tc>
      </w:tr>
      <w:tr w:rsidR="00E72373" w:rsidRPr="000909FC" w14:paraId="45514F9F" w14:textId="77777777" w:rsidTr="00B44A65">
        <w:trPr>
          <w:cantSplit/>
          <w:trHeight w:val="696"/>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1B55CAC9" w14:textId="5D37E61B" w:rsidR="00E72373" w:rsidRPr="000909FC" w:rsidRDefault="00E72373" w:rsidP="00E72373">
            <w:pPr>
              <w:spacing w:after="75"/>
              <w:jc w:val="center"/>
              <w:rPr>
                <w:rFonts w:ascii="Calibri" w:eastAsia="Calibri" w:hAnsi="Calibri" w:cs="Calibri"/>
                <w:b/>
                <w:color w:val="0B0C0C"/>
                <w:kern w:val="24"/>
                <w:sz w:val="20"/>
                <w:szCs w:val="20"/>
                <w:lang w:eastAsia="en-GB"/>
              </w:rPr>
            </w:pPr>
            <w:r w:rsidRPr="000565F8">
              <w:rPr>
                <w:rFonts w:ascii="Calibri" w:eastAsia="Calibri" w:hAnsi="Calibri" w:cs="Calibri"/>
                <w:b/>
                <w:kern w:val="24"/>
                <w:sz w:val="20"/>
                <w:szCs w:val="20"/>
                <w:lang w:eastAsia="en-GB"/>
              </w:rPr>
              <w:t>Key Stage 1</w:t>
            </w:r>
          </w:p>
        </w:tc>
      </w:tr>
      <w:tr w:rsidR="00E72373" w:rsidRPr="000909FC" w14:paraId="24DE35B3" w14:textId="77777777" w:rsidTr="002C6678">
        <w:trPr>
          <w:cantSplit/>
          <w:trHeight w:val="1134"/>
          <w:jc w:val="center"/>
        </w:trPr>
        <w:tc>
          <w:tcPr>
            <w:tcW w:w="699" w:type="dxa"/>
            <w:vMerge w:val="restart"/>
            <w:tcBorders>
              <w:left w:val="single" w:sz="4" w:space="0" w:color="auto"/>
              <w:right w:val="single" w:sz="4" w:space="0" w:color="auto"/>
            </w:tcBorders>
            <w:shd w:val="clear" w:color="auto" w:fill="00B0F0"/>
            <w:textDirection w:val="btLr"/>
            <w:vAlign w:val="center"/>
          </w:tcPr>
          <w:p w14:paraId="0A0050FA"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11552881"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492F3AE5"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6B933B27" w14:textId="7721CCE2" w:rsidR="007664DA" w:rsidRDefault="00747903" w:rsidP="00E72373">
            <w:pPr>
              <w:spacing w:after="75"/>
              <w:rPr>
                <w:rFonts w:ascii="Calibri" w:hAnsi="Calibri" w:cs="Calibri"/>
                <w:sz w:val="20"/>
                <w:szCs w:val="20"/>
              </w:rPr>
            </w:pPr>
            <w:r>
              <w:rPr>
                <w:rFonts w:ascii="Calibri" w:hAnsi="Calibri" w:cs="Calibri"/>
                <w:sz w:val="20"/>
                <w:szCs w:val="20"/>
              </w:rPr>
              <w:t>Charanga - Hey You !</w:t>
            </w:r>
          </w:p>
          <w:p w14:paraId="1DB49CA4" w14:textId="49C3AB3C" w:rsidR="00747903" w:rsidRDefault="00747903" w:rsidP="00E72373">
            <w:pPr>
              <w:spacing w:after="75"/>
              <w:rPr>
                <w:rFonts w:ascii="Calibri" w:hAnsi="Calibri" w:cs="Calibri"/>
                <w:sz w:val="20"/>
                <w:szCs w:val="20"/>
              </w:rPr>
            </w:pPr>
            <w:r>
              <w:rPr>
                <w:rFonts w:ascii="Calibri" w:hAnsi="Calibri" w:cs="Calibri"/>
                <w:sz w:val="20"/>
                <w:szCs w:val="20"/>
              </w:rPr>
              <w:t>Christmas Production</w:t>
            </w:r>
          </w:p>
          <w:p w14:paraId="0E0C759E" w14:textId="66BDE2D9" w:rsidR="00E72373" w:rsidRPr="000909FC" w:rsidRDefault="00E72373" w:rsidP="00E72373">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33F3463F" w14:textId="149B78CD" w:rsidR="00E72373" w:rsidRPr="000909FC" w:rsidRDefault="00E72373" w:rsidP="00E72373">
            <w:pPr>
              <w:spacing w:after="75"/>
              <w:rPr>
                <w:rFonts w:ascii="Calibri" w:eastAsia="Times New Roman" w:hAnsi="Calibri" w:cs="Calibri"/>
                <w:color w:val="0B0C0C"/>
                <w:kern w:val="24"/>
                <w:sz w:val="20"/>
                <w:szCs w:val="20"/>
                <w:lang w:eastAsia="en-GB"/>
              </w:rPr>
            </w:pP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260FB54A"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16DABDAD"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4" w:space="0" w:color="auto"/>
              <w:right w:val="single" w:sz="8" w:space="0" w:color="000000"/>
            </w:tcBorders>
            <w:shd w:val="clear" w:color="auto" w:fill="auto"/>
            <w:tcMar>
              <w:top w:w="15" w:type="dxa"/>
              <w:left w:w="60" w:type="dxa"/>
              <w:bottom w:w="0" w:type="dxa"/>
              <w:right w:w="60" w:type="dxa"/>
            </w:tcMar>
          </w:tcPr>
          <w:p w14:paraId="7469EA9F" w14:textId="626C3C5B" w:rsidR="00747903" w:rsidRDefault="00747903" w:rsidP="00E72373">
            <w:pPr>
              <w:spacing w:after="75"/>
              <w:rPr>
                <w:rFonts w:ascii="Calibri" w:hAnsi="Calibri" w:cs="Calibri"/>
                <w:sz w:val="20"/>
                <w:szCs w:val="20"/>
              </w:rPr>
            </w:pPr>
            <w:r>
              <w:rPr>
                <w:rFonts w:ascii="Calibri" w:hAnsi="Calibri" w:cs="Calibri"/>
                <w:sz w:val="20"/>
                <w:szCs w:val="20"/>
              </w:rPr>
              <w:t>Charanga – In the Groove</w:t>
            </w:r>
          </w:p>
          <w:p w14:paraId="19CFE485" w14:textId="3383C721" w:rsidR="00747903" w:rsidRDefault="00185A12" w:rsidP="00E72373">
            <w:pPr>
              <w:spacing w:after="75"/>
              <w:rPr>
                <w:rFonts w:ascii="Calibri" w:hAnsi="Calibri" w:cs="Calibri"/>
                <w:sz w:val="20"/>
                <w:szCs w:val="20"/>
              </w:rPr>
            </w:pPr>
            <w:r>
              <w:rPr>
                <w:rFonts w:ascii="Calibri" w:hAnsi="Calibri" w:cs="Calibri"/>
                <w:sz w:val="20"/>
                <w:szCs w:val="20"/>
              </w:rPr>
              <w:t>Christmas Production</w:t>
            </w:r>
          </w:p>
          <w:p w14:paraId="0D788454" w14:textId="1E5ABB4B" w:rsidR="00E72373" w:rsidRPr="000909FC" w:rsidRDefault="00E72373" w:rsidP="00E72373">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60AB40B4" w14:textId="465C3DEA" w:rsidR="00E72373" w:rsidRPr="000909FC" w:rsidRDefault="00E72373" w:rsidP="00E72373">
            <w:pPr>
              <w:spacing w:after="75"/>
              <w:rPr>
                <w:rFonts w:ascii="Calibri" w:eastAsia="Calibri" w:hAnsi="Calibri" w:cs="Calibri"/>
                <w:color w:val="0B0C0C"/>
                <w:kern w:val="24"/>
                <w:sz w:val="20"/>
                <w:szCs w:val="20"/>
                <w:lang w:eastAsia="en-GB"/>
              </w:rPr>
            </w:pPr>
          </w:p>
        </w:tc>
      </w:tr>
      <w:tr w:rsidR="00E72373" w:rsidRPr="000909FC" w14:paraId="50A6616A" w14:textId="77777777" w:rsidTr="002C6678">
        <w:trPr>
          <w:cantSplit/>
          <w:trHeight w:val="1134"/>
          <w:jc w:val="center"/>
        </w:trPr>
        <w:tc>
          <w:tcPr>
            <w:tcW w:w="699" w:type="dxa"/>
            <w:vMerge/>
            <w:tcBorders>
              <w:left w:val="single" w:sz="4" w:space="0" w:color="auto"/>
              <w:right w:val="single" w:sz="4" w:space="0" w:color="auto"/>
            </w:tcBorders>
            <w:shd w:val="clear" w:color="auto" w:fill="00B0F0"/>
            <w:textDirection w:val="btLr"/>
            <w:vAlign w:val="center"/>
          </w:tcPr>
          <w:p w14:paraId="4877D55C"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0AFF8FF8"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38410D67"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574CA258" w14:textId="77777777" w:rsidR="00E72373" w:rsidRDefault="00747903"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Charanga – Round and Round</w:t>
            </w:r>
          </w:p>
          <w:p w14:paraId="32AC003C" w14:textId="544FE600" w:rsidR="009955DF" w:rsidRPr="000909FC" w:rsidRDefault="009955DF"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musical activities, perform and share, explore and create</w:t>
            </w: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43AAAC7A"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0B91D325"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4" w:space="0" w:color="auto"/>
              <w:left w:val="single" w:sz="8" w:space="0" w:color="000000"/>
              <w:bottom w:val="single" w:sz="4" w:space="0" w:color="auto"/>
              <w:right w:val="single" w:sz="8" w:space="0" w:color="000000"/>
            </w:tcBorders>
            <w:shd w:val="clear" w:color="auto" w:fill="auto"/>
            <w:tcMar>
              <w:top w:w="15" w:type="dxa"/>
              <w:left w:w="60" w:type="dxa"/>
              <w:bottom w:w="0" w:type="dxa"/>
              <w:right w:w="60" w:type="dxa"/>
            </w:tcMar>
          </w:tcPr>
          <w:p w14:paraId="745DE1A5" w14:textId="7E8D9232" w:rsidR="00E72373" w:rsidRPr="000909FC" w:rsidRDefault="00747903"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Charanga - Rhythm in the Way we Walk and Banana Rap</w:t>
            </w:r>
          </w:p>
        </w:tc>
      </w:tr>
      <w:tr w:rsidR="00E72373" w:rsidRPr="000909FC" w14:paraId="06368F05"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F0"/>
            <w:textDirection w:val="btLr"/>
            <w:vAlign w:val="center"/>
          </w:tcPr>
          <w:p w14:paraId="316DA906"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0942CBED"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56FA2851"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4" w:space="0" w:color="auto"/>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5E97CCC" w14:textId="7DAF3A4B" w:rsidR="00E72373" w:rsidRPr="000909FC" w:rsidRDefault="00747903"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Charanga – Hands, Feet, Heart</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05A7A0F0"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796581FC"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4" w:space="0" w:color="auto"/>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4638A59F" w14:textId="42C8A240" w:rsidR="00E72373" w:rsidRPr="000909FC" w:rsidRDefault="00747903"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 xml:space="preserve">Charanga - I </w:t>
            </w:r>
            <w:proofErr w:type="spellStart"/>
            <w:r>
              <w:rPr>
                <w:rFonts w:ascii="Calibri" w:eastAsia="Calibri" w:hAnsi="Calibri" w:cs="Calibri"/>
                <w:color w:val="0B0C0C"/>
                <w:kern w:val="24"/>
                <w:sz w:val="20"/>
                <w:szCs w:val="20"/>
                <w:lang w:eastAsia="en-GB"/>
              </w:rPr>
              <w:t>Wanna</w:t>
            </w:r>
            <w:proofErr w:type="spellEnd"/>
            <w:r>
              <w:rPr>
                <w:rFonts w:ascii="Calibri" w:eastAsia="Calibri" w:hAnsi="Calibri" w:cs="Calibri"/>
                <w:color w:val="0B0C0C"/>
                <w:kern w:val="24"/>
                <w:sz w:val="20"/>
                <w:szCs w:val="20"/>
                <w:lang w:eastAsia="en-GB"/>
              </w:rPr>
              <w:t xml:space="preserve"> Play In a Band</w:t>
            </w:r>
          </w:p>
        </w:tc>
      </w:tr>
      <w:tr w:rsidR="00E72373" w:rsidRPr="000909FC" w14:paraId="784545D3" w14:textId="77777777" w:rsidTr="00B44A65">
        <w:trPr>
          <w:cantSplit/>
          <w:trHeight w:val="591"/>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2FC01DD5" w14:textId="0C6EC461" w:rsidR="00E72373" w:rsidRPr="000909FC" w:rsidRDefault="00E72373" w:rsidP="00E72373">
            <w:pPr>
              <w:spacing w:after="75"/>
              <w:jc w:val="center"/>
              <w:rPr>
                <w:rFonts w:ascii="Calibri" w:eastAsia="Calibri" w:hAnsi="Calibri" w:cs="Calibri"/>
                <w:color w:val="0B0C0C"/>
                <w:kern w:val="24"/>
                <w:sz w:val="20"/>
                <w:szCs w:val="20"/>
                <w:lang w:eastAsia="en-GB"/>
              </w:rPr>
            </w:pPr>
            <w:r w:rsidRPr="000565F8">
              <w:rPr>
                <w:rFonts w:ascii="Calibri" w:eastAsia="Calibri" w:hAnsi="Calibri" w:cs="Calibri"/>
                <w:kern w:val="24"/>
                <w:sz w:val="20"/>
                <w:szCs w:val="20"/>
                <w:lang w:eastAsia="en-GB"/>
              </w:rPr>
              <w:t>Lower Key Stage 2</w:t>
            </w:r>
          </w:p>
        </w:tc>
      </w:tr>
      <w:tr w:rsidR="00E72373" w:rsidRPr="000909FC" w14:paraId="21290ABC" w14:textId="77777777" w:rsidTr="002C6678">
        <w:trPr>
          <w:cantSplit/>
          <w:trHeight w:val="1134"/>
          <w:jc w:val="center"/>
        </w:trPr>
        <w:tc>
          <w:tcPr>
            <w:tcW w:w="699" w:type="dxa"/>
            <w:vMerge w:val="restart"/>
            <w:tcBorders>
              <w:left w:val="single" w:sz="4" w:space="0" w:color="auto"/>
              <w:right w:val="single" w:sz="4" w:space="0" w:color="auto"/>
            </w:tcBorders>
            <w:shd w:val="clear" w:color="auto" w:fill="00B0F0"/>
            <w:textDirection w:val="btLr"/>
            <w:vAlign w:val="center"/>
          </w:tcPr>
          <w:p w14:paraId="6979E2F7" w14:textId="5B7FB5DC" w:rsidR="00E72373" w:rsidRPr="000909FC" w:rsidRDefault="00E72373" w:rsidP="00E72373">
            <w:pPr>
              <w:spacing w:after="0"/>
              <w:ind w:left="113" w:right="113"/>
              <w:jc w:val="center"/>
              <w:rPr>
                <w:rFonts w:ascii="Calibri" w:eastAsia="Times New Roman" w:hAnsi="Calibri" w:cs="Calibri"/>
                <w:b/>
                <w:bCs/>
                <w:sz w:val="28"/>
                <w:szCs w:val="28"/>
                <w:lang w:eastAsia="en-GB"/>
              </w:rPr>
            </w:pPr>
            <w:r w:rsidRPr="000909FC">
              <w:rPr>
                <w:rFonts w:ascii="Calibri" w:eastAsia="Times New Roman" w:hAnsi="Calibri" w:cs="Calibri"/>
                <w:b/>
                <w:bCs/>
                <w:sz w:val="28"/>
                <w:szCs w:val="28"/>
                <w:lang w:eastAsia="en-GB"/>
              </w:rPr>
              <w:t>Music</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09A0E37"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0404FE3E"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53FA7B7C" w14:textId="77777777" w:rsidR="00E72373" w:rsidRDefault="00747903"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Charanga - Enjoying Improvisation</w:t>
            </w:r>
          </w:p>
          <w:p w14:paraId="4B602DEC" w14:textId="77777777" w:rsidR="00185A12" w:rsidRDefault="00185A12" w:rsidP="00185A12">
            <w:pPr>
              <w:spacing w:after="75"/>
              <w:rPr>
                <w:rFonts w:ascii="Calibri" w:hAnsi="Calibri" w:cs="Calibri"/>
                <w:sz w:val="20"/>
                <w:szCs w:val="20"/>
              </w:rPr>
            </w:pPr>
            <w:r>
              <w:rPr>
                <w:rFonts w:ascii="Calibri" w:hAnsi="Calibri" w:cs="Calibri"/>
                <w:sz w:val="20"/>
                <w:szCs w:val="20"/>
              </w:rPr>
              <w:t>Christmas Production</w:t>
            </w:r>
          </w:p>
          <w:p w14:paraId="43CE8376" w14:textId="77777777" w:rsidR="00185A12" w:rsidRPr="000909FC" w:rsidRDefault="00185A12" w:rsidP="00185A12">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4FB6C50B"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4E9A4233" w14:textId="31B2254B" w:rsidR="00185A12" w:rsidRPr="000909FC"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2675053"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0EEA88C7"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6E4B346C" w14:textId="77777777" w:rsidR="00E72373" w:rsidRDefault="00185A12"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Charanga – Feeling Through Music</w:t>
            </w:r>
          </w:p>
          <w:p w14:paraId="562712FC" w14:textId="77777777" w:rsidR="00185A12" w:rsidRDefault="00185A12" w:rsidP="00185A12">
            <w:pPr>
              <w:spacing w:after="75"/>
              <w:rPr>
                <w:rFonts w:ascii="Calibri" w:hAnsi="Calibri" w:cs="Calibri"/>
                <w:sz w:val="20"/>
                <w:szCs w:val="20"/>
              </w:rPr>
            </w:pPr>
            <w:r>
              <w:rPr>
                <w:rFonts w:ascii="Calibri" w:hAnsi="Calibri" w:cs="Calibri"/>
                <w:sz w:val="20"/>
                <w:szCs w:val="20"/>
              </w:rPr>
              <w:t>Christmas Production</w:t>
            </w:r>
          </w:p>
          <w:p w14:paraId="34104236" w14:textId="77777777" w:rsidR="00185A12" w:rsidRPr="000909FC" w:rsidRDefault="00185A12" w:rsidP="00185A12">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1A4D701C"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568E037F" w14:textId="27D2AF0D" w:rsidR="00185A12" w:rsidRPr="000909FC" w:rsidRDefault="009955DF" w:rsidP="009955DF">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r>
      <w:tr w:rsidR="00E72373" w:rsidRPr="000909FC" w14:paraId="0D051345" w14:textId="77777777" w:rsidTr="002C6678">
        <w:trPr>
          <w:cantSplit/>
          <w:trHeight w:val="1134"/>
          <w:jc w:val="center"/>
        </w:trPr>
        <w:tc>
          <w:tcPr>
            <w:tcW w:w="699" w:type="dxa"/>
            <w:vMerge/>
            <w:tcBorders>
              <w:left w:val="single" w:sz="4" w:space="0" w:color="auto"/>
              <w:right w:val="single" w:sz="4" w:space="0" w:color="auto"/>
            </w:tcBorders>
            <w:shd w:val="clear" w:color="auto" w:fill="00B0F0"/>
            <w:textDirection w:val="btLr"/>
            <w:vAlign w:val="center"/>
          </w:tcPr>
          <w:p w14:paraId="3D18E158"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1202521"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E89BFD6"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78810E8D" w14:textId="1BDCFA4D" w:rsidR="00E72373" w:rsidRDefault="00E72373"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 </w:t>
            </w:r>
            <w:r w:rsidR="00185A12">
              <w:rPr>
                <w:rFonts w:ascii="Calibri" w:eastAsia="Times New Roman" w:hAnsi="Calibri" w:cs="Calibri"/>
                <w:color w:val="0B0C0C"/>
                <w:kern w:val="24"/>
                <w:sz w:val="20"/>
                <w:szCs w:val="20"/>
                <w:lang w:eastAsia="en-GB"/>
              </w:rPr>
              <w:t>Charanga – The Dragon Song</w:t>
            </w:r>
          </w:p>
          <w:p w14:paraId="6F5C3046" w14:textId="2249AF31" w:rsidR="009955DF" w:rsidRDefault="009955DF"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059170E7" w14:textId="12CDE740" w:rsidR="009955DF" w:rsidRPr="000909FC" w:rsidRDefault="009955DF"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c>
          <w:tcPr>
            <w:tcW w:w="14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0815832"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7A500A5"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4" w:space="0" w:color="auto"/>
              <w:left w:val="single" w:sz="8" w:space="0" w:color="000000"/>
              <w:bottom w:val="single" w:sz="4" w:space="0" w:color="auto"/>
              <w:right w:val="single" w:sz="8" w:space="0" w:color="000000"/>
            </w:tcBorders>
            <w:shd w:val="clear" w:color="auto" w:fill="auto"/>
            <w:tcMar>
              <w:top w:w="15" w:type="dxa"/>
              <w:left w:w="60" w:type="dxa"/>
              <w:bottom w:w="0" w:type="dxa"/>
              <w:right w:w="60" w:type="dxa"/>
            </w:tcMar>
          </w:tcPr>
          <w:p w14:paraId="4F7C3DB9" w14:textId="77777777" w:rsidR="00E72373" w:rsidRDefault="00185A12"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Charanga – Lean on Me</w:t>
            </w:r>
          </w:p>
          <w:p w14:paraId="6C58C110"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501692A8" w14:textId="23F3815E" w:rsidR="009955DF" w:rsidRPr="000909FC" w:rsidRDefault="009955DF" w:rsidP="009955DF">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r>
      <w:tr w:rsidR="00E72373" w:rsidRPr="000909FC" w14:paraId="50266704"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F0"/>
            <w:textDirection w:val="btLr"/>
            <w:vAlign w:val="center"/>
          </w:tcPr>
          <w:p w14:paraId="09CE6F54"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F919D97" w14:textId="693D31F6" w:rsidR="00E72373" w:rsidRPr="000909FC" w:rsidRDefault="00E72373" w:rsidP="00E72373">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top w:val="single" w:sz="4" w:space="0" w:color="auto"/>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7EBFD324" w14:textId="77777777" w:rsidR="00E72373" w:rsidRDefault="00185A12" w:rsidP="00E72373">
            <w:pPr>
              <w:spacing w:after="75"/>
              <w:rPr>
                <w:rFonts w:ascii="Calibri" w:eastAsia="Times New Roman" w:hAnsi="Calibri" w:cs="Calibri"/>
                <w:color w:val="0B0C0C"/>
                <w:kern w:val="24"/>
                <w:sz w:val="20"/>
                <w:szCs w:val="20"/>
                <w:lang w:eastAsia="en-GB"/>
              </w:rPr>
            </w:pPr>
            <w:r w:rsidRPr="00185A12">
              <w:rPr>
                <w:rFonts w:ascii="Calibri" w:eastAsia="Times New Roman" w:hAnsi="Calibri" w:cs="Calibri"/>
                <w:color w:val="0B0C0C"/>
                <w:kern w:val="24"/>
                <w:sz w:val="20"/>
                <w:szCs w:val="20"/>
                <w:lang w:eastAsia="en-GB"/>
              </w:rPr>
              <w:t>Charanga – Three Little Birds</w:t>
            </w:r>
          </w:p>
          <w:p w14:paraId="20140C95"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20578CEA" w14:textId="3C337763" w:rsidR="009955DF" w:rsidRPr="00185A12"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9C5A56D" w14:textId="3D213A0D"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1AF963B6" w14:textId="77777777" w:rsidR="00E72373" w:rsidRDefault="00185A12"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Charanga – Bring us Together</w:t>
            </w:r>
          </w:p>
          <w:p w14:paraId="6C72FB28"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0E683E30" w14:textId="121A16A9" w:rsidR="009955DF" w:rsidRPr="000909FC" w:rsidRDefault="009955DF" w:rsidP="009955DF">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r>
      <w:tr w:rsidR="00E72373" w:rsidRPr="000909FC" w14:paraId="0307D10B" w14:textId="77777777" w:rsidTr="00B44A65">
        <w:trPr>
          <w:cantSplit/>
          <w:trHeight w:val="578"/>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08676E86" w14:textId="658BD06F" w:rsidR="00E72373" w:rsidRPr="000909FC" w:rsidRDefault="00E72373" w:rsidP="00E72373">
            <w:pPr>
              <w:spacing w:after="75"/>
              <w:jc w:val="center"/>
              <w:rPr>
                <w:rFonts w:ascii="Calibri" w:eastAsia="Calibri" w:hAnsi="Calibri" w:cs="Calibri"/>
                <w:color w:val="0B0C0C"/>
                <w:kern w:val="24"/>
                <w:sz w:val="20"/>
                <w:szCs w:val="20"/>
                <w:lang w:eastAsia="en-GB"/>
              </w:rPr>
            </w:pPr>
            <w:r w:rsidRPr="000565F8">
              <w:rPr>
                <w:rFonts w:ascii="Calibri" w:eastAsia="Calibri" w:hAnsi="Calibri" w:cs="Calibri"/>
                <w:kern w:val="24"/>
                <w:sz w:val="20"/>
                <w:szCs w:val="20"/>
                <w:lang w:eastAsia="en-GB"/>
              </w:rPr>
              <w:t>Upper Key Stage 2</w:t>
            </w:r>
          </w:p>
        </w:tc>
      </w:tr>
      <w:tr w:rsidR="00E72373" w:rsidRPr="000909FC" w14:paraId="289A012D" w14:textId="77777777" w:rsidTr="002C6678">
        <w:trPr>
          <w:cantSplit/>
          <w:trHeight w:val="1134"/>
          <w:jc w:val="center"/>
        </w:trPr>
        <w:tc>
          <w:tcPr>
            <w:tcW w:w="699" w:type="dxa"/>
            <w:vMerge w:val="restart"/>
            <w:tcBorders>
              <w:left w:val="single" w:sz="4" w:space="0" w:color="auto"/>
              <w:right w:val="single" w:sz="4" w:space="0" w:color="auto"/>
            </w:tcBorders>
            <w:shd w:val="clear" w:color="auto" w:fill="00B0F0"/>
            <w:textDirection w:val="btLr"/>
            <w:vAlign w:val="center"/>
          </w:tcPr>
          <w:p w14:paraId="5F1C5BAF"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8AAFCA4"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5DF621F6"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top w:val="single" w:sz="8" w:space="0" w:color="000000"/>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5E275869" w14:textId="77777777" w:rsidR="00E72373" w:rsidRDefault="00185A12"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Charanga - </w:t>
            </w:r>
            <w:proofErr w:type="spellStart"/>
            <w:r>
              <w:rPr>
                <w:rFonts w:ascii="Calibri" w:eastAsia="Times New Roman" w:hAnsi="Calibri" w:cs="Calibri"/>
                <w:color w:val="0B0C0C"/>
                <w:kern w:val="24"/>
                <w:sz w:val="20"/>
                <w:szCs w:val="20"/>
                <w:lang w:eastAsia="en-GB"/>
              </w:rPr>
              <w:t>Livin</w:t>
            </w:r>
            <w:proofErr w:type="spellEnd"/>
            <w:r>
              <w:rPr>
                <w:rFonts w:ascii="Calibri" w:eastAsia="Times New Roman" w:hAnsi="Calibri" w:cs="Calibri"/>
                <w:color w:val="0B0C0C"/>
                <w:kern w:val="24"/>
                <w:sz w:val="20"/>
                <w:szCs w:val="20"/>
                <w:lang w:eastAsia="en-GB"/>
              </w:rPr>
              <w:t>’ On A Prayer</w:t>
            </w:r>
          </w:p>
          <w:p w14:paraId="26779F5F" w14:textId="77777777" w:rsidR="00944C2C" w:rsidRDefault="00944C2C" w:rsidP="00944C2C">
            <w:pPr>
              <w:spacing w:after="75"/>
              <w:rPr>
                <w:rFonts w:ascii="Calibri" w:hAnsi="Calibri" w:cs="Calibri"/>
                <w:sz w:val="20"/>
                <w:szCs w:val="20"/>
              </w:rPr>
            </w:pPr>
            <w:r>
              <w:rPr>
                <w:rFonts w:ascii="Calibri" w:hAnsi="Calibri" w:cs="Calibri"/>
                <w:sz w:val="20"/>
                <w:szCs w:val="20"/>
              </w:rPr>
              <w:t>Christmas Production</w:t>
            </w:r>
          </w:p>
          <w:p w14:paraId="5629C738" w14:textId="77777777" w:rsidR="00944C2C" w:rsidRPr="000909FC" w:rsidRDefault="00944C2C" w:rsidP="00944C2C">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0DE3FEE1"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4681CEF5" w14:textId="7EB5BB07" w:rsidR="00944C2C" w:rsidRPr="000909FC"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DE50FFC"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7CED58C1"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4" w:space="0" w:color="auto"/>
              <w:right w:val="single" w:sz="8" w:space="0" w:color="000000"/>
            </w:tcBorders>
            <w:shd w:val="clear" w:color="auto" w:fill="auto"/>
            <w:tcMar>
              <w:top w:w="15" w:type="dxa"/>
              <w:left w:w="60" w:type="dxa"/>
              <w:bottom w:w="0" w:type="dxa"/>
              <w:right w:w="60" w:type="dxa"/>
            </w:tcMar>
          </w:tcPr>
          <w:p w14:paraId="0FBD8D00" w14:textId="53265FE0" w:rsidR="00E72373" w:rsidRDefault="00185A12" w:rsidP="00E72373">
            <w:pPr>
              <w:spacing w:after="75"/>
              <w:rPr>
                <w:rFonts w:ascii="Calibri" w:eastAsia="Calibri" w:hAnsi="Calibri" w:cs="Calibri"/>
                <w:color w:val="0B0C0C"/>
                <w:kern w:val="24"/>
                <w:sz w:val="20"/>
                <w:szCs w:val="20"/>
                <w:lang w:eastAsia="en-GB"/>
              </w:rPr>
            </w:pPr>
            <w:r w:rsidRPr="00185A12">
              <w:rPr>
                <w:rFonts w:ascii="Calibri" w:eastAsia="Calibri" w:hAnsi="Calibri" w:cs="Calibri"/>
                <w:color w:val="0B0C0C"/>
                <w:kern w:val="24"/>
                <w:sz w:val="20"/>
                <w:szCs w:val="20"/>
                <w:lang w:eastAsia="en-GB"/>
              </w:rPr>
              <w:t xml:space="preserve">Charanga </w:t>
            </w:r>
            <w:r w:rsidR="00944C2C">
              <w:rPr>
                <w:rFonts w:ascii="Calibri" w:eastAsia="Calibri" w:hAnsi="Calibri" w:cs="Calibri"/>
                <w:color w:val="0B0C0C"/>
                <w:kern w:val="24"/>
                <w:sz w:val="20"/>
                <w:szCs w:val="20"/>
                <w:lang w:eastAsia="en-GB"/>
              </w:rPr>
              <w:t>–</w:t>
            </w:r>
            <w:r w:rsidRPr="00185A12">
              <w:rPr>
                <w:rFonts w:ascii="Calibri" w:eastAsia="Calibri" w:hAnsi="Calibri" w:cs="Calibri"/>
                <w:color w:val="0B0C0C"/>
                <w:kern w:val="24"/>
                <w:sz w:val="20"/>
                <w:szCs w:val="20"/>
                <w:lang w:eastAsia="en-GB"/>
              </w:rPr>
              <w:t xml:space="preserve"> Happy</w:t>
            </w:r>
          </w:p>
          <w:p w14:paraId="0239060C" w14:textId="77777777" w:rsidR="00944C2C" w:rsidRDefault="00944C2C" w:rsidP="00944C2C">
            <w:pPr>
              <w:spacing w:after="75"/>
              <w:rPr>
                <w:rFonts w:ascii="Calibri" w:hAnsi="Calibri" w:cs="Calibri"/>
                <w:sz w:val="20"/>
                <w:szCs w:val="20"/>
              </w:rPr>
            </w:pPr>
            <w:r>
              <w:rPr>
                <w:rFonts w:ascii="Calibri" w:hAnsi="Calibri" w:cs="Calibri"/>
                <w:sz w:val="20"/>
                <w:szCs w:val="20"/>
              </w:rPr>
              <w:t>Christmas Production</w:t>
            </w:r>
          </w:p>
          <w:p w14:paraId="60A99C86" w14:textId="77777777" w:rsidR="00944C2C" w:rsidRPr="000909FC" w:rsidRDefault="00944C2C" w:rsidP="00944C2C">
            <w:pPr>
              <w:spacing w:after="75"/>
              <w:rPr>
                <w:rFonts w:ascii="Calibri" w:hAnsi="Calibri" w:cs="Calibri"/>
                <w:sz w:val="20"/>
                <w:szCs w:val="20"/>
              </w:rPr>
            </w:pPr>
            <w:r>
              <w:rPr>
                <w:rFonts w:ascii="Calibri" w:hAnsi="Calibri" w:cs="Calibri"/>
                <w:sz w:val="20"/>
                <w:szCs w:val="20"/>
              </w:rPr>
              <w:t xml:space="preserve">Nativity songs – learn, rehearse, perform - </w:t>
            </w:r>
            <w:r w:rsidRPr="000909FC">
              <w:rPr>
                <w:rFonts w:ascii="Calibri" w:hAnsi="Calibri" w:cs="Calibri"/>
                <w:sz w:val="20"/>
                <w:szCs w:val="20"/>
              </w:rPr>
              <w:t>use their voices expressively and creatively by singing songs and speaking chants and rhymes</w:t>
            </w:r>
          </w:p>
          <w:p w14:paraId="1CD4EBB7"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3872D674" w14:textId="2F637BD0" w:rsidR="00944C2C" w:rsidRPr="00185A12" w:rsidRDefault="009955DF" w:rsidP="009955DF">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r>
      <w:tr w:rsidR="00E72373" w:rsidRPr="000909FC" w14:paraId="05FBE0BC" w14:textId="77777777" w:rsidTr="002C6678">
        <w:trPr>
          <w:cantSplit/>
          <w:trHeight w:val="1134"/>
          <w:jc w:val="center"/>
        </w:trPr>
        <w:tc>
          <w:tcPr>
            <w:tcW w:w="699" w:type="dxa"/>
            <w:vMerge/>
            <w:tcBorders>
              <w:left w:val="single" w:sz="4" w:space="0" w:color="auto"/>
              <w:right w:val="single" w:sz="4" w:space="0" w:color="auto"/>
            </w:tcBorders>
            <w:shd w:val="clear" w:color="auto" w:fill="00B0F0"/>
            <w:textDirection w:val="btLr"/>
            <w:vAlign w:val="center"/>
          </w:tcPr>
          <w:p w14:paraId="39E0EC0D"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2AB0375"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04CC8532" w14:textId="77777777" w:rsidR="00E72373" w:rsidRPr="000909FC" w:rsidRDefault="00E72373" w:rsidP="00E72373">
            <w:pPr>
              <w:spacing w:after="0"/>
              <w:ind w:left="113" w:right="113"/>
              <w:jc w:val="center"/>
              <w:rPr>
                <w:rFonts w:ascii="Calibri" w:eastAsia="Times New Roman" w:hAnsi="Calibri" w:cs="Calibri"/>
                <w:b/>
                <w:sz w:val="18"/>
                <w:szCs w:val="18"/>
                <w:lang w:eastAsia="en-GB"/>
              </w:rPr>
            </w:pPr>
          </w:p>
        </w:tc>
        <w:tc>
          <w:tcPr>
            <w:tcW w:w="5099" w:type="dxa"/>
            <w:tcBorders>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69EBBCD4" w14:textId="77777777" w:rsidR="00E72373" w:rsidRDefault="00185A12"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Charanga - Classroom Jazz 1</w:t>
            </w:r>
          </w:p>
          <w:p w14:paraId="13B7F5DF"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351E73CE" w14:textId="13603239" w:rsidR="009955DF" w:rsidRPr="000909FC"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7A3224C"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6C4D78DB"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4" w:space="0" w:color="auto"/>
              <w:left w:val="single" w:sz="4" w:space="0" w:color="auto"/>
              <w:bottom w:val="single" w:sz="4" w:space="0" w:color="auto"/>
              <w:right w:val="single" w:sz="4" w:space="0" w:color="auto"/>
            </w:tcBorders>
            <w:shd w:val="clear" w:color="auto" w:fill="auto"/>
            <w:tcMar>
              <w:top w:w="15" w:type="dxa"/>
              <w:left w:w="60" w:type="dxa"/>
              <w:bottom w:w="0" w:type="dxa"/>
              <w:right w:w="60" w:type="dxa"/>
            </w:tcMar>
          </w:tcPr>
          <w:p w14:paraId="2392F7B0" w14:textId="77777777" w:rsidR="00E72373" w:rsidRDefault="00185A12" w:rsidP="00E72373">
            <w:pPr>
              <w:spacing w:after="75"/>
              <w:rPr>
                <w:rFonts w:ascii="Calibri" w:eastAsia="Calibri" w:hAnsi="Calibri" w:cs="Calibri"/>
                <w:color w:val="0B0C0C"/>
                <w:kern w:val="24"/>
                <w:sz w:val="20"/>
                <w:szCs w:val="20"/>
                <w:lang w:eastAsia="en-GB"/>
              </w:rPr>
            </w:pPr>
            <w:r w:rsidRPr="00185A12">
              <w:rPr>
                <w:rFonts w:ascii="Calibri" w:eastAsia="Calibri" w:hAnsi="Calibri" w:cs="Calibri"/>
                <w:color w:val="0B0C0C"/>
                <w:kern w:val="24"/>
                <w:sz w:val="20"/>
                <w:szCs w:val="20"/>
                <w:lang w:eastAsia="en-GB"/>
              </w:rPr>
              <w:t>Charanga – Classroom Jazz 2</w:t>
            </w:r>
          </w:p>
          <w:p w14:paraId="5834D3CF" w14:textId="77777777" w:rsidR="009955DF" w:rsidRDefault="009955DF" w:rsidP="009955DF">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Listen and appraise music from different cultures or genres, Musical activities (clapping rhythm, find beat, playing instruments)</w:t>
            </w:r>
          </w:p>
          <w:p w14:paraId="73224D49" w14:textId="7DAE80DD" w:rsidR="009955DF" w:rsidRPr="00185A12" w:rsidRDefault="009955DF" w:rsidP="009955DF">
            <w:pPr>
              <w:spacing w:after="75"/>
              <w:rPr>
                <w:rFonts w:ascii="Calibri" w:eastAsia="Calibri" w:hAnsi="Calibri" w:cs="Calibri"/>
                <w:color w:val="0B0C0C"/>
                <w:kern w:val="24"/>
                <w:sz w:val="20"/>
                <w:szCs w:val="20"/>
                <w:lang w:eastAsia="en-GB"/>
              </w:rPr>
            </w:pPr>
            <w:r>
              <w:rPr>
                <w:rFonts w:ascii="Calibri" w:eastAsia="Times New Roman" w:hAnsi="Calibri" w:cs="Calibri"/>
                <w:color w:val="0B0C0C"/>
                <w:kern w:val="24"/>
                <w:sz w:val="20"/>
                <w:szCs w:val="20"/>
                <w:lang w:eastAsia="en-GB"/>
              </w:rPr>
              <w:t>Create performance – improvise and composition</w:t>
            </w:r>
          </w:p>
        </w:tc>
      </w:tr>
      <w:tr w:rsidR="00E72373" w:rsidRPr="000909FC" w14:paraId="01B23B91"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F0"/>
            <w:textDirection w:val="btLr"/>
            <w:vAlign w:val="center"/>
          </w:tcPr>
          <w:p w14:paraId="676DF702"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0A9FFB1" w14:textId="55B07E36" w:rsidR="00E72373" w:rsidRPr="000909FC" w:rsidRDefault="00E72373" w:rsidP="00E72373">
            <w:pPr>
              <w:spacing w:after="0"/>
              <w:ind w:right="113"/>
              <w:rPr>
                <w:rFonts w:ascii="Calibri" w:eastAsia="Times New Roman" w:hAnsi="Calibri" w:cs="Calibri"/>
                <w:b/>
                <w:sz w:val="18"/>
                <w:szCs w:val="18"/>
                <w:lang w:eastAsia="en-GB"/>
              </w:rPr>
            </w:pPr>
            <w:r w:rsidRPr="000909FC">
              <w:rPr>
                <w:rFonts w:ascii="Calibri" w:eastAsia="Times New Roman" w:hAnsi="Calibri" w:cs="Calibri"/>
                <w:b/>
                <w:sz w:val="20"/>
                <w:szCs w:val="20"/>
                <w:lang w:eastAsia="en-GB"/>
              </w:rPr>
              <w:t>KS2 Summer</w:t>
            </w:r>
          </w:p>
        </w:tc>
        <w:tc>
          <w:tcPr>
            <w:tcW w:w="5099" w:type="dxa"/>
            <w:tcBorders>
              <w:left w:val="single" w:sz="4" w:space="0" w:color="auto"/>
              <w:bottom w:val="single" w:sz="4" w:space="0" w:color="auto"/>
              <w:right w:val="single" w:sz="8" w:space="0" w:color="000000"/>
            </w:tcBorders>
            <w:shd w:val="clear" w:color="auto" w:fill="auto"/>
            <w:tcMar>
              <w:top w:w="15" w:type="dxa"/>
              <w:left w:w="60" w:type="dxa"/>
              <w:bottom w:w="0" w:type="dxa"/>
              <w:right w:w="60" w:type="dxa"/>
            </w:tcMar>
          </w:tcPr>
          <w:p w14:paraId="14C2D55D" w14:textId="6A5B7197" w:rsidR="00E72373" w:rsidRPr="000909FC" w:rsidRDefault="00185A12"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Charanga - Hip Hop</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17FFCC6" w14:textId="186778E1"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4" w:space="0" w:color="auto"/>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610E871" w14:textId="4AF17F1E" w:rsidR="00E72373" w:rsidRPr="00185A12" w:rsidRDefault="00185A12" w:rsidP="00E72373">
            <w:pPr>
              <w:spacing w:after="75"/>
              <w:rPr>
                <w:rFonts w:ascii="Calibri" w:eastAsia="Calibri" w:hAnsi="Calibri" w:cs="Calibri"/>
                <w:color w:val="0B0C0C"/>
                <w:kern w:val="24"/>
                <w:sz w:val="20"/>
                <w:szCs w:val="20"/>
                <w:lang w:eastAsia="en-GB"/>
              </w:rPr>
            </w:pPr>
            <w:r>
              <w:rPr>
                <w:rFonts w:ascii="Calibri" w:eastAsia="Calibri" w:hAnsi="Calibri" w:cs="Calibri"/>
                <w:color w:val="0B0C0C"/>
                <w:kern w:val="24"/>
                <w:sz w:val="20"/>
                <w:szCs w:val="20"/>
                <w:lang w:eastAsia="en-GB"/>
              </w:rPr>
              <w:t xml:space="preserve">Charanga - </w:t>
            </w:r>
            <w:r w:rsidRPr="00185A12">
              <w:rPr>
                <w:rFonts w:ascii="Calibri" w:eastAsia="Calibri" w:hAnsi="Calibri" w:cs="Calibri"/>
                <w:color w:val="0B0C0C"/>
                <w:kern w:val="24"/>
                <w:sz w:val="20"/>
                <w:szCs w:val="20"/>
                <w:lang w:eastAsia="en-GB"/>
              </w:rPr>
              <w:t>Grime</w:t>
            </w:r>
          </w:p>
        </w:tc>
      </w:tr>
      <w:tr w:rsidR="00E72373" w:rsidRPr="000909FC" w14:paraId="43351C86" w14:textId="77777777" w:rsidTr="006843FF">
        <w:trPr>
          <w:cantSplit/>
          <w:trHeight w:val="57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16D34CC7" w14:textId="50890016" w:rsidR="00E72373" w:rsidRPr="000909FC" w:rsidRDefault="00E72373" w:rsidP="00E72373">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Key Stage 1</w:t>
            </w:r>
          </w:p>
        </w:tc>
      </w:tr>
      <w:tr w:rsidR="00E72373" w:rsidRPr="000909FC" w14:paraId="76514285" w14:textId="77777777" w:rsidTr="002C6678">
        <w:trPr>
          <w:cantSplit/>
          <w:trHeight w:val="1134"/>
          <w:jc w:val="center"/>
        </w:trPr>
        <w:tc>
          <w:tcPr>
            <w:tcW w:w="699" w:type="dxa"/>
            <w:vMerge w:val="restart"/>
            <w:tcBorders>
              <w:left w:val="single" w:sz="4" w:space="0" w:color="auto"/>
              <w:right w:val="single" w:sz="4" w:space="0" w:color="auto"/>
            </w:tcBorders>
            <w:shd w:val="clear" w:color="auto" w:fill="833C0B" w:themeFill="accent2" w:themeFillShade="80"/>
            <w:textDirection w:val="btLr"/>
            <w:vAlign w:val="center"/>
          </w:tcPr>
          <w:p w14:paraId="12B479AA" w14:textId="3061EFD7" w:rsidR="00E72373" w:rsidRPr="000909FC" w:rsidRDefault="00E72373" w:rsidP="00E72373">
            <w:pPr>
              <w:spacing w:after="0"/>
              <w:ind w:left="113" w:right="113"/>
              <w:jc w:val="center"/>
              <w:rPr>
                <w:rFonts w:ascii="Calibri" w:eastAsia="Times New Roman" w:hAnsi="Calibri" w:cs="Calibri"/>
                <w:b/>
                <w:bCs/>
                <w:sz w:val="20"/>
                <w:szCs w:val="20"/>
                <w:lang w:eastAsia="en-GB"/>
              </w:rPr>
            </w:pPr>
            <w:r w:rsidRPr="000909FC">
              <w:rPr>
                <w:rFonts w:ascii="Calibri" w:eastAsia="Times New Roman" w:hAnsi="Calibri" w:cs="Calibri"/>
                <w:b/>
                <w:bCs/>
                <w:sz w:val="20"/>
                <w:szCs w:val="20"/>
                <w:lang w:eastAsia="en-GB"/>
              </w:rPr>
              <w:t>Design and Technology</w:t>
            </w:r>
          </w:p>
        </w:tc>
        <w:tc>
          <w:tcPr>
            <w:tcW w:w="1563" w:type="dxa"/>
            <w:tcBorders>
              <w:top w:val="single" w:sz="4" w:space="0" w:color="auto"/>
              <w:left w:val="single" w:sz="4" w:space="0" w:color="auto"/>
              <w:bottom w:val="single" w:sz="8" w:space="0" w:color="000000"/>
              <w:right w:val="single" w:sz="8" w:space="0" w:color="000000"/>
            </w:tcBorders>
            <w:shd w:val="clear" w:color="auto" w:fill="auto"/>
          </w:tcPr>
          <w:p w14:paraId="3DDDC471"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30AC3D36"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2557B85" w14:textId="77777777" w:rsidR="00E72373"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Cooking and Nutrition-</w:t>
            </w:r>
          </w:p>
          <w:p w14:paraId="07DD062F" w14:textId="77777777" w:rsidR="00E72373" w:rsidRDefault="00E72373" w:rsidP="00E72373">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Dips and Dippers</w:t>
            </w:r>
          </w:p>
          <w:p w14:paraId="4086FF86" w14:textId="77777777" w:rsidR="00E72373" w:rsidRDefault="00E72373" w:rsidP="00E72373">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Varied diet, make and evaluate healthy dips and dippers.</w:t>
            </w:r>
          </w:p>
          <w:p w14:paraId="16059DBC" w14:textId="77777777" w:rsidR="00E72373" w:rsidRPr="00C87A2E" w:rsidRDefault="00E72373" w:rsidP="00E72373">
            <w:pPr>
              <w:spacing w:after="75"/>
              <w:rPr>
                <w:rFonts w:ascii="Calibri" w:eastAsia="Calibri" w:hAnsi="Calibri" w:cs="Calibri"/>
                <w:color w:val="0B0C0C"/>
                <w:kern w:val="24"/>
                <w:sz w:val="20"/>
                <w:szCs w:val="20"/>
                <w:lang w:eastAsia="en-GB"/>
              </w:rPr>
            </w:pPr>
            <w:r w:rsidRPr="00C87A2E">
              <w:rPr>
                <w:rFonts w:ascii="Calibri" w:eastAsia="Calibri" w:hAnsi="Calibri" w:cs="Calibri"/>
                <w:color w:val="0B0C0C"/>
                <w:kern w:val="24"/>
                <w:sz w:val="20"/>
                <w:szCs w:val="20"/>
                <w:lang w:eastAsia="en-GB"/>
              </w:rPr>
              <w:t>Understand</w:t>
            </w:r>
            <w:r>
              <w:rPr>
                <w:rFonts w:ascii="Calibri" w:eastAsia="Calibri" w:hAnsi="Calibri" w:cs="Calibri"/>
                <w:color w:val="0B0C0C"/>
                <w:kern w:val="24"/>
                <w:sz w:val="20"/>
                <w:szCs w:val="20"/>
                <w:lang w:eastAsia="en-GB"/>
              </w:rPr>
              <w:t xml:space="preserve"> healthy diet and</w:t>
            </w:r>
            <w:r w:rsidRPr="00C87A2E">
              <w:rPr>
                <w:rFonts w:ascii="Calibri" w:eastAsia="Calibri" w:hAnsi="Calibri" w:cs="Calibri"/>
                <w:color w:val="0B0C0C"/>
                <w:kern w:val="24"/>
                <w:sz w:val="20"/>
                <w:szCs w:val="20"/>
                <w:lang w:eastAsia="en-GB"/>
              </w:rPr>
              <w:t xml:space="preserve"> where food comes from</w:t>
            </w:r>
          </w:p>
          <w:p w14:paraId="5AB4FAE9" w14:textId="08CD2166" w:rsidR="00E72373" w:rsidRPr="000909FC" w:rsidRDefault="00E72373" w:rsidP="00E72373">
            <w:pPr>
              <w:spacing w:after="75"/>
              <w:rPr>
                <w:rFonts w:ascii="Calibri" w:eastAsia="Times New Roman" w:hAnsi="Calibri" w:cs="Calibri"/>
                <w:b/>
                <w:color w:val="0B0C0C"/>
                <w:kern w:val="24"/>
                <w:sz w:val="20"/>
                <w:szCs w:val="20"/>
                <w:lang w:eastAsia="en-GB"/>
              </w:rPr>
            </w:pPr>
          </w:p>
        </w:tc>
        <w:tc>
          <w:tcPr>
            <w:tcW w:w="1480" w:type="dxa"/>
            <w:tcBorders>
              <w:top w:val="single" w:sz="4" w:space="0" w:color="auto"/>
              <w:left w:val="single" w:sz="4" w:space="0" w:color="auto"/>
              <w:bottom w:val="single" w:sz="8" w:space="0" w:color="000000"/>
              <w:right w:val="single" w:sz="8" w:space="0" w:color="000000"/>
            </w:tcBorders>
            <w:shd w:val="clear" w:color="auto" w:fill="auto"/>
          </w:tcPr>
          <w:p w14:paraId="67FC6733"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Autumn</w:t>
            </w:r>
          </w:p>
          <w:p w14:paraId="6C0AA29F"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3E044C6D" w14:textId="77777777"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Design, Make, Evaluate, Technical Knowledge</w:t>
            </w:r>
          </w:p>
          <w:p w14:paraId="0CFB5CBF" w14:textId="77777777"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Cooking and Nutrition</w:t>
            </w:r>
          </w:p>
          <w:p w14:paraId="3FD9AFD6" w14:textId="0C9AEB54" w:rsidR="00E72373" w:rsidRDefault="00E72373" w:rsidP="00E72373">
            <w:pPr>
              <w:spacing w:after="75"/>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Fruit</w:t>
            </w:r>
            <w:r>
              <w:rPr>
                <w:rFonts w:ascii="Calibri" w:eastAsia="Calibri" w:hAnsi="Calibri" w:cs="Calibri"/>
                <w:b/>
                <w:color w:val="0B0C0C"/>
                <w:kern w:val="24"/>
                <w:sz w:val="20"/>
                <w:szCs w:val="20"/>
                <w:lang w:eastAsia="en-GB"/>
              </w:rPr>
              <w:t xml:space="preserve"> Kebabs</w:t>
            </w:r>
          </w:p>
          <w:p w14:paraId="2E42BBE0" w14:textId="17CFDC93" w:rsidR="00E72373" w:rsidRPr="00C87A2E" w:rsidRDefault="00E72373" w:rsidP="00E72373">
            <w:pPr>
              <w:spacing w:after="75"/>
              <w:rPr>
                <w:rFonts w:ascii="Calibri" w:eastAsia="Calibri" w:hAnsi="Calibri" w:cs="Calibri"/>
                <w:color w:val="0B0C0C"/>
                <w:kern w:val="24"/>
                <w:sz w:val="20"/>
                <w:szCs w:val="20"/>
                <w:lang w:eastAsia="en-GB"/>
              </w:rPr>
            </w:pPr>
            <w:r w:rsidRPr="00C87A2E">
              <w:rPr>
                <w:rFonts w:ascii="Calibri" w:eastAsia="Calibri" w:hAnsi="Calibri" w:cs="Calibri"/>
                <w:color w:val="0B0C0C"/>
                <w:kern w:val="24"/>
                <w:sz w:val="20"/>
                <w:szCs w:val="20"/>
                <w:lang w:eastAsia="en-GB"/>
              </w:rPr>
              <w:t>Understand</w:t>
            </w:r>
            <w:r>
              <w:rPr>
                <w:rFonts w:ascii="Calibri" w:eastAsia="Calibri" w:hAnsi="Calibri" w:cs="Calibri"/>
                <w:color w:val="0B0C0C"/>
                <w:kern w:val="24"/>
                <w:sz w:val="20"/>
                <w:szCs w:val="20"/>
                <w:lang w:eastAsia="en-GB"/>
              </w:rPr>
              <w:t xml:space="preserve"> healthy diet and</w:t>
            </w:r>
            <w:r w:rsidRPr="00C87A2E">
              <w:rPr>
                <w:rFonts w:ascii="Calibri" w:eastAsia="Calibri" w:hAnsi="Calibri" w:cs="Calibri"/>
                <w:color w:val="0B0C0C"/>
                <w:kern w:val="24"/>
                <w:sz w:val="20"/>
                <w:szCs w:val="20"/>
                <w:lang w:eastAsia="en-GB"/>
              </w:rPr>
              <w:t xml:space="preserve"> where food comes from</w:t>
            </w:r>
          </w:p>
          <w:p w14:paraId="6F0D8FC4" w14:textId="77777777" w:rsidR="00E72373" w:rsidRPr="000909FC" w:rsidRDefault="00E72373" w:rsidP="00E72373">
            <w:pPr>
              <w:spacing w:after="75"/>
              <w:rPr>
                <w:rFonts w:ascii="Calibri" w:eastAsia="Calibri" w:hAnsi="Calibri" w:cs="Calibri"/>
                <w:color w:val="0B0C0C"/>
                <w:kern w:val="24"/>
                <w:sz w:val="20"/>
                <w:szCs w:val="20"/>
                <w:lang w:eastAsia="en-GB"/>
              </w:rPr>
            </w:pPr>
          </w:p>
        </w:tc>
      </w:tr>
      <w:tr w:rsidR="00E72373" w:rsidRPr="000909FC" w14:paraId="1D35DE1A" w14:textId="77777777" w:rsidTr="002C6678">
        <w:trPr>
          <w:cantSplit/>
          <w:trHeight w:val="1134"/>
          <w:jc w:val="center"/>
        </w:trPr>
        <w:tc>
          <w:tcPr>
            <w:tcW w:w="699" w:type="dxa"/>
            <w:vMerge/>
            <w:tcBorders>
              <w:left w:val="single" w:sz="4" w:space="0" w:color="auto"/>
              <w:right w:val="single" w:sz="4" w:space="0" w:color="auto"/>
            </w:tcBorders>
            <w:shd w:val="clear" w:color="auto" w:fill="833C0B" w:themeFill="accent2" w:themeFillShade="80"/>
            <w:textDirection w:val="btLr"/>
            <w:vAlign w:val="center"/>
          </w:tcPr>
          <w:p w14:paraId="6433755F"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8" w:space="0" w:color="000000"/>
              <w:right w:val="single" w:sz="8" w:space="0" w:color="000000"/>
            </w:tcBorders>
            <w:shd w:val="clear" w:color="auto" w:fill="auto"/>
          </w:tcPr>
          <w:p w14:paraId="7FC60248"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252AB2C7"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3E4D5ED" w14:textId="15AD097E"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Plan, Design, Make, Evaluate, Technical Knowledge</w:t>
            </w:r>
          </w:p>
          <w:p w14:paraId="510B7655" w14:textId="4A504299" w:rsidR="00E72373" w:rsidRDefault="00FA2980"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b/>
                <w:kern w:val="24"/>
                <w:sz w:val="20"/>
                <w:szCs w:val="20"/>
                <w:lang w:eastAsia="en-GB"/>
              </w:rPr>
              <w:t>Suit to protect superhero</w:t>
            </w:r>
          </w:p>
          <w:p w14:paraId="72193A08" w14:textId="59976782" w:rsidR="00E72373" w:rsidRPr="000909FC" w:rsidRDefault="00E72373" w:rsidP="00E72373">
            <w:pPr>
              <w:spacing w:after="75"/>
              <w:rPr>
                <w:rFonts w:ascii="Calibri" w:eastAsia="Times New Roman" w:hAnsi="Calibri" w:cs="Calibri"/>
                <w:color w:val="0B0C0C"/>
                <w:kern w:val="24"/>
                <w:sz w:val="20"/>
                <w:szCs w:val="20"/>
                <w:lang w:eastAsia="en-GB"/>
              </w:rPr>
            </w:pPr>
            <w:r>
              <w:rPr>
                <w:rFonts w:ascii="Calibri" w:eastAsia="Times New Roman" w:hAnsi="Calibri" w:cs="Calibri"/>
                <w:color w:val="0B0C0C"/>
                <w:kern w:val="24"/>
                <w:sz w:val="20"/>
                <w:szCs w:val="20"/>
                <w:lang w:eastAsia="en-GB"/>
              </w:rPr>
              <w:t xml:space="preserve">Design and make a suitable </w:t>
            </w:r>
            <w:r w:rsidR="00FA2980">
              <w:rPr>
                <w:rFonts w:ascii="Calibri" w:eastAsia="Times New Roman" w:hAnsi="Calibri" w:cs="Calibri"/>
                <w:color w:val="0B0C0C"/>
                <w:kern w:val="24"/>
                <w:sz w:val="20"/>
                <w:szCs w:val="20"/>
                <w:lang w:eastAsia="en-GB"/>
              </w:rPr>
              <w:t>suit</w:t>
            </w:r>
            <w:r>
              <w:rPr>
                <w:rFonts w:ascii="Calibri" w:eastAsia="Times New Roman" w:hAnsi="Calibri" w:cs="Calibri"/>
                <w:color w:val="0B0C0C"/>
                <w:kern w:val="24"/>
                <w:sz w:val="20"/>
                <w:szCs w:val="20"/>
                <w:lang w:eastAsia="en-GB"/>
              </w:rPr>
              <w:t xml:space="preserve"> using </w:t>
            </w:r>
            <w:r w:rsidR="00FA2980">
              <w:rPr>
                <w:rFonts w:ascii="Calibri" w:eastAsia="Times New Roman" w:hAnsi="Calibri" w:cs="Calibri"/>
                <w:color w:val="0B0C0C"/>
                <w:kern w:val="24"/>
                <w:sz w:val="20"/>
                <w:szCs w:val="20"/>
                <w:lang w:eastAsia="en-GB"/>
              </w:rPr>
              <w:t>a variety of</w:t>
            </w:r>
            <w:r>
              <w:rPr>
                <w:rFonts w:ascii="Calibri" w:eastAsia="Times New Roman" w:hAnsi="Calibri" w:cs="Calibri"/>
                <w:color w:val="0B0C0C"/>
                <w:kern w:val="24"/>
                <w:sz w:val="20"/>
                <w:szCs w:val="20"/>
                <w:lang w:eastAsia="en-GB"/>
              </w:rPr>
              <w:t xml:space="preserve"> materials and testing their strength</w:t>
            </w:r>
            <w:r w:rsidR="00FA2980">
              <w:rPr>
                <w:rFonts w:ascii="Calibri" w:eastAsia="Times New Roman" w:hAnsi="Calibri" w:cs="Calibri"/>
                <w:color w:val="0B0C0C"/>
                <w:kern w:val="24"/>
                <w:sz w:val="20"/>
                <w:szCs w:val="20"/>
                <w:lang w:eastAsia="en-GB"/>
              </w:rPr>
              <w:t xml:space="preserve"> and durability</w:t>
            </w:r>
          </w:p>
        </w:tc>
        <w:tc>
          <w:tcPr>
            <w:tcW w:w="1480" w:type="dxa"/>
            <w:tcBorders>
              <w:top w:val="single" w:sz="8" w:space="0" w:color="000000"/>
              <w:left w:val="single" w:sz="4" w:space="0" w:color="auto"/>
              <w:bottom w:val="single" w:sz="8" w:space="0" w:color="000000"/>
              <w:right w:val="single" w:sz="8" w:space="0" w:color="000000"/>
            </w:tcBorders>
            <w:shd w:val="clear" w:color="auto" w:fill="auto"/>
          </w:tcPr>
          <w:p w14:paraId="59101127"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Spring</w:t>
            </w:r>
          </w:p>
          <w:p w14:paraId="4CD43885"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684DDC0" w14:textId="77777777"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Design, Make, Evaluate, Technical Knowledge</w:t>
            </w:r>
          </w:p>
          <w:p w14:paraId="68F9915B" w14:textId="32237E58" w:rsidR="00E72373" w:rsidRDefault="00E72373" w:rsidP="00E72373">
            <w:pPr>
              <w:spacing w:after="75"/>
              <w:rPr>
                <w:rFonts w:ascii="Calibri" w:eastAsia="Times New Roman" w:hAnsi="Calibri" w:cs="Calibri"/>
                <w:b/>
                <w:kern w:val="24"/>
                <w:sz w:val="20"/>
                <w:szCs w:val="20"/>
                <w:lang w:eastAsia="en-GB"/>
              </w:rPr>
            </w:pPr>
            <w:r>
              <w:rPr>
                <w:rFonts w:ascii="Calibri" w:eastAsia="Times New Roman" w:hAnsi="Calibri" w:cs="Calibri"/>
                <w:b/>
                <w:kern w:val="24"/>
                <w:sz w:val="20"/>
                <w:szCs w:val="20"/>
                <w:lang w:eastAsia="en-GB"/>
              </w:rPr>
              <w:t>Moving vehicle – wheels and axles</w:t>
            </w:r>
          </w:p>
          <w:p w14:paraId="16B2D235" w14:textId="264E2F7C" w:rsidR="00E72373" w:rsidRPr="006A5979" w:rsidRDefault="00E72373" w:rsidP="00E72373">
            <w:pPr>
              <w:spacing w:after="75"/>
              <w:rPr>
                <w:rFonts w:ascii="Calibri" w:eastAsia="Times New Roman" w:hAnsi="Calibri" w:cs="Calibri"/>
                <w:kern w:val="24"/>
                <w:sz w:val="20"/>
                <w:szCs w:val="20"/>
                <w:lang w:eastAsia="en-GB"/>
              </w:rPr>
            </w:pPr>
            <w:r w:rsidRPr="006A5979">
              <w:rPr>
                <w:rFonts w:ascii="Calibri" w:eastAsia="Times New Roman" w:hAnsi="Calibri" w:cs="Calibri"/>
                <w:kern w:val="24"/>
                <w:sz w:val="20"/>
                <w:szCs w:val="20"/>
                <w:lang w:eastAsia="en-GB"/>
              </w:rPr>
              <w:t>Making a vehicle with moving wheels attached to an axle.</w:t>
            </w:r>
          </w:p>
          <w:p w14:paraId="04892AA6" w14:textId="65C80442" w:rsidR="00E72373" w:rsidRPr="000909FC" w:rsidRDefault="00E72373" w:rsidP="00E72373">
            <w:pPr>
              <w:spacing w:after="75"/>
              <w:rPr>
                <w:rFonts w:ascii="Calibri" w:eastAsia="Calibri" w:hAnsi="Calibri" w:cs="Calibri"/>
                <w:b/>
                <w:color w:val="0B0C0C"/>
                <w:kern w:val="24"/>
                <w:sz w:val="20"/>
                <w:szCs w:val="20"/>
                <w:lang w:eastAsia="en-GB"/>
              </w:rPr>
            </w:pPr>
          </w:p>
        </w:tc>
      </w:tr>
      <w:tr w:rsidR="00E72373" w:rsidRPr="000909FC" w14:paraId="61CA4BC0"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833C0B" w:themeFill="accent2" w:themeFillShade="80"/>
            <w:textDirection w:val="btLr"/>
            <w:vAlign w:val="center"/>
          </w:tcPr>
          <w:p w14:paraId="05456665"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8" w:space="0" w:color="000000"/>
              <w:left w:val="single" w:sz="4" w:space="0" w:color="auto"/>
              <w:bottom w:val="single" w:sz="4" w:space="0" w:color="auto"/>
              <w:right w:val="single" w:sz="8" w:space="0" w:color="000000"/>
            </w:tcBorders>
            <w:shd w:val="clear" w:color="auto" w:fill="auto"/>
          </w:tcPr>
          <w:p w14:paraId="6A527F30"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5275D6C1"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61E5D31" w14:textId="77777777"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Design, Make, Evaluate, Technical Knowledge</w:t>
            </w:r>
          </w:p>
          <w:p w14:paraId="0DBC8E72" w14:textId="3D707A27" w:rsidR="00E72373" w:rsidRPr="000909FC" w:rsidRDefault="00E72373" w:rsidP="00E72373">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Levers and sliders to make a po</w:t>
            </w:r>
            <w:r w:rsidR="00FA2980">
              <w:rPr>
                <w:rFonts w:ascii="Calibri" w:eastAsia="Times New Roman" w:hAnsi="Calibri" w:cs="Calibri"/>
                <w:b/>
                <w:color w:val="0B0C0C"/>
                <w:kern w:val="24"/>
                <w:sz w:val="20"/>
                <w:szCs w:val="20"/>
                <w:lang w:eastAsia="en-GB"/>
              </w:rPr>
              <w:t>p</w:t>
            </w:r>
            <w:r>
              <w:rPr>
                <w:rFonts w:ascii="Calibri" w:eastAsia="Times New Roman" w:hAnsi="Calibri" w:cs="Calibri"/>
                <w:b/>
                <w:color w:val="0B0C0C"/>
                <w:kern w:val="24"/>
                <w:sz w:val="20"/>
                <w:szCs w:val="20"/>
                <w:lang w:eastAsia="en-GB"/>
              </w:rPr>
              <w:t xml:space="preserve"> up card or book.</w:t>
            </w:r>
          </w:p>
        </w:tc>
        <w:tc>
          <w:tcPr>
            <w:tcW w:w="1480" w:type="dxa"/>
            <w:tcBorders>
              <w:top w:val="single" w:sz="8" w:space="0" w:color="000000"/>
              <w:left w:val="single" w:sz="4" w:space="0" w:color="auto"/>
              <w:bottom w:val="single" w:sz="4" w:space="0" w:color="auto"/>
              <w:right w:val="single" w:sz="8" w:space="0" w:color="000000"/>
            </w:tcBorders>
            <w:shd w:val="clear" w:color="auto" w:fill="auto"/>
          </w:tcPr>
          <w:p w14:paraId="586EE826" w14:textId="77777777" w:rsidR="00E72373" w:rsidRPr="000909FC" w:rsidRDefault="00E72373" w:rsidP="00E72373">
            <w:pPr>
              <w:spacing w:after="0"/>
              <w:rPr>
                <w:rFonts w:ascii="Calibri" w:eastAsia="Calibri" w:hAnsi="Calibri" w:cs="Calibri"/>
                <w:b/>
                <w:bCs/>
                <w:color w:val="000000" w:themeColor="text1"/>
                <w:kern w:val="24"/>
                <w:sz w:val="18"/>
                <w:szCs w:val="18"/>
                <w:lang w:eastAsia="en-GB"/>
              </w:rPr>
            </w:pPr>
            <w:r w:rsidRPr="000909FC">
              <w:rPr>
                <w:rFonts w:ascii="Calibri" w:eastAsia="Calibri" w:hAnsi="Calibri" w:cs="Calibri"/>
                <w:b/>
                <w:bCs/>
                <w:color w:val="000000" w:themeColor="text1"/>
                <w:kern w:val="24"/>
                <w:sz w:val="18"/>
                <w:szCs w:val="18"/>
                <w:lang w:eastAsia="en-GB"/>
              </w:rPr>
              <w:t xml:space="preserve">KS1 </w:t>
            </w:r>
            <w:r w:rsidRPr="000909FC">
              <w:rPr>
                <w:rFonts w:ascii="Calibri" w:eastAsia="Times New Roman" w:hAnsi="Calibri" w:cs="Calibri"/>
                <w:b/>
                <w:sz w:val="20"/>
                <w:szCs w:val="20"/>
                <w:lang w:eastAsia="en-GB"/>
              </w:rPr>
              <w:t>Summer</w:t>
            </w:r>
          </w:p>
          <w:p w14:paraId="15B16736" w14:textId="77777777" w:rsidR="00E72373" w:rsidRPr="000909FC" w:rsidRDefault="00E72373" w:rsidP="00E72373">
            <w:pPr>
              <w:spacing w:after="0"/>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111FB46" w14:textId="77777777" w:rsidR="00E72373" w:rsidRPr="000909FC" w:rsidRDefault="00E72373" w:rsidP="00E72373">
            <w:pPr>
              <w:spacing w:after="75"/>
              <w:rPr>
                <w:rFonts w:ascii="Calibri" w:eastAsia="Times New Roman" w:hAnsi="Calibri" w:cs="Calibri"/>
                <w:color w:val="0B0C0C"/>
                <w:kern w:val="24"/>
                <w:sz w:val="20"/>
                <w:szCs w:val="20"/>
                <w:lang w:eastAsia="en-GB"/>
              </w:rPr>
            </w:pPr>
            <w:r w:rsidRPr="000909FC">
              <w:rPr>
                <w:rFonts w:ascii="Calibri" w:eastAsia="Times New Roman" w:hAnsi="Calibri" w:cs="Calibri"/>
                <w:color w:val="0B0C0C"/>
                <w:kern w:val="24"/>
                <w:sz w:val="20"/>
                <w:szCs w:val="20"/>
                <w:lang w:eastAsia="en-GB"/>
              </w:rPr>
              <w:t>Design, Make, Evaluate, Technical Knowledge</w:t>
            </w:r>
          </w:p>
          <w:p w14:paraId="7B49070D" w14:textId="77777777" w:rsidR="00E72373" w:rsidRDefault="00E72373" w:rsidP="00E72373">
            <w:pPr>
              <w:spacing w:after="75"/>
              <w:rPr>
                <w:rFonts w:ascii="Calibri" w:eastAsia="Calibri" w:hAnsi="Calibri" w:cs="Calibri"/>
                <w:b/>
                <w:color w:val="0B0C0C"/>
                <w:kern w:val="24"/>
                <w:sz w:val="20"/>
                <w:szCs w:val="20"/>
                <w:lang w:eastAsia="en-GB"/>
              </w:rPr>
            </w:pPr>
            <w:r>
              <w:rPr>
                <w:rFonts w:ascii="Calibri" w:eastAsia="Calibri" w:hAnsi="Calibri" w:cs="Calibri"/>
                <w:b/>
                <w:color w:val="0B0C0C"/>
                <w:kern w:val="24"/>
                <w:sz w:val="20"/>
                <w:szCs w:val="20"/>
                <w:lang w:eastAsia="en-GB"/>
              </w:rPr>
              <w:t>Make a tooth fairy cushion</w:t>
            </w:r>
          </w:p>
          <w:p w14:paraId="51D13425" w14:textId="19D292A1" w:rsidR="00E72373" w:rsidRPr="006A5979" w:rsidRDefault="00E72373" w:rsidP="00E72373">
            <w:pPr>
              <w:spacing w:after="75"/>
              <w:rPr>
                <w:rFonts w:ascii="Calibri" w:eastAsia="Calibri" w:hAnsi="Calibri" w:cs="Calibri"/>
                <w:color w:val="0B0C0C"/>
                <w:kern w:val="24"/>
                <w:sz w:val="20"/>
                <w:szCs w:val="20"/>
                <w:lang w:eastAsia="en-GB"/>
              </w:rPr>
            </w:pPr>
            <w:r w:rsidRPr="006A5979">
              <w:rPr>
                <w:rFonts w:ascii="Calibri" w:eastAsia="Calibri" w:hAnsi="Calibri" w:cs="Calibri"/>
                <w:color w:val="0B0C0C"/>
                <w:kern w:val="24"/>
                <w:sz w:val="20"/>
                <w:szCs w:val="20"/>
                <w:lang w:eastAsia="en-GB"/>
              </w:rPr>
              <w:t>Design and select the materials based on characteristics to store a tooth and hang on a bed.</w:t>
            </w:r>
          </w:p>
        </w:tc>
      </w:tr>
      <w:tr w:rsidR="00E72373" w:rsidRPr="000909FC" w14:paraId="4F221A5C" w14:textId="77777777" w:rsidTr="006843FF">
        <w:trPr>
          <w:cantSplit/>
          <w:trHeight w:val="592"/>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3E6BF851" w14:textId="208F8CEA" w:rsidR="00E72373" w:rsidRPr="000909FC" w:rsidRDefault="00E72373" w:rsidP="00E72373">
            <w:pPr>
              <w:spacing w:after="75"/>
              <w:jc w:val="center"/>
              <w:rPr>
                <w:rFonts w:ascii="Calibri" w:eastAsia="Calibri" w:hAnsi="Calibri" w:cs="Calibri"/>
                <w:color w:val="0B0C0C"/>
                <w:kern w:val="24"/>
                <w:sz w:val="20"/>
                <w:szCs w:val="20"/>
                <w:lang w:eastAsia="en-GB"/>
              </w:rPr>
            </w:pPr>
            <w:r w:rsidRPr="000909FC">
              <w:rPr>
                <w:rFonts w:ascii="Calibri" w:eastAsia="Calibri" w:hAnsi="Calibri" w:cs="Calibri"/>
                <w:color w:val="0B0C0C"/>
                <w:kern w:val="24"/>
                <w:sz w:val="20"/>
                <w:szCs w:val="20"/>
                <w:lang w:eastAsia="en-GB"/>
              </w:rPr>
              <w:lastRenderedPageBreak/>
              <w:t>Lower Key Stage 2</w:t>
            </w:r>
          </w:p>
        </w:tc>
      </w:tr>
      <w:tr w:rsidR="00E72373" w:rsidRPr="000909FC" w14:paraId="2EECEC88" w14:textId="77777777" w:rsidTr="002C6678">
        <w:trPr>
          <w:cantSplit/>
          <w:trHeight w:val="1134"/>
          <w:jc w:val="center"/>
        </w:trPr>
        <w:tc>
          <w:tcPr>
            <w:tcW w:w="699" w:type="dxa"/>
            <w:vMerge w:val="restart"/>
            <w:tcBorders>
              <w:left w:val="single" w:sz="4" w:space="0" w:color="auto"/>
              <w:right w:val="single" w:sz="4" w:space="0" w:color="auto"/>
            </w:tcBorders>
            <w:shd w:val="clear" w:color="auto" w:fill="833C0B" w:themeFill="accent2" w:themeFillShade="80"/>
            <w:textDirection w:val="btLr"/>
            <w:vAlign w:val="center"/>
          </w:tcPr>
          <w:p w14:paraId="3C28B396" w14:textId="5A049212"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727DFA9"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007E57BD"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F27689C"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75E4CFDC" w14:textId="36D164F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 xml:space="preserve">Build a </w:t>
            </w:r>
            <w:r>
              <w:rPr>
                <w:rFonts w:ascii="Calibri" w:eastAsia="Times New Roman" w:hAnsi="Calibri" w:cs="Calibri"/>
                <w:kern w:val="24"/>
                <w:sz w:val="20"/>
                <w:szCs w:val="20"/>
                <w:lang w:eastAsia="en-GB"/>
              </w:rPr>
              <w:t>bridge – strengthen, reinforce and stiffen complex structures.</w:t>
            </w:r>
          </w:p>
          <w:p w14:paraId="09F8A3C3" w14:textId="77777777" w:rsidR="00E72373" w:rsidRPr="000909FC" w:rsidRDefault="00E72373" w:rsidP="00E72373">
            <w:pPr>
              <w:spacing w:after="75"/>
              <w:rPr>
                <w:rFonts w:ascii="Calibri" w:eastAsia="Times New Roman" w:hAnsi="Calibri" w:cs="Calibri"/>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B2CBC2C"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22AF28DD"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0676603"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49C16246" w14:textId="378B14E0" w:rsidR="00E72373" w:rsidRDefault="002A64D2"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Battery Operated Lights – electrical circuits</w:t>
            </w:r>
          </w:p>
          <w:p w14:paraId="71F062D5" w14:textId="77777777" w:rsidR="002A64D2" w:rsidRPr="000909FC" w:rsidRDefault="002A64D2" w:rsidP="00E72373">
            <w:pPr>
              <w:spacing w:after="75"/>
              <w:rPr>
                <w:rFonts w:ascii="Calibri" w:eastAsia="Times New Roman" w:hAnsi="Calibri" w:cs="Calibri"/>
                <w:kern w:val="24"/>
                <w:sz w:val="20"/>
                <w:szCs w:val="20"/>
                <w:lang w:eastAsia="en-GB"/>
              </w:rPr>
            </w:pPr>
          </w:p>
          <w:p w14:paraId="34BF6E08" w14:textId="77777777" w:rsidR="00E72373" w:rsidRPr="000909FC" w:rsidRDefault="00E72373" w:rsidP="00E72373">
            <w:pPr>
              <w:spacing w:after="75"/>
              <w:rPr>
                <w:rFonts w:ascii="Calibri" w:eastAsia="Calibri" w:hAnsi="Calibri" w:cs="Calibri"/>
                <w:kern w:val="24"/>
                <w:sz w:val="20"/>
                <w:szCs w:val="20"/>
                <w:lang w:eastAsia="en-GB"/>
              </w:rPr>
            </w:pPr>
          </w:p>
        </w:tc>
      </w:tr>
      <w:tr w:rsidR="00E72373" w:rsidRPr="000909FC" w14:paraId="6C3999E6" w14:textId="77777777" w:rsidTr="002C6678">
        <w:trPr>
          <w:cantSplit/>
          <w:trHeight w:val="1134"/>
          <w:jc w:val="center"/>
        </w:trPr>
        <w:tc>
          <w:tcPr>
            <w:tcW w:w="699" w:type="dxa"/>
            <w:vMerge/>
            <w:tcBorders>
              <w:left w:val="single" w:sz="4" w:space="0" w:color="auto"/>
              <w:right w:val="single" w:sz="4" w:space="0" w:color="auto"/>
            </w:tcBorders>
            <w:shd w:val="clear" w:color="auto" w:fill="00B0F0"/>
            <w:textDirection w:val="btLr"/>
            <w:vAlign w:val="center"/>
          </w:tcPr>
          <w:p w14:paraId="35895E1C"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FBC3ADF"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1EC3B86"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5420B88" w14:textId="77777777" w:rsidR="00AE283C" w:rsidRPr="000909FC" w:rsidRDefault="00AE283C" w:rsidP="00AE283C">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01C14CD5" w14:textId="6856D7CB" w:rsidR="00AE283C" w:rsidRPr="000909FC" w:rsidRDefault="002A64D2" w:rsidP="00AE283C">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Automata Animals</w:t>
            </w:r>
            <w:r w:rsidR="00AE283C" w:rsidRPr="000909FC">
              <w:rPr>
                <w:rFonts w:ascii="Calibri" w:eastAsia="Times New Roman" w:hAnsi="Calibri" w:cs="Calibri"/>
                <w:kern w:val="24"/>
                <w:sz w:val="20"/>
                <w:szCs w:val="20"/>
                <w:lang w:eastAsia="en-GB"/>
              </w:rPr>
              <w:t xml:space="preserve"> (</w:t>
            </w:r>
            <w:r w:rsidR="00AE283C">
              <w:rPr>
                <w:rFonts w:ascii="Calibri" w:eastAsia="Times New Roman" w:hAnsi="Calibri" w:cs="Calibri"/>
                <w:kern w:val="24"/>
                <w:sz w:val="20"/>
                <w:szCs w:val="20"/>
                <w:lang w:eastAsia="en-GB"/>
              </w:rPr>
              <w:t>gears</w:t>
            </w:r>
            <w:r w:rsidR="00AE283C" w:rsidRPr="000909FC">
              <w:rPr>
                <w:rFonts w:ascii="Calibri" w:eastAsia="Times New Roman" w:hAnsi="Calibri" w:cs="Calibri"/>
                <w:kern w:val="24"/>
                <w:sz w:val="20"/>
                <w:szCs w:val="20"/>
                <w:lang w:eastAsia="en-GB"/>
              </w:rPr>
              <w:t xml:space="preserve"> and </w:t>
            </w:r>
            <w:r w:rsidR="00AE283C">
              <w:rPr>
                <w:rFonts w:ascii="Calibri" w:eastAsia="Times New Roman" w:hAnsi="Calibri" w:cs="Calibri"/>
                <w:kern w:val="24"/>
                <w:sz w:val="20"/>
                <w:szCs w:val="20"/>
                <w:lang w:eastAsia="en-GB"/>
              </w:rPr>
              <w:t>cams</w:t>
            </w:r>
            <w:r w:rsidR="00AE283C" w:rsidRPr="000909FC">
              <w:rPr>
                <w:rFonts w:ascii="Calibri" w:eastAsia="Times New Roman" w:hAnsi="Calibri" w:cs="Calibri"/>
                <w:kern w:val="24"/>
                <w:sz w:val="20"/>
                <w:szCs w:val="20"/>
                <w:lang w:eastAsia="en-GB"/>
              </w:rPr>
              <w:t>)</w:t>
            </w:r>
          </w:p>
          <w:p w14:paraId="0EB47E57" w14:textId="3F2D889E" w:rsidR="00E72373" w:rsidRPr="000909FC" w:rsidRDefault="00E72373" w:rsidP="00E72373">
            <w:pPr>
              <w:spacing w:after="75"/>
              <w:rPr>
                <w:rFonts w:ascii="Calibri" w:eastAsia="Times New Roman" w:hAnsi="Calibri" w:cs="Calibri"/>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E3BCC48"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D5F906B"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606E4CD"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Calibri" w:hAnsi="Calibri" w:cs="Calibri"/>
                <w:kern w:val="24"/>
                <w:sz w:val="20"/>
                <w:szCs w:val="20"/>
                <w:lang w:eastAsia="en-GB"/>
              </w:rPr>
              <w:t>Cooking and Nutrition</w:t>
            </w:r>
            <w:r w:rsidRPr="000909FC">
              <w:rPr>
                <w:rFonts w:ascii="Calibri" w:eastAsia="Times New Roman" w:hAnsi="Calibri" w:cs="Calibri"/>
                <w:kern w:val="24"/>
                <w:sz w:val="20"/>
                <w:szCs w:val="20"/>
                <w:lang w:eastAsia="en-GB"/>
              </w:rPr>
              <w:t xml:space="preserve"> </w:t>
            </w:r>
          </w:p>
          <w:p w14:paraId="06F39F83" w14:textId="355C12BF" w:rsidR="00E72373"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Different cooking techniques – baking</w:t>
            </w:r>
          </w:p>
          <w:p w14:paraId="58BD6228" w14:textId="77777777" w:rsidR="00E72373"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Children to make unleavened bread.</w:t>
            </w:r>
          </w:p>
          <w:p w14:paraId="16343749" w14:textId="2B115B72" w:rsidR="00E72373" w:rsidRPr="000909FC"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Topic – The Great Bread Bake Off</w:t>
            </w:r>
          </w:p>
        </w:tc>
      </w:tr>
      <w:tr w:rsidR="00E72373" w:rsidRPr="000909FC" w14:paraId="31E07E99"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F0"/>
            <w:textDirection w:val="btLr"/>
            <w:vAlign w:val="center"/>
          </w:tcPr>
          <w:p w14:paraId="1C8717FD"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5AFF458" w14:textId="032B6D2F"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0DEE9EB" w14:textId="77777777" w:rsidR="00AE283C" w:rsidRPr="000909FC" w:rsidRDefault="00AE283C" w:rsidP="00AE283C">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Cooking and Nutrition</w:t>
            </w:r>
          </w:p>
          <w:p w14:paraId="12C0B204" w14:textId="77777777" w:rsidR="00AE283C" w:rsidRDefault="00AE283C" w:rsidP="00AE283C">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Seasonality – what vegetables are in season to make a soup.</w:t>
            </w:r>
          </w:p>
          <w:p w14:paraId="4A3D869F" w14:textId="057A0E89" w:rsidR="00E72373" w:rsidRPr="000909FC" w:rsidRDefault="00AE283C" w:rsidP="00AE283C">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Topic: edible garden</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5625382" w14:textId="3718E05D"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6F4B444" w14:textId="56A7F082"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7AD7E0C7" w14:textId="09AC023C" w:rsidR="00E72373"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Textiles</w:t>
            </w:r>
          </w:p>
          <w:p w14:paraId="182A8296" w14:textId="7EBC43DE" w:rsidR="00E72373" w:rsidRPr="000909FC"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 xml:space="preserve">Juggling balls – hemming, cast over stitch, </w:t>
            </w:r>
            <w:proofErr w:type="spellStart"/>
            <w:r>
              <w:rPr>
                <w:rFonts w:ascii="Calibri" w:eastAsia="Calibri" w:hAnsi="Calibri" w:cs="Calibri"/>
                <w:kern w:val="24"/>
                <w:sz w:val="20"/>
                <w:szCs w:val="20"/>
                <w:lang w:eastAsia="en-GB"/>
              </w:rPr>
              <w:t>tye</w:t>
            </w:r>
            <w:proofErr w:type="spellEnd"/>
            <w:r>
              <w:rPr>
                <w:rFonts w:ascii="Calibri" w:eastAsia="Calibri" w:hAnsi="Calibri" w:cs="Calibri"/>
                <w:kern w:val="24"/>
                <w:sz w:val="20"/>
                <w:szCs w:val="20"/>
                <w:lang w:eastAsia="en-GB"/>
              </w:rPr>
              <w:t xml:space="preserve"> dye fabrics</w:t>
            </w:r>
          </w:p>
        </w:tc>
      </w:tr>
      <w:tr w:rsidR="00E72373" w:rsidRPr="000909FC" w14:paraId="262FB49B" w14:textId="77777777" w:rsidTr="006843FF">
        <w:trPr>
          <w:cantSplit/>
          <w:trHeight w:val="615"/>
          <w:jc w:val="center"/>
        </w:trPr>
        <w:tc>
          <w:tcPr>
            <w:tcW w:w="14876" w:type="dxa"/>
            <w:gridSpan w:val="5"/>
            <w:tcBorders>
              <w:left w:val="single" w:sz="4" w:space="0" w:color="auto"/>
              <w:bottom w:val="single" w:sz="4" w:space="0" w:color="auto"/>
              <w:right w:val="single" w:sz="8" w:space="0" w:color="000000"/>
            </w:tcBorders>
            <w:shd w:val="clear" w:color="auto" w:fill="D9D9D9" w:themeFill="background1" w:themeFillShade="D9"/>
            <w:vAlign w:val="center"/>
          </w:tcPr>
          <w:p w14:paraId="04BB72CC" w14:textId="27EA3FD1" w:rsidR="00E72373" w:rsidRPr="000909FC" w:rsidRDefault="00E72373" w:rsidP="00E72373">
            <w:pPr>
              <w:spacing w:after="75"/>
              <w:jc w:val="center"/>
              <w:rPr>
                <w:rFonts w:ascii="Calibri" w:eastAsia="Calibri" w:hAnsi="Calibri" w:cs="Calibri"/>
                <w:b/>
                <w:kern w:val="24"/>
                <w:sz w:val="20"/>
                <w:szCs w:val="20"/>
                <w:lang w:eastAsia="en-GB"/>
              </w:rPr>
            </w:pPr>
            <w:r w:rsidRPr="000909FC">
              <w:rPr>
                <w:rFonts w:ascii="Calibri" w:eastAsia="Calibri" w:hAnsi="Calibri" w:cs="Calibri"/>
                <w:b/>
                <w:kern w:val="24"/>
                <w:sz w:val="20"/>
                <w:szCs w:val="20"/>
                <w:lang w:eastAsia="en-GB"/>
              </w:rPr>
              <w:t>Upper Key Stage 2</w:t>
            </w:r>
          </w:p>
        </w:tc>
      </w:tr>
      <w:tr w:rsidR="00E72373" w:rsidRPr="000909FC" w14:paraId="41A01084" w14:textId="77777777" w:rsidTr="002C6678">
        <w:trPr>
          <w:cantSplit/>
          <w:trHeight w:val="1134"/>
          <w:jc w:val="center"/>
        </w:trPr>
        <w:tc>
          <w:tcPr>
            <w:tcW w:w="699" w:type="dxa"/>
            <w:vMerge w:val="restart"/>
            <w:tcBorders>
              <w:left w:val="single" w:sz="4" w:space="0" w:color="auto"/>
              <w:right w:val="single" w:sz="4" w:space="0" w:color="auto"/>
            </w:tcBorders>
            <w:shd w:val="clear" w:color="auto" w:fill="833C0B" w:themeFill="accent2" w:themeFillShade="80"/>
            <w:textDirection w:val="btLr"/>
            <w:vAlign w:val="center"/>
          </w:tcPr>
          <w:p w14:paraId="33C0729E"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31EEF0B"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78F9D848"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DAE5F8B"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271E7C11" w14:textId="4AB000C2" w:rsidR="00E72373"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Textiles – make a denim pencil case</w:t>
            </w:r>
          </w:p>
          <w:p w14:paraId="23EB4DE6" w14:textId="0D0871A7" w:rsidR="00E72373" w:rsidRPr="000909FC"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Select materials according to their function and properties.</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07EA5362"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15184141"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DFED2DA"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5E8C2624" w14:textId="3071E443" w:rsidR="00E72373" w:rsidRPr="000909FC"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Make a mountain with a ski lift – pulleys and gears</w:t>
            </w:r>
          </w:p>
        </w:tc>
      </w:tr>
      <w:tr w:rsidR="00E72373" w:rsidRPr="000909FC" w14:paraId="3AE939E0" w14:textId="77777777" w:rsidTr="002C6678">
        <w:trPr>
          <w:cantSplit/>
          <w:trHeight w:val="1134"/>
          <w:jc w:val="center"/>
        </w:trPr>
        <w:tc>
          <w:tcPr>
            <w:tcW w:w="699" w:type="dxa"/>
            <w:vMerge/>
            <w:tcBorders>
              <w:left w:val="single" w:sz="4" w:space="0" w:color="auto"/>
              <w:right w:val="single" w:sz="4" w:space="0" w:color="auto"/>
            </w:tcBorders>
            <w:shd w:val="clear" w:color="auto" w:fill="833C0B" w:themeFill="accent2" w:themeFillShade="80"/>
            <w:textDirection w:val="btLr"/>
            <w:vAlign w:val="center"/>
          </w:tcPr>
          <w:p w14:paraId="4F3458D0"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4C52295"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26400C3E"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3992DED" w14:textId="77777777" w:rsidR="00E72373"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Strengthen, stiffen and reinforce complex structures</w:t>
            </w:r>
          </w:p>
          <w:p w14:paraId="271E2B93" w14:textId="77777777" w:rsidR="00E72373"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Make a marble run</w:t>
            </w:r>
          </w:p>
          <w:p w14:paraId="02225BF4" w14:textId="3769FFB0" w:rsidR="00E72373" w:rsidRPr="000909FC" w:rsidRDefault="00E72373" w:rsidP="00E72373">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 xml:space="preserve">Topic: </w:t>
            </w:r>
            <w:proofErr w:type="spellStart"/>
            <w:r>
              <w:rPr>
                <w:rFonts w:ascii="Calibri" w:eastAsia="Times New Roman" w:hAnsi="Calibri" w:cs="Calibri"/>
                <w:kern w:val="24"/>
                <w:sz w:val="20"/>
                <w:szCs w:val="20"/>
                <w:lang w:eastAsia="en-GB"/>
              </w:rPr>
              <w:t>Marbulous</w:t>
            </w:r>
            <w:proofErr w:type="spellEnd"/>
            <w:r>
              <w:rPr>
                <w:rFonts w:ascii="Calibri" w:eastAsia="Times New Roman" w:hAnsi="Calibri" w:cs="Calibri"/>
                <w:kern w:val="24"/>
                <w:sz w:val="20"/>
                <w:szCs w:val="20"/>
                <w:lang w:eastAsia="en-GB"/>
              </w:rPr>
              <w:t xml:space="preserve"> structures</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38D7FD0"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B2E404E" w14:textId="77777777" w:rsidR="00E72373" w:rsidRPr="000909FC" w:rsidRDefault="00E72373" w:rsidP="00E72373">
            <w:pPr>
              <w:spacing w:after="0"/>
              <w:ind w:left="113" w:right="113"/>
              <w:jc w:val="center"/>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014CE06" w14:textId="77777777" w:rsidR="00E72373" w:rsidRDefault="00AE283C" w:rsidP="00291499">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Programming Structure</w:t>
            </w:r>
          </w:p>
          <w:p w14:paraId="6930C17A" w14:textId="77777777" w:rsidR="00AE283C" w:rsidRDefault="00AE283C" w:rsidP="00AE283C">
            <w:pPr>
              <w:spacing w:after="75"/>
              <w:rPr>
                <w:rFonts w:ascii="Calibri" w:eastAsia="Times New Roman" w:hAnsi="Calibri" w:cs="Calibri"/>
                <w:kern w:val="24"/>
                <w:sz w:val="20"/>
                <w:szCs w:val="20"/>
                <w:lang w:eastAsia="en-GB"/>
              </w:rPr>
            </w:pPr>
            <w:r>
              <w:rPr>
                <w:rFonts w:ascii="Calibri" w:eastAsia="Times New Roman" w:hAnsi="Calibri" w:cs="Calibri"/>
                <w:kern w:val="24"/>
                <w:sz w:val="20"/>
                <w:szCs w:val="20"/>
                <w:lang w:eastAsia="en-GB"/>
              </w:rPr>
              <w:t>Strengthen, stiffen and reinforce complex structures</w:t>
            </w:r>
          </w:p>
          <w:p w14:paraId="3865F809" w14:textId="3C99B72B" w:rsidR="00AE283C" w:rsidRPr="000909FC" w:rsidRDefault="00AE283C" w:rsidP="00291499">
            <w:pPr>
              <w:spacing w:after="75"/>
              <w:rPr>
                <w:rFonts w:ascii="Calibri" w:eastAsia="Calibri" w:hAnsi="Calibri" w:cs="Calibri"/>
                <w:kern w:val="24"/>
                <w:sz w:val="20"/>
                <w:szCs w:val="20"/>
                <w:lang w:eastAsia="en-GB"/>
              </w:rPr>
            </w:pPr>
          </w:p>
        </w:tc>
      </w:tr>
      <w:tr w:rsidR="00E72373" w:rsidRPr="000909FC" w14:paraId="737D1444"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833C0B" w:themeFill="accent2" w:themeFillShade="80"/>
            <w:textDirection w:val="btLr"/>
            <w:vAlign w:val="center"/>
          </w:tcPr>
          <w:p w14:paraId="5026C319"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A176667" w14:textId="39CC80B3"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F5D7387" w14:textId="77777777"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Design, Make, Evaluate, Technical Knowledge</w:t>
            </w:r>
          </w:p>
          <w:p w14:paraId="1F25DF2E" w14:textId="0ADCBE9A"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Times New Roman" w:hAnsi="Calibri" w:cs="Calibri"/>
                <w:kern w:val="24"/>
                <w:sz w:val="20"/>
                <w:szCs w:val="20"/>
                <w:lang w:eastAsia="en-GB"/>
              </w:rPr>
              <w:t>Electric Buggy</w:t>
            </w:r>
            <w:r>
              <w:rPr>
                <w:rFonts w:ascii="Calibri" w:eastAsia="Times New Roman" w:hAnsi="Calibri" w:cs="Calibri"/>
                <w:kern w:val="24"/>
                <w:sz w:val="20"/>
                <w:szCs w:val="20"/>
                <w:lang w:eastAsia="en-GB"/>
              </w:rPr>
              <w:t xml:space="preserve"> – circuits and motors</w:t>
            </w:r>
          </w:p>
          <w:p w14:paraId="6EC072D4" w14:textId="77777777" w:rsidR="00E72373" w:rsidRPr="000909FC" w:rsidRDefault="00E72373" w:rsidP="00E72373">
            <w:pPr>
              <w:spacing w:after="75"/>
              <w:rPr>
                <w:rFonts w:ascii="Calibri" w:eastAsia="Times New Roman" w:hAnsi="Calibri" w:cs="Calibri"/>
                <w:kern w:val="24"/>
                <w:sz w:val="20"/>
                <w:szCs w:val="20"/>
                <w:lang w:eastAsia="en-GB"/>
              </w:rPr>
            </w:pP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8022121" w14:textId="266D24A8"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00E064A9" w14:textId="3B82570D" w:rsidR="00E72373" w:rsidRPr="000909FC" w:rsidRDefault="00E72373" w:rsidP="00E72373">
            <w:pPr>
              <w:spacing w:after="75"/>
              <w:rPr>
                <w:rFonts w:ascii="Calibri" w:eastAsia="Times New Roman" w:hAnsi="Calibri" w:cs="Calibri"/>
                <w:kern w:val="24"/>
                <w:sz w:val="20"/>
                <w:szCs w:val="20"/>
                <w:lang w:eastAsia="en-GB"/>
              </w:rPr>
            </w:pPr>
            <w:r w:rsidRPr="000909FC">
              <w:rPr>
                <w:rFonts w:ascii="Calibri" w:eastAsia="Calibri" w:hAnsi="Calibri" w:cs="Calibri"/>
                <w:kern w:val="24"/>
                <w:sz w:val="20"/>
                <w:szCs w:val="20"/>
                <w:lang w:eastAsia="en-GB"/>
              </w:rPr>
              <w:t>Cooking and Nutrition</w:t>
            </w:r>
          </w:p>
          <w:p w14:paraId="2A01D042" w14:textId="77777777" w:rsidR="00E72373" w:rsidRDefault="00E72373"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Seasonal cooking – make and design a seasonal meal based on available resources and produce for the season.</w:t>
            </w:r>
          </w:p>
          <w:p w14:paraId="34BDE168" w14:textId="5472A54E" w:rsidR="00AE283C" w:rsidRPr="000909FC" w:rsidRDefault="00AE283C" w:rsidP="00E72373">
            <w:pPr>
              <w:spacing w:after="75"/>
              <w:rPr>
                <w:rFonts w:ascii="Calibri" w:eastAsia="Calibri" w:hAnsi="Calibri" w:cs="Calibri"/>
                <w:kern w:val="24"/>
                <w:sz w:val="20"/>
                <w:szCs w:val="20"/>
                <w:lang w:eastAsia="en-GB"/>
              </w:rPr>
            </w:pPr>
            <w:r>
              <w:rPr>
                <w:rFonts w:ascii="Calibri" w:eastAsia="Calibri" w:hAnsi="Calibri" w:cs="Calibri"/>
                <w:kern w:val="24"/>
                <w:sz w:val="20"/>
                <w:szCs w:val="20"/>
                <w:lang w:eastAsia="en-GB"/>
              </w:rPr>
              <w:t>Quiche</w:t>
            </w:r>
          </w:p>
        </w:tc>
      </w:tr>
      <w:tr w:rsidR="00E72373" w:rsidRPr="000909FC" w14:paraId="46AE0612" w14:textId="77777777" w:rsidTr="0096516E">
        <w:trPr>
          <w:cantSplit/>
          <w:trHeight w:val="732"/>
          <w:jc w:val="center"/>
        </w:trPr>
        <w:tc>
          <w:tcPr>
            <w:tcW w:w="14876" w:type="dxa"/>
            <w:gridSpan w:val="5"/>
            <w:tcBorders>
              <w:left w:val="single" w:sz="4" w:space="0" w:color="auto"/>
              <w:bottom w:val="single" w:sz="4" w:space="0" w:color="auto"/>
              <w:right w:val="single" w:sz="8" w:space="0" w:color="000000"/>
            </w:tcBorders>
            <w:shd w:val="clear" w:color="auto" w:fill="D0CECE" w:themeFill="background2" w:themeFillShade="E6"/>
            <w:vAlign w:val="center"/>
          </w:tcPr>
          <w:p w14:paraId="5F687DC6" w14:textId="102BB149" w:rsidR="00E72373" w:rsidRPr="000909FC" w:rsidRDefault="00E72373" w:rsidP="00E72373">
            <w:pPr>
              <w:spacing w:after="75"/>
              <w:jc w:val="center"/>
              <w:rPr>
                <w:rFonts w:ascii="Calibri" w:eastAsia="Calibri" w:hAnsi="Calibri" w:cs="Calibri"/>
                <w:b/>
                <w:color w:val="0B0C0C"/>
                <w:kern w:val="24"/>
                <w:sz w:val="20"/>
                <w:szCs w:val="20"/>
                <w:lang w:eastAsia="en-GB"/>
              </w:rPr>
            </w:pPr>
            <w:r w:rsidRPr="000909FC">
              <w:rPr>
                <w:rFonts w:ascii="Calibri" w:eastAsia="Calibri" w:hAnsi="Calibri" w:cs="Calibri"/>
                <w:b/>
                <w:color w:val="0B0C0C"/>
                <w:kern w:val="24"/>
                <w:sz w:val="20"/>
                <w:szCs w:val="20"/>
                <w:lang w:eastAsia="en-GB"/>
              </w:rPr>
              <w:t>Lower Key Stage 2</w:t>
            </w:r>
          </w:p>
        </w:tc>
      </w:tr>
      <w:tr w:rsidR="00E72373" w:rsidRPr="000909FC" w14:paraId="594EDABD" w14:textId="77777777" w:rsidTr="002C6678">
        <w:trPr>
          <w:cantSplit/>
          <w:trHeight w:val="1134"/>
          <w:jc w:val="center"/>
        </w:trPr>
        <w:tc>
          <w:tcPr>
            <w:tcW w:w="699" w:type="dxa"/>
            <w:vMerge w:val="restart"/>
            <w:tcBorders>
              <w:left w:val="single" w:sz="4" w:space="0" w:color="auto"/>
              <w:right w:val="single" w:sz="4" w:space="0" w:color="auto"/>
            </w:tcBorders>
            <w:shd w:val="clear" w:color="auto" w:fill="00B050"/>
            <w:textDirection w:val="btLr"/>
            <w:vAlign w:val="center"/>
          </w:tcPr>
          <w:p w14:paraId="1F3046E3" w14:textId="74D5C3A9" w:rsidR="00E72373" w:rsidRPr="000909FC" w:rsidRDefault="00E72373" w:rsidP="00E72373">
            <w:pPr>
              <w:spacing w:after="0"/>
              <w:ind w:left="113" w:right="113"/>
              <w:jc w:val="center"/>
              <w:rPr>
                <w:rFonts w:ascii="Calibri" w:eastAsia="Times New Roman" w:hAnsi="Calibri" w:cs="Calibri"/>
                <w:b/>
                <w:bCs/>
                <w:sz w:val="20"/>
                <w:szCs w:val="20"/>
                <w:lang w:eastAsia="en-GB"/>
              </w:rPr>
            </w:pPr>
            <w:r w:rsidRPr="000909FC">
              <w:rPr>
                <w:rFonts w:ascii="Calibri" w:eastAsia="Times New Roman" w:hAnsi="Calibri" w:cs="Calibri"/>
                <w:b/>
                <w:bCs/>
                <w:sz w:val="20"/>
                <w:szCs w:val="20"/>
                <w:lang w:eastAsia="en-GB"/>
              </w:rPr>
              <w:lastRenderedPageBreak/>
              <w:t>MFL</w:t>
            </w: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CDB7B9B"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1A1C36A7"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E1D0656" w14:textId="4BA04F85"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Meet and Greet </w:t>
            </w:r>
          </w:p>
          <w:p w14:paraId="30A93F4A" w14:textId="06016219"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23246C00" w14:textId="5C09FB7A"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3825B039"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14145A4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47696362" w14:textId="7D89093B" w:rsidR="00FD3046"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AA90408"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311681B7"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CC5BFDF" w14:textId="4693E484"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All about school</w:t>
            </w:r>
          </w:p>
          <w:p w14:paraId="495EC4C6"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53AFB605"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16E6D2B5"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302E2B05"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477B1E86" w14:textId="76351A4E" w:rsidR="00E72373" w:rsidRPr="000909FC" w:rsidRDefault="00FD3046" w:rsidP="00FD3046">
            <w:pPr>
              <w:spacing w:after="75"/>
              <w:rPr>
                <w:rFonts w:ascii="Calibri" w:eastAsia="Calibri"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r w:rsidR="00E72373" w:rsidRPr="000909FC" w14:paraId="0622E897" w14:textId="77777777" w:rsidTr="002C6678">
        <w:trPr>
          <w:cantSplit/>
          <w:trHeight w:val="1134"/>
          <w:jc w:val="center"/>
        </w:trPr>
        <w:tc>
          <w:tcPr>
            <w:tcW w:w="699" w:type="dxa"/>
            <w:vMerge/>
            <w:tcBorders>
              <w:left w:val="single" w:sz="4" w:space="0" w:color="auto"/>
              <w:right w:val="single" w:sz="4" w:space="0" w:color="auto"/>
            </w:tcBorders>
            <w:shd w:val="clear" w:color="auto" w:fill="00B050"/>
            <w:textDirection w:val="btLr"/>
            <w:vAlign w:val="center"/>
          </w:tcPr>
          <w:p w14:paraId="735DD984"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B21CEB0"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726EA1A6"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08648B24" w14:textId="4885DB22"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Shopping</w:t>
            </w:r>
          </w:p>
          <w:p w14:paraId="143A94B6"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2667B92D"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7437A985"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166F39AC"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193C5185" w14:textId="440433C1" w:rsidR="00E72373"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510C7954"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3A102AAB"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70425CC2" w14:textId="5E9872AA"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My town</w:t>
            </w:r>
          </w:p>
          <w:p w14:paraId="3CED8306"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7EC8637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689C5705"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50C33AA6"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1941A350" w14:textId="6CADD85B" w:rsidR="00E72373" w:rsidRPr="000909FC" w:rsidRDefault="00FD3046" w:rsidP="00FD3046">
            <w:pPr>
              <w:spacing w:after="75"/>
              <w:rPr>
                <w:rFonts w:ascii="Calibri" w:eastAsia="Calibri"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r w:rsidR="00E72373" w:rsidRPr="000909FC" w14:paraId="31A2B626"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50"/>
            <w:textDirection w:val="btLr"/>
            <w:vAlign w:val="center"/>
          </w:tcPr>
          <w:p w14:paraId="64071904"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7F579EB1" w14:textId="6B03068F"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24800785" w14:textId="275589D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Wider world</w:t>
            </w:r>
          </w:p>
          <w:p w14:paraId="5EAD4F2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39C39E0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2093731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53B280A2"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5F6FF03F" w14:textId="01FDB3CD" w:rsidR="00E72373"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64609C24" w14:textId="66975DDC"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1795C797" w14:textId="71FA3DF6"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Free Time</w:t>
            </w:r>
          </w:p>
          <w:p w14:paraId="6816A519"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47C8A798"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77D24131"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581BDFD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69530990" w14:textId="40685D95" w:rsidR="00E72373" w:rsidRPr="000909FC" w:rsidRDefault="00FD3046" w:rsidP="00FD3046">
            <w:pPr>
              <w:spacing w:after="75"/>
              <w:rPr>
                <w:rFonts w:ascii="Calibri" w:eastAsia="Calibri" w:hAnsi="Calibri" w:cs="Calibri"/>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r w:rsidR="00E72373" w:rsidRPr="000909FC" w14:paraId="2CE9A1D6" w14:textId="77777777" w:rsidTr="0096516E">
        <w:trPr>
          <w:cantSplit/>
          <w:trHeight w:val="655"/>
          <w:jc w:val="center"/>
        </w:trPr>
        <w:tc>
          <w:tcPr>
            <w:tcW w:w="14876" w:type="dxa"/>
            <w:gridSpan w:val="5"/>
            <w:tcBorders>
              <w:left w:val="single" w:sz="4" w:space="0" w:color="auto"/>
              <w:bottom w:val="single" w:sz="4" w:space="0" w:color="auto"/>
              <w:right w:val="single" w:sz="8" w:space="0" w:color="000000"/>
            </w:tcBorders>
            <w:shd w:val="clear" w:color="auto" w:fill="D0CECE" w:themeFill="background2" w:themeFillShade="E6"/>
            <w:vAlign w:val="center"/>
          </w:tcPr>
          <w:p w14:paraId="5100F5FC" w14:textId="2EBBC7F6" w:rsidR="00E72373" w:rsidRPr="000909FC" w:rsidRDefault="00F9402C" w:rsidP="00E72373">
            <w:pPr>
              <w:spacing w:after="75"/>
              <w:jc w:val="center"/>
              <w:rPr>
                <w:rFonts w:ascii="Calibri" w:eastAsia="Calibri" w:hAnsi="Calibri" w:cs="Calibri"/>
                <w:b/>
                <w:color w:val="0B0C0C"/>
                <w:kern w:val="24"/>
                <w:sz w:val="20"/>
                <w:szCs w:val="20"/>
                <w:lang w:eastAsia="en-GB"/>
              </w:rPr>
            </w:pPr>
            <w:r>
              <w:rPr>
                <w:rFonts w:ascii="Calibri" w:eastAsia="Calibri" w:hAnsi="Calibri" w:cs="Calibri"/>
                <w:b/>
                <w:color w:val="0B0C0C"/>
                <w:kern w:val="24"/>
                <w:sz w:val="20"/>
                <w:szCs w:val="20"/>
                <w:lang w:eastAsia="en-GB"/>
              </w:rPr>
              <w:t>Upper Key Stage 2</w:t>
            </w:r>
          </w:p>
        </w:tc>
      </w:tr>
      <w:tr w:rsidR="00E72373" w:rsidRPr="000909FC" w14:paraId="65819360" w14:textId="77777777" w:rsidTr="002C6678">
        <w:trPr>
          <w:cantSplit/>
          <w:trHeight w:val="1134"/>
          <w:jc w:val="center"/>
        </w:trPr>
        <w:tc>
          <w:tcPr>
            <w:tcW w:w="699" w:type="dxa"/>
            <w:vMerge w:val="restart"/>
            <w:tcBorders>
              <w:left w:val="single" w:sz="4" w:space="0" w:color="auto"/>
              <w:right w:val="single" w:sz="4" w:space="0" w:color="auto"/>
            </w:tcBorders>
            <w:shd w:val="clear" w:color="auto" w:fill="00B050"/>
            <w:textDirection w:val="btLr"/>
            <w:vAlign w:val="center"/>
          </w:tcPr>
          <w:p w14:paraId="070A61CF"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6558985"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3456E3B1"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764731F4" w14:textId="5F3C63A3"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Topic: The way we look</w:t>
            </w:r>
          </w:p>
          <w:p w14:paraId="245447AB"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504E1F7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601B23B3"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0C357EB2"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0469DE90" w14:textId="7B4A1F05" w:rsidR="00125EFD"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177A48D7"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Autumn</w:t>
            </w:r>
          </w:p>
          <w:p w14:paraId="6C8BE4F2"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6594F109" w14:textId="55F878A8"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w:t>
            </w:r>
            <w:r w:rsidR="00CE286A">
              <w:rPr>
                <w:rFonts w:ascii="Calibri" w:eastAsia="Times New Roman" w:hAnsi="Calibri" w:cs="Calibri"/>
                <w:b/>
                <w:color w:val="0B0C0C"/>
                <w:kern w:val="24"/>
                <w:sz w:val="20"/>
                <w:szCs w:val="20"/>
                <w:lang w:eastAsia="en-GB"/>
              </w:rPr>
              <w:t xml:space="preserve">All about me </w:t>
            </w:r>
          </w:p>
          <w:p w14:paraId="1DEFC79B"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12C936EA"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4C4C6BED"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2AD5306D"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4DDAFF51" w14:textId="4FAF8A75" w:rsidR="00E72373" w:rsidRPr="000909FC" w:rsidRDefault="00FD3046" w:rsidP="00FD3046">
            <w:pPr>
              <w:spacing w:after="75"/>
              <w:rPr>
                <w:rFonts w:ascii="Calibri" w:eastAsia="Calibri"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r w:rsidR="00E72373" w:rsidRPr="000909FC" w14:paraId="2BFAE68C" w14:textId="77777777" w:rsidTr="002C6678">
        <w:trPr>
          <w:cantSplit/>
          <w:trHeight w:val="1134"/>
          <w:jc w:val="center"/>
        </w:trPr>
        <w:tc>
          <w:tcPr>
            <w:tcW w:w="699" w:type="dxa"/>
            <w:vMerge/>
            <w:tcBorders>
              <w:left w:val="single" w:sz="4" w:space="0" w:color="auto"/>
              <w:right w:val="single" w:sz="4" w:space="0" w:color="auto"/>
            </w:tcBorders>
            <w:shd w:val="clear" w:color="auto" w:fill="00B050"/>
            <w:textDirection w:val="btLr"/>
            <w:vAlign w:val="center"/>
          </w:tcPr>
          <w:p w14:paraId="05B5A69E"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3A8989C9"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24C5B253"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1C5F8193" w14:textId="0064F5ED"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w:t>
            </w:r>
            <w:r w:rsidR="005214E2">
              <w:rPr>
                <w:rFonts w:ascii="Calibri" w:eastAsia="Times New Roman" w:hAnsi="Calibri" w:cs="Calibri"/>
                <w:b/>
                <w:color w:val="0B0C0C"/>
                <w:kern w:val="24"/>
                <w:sz w:val="20"/>
                <w:szCs w:val="20"/>
                <w:lang w:eastAsia="en-GB"/>
              </w:rPr>
              <w:t>Our wonderful world</w:t>
            </w:r>
          </w:p>
          <w:p w14:paraId="16FA9A6E"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2703200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3DEFF9D1"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3A4FA1E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4F56D319" w14:textId="1C026EF0" w:rsidR="00125EFD"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49491754" w14:textId="77777777" w:rsidR="00E72373" w:rsidRPr="000909FC" w:rsidRDefault="00E72373" w:rsidP="00E72373">
            <w:pPr>
              <w:spacing w:after="0"/>
              <w:rPr>
                <w:rFonts w:ascii="Calibri" w:eastAsia="Times New Roman" w:hAnsi="Calibri" w:cs="Calibri"/>
                <w:bCs/>
                <w:sz w:val="20"/>
                <w:szCs w:val="20"/>
                <w:lang w:eastAsia="en-GB"/>
              </w:rPr>
            </w:pPr>
            <w:r w:rsidRPr="000909FC">
              <w:rPr>
                <w:rFonts w:ascii="Calibri" w:eastAsia="Times New Roman" w:hAnsi="Calibri" w:cs="Calibri"/>
                <w:b/>
                <w:sz w:val="20"/>
                <w:szCs w:val="20"/>
                <w:lang w:eastAsia="en-GB"/>
              </w:rPr>
              <w:t>KS2 Spring</w:t>
            </w:r>
          </w:p>
          <w:p w14:paraId="50ED41B8" w14:textId="77777777" w:rsidR="00E72373" w:rsidRPr="000909FC" w:rsidRDefault="00E72373" w:rsidP="00E72373">
            <w:pPr>
              <w:spacing w:after="0"/>
              <w:ind w:right="113"/>
              <w:rPr>
                <w:rFonts w:ascii="Calibri" w:eastAsia="Times New Roman" w:hAnsi="Calibri" w:cs="Calibri"/>
                <w:b/>
                <w:sz w:val="20"/>
                <w:szCs w:val="20"/>
                <w:lang w:eastAsia="en-GB"/>
              </w:rPr>
            </w:pP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2466AF20" w14:textId="04F0A02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w:t>
            </w:r>
            <w:r w:rsidR="005214E2">
              <w:rPr>
                <w:rFonts w:ascii="Calibri" w:eastAsia="Times New Roman" w:hAnsi="Calibri" w:cs="Calibri"/>
                <w:b/>
                <w:color w:val="0B0C0C"/>
                <w:kern w:val="24"/>
                <w:sz w:val="20"/>
                <w:szCs w:val="20"/>
                <w:lang w:eastAsia="en-GB"/>
              </w:rPr>
              <w:t>In the Classroom</w:t>
            </w:r>
          </w:p>
          <w:p w14:paraId="12593279"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02F20941"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1A59A60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7C443DB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38FF0F4E" w14:textId="61001255" w:rsidR="00E72373" w:rsidRPr="000909FC" w:rsidRDefault="00FD3046" w:rsidP="00FD3046">
            <w:pPr>
              <w:spacing w:after="75"/>
              <w:rPr>
                <w:rFonts w:ascii="Calibri" w:eastAsia="Calibri"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r w:rsidR="00E72373" w:rsidRPr="000909FC" w14:paraId="452B3F15" w14:textId="77777777" w:rsidTr="002C6678">
        <w:trPr>
          <w:cantSplit/>
          <w:trHeight w:val="1134"/>
          <w:jc w:val="center"/>
        </w:trPr>
        <w:tc>
          <w:tcPr>
            <w:tcW w:w="699" w:type="dxa"/>
            <w:vMerge/>
            <w:tcBorders>
              <w:left w:val="single" w:sz="4" w:space="0" w:color="auto"/>
              <w:bottom w:val="single" w:sz="4" w:space="0" w:color="auto"/>
              <w:right w:val="single" w:sz="4" w:space="0" w:color="auto"/>
            </w:tcBorders>
            <w:shd w:val="clear" w:color="auto" w:fill="00B050"/>
            <w:textDirection w:val="btLr"/>
            <w:vAlign w:val="center"/>
          </w:tcPr>
          <w:p w14:paraId="14F8C65E" w14:textId="77777777" w:rsidR="00E72373" w:rsidRPr="000909FC" w:rsidRDefault="00E72373" w:rsidP="00E72373">
            <w:pPr>
              <w:spacing w:after="0"/>
              <w:ind w:left="113" w:right="113"/>
              <w:jc w:val="center"/>
              <w:rPr>
                <w:rFonts w:ascii="Calibri" w:eastAsia="Times New Roman" w:hAnsi="Calibri" w:cs="Calibri"/>
                <w:b/>
                <w:bCs/>
                <w:sz w:val="20"/>
                <w:szCs w:val="20"/>
                <w:lang w:eastAsia="en-GB"/>
              </w:rPr>
            </w:pPr>
          </w:p>
        </w:tc>
        <w:tc>
          <w:tcPr>
            <w:tcW w:w="1563"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6DEBAA0" w14:textId="4977AF06"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5099" w:type="dxa"/>
            <w:tcBorders>
              <w:top w:val="single" w:sz="8" w:space="0" w:color="000000"/>
              <w:left w:val="single" w:sz="4" w:space="0" w:color="auto"/>
              <w:bottom w:val="single" w:sz="8" w:space="0" w:color="000000"/>
              <w:right w:val="single" w:sz="8" w:space="0" w:color="000000"/>
            </w:tcBorders>
            <w:shd w:val="clear" w:color="auto" w:fill="auto"/>
            <w:tcMar>
              <w:top w:w="15" w:type="dxa"/>
              <w:left w:w="60" w:type="dxa"/>
              <w:bottom w:w="0" w:type="dxa"/>
              <w:right w:w="60" w:type="dxa"/>
            </w:tcMar>
          </w:tcPr>
          <w:p w14:paraId="5ACC2F1A" w14:textId="00B50C16"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w:t>
            </w:r>
            <w:r w:rsidR="005214E2">
              <w:rPr>
                <w:rFonts w:ascii="Calibri" w:eastAsia="Times New Roman" w:hAnsi="Calibri" w:cs="Calibri"/>
                <w:b/>
                <w:color w:val="0B0C0C"/>
                <w:kern w:val="24"/>
                <w:sz w:val="20"/>
                <w:szCs w:val="20"/>
                <w:lang w:eastAsia="en-GB"/>
              </w:rPr>
              <w:t>At the shops</w:t>
            </w:r>
          </w:p>
          <w:p w14:paraId="6637EBAF"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0A59805A"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269DC620"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0DC693C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49AA41A0" w14:textId="161F8D63" w:rsidR="00125EFD" w:rsidRPr="000909FC"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c>
          <w:tcPr>
            <w:tcW w:w="1480" w:type="dxa"/>
            <w:tcBorders>
              <w:top w:val="single" w:sz="4" w:space="0" w:color="auto"/>
              <w:left w:val="single" w:sz="8" w:space="0" w:color="000000"/>
              <w:bottom w:val="single" w:sz="4" w:space="0" w:color="auto"/>
              <w:right w:val="single" w:sz="4" w:space="0" w:color="auto"/>
            </w:tcBorders>
            <w:shd w:val="clear" w:color="auto" w:fill="D9D9D9" w:themeFill="background1" w:themeFillShade="D9"/>
          </w:tcPr>
          <w:p w14:paraId="23A46521" w14:textId="1410C656" w:rsidR="00E72373" w:rsidRPr="000909FC" w:rsidRDefault="00E72373" w:rsidP="00E72373">
            <w:pPr>
              <w:spacing w:after="0"/>
              <w:ind w:right="113"/>
              <w:rPr>
                <w:rFonts w:ascii="Calibri" w:eastAsia="Times New Roman" w:hAnsi="Calibri" w:cs="Calibri"/>
                <w:b/>
                <w:sz w:val="20"/>
                <w:szCs w:val="20"/>
                <w:lang w:eastAsia="en-GB"/>
              </w:rPr>
            </w:pPr>
            <w:r w:rsidRPr="000909FC">
              <w:rPr>
                <w:rFonts w:ascii="Calibri" w:eastAsia="Times New Roman" w:hAnsi="Calibri" w:cs="Calibri"/>
                <w:b/>
                <w:sz w:val="20"/>
                <w:szCs w:val="20"/>
                <w:lang w:eastAsia="en-GB"/>
              </w:rPr>
              <w:t>KS2 Summer</w:t>
            </w:r>
          </w:p>
        </w:tc>
        <w:tc>
          <w:tcPr>
            <w:tcW w:w="6035" w:type="dxa"/>
            <w:tcBorders>
              <w:top w:val="single" w:sz="8" w:space="0" w:color="000000"/>
              <w:left w:val="single" w:sz="8" w:space="0" w:color="000000"/>
              <w:bottom w:val="single" w:sz="8" w:space="0" w:color="000000"/>
              <w:right w:val="single" w:sz="8" w:space="0" w:color="000000"/>
            </w:tcBorders>
            <w:shd w:val="clear" w:color="auto" w:fill="auto"/>
            <w:tcMar>
              <w:top w:w="15" w:type="dxa"/>
              <w:left w:w="60" w:type="dxa"/>
              <w:bottom w:w="0" w:type="dxa"/>
              <w:right w:w="60" w:type="dxa"/>
            </w:tcMar>
          </w:tcPr>
          <w:p w14:paraId="537FD7DF" w14:textId="38399C66"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 xml:space="preserve">Topic: </w:t>
            </w:r>
            <w:r w:rsidR="00CE286A">
              <w:rPr>
                <w:rFonts w:ascii="Calibri" w:eastAsia="Times New Roman" w:hAnsi="Calibri" w:cs="Calibri"/>
                <w:b/>
                <w:color w:val="0B0C0C"/>
                <w:kern w:val="24"/>
                <w:sz w:val="20"/>
                <w:szCs w:val="20"/>
                <w:lang w:eastAsia="en-GB"/>
              </w:rPr>
              <w:t>Eating out</w:t>
            </w:r>
          </w:p>
          <w:p w14:paraId="6A8955BC"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Numbers, Colours, people, places and things</w:t>
            </w:r>
          </w:p>
          <w:p w14:paraId="31AAF154"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Songs and stories</w:t>
            </w:r>
          </w:p>
          <w:p w14:paraId="05F8E9CD"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Question and answer</w:t>
            </w:r>
          </w:p>
          <w:p w14:paraId="392E1F7C" w14:textId="77777777" w:rsidR="00FD3046" w:rsidRDefault="00FD3046" w:rsidP="00FD3046">
            <w:pPr>
              <w:spacing w:after="75"/>
              <w:rPr>
                <w:rFonts w:ascii="Calibri" w:eastAsia="Times New Roman" w:hAnsi="Calibri" w:cs="Calibri"/>
                <w:b/>
                <w:color w:val="0B0C0C"/>
                <w:kern w:val="24"/>
                <w:sz w:val="20"/>
                <w:szCs w:val="20"/>
                <w:lang w:eastAsia="en-GB"/>
              </w:rPr>
            </w:pPr>
            <w:r>
              <w:rPr>
                <w:rFonts w:ascii="Calibri" w:eastAsia="Times New Roman" w:hAnsi="Calibri" w:cs="Calibri"/>
                <w:b/>
                <w:color w:val="0B0C0C"/>
                <w:kern w:val="24"/>
                <w:sz w:val="20"/>
                <w:szCs w:val="20"/>
                <w:lang w:eastAsia="en-GB"/>
              </w:rPr>
              <w:t>Conversation</w:t>
            </w:r>
          </w:p>
          <w:p w14:paraId="74C859D5" w14:textId="397AB2DC" w:rsidR="00E72373" w:rsidRPr="000909FC" w:rsidRDefault="00FD3046" w:rsidP="00FD3046">
            <w:pPr>
              <w:spacing w:after="75"/>
              <w:rPr>
                <w:rFonts w:ascii="Calibri" w:eastAsia="Calibri" w:hAnsi="Calibri" w:cs="Calibri"/>
                <w:b/>
                <w:color w:val="0B0C0C"/>
                <w:kern w:val="24"/>
                <w:sz w:val="20"/>
                <w:szCs w:val="20"/>
                <w:lang w:eastAsia="en-GB"/>
              </w:rPr>
            </w:pPr>
            <w:r>
              <w:rPr>
                <w:rFonts w:ascii="Calibri" w:eastAsia="Times New Roman" w:hAnsi="Calibri" w:cs="Calibri"/>
                <w:b/>
                <w:color w:val="0B0C0C"/>
                <w:kern w:val="24"/>
                <w:sz w:val="20"/>
                <w:szCs w:val="20"/>
                <w:lang w:eastAsia="en-GB"/>
              </w:rPr>
              <w:t>Writing and performance</w:t>
            </w:r>
          </w:p>
        </w:tc>
      </w:tr>
    </w:tbl>
    <w:p w14:paraId="5DE18F83" w14:textId="77777777" w:rsidR="00C54BDB" w:rsidRPr="000909FC" w:rsidRDefault="00C54BDB">
      <w:pPr>
        <w:rPr>
          <w:rFonts w:ascii="Calibri" w:hAnsi="Calibri" w:cs="Calibri"/>
          <w:sz w:val="20"/>
          <w:szCs w:val="20"/>
        </w:rPr>
      </w:pPr>
    </w:p>
    <w:p w14:paraId="769B2C9F" w14:textId="655959AE" w:rsidR="009C2E5D" w:rsidRPr="000909FC" w:rsidRDefault="009C2E5D">
      <w:pPr>
        <w:rPr>
          <w:rFonts w:ascii="Calibri" w:hAnsi="Calibri" w:cs="Calibri"/>
          <w:sz w:val="20"/>
          <w:szCs w:val="20"/>
        </w:rPr>
      </w:pPr>
    </w:p>
    <w:p w14:paraId="2FD24ECA" w14:textId="16C285FF" w:rsidR="009B7CA9" w:rsidRPr="000909FC" w:rsidRDefault="009B7CA9">
      <w:pPr>
        <w:rPr>
          <w:rFonts w:ascii="Calibri" w:hAnsi="Calibri" w:cs="Calibri"/>
          <w:sz w:val="20"/>
          <w:szCs w:val="20"/>
        </w:rPr>
      </w:pPr>
      <w:r w:rsidRPr="000909FC">
        <w:rPr>
          <w:rFonts w:ascii="Calibri" w:hAnsi="Calibri" w:cs="Calibri"/>
          <w:noProof/>
          <w:sz w:val="20"/>
          <w:szCs w:val="20"/>
        </w:rPr>
        <w:lastRenderedPageBreak/>
        <w:drawing>
          <wp:inline distT="0" distB="0" distL="0" distR="0" wp14:anchorId="3811A95E" wp14:editId="189B3EBD">
            <wp:extent cx="8668960" cy="56967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8668960" cy="5696745"/>
                    </a:xfrm>
                    <a:prstGeom prst="rect">
                      <a:avLst/>
                    </a:prstGeom>
                  </pic:spPr>
                </pic:pic>
              </a:graphicData>
            </a:graphic>
          </wp:inline>
        </w:drawing>
      </w:r>
    </w:p>
    <w:p w14:paraId="3F9B36FE" w14:textId="4069F714" w:rsidR="009B7CA9" w:rsidRPr="000909FC" w:rsidRDefault="009B7CA9">
      <w:pPr>
        <w:rPr>
          <w:rFonts w:ascii="Calibri" w:hAnsi="Calibri" w:cs="Calibri"/>
          <w:sz w:val="20"/>
          <w:szCs w:val="20"/>
        </w:rPr>
      </w:pPr>
    </w:p>
    <w:p w14:paraId="3C389B00" w14:textId="629F1595" w:rsidR="009B7CA9" w:rsidRPr="000909FC" w:rsidRDefault="009B7CA9">
      <w:pPr>
        <w:rPr>
          <w:rFonts w:ascii="Calibri" w:hAnsi="Calibri" w:cs="Calibri"/>
          <w:sz w:val="20"/>
          <w:szCs w:val="20"/>
        </w:rPr>
      </w:pPr>
    </w:p>
    <w:p w14:paraId="0C0BD304" w14:textId="5A244CC9" w:rsidR="009B7CA9" w:rsidRPr="000909FC" w:rsidRDefault="009B7CA9">
      <w:pPr>
        <w:rPr>
          <w:rFonts w:ascii="Calibri" w:hAnsi="Calibri" w:cs="Calibri"/>
          <w:sz w:val="20"/>
          <w:szCs w:val="20"/>
        </w:rPr>
      </w:pPr>
      <w:r w:rsidRPr="000909FC">
        <w:rPr>
          <w:rFonts w:ascii="Calibri" w:hAnsi="Calibri" w:cs="Calibri"/>
          <w:noProof/>
          <w:sz w:val="20"/>
          <w:szCs w:val="20"/>
        </w:rPr>
        <w:lastRenderedPageBreak/>
        <w:drawing>
          <wp:inline distT="0" distB="0" distL="0" distR="0" wp14:anchorId="148CFEA9" wp14:editId="001253C5">
            <wp:extent cx="8573696" cy="541095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8573696" cy="5410955"/>
                    </a:xfrm>
                    <a:prstGeom prst="rect">
                      <a:avLst/>
                    </a:prstGeom>
                  </pic:spPr>
                </pic:pic>
              </a:graphicData>
            </a:graphic>
          </wp:inline>
        </w:drawing>
      </w:r>
    </w:p>
    <w:p w14:paraId="3DA298E8" w14:textId="43A2CD23" w:rsidR="009B7CA9" w:rsidRPr="000909FC" w:rsidRDefault="009B7CA9">
      <w:pPr>
        <w:rPr>
          <w:rFonts w:ascii="Calibri" w:hAnsi="Calibri" w:cs="Calibri"/>
          <w:sz w:val="20"/>
          <w:szCs w:val="20"/>
        </w:rPr>
      </w:pPr>
    </w:p>
    <w:p w14:paraId="57A48EC8" w14:textId="6641403A" w:rsidR="009B7CA9" w:rsidRPr="000909FC" w:rsidRDefault="009B7CA9">
      <w:pPr>
        <w:rPr>
          <w:rFonts w:ascii="Calibri" w:hAnsi="Calibri" w:cs="Calibri"/>
          <w:sz w:val="20"/>
          <w:szCs w:val="20"/>
        </w:rPr>
      </w:pPr>
      <w:r w:rsidRPr="000909FC">
        <w:rPr>
          <w:rFonts w:ascii="Calibri" w:hAnsi="Calibri" w:cs="Calibri"/>
          <w:noProof/>
          <w:sz w:val="20"/>
          <w:szCs w:val="20"/>
        </w:rPr>
        <w:lastRenderedPageBreak/>
        <w:drawing>
          <wp:inline distT="0" distB="0" distL="0" distR="0" wp14:anchorId="0ABE095F" wp14:editId="377A349D">
            <wp:extent cx="8487960" cy="5087060"/>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487960" cy="5087060"/>
                    </a:xfrm>
                    <a:prstGeom prst="rect">
                      <a:avLst/>
                    </a:prstGeom>
                  </pic:spPr>
                </pic:pic>
              </a:graphicData>
            </a:graphic>
          </wp:inline>
        </w:drawing>
      </w:r>
    </w:p>
    <w:p w14:paraId="7049DF10" w14:textId="492C1BDA" w:rsidR="009B7CA9" w:rsidRPr="000909FC" w:rsidRDefault="009B7CA9">
      <w:pPr>
        <w:rPr>
          <w:rFonts w:ascii="Calibri" w:hAnsi="Calibri" w:cs="Calibri"/>
          <w:sz w:val="20"/>
          <w:szCs w:val="20"/>
        </w:rPr>
      </w:pPr>
      <w:r w:rsidRPr="000909FC">
        <w:rPr>
          <w:rFonts w:ascii="Calibri" w:hAnsi="Calibri" w:cs="Calibri"/>
          <w:noProof/>
          <w:sz w:val="20"/>
          <w:szCs w:val="20"/>
        </w:rPr>
        <w:lastRenderedPageBreak/>
        <w:drawing>
          <wp:inline distT="0" distB="0" distL="0" distR="0" wp14:anchorId="3C3560D9" wp14:editId="66D138D3">
            <wp:extent cx="8630854" cy="558242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8630854" cy="5582429"/>
                    </a:xfrm>
                    <a:prstGeom prst="rect">
                      <a:avLst/>
                    </a:prstGeom>
                  </pic:spPr>
                </pic:pic>
              </a:graphicData>
            </a:graphic>
          </wp:inline>
        </w:drawing>
      </w:r>
    </w:p>
    <w:p w14:paraId="5884E076" w14:textId="2E1E0FD6" w:rsidR="009B7CA9" w:rsidRPr="000909FC" w:rsidRDefault="009B7CA9">
      <w:pPr>
        <w:rPr>
          <w:rFonts w:ascii="Calibri" w:hAnsi="Calibri" w:cs="Calibri"/>
          <w:sz w:val="20"/>
          <w:szCs w:val="20"/>
        </w:rPr>
      </w:pPr>
    </w:p>
    <w:p w14:paraId="52525AFC" w14:textId="3C795202" w:rsidR="009B7CA9" w:rsidRPr="000909FC" w:rsidRDefault="009B7CA9">
      <w:pPr>
        <w:rPr>
          <w:rFonts w:ascii="Calibri" w:hAnsi="Calibri" w:cs="Calibri"/>
          <w:sz w:val="20"/>
          <w:szCs w:val="20"/>
        </w:rPr>
      </w:pPr>
    </w:p>
    <w:p w14:paraId="154BF61D" w14:textId="77777777" w:rsidR="009B7CA9" w:rsidRPr="000909FC" w:rsidRDefault="009B7CA9">
      <w:pPr>
        <w:rPr>
          <w:rFonts w:ascii="Calibri" w:hAnsi="Calibri" w:cs="Calibri"/>
          <w:sz w:val="20"/>
          <w:szCs w:val="20"/>
        </w:rPr>
      </w:pPr>
    </w:p>
    <w:sectPr w:rsidR="009B7CA9" w:rsidRPr="000909FC" w:rsidSect="00BA122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uffy">
    <w:altName w:val="Calibri"/>
    <w:panose1 w:val="00000000000000000000"/>
    <w:charset w:val="00"/>
    <w:family w:val="swiss"/>
    <w:notTrueType/>
    <w:pitch w:val="variable"/>
    <w:sig w:usb0="E00002FF" w:usb1="520020F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0B493F3"/>
    <w:multiLevelType w:val="hybridMultilevel"/>
    <w:tmpl w:val="B8EE488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061B9F4"/>
    <w:multiLevelType w:val="hybridMultilevel"/>
    <w:tmpl w:val="F0DBF8E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D9DA5F5"/>
    <w:multiLevelType w:val="hybridMultilevel"/>
    <w:tmpl w:val="B037569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3B4118"/>
    <w:multiLevelType w:val="multilevel"/>
    <w:tmpl w:val="E280F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1D003D"/>
    <w:multiLevelType w:val="hybridMultilevel"/>
    <w:tmpl w:val="6924EA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1F2A6B"/>
    <w:multiLevelType w:val="hybridMultilevel"/>
    <w:tmpl w:val="80441C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06535E"/>
    <w:multiLevelType w:val="multilevel"/>
    <w:tmpl w:val="E7B83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41783"/>
    <w:multiLevelType w:val="multilevel"/>
    <w:tmpl w:val="68C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313417D"/>
    <w:multiLevelType w:val="multilevel"/>
    <w:tmpl w:val="5774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DF43AD"/>
    <w:multiLevelType w:val="multilevel"/>
    <w:tmpl w:val="F96AE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F27943"/>
    <w:multiLevelType w:val="multilevel"/>
    <w:tmpl w:val="807EF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3E92DAD"/>
    <w:multiLevelType w:val="multilevel"/>
    <w:tmpl w:val="0A3C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6EE75E5"/>
    <w:multiLevelType w:val="multilevel"/>
    <w:tmpl w:val="2D7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AF5098B"/>
    <w:multiLevelType w:val="multilevel"/>
    <w:tmpl w:val="9DB49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A3069C0"/>
    <w:multiLevelType w:val="multilevel"/>
    <w:tmpl w:val="85CC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3622758"/>
    <w:multiLevelType w:val="multilevel"/>
    <w:tmpl w:val="05F28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409216D"/>
    <w:multiLevelType w:val="multilevel"/>
    <w:tmpl w:val="22881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6AB329A"/>
    <w:multiLevelType w:val="multilevel"/>
    <w:tmpl w:val="1376E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71101C5"/>
    <w:multiLevelType w:val="multilevel"/>
    <w:tmpl w:val="14B23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6C039E"/>
    <w:multiLevelType w:val="multilevel"/>
    <w:tmpl w:val="D1927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45005B"/>
    <w:multiLevelType w:val="multilevel"/>
    <w:tmpl w:val="8678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EDD0FFC"/>
    <w:multiLevelType w:val="hybridMultilevel"/>
    <w:tmpl w:val="CDC82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A53BAD"/>
    <w:multiLevelType w:val="hybridMultilevel"/>
    <w:tmpl w:val="A080CD2C"/>
    <w:lvl w:ilvl="0" w:tplc="7234D17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630626A6"/>
    <w:multiLevelType w:val="multilevel"/>
    <w:tmpl w:val="F0AEC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7241616"/>
    <w:multiLevelType w:val="multilevel"/>
    <w:tmpl w:val="E5AA6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F59072B"/>
    <w:multiLevelType w:val="multilevel"/>
    <w:tmpl w:val="53FA1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9"/>
  </w:num>
  <w:num w:numId="2">
    <w:abstractNumId w:val="13"/>
  </w:num>
  <w:num w:numId="3">
    <w:abstractNumId w:val="6"/>
  </w:num>
  <w:num w:numId="4">
    <w:abstractNumId w:val="25"/>
  </w:num>
  <w:num w:numId="5">
    <w:abstractNumId w:val="10"/>
  </w:num>
  <w:num w:numId="6">
    <w:abstractNumId w:val="9"/>
  </w:num>
  <w:num w:numId="7">
    <w:abstractNumId w:val="12"/>
  </w:num>
  <w:num w:numId="8">
    <w:abstractNumId w:val="7"/>
  </w:num>
  <w:num w:numId="9">
    <w:abstractNumId w:val="14"/>
  </w:num>
  <w:num w:numId="10">
    <w:abstractNumId w:val="17"/>
  </w:num>
  <w:num w:numId="11">
    <w:abstractNumId w:val="20"/>
  </w:num>
  <w:num w:numId="12">
    <w:abstractNumId w:val="11"/>
  </w:num>
  <w:num w:numId="13">
    <w:abstractNumId w:val="8"/>
  </w:num>
  <w:num w:numId="14">
    <w:abstractNumId w:val="16"/>
  </w:num>
  <w:num w:numId="15">
    <w:abstractNumId w:val="15"/>
  </w:num>
  <w:num w:numId="16">
    <w:abstractNumId w:val="23"/>
  </w:num>
  <w:num w:numId="17">
    <w:abstractNumId w:val="3"/>
  </w:num>
  <w:num w:numId="18">
    <w:abstractNumId w:val="21"/>
  </w:num>
  <w:num w:numId="19">
    <w:abstractNumId w:val="2"/>
  </w:num>
  <w:num w:numId="20">
    <w:abstractNumId w:val="0"/>
  </w:num>
  <w:num w:numId="21">
    <w:abstractNumId w:val="1"/>
  </w:num>
  <w:num w:numId="22">
    <w:abstractNumId w:val="24"/>
  </w:num>
  <w:num w:numId="23">
    <w:abstractNumId w:val="18"/>
  </w:num>
  <w:num w:numId="24">
    <w:abstractNumId w:val="5"/>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B93"/>
    <w:rsid w:val="00023E91"/>
    <w:rsid w:val="00025F27"/>
    <w:rsid w:val="00031039"/>
    <w:rsid w:val="00033426"/>
    <w:rsid w:val="00035153"/>
    <w:rsid w:val="00035CA3"/>
    <w:rsid w:val="00053F30"/>
    <w:rsid w:val="000565F8"/>
    <w:rsid w:val="00057B0F"/>
    <w:rsid w:val="0007748D"/>
    <w:rsid w:val="00077827"/>
    <w:rsid w:val="00077B63"/>
    <w:rsid w:val="00077F91"/>
    <w:rsid w:val="00085B2E"/>
    <w:rsid w:val="000909FC"/>
    <w:rsid w:val="00090C70"/>
    <w:rsid w:val="000922AB"/>
    <w:rsid w:val="000977C7"/>
    <w:rsid w:val="000B1D74"/>
    <w:rsid w:val="000B1D78"/>
    <w:rsid w:val="000B609F"/>
    <w:rsid w:val="000C06B2"/>
    <w:rsid w:val="000E0F9A"/>
    <w:rsid w:val="000F2E1B"/>
    <w:rsid w:val="00100BCD"/>
    <w:rsid w:val="00122B72"/>
    <w:rsid w:val="0012355C"/>
    <w:rsid w:val="00125EFD"/>
    <w:rsid w:val="00145892"/>
    <w:rsid w:val="001630BB"/>
    <w:rsid w:val="00172331"/>
    <w:rsid w:val="00175111"/>
    <w:rsid w:val="001821DF"/>
    <w:rsid w:val="00185A12"/>
    <w:rsid w:val="001871D2"/>
    <w:rsid w:val="00191D9D"/>
    <w:rsid w:val="00196C4F"/>
    <w:rsid w:val="001A5153"/>
    <w:rsid w:val="001B032B"/>
    <w:rsid w:val="001B1208"/>
    <w:rsid w:val="001B537B"/>
    <w:rsid w:val="001C0001"/>
    <w:rsid w:val="001C7C72"/>
    <w:rsid w:val="001D543F"/>
    <w:rsid w:val="001D6FF0"/>
    <w:rsid w:val="001E0826"/>
    <w:rsid w:val="001E267A"/>
    <w:rsid w:val="001E5D26"/>
    <w:rsid w:val="001F2B26"/>
    <w:rsid w:val="00205E7A"/>
    <w:rsid w:val="0020720B"/>
    <w:rsid w:val="00211A5B"/>
    <w:rsid w:val="002158DF"/>
    <w:rsid w:val="00222C44"/>
    <w:rsid w:val="00223FFA"/>
    <w:rsid w:val="00231F08"/>
    <w:rsid w:val="00234C86"/>
    <w:rsid w:val="00244964"/>
    <w:rsid w:val="00257192"/>
    <w:rsid w:val="002613AB"/>
    <w:rsid w:val="002627C7"/>
    <w:rsid w:val="0026507A"/>
    <w:rsid w:val="00266320"/>
    <w:rsid w:val="00272D42"/>
    <w:rsid w:val="00291499"/>
    <w:rsid w:val="002A64D2"/>
    <w:rsid w:val="002B2A21"/>
    <w:rsid w:val="002C6322"/>
    <w:rsid w:val="002C6678"/>
    <w:rsid w:val="002E4396"/>
    <w:rsid w:val="002E7BF4"/>
    <w:rsid w:val="00301DD1"/>
    <w:rsid w:val="0034287C"/>
    <w:rsid w:val="0034288E"/>
    <w:rsid w:val="00344776"/>
    <w:rsid w:val="00354815"/>
    <w:rsid w:val="0036002F"/>
    <w:rsid w:val="00361E01"/>
    <w:rsid w:val="00367B35"/>
    <w:rsid w:val="003738F0"/>
    <w:rsid w:val="00377792"/>
    <w:rsid w:val="00381FA0"/>
    <w:rsid w:val="00386A75"/>
    <w:rsid w:val="0039189B"/>
    <w:rsid w:val="00396DF0"/>
    <w:rsid w:val="003A5165"/>
    <w:rsid w:val="003A55AE"/>
    <w:rsid w:val="003A7DEA"/>
    <w:rsid w:val="003B4800"/>
    <w:rsid w:val="003B483D"/>
    <w:rsid w:val="003B5B80"/>
    <w:rsid w:val="003C2F72"/>
    <w:rsid w:val="003E1F00"/>
    <w:rsid w:val="003F736A"/>
    <w:rsid w:val="00402719"/>
    <w:rsid w:val="00407283"/>
    <w:rsid w:val="0041085C"/>
    <w:rsid w:val="00414342"/>
    <w:rsid w:val="00435BB2"/>
    <w:rsid w:val="00455E53"/>
    <w:rsid w:val="004654AB"/>
    <w:rsid w:val="00471578"/>
    <w:rsid w:val="00475D99"/>
    <w:rsid w:val="00486599"/>
    <w:rsid w:val="00496309"/>
    <w:rsid w:val="004A5845"/>
    <w:rsid w:val="004B0027"/>
    <w:rsid w:val="004B0E18"/>
    <w:rsid w:val="004B1B1B"/>
    <w:rsid w:val="004B41EF"/>
    <w:rsid w:val="004B6576"/>
    <w:rsid w:val="004C4DC3"/>
    <w:rsid w:val="004C5B23"/>
    <w:rsid w:val="004C73E8"/>
    <w:rsid w:val="004D0555"/>
    <w:rsid w:val="004D236B"/>
    <w:rsid w:val="004E023A"/>
    <w:rsid w:val="004E10A5"/>
    <w:rsid w:val="004F012B"/>
    <w:rsid w:val="00507B93"/>
    <w:rsid w:val="005214E2"/>
    <w:rsid w:val="00531749"/>
    <w:rsid w:val="00534FD5"/>
    <w:rsid w:val="00543717"/>
    <w:rsid w:val="00544BED"/>
    <w:rsid w:val="005461F7"/>
    <w:rsid w:val="00547FAA"/>
    <w:rsid w:val="0056074F"/>
    <w:rsid w:val="005715CC"/>
    <w:rsid w:val="00577891"/>
    <w:rsid w:val="00587E3D"/>
    <w:rsid w:val="005A3EEE"/>
    <w:rsid w:val="005A4792"/>
    <w:rsid w:val="005A7255"/>
    <w:rsid w:val="005B101C"/>
    <w:rsid w:val="005B3304"/>
    <w:rsid w:val="005B585D"/>
    <w:rsid w:val="005C11B7"/>
    <w:rsid w:val="005C28BF"/>
    <w:rsid w:val="005C4DF8"/>
    <w:rsid w:val="005D13A7"/>
    <w:rsid w:val="005D1844"/>
    <w:rsid w:val="005D2BF3"/>
    <w:rsid w:val="005D2C6D"/>
    <w:rsid w:val="005D6790"/>
    <w:rsid w:val="005D7E14"/>
    <w:rsid w:val="005E33F2"/>
    <w:rsid w:val="005F39E2"/>
    <w:rsid w:val="00615367"/>
    <w:rsid w:val="006376B3"/>
    <w:rsid w:val="006457CF"/>
    <w:rsid w:val="0064765A"/>
    <w:rsid w:val="00651DA9"/>
    <w:rsid w:val="00652B18"/>
    <w:rsid w:val="00657A18"/>
    <w:rsid w:val="006801EA"/>
    <w:rsid w:val="006843FF"/>
    <w:rsid w:val="00684DBE"/>
    <w:rsid w:val="006975FE"/>
    <w:rsid w:val="006A3508"/>
    <w:rsid w:val="006A5979"/>
    <w:rsid w:val="006A619D"/>
    <w:rsid w:val="006B26BA"/>
    <w:rsid w:val="006B61CC"/>
    <w:rsid w:val="006B7E40"/>
    <w:rsid w:val="006C1142"/>
    <w:rsid w:val="006C73DE"/>
    <w:rsid w:val="006D4C82"/>
    <w:rsid w:val="006E147B"/>
    <w:rsid w:val="006E5F06"/>
    <w:rsid w:val="006E63B8"/>
    <w:rsid w:val="006F0A2C"/>
    <w:rsid w:val="006F2822"/>
    <w:rsid w:val="006F37AD"/>
    <w:rsid w:val="006F3E47"/>
    <w:rsid w:val="00702523"/>
    <w:rsid w:val="0071709A"/>
    <w:rsid w:val="00721397"/>
    <w:rsid w:val="00721F89"/>
    <w:rsid w:val="00732F4B"/>
    <w:rsid w:val="007348FA"/>
    <w:rsid w:val="007353E5"/>
    <w:rsid w:val="0074259C"/>
    <w:rsid w:val="00747903"/>
    <w:rsid w:val="007664DA"/>
    <w:rsid w:val="00770D77"/>
    <w:rsid w:val="00785977"/>
    <w:rsid w:val="00791AA3"/>
    <w:rsid w:val="007977DA"/>
    <w:rsid w:val="007A5581"/>
    <w:rsid w:val="007B0498"/>
    <w:rsid w:val="007B2BA0"/>
    <w:rsid w:val="007B6B47"/>
    <w:rsid w:val="007D0C8E"/>
    <w:rsid w:val="007D0F32"/>
    <w:rsid w:val="007E1DC3"/>
    <w:rsid w:val="007E3C45"/>
    <w:rsid w:val="007E6A58"/>
    <w:rsid w:val="0080095D"/>
    <w:rsid w:val="008012A1"/>
    <w:rsid w:val="00805523"/>
    <w:rsid w:val="0081256E"/>
    <w:rsid w:val="008167EE"/>
    <w:rsid w:val="008250AC"/>
    <w:rsid w:val="00825275"/>
    <w:rsid w:val="00830E01"/>
    <w:rsid w:val="0083346D"/>
    <w:rsid w:val="00841C46"/>
    <w:rsid w:val="008429DD"/>
    <w:rsid w:val="00853C54"/>
    <w:rsid w:val="0086257F"/>
    <w:rsid w:val="00863170"/>
    <w:rsid w:val="008638C7"/>
    <w:rsid w:val="00866341"/>
    <w:rsid w:val="0086794D"/>
    <w:rsid w:val="00870A9E"/>
    <w:rsid w:val="008730A9"/>
    <w:rsid w:val="00881901"/>
    <w:rsid w:val="00881D61"/>
    <w:rsid w:val="00883F6D"/>
    <w:rsid w:val="00884BC2"/>
    <w:rsid w:val="008946EE"/>
    <w:rsid w:val="00897443"/>
    <w:rsid w:val="008A407D"/>
    <w:rsid w:val="008B6380"/>
    <w:rsid w:val="008C118E"/>
    <w:rsid w:val="008D10E6"/>
    <w:rsid w:val="00901159"/>
    <w:rsid w:val="00914E92"/>
    <w:rsid w:val="009305F3"/>
    <w:rsid w:val="00935704"/>
    <w:rsid w:val="00936B83"/>
    <w:rsid w:val="009402C1"/>
    <w:rsid w:val="00944C2C"/>
    <w:rsid w:val="0096516E"/>
    <w:rsid w:val="0097350D"/>
    <w:rsid w:val="0097493E"/>
    <w:rsid w:val="00974DB0"/>
    <w:rsid w:val="00980C59"/>
    <w:rsid w:val="00981A21"/>
    <w:rsid w:val="00981A31"/>
    <w:rsid w:val="009955DF"/>
    <w:rsid w:val="009970AF"/>
    <w:rsid w:val="009A1E8B"/>
    <w:rsid w:val="009A1FBB"/>
    <w:rsid w:val="009B7CA9"/>
    <w:rsid w:val="009C2E5D"/>
    <w:rsid w:val="009D0974"/>
    <w:rsid w:val="009E544D"/>
    <w:rsid w:val="00A033B6"/>
    <w:rsid w:val="00A1013B"/>
    <w:rsid w:val="00A13A97"/>
    <w:rsid w:val="00A1721B"/>
    <w:rsid w:val="00A21667"/>
    <w:rsid w:val="00A277F5"/>
    <w:rsid w:val="00A307EC"/>
    <w:rsid w:val="00A40F4D"/>
    <w:rsid w:val="00A42206"/>
    <w:rsid w:val="00A444CE"/>
    <w:rsid w:val="00A448AF"/>
    <w:rsid w:val="00A5079D"/>
    <w:rsid w:val="00A67742"/>
    <w:rsid w:val="00A71C2D"/>
    <w:rsid w:val="00A73575"/>
    <w:rsid w:val="00A755B4"/>
    <w:rsid w:val="00A764CD"/>
    <w:rsid w:val="00A972DF"/>
    <w:rsid w:val="00A97AA0"/>
    <w:rsid w:val="00AA6D22"/>
    <w:rsid w:val="00AB349D"/>
    <w:rsid w:val="00AB3628"/>
    <w:rsid w:val="00AB7BB5"/>
    <w:rsid w:val="00AC1896"/>
    <w:rsid w:val="00AD5FBD"/>
    <w:rsid w:val="00AD782F"/>
    <w:rsid w:val="00AE283C"/>
    <w:rsid w:val="00AE616B"/>
    <w:rsid w:val="00AF025C"/>
    <w:rsid w:val="00AF4F19"/>
    <w:rsid w:val="00AF7445"/>
    <w:rsid w:val="00B064A2"/>
    <w:rsid w:val="00B17774"/>
    <w:rsid w:val="00B20CA5"/>
    <w:rsid w:val="00B23B06"/>
    <w:rsid w:val="00B25D46"/>
    <w:rsid w:val="00B36CE6"/>
    <w:rsid w:val="00B42E29"/>
    <w:rsid w:val="00B44A65"/>
    <w:rsid w:val="00B50EE1"/>
    <w:rsid w:val="00B553E1"/>
    <w:rsid w:val="00B5733A"/>
    <w:rsid w:val="00B57C53"/>
    <w:rsid w:val="00B613F3"/>
    <w:rsid w:val="00B71DBA"/>
    <w:rsid w:val="00B85284"/>
    <w:rsid w:val="00B852AB"/>
    <w:rsid w:val="00B91102"/>
    <w:rsid w:val="00BA1227"/>
    <w:rsid w:val="00BA5E6F"/>
    <w:rsid w:val="00BB3F5F"/>
    <w:rsid w:val="00BB5201"/>
    <w:rsid w:val="00BB538D"/>
    <w:rsid w:val="00BC1CF8"/>
    <w:rsid w:val="00BC2071"/>
    <w:rsid w:val="00BC56DF"/>
    <w:rsid w:val="00BC59CC"/>
    <w:rsid w:val="00BD6D86"/>
    <w:rsid w:val="00BE2829"/>
    <w:rsid w:val="00BE40CC"/>
    <w:rsid w:val="00BE470C"/>
    <w:rsid w:val="00BE7109"/>
    <w:rsid w:val="00BF26C5"/>
    <w:rsid w:val="00C0300E"/>
    <w:rsid w:val="00C120C6"/>
    <w:rsid w:val="00C1237A"/>
    <w:rsid w:val="00C16CE9"/>
    <w:rsid w:val="00C21E37"/>
    <w:rsid w:val="00C23EFC"/>
    <w:rsid w:val="00C2598E"/>
    <w:rsid w:val="00C3348E"/>
    <w:rsid w:val="00C435BD"/>
    <w:rsid w:val="00C4627C"/>
    <w:rsid w:val="00C53482"/>
    <w:rsid w:val="00C53507"/>
    <w:rsid w:val="00C54BDB"/>
    <w:rsid w:val="00C67504"/>
    <w:rsid w:val="00C72B88"/>
    <w:rsid w:val="00C80C94"/>
    <w:rsid w:val="00C816F8"/>
    <w:rsid w:val="00C87A2E"/>
    <w:rsid w:val="00C87BEA"/>
    <w:rsid w:val="00C92E27"/>
    <w:rsid w:val="00C967DC"/>
    <w:rsid w:val="00CA363A"/>
    <w:rsid w:val="00CA4A28"/>
    <w:rsid w:val="00CB126D"/>
    <w:rsid w:val="00CB5735"/>
    <w:rsid w:val="00CD2B0E"/>
    <w:rsid w:val="00CD380F"/>
    <w:rsid w:val="00CE286A"/>
    <w:rsid w:val="00CF451B"/>
    <w:rsid w:val="00D07056"/>
    <w:rsid w:val="00D140F8"/>
    <w:rsid w:val="00D20FBC"/>
    <w:rsid w:val="00D27DB1"/>
    <w:rsid w:val="00D402E4"/>
    <w:rsid w:val="00D606FC"/>
    <w:rsid w:val="00D6734E"/>
    <w:rsid w:val="00D70266"/>
    <w:rsid w:val="00D71341"/>
    <w:rsid w:val="00D72B97"/>
    <w:rsid w:val="00D73E6F"/>
    <w:rsid w:val="00D75987"/>
    <w:rsid w:val="00D850BF"/>
    <w:rsid w:val="00D900D3"/>
    <w:rsid w:val="00D93390"/>
    <w:rsid w:val="00DB1A4E"/>
    <w:rsid w:val="00DB4F1A"/>
    <w:rsid w:val="00DC301A"/>
    <w:rsid w:val="00DC3EDE"/>
    <w:rsid w:val="00DD2BB7"/>
    <w:rsid w:val="00DD3D75"/>
    <w:rsid w:val="00DE3131"/>
    <w:rsid w:val="00DE3DE9"/>
    <w:rsid w:val="00DF64F6"/>
    <w:rsid w:val="00E05E94"/>
    <w:rsid w:val="00E07CEE"/>
    <w:rsid w:val="00E11751"/>
    <w:rsid w:val="00E121BE"/>
    <w:rsid w:val="00E16A3B"/>
    <w:rsid w:val="00E22958"/>
    <w:rsid w:val="00E25593"/>
    <w:rsid w:val="00E26E01"/>
    <w:rsid w:val="00E3649F"/>
    <w:rsid w:val="00E36815"/>
    <w:rsid w:val="00E4365A"/>
    <w:rsid w:val="00E44673"/>
    <w:rsid w:val="00E72373"/>
    <w:rsid w:val="00E731CD"/>
    <w:rsid w:val="00E73C4E"/>
    <w:rsid w:val="00E758B3"/>
    <w:rsid w:val="00E77B65"/>
    <w:rsid w:val="00EA41FC"/>
    <w:rsid w:val="00EA47A7"/>
    <w:rsid w:val="00EB30E1"/>
    <w:rsid w:val="00EB3E03"/>
    <w:rsid w:val="00EB486A"/>
    <w:rsid w:val="00EC0470"/>
    <w:rsid w:val="00EC3450"/>
    <w:rsid w:val="00ED114A"/>
    <w:rsid w:val="00EE3D76"/>
    <w:rsid w:val="00EE606C"/>
    <w:rsid w:val="00EE6685"/>
    <w:rsid w:val="00EF1DE8"/>
    <w:rsid w:val="00F012BF"/>
    <w:rsid w:val="00F138F9"/>
    <w:rsid w:val="00F244F8"/>
    <w:rsid w:val="00F247DD"/>
    <w:rsid w:val="00F5727F"/>
    <w:rsid w:val="00F61D80"/>
    <w:rsid w:val="00F75F3B"/>
    <w:rsid w:val="00F77942"/>
    <w:rsid w:val="00F77B75"/>
    <w:rsid w:val="00F9402C"/>
    <w:rsid w:val="00F94EAA"/>
    <w:rsid w:val="00F974BB"/>
    <w:rsid w:val="00FA2980"/>
    <w:rsid w:val="00FC4D77"/>
    <w:rsid w:val="00FC62F4"/>
    <w:rsid w:val="00FD3046"/>
    <w:rsid w:val="00FD58F9"/>
    <w:rsid w:val="00FE4C2B"/>
    <w:rsid w:val="00FF0C8B"/>
    <w:rsid w:val="00FF69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BCF6E3"/>
  <w15:chartTrackingRefBased/>
  <w15:docId w15:val="{C90C2192-9C75-45C2-B729-E1B5A7A9F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GB" w:eastAsia="en-US" w:bidi="ar-SA"/>
      </w:rPr>
    </w:rPrDefault>
    <w:pPrDefault>
      <w:pPr>
        <w:spacing w:after="1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74BB"/>
    <w:rPr>
      <w:sz w:val="24"/>
      <w:szCs w:val="24"/>
      <w:lang w:eastAsia="zh-CN"/>
    </w:rPr>
  </w:style>
  <w:style w:type="paragraph" w:styleId="Heading1">
    <w:name w:val="heading 1"/>
    <w:basedOn w:val="Normal"/>
    <w:next w:val="Normal"/>
    <w:link w:val="Heading1Char"/>
    <w:uiPriority w:val="9"/>
    <w:qFormat/>
    <w:rsid w:val="004143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651DA9"/>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07B9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651DA9"/>
    <w:rPr>
      <w:rFonts w:asciiTheme="majorHAnsi" w:eastAsiaTheme="majorEastAsia" w:hAnsiTheme="majorHAnsi" w:cstheme="majorBidi"/>
      <w:i/>
      <w:iCs/>
      <w:color w:val="2E74B5" w:themeColor="accent1" w:themeShade="BF"/>
      <w:sz w:val="24"/>
      <w:szCs w:val="24"/>
      <w:lang w:eastAsia="zh-CN"/>
    </w:rPr>
  </w:style>
  <w:style w:type="paragraph" w:styleId="BalloonText">
    <w:name w:val="Balloon Text"/>
    <w:basedOn w:val="Normal"/>
    <w:link w:val="BalloonTextChar"/>
    <w:uiPriority w:val="99"/>
    <w:semiHidden/>
    <w:unhideWhenUsed/>
    <w:rsid w:val="006D4C8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4C82"/>
    <w:rPr>
      <w:rFonts w:ascii="Segoe UI" w:hAnsi="Segoe UI" w:cs="Segoe UI"/>
      <w:sz w:val="18"/>
      <w:szCs w:val="18"/>
      <w:lang w:eastAsia="zh-CN"/>
    </w:rPr>
  </w:style>
  <w:style w:type="paragraph" w:customStyle="1" w:styleId="Default">
    <w:name w:val="Default"/>
    <w:rsid w:val="00CD380F"/>
    <w:pPr>
      <w:autoSpaceDE w:val="0"/>
      <w:autoSpaceDN w:val="0"/>
      <w:adjustRightInd w:val="0"/>
      <w:spacing w:after="0"/>
    </w:pPr>
    <w:rPr>
      <w:rFonts w:ascii="Symbol" w:hAnsi="Symbol" w:cs="Symbol"/>
      <w:color w:val="000000"/>
      <w:sz w:val="24"/>
      <w:szCs w:val="24"/>
    </w:rPr>
  </w:style>
  <w:style w:type="paragraph" w:styleId="NormalWeb">
    <w:name w:val="Normal (Web)"/>
    <w:basedOn w:val="Normal"/>
    <w:uiPriority w:val="99"/>
    <w:unhideWhenUsed/>
    <w:rsid w:val="009C2E5D"/>
    <w:pPr>
      <w:spacing w:before="100" w:beforeAutospacing="1" w:after="100" w:afterAutospacing="1"/>
    </w:pPr>
    <w:rPr>
      <w:rFonts w:eastAsia="Times New Roman"/>
      <w:lang w:eastAsia="en-GB"/>
    </w:rPr>
  </w:style>
  <w:style w:type="paragraph" w:styleId="ListParagraph">
    <w:name w:val="List Paragraph"/>
    <w:basedOn w:val="Normal"/>
    <w:uiPriority w:val="34"/>
    <w:qFormat/>
    <w:rsid w:val="00702523"/>
    <w:pPr>
      <w:ind w:left="720"/>
      <w:contextualSpacing/>
    </w:pPr>
  </w:style>
  <w:style w:type="character" w:styleId="Hyperlink">
    <w:name w:val="Hyperlink"/>
    <w:basedOn w:val="DefaultParagraphFont"/>
    <w:uiPriority w:val="99"/>
    <w:semiHidden/>
    <w:unhideWhenUsed/>
    <w:rsid w:val="00F974BB"/>
    <w:rPr>
      <w:rFonts w:ascii="Tuffy" w:hAnsi="Tuffy" w:cs="Tuffy" w:hint="default"/>
      <w:b/>
      <w:bCs/>
      <w:color w:val="000000" w:themeColor="text1"/>
      <w:u w:val="thick"/>
    </w:rPr>
  </w:style>
  <w:style w:type="character" w:customStyle="1" w:styleId="BulletStyleALT">
    <w:name w:val="Bullet Style ALT"/>
    <w:uiPriority w:val="99"/>
    <w:rsid w:val="00F974BB"/>
    <w:rPr>
      <w:color w:val="003E7C"/>
      <w:position w:val="-3"/>
      <w:sz w:val="28"/>
      <w:szCs w:val="28"/>
    </w:rPr>
  </w:style>
  <w:style w:type="table" w:customStyle="1" w:styleId="TableGrid2">
    <w:name w:val="Table Grid2"/>
    <w:basedOn w:val="TableNormal"/>
    <w:next w:val="TableGrid"/>
    <w:uiPriority w:val="39"/>
    <w:rsid w:val="00AE616B"/>
    <w:pPr>
      <w:spacing w:after="0"/>
    </w:pPr>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4342"/>
    <w:rPr>
      <w:rFonts w:asciiTheme="majorHAnsi" w:eastAsiaTheme="majorEastAsia" w:hAnsiTheme="majorHAnsi" w:cstheme="majorBidi"/>
      <w:color w:val="2E74B5" w:themeColor="accent1" w:themeShade="BF"/>
      <w:sz w:val="32"/>
      <w:szCs w:val="32"/>
      <w:lang w:eastAsia="zh-CN"/>
    </w:rPr>
  </w:style>
  <w:style w:type="character" w:customStyle="1" w:styleId="jpfdse">
    <w:name w:val="jpfdse"/>
    <w:basedOn w:val="DefaultParagraphFont"/>
    <w:rsid w:val="006B6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691882">
      <w:bodyDiv w:val="1"/>
      <w:marLeft w:val="0"/>
      <w:marRight w:val="0"/>
      <w:marTop w:val="0"/>
      <w:marBottom w:val="0"/>
      <w:divBdr>
        <w:top w:val="none" w:sz="0" w:space="0" w:color="auto"/>
        <w:left w:val="none" w:sz="0" w:space="0" w:color="auto"/>
        <w:bottom w:val="none" w:sz="0" w:space="0" w:color="auto"/>
        <w:right w:val="none" w:sz="0" w:space="0" w:color="auto"/>
      </w:divBdr>
    </w:div>
    <w:div w:id="140536145">
      <w:bodyDiv w:val="1"/>
      <w:marLeft w:val="0"/>
      <w:marRight w:val="0"/>
      <w:marTop w:val="0"/>
      <w:marBottom w:val="0"/>
      <w:divBdr>
        <w:top w:val="none" w:sz="0" w:space="0" w:color="auto"/>
        <w:left w:val="none" w:sz="0" w:space="0" w:color="auto"/>
        <w:bottom w:val="none" w:sz="0" w:space="0" w:color="auto"/>
        <w:right w:val="none" w:sz="0" w:space="0" w:color="auto"/>
      </w:divBdr>
    </w:div>
    <w:div w:id="195968704">
      <w:bodyDiv w:val="1"/>
      <w:marLeft w:val="0"/>
      <w:marRight w:val="0"/>
      <w:marTop w:val="0"/>
      <w:marBottom w:val="0"/>
      <w:divBdr>
        <w:top w:val="none" w:sz="0" w:space="0" w:color="auto"/>
        <w:left w:val="none" w:sz="0" w:space="0" w:color="auto"/>
        <w:bottom w:val="none" w:sz="0" w:space="0" w:color="auto"/>
        <w:right w:val="none" w:sz="0" w:space="0" w:color="auto"/>
      </w:divBdr>
    </w:div>
    <w:div w:id="242418689">
      <w:bodyDiv w:val="1"/>
      <w:marLeft w:val="0"/>
      <w:marRight w:val="0"/>
      <w:marTop w:val="0"/>
      <w:marBottom w:val="0"/>
      <w:divBdr>
        <w:top w:val="none" w:sz="0" w:space="0" w:color="auto"/>
        <w:left w:val="none" w:sz="0" w:space="0" w:color="auto"/>
        <w:bottom w:val="none" w:sz="0" w:space="0" w:color="auto"/>
        <w:right w:val="none" w:sz="0" w:space="0" w:color="auto"/>
      </w:divBdr>
    </w:div>
    <w:div w:id="265042149">
      <w:bodyDiv w:val="1"/>
      <w:marLeft w:val="0"/>
      <w:marRight w:val="0"/>
      <w:marTop w:val="0"/>
      <w:marBottom w:val="0"/>
      <w:divBdr>
        <w:top w:val="none" w:sz="0" w:space="0" w:color="auto"/>
        <w:left w:val="none" w:sz="0" w:space="0" w:color="auto"/>
        <w:bottom w:val="none" w:sz="0" w:space="0" w:color="auto"/>
        <w:right w:val="none" w:sz="0" w:space="0" w:color="auto"/>
      </w:divBdr>
    </w:div>
    <w:div w:id="308172383">
      <w:bodyDiv w:val="1"/>
      <w:marLeft w:val="0"/>
      <w:marRight w:val="0"/>
      <w:marTop w:val="0"/>
      <w:marBottom w:val="0"/>
      <w:divBdr>
        <w:top w:val="none" w:sz="0" w:space="0" w:color="auto"/>
        <w:left w:val="none" w:sz="0" w:space="0" w:color="auto"/>
        <w:bottom w:val="none" w:sz="0" w:space="0" w:color="auto"/>
        <w:right w:val="none" w:sz="0" w:space="0" w:color="auto"/>
      </w:divBdr>
    </w:div>
    <w:div w:id="330254123">
      <w:bodyDiv w:val="1"/>
      <w:marLeft w:val="0"/>
      <w:marRight w:val="0"/>
      <w:marTop w:val="0"/>
      <w:marBottom w:val="0"/>
      <w:divBdr>
        <w:top w:val="none" w:sz="0" w:space="0" w:color="auto"/>
        <w:left w:val="none" w:sz="0" w:space="0" w:color="auto"/>
        <w:bottom w:val="none" w:sz="0" w:space="0" w:color="auto"/>
        <w:right w:val="none" w:sz="0" w:space="0" w:color="auto"/>
      </w:divBdr>
    </w:div>
    <w:div w:id="402918831">
      <w:bodyDiv w:val="1"/>
      <w:marLeft w:val="0"/>
      <w:marRight w:val="0"/>
      <w:marTop w:val="0"/>
      <w:marBottom w:val="0"/>
      <w:divBdr>
        <w:top w:val="none" w:sz="0" w:space="0" w:color="auto"/>
        <w:left w:val="none" w:sz="0" w:space="0" w:color="auto"/>
        <w:bottom w:val="none" w:sz="0" w:space="0" w:color="auto"/>
        <w:right w:val="none" w:sz="0" w:space="0" w:color="auto"/>
      </w:divBdr>
    </w:div>
    <w:div w:id="414521092">
      <w:bodyDiv w:val="1"/>
      <w:marLeft w:val="0"/>
      <w:marRight w:val="0"/>
      <w:marTop w:val="0"/>
      <w:marBottom w:val="0"/>
      <w:divBdr>
        <w:top w:val="none" w:sz="0" w:space="0" w:color="auto"/>
        <w:left w:val="none" w:sz="0" w:space="0" w:color="auto"/>
        <w:bottom w:val="none" w:sz="0" w:space="0" w:color="auto"/>
        <w:right w:val="none" w:sz="0" w:space="0" w:color="auto"/>
      </w:divBdr>
    </w:div>
    <w:div w:id="499320639">
      <w:bodyDiv w:val="1"/>
      <w:marLeft w:val="0"/>
      <w:marRight w:val="0"/>
      <w:marTop w:val="0"/>
      <w:marBottom w:val="0"/>
      <w:divBdr>
        <w:top w:val="none" w:sz="0" w:space="0" w:color="auto"/>
        <w:left w:val="none" w:sz="0" w:space="0" w:color="auto"/>
        <w:bottom w:val="none" w:sz="0" w:space="0" w:color="auto"/>
        <w:right w:val="none" w:sz="0" w:space="0" w:color="auto"/>
      </w:divBdr>
    </w:div>
    <w:div w:id="509222043">
      <w:bodyDiv w:val="1"/>
      <w:marLeft w:val="0"/>
      <w:marRight w:val="0"/>
      <w:marTop w:val="0"/>
      <w:marBottom w:val="0"/>
      <w:divBdr>
        <w:top w:val="none" w:sz="0" w:space="0" w:color="auto"/>
        <w:left w:val="none" w:sz="0" w:space="0" w:color="auto"/>
        <w:bottom w:val="none" w:sz="0" w:space="0" w:color="auto"/>
        <w:right w:val="none" w:sz="0" w:space="0" w:color="auto"/>
      </w:divBdr>
    </w:div>
    <w:div w:id="530387080">
      <w:bodyDiv w:val="1"/>
      <w:marLeft w:val="0"/>
      <w:marRight w:val="0"/>
      <w:marTop w:val="0"/>
      <w:marBottom w:val="0"/>
      <w:divBdr>
        <w:top w:val="none" w:sz="0" w:space="0" w:color="auto"/>
        <w:left w:val="none" w:sz="0" w:space="0" w:color="auto"/>
        <w:bottom w:val="none" w:sz="0" w:space="0" w:color="auto"/>
        <w:right w:val="none" w:sz="0" w:space="0" w:color="auto"/>
      </w:divBdr>
    </w:div>
    <w:div w:id="611670698">
      <w:bodyDiv w:val="1"/>
      <w:marLeft w:val="0"/>
      <w:marRight w:val="0"/>
      <w:marTop w:val="0"/>
      <w:marBottom w:val="0"/>
      <w:divBdr>
        <w:top w:val="none" w:sz="0" w:space="0" w:color="auto"/>
        <w:left w:val="none" w:sz="0" w:space="0" w:color="auto"/>
        <w:bottom w:val="none" w:sz="0" w:space="0" w:color="auto"/>
        <w:right w:val="none" w:sz="0" w:space="0" w:color="auto"/>
      </w:divBdr>
    </w:div>
    <w:div w:id="689917842">
      <w:bodyDiv w:val="1"/>
      <w:marLeft w:val="0"/>
      <w:marRight w:val="0"/>
      <w:marTop w:val="0"/>
      <w:marBottom w:val="0"/>
      <w:divBdr>
        <w:top w:val="none" w:sz="0" w:space="0" w:color="auto"/>
        <w:left w:val="none" w:sz="0" w:space="0" w:color="auto"/>
        <w:bottom w:val="none" w:sz="0" w:space="0" w:color="auto"/>
        <w:right w:val="none" w:sz="0" w:space="0" w:color="auto"/>
      </w:divBdr>
    </w:div>
    <w:div w:id="776873497">
      <w:bodyDiv w:val="1"/>
      <w:marLeft w:val="0"/>
      <w:marRight w:val="0"/>
      <w:marTop w:val="0"/>
      <w:marBottom w:val="0"/>
      <w:divBdr>
        <w:top w:val="none" w:sz="0" w:space="0" w:color="auto"/>
        <w:left w:val="none" w:sz="0" w:space="0" w:color="auto"/>
        <w:bottom w:val="none" w:sz="0" w:space="0" w:color="auto"/>
        <w:right w:val="none" w:sz="0" w:space="0" w:color="auto"/>
      </w:divBdr>
    </w:div>
    <w:div w:id="780996034">
      <w:bodyDiv w:val="1"/>
      <w:marLeft w:val="0"/>
      <w:marRight w:val="0"/>
      <w:marTop w:val="0"/>
      <w:marBottom w:val="0"/>
      <w:divBdr>
        <w:top w:val="none" w:sz="0" w:space="0" w:color="auto"/>
        <w:left w:val="none" w:sz="0" w:space="0" w:color="auto"/>
        <w:bottom w:val="none" w:sz="0" w:space="0" w:color="auto"/>
        <w:right w:val="none" w:sz="0" w:space="0" w:color="auto"/>
      </w:divBdr>
    </w:div>
    <w:div w:id="801580578">
      <w:bodyDiv w:val="1"/>
      <w:marLeft w:val="0"/>
      <w:marRight w:val="0"/>
      <w:marTop w:val="0"/>
      <w:marBottom w:val="0"/>
      <w:divBdr>
        <w:top w:val="none" w:sz="0" w:space="0" w:color="auto"/>
        <w:left w:val="none" w:sz="0" w:space="0" w:color="auto"/>
        <w:bottom w:val="none" w:sz="0" w:space="0" w:color="auto"/>
        <w:right w:val="none" w:sz="0" w:space="0" w:color="auto"/>
      </w:divBdr>
    </w:div>
    <w:div w:id="836112615">
      <w:bodyDiv w:val="1"/>
      <w:marLeft w:val="0"/>
      <w:marRight w:val="0"/>
      <w:marTop w:val="0"/>
      <w:marBottom w:val="0"/>
      <w:divBdr>
        <w:top w:val="none" w:sz="0" w:space="0" w:color="auto"/>
        <w:left w:val="none" w:sz="0" w:space="0" w:color="auto"/>
        <w:bottom w:val="none" w:sz="0" w:space="0" w:color="auto"/>
        <w:right w:val="none" w:sz="0" w:space="0" w:color="auto"/>
      </w:divBdr>
    </w:div>
    <w:div w:id="869685836">
      <w:bodyDiv w:val="1"/>
      <w:marLeft w:val="0"/>
      <w:marRight w:val="0"/>
      <w:marTop w:val="0"/>
      <w:marBottom w:val="0"/>
      <w:divBdr>
        <w:top w:val="none" w:sz="0" w:space="0" w:color="auto"/>
        <w:left w:val="none" w:sz="0" w:space="0" w:color="auto"/>
        <w:bottom w:val="none" w:sz="0" w:space="0" w:color="auto"/>
        <w:right w:val="none" w:sz="0" w:space="0" w:color="auto"/>
      </w:divBdr>
    </w:div>
    <w:div w:id="926885811">
      <w:bodyDiv w:val="1"/>
      <w:marLeft w:val="0"/>
      <w:marRight w:val="0"/>
      <w:marTop w:val="0"/>
      <w:marBottom w:val="0"/>
      <w:divBdr>
        <w:top w:val="none" w:sz="0" w:space="0" w:color="auto"/>
        <w:left w:val="none" w:sz="0" w:space="0" w:color="auto"/>
        <w:bottom w:val="none" w:sz="0" w:space="0" w:color="auto"/>
        <w:right w:val="none" w:sz="0" w:space="0" w:color="auto"/>
      </w:divBdr>
    </w:div>
    <w:div w:id="1119227548">
      <w:bodyDiv w:val="1"/>
      <w:marLeft w:val="0"/>
      <w:marRight w:val="0"/>
      <w:marTop w:val="0"/>
      <w:marBottom w:val="0"/>
      <w:divBdr>
        <w:top w:val="none" w:sz="0" w:space="0" w:color="auto"/>
        <w:left w:val="none" w:sz="0" w:space="0" w:color="auto"/>
        <w:bottom w:val="none" w:sz="0" w:space="0" w:color="auto"/>
        <w:right w:val="none" w:sz="0" w:space="0" w:color="auto"/>
      </w:divBdr>
    </w:div>
    <w:div w:id="1263956184">
      <w:bodyDiv w:val="1"/>
      <w:marLeft w:val="0"/>
      <w:marRight w:val="0"/>
      <w:marTop w:val="0"/>
      <w:marBottom w:val="0"/>
      <w:divBdr>
        <w:top w:val="none" w:sz="0" w:space="0" w:color="auto"/>
        <w:left w:val="none" w:sz="0" w:space="0" w:color="auto"/>
        <w:bottom w:val="none" w:sz="0" w:space="0" w:color="auto"/>
        <w:right w:val="none" w:sz="0" w:space="0" w:color="auto"/>
      </w:divBdr>
    </w:div>
    <w:div w:id="1291548694">
      <w:bodyDiv w:val="1"/>
      <w:marLeft w:val="0"/>
      <w:marRight w:val="0"/>
      <w:marTop w:val="0"/>
      <w:marBottom w:val="0"/>
      <w:divBdr>
        <w:top w:val="none" w:sz="0" w:space="0" w:color="auto"/>
        <w:left w:val="none" w:sz="0" w:space="0" w:color="auto"/>
        <w:bottom w:val="none" w:sz="0" w:space="0" w:color="auto"/>
        <w:right w:val="none" w:sz="0" w:space="0" w:color="auto"/>
      </w:divBdr>
    </w:div>
    <w:div w:id="1485392778">
      <w:bodyDiv w:val="1"/>
      <w:marLeft w:val="0"/>
      <w:marRight w:val="0"/>
      <w:marTop w:val="0"/>
      <w:marBottom w:val="0"/>
      <w:divBdr>
        <w:top w:val="none" w:sz="0" w:space="0" w:color="auto"/>
        <w:left w:val="none" w:sz="0" w:space="0" w:color="auto"/>
        <w:bottom w:val="none" w:sz="0" w:space="0" w:color="auto"/>
        <w:right w:val="none" w:sz="0" w:space="0" w:color="auto"/>
      </w:divBdr>
    </w:div>
    <w:div w:id="1506483334">
      <w:bodyDiv w:val="1"/>
      <w:marLeft w:val="0"/>
      <w:marRight w:val="0"/>
      <w:marTop w:val="0"/>
      <w:marBottom w:val="0"/>
      <w:divBdr>
        <w:top w:val="none" w:sz="0" w:space="0" w:color="auto"/>
        <w:left w:val="none" w:sz="0" w:space="0" w:color="auto"/>
        <w:bottom w:val="none" w:sz="0" w:space="0" w:color="auto"/>
        <w:right w:val="none" w:sz="0" w:space="0" w:color="auto"/>
      </w:divBdr>
    </w:div>
    <w:div w:id="1527014334">
      <w:bodyDiv w:val="1"/>
      <w:marLeft w:val="0"/>
      <w:marRight w:val="0"/>
      <w:marTop w:val="0"/>
      <w:marBottom w:val="0"/>
      <w:divBdr>
        <w:top w:val="none" w:sz="0" w:space="0" w:color="auto"/>
        <w:left w:val="none" w:sz="0" w:space="0" w:color="auto"/>
        <w:bottom w:val="none" w:sz="0" w:space="0" w:color="auto"/>
        <w:right w:val="none" w:sz="0" w:space="0" w:color="auto"/>
      </w:divBdr>
    </w:div>
    <w:div w:id="1588269793">
      <w:bodyDiv w:val="1"/>
      <w:marLeft w:val="0"/>
      <w:marRight w:val="0"/>
      <w:marTop w:val="0"/>
      <w:marBottom w:val="0"/>
      <w:divBdr>
        <w:top w:val="none" w:sz="0" w:space="0" w:color="auto"/>
        <w:left w:val="none" w:sz="0" w:space="0" w:color="auto"/>
        <w:bottom w:val="none" w:sz="0" w:space="0" w:color="auto"/>
        <w:right w:val="none" w:sz="0" w:space="0" w:color="auto"/>
      </w:divBdr>
    </w:div>
    <w:div w:id="1625965000">
      <w:bodyDiv w:val="1"/>
      <w:marLeft w:val="0"/>
      <w:marRight w:val="0"/>
      <w:marTop w:val="0"/>
      <w:marBottom w:val="0"/>
      <w:divBdr>
        <w:top w:val="none" w:sz="0" w:space="0" w:color="auto"/>
        <w:left w:val="none" w:sz="0" w:space="0" w:color="auto"/>
        <w:bottom w:val="none" w:sz="0" w:space="0" w:color="auto"/>
        <w:right w:val="none" w:sz="0" w:space="0" w:color="auto"/>
      </w:divBdr>
    </w:div>
    <w:div w:id="1689066271">
      <w:bodyDiv w:val="1"/>
      <w:marLeft w:val="0"/>
      <w:marRight w:val="0"/>
      <w:marTop w:val="0"/>
      <w:marBottom w:val="0"/>
      <w:divBdr>
        <w:top w:val="none" w:sz="0" w:space="0" w:color="auto"/>
        <w:left w:val="none" w:sz="0" w:space="0" w:color="auto"/>
        <w:bottom w:val="none" w:sz="0" w:space="0" w:color="auto"/>
        <w:right w:val="none" w:sz="0" w:space="0" w:color="auto"/>
      </w:divBdr>
    </w:div>
    <w:div w:id="1784836228">
      <w:bodyDiv w:val="1"/>
      <w:marLeft w:val="0"/>
      <w:marRight w:val="0"/>
      <w:marTop w:val="0"/>
      <w:marBottom w:val="0"/>
      <w:divBdr>
        <w:top w:val="none" w:sz="0" w:space="0" w:color="auto"/>
        <w:left w:val="none" w:sz="0" w:space="0" w:color="auto"/>
        <w:bottom w:val="none" w:sz="0" w:space="0" w:color="auto"/>
        <w:right w:val="none" w:sz="0" w:space="0" w:color="auto"/>
      </w:divBdr>
    </w:div>
    <w:div w:id="1811748532">
      <w:bodyDiv w:val="1"/>
      <w:marLeft w:val="0"/>
      <w:marRight w:val="0"/>
      <w:marTop w:val="0"/>
      <w:marBottom w:val="0"/>
      <w:divBdr>
        <w:top w:val="none" w:sz="0" w:space="0" w:color="auto"/>
        <w:left w:val="none" w:sz="0" w:space="0" w:color="auto"/>
        <w:bottom w:val="none" w:sz="0" w:space="0" w:color="auto"/>
        <w:right w:val="none" w:sz="0" w:space="0" w:color="auto"/>
      </w:divBdr>
    </w:div>
    <w:div w:id="1837106847">
      <w:bodyDiv w:val="1"/>
      <w:marLeft w:val="0"/>
      <w:marRight w:val="0"/>
      <w:marTop w:val="0"/>
      <w:marBottom w:val="0"/>
      <w:divBdr>
        <w:top w:val="none" w:sz="0" w:space="0" w:color="auto"/>
        <w:left w:val="none" w:sz="0" w:space="0" w:color="auto"/>
        <w:bottom w:val="none" w:sz="0" w:space="0" w:color="auto"/>
        <w:right w:val="none" w:sz="0" w:space="0" w:color="auto"/>
      </w:divBdr>
    </w:div>
    <w:div w:id="1964535095">
      <w:bodyDiv w:val="1"/>
      <w:marLeft w:val="0"/>
      <w:marRight w:val="0"/>
      <w:marTop w:val="0"/>
      <w:marBottom w:val="0"/>
      <w:divBdr>
        <w:top w:val="none" w:sz="0" w:space="0" w:color="auto"/>
        <w:left w:val="none" w:sz="0" w:space="0" w:color="auto"/>
        <w:bottom w:val="none" w:sz="0" w:space="0" w:color="auto"/>
        <w:right w:val="none" w:sz="0" w:space="0" w:color="auto"/>
      </w:divBdr>
    </w:div>
    <w:div w:id="199487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winkl.co.uk/resources/pshce-twinkl-life/uks2-pshe-scheme-of-work-pshe-citizenship-and-relationships-education-twinkl-life/be-yourself-year-5-pshce-twinkl-life"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image" Target="media/image6.png"/><Relationship Id="rId7" Type="http://schemas.openxmlformats.org/officeDocument/2006/relationships/settings" Target="settings.xml"/><Relationship Id="rId12" Type="http://schemas.openxmlformats.org/officeDocument/2006/relationships/hyperlink" Target="https://www.twinkl.co.uk/resources/pshce-twinkl-life/uks2-pshe-scheme-of-work-pshe-citizenship-and-relationships-education-twinkl-life/digital-life-uks2-pshe-scheme-of-work-pshe-citizenship-and-relationships-education-twinkl-life" TargetMode="External"/><Relationship Id="rId17" Type="http://schemas.openxmlformats.org/officeDocument/2006/relationships/hyperlink" Target="https://www.twinkl.co.uk/resources/pshce-twinkl-life/uks2-pshe-scheme-of-work-pshe-citizenship-and-relationships-education-twinkl-life/growing-up-year-6-pshce-twinkl-life" TargetMode="External"/><Relationship Id="rId2" Type="http://schemas.openxmlformats.org/officeDocument/2006/relationships/customXml" Target="../customXml/item2.xml"/><Relationship Id="rId16" Type="http://schemas.openxmlformats.org/officeDocument/2006/relationships/hyperlink" Target="https://www.twinkl.co.uk/resources/pshce-twinkl-life/uks2-pshe-scheme-of-work-pshe-citizenship-and-relationships-education-twinkl-life/body-business-year-5-pshce-twinkl-life"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winkl.co.uk/resources/pshce-twinkl-life/uks2-pshe-scheme-of-work-pshe-citizenship-and-relationships-education-twinkl-life/digital-life-uks2-pshe-scheme-of-work-pshe-citizenship-and-relationships-education-twinkl-life" TargetMode="External"/><Relationship Id="rId5" Type="http://schemas.openxmlformats.org/officeDocument/2006/relationships/numbering" Target="numbering.xml"/><Relationship Id="rId15" Type="http://schemas.openxmlformats.org/officeDocument/2006/relationships/hyperlink" Target="https://www.twinkl.co.uk/resources/pshce-twinkl-life/uks2-pshe-scheme-of-work-pshe-citizenship-and-relationships-education-twinkl-life/growing-up-year-6-pshce-twinkl-life"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4.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twinkl.co.uk/resources/pshce-twinkl-life/uks2-pshe-scheme-of-work-pshe-citizenship-and-relationships-education-twinkl-life/body-business-year-5-pshce-twinkl-lif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8FB23BB1CE3C4498358BD0451FDE73D" ma:contentTypeVersion="14" ma:contentTypeDescription="Create a new document." ma:contentTypeScope="" ma:versionID="251fd5bc7b90de20173ae14c23b5c099">
  <xsd:schema xmlns:xsd="http://www.w3.org/2001/XMLSchema" xmlns:xs="http://www.w3.org/2001/XMLSchema" xmlns:p="http://schemas.microsoft.com/office/2006/metadata/properties" xmlns:ns3="54466ab1-3844-406a-9990-c15c2d70e5ca" xmlns:ns4="a947eede-d6a7-42bc-b878-63ed55de67f9" targetNamespace="http://schemas.microsoft.com/office/2006/metadata/properties" ma:root="true" ma:fieldsID="61e359ce262ad0a0be14b0dfa4b3606b" ns3:_="" ns4:_="">
    <xsd:import namespace="54466ab1-3844-406a-9990-c15c2d70e5ca"/>
    <xsd:import namespace="a947eede-d6a7-42bc-b878-63ed55de67f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66ab1-3844-406a-9990-c15c2d70e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47eede-d6a7-42bc-b878-63ed55de67f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4466ab1-3844-406a-9990-c15c2d70e5ca"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104D6-A7DA-4796-A327-F8CAB6E472D1}">
  <ds:schemaRefs>
    <ds:schemaRef ds:uri="http://schemas.microsoft.com/sharepoint/v3/contenttype/forms"/>
  </ds:schemaRefs>
</ds:datastoreItem>
</file>

<file path=customXml/itemProps2.xml><?xml version="1.0" encoding="utf-8"?>
<ds:datastoreItem xmlns:ds="http://schemas.openxmlformats.org/officeDocument/2006/customXml" ds:itemID="{C60E456D-DCCB-40CC-9736-0EAB75EF0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66ab1-3844-406a-9990-c15c2d70e5ca"/>
    <ds:schemaRef ds:uri="a947eede-d6a7-42bc-b878-63ed55de67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9B9DDB-6931-45D4-AA2E-1000E35699AA}">
  <ds:schemaRefs>
    <ds:schemaRef ds:uri="http://purl.org/dc/terms/"/>
    <ds:schemaRef ds:uri="a947eede-d6a7-42bc-b878-63ed55de67f9"/>
    <ds:schemaRef ds:uri="http://schemas.microsoft.com/office/2006/documentManagement/types"/>
    <ds:schemaRef ds:uri="54466ab1-3844-406a-9990-c15c2d70e5ca"/>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FFB33E6-D9F8-43A1-A3A1-DF473716E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9311</TotalTime>
  <Pages>30</Pages>
  <Words>7452</Words>
  <Characters>44224</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Jefferson</dc:creator>
  <cp:keywords/>
  <dc:description/>
  <cp:lastModifiedBy>Charlie Jones</cp:lastModifiedBy>
  <cp:revision>120</cp:revision>
  <cp:lastPrinted>2024-07-23T12:55:00Z</cp:lastPrinted>
  <dcterms:created xsi:type="dcterms:W3CDTF">2023-07-17T13:55:00Z</dcterms:created>
  <dcterms:modified xsi:type="dcterms:W3CDTF">2025-03-19T09:16:00Z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0x01010068FB23BB1CE3C4498358BD0451FDE73D</vt:lpwstr>
  </property>
</Properties>
</file>