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0A0" w:rsidRPr="00021CF3" w:rsidRDefault="00021CF3" w:rsidP="0024753E">
      <w:pPr>
        <w:rPr>
          <w:rFonts w:ascii="Trebuchet MS" w:hAnsi="Trebuchet MS"/>
          <w:sz w:val="28"/>
        </w:rPr>
      </w:pPr>
      <w:r>
        <w:rPr>
          <w:rFonts w:ascii="Trebuchet MS" w:hAnsi="Trebuchet MS"/>
          <w:sz w:val="42"/>
        </w:rPr>
        <w:t>English Language: Moving from GCSE to A-Level…</w:t>
      </w:r>
    </w:p>
    <w:tbl>
      <w:tblPr>
        <w:tblStyle w:val="TableGrid"/>
        <w:tblW w:w="15735" w:type="dxa"/>
        <w:tblInd w:w="-5" w:type="dxa"/>
        <w:tblLayout w:type="fixed"/>
        <w:tblLook w:val="04A0" w:firstRow="1" w:lastRow="0" w:firstColumn="1" w:lastColumn="0" w:noHBand="0" w:noVBand="1"/>
      </w:tblPr>
      <w:tblGrid>
        <w:gridCol w:w="3969"/>
        <w:gridCol w:w="5103"/>
        <w:gridCol w:w="3969"/>
        <w:gridCol w:w="2694"/>
      </w:tblGrid>
      <w:tr w:rsidR="00021CF3" w:rsidRPr="00021CF3" w:rsidTr="00E0123A">
        <w:trPr>
          <w:trHeight w:val="433"/>
        </w:trPr>
        <w:tc>
          <w:tcPr>
            <w:tcW w:w="15735" w:type="dxa"/>
            <w:gridSpan w:val="4"/>
          </w:tcPr>
          <w:p w:rsidR="00021CF3" w:rsidRPr="009859B5" w:rsidRDefault="00021CF3" w:rsidP="00C510A0">
            <w:pPr>
              <w:jc w:val="center"/>
              <w:rPr>
                <w:rFonts w:ascii="Trebuchet MS" w:hAnsi="Trebuchet MS"/>
                <w:b/>
                <w:noProof/>
                <w:lang w:eastAsia="en-GB"/>
              </w:rPr>
            </w:pPr>
            <w:r w:rsidRPr="009859B5">
              <w:rPr>
                <w:rFonts w:ascii="Trebuchet MS" w:hAnsi="Trebuchet MS"/>
                <w:b/>
                <w:sz w:val="36"/>
              </w:rPr>
              <w:t>HOW DO I KNOW IF IT IS FOR ME?</w:t>
            </w:r>
          </w:p>
        </w:tc>
      </w:tr>
      <w:tr w:rsidR="00021CF3" w:rsidRPr="00021CF3" w:rsidTr="00E0123A">
        <w:trPr>
          <w:trHeight w:val="991"/>
        </w:trPr>
        <w:tc>
          <w:tcPr>
            <w:tcW w:w="15735" w:type="dxa"/>
            <w:gridSpan w:val="4"/>
          </w:tcPr>
          <w:p w:rsidR="00770EF7" w:rsidRPr="00770EF7" w:rsidRDefault="00770EF7" w:rsidP="00021CF3">
            <w:pPr>
              <w:jc w:val="center"/>
              <w:rPr>
                <w:rFonts w:ascii="Trebuchet MS" w:hAnsi="Trebuchet MS"/>
                <w:noProof/>
                <w:sz w:val="20"/>
                <w:szCs w:val="20"/>
                <w:lang w:eastAsia="en-GB"/>
              </w:rPr>
            </w:pPr>
          </w:p>
          <w:p w:rsidR="00021CF3" w:rsidRPr="00770EF7" w:rsidRDefault="00021CF3" w:rsidP="00021CF3">
            <w:pPr>
              <w:jc w:val="center"/>
              <w:rPr>
                <w:rFonts w:ascii="Trebuchet MS" w:hAnsi="Trebuchet MS"/>
                <w:noProof/>
                <w:sz w:val="20"/>
                <w:szCs w:val="20"/>
                <w:lang w:eastAsia="en-GB"/>
              </w:rPr>
            </w:pPr>
            <w:r w:rsidRPr="00770EF7">
              <w:rPr>
                <w:rFonts w:ascii="Trebuchet MS" w:hAnsi="Trebuchet MS"/>
                <w:noProof/>
                <w:sz w:val="20"/>
                <w:szCs w:val="20"/>
                <w:lang w:eastAsia="en-GB"/>
              </w:rPr>
              <w:t xml:space="preserve">If you enjoyed looking at the power of language and also creating you own descriptive pieces at GCSE, than A-Level </w:t>
            </w:r>
            <w:r w:rsidR="00D37F3A">
              <w:rPr>
                <w:rFonts w:ascii="Trebuchet MS" w:hAnsi="Trebuchet MS"/>
                <w:noProof/>
                <w:sz w:val="20"/>
                <w:szCs w:val="20"/>
                <w:lang w:eastAsia="en-GB"/>
              </w:rPr>
              <w:t xml:space="preserve">English Language </w:t>
            </w:r>
            <w:r w:rsidRPr="00770EF7">
              <w:rPr>
                <w:rFonts w:ascii="Trebuchet MS" w:hAnsi="Trebuchet MS"/>
                <w:noProof/>
                <w:sz w:val="20"/>
                <w:szCs w:val="20"/>
                <w:lang w:eastAsia="en-GB"/>
              </w:rPr>
              <w:t xml:space="preserve">is for you. At A-Level, you will be looking at the use of language in scripted texts (like GCSE), but you’ll also be looking at ‘real life’ language – the language of children, of speech, throughout history. You’ll develop an understanding of accents, dialect, sociolect, and also lingiustic theory in broadening your understanding of language as the subject of both scientific and theoretical study; and, of course, language as a living entity that evolves and </w:t>
            </w:r>
            <w:r w:rsidR="00CB01B6">
              <w:rPr>
                <w:rFonts w:ascii="Trebuchet MS" w:hAnsi="Trebuchet MS"/>
                <w:noProof/>
                <w:sz w:val="20"/>
                <w:szCs w:val="20"/>
                <w:lang w:eastAsia="en-GB"/>
              </w:rPr>
              <w:t>shapeshifts</w:t>
            </w:r>
            <w:r w:rsidRPr="00770EF7">
              <w:rPr>
                <w:rFonts w:ascii="Trebuchet MS" w:hAnsi="Trebuchet MS"/>
                <w:noProof/>
                <w:sz w:val="20"/>
                <w:szCs w:val="20"/>
                <w:lang w:eastAsia="en-GB"/>
              </w:rPr>
              <w:t xml:space="preserve"> </w:t>
            </w:r>
            <w:r w:rsidR="00CB01B6">
              <w:rPr>
                <w:rFonts w:ascii="Trebuchet MS" w:hAnsi="Trebuchet MS"/>
                <w:noProof/>
                <w:sz w:val="20"/>
                <w:szCs w:val="20"/>
                <w:lang w:eastAsia="en-GB"/>
              </w:rPr>
              <w:t>across</w:t>
            </w:r>
            <w:r w:rsidRPr="00770EF7">
              <w:rPr>
                <w:rFonts w:ascii="Trebuchet MS" w:hAnsi="Trebuchet MS"/>
                <w:noProof/>
                <w:sz w:val="20"/>
                <w:szCs w:val="20"/>
                <w:lang w:eastAsia="en-GB"/>
              </w:rPr>
              <w:t xml:space="preserve"> time and </w:t>
            </w:r>
            <w:r w:rsidR="00CB01B6">
              <w:rPr>
                <w:rFonts w:ascii="Trebuchet MS" w:hAnsi="Trebuchet MS"/>
                <w:noProof/>
                <w:sz w:val="20"/>
                <w:szCs w:val="20"/>
                <w:lang w:eastAsia="en-GB"/>
              </w:rPr>
              <w:t xml:space="preserve">within different </w:t>
            </w:r>
            <w:r w:rsidRPr="00770EF7">
              <w:rPr>
                <w:rFonts w:ascii="Trebuchet MS" w:hAnsi="Trebuchet MS"/>
                <w:noProof/>
                <w:sz w:val="20"/>
                <w:szCs w:val="20"/>
                <w:lang w:eastAsia="en-GB"/>
              </w:rPr>
              <w:t>context</w:t>
            </w:r>
            <w:r w:rsidR="00CB01B6">
              <w:rPr>
                <w:rFonts w:ascii="Trebuchet MS" w:hAnsi="Trebuchet MS"/>
                <w:noProof/>
                <w:sz w:val="20"/>
                <w:szCs w:val="20"/>
                <w:lang w:eastAsia="en-GB"/>
              </w:rPr>
              <w:t>s</w:t>
            </w:r>
            <w:r w:rsidRPr="00770EF7">
              <w:rPr>
                <w:rFonts w:ascii="Trebuchet MS" w:hAnsi="Trebuchet MS"/>
                <w:noProof/>
                <w:sz w:val="20"/>
                <w:szCs w:val="20"/>
                <w:lang w:eastAsia="en-GB"/>
              </w:rPr>
              <w:t xml:space="preserve">. A-Level </w:t>
            </w:r>
            <w:r w:rsidR="00D37F3A">
              <w:rPr>
                <w:rFonts w:ascii="Trebuchet MS" w:hAnsi="Trebuchet MS"/>
                <w:noProof/>
                <w:sz w:val="20"/>
                <w:szCs w:val="20"/>
                <w:lang w:eastAsia="en-GB"/>
              </w:rPr>
              <w:t>English L</w:t>
            </w:r>
            <w:r w:rsidRPr="00770EF7">
              <w:rPr>
                <w:rFonts w:ascii="Trebuchet MS" w:hAnsi="Trebuchet MS"/>
                <w:noProof/>
                <w:sz w:val="20"/>
                <w:szCs w:val="20"/>
                <w:lang w:eastAsia="en-GB"/>
              </w:rPr>
              <w:t xml:space="preserve">anguage is the perfect companion to subjects such as </w:t>
            </w:r>
            <w:r w:rsidR="00664ECC">
              <w:rPr>
                <w:rFonts w:ascii="Trebuchet MS" w:hAnsi="Trebuchet MS"/>
                <w:noProof/>
                <w:sz w:val="20"/>
                <w:szCs w:val="20"/>
                <w:lang w:eastAsia="en-GB"/>
              </w:rPr>
              <w:t xml:space="preserve">drama &amp; theatre, </w:t>
            </w:r>
            <w:bookmarkStart w:id="0" w:name="_GoBack"/>
            <w:bookmarkEnd w:id="0"/>
            <w:r w:rsidRPr="00770EF7">
              <w:rPr>
                <w:rFonts w:ascii="Trebuchet MS" w:hAnsi="Trebuchet MS"/>
                <w:noProof/>
                <w:sz w:val="20"/>
                <w:szCs w:val="20"/>
                <w:lang w:eastAsia="en-GB"/>
              </w:rPr>
              <w:t>law, history, and psychology, as well as A-Level</w:t>
            </w:r>
            <w:r w:rsidR="00D37F3A">
              <w:rPr>
                <w:rFonts w:ascii="Trebuchet MS" w:hAnsi="Trebuchet MS"/>
                <w:noProof/>
                <w:sz w:val="20"/>
                <w:szCs w:val="20"/>
                <w:lang w:eastAsia="en-GB"/>
              </w:rPr>
              <w:t xml:space="preserve"> English</w:t>
            </w:r>
            <w:r w:rsidRPr="00770EF7">
              <w:rPr>
                <w:rFonts w:ascii="Trebuchet MS" w:hAnsi="Trebuchet MS"/>
                <w:noProof/>
                <w:sz w:val="20"/>
                <w:szCs w:val="20"/>
                <w:lang w:eastAsia="en-GB"/>
              </w:rPr>
              <w:t xml:space="preserve"> Literature.</w:t>
            </w:r>
          </w:p>
          <w:p w:rsidR="00021CF3" w:rsidRPr="00770EF7" w:rsidRDefault="00021CF3" w:rsidP="00021CF3">
            <w:pPr>
              <w:jc w:val="center"/>
              <w:rPr>
                <w:rFonts w:ascii="Trebuchet MS" w:hAnsi="Trebuchet MS"/>
                <w:noProof/>
                <w:sz w:val="20"/>
                <w:szCs w:val="20"/>
                <w:lang w:eastAsia="en-GB"/>
              </w:rPr>
            </w:pPr>
          </w:p>
          <w:p w:rsidR="00021CF3" w:rsidRDefault="00021CF3" w:rsidP="00021CF3">
            <w:pPr>
              <w:jc w:val="center"/>
              <w:rPr>
                <w:rFonts w:ascii="Trebuchet MS" w:hAnsi="Trebuchet MS"/>
                <w:noProof/>
                <w:sz w:val="20"/>
                <w:szCs w:val="20"/>
                <w:lang w:eastAsia="en-GB"/>
              </w:rPr>
            </w:pPr>
            <w:r w:rsidRPr="00770EF7">
              <w:rPr>
                <w:rFonts w:ascii="Trebuchet MS" w:hAnsi="Trebuchet MS"/>
                <w:noProof/>
                <w:sz w:val="20"/>
                <w:szCs w:val="20"/>
                <w:lang w:eastAsia="en-GB"/>
              </w:rPr>
              <w:t>Delve into some of the links shown below to get more of an understanding of what you will explore in this particular subject at A-Level.</w:t>
            </w:r>
          </w:p>
          <w:p w:rsidR="00770EF7" w:rsidRPr="00770EF7" w:rsidRDefault="00770EF7" w:rsidP="00021CF3">
            <w:pPr>
              <w:jc w:val="center"/>
              <w:rPr>
                <w:rFonts w:ascii="Trebuchet MS" w:hAnsi="Trebuchet MS"/>
                <w:noProof/>
                <w:sz w:val="20"/>
                <w:szCs w:val="20"/>
                <w:lang w:eastAsia="en-GB"/>
              </w:rPr>
            </w:pPr>
          </w:p>
        </w:tc>
      </w:tr>
      <w:tr w:rsidR="00EE4BAC" w:rsidRPr="00021CF3" w:rsidTr="00564057">
        <w:trPr>
          <w:trHeight w:val="410"/>
        </w:trPr>
        <w:tc>
          <w:tcPr>
            <w:tcW w:w="3969" w:type="dxa"/>
          </w:tcPr>
          <w:p w:rsidR="00EE4BAC" w:rsidRPr="009859B5" w:rsidRDefault="00EE4BAC" w:rsidP="00021CF3">
            <w:pPr>
              <w:rPr>
                <w:rFonts w:ascii="Trebuchet MS" w:hAnsi="Trebuchet MS"/>
                <w:b/>
                <w:sz w:val="36"/>
              </w:rPr>
            </w:pPr>
            <w:r w:rsidRPr="009859B5">
              <w:rPr>
                <w:rFonts w:ascii="Trebuchet MS" w:hAnsi="Trebuchet MS"/>
                <w:b/>
                <w:noProof/>
                <w:lang w:eastAsia="en-GB"/>
              </w:rPr>
              <w:drawing>
                <wp:anchor distT="0" distB="0" distL="114300" distR="114300" simplePos="0" relativeHeight="251734016" behindDoc="0" locked="0" layoutInCell="1" allowOverlap="1" wp14:anchorId="1CB7BBD8" wp14:editId="4FAE01EB">
                  <wp:simplePos x="0" y="0"/>
                  <wp:positionH relativeFrom="column">
                    <wp:posOffset>489585</wp:posOffset>
                  </wp:positionH>
                  <wp:positionV relativeFrom="paragraph">
                    <wp:posOffset>38100</wp:posOffset>
                  </wp:positionV>
                  <wp:extent cx="294005" cy="249555"/>
                  <wp:effectExtent l="19050" t="38100" r="10795" b="3619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5126"/>
                          <a:stretch/>
                        </pic:blipFill>
                        <pic:spPr bwMode="auto">
                          <a:xfrm rot="21013305">
                            <a:off x="0" y="0"/>
                            <a:ext cx="294005" cy="249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859B5">
              <w:rPr>
                <w:rFonts w:ascii="Trebuchet MS" w:hAnsi="Trebuchet MS"/>
                <w:b/>
                <w:sz w:val="36"/>
              </w:rPr>
              <w:t>WATCH</w:t>
            </w:r>
          </w:p>
        </w:tc>
        <w:tc>
          <w:tcPr>
            <w:tcW w:w="5103" w:type="dxa"/>
          </w:tcPr>
          <w:p w:rsidR="00EE4BAC" w:rsidRPr="009859B5" w:rsidRDefault="00EE4BAC" w:rsidP="00744CA3">
            <w:pPr>
              <w:rPr>
                <w:rFonts w:ascii="Trebuchet MS" w:hAnsi="Trebuchet MS"/>
                <w:b/>
                <w:sz w:val="36"/>
              </w:rPr>
            </w:pPr>
            <w:r w:rsidRPr="00021CF3">
              <w:rPr>
                <w:rFonts w:ascii="Trebuchet MS" w:hAnsi="Trebuchet MS"/>
                <w:noProof/>
                <w:lang w:eastAsia="en-GB"/>
              </w:rPr>
              <w:drawing>
                <wp:anchor distT="0" distB="0" distL="114300" distR="114300" simplePos="0" relativeHeight="251731968" behindDoc="0" locked="0" layoutInCell="1" allowOverlap="1" wp14:anchorId="618C7F68" wp14:editId="660091A5">
                  <wp:simplePos x="0" y="0"/>
                  <wp:positionH relativeFrom="column">
                    <wp:posOffset>760730</wp:posOffset>
                  </wp:positionH>
                  <wp:positionV relativeFrom="paragraph">
                    <wp:posOffset>38100</wp:posOffset>
                  </wp:positionV>
                  <wp:extent cx="290195" cy="235585"/>
                  <wp:effectExtent l="38100" t="38100" r="14605" b="311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823" t="9573" r="8961" b="23797"/>
                          <a:stretch/>
                        </pic:blipFill>
                        <pic:spPr bwMode="auto">
                          <a:xfrm rot="698250">
                            <a:off x="0" y="0"/>
                            <a:ext cx="290195" cy="2355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rebuchet MS" w:hAnsi="Trebuchet MS"/>
                <w:sz w:val="36"/>
              </w:rPr>
              <w:t xml:space="preserve">              </w:t>
            </w:r>
            <w:r w:rsidRPr="009859B5">
              <w:rPr>
                <w:rFonts w:ascii="Trebuchet MS" w:hAnsi="Trebuchet MS"/>
                <w:b/>
                <w:sz w:val="36"/>
              </w:rPr>
              <w:t>READ ONLINE</w:t>
            </w:r>
          </w:p>
        </w:tc>
        <w:tc>
          <w:tcPr>
            <w:tcW w:w="3969" w:type="dxa"/>
          </w:tcPr>
          <w:p w:rsidR="00EE4BAC" w:rsidRPr="009859B5" w:rsidRDefault="00EE4BAC" w:rsidP="00744CA3">
            <w:pPr>
              <w:rPr>
                <w:rFonts w:ascii="Trebuchet MS" w:hAnsi="Trebuchet MS"/>
                <w:b/>
                <w:sz w:val="36"/>
              </w:rPr>
            </w:pPr>
            <w:r w:rsidRPr="009859B5">
              <w:rPr>
                <w:rFonts w:ascii="Trebuchet MS" w:hAnsi="Trebuchet MS"/>
                <w:b/>
                <w:noProof/>
                <w:lang w:eastAsia="en-GB"/>
              </w:rPr>
              <w:drawing>
                <wp:anchor distT="0" distB="0" distL="114300" distR="114300" simplePos="0" relativeHeight="251732992" behindDoc="0" locked="0" layoutInCell="1" allowOverlap="1" wp14:anchorId="3EE0511D" wp14:editId="3E94AE23">
                  <wp:simplePos x="0" y="0"/>
                  <wp:positionH relativeFrom="column">
                    <wp:posOffset>715172</wp:posOffset>
                  </wp:positionH>
                  <wp:positionV relativeFrom="paragraph">
                    <wp:posOffset>64135</wp:posOffset>
                  </wp:positionV>
                  <wp:extent cx="196215" cy="190500"/>
                  <wp:effectExtent l="19050" t="19050" r="32385" b="190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822" r="9336" b="16101"/>
                          <a:stretch/>
                        </pic:blipFill>
                        <pic:spPr bwMode="auto">
                          <a:xfrm rot="539911">
                            <a:off x="0" y="0"/>
                            <a:ext cx="196215" cy="190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859B5">
              <w:rPr>
                <w:rFonts w:ascii="Trebuchet MS" w:hAnsi="Trebuchet MS"/>
                <w:b/>
                <w:sz w:val="36"/>
              </w:rPr>
              <w:t>LISTEN</w:t>
            </w:r>
          </w:p>
        </w:tc>
        <w:tc>
          <w:tcPr>
            <w:tcW w:w="2694" w:type="dxa"/>
          </w:tcPr>
          <w:p w:rsidR="00EE4BAC" w:rsidRPr="009859B5" w:rsidRDefault="00EE4BAC" w:rsidP="00EE4BAC">
            <w:pPr>
              <w:jc w:val="center"/>
              <w:rPr>
                <w:rFonts w:ascii="Trebuchet MS" w:hAnsi="Trebuchet MS"/>
                <w:b/>
                <w:sz w:val="36"/>
              </w:rPr>
            </w:pPr>
            <w:r w:rsidRPr="009859B5">
              <w:rPr>
                <w:rFonts w:ascii="Trebuchet MS" w:hAnsi="Trebuchet MS"/>
                <w:b/>
                <w:sz w:val="36"/>
              </w:rPr>
              <w:t>FOLLOW</w:t>
            </w:r>
          </w:p>
        </w:tc>
      </w:tr>
      <w:tr w:rsidR="00EE4BAC" w:rsidRPr="00021CF3" w:rsidTr="00564057">
        <w:tc>
          <w:tcPr>
            <w:tcW w:w="3969" w:type="dxa"/>
            <w:vMerge w:val="restart"/>
          </w:tcPr>
          <w:p w:rsidR="00EE4BAC" w:rsidRPr="00040A02" w:rsidRDefault="00EE4BAC">
            <w:pPr>
              <w:rPr>
                <w:rFonts w:ascii="Trebuchet MS" w:hAnsi="Trebuchet MS" w:cs="Segoe UI"/>
                <w:b/>
                <w:color w:val="201F1E"/>
                <w:sz w:val="20"/>
                <w:szCs w:val="20"/>
              </w:rPr>
            </w:pPr>
            <w:r w:rsidRPr="00040A02">
              <w:rPr>
                <w:rFonts w:ascii="Trebuchet MS" w:hAnsi="Trebuchet MS"/>
                <w:b/>
                <w:sz w:val="20"/>
                <w:szCs w:val="20"/>
              </w:rPr>
              <w:t xml:space="preserve">Where did English come from? </w:t>
            </w:r>
            <w:hyperlink r:id="rId9" w:tgtFrame="_blank" w:history="1">
              <w:r w:rsidRPr="00040A02">
                <w:rPr>
                  <w:rStyle w:val="Hyperlink"/>
                  <w:rFonts w:ascii="Trebuchet MS" w:hAnsi="Trebuchet MS" w:cs="Segoe UI"/>
                  <w:b/>
                  <w:sz w:val="20"/>
                  <w:szCs w:val="20"/>
                </w:rPr>
                <w:t>https://youtu.be/YEaSxhcns7Y</w:t>
              </w:r>
            </w:hyperlink>
          </w:p>
          <w:p w:rsidR="00EE4BAC" w:rsidRPr="00040A02" w:rsidRDefault="00EE4BAC">
            <w:pPr>
              <w:rPr>
                <w:rFonts w:ascii="Trebuchet MS" w:hAnsi="Trebuchet MS" w:cs="Segoe UI"/>
                <w:b/>
                <w:color w:val="201F1E"/>
                <w:sz w:val="20"/>
                <w:szCs w:val="20"/>
              </w:rPr>
            </w:pPr>
          </w:p>
          <w:p w:rsidR="00EE4BAC" w:rsidRPr="00040A02" w:rsidRDefault="00EE4BAC">
            <w:pPr>
              <w:rPr>
                <w:rFonts w:ascii="Trebuchet MS" w:hAnsi="Trebuchet MS" w:cs="Segoe UI"/>
                <w:b/>
                <w:color w:val="201F1E"/>
                <w:sz w:val="20"/>
                <w:szCs w:val="20"/>
              </w:rPr>
            </w:pPr>
            <w:r w:rsidRPr="00040A02">
              <w:rPr>
                <w:rFonts w:ascii="Trebuchet MS" w:hAnsi="Trebuchet MS" w:cs="Segoe UI"/>
                <w:b/>
                <w:color w:val="201F1E"/>
                <w:sz w:val="20"/>
                <w:szCs w:val="20"/>
              </w:rPr>
              <w:t>Why did English become an international language?</w:t>
            </w:r>
          </w:p>
          <w:p w:rsidR="00EE4BAC" w:rsidRPr="00040A02" w:rsidRDefault="00664ECC">
            <w:pPr>
              <w:rPr>
                <w:rFonts w:ascii="Trebuchet MS" w:hAnsi="Trebuchet MS" w:cs="Segoe UI"/>
                <w:b/>
                <w:color w:val="201F1E"/>
                <w:sz w:val="20"/>
                <w:szCs w:val="20"/>
              </w:rPr>
            </w:pPr>
            <w:hyperlink r:id="rId10" w:tgtFrame="_blank" w:history="1">
              <w:r w:rsidR="00EE4BAC" w:rsidRPr="00040A02">
                <w:rPr>
                  <w:rStyle w:val="Hyperlink"/>
                  <w:rFonts w:ascii="Trebuchet MS" w:hAnsi="Trebuchet MS" w:cs="Segoe UI"/>
                  <w:b/>
                  <w:sz w:val="20"/>
                  <w:szCs w:val="20"/>
                </w:rPr>
                <w:t>https://youtu.be/iqDFPU9YeQM</w:t>
              </w:r>
            </w:hyperlink>
          </w:p>
          <w:p w:rsidR="00EE4BAC" w:rsidRPr="00040A02" w:rsidRDefault="00EE4BAC">
            <w:pPr>
              <w:rPr>
                <w:rFonts w:ascii="Trebuchet MS" w:hAnsi="Trebuchet MS" w:cs="Segoe UI"/>
                <w:b/>
                <w:color w:val="201F1E"/>
                <w:sz w:val="20"/>
                <w:szCs w:val="20"/>
              </w:rPr>
            </w:pPr>
          </w:p>
          <w:p w:rsidR="00EE4BAC" w:rsidRPr="00040A02" w:rsidRDefault="00EE4BAC">
            <w:pPr>
              <w:rPr>
                <w:rFonts w:ascii="Trebuchet MS" w:hAnsi="Trebuchet MS" w:cs="Segoe UI"/>
                <w:b/>
                <w:color w:val="201F1E"/>
                <w:sz w:val="20"/>
                <w:szCs w:val="20"/>
              </w:rPr>
            </w:pPr>
            <w:r w:rsidRPr="00040A02">
              <w:rPr>
                <w:rFonts w:ascii="Trebuchet MS" w:hAnsi="Trebuchet MS" w:cs="Segoe UI"/>
                <w:b/>
                <w:color w:val="201F1E"/>
                <w:sz w:val="20"/>
                <w:szCs w:val="20"/>
              </w:rPr>
              <w:t xml:space="preserve">One Woman, 17 Accents </w:t>
            </w:r>
            <w:hyperlink r:id="rId11" w:tgtFrame="_blank" w:history="1">
              <w:r w:rsidRPr="00040A02">
                <w:rPr>
                  <w:rStyle w:val="Hyperlink"/>
                  <w:rFonts w:ascii="Trebuchet MS" w:hAnsi="Trebuchet MS" w:cs="Segoe UI"/>
                  <w:b/>
                  <w:sz w:val="20"/>
                  <w:szCs w:val="20"/>
                </w:rPr>
                <w:t>https://youtu.be/FyyT2jmVPAk</w:t>
              </w:r>
            </w:hyperlink>
          </w:p>
          <w:p w:rsidR="00EE4BAC" w:rsidRPr="00040A02" w:rsidRDefault="00EE4BAC">
            <w:pPr>
              <w:rPr>
                <w:rFonts w:ascii="Trebuchet MS" w:hAnsi="Trebuchet MS" w:cs="Segoe UI"/>
                <w:b/>
                <w:color w:val="201F1E"/>
                <w:sz w:val="20"/>
                <w:szCs w:val="20"/>
              </w:rPr>
            </w:pPr>
          </w:p>
          <w:p w:rsidR="00EE4BAC" w:rsidRPr="00040A02" w:rsidRDefault="00EE4BAC">
            <w:pPr>
              <w:rPr>
                <w:rFonts w:ascii="Trebuchet MS" w:hAnsi="Trebuchet MS" w:cs="Segoe UI"/>
                <w:b/>
                <w:color w:val="201F1E"/>
                <w:sz w:val="20"/>
                <w:szCs w:val="20"/>
              </w:rPr>
            </w:pPr>
            <w:r w:rsidRPr="00040A02">
              <w:rPr>
                <w:rFonts w:ascii="Trebuchet MS" w:hAnsi="Trebuchet MS" w:cs="Segoe UI"/>
                <w:b/>
                <w:color w:val="201F1E"/>
                <w:sz w:val="20"/>
                <w:szCs w:val="20"/>
              </w:rPr>
              <w:t xml:space="preserve">Sexism and the English Language </w:t>
            </w:r>
            <w:hyperlink r:id="rId12" w:tgtFrame="_blank" w:history="1">
              <w:r w:rsidRPr="00040A02">
                <w:rPr>
                  <w:rStyle w:val="Hyperlink"/>
                  <w:rFonts w:ascii="Trebuchet MS" w:hAnsi="Trebuchet MS" w:cs="Segoe UI"/>
                  <w:b/>
                  <w:sz w:val="20"/>
                  <w:szCs w:val="20"/>
                </w:rPr>
                <w:t>https://youtu.be/5uaBwAe2BhY</w:t>
              </w:r>
            </w:hyperlink>
          </w:p>
          <w:p w:rsidR="00EE4BAC" w:rsidRPr="00040A02" w:rsidRDefault="00EE4BAC">
            <w:pPr>
              <w:rPr>
                <w:rFonts w:ascii="Trebuchet MS" w:hAnsi="Trebuchet MS" w:cs="Segoe UI"/>
                <w:b/>
                <w:color w:val="201F1E"/>
                <w:sz w:val="20"/>
                <w:szCs w:val="20"/>
              </w:rPr>
            </w:pPr>
          </w:p>
          <w:p w:rsidR="00EE4BAC" w:rsidRPr="00040A02" w:rsidRDefault="00EE4BAC">
            <w:pPr>
              <w:rPr>
                <w:rFonts w:ascii="Trebuchet MS" w:hAnsi="Trebuchet MS" w:cs="Segoe UI"/>
                <w:b/>
                <w:color w:val="201F1E"/>
                <w:sz w:val="20"/>
                <w:szCs w:val="20"/>
              </w:rPr>
            </w:pPr>
            <w:r w:rsidRPr="00040A02">
              <w:rPr>
                <w:rFonts w:ascii="Trebuchet MS" w:hAnsi="Trebuchet MS" w:cs="Segoe UI"/>
                <w:b/>
                <w:color w:val="201F1E"/>
                <w:sz w:val="20"/>
                <w:szCs w:val="20"/>
              </w:rPr>
              <w:t xml:space="preserve">Child Language Acquisition </w:t>
            </w:r>
            <w:hyperlink r:id="rId13" w:tgtFrame="_blank" w:history="1">
              <w:r w:rsidRPr="00040A02">
                <w:rPr>
                  <w:rStyle w:val="Hyperlink"/>
                  <w:rFonts w:ascii="Trebuchet MS" w:hAnsi="Trebuchet MS" w:cs="Segoe UI"/>
                  <w:b/>
                  <w:sz w:val="20"/>
                  <w:szCs w:val="20"/>
                </w:rPr>
                <w:t>https://youtu.be/ylBQMgkHnFA</w:t>
              </w:r>
            </w:hyperlink>
          </w:p>
          <w:p w:rsidR="00EE4BAC" w:rsidRPr="00040A02" w:rsidRDefault="00EE4BAC">
            <w:pPr>
              <w:rPr>
                <w:rFonts w:ascii="Trebuchet MS" w:hAnsi="Trebuchet MS" w:cs="Segoe UI"/>
                <w:b/>
                <w:color w:val="201F1E"/>
                <w:sz w:val="20"/>
                <w:szCs w:val="20"/>
              </w:rPr>
            </w:pPr>
          </w:p>
          <w:p w:rsidR="00EE4BAC" w:rsidRPr="00040A02" w:rsidRDefault="00EE4BAC">
            <w:pPr>
              <w:rPr>
                <w:rFonts w:ascii="Trebuchet MS" w:hAnsi="Trebuchet MS" w:cs="Segoe UI"/>
                <w:b/>
                <w:color w:val="201F1E"/>
                <w:sz w:val="20"/>
                <w:szCs w:val="20"/>
              </w:rPr>
            </w:pPr>
            <w:r w:rsidRPr="00040A02">
              <w:rPr>
                <w:rFonts w:ascii="Trebuchet MS" w:hAnsi="Trebuchet MS" w:cs="Segoe UI"/>
                <w:b/>
                <w:color w:val="201F1E"/>
                <w:sz w:val="20"/>
                <w:szCs w:val="20"/>
              </w:rPr>
              <w:t>‘Accentism’: The New Classism?</w:t>
            </w:r>
          </w:p>
          <w:p w:rsidR="00EE4BAC" w:rsidRPr="00040A02" w:rsidRDefault="00664ECC">
            <w:pPr>
              <w:rPr>
                <w:rFonts w:ascii="Trebuchet MS" w:hAnsi="Trebuchet MS"/>
                <w:b/>
                <w:sz w:val="20"/>
                <w:szCs w:val="20"/>
              </w:rPr>
            </w:pPr>
            <w:hyperlink r:id="rId14" w:tgtFrame="_blank" w:history="1">
              <w:r w:rsidR="00EE4BAC" w:rsidRPr="00040A02">
                <w:rPr>
                  <w:rStyle w:val="Hyperlink"/>
                  <w:rFonts w:ascii="Trebuchet MS" w:hAnsi="Trebuchet MS" w:cs="Segoe UI"/>
                  <w:b/>
                  <w:sz w:val="20"/>
                  <w:szCs w:val="20"/>
                </w:rPr>
                <w:t>https://youtu.be/_8OLWDOvJ9E</w:t>
              </w:r>
            </w:hyperlink>
          </w:p>
        </w:tc>
        <w:tc>
          <w:tcPr>
            <w:tcW w:w="5103" w:type="dxa"/>
            <w:vMerge w:val="restart"/>
          </w:tcPr>
          <w:p w:rsidR="00EE4BAC" w:rsidRPr="00E0123A" w:rsidRDefault="00EE4BAC" w:rsidP="00770EF7">
            <w:pPr>
              <w:jc w:val="center"/>
              <w:rPr>
                <w:rFonts w:ascii="Trebuchet MS" w:hAnsi="Trebuchet MS"/>
                <w:b/>
                <w:i/>
                <w:sz w:val="24"/>
                <w:szCs w:val="20"/>
              </w:rPr>
            </w:pPr>
            <w:r w:rsidRPr="00E0123A">
              <w:rPr>
                <w:rFonts w:ascii="Trebuchet MS" w:hAnsi="Trebuchet MS"/>
                <w:b/>
                <w:i/>
                <w:sz w:val="24"/>
                <w:szCs w:val="20"/>
              </w:rPr>
              <w:t>Something to ease you in? Try:</w:t>
            </w:r>
          </w:p>
          <w:p w:rsidR="00EE4BAC" w:rsidRPr="00BD4309" w:rsidRDefault="00EE4BAC" w:rsidP="00BD4309">
            <w:pPr>
              <w:rPr>
                <w:rFonts w:ascii="Trebuchet MS" w:hAnsi="Trebuchet MS"/>
                <w:b/>
                <w:sz w:val="20"/>
                <w:szCs w:val="20"/>
              </w:rPr>
            </w:pPr>
            <w:r w:rsidRPr="00BD4309">
              <w:rPr>
                <w:rFonts w:ascii="Trebuchet MS" w:hAnsi="Trebuchet MS"/>
                <w:b/>
                <w:sz w:val="20"/>
                <w:szCs w:val="20"/>
              </w:rPr>
              <w:t>An introduction to studying A-Level Language</w:t>
            </w:r>
          </w:p>
          <w:p w:rsidR="00EE4BAC" w:rsidRPr="00BD4309" w:rsidRDefault="00664ECC" w:rsidP="00BD4309">
            <w:pPr>
              <w:rPr>
                <w:rFonts w:ascii="Trebuchet MS" w:hAnsi="Trebuchet MS"/>
                <w:b/>
                <w:sz w:val="20"/>
                <w:szCs w:val="20"/>
              </w:rPr>
            </w:pPr>
            <w:hyperlink r:id="rId15" w:history="1">
              <w:r w:rsidR="00EE4BAC" w:rsidRPr="00BD4309">
                <w:rPr>
                  <w:rStyle w:val="Hyperlink"/>
                  <w:rFonts w:ascii="Trebuchet MS" w:hAnsi="Trebuchet MS"/>
                  <w:b/>
                  <w:sz w:val="20"/>
                  <w:szCs w:val="20"/>
                </w:rPr>
                <w:t>https://www.superprof.co.uk/blog/learn-english-language-a-level/</w:t>
              </w:r>
            </w:hyperlink>
          </w:p>
          <w:p w:rsidR="00EE4BAC" w:rsidRDefault="00EE4BAC" w:rsidP="00BD4309">
            <w:pPr>
              <w:rPr>
                <w:rFonts w:ascii="Trebuchet MS" w:hAnsi="Trebuchet MS"/>
                <w:b/>
                <w:sz w:val="20"/>
                <w:szCs w:val="20"/>
              </w:rPr>
            </w:pPr>
          </w:p>
          <w:p w:rsidR="00EE4BAC" w:rsidRPr="00BD4309" w:rsidRDefault="00EE4BAC" w:rsidP="00BD4309">
            <w:pPr>
              <w:rPr>
                <w:rFonts w:ascii="Trebuchet MS" w:hAnsi="Trebuchet MS"/>
                <w:b/>
                <w:sz w:val="20"/>
                <w:szCs w:val="20"/>
              </w:rPr>
            </w:pPr>
            <w:r w:rsidRPr="00BD4309">
              <w:rPr>
                <w:rFonts w:ascii="Trebuchet MS" w:hAnsi="Trebuchet MS"/>
                <w:b/>
                <w:sz w:val="20"/>
                <w:szCs w:val="20"/>
              </w:rPr>
              <w:t>The writers of the Guardian talk language usage and abusage</w:t>
            </w:r>
          </w:p>
          <w:p w:rsidR="00EE4BAC" w:rsidRPr="00BD4309" w:rsidRDefault="00664ECC" w:rsidP="00BD4309">
            <w:pPr>
              <w:rPr>
                <w:rFonts w:ascii="Trebuchet MS" w:hAnsi="Trebuchet MS"/>
                <w:b/>
                <w:sz w:val="20"/>
                <w:szCs w:val="20"/>
              </w:rPr>
            </w:pPr>
            <w:hyperlink r:id="rId16" w:history="1">
              <w:r w:rsidR="00EE4BAC" w:rsidRPr="00BD4309">
                <w:rPr>
                  <w:rStyle w:val="Hyperlink"/>
                  <w:rFonts w:ascii="Trebuchet MS" w:hAnsi="Trebuchet MS"/>
                  <w:b/>
                  <w:sz w:val="20"/>
                  <w:szCs w:val="20"/>
                </w:rPr>
                <w:t>https://www.theguardian.com/media/mind-your-language</w:t>
              </w:r>
            </w:hyperlink>
          </w:p>
          <w:p w:rsidR="00EE4BAC" w:rsidRDefault="00EE4BAC" w:rsidP="00BD4309">
            <w:pPr>
              <w:rPr>
                <w:rFonts w:ascii="Trebuchet MS" w:hAnsi="Trebuchet MS"/>
                <w:b/>
                <w:sz w:val="20"/>
                <w:szCs w:val="20"/>
              </w:rPr>
            </w:pPr>
          </w:p>
          <w:p w:rsidR="00EE4BAC" w:rsidRPr="00BD4309" w:rsidRDefault="00EE4BAC" w:rsidP="00BD4309">
            <w:pPr>
              <w:rPr>
                <w:rFonts w:ascii="Trebuchet MS" w:hAnsi="Trebuchet MS"/>
                <w:b/>
                <w:sz w:val="20"/>
                <w:szCs w:val="20"/>
              </w:rPr>
            </w:pPr>
            <w:r w:rsidRPr="00BD4309">
              <w:rPr>
                <w:rFonts w:ascii="Trebuchet MS" w:hAnsi="Trebuchet MS"/>
                <w:b/>
                <w:sz w:val="20"/>
                <w:szCs w:val="20"/>
              </w:rPr>
              <w:t>A blog by an American woman living in the UK</w:t>
            </w:r>
          </w:p>
          <w:p w:rsidR="00EE4BAC" w:rsidRPr="00BD4309" w:rsidRDefault="00664ECC" w:rsidP="00BD4309">
            <w:pPr>
              <w:tabs>
                <w:tab w:val="left" w:pos="2295"/>
              </w:tabs>
              <w:rPr>
                <w:rFonts w:ascii="Trebuchet MS" w:hAnsi="Trebuchet MS"/>
                <w:sz w:val="20"/>
                <w:szCs w:val="20"/>
              </w:rPr>
            </w:pPr>
            <w:hyperlink r:id="rId17" w:history="1">
              <w:r w:rsidR="00EE4BAC" w:rsidRPr="00BD4309">
                <w:rPr>
                  <w:rStyle w:val="Hyperlink"/>
                  <w:rFonts w:ascii="Trebuchet MS" w:hAnsi="Trebuchet MS"/>
                  <w:sz w:val="20"/>
                  <w:szCs w:val="20"/>
                </w:rPr>
                <w:t>https://separatedbyacommonlanguage.blogspot.com/</w:t>
              </w:r>
            </w:hyperlink>
          </w:p>
          <w:p w:rsidR="00EE4BAC" w:rsidRPr="00E0123A" w:rsidRDefault="00EE4BAC" w:rsidP="00E0123A">
            <w:pPr>
              <w:rPr>
                <w:rFonts w:ascii="Trebuchet MS" w:hAnsi="Trebuchet MS"/>
                <w:b/>
                <w:sz w:val="24"/>
                <w:szCs w:val="20"/>
              </w:rPr>
            </w:pPr>
          </w:p>
          <w:p w:rsidR="00EE4BAC" w:rsidRPr="00E0123A" w:rsidRDefault="00EE4BAC" w:rsidP="00770EF7">
            <w:pPr>
              <w:jc w:val="center"/>
              <w:rPr>
                <w:rFonts w:ascii="Trebuchet MS" w:hAnsi="Trebuchet MS"/>
                <w:b/>
                <w:i/>
                <w:szCs w:val="20"/>
              </w:rPr>
            </w:pPr>
            <w:r w:rsidRPr="00E0123A">
              <w:rPr>
                <w:rFonts w:ascii="Trebuchet MS" w:hAnsi="Trebuchet MS"/>
                <w:b/>
                <w:i/>
                <w:szCs w:val="20"/>
              </w:rPr>
              <w:t>Looking for something a little more technical? Try:</w:t>
            </w:r>
          </w:p>
          <w:p w:rsidR="00EE4BAC" w:rsidRPr="00770EF7" w:rsidRDefault="00EE4BAC">
            <w:pPr>
              <w:rPr>
                <w:rFonts w:ascii="Trebuchet MS" w:hAnsi="Trebuchet MS"/>
                <w:b/>
                <w:sz w:val="20"/>
                <w:szCs w:val="20"/>
              </w:rPr>
            </w:pPr>
            <w:r w:rsidRPr="00770EF7">
              <w:rPr>
                <w:rFonts w:ascii="Trebuchet MS" w:hAnsi="Trebuchet MS"/>
                <w:b/>
                <w:sz w:val="20"/>
                <w:szCs w:val="20"/>
              </w:rPr>
              <w:t>Regional Voices: The North-South Divide</w:t>
            </w:r>
          </w:p>
          <w:p w:rsidR="00EE4BAC" w:rsidRPr="00770EF7" w:rsidRDefault="00664ECC" w:rsidP="00770EF7">
            <w:pPr>
              <w:rPr>
                <w:rFonts w:ascii="Trebuchet MS" w:hAnsi="Trebuchet MS"/>
                <w:b/>
                <w:sz w:val="20"/>
                <w:szCs w:val="20"/>
              </w:rPr>
            </w:pPr>
            <w:hyperlink r:id="rId18" w:history="1">
              <w:r w:rsidR="00EE4BAC" w:rsidRPr="00770EF7">
                <w:rPr>
                  <w:rStyle w:val="Hyperlink"/>
                  <w:rFonts w:ascii="Trebuchet MS" w:hAnsi="Trebuchet MS"/>
                  <w:b/>
                  <w:sz w:val="20"/>
                  <w:szCs w:val="20"/>
                </w:rPr>
                <w:t>https://www.bl.uk/british-accents-and-dialects/articles/regional-voices-the-north-south-divide</w:t>
              </w:r>
            </w:hyperlink>
          </w:p>
          <w:p w:rsidR="00EE4BAC" w:rsidRPr="00770EF7" w:rsidRDefault="00EE4BAC" w:rsidP="00770EF7">
            <w:pPr>
              <w:rPr>
                <w:rFonts w:ascii="Trebuchet MS" w:hAnsi="Trebuchet MS"/>
                <w:b/>
                <w:sz w:val="20"/>
                <w:szCs w:val="20"/>
              </w:rPr>
            </w:pPr>
          </w:p>
          <w:p w:rsidR="00EE4BAC" w:rsidRPr="00770EF7" w:rsidRDefault="00EE4BAC" w:rsidP="00770EF7">
            <w:pPr>
              <w:rPr>
                <w:rFonts w:ascii="Trebuchet MS" w:hAnsi="Trebuchet MS"/>
                <w:b/>
                <w:sz w:val="20"/>
                <w:szCs w:val="20"/>
              </w:rPr>
            </w:pPr>
            <w:r w:rsidRPr="00770EF7">
              <w:rPr>
                <w:rFonts w:ascii="Trebuchet MS" w:hAnsi="Trebuchet MS"/>
                <w:b/>
                <w:sz w:val="20"/>
                <w:szCs w:val="20"/>
              </w:rPr>
              <w:t>The Burnley Accent</w:t>
            </w:r>
          </w:p>
          <w:p w:rsidR="00EE4BAC" w:rsidRPr="00770EF7" w:rsidRDefault="00664ECC" w:rsidP="00770EF7">
            <w:pPr>
              <w:rPr>
                <w:rFonts w:ascii="Trebuchet MS" w:hAnsi="Trebuchet MS"/>
                <w:b/>
                <w:sz w:val="20"/>
                <w:szCs w:val="20"/>
              </w:rPr>
            </w:pPr>
            <w:hyperlink r:id="rId19" w:history="1">
              <w:r w:rsidR="00EE4BAC" w:rsidRPr="00770EF7">
                <w:rPr>
                  <w:rStyle w:val="Hyperlink"/>
                  <w:rFonts w:ascii="Trebuchet MS" w:hAnsi="Trebuchet MS"/>
                  <w:b/>
                  <w:sz w:val="20"/>
                  <w:szCs w:val="20"/>
                </w:rPr>
                <w:t>https://www.bl.uk/collection-items/burnley-accent-bernadette-keelie-difficulties-single-mothers</w:t>
              </w:r>
            </w:hyperlink>
          </w:p>
          <w:p w:rsidR="00EE4BAC" w:rsidRPr="00770EF7" w:rsidRDefault="00EE4BAC" w:rsidP="00770EF7">
            <w:pPr>
              <w:rPr>
                <w:rFonts w:ascii="Trebuchet MS" w:hAnsi="Trebuchet MS"/>
                <w:b/>
                <w:sz w:val="20"/>
                <w:szCs w:val="20"/>
              </w:rPr>
            </w:pPr>
          </w:p>
          <w:p w:rsidR="00EE4BAC" w:rsidRPr="00770EF7" w:rsidRDefault="00EE4BAC" w:rsidP="00770EF7">
            <w:pPr>
              <w:rPr>
                <w:rFonts w:ascii="Trebuchet MS" w:hAnsi="Trebuchet MS"/>
                <w:b/>
                <w:sz w:val="20"/>
                <w:szCs w:val="20"/>
              </w:rPr>
            </w:pPr>
            <w:r w:rsidRPr="00770EF7">
              <w:rPr>
                <w:rFonts w:ascii="Trebuchet MS" w:hAnsi="Trebuchet MS"/>
                <w:b/>
                <w:sz w:val="20"/>
                <w:szCs w:val="20"/>
              </w:rPr>
              <w:t>Minority Ethnic English</w:t>
            </w:r>
          </w:p>
          <w:p w:rsidR="00EE4BAC" w:rsidRPr="00021CF3" w:rsidRDefault="00664ECC" w:rsidP="00E0123A">
            <w:pPr>
              <w:rPr>
                <w:rFonts w:ascii="Trebuchet MS" w:hAnsi="Trebuchet MS"/>
                <w:b/>
                <w:sz w:val="18"/>
                <w:szCs w:val="20"/>
              </w:rPr>
            </w:pPr>
            <w:hyperlink r:id="rId20" w:history="1">
              <w:r w:rsidR="00EE4BAC" w:rsidRPr="00770EF7">
                <w:rPr>
                  <w:rStyle w:val="Hyperlink"/>
                  <w:rFonts w:ascii="Trebuchet MS" w:hAnsi="Trebuchet MS"/>
                  <w:b/>
                  <w:sz w:val="20"/>
                  <w:szCs w:val="20"/>
                </w:rPr>
                <w:t>https://www.bl.uk/british-accents-and-dialects/articles/minority-ethnic-english</w:t>
              </w:r>
            </w:hyperlink>
          </w:p>
        </w:tc>
        <w:tc>
          <w:tcPr>
            <w:tcW w:w="3969" w:type="dxa"/>
          </w:tcPr>
          <w:p w:rsidR="00EE4BAC" w:rsidRDefault="00EE4BAC">
            <w:pPr>
              <w:rPr>
                <w:rFonts w:ascii="Trebuchet MS" w:hAnsi="Trebuchet MS"/>
                <w:b/>
                <w:sz w:val="20"/>
                <w:szCs w:val="20"/>
              </w:rPr>
            </w:pPr>
            <w:r w:rsidRPr="00744CA3">
              <w:rPr>
                <w:rFonts w:ascii="Trebuchet MS" w:hAnsi="Trebuchet MS"/>
                <w:b/>
                <w:sz w:val="20"/>
                <w:szCs w:val="20"/>
              </w:rPr>
              <w:t xml:space="preserve">The Allusionist </w:t>
            </w:r>
            <w:r>
              <w:rPr>
                <w:rFonts w:ascii="Trebuchet MS" w:hAnsi="Trebuchet MS"/>
                <w:b/>
                <w:sz w:val="20"/>
                <w:szCs w:val="20"/>
              </w:rPr>
              <w:t>with Kathryn Grundy</w:t>
            </w:r>
          </w:p>
          <w:p w:rsidR="00EE4BAC" w:rsidRPr="00744CA3" w:rsidRDefault="00EE4BAC">
            <w:pPr>
              <w:rPr>
                <w:rFonts w:ascii="Trebuchet MS" w:hAnsi="Trebuchet MS"/>
                <w:b/>
                <w:sz w:val="20"/>
                <w:szCs w:val="20"/>
              </w:rPr>
            </w:pPr>
            <w:r w:rsidRPr="00744CA3">
              <w:rPr>
                <w:rFonts w:ascii="Trebuchet MS" w:hAnsi="Trebuchet MS"/>
                <w:b/>
                <w:sz w:val="20"/>
                <w:szCs w:val="20"/>
              </w:rPr>
              <w:t>(WARNING: Some adult content)</w:t>
            </w:r>
          </w:p>
          <w:p w:rsidR="00EE4BAC" w:rsidRDefault="00664ECC">
            <w:pPr>
              <w:rPr>
                <w:rStyle w:val="Hyperlink"/>
                <w:rFonts w:ascii="Trebuchet MS" w:hAnsi="Trebuchet MS"/>
                <w:b/>
                <w:sz w:val="20"/>
                <w:szCs w:val="20"/>
              </w:rPr>
            </w:pPr>
            <w:hyperlink r:id="rId21" w:history="1">
              <w:r w:rsidR="00EE4BAC" w:rsidRPr="00040A02">
                <w:rPr>
                  <w:rStyle w:val="Hyperlink"/>
                  <w:rFonts w:ascii="Trebuchet MS" w:hAnsi="Trebuchet MS"/>
                  <w:b/>
                  <w:sz w:val="20"/>
                  <w:szCs w:val="20"/>
                </w:rPr>
                <w:t>https://www.theallusionist.org/listen</w:t>
              </w:r>
            </w:hyperlink>
          </w:p>
          <w:p w:rsidR="00EE4BAC" w:rsidRDefault="00EE4BAC">
            <w:pPr>
              <w:rPr>
                <w:rStyle w:val="Hyperlink"/>
                <w:rFonts w:ascii="Trebuchet MS" w:hAnsi="Trebuchet MS"/>
                <w:b/>
                <w:sz w:val="20"/>
                <w:szCs w:val="20"/>
              </w:rPr>
            </w:pPr>
          </w:p>
          <w:p w:rsidR="00EE4BAC" w:rsidRPr="00040A02" w:rsidRDefault="00EE4BAC" w:rsidP="00EE4BAC">
            <w:pPr>
              <w:rPr>
                <w:rFonts w:ascii="Trebuchet MS" w:hAnsi="Trebuchet MS"/>
                <w:b/>
                <w:sz w:val="20"/>
                <w:szCs w:val="20"/>
              </w:rPr>
            </w:pPr>
            <w:r w:rsidRPr="00040A02">
              <w:rPr>
                <w:rFonts w:ascii="Trebuchet MS" w:hAnsi="Trebuchet MS"/>
                <w:b/>
                <w:sz w:val="20"/>
                <w:szCs w:val="20"/>
              </w:rPr>
              <w:t>BBC Word of Mouth with Michael Rosen</w:t>
            </w:r>
          </w:p>
          <w:p w:rsidR="00EE4BAC" w:rsidRPr="00040A02" w:rsidRDefault="00664ECC">
            <w:pPr>
              <w:rPr>
                <w:rFonts w:ascii="Trebuchet MS" w:hAnsi="Trebuchet MS"/>
                <w:b/>
                <w:sz w:val="20"/>
                <w:szCs w:val="20"/>
              </w:rPr>
            </w:pPr>
            <w:hyperlink r:id="rId22" w:history="1">
              <w:r w:rsidR="00EE4BAC" w:rsidRPr="00040A02">
                <w:rPr>
                  <w:rStyle w:val="Hyperlink"/>
                  <w:rFonts w:ascii="Trebuchet MS" w:hAnsi="Trebuchet MS"/>
                  <w:b/>
                  <w:sz w:val="20"/>
                  <w:szCs w:val="20"/>
                </w:rPr>
                <w:t>https://www.bbc.co.uk/programmes/b006qtnz</w:t>
              </w:r>
            </w:hyperlink>
          </w:p>
          <w:p w:rsidR="00EE4BAC" w:rsidRPr="00040A02" w:rsidRDefault="00EE4BAC">
            <w:pPr>
              <w:rPr>
                <w:rFonts w:ascii="Trebuchet MS" w:hAnsi="Trebuchet MS"/>
                <w:b/>
                <w:sz w:val="20"/>
                <w:szCs w:val="20"/>
              </w:rPr>
            </w:pPr>
          </w:p>
        </w:tc>
        <w:tc>
          <w:tcPr>
            <w:tcW w:w="2694" w:type="dxa"/>
          </w:tcPr>
          <w:p w:rsidR="00EC39B4" w:rsidRDefault="001279DC" w:rsidP="00EE4BAC">
            <w:pPr>
              <w:rPr>
                <w:rFonts w:ascii="Trebuchet MS" w:hAnsi="Trebuchet MS"/>
                <w:b/>
                <w:sz w:val="20"/>
                <w:szCs w:val="20"/>
              </w:rPr>
            </w:pPr>
            <w:r w:rsidRPr="00744CA3">
              <w:rPr>
                <w:rFonts w:ascii="Trebuchet MS" w:hAnsi="Trebuchet MS"/>
                <w:b/>
                <w:sz w:val="20"/>
                <w:szCs w:val="20"/>
              </w:rPr>
              <w:t>(WARNING: Some adult content)</w:t>
            </w:r>
          </w:p>
          <w:p w:rsidR="00EC39B4" w:rsidRPr="00EC39B4" w:rsidRDefault="00EC39B4" w:rsidP="00EE4BAC">
            <w:pPr>
              <w:rPr>
                <w:rFonts w:ascii="Trebuchet MS" w:hAnsi="Trebuchet MS"/>
                <w:b/>
                <w:sz w:val="6"/>
                <w:szCs w:val="20"/>
              </w:rPr>
            </w:pPr>
          </w:p>
          <w:p w:rsidR="00EE4BAC" w:rsidRDefault="00C87ADD" w:rsidP="00EE4BAC">
            <w:pPr>
              <w:rPr>
                <w:rFonts w:ascii="Trebuchet MS" w:hAnsi="Trebuchet MS"/>
                <w:sz w:val="20"/>
                <w:szCs w:val="20"/>
              </w:rPr>
            </w:pPr>
            <w:r>
              <w:rPr>
                <w:rFonts w:ascii="Trebuchet MS" w:hAnsi="Trebuchet MS"/>
                <w:sz w:val="20"/>
                <w:szCs w:val="20"/>
              </w:rPr>
              <w:t>@susie_dent</w:t>
            </w:r>
          </w:p>
          <w:p w:rsidR="001279DC" w:rsidRDefault="001279DC" w:rsidP="00EE4BAC">
            <w:pPr>
              <w:rPr>
                <w:rFonts w:ascii="Trebuchet MS" w:hAnsi="Trebuchet MS"/>
                <w:sz w:val="20"/>
                <w:szCs w:val="20"/>
              </w:rPr>
            </w:pPr>
            <w:r>
              <w:rPr>
                <w:rFonts w:ascii="Trebuchet MS" w:hAnsi="Trebuchet MS"/>
                <w:sz w:val="20"/>
                <w:szCs w:val="20"/>
              </w:rPr>
              <w:t>@Dictionarycom</w:t>
            </w:r>
          </w:p>
          <w:p w:rsidR="001279DC" w:rsidRDefault="001279DC" w:rsidP="00EE4BAC">
            <w:pPr>
              <w:rPr>
                <w:rFonts w:ascii="Trebuchet MS" w:hAnsi="Trebuchet MS"/>
                <w:sz w:val="20"/>
                <w:szCs w:val="20"/>
              </w:rPr>
            </w:pPr>
            <w:r>
              <w:rPr>
                <w:rFonts w:ascii="Trebuchet MS" w:hAnsi="Trebuchet MS"/>
                <w:sz w:val="20"/>
                <w:szCs w:val="20"/>
              </w:rPr>
              <w:t>@aboutworldlangs</w:t>
            </w:r>
          </w:p>
          <w:p w:rsidR="001279DC" w:rsidRDefault="001279DC" w:rsidP="00EE4BAC">
            <w:pPr>
              <w:rPr>
                <w:rFonts w:ascii="Trebuchet MS" w:hAnsi="Trebuchet MS"/>
                <w:sz w:val="20"/>
                <w:szCs w:val="20"/>
              </w:rPr>
            </w:pPr>
            <w:r>
              <w:rPr>
                <w:rFonts w:ascii="Trebuchet MS" w:hAnsi="Trebuchet MS"/>
                <w:sz w:val="20"/>
                <w:szCs w:val="20"/>
              </w:rPr>
              <w:t>@irishpolygot</w:t>
            </w:r>
          </w:p>
          <w:p w:rsidR="001279DC" w:rsidRPr="00021CF3" w:rsidRDefault="001279DC" w:rsidP="00EE4BAC">
            <w:pPr>
              <w:rPr>
                <w:rFonts w:ascii="Trebuchet MS" w:hAnsi="Trebuchet MS"/>
                <w:sz w:val="20"/>
                <w:szCs w:val="20"/>
              </w:rPr>
            </w:pPr>
            <w:r>
              <w:rPr>
                <w:rFonts w:ascii="Trebuchet MS" w:hAnsi="Trebuchet MS"/>
                <w:sz w:val="20"/>
                <w:szCs w:val="20"/>
              </w:rPr>
              <w:t>@Languagebandit</w:t>
            </w:r>
          </w:p>
        </w:tc>
      </w:tr>
      <w:tr w:rsidR="00770EF7" w:rsidRPr="00021CF3" w:rsidTr="00FF05E5">
        <w:trPr>
          <w:trHeight w:val="470"/>
        </w:trPr>
        <w:tc>
          <w:tcPr>
            <w:tcW w:w="3969" w:type="dxa"/>
            <w:vMerge/>
          </w:tcPr>
          <w:p w:rsidR="00770EF7" w:rsidRPr="00021CF3" w:rsidRDefault="00770EF7">
            <w:pPr>
              <w:rPr>
                <w:rFonts w:ascii="Trebuchet MS" w:hAnsi="Trebuchet MS"/>
                <w:sz w:val="36"/>
              </w:rPr>
            </w:pPr>
          </w:p>
        </w:tc>
        <w:tc>
          <w:tcPr>
            <w:tcW w:w="5103" w:type="dxa"/>
            <w:vMerge/>
          </w:tcPr>
          <w:p w:rsidR="00770EF7" w:rsidRPr="00021CF3" w:rsidRDefault="00770EF7" w:rsidP="00395DFB">
            <w:pPr>
              <w:rPr>
                <w:rFonts w:ascii="Trebuchet MS" w:hAnsi="Trebuchet MS"/>
                <w:sz w:val="36"/>
              </w:rPr>
            </w:pPr>
          </w:p>
        </w:tc>
        <w:tc>
          <w:tcPr>
            <w:tcW w:w="6663" w:type="dxa"/>
            <w:gridSpan w:val="2"/>
          </w:tcPr>
          <w:p w:rsidR="00770EF7" w:rsidRPr="009859B5" w:rsidRDefault="00770EF7" w:rsidP="00770EF7">
            <w:pPr>
              <w:rPr>
                <w:rFonts w:ascii="Trebuchet MS" w:hAnsi="Trebuchet MS"/>
                <w:b/>
                <w:sz w:val="36"/>
                <w:szCs w:val="36"/>
              </w:rPr>
            </w:pPr>
            <w:r w:rsidRPr="009859B5">
              <w:rPr>
                <w:rFonts w:ascii="Trebuchet MS" w:hAnsi="Trebuchet MS"/>
                <w:b/>
                <w:noProof/>
                <w:sz w:val="36"/>
                <w:szCs w:val="36"/>
                <w:lang w:eastAsia="en-GB"/>
              </w:rPr>
              <w:drawing>
                <wp:anchor distT="0" distB="0" distL="114300" distR="114300" simplePos="0" relativeHeight="251701248" behindDoc="0" locked="0" layoutInCell="1" allowOverlap="1" wp14:anchorId="1E4358C2" wp14:editId="18B0D688">
                  <wp:simplePos x="0" y="0"/>
                  <wp:positionH relativeFrom="margin">
                    <wp:posOffset>780415</wp:posOffset>
                  </wp:positionH>
                  <wp:positionV relativeFrom="paragraph">
                    <wp:posOffset>57150</wp:posOffset>
                  </wp:positionV>
                  <wp:extent cx="390525" cy="207645"/>
                  <wp:effectExtent l="0" t="0" r="9525"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8446" t="15016" r="8024" b="33557"/>
                          <a:stretch/>
                        </pic:blipFill>
                        <pic:spPr bwMode="auto">
                          <a:xfrm>
                            <a:off x="0" y="0"/>
                            <a:ext cx="390525" cy="207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859B5">
              <w:rPr>
                <w:rFonts w:ascii="Trebuchet MS" w:hAnsi="Trebuchet MS"/>
                <w:b/>
                <w:noProof/>
                <w:sz w:val="36"/>
                <w:szCs w:val="36"/>
                <w:lang w:eastAsia="en-GB"/>
              </w:rPr>
              <w:t xml:space="preserve">      WHAT IF…?</w:t>
            </w:r>
          </w:p>
        </w:tc>
      </w:tr>
      <w:tr w:rsidR="00770EF7" w:rsidRPr="00021CF3" w:rsidTr="00FF05E5">
        <w:trPr>
          <w:trHeight w:val="1498"/>
        </w:trPr>
        <w:tc>
          <w:tcPr>
            <w:tcW w:w="3969" w:type="dxa"/>
            <w:vMerge/>
          </w:tcPr>
          <w:p w:rsidR="00770EF7" w:rsidRPr="00021CF3" w:rsidRDefault="00770EF7" w:rsidP="00345DBE">
            <w:pPr>
              <w:jc w:val="center"/>
              <w:rPr>
                <w:rFonts w:ascii="Trebuchet MS" w:hAnsi="Trebuchet MS"/>
                <w:b/>
                <w:sz w:val="24"/>
              </w:rPr>
            </w:pPr>
          </w:p>
        </w:tc>
        <w:tc>
          <w:tcPr>
            <w:tcW w:w="5103" w:type="dxa"/>
            <w:vMerge/>
          </w:tcPr>
          <w:p w:rsidR="00770EF7" w:rsidRPr="00021CF3" w:rsidRDefault="00770EF7" w:rsidP="008F3E49">
            <w:pPr>
              <w:jc w:val="center"/>
              <w:rPr>
                <w:rFonts w:ascii="Trebuchet MS" w:hAnsi="Trebuchet MS"/>
                <w:sz w:val="36"/>
              </w:rPr>
            </w:pPr>
          </w:p>
        </w:tc>
        <w:tc>
          <w:tcPr>
            <w:tcW w:w="6663" w:type="dxa"/>
            <w:gridSpan w:val="2"/>
          </w:tcPr>
          <w:p w:rsidR="00770EF7" w:rsidRDefault="00770EF7" w:rsidP="00345DBE">
            <w:pPr>
              <w:rPr>
                <w:rFonts w:ascii="Trebuchet MS" w:hAnsi="Trebuchet MS"/>
                <w:sz w:val="20"/>
              </w:rPr>
            </w:pPr>
            <w:r>
              <w:rPr>
                <w:rFonts w:ascii="Trebuchet MS" w:hAnsi="Trebuchet MS"/>
                <w:sz w:val="20"/>
              </w:rPr>
              <w:t>A child were left locked up in a room all of her life, with no adult interaction other than abuse? Would she learn language?</w:t>
            </w:r>
          </w:p>
          <w:p w:rsidR="00770EF7" w:rsidRDefault="00770EF7" w:rsidP="00345DBE">
            <w:pPr>
              <w:rPr>
                <w:rFonts w:ascii="Trebuchet MS" w:hAnsi="Trebuchet MS"/>
                <w:sz w:val="20"/>
              </w:rPr>
            </w:pPr>
            <w:r>
              <w:rPr>
                <w:rFonts w:ascii="Trebuchet MS" w:hAnsi="Trebuchet MS"/>
                <w:sz w:val="20"/>
              </w:rPr>
              <w:t xml:space="preserve">Research ‘The Feral Child Genie’. </w:t>
            </w:r>
          </w:p>
          <w:p w:rsidR="00770EF7" w:rsidRDefault="00770EF7" w:rsidP="00345DBE">
            <w:pPr>
              <w:rPr>
                <w:rFonts w:ascii="Trebuchet MS" w:hAnsi="Trebuchet MS"/>
                <w:sz w:val="20"/>
              </w:rPr>
            </w:pPr>
          </w:p>
          <w:p w:rsidR="00770EF7" w:rsidRPr="00021CF3" w:rsidRDefault="00770EF7" w:rsidP="00345DBE">
            <w:pPr>
              <w:rPr>
                <w:rFonts w:ascii="Trebuchet MS" w:hAnsi="Trebuchet MS"/>
                <w:sz w:val="36"/>
              </w:rPr>
            </w:pPr>
            <w:r>
              <w:rPr>
                <w:rFonts w:ascii="Trebuchet MS" w:hAnsi="Trebuchet MS"/>
                <w:sz w:val="20"/>
              </w:rPr>
              <w:t>There are articles and documentaries available online; what happened in her language development and what does this tell us about the human ability to learn and need for interaction?</w:t>
            </w:r>
          </w:p>
        </w:tc>
      </w:tr>
      <w:tr w:rsidR="00770EF7" w:rsidRPr="00021CF3" w:rsidTr="00FF05E5">
        <w:tc>
          <w:tcPr>
            <w:tcW w:w="3969" w:type="dxa"/>
          </w:tcPr>
          <w:p w:rsidR="00770EF7" w:rsidRPr="00770EF7" w:rsidRDefault="00770EF7" w:rsidP="00770EF7">
            <w:pPr>
              <w:rPr>
                <w:rFonts w:ascii="Trebuchet MS" w:hAnsi="Trebuchet MS"/>
                <w:b/>
                <w:sz w:val="36"/>
              </w:rPr>
            </w:pPr>
            <w:r w:rsidRPr="00770EF7">
              <w:rPr>
                <w:rFonts w:ascii="Trebuchet MS" w:hAnsi="Trebuchet MS"/>
                <w:noProof/>
                <w:sz w:val="36"/>
                <w:szCs w:val="36"/>
                <w:lang w:eastAsia="en-GB"/>
              </w:rPr>
              <w:drawing>
                <wp:anchor distT="0" distB="0" distL="114300" distR="114300" simplePos="0" relativeHeight="251705344" behindDoc="0" locked="0" layoutInCell="1" allowOverlap="1" wp14:anchorId="534F22A1" wp14:editId="1DF06C9C">
                  <wp:simplePos x="0" y="0"/>
                  <wp:positionH relativeFrom="margin">
                    <wp:posOffset>34925</wp:posOffset>
                  </wp:positionH>
                  <wp:positionV relativeFrom="paragraph">
                    <wp:posOffset>47625</wp:posOffset>
                  </wp:positionV>
                  <wp:extent cx="390525" cy="207645"/>
                  <wp:effectExtent l="0" t="0" r="9525" b="190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8446" t="15016" r="8024" b="33557"/>
                          <a:stretch/>
                        </pic:blipFill>
                        <pic:spPr bwMode="auto">
                          <a:xfrm>
                            <a:off x="0" y="0"/>
                            <a:ext cx="390525" cy="207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70EF7">
              <w:rPr>
                <w:rFonts w:ascii="Trebuchet MS" w:hAnsi="Trebuchet MS"/>
                <w:b/>
                <w:sz w:val="36"/>
              </w:rPr>
              <w:t>WANT MORE?</w:t>
            </w:r>
          </w:p>
        </w:tc>
        <w:tc>
          <w:tcPr>
            <w:tcW w:w="5103" w:type="dxa"/>
            <w:vMerge/>
          </w:tcPr>
          <w:p w:rsidR="00770EF7" w:rsidRPr="00021CF3" w:rsidRDefault="00770EF7" w:rsidP="008F3E49">
            <w:pPr>
              <w:jc w:val="center"/>
              <w:rPr>
                <w:rFonts w:ascii="Trebuchet MS" w:hAnsi="Trebuchet MS"/>
                <w:sz w:val="36"/>
              </w:rPr>
            </w:pPr>
          </w:p>
        </w:tc>
        <w:tc>
          <w:tcPr>
            <w:tcW w:w="6663" w:type="dxa"/>
            <w:gridSpan w:val="2"/>
          </w:tcPr>
          <w:p w:rsidR="00770EF7" w:rsidRPr="009859B5" w:rsidRDefault="00770EF7" w:rsidP="00770EF7">
            <w:pPr>
              <w:rPr>
                <w:rFonts w:ascii="Trebuchet MS" w:hAnsi="Trebuchet MS"/>
                <w:b/>
                <w:sz w:val="20"/>
              </w:rPr>
            </w:pPr>
            <w:r w:rsidRPr="00021CF3">
              <w:rPr>
                <w:rFonts w:ascii="Trebuchet MS" w:hAnsi="Trebuchet MS"/>
                <w:noProof/>
                <w:lang w:eastAsia="en-GB"/>
              </w:rPr>
              <w:drawing>
                <wp:anchor distT="0" distB="0" distL="114300" distR="114300" simplePos="0" relativeHeight="251703296" behindDoc="0" locked="0" layoutInCell="1" allowOverlap="1" wp14:anchorId="19E6A82A" wp14:editId="40CE00F7">
                  <wp:simplePos x="0" y="0"/>
                  <wp:positionH relativeFrom="column">
                    <wp:posOffset>799865</wp:posOffset>
                  </wp:positionH>
                  <wp:positionV relativeFrom="paragraph">
                    <wp:posOffset>38100</wp:posOffset>
                  </wp:positionV>
                  <wp:extent cx="295910" cy="235585"/>
                  <wp:effectExtent l="38100" t="38100" r="27940" b="31115"/>
                  <wp:wrapThrough wrapText="bothSides">
                    <wp:wrapPolygon edited="0">
                      <wp:start x="-2073" y="-463"/>
                      <wp:lineTo x="-1712" y="19060"/>
                      <wp:lineTo x="15754" y="21675"/>
                      <wp:lineTo x="22564" y="19913"/>
                      <wp:lineTo x="21401" y="4164"/>
                      <wp:lineTo x="17555" y="-1974"/>
                      <wp:lineTo x="10184" y="-3634"/>
                      <wp:lineTo x="-2073" y="-463"/>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823" t="9573" r="8961" b="23797"/>
                          <a:stretch/>
                        </pic:blipFill>
                        <pic:spPr bwMode="auto">
                          <a:xfrm rot="698250">
                            <a:off x="0" y="0"/>
                            <a:ext cx="295910" cy="2355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rebuchet MS" w:hAnsi="Trebuchet MS"/>
                <w:sz w:val="36"/>
              </w:rPr>
              <w:t xml:space="preserve">              </w:t>
            </w:r>
            <w:r w:rsidRPr="009859B5">
              <w:rPr>
                <w:rFonts w:ascii="Trebuchet MS" w:hAnsi="Trebuchet MS"/>
                <w:b/>
                <w:sz w:val="36"/>
              </w:rPr>
              <w:t>READ AT HOME</w:t>
            </w:r>
          </w:p>
        </w:tc>
      </w:tr>
      <w:tr w:rsidR="00770EF7" w:rsidRPr="00021CF3" w:rsidTr="00FF05E5">
        <w:tc>
          <w:tcPr>
            <w:tcW w:w="3969" w:type="dxa"/>
          </w:tcPr>
          <w:p w:rsidR="00770EF7" w:rsidRDefault="00770EF7" w:rsidP="00770EF7">
            <w:pPr>
              <w:rPr>
                <w:rFonts w:ascii="Trebuchet MS" w:hAnsi="Trebuchet MS"/>
                <w:b/>
                <w:sz w:val="20"/>
              </w:rPr>
            </w:pPr>
            <w:r w:rsidRPr="00770EF7">
              <w:rPr>
                <w:rFonts w:ascii="Trebuchet MS" w:hAnsi="Trebuchet MS"/>
                <w:b/>
                <w:sz w:val="20"/>
              </w:rPr>
              <w:t>Visit the website for Edexcel A-Level Language (our chosen specification</w:t>
            </w:r>
            <w:r w:rsidR="00D37F3A">
              <w:rPr>
                <w:rFonts w:ascii="Trebuchet MS" w:hAnsi="Trebuchet MS"/>
                <w:b/>
                <w:sz w:val="20"/>
              </w:rPr>
              <w:t>)</w:t>
            </w:r>
            <w:r w:rsidRPr="00770EF7">
              <w:rPr>
                <w:rFonts w:ascii="Trebuchet MS" w:hAnsi="Trebuchet MS"/>
                <w:b/>
                <w:sz w:val="20"/>
              </w:rPr>
              <w:t xml:space="preserve"> for some more specific information about exams and content:</w:t>
            </w:r>
          </w:p>
          <w:p w:rsidR="00882FC1" w:rsidRDefault="00882FC1" w:rsidP="00770EF7">
            <w:pPr>
              <w:rPr>
                <w:rFonts w:ascii="Trebuchet MS" w:hAnsi="Trebuchet MS"/>
                <w:b/>
                <w:sz w:val="20"/>
              </w:rPr>
            </w:pPr>
          </w:p>
          <w:p w:rsidR="00770EF7" w:rsidRPr="00021CF3" w:rsidRDefault="00664ECC" w:rsidP="00040A02">
            <w:pPr>
              <w:rPr>
                <w:rFonts w:ascii="Trebuchet MS" w:hAnsi="Trebuchet MS"/>
                <w:b/>
                <w:sz w:val="24"/>
              </w:rPr>
            </w:pPr>
            <w:hyperlink r:id="rId24" w:history="1">
              <w:r w:rsidR="00040A02" w:rsidRPr="001226D4">
                <w:rPr>
                  <w:rStyle w:val="Hyperlink"/>
                  <w:rFonts w:ascii="Trebuchet MS" w:hAnsi="Trebuchet MS"/>
                  <w:b/>
                  <w:sz w:val="20"/>
                </w:rPr>
                <w:t>https://qualifications.pearson.com/en/qualifications/edexcel-a-levels/english-language-2015.html</w:t>
              </w:r>
            </w:hyperlink>
          </w:p>
        </w:tc>
        <w:tc>
          <w:tcPr>
            <w:tcW w:w="5103" w:type="dxa"/>
            <w:vMerge/>
          </w:tcPr>
          <w:p w:rsidR="00770EF7" w:rsidRPr="00021CF3" w:rsidRDefault="00770EF7" w:rsidP="008F3E49">
            <w:pPr>
              <w:jc w:val="center"/>
              <w:rPr>
                <w:rFonts w:ascii="Trebuchet MS" w:hAnsi="Trebuchet MS"/>
                <w:sz w:val="36"/>
              </w:rPr>
            </w:pPr>
          </w:p>
        </w:tc>
        <w:tc>
          <w:tcPr>
            <w:tcW w:w="6663" w:type="dxa"/>
            <w:gridSpan w:val="2"/>
          </w:tcPr>
          <w:p w:rsidR="00E0123A" w:rsidRPr="00E0123A" w:rsidRDefault="00E0123A" w:rsidP="00345DBE">
            <w:pPr>
              <w:rPr>
                <w:rFonts w:ascii="Trebuchet MS" w:hAnsi="Trebuchet MS"/>
                <w:b/>
                <w:i/>
                <w:sz w:val="18"/>
              </w:rPr>
            </w:pPr>
            <w:r w:rsidRPr="00E0123A">
              <w:rPr>
                <w:rFonts w:ascii="Trebuchet MS" w:hAnsi="Trebuchet MS"/>
                <w:b/>
                <w:i/>
                <w:sz w:val="18"/>
              </w:rPr>
              <w:t xml:space="preserve">*May be a little daunting at first, but with support and classroom practice they’ll begin to become more understandable </w:t>
            </w:r>
          </w:p>
          <w:p w:rsidR="00770EF7" w:rsidRPr="00E0123A" w:rsidRDefault="00040A02" w:rsidP="00E0123A">
            <w:pPr>
              <w:pStyle w:val="ListParagraph"/>
              <w:numPr>
                <w:ilvl w:val="0"/>
                <w:numId w:val="2"/>
              </w:numPr>
              <w:rPr>
                <w:rFonts w:ascii="Trebuchet MS" w:hAnsi="Trebuchet MS"/>
                <w:sz w:val="20"/>
              </w:rPr>
            </w:pPr>
            <w:r w:rsidRPr="00E0123A">
              <w:rPr>
                <w:rFonts w:ascii="Trebuchet MS" w:hAnsi="Trebuchet MS"/>
                <w:sz w:val="20"/>
              </w:rPr>
              <w:t>David Crystal: ‘Listen to Your Child’</w:t>
            </w:r>
          </w:p>
          <w:p w:rsidR="00040A02" w:rsidRPr="00E0123A" w:rsidRDefault="00040A02" w:rsidP="00E0123A">
            <w:pPr>
              <w:pStyle w:val="ListParagraph"/>
              <w:numPr>
                <w:ilvl w:val="0"/>
                <w:numId w:val="2"/>
              </w:numPr>
              <w:rPr>
                <w:rFonts w:ascii="Trebuchet MS" w:hAnsi="Trebuchet MS"/>
                <w:sz w:val="20"/>
              </w:rPr>
            </w:pPr>
            <w:r w:rsidRPr="00E0123A">
              <w:rPr>
                <w:rFonts w:ascii="Trebuchet MS" w:hAnsi="Trebuchet MS"/>
                <w:sz w:val="20"/>
              </w:rPr>
              <w:t>Lynne Truss: ‘Eats, Shoots, and Leaves’</w:t>
            </w:r>
          </w:p>
          <w:p w:rsidR="00E0123A" w:rsidRPr="00E0123A" w:rsidRDefault="00E0123A" w:rsidP="00E0123A">
            <w:pPr>
              <w:pStyle w:val="ListParagraph"/>
              <w:numPr>
                <w:ilvl w:val="0"/>
                <w:numId w:val="2"/>
              </w:numPr>
              <w:rPr>
                <w:rFonts w:ascii="Trebuchet MS" w:hAnsi="Trebuchet MS"/>
                <w:sz w:val="20"/>
              </w:rPr>
            </w:pPr>
            <w:r w:rsidRPr="00E0123A">
              <w:rPr>
                <w:rFonts w:ascii="Trebuchet MS" w:hAnsi="Trebuchet MS"/>
                <w:sz w:val="20"/>
              </w:rPr>
              <w:t>Deborah Tannen: ‘You Just Don’t Understand: Women and Men in Conversaation’</w:t>
            </w:r>
            <w:r w:rsidR="00EE4BAC">
              <w:rPr>
                <w:rFonts w:ascii="Trebuchet MS" w:hAnsi="Trebuchet MS"/>
                <w:sz w:val="20"/>
              </w:rPr>
              <w:t>*</w:t>
            </w:r>
          </w:p>
          <w:p w:rsidR="00E0123A" w:rsidRPr="00E0123A" w:rsidRDefault="00E0123A" w:rsidP="00E0123A">
            <w:pPr>
              <w:pStyle w:val="ListParagraph"/>
              <w:numPr>
                <w:ilvl w:val="0"/>
                <w:numId w:val="2"/>
              </w:numPr>
              <w:rPr>
                <w:rFonts w:ascii="Trebuchet MS" w:hAnsi="Trebuchet MS"/>
                <w:sz w:val="20"/>
              </w:rPr>
            </w:pPr>
            <w:r w:rsidRPr="00E0123A">
              <w:rPr>
                <w:rFonts w:ascii="Trebuchet MS" w:hAnsi="Trebuchet MS"/>
                <w:sz w:val="20"/>
              </w:rPr>
              <w:t>D. Forrest: ‘Inside Creative Writing: Interviews with Contemporary Writers’</w:t>
            </w:r>
          </w:p>
        </w:tc>
      </w:tr>
    </w:tbl>
    <w:p w:rsidR="00882FC1" w:rsidRDefault="00882FC1">
      <w:pPr>
        <w:rPr>
          <w:rFonts w:ascii="Trebuchet MS" w:hAnsi="Trebuchet MS"/>
        </w:rPr>
        <w:sectPr w:rsidR="00882FC1" w:rsidSect="00786AC6">
          <w:pgSz w:w="16838" w:h="11906" w:orient="landscape"/>
          <w:pgMar w:top="720" w:right="720" w:bottom="720" w:left="720" w:header="708" w:footer="708" w:gutter="0"/>
          <w:cols w:space="708"/>
          <w:docGrid w:linePitch="360"/>
        </w:sectPr>
      </w:pPr>
    </w:p>
    <w:p w:rsidR="00C510A0" w:rsidRPr="00CA244F" w:rsidRDefault="00E87CCD">
      <w:pPr>
        <w:rPr>
          <w:rFonts w:ascii="Trebuchet MS" w:hAnsi="Trebuchet MS"/>
          <w:sz w:val="36"/>
          <w:szCs w:val="20"/>
          <w:u w:val="single"/>
        </w:rPr>
      </w:pPr>
      <w:r w:rsidRPr="00CA244F">
        <w:rPr>
          <w:rFonts w:ascii="Trebuchet MS" w:hAnsi="Trebuchet MS"/>
          <w:sz w:val="36"/>
          <w:szCs w:val="20"/>
          <w:u w:val="single"/>
        </w:rPr>
        <w:lastRenderedPageBreak/>
        <w:t>Component 1: Language Variation</w:t>
      </w:r>
    </w:p>
    <w:p w:rsidR="00E87CCD" w:rsidRDefault="00E87CCD" w:rsidP="003B430A">
      <w:pPr>
        <w:autoSpaceDE w:val="0"/>
        <w:autoSpaceDN w:val="0"/>
        <w:adjustRightInd w:val="0"/>
        <w:spacing w:after="0" w:line="240" w:lineRule="auto"/>
        <w:rPr>
          <w:rFonts w:ascii="Trebuchet MS" w:hAnsi="Trebuchet MS" w:cs="Verdana"/>
          <w:sz w:val="20"/>
          <w:szCs w:val="20"/>
        </w:rPr>
      </w:pPr>
      <w:r w:rsidRPr="003B430A">
        <w:rPr>
          <w:rFonts w:ascii="Trebuchet MS" w:hAnsi="Trebuchet MS" w:cs="Verdana"/>
          <w:sz w:val="20"/>
          <w:szCs w:val="20"/>
        </w:rPr>
        <w:t>In this section you will study the ways language varies according to the user:</w:t>
      </w:r>
      <w:r w:rsidR="003B430A">
        <w:rPr>
          <w:rFonts w:ascii="Trebuchet MS" w:hAnsi="Trebuchet MS" w:cs="Verdana"/>
          <w:sz w:val="20"/>
          <w:szCs w:val="20"/>
        </w:rPr>
        <w:t xml:space="preserve"> </w:t>
      </w:r>
      <w:r w:rsidRPr="003B430A">
        <w:rPr>
          <w:rFonts w:ascii="Trebuchet MS" w:hAnsi="Trebuchet MS" w:cs="Verdana"/>
          <w:sz w:val="20"/>
          <w:szCs w:val="20"/>
        </w:rPr>
        <w:t>their age, gender, geographical background, ethnicity, occupation or status. You</w:t>
      </w:r>
      <w:r w:rsidR="003B430A">
        <w:rPr>
          <w:rFonts w:ascii="Trebuchet MS" w:hAnsi="Trebuchet MS" w:cs="Verdana"/>
          <w:sz w:val="20"/>
          <w:szCs w:val="20"/>
        </w:rPr>
        <w:t xml:space="preserve"> </w:t>
      </w:r>
      <w:r w:rsidRPr="003B430A">
        <w:rPr>
          <w:rFonts w:ascii="Trebuchet MS" w:hAnsi="Trebuchet MS" w:cs="Verdana"/>
          <w:sz w:val="20"/>
          <w:szCs w:val="20"/>
        </w:rPr>
        <w:t>explore some theories about attitudes to language use, as well as some ideas</w:t>
      </w:r>
      <w:r w:rsidR="003B430A">
        <w:rPr>
          <w:rFonts w:ascii="Trebuchet MS" w:hAnsi="Trebuchet MS" w:cs="Verdana"/>
          <w:sz w:val="20"/>
          <w:szCs w:val="20"/>
        </w:rPr>
        <w:t xml:space="preserve"> </w:t>
      </w:r>
      <w:r w:rsidRPr="003B430A">
        <w:rPr>
          <w:rFonts w:ascii="Trebuchet MS" w:hAnsi="Trebuchet MS" w:cs="Verdana"/>
          <w:sz w:val="20"/>
          <w:szCs w:val="20"/>
        </w:rPr>
        <w:t>about ways that meanings are implied by language use in a specific context.</w:t>
      </w:r>
      <w:r w:rsidR="00CA244F">
        <w:rPr>
          <w:rFonts w:ascii="Trebuchet MS" w:hAnsi="Trebuchet MS" w:cs="Verdana"/>
          <w:sz w:val="20"/>
          <w:szCs w:val="20"/>
        </w:rPr>
        <w:t xml:space="preserve"> The first section explores the presentation of identity in modern texts, whereas the second section compares change over time. </w:t>
      </w:r>
    </w:p>
    <w:p w:rsidR="003B430A" w:rsidRPr="003B430A" w:rsidRDefault="003B430A" w:rsidP="003B430A">
      <w:pPr>
        <w:autoSpaceDE w:val="0"/>
        <w:autoSpaceDN w:val="0"/>
        <w:adjustRightInd w:val="0"/>
        <w:spacing w:after="0" w:line="240" w:lineRule="auto"/>
        <w:rPr>
          <w:rFonts w:ascii="Trebuchet MS" w:hAnsi="Trebuchet MS"/>
          <w:sz w:val="20"/>
          <w:szCs w:val="20"/>
        </w:rPr>
      </w:pPr>
    </w:p>
    <w:p w:rsidR="00E87CCD" w:rsidRPr="00EE173D" w:rsidRDefault="00E87CCD" w:rsidP="00EE173D">
      <w:pPr>
        <w:rPr>
          <w:rFonts w:ascii="Trebuchet MS" w:hAnsi="Trebuchet MS"/>
          <w:b/>
          <w:sz w:val="24"/>
          <w:szCs w:val="20"/>
          <w:u w:val="single"/>
        </w:rPr>
      </w:pPr>
      <w:r w:rsidRPr="00EE173D">
        <w:rPr>
          <w:rFonts w:ascii="Trebuchet MS" w:hAnsi="Trebuchet MS"/>
          <w:b/>
          <w:sz w:val="24"/>
          <w:szCs w:val="20"/>
          <w:u w:val="single"/>
        </w:rPr>
        <w:t>S</w:t>
      </w:r>
      <w:r w:rsidR="00CA244F" w:rsidRPr="00EE173D">
        <w:rPr>
          <w:rFonts w:ascii="Trebuchet MS" w:hAnsi="Trebuchet MS"/>
          <w:b/>
          <w:sz w:val="24"/>
          <w:szCs w:val="20"/>
          <w:u w:val="single"/>
        </w:rPr>
        <w:t>ection A: Language &amp; Identity: U</w:t>
      </w:r>
      <w:r w:rsidRPr="00EE173D">
        <w:rPr>
          <w:rFonts w:ascii="Trebuchet MS" w:hAnsi="Trebuchet MS"/>
          <w:b/>
          <w:sz w:val="24"/>
          <w:szCs w:val="20"/>
          <w:u w:val="single"/>
        </w:rPr>
        <w:t xml:space="preserve">nderstanding the </w:t>
      </w:r>
      <w:r w:rsidR="00CA244F" w:rsidRPr="00EE173D">
        <w:rPr>
          <w:rFonts w:ascii="Trebuchet MS" w:hAnsi="Trebuchet MS"/>
          <w:b/>
          <w:sz w:val="24"/>
          <w:szCs w:val="20"/>
          <w:u w:val="single"/>
        </w:rPr>
        <w:t>C</w:t>
      </w:r>
      <w:r w:rsidRPr="00EE173D">
        <w:rPr>
          <w:rFonts w:ascii="Trebuchet MS" w:hAnsi="Trebuchet MS"/>
          <w:b/>
          <w:sz w:val="24"/>
          <w:szCs w:val="20"/>
          <w:u w:val="single"/>
        </w:rPr>
        <w:t xml:space="preserve">onstruction of the </w:t>
      </w:r>
      <w:r w:rsidR="00CA244F" w:rsidRPr="00EE173D">
        <w:rPr>
          <w:rFonts w:ascii="Trebuchet MS" w:hAnsi="Trebuchet MS"/>
          <w:b/>
          <w:sz w:val="24"/>
          <w:szCs w:val="20"/>
          <w:u w:val="single"/>
        </w:rPr>
        <w:t>Self in Written T</w:t>
      </w:r>
      <w:r w:rsidRPr="00EE173D">
        <w:rPr>
          <w:rFonts w:ascii="Trebuchet MS" w:hAnsi="Trebuchet MS"/>
          <w:b/>
          <w:sz w:val="24"/>
          <w:szCs w:val="20"/>
          <w:u w:val="single"/>
        </w:rPr>
        <w:t>exts</w:t>
      </w:r>
    </w:p>
    <w:p w:rsidR="00E87CCD" w:rsidRPr="00EE173D" w:rsidRDefault="00CA244F" w:rsidP="00EE173D">
      <w:pPr>
        <w:rPr>
          <w:rFonts w:ascii="Trebuchet MS" w:hAnsi="Trebuchet MS"/>
          <w:b/>
          <w:sz w:val="24"/>
          <w:szCs w:val="20"/>
          <w:u w:val="single"/>
        </w:rPr>
      </w:pPr>
      <w:r w:rsidRPr="00EE173D">
        <w:rPr>
          <w:rFonts w:ascii="Trebuchet MS" w:hAnsi="Trebuchet MS"/>
          <w:b/>
          <w:sz w:val="24"/>
          <w:szCs w:val="20"/>
          <w:u w:val="single"/>
        </w:rPr>
        <w:t xml:space="preserve">Activity: </w:t>
      </w:r>
      <w:r w:rsidR="00EE173D">
        <w:rPr>
          <w:rFonts w:ascii="Trebuchet MS" w:hAnsi="Trebuchet MS"/>
          <w:b/>
          <w:sz w:val="24"/>
          <w:szCs w:val="20"/>
          <w:u w:val="single"/>
        </w:rPr>
        <w:t>The Language of</w:t>
      </w:r>
      <w:r w:rsidRPr="00EE173D">
        <w:rPr>
          <w:rFonts w:ascii="Trebuchet MS" w:hAnsi="Trebuchet MS"/>
          <w:b/>
          <w:sz w:val="24"/>
          <w:szCs w:val="20"/>
          <w:u w:val="single"/>
        </w:rPr>
        <w:t xml:space="preserve"> Killer</w:t>
      </w:r>
      <w:r w:rsidR="00EE173D">
        <w:rPr>
          <w:rFonts w:ascii="Trebuchet MS" w:hAnsi="Trebuchet MS"/>
          <w:b/>
          <w:sz w:val="24"/>
          <w:szCs w:val="20"/>
          <w:u w:val="single"/>
        </w:rPr>
        <w:t>s</w:t>
      </w:r>
    </w:p>
    <w:p w:rsidR="00E87CCD" w:rsidRPr="003B430A" w:rsidRDefault="00CA244F" w:rsidP="003B430A">
      <w:pPr>
        <w:autoSpaceDE w:val="0"/>
        <w:autoSpaceDN w:val="0"/>
        <w:adjustRightInd w:val="0"/>
        <w:spacing w:after="0" w:line="240" w:lineRule="auto"/>
        <w:rPr>
          <w:rFonts w:ascii="Trebuchet MS" w:hAnsi="Trebuchet MS" w:cs="MyriadPro-Light"/>
          <w:sz w:val="20"/>
          <w:szCs w:val="20"/>
        </w:rPr>
      </w:pPr>
      <w:r>
        <w:rPr>
          <w:rFonts w:ascii="Trebuchet MS" w:hAnsi="Trebuchet MS" w:cs="MyriadPro-Light"/>
          <w:sz w:val="20"/>
          <w:szCs w:val="20"/>
        </w:rPr>
        <w:t xml:space="preserve">Read Text A. </w:t>
      </w:r>
      <w:r w:rsidR="00E87CCD" w:rsidRPr="003B430A">
        <w:rPr>
          <w:rFonts w:ascii="Trebuchet MS" w:hAnsi="Trebuchet MS" w:cs="MyriadPro-Light"/>
          <w:sz w:val="20"/>
          <w:szCs w:val="20"/>
        </w:rPr>
        <w:t>Th</w:t>
      </w:r>
      <w:r>
        <w:rPr>
          <w:rFonts w:ascii="Trebuchet MS" w:hAnsi="Trebuchet MS" w:cs="MyriadPro-Light"/>
          <w:sz w:val="20"/>
          <w:szCs w:val="20"/>
        </w:rPr>
        <w:t>is</w:t>
      </w:r>
      <w:r w:rsidR="00E87CCD" w:rsidRPr="003B430A">
        <w:rPr>
          <w:rFonts w:ascii="Trebuchet MS" w:hAnsi="Trebuchet MS" w:cs="MyriadPro-Light"/>
          <w:sz w:val="20"/>
          <w:szCs w:val="20"/>
        </w:rPr>
        <w:t xml:space="preserve"> text is from a </w:t>
      </w:r>
      <w:r>
        <w:rPr>
          <w:rFonts w:ascii="Trebuchet MS" w:hAnsi="Trebuchet MS" w:cs="MyriadPro-Light"/>
          <w:sz w:val="20"/>
          <w:szCs w:val="20"/>
        </w:rPr>
        <w:t xml:space="preserve">Bury </w:t>
      </w:r>
      <w:r w:rsidR="00E87CCD" w:rsidRPr="003B430A">
        <w:rPr>
          <w:rFonts w:ascii="Trebuchet MS" w:hAnsi="Trebuchet MS" w:cs="MyriadPro-Light"/>
          <w:sz w:val="20"/>
          <w:szCs w:val="20"/>
        </w:rPr>
        <w:t>criminal case in 2007, where</w:t>
      </w:r>
      <w:r w:rsidR="003B430A">
        <w:rPr>
          <w:rFonts w:ascii="Trebuchet MS" w:hAnsi="Trebuchet MS" w:cs="MyriadPro-Light"/>
          <w:sz w:val="20"/>
          <w:szCs w:val="20"/>
        </w:rPr>
        <w:t xml:space="preserve"> </w:t>
      </w:r>
      <w:r w:rsidR="00E87CCD" w:rsidRPr="003B430A">
        <w:rPr>
          <w:rFonts w:ascii="Trebuchet MS" w:hAnsi="Trebuchet MS" w:cs="MyriadPro-Light"/>
          <w:sz w:val="20"/>
          <w:szCs w:val="20"/>
        </w:rPr>
        <w:t>a 15-year-old Michael Hamer pleaded guilty to the murder of an 11-year-old boy, Joe Geeling. The</w:t>
      </w:r>
      <w:r w:rsidR="003B430A">
        <w:rPr>
          <w:rFonts w:ascii="Trebuchet MS" w:hAnsi="Trebuchet MS" w:cs="MyriadPro-Light"/>
          <w:sz w:val="20"/>
          <w:szCs w:val="20"/>
        </w:rPr>
        <w:t xml:space="preserve"> </w:t>
      </w:r>
      <w:r w:rsidR="00E87CCD" w:rsidRPr="003B430A">
        <w:rPr>
          <w:rFonts w:ascii="Trebuchet MS" w:hAnsi="Trebuchet MS" w:cs="MyriadPro-Light"/>
          <w:sz w:val="20"/>
          <w:szCs w:val="20"/>
        </w:rPr>
        <w:t>prosecution claimed that a letter, apparently written by a teacher, was faked by Michael.</w:t>
      </w:r>
    </w:p>
    <w:p w:rsidR="00E87CCD" w:rsidRPr="003B430A" w:rsidRDefault="00EE173D" w:rsidP="00E87CCD">
      <w:pPr>
        <w:rPr>
          <w:rFonts w:ascii="Trebuchet MS" w:hAnsi="Trebuchet MS" w:cs="MyriadPro-Light"/>
          <w:sz w:val="20"/>
          <w:szCs w:val="20"/>
        </w:rPr>
      </w:pPr>
      <w:r w:rsidRPr="00CA244F">
        <w:rPr>
          <w:rFonts w:ascii="Trebuchet MS" w:hAnsi="Trebuchet MS" w:cs="HelveticaNeue-LightCond"/>
          <w:noProof/>
          <w:sz w:val="20"/>
          <w:szCs w:val="20"/>
          <w:lang w:eastAsia="en-GB"/>
        </w:rPr>
        <mc:AlternateContent>
          <mc:Choice Requires="wps">
            <w:drawing>
              <wp:anchor distT="45720" distB="45720" distL="114300" distR="114300" simplePos="0" relativeHeight="251709440" behindDoc="0" locked="0" layoutInCell="1" allowOverlap="1" wp14:anchorId="3FC2AF86" wp14:editId="2AD47768">
                <wp:simplePos x="0" y="0"/>
                <wp:positionH relativeFrom="margin">
                  <wp:posOffset>4678045</wp:posOffset>
                </wp:positionH>
                <wp:positionV relativeFrom="paragraph">
                  <wp:posOffset>271145</wp:posOffset>
                </wp:positionV>
                <wp:extent cx="2105025" cy="3497580"/>
                <wp:effectExtent l="0" t="0" r="9525" b="76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3497580"/>
                        </a:xfrm>
                        <a:prstGeom prst="rect">
                          <a:avLst/>
                        </a:prstGeom>
                        <a:solidFill>
                          <a:srgbClr val="FFFFFF"/>
                        </a:solidFill>
                        <a:ln w="9525">
                          <a:noFill/>
                          <a:miter lim="800000"/>
                          <a:headEnd/>
                          <a:tailEnd/>
                        </a:ln>
                      </wps:spPr>
                      <wps:txbx>
                        <w:txbxContent>
                          <w:p w:rsidR="00CA244F" w:rsidRPr="00CA244F" w:rsidRDefault="00CA244F" w:rsidP="00CA244F">
                            <w:pPr>
                              <w:pStyle w:val="ListParagraph"/>
                              <w:numPr>
                                <w:ilvl w:val="0"/>
                                <w:numId w:val="5"/>
                              </w:numPr>
                              <w:autoSpaceDE w:val="0"/>
                              <w:autoSpaceDN w:val="0"/>
                              <w:adjustRightInd w:val="0"/>
                              <w:spacing w:after="0" w:line="240" w:lineRule="auto"/>
                              <w:rPr>
                                <w:rFonts w:ascii="Trebuchet MS" w:hAnsi="Trebuchet MS" w:cs="MyriadPro-Light"/>
                                <w:sz w:val="20"/>
                                <w:szCs w:val="20"/>
                              </w:rPr>
                            </w:pPr>
                            <w:r w:rsidRPr="00CA244F">
                              <w:rPr>
                                <w:rFonts w:ascii="Trebuchet MS" w:hAnsi="Trebuchet MS" w:cs="MyriadPro-Light"/>
                                <w:sz w:val="20"/>
                                <w:szCs w:val="20"/>
                              </w:rPr>
                              <w:t>Is it convincing as the style of a teacher?</w:t>
                            </w:r>
                          </w:p>
                          <w:p w:rsidR="00EC39B4" w:rsidRDefault="00EC39B4" w:rsidP="00CA244F">
                            <w:pPr>
                              <w:autoSpaceDE w:val="0"/>
                              <w:autoSpaceDN w:val="0"/>
                              <w:adjustRightInd w:val="0"/>
                              <w:spacing w:after="0" w:line="240" w:lineRule="auto"/>
                              <w:rPr>
                                <w:rFonts w:ascii="Trebuchet MS" w:hAnsi="Trebuchet MS" w:cs="MyriadPro-Light"/>
                                <w:sz w:val="20"/>
                                <w:szCs w:val="20"/>
                              </w:rPr>
                            </w:pPr>
                          </w:p>
                          <w:p w:rsidR="00CA244F" w:rsidRPr="003B430A" w:rsidRDefault="00CA244F" w:rsidP="00CA244F">
                            <w:pPr>
                              <w:autoSpaceDE w:val="0"/>
                              <w:autoSpaceDN w:val="0"/>
                              <w:adjustRightInd w:val="0"/>
                              <w:spacing w:after="0" w:line="240" w:lineRule="auto"/>
                              <w:rPr>
                                <w:rFonts w:ascii="Trebuchet MS" w:hAnsi="Trebuchet MS" w:cs="MyriadPro-Light"/>
                                <w:sz w:val="20"/>
                                <w:szCs w:val="20"/>
                              </w:rPr>
                            </w:pPr>
                            <w:r w:rsidRPr="003B430A">
                              <w:rPr>
                                <w:rFonts w:ascii="Trebuchet MS" w:hAnsi="Trebuchet MS" w:cs="MyriadPro-Light"/>
                                <w:sz w:val="20"/>
                                <w:szCs w:val="20"/>
                              </w:rPr>
                              <w:t>Identify:</w:t>
                            </w:r>
                          </w:p>
                          <w:p w:rsidR="00CA244F" w:rsidRDefault="00CA244F" w:rsidP="00CA244F">
                            <w:pPr>
                              <w:pStyle w:val="ListParagraph"/>
                              <w:numPr>
                                <w:ilvl w:val="0"/>
                                <w:numId w:val="4"/>
                              </w:numPr>
                              <w:autoSpaceDE w:val="0"/>
                              <w:autoSpaceDN w:val="0"/>
                              <w:adjustRightInd w:val="0"/>
                              <w:spacing w:after="0" w:line="240" w:lineRule="auto"/>
                              <w:rPr>
                                <w:rFonts w:ascii="Trebuchet MS" w:hAnsi="Trebuchet MS" w:cs="MyriadPro-Light"/>
                                <w:sz w:val="20"/>
                                <w:szCs w:val="20"/>
                              </w:rPr>
                            </w:pPr>
                            <w:r w:rsidRPr="00CA244F">
                              <w:rPr>
                                <w:rFonts w:ascii="Trebuchet MS" w:hAnsi="Trebuchet MS" w:cs="MyriadPro-Light"/>
                                <w:sz w:val="20"/>
                                <w:szCs w:val="20"/>
                              </w:rPr>
                              <w:t>features of a teacher’s style of language use</w:t>
                            </w:r>
                            <w:r>
                              <w:rPr>
                                <w:rFonts w:ascii="Trebuchet MS" w:hAnsi="Trebuchet MS" w:cs="MyriadPro-Light"/>
                                <w:sz w:val="20"/>
                                <w:szCs w:val="20"/>
                              </w:rPr>
                              <w:t xml:space="preserve"> (word choices, level of formality, letter structure)</w:t>
                            </w:r>
                          </w:p>
                          <w:p w:rsidR="00CA244F" w:rsidRPr="00CA244F" w:rsidRDefault="00CA244F" w:rsidP="00CA244F">
                            <w:pPr>
                              <w:pStyle w:val="ListParagraph"/>
                              <w:numPr>
                                <w:ilvl w:val="0"/>
                                <w:numId w:val="4"/>
                              </w:numPr>
                              <w:autoSpaceDE w:val="0"/>
                              <w:autoSpaceDN w:val="0"/>
                              <w:adjustRightInd w:val="0"/>
                              <w:spacing w:after="0" w:line="240" w:lineRule="auto"/>
                              <w:rPr>
                                <w:rFonts w:ascii="Trebuchet MS" w:hAnsi="Trebuchet MS" w:cs="MyriadPro-Light"/>
                                <w:sz w:val="20"/>
                                <w:szCs w:val="20"/>
                              </w:rPr>
                            </w:pPr>
                            <w:r w:rsidRPr="00CA244F">
                              <w:rPr>
                                <w:rFonts w:ascii="Trebuchet MS" w:hAnsi="Trebuchet MS" w:cs="MyriadPro-Light"/>
                                <w:sz w:val="20"/>
                                <w:szCs w:val="20"/>
                              </w:rPr>
                              <w:t xml:space="preserve">features that betray a younger person’s </w:t>
                            </w:r>
                            <w:r>
                              <w:rPr>
                                <w:rFonts w:ascii="Trebuchet MS" w:hAnsi="Trebuchet MS" w:cs="MyriadPro-Light"/>
                                <w:sz w:val="20"/>
                                <w:szCs w:val="20"/>
                              </w:rPr>
                              <w:t>language use (word choices, sentence structures, use of grammar)</w:t>
                            </w:r>
                          </w:p>
                          <w:p w:rsidR="00CA244F" w:rsidRPr="00CA244F" w:rsidRDefault="00CA244F" w:rsidP="00CA244F">
                            <w:pPr>
                              <w:autoSpaceDE w:val="0"/>
                              <w:autoSpaceDN w:val="0"/>
                              <w:adjustRightInd w:val="0"/>
                              <w:spacing w:after="0" w:line="240" w:lineRule="auto"/>
                              <w:rPr>
                                <w:rFonts w:ascii="Trebuchet MS" w:hAnsi="Trebuchet MS" w:cs="MyriadPro-Light"/>
                                <w:sz w:val="20"/>
                                <w:szCs w:val="20"/>
                              </w:rPr>
                            </w:pPr>
                          </w:p>
                          <w:p w:rsidR="00CA244F" w:rsidRPr="00CA244F" w:rsidRDefault="00CA244F" w:rsidP="00CA244F">
                            <w:pPr>
                              <w:pStyle w:val="ListParagraph"/>
                              <w:numPr>
                                <w:ilvl w:val="0"/>
                                <w:numId w:val="5"/>
                              </w:numPr>
                              <w:autoSpaceDE w:val="0"/>
                              <w:autoSpaceDN w:val="0"/>
                              <w:adjustRightInd w:val="0"/>
                              <w:spacing w:after="0" w:line="240" w:lineRule="auto"/>
                              <w:rPr>
                                <w:rFonts w:ascii="Trebuchet MS" w:hAnsi="Trebuchet MS" w:cs="MyriadPro-Light"/>
                                <w:sz w:val="20"/>
                                <w:szCs w:val="20"/>
                              </w:rPr>
                            </w:pPr>
                            <w:r w:rsidRPr="00CA244F">
                              <w:rPr>
                                <w:rFonts w:ascii="Trebuchet MS" w:hAnsi="Trebuchet MS" w:cs="MyriadPro-Light"/>
                                <w:sz w:val="20"/>
                                <w:szCs w:val="20"/>
                              </w:rPr>
                              <w:t>Can you produce a more convincing forgery of the style of a teacher?</w:t>
                            </w:r>
                            <w:r>
                              <w:rPr>
                                <w:rFonts w:ascii="Trebuchet MS" w:hAnsi="Trebuchet MS" w:cs="MyriadPro-Light"/>
                                <w:sz w:val="20"/>
                                <w:szCs w:val="20"/>
                              </w:rPr>
                              <w:t xml:space="preserve"> What steps do you have to take to manipulate your language to create a fake identity?</w:t>
                            </w:r>
                          </w:p>
                          <w:p w:rsidR="00CA244F" w:rsidRDefault="00CA244F" w:rsidP="00CA24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C2AF86" id="_x0000_t202" coordsize="21600,21600" o:spt="202" path="m,l,21600r21600,l21600,xe">
                <v:stroke joinstyle="miter"/>
                <v:path gradientshapeok="t" o:connecttype="rect"/>
              </v:shapetype>
              <v:shape id="Text Box 2" o:spid="_x0000_s1026" type="#_x0000_t202" style="position:absolute;margin-left:368.35pt;margin-top:21.35pt;width:165.75pt;height:275.4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" stroked="f">
                <v:textbox>
                  <w:txbxContent>
                    <w:p w:rsidR="00CA244F" w:rsidRPr="00CA244F" w:rsidRDefault="00CA244F" w:rsidP="00CA244F">
                      <w:pPr>
                        <w:pStyle w:val="ListParagraph"/>
                        <w:numPr>
                          <w:ilvl w:val="0"/>
                          <w:numId w:val="5"/>
                        </w:numPr>
                        <w:autoSpaceDE w:val="0"/>
                        <w:autoSpaceDN w:val="0"/>
                        <w:adjustRightInd w:val="0"/>
                        <w:spacing w:after="0" w:line="240" w:lineRule="auto"/>
                        <w:rPr>
                          <w:rFonts w:ascii="Trebuchet MS" w:hAnsi="Trebuchet MS" w:cs="MyriadPro-Light"/>
                          <w:sz w:val="20"/>
                          <w:szCs w:val="20"/>
                        </w:rPr>
                      </w:pPr>
                      <w:r w:rsidRPr="00CA244F">
                        <w:rPr>
                          <w:rFonts w:ascii="Trebuchet MS" w:hAnsi="Trebuchet MS" w:cs="MyriadPro-Light"/>
                          <w:sz w:val="20"/>
                          <w:szCs w:val="20"/>
                        </w:rPr>
                        <w:t>Is it convincing as the style of a teacher?</w:t>
                      </w:r>
                    </w:p>
                    <w:p w:rsidR="00EC39B4" w:rsidRDefault="00EC39B4" w:rsidP="00CA244F">
                      <w:pPr>
                        <w:autoSpaceDE w:val="0"/>
                        <w:autoSpaceDN w:val="0"/>
                        <w:adjustRightInd w:val="0"/>
                        <w:spacing w:after="0" w:line="240" w:lineRule="auto"/>
                        <w:rPr>
                          <w:rFonts w:ascii="Trebuchet MS" w:hAnsi="Trebuchet MS" w:cs="MyriadPro-Light"/>
                          <w:sz w:val="20"/>
                          <w:szCs w:val="20"/>
                        </w:rPr>
                      </w:pPr>
                    </w:p>
                    <w:p w:rsidR="00CA244F" w:rsidRPr="003B430A" w:rsidRDefault="00CA244F" w:rsidP="00CA244F">
                      <w:pPr>
                        <w:autoSpaceDE w:val="0"/>
                        <w:autoSpaceDN w:val="0"/>
                        <w:adjustRightInd w:val="0"/>
                        <w:spacing w:after="0" w:line="240" w:lineRule="auto"/>
                        <w:rPr>
                          <w:rFonts w:ascii="Trebuchet MS" w:hAnsi="Trebuchet MS" w:cs="MyriadPro-Light"/>
                          <w:sz w:val="20"/>
                          <w:szCs w:val="20"/>
                        </w:rPr>
                      </w:pPr>
                      <w:r w:rsidRPr="003B430A">
                        <w:rPr>
                          <w:rFonts w:ascii="Trebuchet MS" w:hAnsi="Trebuchet MS" w:cs="MyriadPro-Light"/>
                          <w:sz w:val="20"/>
                          <w:szCs w:val="20"/>
                        </w:rPr>
                        <w:t>Identify:</w:t>
                      </w:r>
                    </w:p>
                    <w:p w:rsidR="00CA244F" w:rsidRDefault="00CA244F" w:rsidP="00CA244F">
                      <w:pPr>
                        <w:pStyle w:val="ListParagraph"/>
                        <w:numPr>
                          <w:ilvl w:val="0"/>
                          <w:numId w:val="4"/>
                        </w:numPr>
                        <w:autoSpaceDE w:val="0"/>
                        <w:autoSpaceDN w:val="0"/>
                        <w:adjustRightInd w:val="0"/>
                        <w:spacing w:after="0" w:line="240" w:lineRule="auto"/>
                        <w:rPr>
                          <w:rFonts w:ascii="Trebuchet MS" w:hAnsi="Trebuchet MS" w:cs="MyriadPro-Light"/>
                          <w:sz w:val="20"/>
                          <w:szCs w:val="20"/>
                        </w:rPr>
                      </w:pPr>
                      <w:r w:rsidRPr="00CA244F">
                        <w:rPr>
                          <w:rFonts w:ascii="Trebuchet MS" w:hAnsi="Trebuchet MS" w:cs="MyriadPro-Light"/>
                          <w:sz w:val="20"/>
                          <w:szCs w:val="20"/>
                        </w:rPr>
                        <w:t>features of a teacher’s style of language use</w:t>
                      </w:r>
                      <w:r>
                        <w:rPr>
                          <w:rFonts w:ascii="Trebuchet MS" w:hAnsi="Trebuchet MS" w:cs="MyriadPro-Light"/>
                          <w:sz w:val="20"/>
                          <w:szCs w:val="20"/>
                        </w:rPr>
                        <w:t xml:space="preserve"> (word choices, level of formality, letter structure)</w:t>
                      </w:r>
                    </w:p>
                    <w:p w:rsidR="00CA244F" w:rsidRPr="00CA244F" w:rsidRDefault="00CA244F" w:rsidP="00CA244F">
                      <w:pPr>
                        <w:pStyle w:val="ListParagraph"/>
                        <w:numPr>
                          <w:ilvl w:val="0"/>
                          <w:numId w:val="4"/>
                        </w:numPr>
                        <w:autoSpaceDE w:val="0"/>
                        <w:autoSpaceDN w:val="0"/>
                        <w:adjustRightInd w:val="0"/>
                        <w:spacing w:after="0" w:line="240" w:lineRule="auto"/>
                        <w:rPr>
                          <w:rFonts w:ascii="Trebuchet MS" w:hAnsi="Trebuchet MS" w:cs="MyriadPro-Light"/>
                          <w:sz w:val="20"/>
                          <w:szCs w:val="20"/>
                        </w:rPr>
                      </w:pPr>
                      <w:r w:rsidRPr="00CA244F">
                        <w:rPr>
                          <w:rFonts w:ascii="Trebuchet MS" w:hAnsi="Trebuchet MS" w:cs="MyriadPro-Light"/>
                          <w:sz w:val="20"/>
                          <w:szCs w:val="20"/>
                        </w:rPr>
                        <w:t xml:space="preserve">features that betray a younger person’s </w:t>
                      </w:r>
                      <w:r>
                        <w:rPr>
                          <w:rFonts w:ascii="Trebuchet MS" w:hAnsi="Trebuchet MS" w:cs="MyriadPro-Light"/>
                          <w:sz w:val="20"/>
                          <w:szCs w:val="20"/>
                        </w:rPr>
                        <w:t>language use (word choices, sentence structures, use of grammar)</w:t>
                      </w:r>
                    </w:p>
                    <w:p w:rsidR="00CA244F" w:rsidRPr="00CA244F" w:rsidRDefault="00CA244F" w:rsidP="00CA244F">
                      <w:pPr>
                        <w:autoSpaceDE w:val="0"/>
                        <w:autoSpaceDN w:val="0"/>
                        <w:adjustRightInd w:val="0"/>
                        <w:spacing w:after="0" w:line="240" w:lineRule="auto"/>
                        <w:rPr>
                          <w:rFonts w:ascii="Trebuchet MS" w:hAnsi="Trebuchet MS" w:cs="MyriadPro-Light"/>
                          <w:sz w:val="20"/>
                          <w:szCs w:val="20"/>
                        </w:rPr>
                      </w:pPr>
                    </w:p>
                    <w:p w:rsidR="00CA244F" w:rsidRPr="00CA244F" w:rsidRDefault="00CA244F" w:rsidP="00CA244F">
                      <w:pPr>
                        <w:pStyle w:val="ListParagraph"/>
                        <w:numPr>
                          <w:ilvl w:val="0"/>
                          <w:numId w:val="5"/>
                        </w:numPr>
                        <w:autoSpaceDE w:val="0"/>
                        <w:autoSpaceDN w:val="0"/>
                        <w:adjustRightInd w:val="0"/>
                        <w:spacing w:after="0" w:line="240" w:lineRule="auto"/>
                        <w:rPr>
                          <w:rFonts w:ascii="Trebuchet MS" w:hAnsi="Trebuchet MS" w:cs="MyriadPro-Light"/>
                          <w:sz w:val="20"/>
                          <w:szCs w:val="20"/>
                        </w:rPr>
                      </w:pPr>
                      <w:r w:rsidRPr="00CA244F">
                        <w:rPr>
                          <w:rFonts w:ascii="Trebuchet MS" w:hAnsi="Trebuchet MS" w:cs="MyriadPro-Light"/>
                          <w:sz w:val="20"/>
                          <w:szCs w:val="20"/>
                        </w:rPr>
                        <w:t>Can you produce a more convincing forgery of the style of a teacher?</w:t>
                      </w:r>
                      <w:r>
                        <w:rPr>
                          <w:rFonts w:ascii="Trebuchet MS" w:hAnsi="Trebuchet MS" w:cs="MyriadPro-Light"/>
                          <w:sz w:val="20"/>
                          <w:szCs w:val="20"/>
                        </w:rPr>
                        <w:t xml:space="preserve"> What steps do you have to take to manipulate your language to create a fake identity?</w:t>
                      </w:r>
                    </w:p>
                    <w:p w:rsidR="00CA244F" w:rsidRDefault="00CA244F" w:rsidP="00CA244F"/>
                  </w:txbxContent>
                </v:textbox>
                <w10:wrap type="square" anchorx="margin"/>
              </v:shape>
            </w:pict>
          </mc:Fallback>
        </mc:AlternateContent>
      </w:r>
      <w:r w:rsidR="00CA244F" w:rsidRPr="00CA244F">
        <w:rPr>
          <w:rFonts w:ascii="Trebuchet MS" w:hAnsi="Trebuchet MS" w:cs="HelveticaNeue-LightCond"/>
          <w:noProof/>
          <w:sz w:val="20"/>
          <w:szCs w:val="20"/>
          <w:lang w:eastAsia="en-GB"/>
        </w:rPr>
        <mc:AlternateContent>
          <mc:Choice Requires="wps">
            <w:drawing>
              <wp:anchor distT="45720" distB="45720" distL="114300" distR="114300" simplePos="0" relativeHeight="251707392" behindDoc="0" locked="0" layoutInCell="1" allowOverlap="1">
                <wp:simplePos x="0" y="0"/>
                <wp:positionH relativeFrom="column">
                  <wp:posOffset>47625</wp:posOffset>
                </wp:positionH>
                <wp:positionV relativeFrom="paragraph">
                  <wp:posOffset>292100</wp:posOffset>
                </wp:positionV>
                <wp:extent cx="4581525" cy="3390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3390900"/>
                        </a:xfrm>
                        <a:prstGeom prst="rect">
                          <a:avLst/>
                        </a:prstGeom>
                        <a:solidFill>
                          <a:srgbClr val="FFFFFF"/>
                        </a:solidFill>
                        <a:ln w="9525">
                          <a:solidFill>
                            <a:srgbClr val="000000"/>
                          </a:solidFill>
                          <a:miter lim="800000"/>
                          <a:headEnd/>
                          <a:tailEnd/>
                        </a:ln>
                      </wps:spPr>
                      <wps:txbx>
                        <w:txbxContent>
                          <w:p w:rsidR="00CA244F" w:rsidRPr="00CA244F" w:rsidRDefault="00CA244F" w:rsidP="00CA244F">
                            <w:pPr>
                              <w:autoSpaceDE w:val="0"/>
                              <w:autoSpaceDN w:val="0"/>
                              <w:adjustRightInd w:val="0"/>
                              <w:spacing w:after="0" w:line="240" w:lineRule="auto"/>
                              <w:rPr>
                                <w:rFonts w:ascii="Bradley Hand ITC" w:hAnsi="Bradley Hand ITC" w:cs="HelveticaNeue-LightCond"/>
                                <w:b/>
                                <w:sz w:val="20"/>
                                <w:szCs w:val="20"/>
                              </w:rPr>
                            </w:pPr>
                            <w:r w:rsidRPr="00CA244F">
                              <w:rPr>
                                <w:rFonts w:ascii="Bradley Hand ITC" w:hAnsi="Bradley Hand ITC" w:cs="HelveticaNeue-LightCond"/>
                                <w:b/>
                                <w:sz w:val="20"/>
                                <w:szCs w:val="20"/>
                              </w:rPr>
                              <w:t>Joseph,</w:t>
                            </w:r>
                          </w:p>
                          <w:p w:rsidR="00CA244F" w:rsidRPr="00CA244F" w:rsidRDefault="00CA244F" w:rsidP="00CA244F">
                            <w:pPr>
                              <w:autoSpaceDE w:val="0"/>
                              <w:autoSpaceDN w:val="0"/>
                              <w:adjustRightInd w:val="0"/>
                              <w:spacing w:after="0" w:line="240" w:lineRule="auto"/>
                              <w:rPr>
                                <w:rFonts w:ascii="Bradley Hand ITC" w:hAnsi="Bradley Hand ITC" w:cs="HelveticaNeue-LightCond"/>
                                <w:b/>
                                <w:sz w:val="20"/>
                                <w:szCs w:val="20"/>
                              </w:rPr>
                            </w:pPr>
                          </w:p>
                          <w:p w:rsidR="00CA244F" w:rsidRPr="00CA244F" w:rsidRDefault="00CA244F" w:rsidP="00CA244F">
                            <w:pPr>
                              <w:autoSpaceDE w:val="0"/>
                              <w:autoSpaceDN w:val="0"/>
                              <w:adjustRightInd w:val="0"/>
                              <w:spacing w:after="0" w:line="240" w:lineRule="auto"/>
                              <w:rPr>
                                <w:rFonts w:ascii="Bradley Hand ITC" w:hAnsi="Bradley Hand ITC" w:cs="HelveticaNeue-LightCond"/>
                                <w:b/>
                                <w:sz w:val="20"/>
                                <w:szCs w:val="20"/>
                              </w:rPr>
                            </w:pPr>
                            <w:r w:rsidRPr="00CA244F">
                              <w:rPr>
                                <w:rFonts w:ascii="Bradley Hand ITC" w:hAnsi="Bradley Hand ITC" w:cs="HelveticaNeue-LightCond"/>
                                <w:b/>
                                <w:sz w:val="20"/>
                                <w:szCs w:val="20"/>
                              </w:rPr>
                              <w:t>You may have heard Year 10s have started to mentor Year 7s and they have been told to take some books to understand the diffi culties some people may be having. As you may know Michael is your mentor and will start next week.</w:t>
                            </w:r>
                          </w:p>
                          <w:p w:rsidR="00CA244F" w:rsidRPr="00CA244F" w:rsidRDefault="00CA244F" w:rsidP="00CA244F">
                            <w:pPr>
                              <w:autoSpaceDE w:val="0"/>
                              <w:autoSpaceDN w:val="0"/>
                              <w:adjustRightInd w:val="0"/>
                              <w:spacing w:after="0" w:line="240" w:lineRule="auto"/>
                              <w:rPr>
                                <w:rFonts w:ascii="Bradley Hand ITC" w:hAnsi="Bradley Hand ITC" w:cs="HelveticaNeue-LightCond"/>
                                <w:b/>
                                <w:sz w:val="20"/>
                                <w:szCs w:val="20"/>
                              </w:rPr>
                            </w:pPr>
                          </w:p>
                          <w:p w:rsidR="00CA244F" w:rsidRPr="00CA244F" w:rsidRDefault="00CA244F" w:rsidP="00CA244F">
                            <w:pPr>
                              <w:autoSpaceDE w:val="0"/>
                              <w:autoSpaceDN w:val="0"/>
                              <w:adjustRightInd w:val="0"/>
                              <w:spacing w:after="0" w:line="240" w:lineRule="auto"/>
                              <w:rPr>
                                <w:rFonts w:ascii="Bradley Hand ITC" w:hAnsi="Bradley Hand ITC" w:cs="HelveticaNeue-LightCond"/>
                                <w:b/>
                                <w:sz w:val="20"/>
                                <w:szCs w:val="20"/>
                              </w:rPr>
                            </w:pPr>
                            <w:r w:rsidRPr="00CA244F">
                              <w:rPr>
                                <w:rFonts w:ascii="Bradley Hand ITC" w:hAnsi="Bradley Hand ITC" w:cs="HelveticaNeue-LightCond"/>
                                <w:b/>
                                <w:sz w:val="20"/>
                                <w:szCs w:val="20"/>
                              </w:rPr>
                              <w:t xml:space="preserve">Unfortunetely [sic] Michael has got some of your books, but will be unable to return them to you fortwo months due to surgery. So I have spoken to your mum and told her the situation and I have asked her if you could go with Michael to his house and collect them with the permission of your mother. </w:t>
                            </w:r>
                          </w:p>
                          <w:p w:rsidR="00CA244F" w:rsidRPr="00CA244F" w:rsidRDefault="00CA244F" w:rsidP="00CA244F">
                            <w:pPr>
                              <w:autoSpaceDE w:val="0"/>
                              <w:autoSpaceDN w:val="0"/>
                              <w:adjustRightInd w:val="0"/>
                              <w:spacing w:after="0" w:line="240" w:lineRule="auto"/>
                              <w:rPr>
                                <w:rFonts w:ascii="Bradley Hand ITC" w:hAnsi="Bradley Hand ITC" w:cs="HelveticaNeue-LightCond"/>
                                <w:b/>
                                <w:sz w:val="20"/>
                                <w:szCs w:val="20"/>
                              </w:rPr>
                            </w:pPr>
                          </w:p>
                          <w:p w:rsidR="00CA244F" w:rsidRPr="00CA244F" w:rsidRDefault="00CA244F" w:rsidP="00CA244F">
                            <w:pPr>
                              <w:autoSpaceDE w:val="0"/>
                              <w:autoSpaceDN w:val="0"/>
                              <w:adjustRightInd w:val="0"/>
                              <w:spacing w:after="0" w:line="240" w:lineRule="auto"/>
                              <w:rPr>
                                <w:rFonts w:ascii="Bradley Hand ITC" w:hAnsi="Bradley Hand ITC" w:cs="HelveticaNeue-LightCond"/>
                                <w:b/>
                                <w:sz w:val="20"/>
                                <w:szCs w:val="20"/>
                              </w:rPr>
                            </w:pPr>
                            <w:r w:rsidRPr="00CA244F">
                              <w:rPr>
                                <w:rFonts w:ascii="Bradley Hand ITC" w:hAnsi="Bradley Hand ITC" w:cs="HelveticaNeue-LightCond"/>
                                <w:b/>
                                <w:sz w:val="20"/>
                                <w:szCs w:val="20"/>
                              </w:rPr>
                              <w:t>I have given the address to your mum and she will meet you at the house at 4.30pm tonight.</w:t>
                            </w:r>
                          </w:p>
                          <w:p w:rsidR="00CA244F" w:rsidRPr="00CA244F" w:rsidRDefault="00CA244F" w:rsidP="00CA244F">
                            <w:pPr>
                              <w:autoSpaceDE w:val="0"/>
                              <w:autoSpaceDN w:val="0"/>
                              <w:adjustRightInd w:val="0"/>
                              <w:spacing w:after="0" w:line="240" w:lineRule="auto"/>
                              <w:rPr>
                                <w:rFonts w:ascii="Bradley Hand ITC" w:hAnsi="Bradley Hand ITC" w:cs="HelveticaNeue-LightCond"/>
                                <w:b/>
                                <w:sz w:val="20"/>
                                <w:szCs w:val="20"/>
                              </w:rPr>
                            </w:pPr>
                          </w:p>
                          <w:p w:rsidR="00CA244F" w:rsidRPr="00CA244F" w:rsidRDefault="00CA244F" w:rsidP="00CA244F">
                            <w:pPr>
                              <w:autoSpaceDE w:val="0"/>
                              <w:autoSpaceDN w:val="0"/>
                              <w:adjustRightInd w:val="0"/>
                              <w:spacing w:after="0" w:line="240" w:lineRule="auto"/>
                              <w:rPr>
                                <w:rFonts w:ascii="Bradley Hand ITC" w:hAnsi="Bradley Hand ITC" w:cs="HelveticaNeue-LightCond"/>
                                <w:b/>
                                <w:sz w:val="20"/>
                                <w:szCs w:val="20"/>
                              </w:rPr>
                            </w:pPr>
                            <w:r w:rsidRPr="00CA244F">
                              <w:rPr>
                                <w:rFonts w:ascii="Bradley Hand ITC" w:hAnsi="Bradley Hand ITC" w:cs="HelveticaNeue-LightCond"/>
                                <w:b/>
                                <w:sz w:val="20"/>
                                <w:szCs w:val="20"/>
                              </w:rPr>
                              <w:t>Sorry for the inconvenience.</w:t>
                            </w:r>
                          </w:p>
                          <w:p w:rsidR="00CA244F" w:rsidRPr="00CA244F" w:rsidRDefault="00CA244F" w:rsidP="00CA244F">
                            <w:pPr>
                              <w:autoSpaceDE w:val="0"/>
                              <w:autoSpaceDN w:val="0"/>
                              <w:adjustRightInd w:val="0"/>
                              <w:spacing w:after="0" w:line="240" w:lineRule="auto"/>
                              <w:rPr>
                                <w:rFonts w:ascii="Bradley Hand ITC" w:hAnsi="Bradley Hand ITC" w:cs="HelveticaNeue-LightCond"/>
                                <w:b/>
                                <w:sz w:val="20"/>
                                <w:szCs w:val="20"/>
                              </w:rPr>
                            </w:pPr>
                          </w:p>
                          <w:p w:rsidR="00CA244F" w:rsidRPr="00CA244F" w:rsidRDefault="00CA244F" w:rsidP="00CA244F">
                            <w:pPr>
                              <w:autoSpaceDE w:val="0"/>
                              <w:autoSpaceDN w:val="0"/>
                              <w:adjustRightInd w:val="0"/>
                              <w:spacing w:after="0" w:line="240" w:lineRule="auto"/>
                              <w:rPr>
                                <w:rFonts w:ascii="Bradley Hand ITC" w:hAnsi="Bradley Hand ITC" w:cs="HelveticaNeue-LightCond"/>
                                <w:b/>
                                <w:sz w:val="20"/>
                                <w:szCs w:val="20"/>
                              </w:rPr>
                            </w:pPr>
                            <w:r w:rsidRPr="00CA244F">
                              <w:rPr>
                                <w:rFonts w:ascii="Bradley Hand ITC" w:hAnsi="Bradley Hand ITC" w:cs="HelveticaNeue-LightCond"/>
                                <w:b/>
                                <w:sz w:val="20"/>
                                <w:szCs w:val="20"/>
                              </w:rPr>
                              <w:t>L. Foley</w:t>
                            </w:r>
                          </w:p>
                          <w:p w:rsidR="00CA244F" w:rsidRPr="00CA244F" w:rsidRDefault="00CA244F" w:rsidP="00CA244F">
                            <w:pPr>
                              <w:autoSpaceDE w:val="0"/>
                              <w:autoSpaceDN w:val="0"/>
                              <w:adjustRightInd w:val="0"/>
                              <w:spacing w:after="0" w:line="240" w:lineRule="auto"/>
                              <w:rPr>
                                <w:rFonts w:ascii="Bradley Hand ITC" w:hAnsi="Bradley Hand ITC" w:cs="HelveticaNeue-LightCond"/>
                                <w:b/>
                                <w:sz w:val="20"/>
                                <w:szCs w:val="20"/>
                              </w:rPr>
                            </w:pPr>
                            <w:r w:rsidRPr="00CA244F">
                              <w:rPr>
                                <w:rFonts w:ascii="Bradley Hand ITC" w:hAnsi="Bradley Hand ITC" w:cs="HelveticaNeue-LightCond"/>
                                <w:b/>
                                <w:sz w:val="20"/>
                                <w:szCs w:val="20"/>
                              </w:rPr>
                              <w:t>Deputy-Headteacher</w:t>
                            </w:r>
                          </w:p>
                          <w:p w:rsidR="00CA244F" w:rsidRPr="00CA244F" w:rsidRDefault="00CA244F" w:rsidP="00CA244F">
                            <w:pPr>
                              <w:autoSpaceDE w:val="0"/>
                              <w:autoSpaceDN w:val="0"/>
                              <w:adjustRightInd w:val="0"/>
                              <w:spacing w:after="0" w:line="240" w:lineRule="auto"/>
                              <w:rPr>
                                <w:rFonts w:ascii="Bradley Hand ITC" w:hAnsi="Bradley Hand ITC" w:cs="HelveticaNeue-LightCond"/>
                                <w:b/>
                                <w:sz w:val="20"/>
                                <w:szCs w:val="20"/>
                              </w:rPr>
                            </w:pPr>
                            <w:r w:rsidRPr="00CA244F">
                              <w:rPr>
                                <w:rFonts w:ascii="Bradley Hand ITC" w:hAnsi="Bradley Hand ITC" w:cs="HelveticaNeue-LightCond"/>
                                <w:b/>
                                <w:sz w:val="20"/>
                                <w:szCs w:val="20"/>
                              </w:rPr>
                              <w:t>Do not discuss this with anyone else as this will cause confusion.</w:t>
                            </w:r>
                          </w:p>
                          <w:p w:rsidR="00CA244F" w:rsidRPr="00CA244F" w:rsidRDefault="00CA244F" w:rsidP="00CA244F">
                            <w:pPr>
                              <w:rPr>
                                <w:rFonts w:ascii="Bradley Hand ITC" w:hAnsi="Bradley Hand ITC" w:cs="HelveticaNeue-LightCond"/>
                                <w:b/>
                                <w:sz w:val="20"/>
                                <w:szCs w:val="20"/>
                              </w:rPr>
                            </w:pPr>
                            <w:r w:rsidRPr="00CA244F">
                              <w:rPr>
                                <w:rFonts w:ascii="Bradley Hand ITC" w:hAnsi="Bradley Hand ITC" w:cs="HelveticaNeue-LightCond"/>
                                <w:b/>
                                <w:sz w:val="20"/>
                                <w:szCs w:val="20"/>
                              </w:rPr>
                              <w:t>Thanks.</w:t>
                            </w:r>
                          </w:p>
                          <w:p w:rsidR="00CA244F" w:rsidRDefault="00CA24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23pt;width:360.75pt;height:267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">
                <v:textbox>
                  <w:txbxContent>
                    <w:p w:rsidR="00CA244F" w:rsidRPr="00CA244F" w:rsidRDefault="00CA244F" w:rsidP="00CA244F">
                      <w:pPr>
                        <w:autoSpaceDE w:val="0"/>
                        <w:autoSpaceDN w:val="0"/>
                        <w:adjustRightInd w:val="0"/>
                        <w:spacing w:after="0" w:line="240" w:lineRule="auto"/>
                        <w:rPr>
                          <w:rFonts w:ascii="Bradley Hand ITC" w:hAnsi="Bradley Hand ITC" w:cs="HelveticaNeue-LightCond"/>
                          <w:b/>
                          <w:sz w:val="20"/>
                          <w:szCs w:val="20"/>
                        </w:rPr>
                      </w:pPr>
                      <w:r w:rsidRPr="00CA244F">
                        <w:rPr>
                          <w:rFonts w:ascii="Bradley Hand ITC" w:hAnsi="Bradley Hand ITC" w:cs="HelveticaNeue-LightCond"/>
                          <w:b/>
                          <w:sz w:val="20"/>
                          <w:szCs w:val="20"/>
                        </w:rPr>
                        <w:t>Joseph,</w:t>
                      </w:r>
                    </w:p>
                    <w:p w:rsidR="00CA244F" w:rsidRPr="00CA244F" w:rsidRDefault="00CA244F" w:rsidP="00CA244F">
                      <w:pPr>
                        <w:autoSpaceDE w:val="0"/>
                        <w:autoSpaceDN w:val="0"/>
                        <w:adjustRightInd w:val="0"/>
                        <w:spacing w:after="0" w:line="240" w:lineRule="auto"/>
                        <w:rPr>
                          <w:rFonts w:ascii="Bradley Hand ITC" w:hAnsi="Bradley Hand ITC" w:cs="HelveticaNeue-LightCond"/>
                          <w:b/>
                          <w:sz w:val="20"/>
                          <w:szCs w:val="20"/>
                        </w:rPr>
                      </w:pPr>
                    </w:p>
                    <w:p w:rsidR="00CA244F" w:rsidRPr="00CA244F" w:rsidRDefault="00CA244F" w:rsidP="00CA244F">
                      <w:pPr>
                        <w:autoSpaceDE w:val="0"/>
                        <w:autoSpaceDN w:val="0"/>
                        <w:adjustRightInd w:val="0"/>
                        <w:spacing w:after="0" w:line="240" w:lineRule="auto"/>
                        <w:rPr>
                          <w:rFonts w:ascii="Bradley Hand ITC" w:hAnsi="Bradley Hand ITC" w:cs="HelveticaNeue-LightCond"/>
                          <w:b/>
                          <w:sz w:val="20"/>
                          <w:szCs w:val="20"/>
                        </w:rPr>
                      </w:pPr>
                      <w:r w:rsidRPr="00CA244F">
                        <w:rPr>
                          <w:rFonts w:ascii="Bradley Hand ITC" w:hAnsi="Bradley Hand ITC" w:cs="HelveticaNeue-LightCond"/>
                          <w:b/>
                          <w:sz w:val="20"/>
                          <w:szCs w:val="20"/>
                        </w:rPr>
                        <w:t xml:space="preserve">You may have heard Year 10s have started to mentor Year 7s and they have been told to take some books to understand the </w:t>
                      </w:r>
                      <w:proofErr w:type="spellStart"/>
                      <w:r w:rsidRPr="00CA244F">
                        <w:rPr>
                          <w:rFonts w:ascii="Bradley Hand ITC" w:hAnsi="Bradley Hand ITC" w:cs="HelveticaNeue-LightCond"/>
                          <w:b/>
                          <w:sz w:val="20"/>
                          <w:szCs w:val="20"/>
                        </w:rPr>
                        <w:t>diffi</w:t>
                      </w:r>
                      <w:proofErr w:type="spellEnd"/>
                      <w:r w:rsidRPr="00CA244F">
                        <w:rPr>
                          <w:rFonts w:ascii="Bradley Hand ITC" w:hAnsi="Bradley Hand ITC" w:cs="HelveticaNeue-LightCond"/>
                          <w:b/>
                          <w:sz w:val="20"/>
                          <w:szCs w:val="20"/>
                        </w:rPr>
                        <w:t xml:space="preserve"> </w:t>
                      </w:r>
                      <w:proofErr w:type="spellStart"/>
                      <w:r w:rsidRPr="00CA244F">
                        <w:rPr>
                          <w:rFonts w:ascii="Bradley Hand ITC" w:hAnsi="Bradley Hand ITC" w:cs="HelveticaNeue-LightCond"/>
                          <w:b/>
                          <w:sz w:val="20"/>
                          <w:szCs w:val="20"/>
                        </w:rPr>
                        <w:t>culties</w:t>
                      </w:r>
                      <w:proofErr w:type="spellEnd"/>
                      <w:r w:rsidRPr="00CA244F">
                        <w:rPr>
                          <w:rFonts w:ascii="Bradley Hand ITC" w:hAnsi="Bradley Hand ITC" w:cs="HelveticaNeue-LightCond"/>
                          <w:b/>
                          <w:sz w:val="20"/>
                          <w:szCs w:val="20"/>
                        </w:rPr>
                        <w:t xml:space="preserve"> some people may be having. As you may know Michael is your mentor and will start next week.</w:t>
                      </w:r>
                    </w:p>
                    <w:p w:rsidR="00CA244F" w:rsidRPr="00CA244F" w:rsidRDefault="00CA244F" w:rsidP="00CA244F">
                      <w:pPr>
                        <w:autoSpaceDE w:val="0"/>
                        <w:autoSpaceDN w:val="0"/>
                        <w:adjustRightInd w:val="0"/>
                        <w:spacing w:after="0" w:line="240" w:lineRule="auto"/>
                        <w:rPr>
                          <w:rFonts w:ascii="Bradley Hand ITC" w:hAnsi="Bradley Hand ITC" w:cs="HelveticaNeue-LightCond"/>
                          <w:b/>
                          <w:sz w:val="20"/>
                          <w:szCs w:val="20"/>
                        </w:rPr>
                      </w:pPr>
                    </w:p>
                    <w:p w:rsidR="00CA244F" w:rsidRPr="00CA244F" w:rsidRDefault="00CA244F" w:rsidP="00CA244F">
                      <w:pPr>
                        <w:autoSpaceDE w:val="0"/>
                        <w:autoSpaceDN w:val="0"/>
                        <w:adjustRightInd w:val="0"/>
                        <w:spacing w:after="0" w:line="240" w:lineRule="auto"/>
                        <w:rPr>
                          <w:rFonts w:ascii="Bradley Hand ITC" w:hAnsi="Bradley Hand ITC" w:cs="HelveticaNeue-LightCond"/>
                          <w:b/>
                          <w:sz w:val="20"/>
                          <w:szCs w:val="20"/>
                        </w:rPr>
                      </w:pPr>
                      <w:proofErr w:type="spellStart"/>
                      <w:r w:rsidRPr="00CA244F">
                        <w:rPr>
                          <w:rFonts w:ascii="Bradley Hand ITC" w:hAnsi="Bradley Hand ITC" w:cs="HelveticaNeue-LightCond"/>
                          <w:b/>
                          <w:sz w:val="20"/>
                          <w:szCs w:val="20"/>
                        </w:rPr>
                        <w:t>Unfortunetely</w:t>
                      </w:r>
                      <w:proofErr w:type="spellEnd"/>
                      <w:r w:rsidRPr="00CA244F">
                        <w:rPr>
                          <w:rFonts w:ascii="Bradley Hand ITC" w:hAnsi="Bradley Hand ITC" w:cs="HelveticaNeue-LightCond"/>
                          <w:b/>
                          <w:sz w:val="20"/>
                          <w:szCs w:val="20"/>
                        </w:rPr>
                        <w:t xml:space="preserve"> [sic] Michael has got some of your books, but will be unable to return them to you </w:t>
                      </w:r>
                      <w:proofErr w:type="spellStart"/>
                      <w:r w:rsidRPr="00CA244F">
                        <w:rPr>
                          <w:rFonts w:ascii="Bradley Hand ITC" w:hAnsi="Bradley Hand ITC" w:cs="HelveticaNeue-LightCond"/>
                          <w:b/>
                          <w:sz w:val="20"/>
                          <w:szCs w:val="20"/>
                        </w:rPr>
                        <w:t>fortwo</w:t>
                      </w:r>
                      <w:proofErr w:type="spellEnd"/>
                      <w:r w:rsidRPr="00CA244F">
                        <w:rPr>
                          <w:rFonts w:ascii="Bradley Hand ITC" w:hAnsi="Bradley Hand ITC" w:cs="HelveticaNeue-LightCond"/>
                          <w:b/>
                          <w:sz w:val="20"/>
                          <w:szCs w:val="20"/>
                        </w:rPr>
                        <w:t xml:space="preserve"> months due to surgery. So I have spoken to your mum and told her the situation and I have asked her if you could go with Michael to his house and collect them with the permission of your mother. </w:t>
                      </w:r>
                    </w:p>
                    <w:p w:rsidR="00CA244F" w:rsidRPr="00CA244F" w:rsidRDefault="00CA244F" w:rsidP="00CA244F">
                      <w:pPr>
                        <w:autoSpaceDE w:val="0"/>
                        <w:autoSpaceDN w:val="0"/>
                        <w:adjustRightInd w:val="0"/>
                        <w:spacing w:after="0" w:line="240" w:lineRule="auto"/>
                        <w:rPr>
                          <w:rFonts w:ascii="Bradley Hand ITC" w:hAnsi="Bradley Hand ITC" w:cs="HelveticaNeue-LightCond"/>
                          <w:b/>
                          <w:sz w:val="20"/>
                          <w:szCs w:val="20"/>
                        </w:rPr>
                      </w:pPr>
                    </w:p>
                    <w:p w:rsidR="00CA244F" w:rsidRPr="00CA244F" w:rsidRDefault="00CA244F" w:rsidP="00CA244F">
                      <w:pPr>
                        <w:autoSpaceDE w:val="0"/>
                        <w:autoSpaceDN w:val="0"/>
                        <w:adjustRightInd w:val="0"/>
                        <w:spacing w:after="0" w:line="240" w:lineRule="auto"/>
                        <w:rPr>
                          <w:rFonts w:ascii="Bradley Hand ITC" w:hAnsi="Bradley Hand ITC" w:cs="HelveticaNeue-LightCond"/>
                          <w:b/>
                          <w:sz w:val="20"/>
                          <w:szCs w:val="20"/>
                        </w:rPr>
                      </w:pPr>
                      <w:r w:rsidRPr="00CA244F">
                        <w:rPr>
                          <w:rFonts w:ascii="Bradley Hand ITC" w:hAnsi="Bradley Hand ITC" w:cs="HelveticaNeue-LightCond"/>
                          <w:b/>
                          <w:sz w:val="20"/>
                          <w:szCs w:val="20"/>
                        </w:rPr>
                        <w:t>I have given the address to your mum and she will meet you at the house at 4.30pm tonight.</w:t>
                      </w:r>
                    </w:p>
                    <w:p w:rsidR="00CA244F" w:rsidRPr="00CA244F" w:rsidRDefault="00CA244F" w:rsidP="00CA244F">
                      <w:pPr>
                        <w:autoSpaceDE w:val="0"/>
                        <w:autoSpaceDN w:val="0"/>
                        <w:adjustRightInd w:val="0"/>
                        <w:spacing w:after="0" w:line="240" w:lineRule="auto"/>
                        <w:rPr>
                          <w:rFonts w:ascii="Bradley Hand ITC" w:hAnsi="Bradley Hand ITC" w:cs="HelveticaNeue-LightCond"/>
                          <w:b/>
                          <w:sz w:val="20"/>
                          <w:szCs w:val="20"/>
                        </w:rPr>
                      </w:pPr>
                    </w:p>
                    <w:p w:rsidR="00CA244F" w:rsidRPr="00CA244F" w:rsidRDefault="00CA244F" w:rsidP="00CA244F">
                      <w:pPr>
                        <w:autoSpaceDE w:val="0"/>
                        <w:autoSpaceDN w:val="0"/>
                        <w:adjustRightInd w:val="0"/>
                        <w:spacing w:after="0" w:line="240" w:lineRule="auto"/>
                        <w:rPr>
                          <w:rFonts w:ascii="Bradley Hand ITC" w:hAnsi="Bradley Hand ITC" w:cs="HelveticaNeue-LightCond"/>
                          <w:b/>
                          <w:sz w:val="20"/>
                          <w:szCs w:val="20"/>
                        </w:rPr>
                      </w:pPr>
                      <w:r w:rsidRPr="00CA244F">
                        <w:rPr>
                          <w:rFonts w:ascii="Bradley Hand ITC" w:hAnsi="Bradley Hand ITC" w:cs="HelveticaNeue-LightCond"/>
                          <w:b/>
                          <w:sz w:val="20"/>
                          <w:szCs w:val="20"/>
                        </w:rPr>
                        <w:t>Sorry for the inconvenience.</w:t>
                      </w:r>
                    </w:p>
                    <w:p w:rsidR="00CA244F" w:rsidRPr="00CA244F" w:rsidRDefault="00CA244F" w:rsidP="00CA244F">
                      <w:pPr>
                        <w:autoSpaceDE w:val="0"/>
                        <w:autoSpaceDN w:val="0"/>
                        <w:adjustRightInd w:val="0"/>
                        <w:spacing w:after="0" w:line="240" w:lineRule="auto"/>
                        <w:rPr>
                          <w:rFonts w:ascii="Bradley Hand ITC" w:hAnsi="Bradley Hand ITC" w:cs="HelveticaNeue-LightCond"/>
                          <w:b/>
                          <w:sz w:val="20"/>
                          <w:szCs w:val="20"/>
                        </w:rPr>
                      </w:pPr>
                    </w:p>
                    <w:p w:rsidR="00CA244F" w:rsidRPr="00CA244F" w:rsidRDefault="00CA244F" w:rsidP="00CA244F">
                      <w:pPr>
                        <w:autoSpaceDE w:val="0"/>
                        <w:autoSpaceDN w:val="0"/>
                        <w:adjustRightInd w:val="0"/>
                        <w:spacing w:after="0" w:line="240" w:lineRule="auto"/>
                        <w:rPr>
                          <w:rFonts w:ascii="Bradley Hand ITC" w:hAnsi="Bradley Hand ITC" w:cs="HelveticaNeue-LightCond"/>
                          <w:b/>
                          <w:sz w:val="20"/>
                          <w:szCs w:val="20"/>
                        </w:rPr>
                      </w:pPr>
                      <w:r w:rsidRPr="00CA244F">
                        <w:rPr>
                          <w:rFonts w:ascii="Bradley Hand ITC" w:hAnsi="Bradley Hand ITC" w:cs="HelveticaNeue-LightCond"/>
                          <w:b/>
                          <w:sz w:val="20"/>
                          <w:szCs w:val="20"/>
                        </w:rPr>
                        <w:t>L. Foley</w:t>
                      </w:r>
                    </w:p>
                    <w:p w:rsidR="00CA244F" w:rsidRPr="00CA244F" w:rsidRDefault="00CA244F" w:rsidP="00CA244F">
                      <w:pPr>
                        <w:autoSpaceDE w:val="0"/>
                        <w:autoSpaceDN w:val="0"/>
                        <w:adjustRightInd w:val="0"/>
                        <w:spacing w:after="0" w:line="240" w:lineRule="auto"/>
                        <w:rPr>
                          <w:rFonts w:ascii="Bradley Hand ITC" w:hAnsi="Bradley Hand ITC" w:cs="HelveticaNeue-LightCond"/>
                          <w:b/>
                          <w:sz w:val="20"/>
                          <w:szCs w:val="20"/>
                        </w:rPr>
                      </w:pPr>
                      <w:r w:rsidRPr="00CA244F">
                        <w:rPr>
                          <w:rFonts w:ascii="Bradley Hand ITC" w:hAnsi="Bradley Hand ITC" w:cs="HelveticaNeue-LightCond"/>
                          <w:b/>
                          <w:sz w:val="20"/>
                          <w:szCs w:val="20"/>
                        </w:rPr>
                        <w:t>Deputy-</w:t>
                      </w:r>
                      <w:proofErr w:type="spellStart"/>
                      <w:r w:rsidRPr="00CA244F">
                        <w:rPr>
                          <w:rFonts w:ascii="Bradley Hand ITC" w:hAnsi="Bradley Hand ITC" w:cs="HelveticaNeue-LightCond"/>
                          <w:b/>
                          <w:sz w:val="20"/>
                          <w:szCs w:val="20"/>
                        </w:rPr>
                        <w:t>Headteacher</w:t>
                      </w:r>
                      <w:proofErr w:type="spellEnd"/>
                    </w:p>
                    <w:p w:rsidR="00CA244F" w:rsidRPr="00CA244F" w:rsidRDefault="00CA244F" w:rsidP="00CA244F">
                      <w:pPr>
                        <w:autoSpaceDE w:val="0"/>
                        <w:autoSpaceDN w:val="0"/>
                        <w:adjustRightInd w:val="0"/>
                        <w:spacing w:after="0" w:line="240" w:lineRule="auto"/>
                        <w:rPr>
                          <w:rFonts w:ascii="Bradley Hand ITC" w:hAnsi="Bradley Hand ITC" w:cs="HelveticaNeue-LightCond"/>
                          <w:b/>
                          <w:sz w:val="20"/>
                          <w:szCs w:val="20"/>
                        </w:rPr>
                      </w:pPr>
                      <w:r w:rsidRPr="00CA244F">
                        <w:rPr>
                          <w:rFonts w:ascii="Bradley Hand ITC" w:hAnsi="Bradley Hand ITC" w:cs="HelveticaNeue-LightCond"/>
                          <w:b/>
                          <w:sz w:val="20"/>
                          <w:szCs w:val="20"/>
                        </w:rPr>
                        <w:t>Do not discuss this with anyone else as this will cause confusion.</w:t>
                      </w:r>
                    </w:p>
                    <w:p w:rsidR="00CA244F" w:rsidRPr="00CA244F" w:rsidRDefault="00CA244F" w:rsidP="00CA244F">
                      <w:pPr>
                        <w:rPr>
                          <w:rFonts w:ascii="Bradley Hand ITC" w:hAnsi="Bradley Hand ITC" w:cs="HelveticaNeue-LightCond"/>
                          <w:b/>
                          <w:sz w:val="20"/>
                          <w:szCs w:val="20"/>
                        </w:rPr>
                      </w:pPr>
                      <w:r w:rsidRPr="00CA244F">
                        <w:rPr>
                          <w:rFonts w:ascii="Bradley Hand ITC" w:hAnsi="Bradley Hand ITC" w:cs="HelveticaNeue-LightCond"/>
                          <w:b/>
                          <w:sz w:val="20"/>
                          <w:szCs w:val="20"/>
                        </w:rPr>
                        <w:t>Thanks.</w:t>
                      </w:r>
                    </w:p>
                    <w:p w:rsidR="00CA244F" w:rsidRDefault="00CA244F"/>
                  </w:txbxContent>
                </v:textbox>
                <w10:wrap type="square"/>
              </v:shape>
            </w:pict>
          </mc:Fallback>
        </mc:AlternateContent>
      </w:r>
    </w:p>
    <w:p w:rsidR="00E87CCD" w:rsidRDefault="00EC39B4" w:rsidP="00E87CCD">
      <w:pPr>
        <w:rPr>
          <w:rFonts w:ascii="Trebuchet MS" w:hAnsi="Trebuchet MS" w:cs="HelveticaNeue-LightCond"/>
          <w:sz w:val="20"/>
          <w:szCs w:val="20"/>
        </w:rPr>
      </w:pPr>
      <w:r w:rsidRPr="00CA244F">
        <w:rPr>
          <w:rFonts w:ascii="Trebuchet MS" w:hAnsi="Trebuchet MS" w:cs="HelveticaNeue-LightCond"/>
          <w:noProof/>
          <w:sz w:val="20"/>
          <w:szCs w:val="20"/>
          <w:lang w:eastAsia="en-GB"/>
        </w:rPr>
        <mc:AlternateContent>
          <mc:Choice Requires="wps">
            <w:drawing>
              <wp:anchor distT="45720" distB="45720" distL="114300" distR="114300" simplePos="0" relativeHeight="251711488" behindDoc="0" locked="0" layoutInCell="1" allowOverlap="1" wp14:anchorId="77B04940" wp14:editId="40F7157C">
                <wp:simplePos x="0" y="0"/>
                <wp:positionH relativeFrom="margin">
                  <wp:align>left</wp:align>
                </wp:positionH>
                <wp:positionV relativeFrom="paragraph">
                  <wp:posOffset>3778885</wp:posOffset>
                </wp:positionV>
                <wp:extent cx="3444875" cy="3253740"/>
                <wp:effectExtent l="0" t="0" r="3175" b="381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875" cy="3253740"/>
                        </a:xfrm>
                        <a:prstGeom prst="rect">
                          <a:avLst/>
                        </a:prstGeom>
                        <a:solidFill>
                          <a:srgbClr val="FFFFFF"/>
                        </a:solidFill>
                        <a:ln w="9525">
                          <a:noFill/>
                          <a:miter lim="800000"/>
                          <a:headEnd/>
                          <a:tailEnd/>
                        </a:ln>
                      </wps:spPr>
                      <wps:txbx>
                        <w:txbxContent>
                          <w:p w:rsidR="005A7432" w:rsidRDefault="00CA244F" w:rsidP="00CA244F">
                            <w:pPr>
                              <w:autoSpaceDE w:val="0"/>
                              <w:autoSpaceDN w:val="0"/>
                              <w:adjustRightInd w:val="0"/>
                              <w:spacing w:after="0" w:line="240" w:lineRule="auto"/>
                              <w:rPr>
                                <w:rFonts w:ascii="Trebuchet MS" w:hAnsi="Trebuchet MS" w:cs="GillSansMT"/>
                                <w:sz w:val="20"/>
                                <w:szCs w:val="20"/>
                              </w:rPr>
                            </w:pPr>
                            <w:r w:rsidRPr="003B430A">
                              <w:rPr>
                                <w:rFonts w:ascii="Trebuchet MS" w:hAnsi="Trebuchet MS" w:cs="MyriadPro-Light"/>
                                <w:sz w:val="20"/>
                                <w:szCs w:val="20"/>
                              </w:rPr>
                              <w:t xml:space="preserve">Read the following extract from an open letter </w:t>
                            </w:r>
                            <w:r w:rsidRPr="003B430A">
                              <w:rPr>
                                <w:rFonts w:ascii="Trebuchet MS" w:hAnsi="Trebuchet MS" w:cs="GillSansMT"/>
                                <w:sz w:val="20"/>
                                <w:szCs w:val="20"/>
                              </w:rPr>
                              <w:t>from Ian Brady</w:t>
                            </w:r>
                            <w:r>
                              <w:rPr>
                                <w:rFonts w:ascii="Trebuchet MS" w:hAnsi="Trebuchet MS" w:cs="GillSansMT"/>
                                <w:sz w:val="20"/>
                                <w:szCs w:val="20"/>
                              </w:rPr>
                              <w:t>, the Scottish serial killer who, along with</w:t>
                            </w:r>
                            <w:r w:rsidR="00116985">
                              <w:rPr>
                                <w:rFonts w:ascii="Trebuchet MS" w:hAnsi="Trebuchet MS" w:cs="GillSansMT"/>
                                <w:sz w:val="20"/>
                                <w:szCs w:val="20"/>
                              </w:rPr>
                              <w:t xml:space="preserve"> his girlfriend Myra Hindley, tortured and killed multiple children before burying them on a Greater Manchester moor. </w:t>
                            </w:r>
                          </w:p>
                          <w:p w:rsidR="005A7432" w:rsidRDefault="005A7432" w:rsidP="00CA244F">
                            <w:pPr>
                              <w:autoSpaceDE w:val="0"/>
                              <w:autoSpaceDN w:val="0"/>
                              <w:adjustRightInd w:val="0"/>
                              <w:spacing w:after="0" w:line="240" w:lineRule="auto"/>
                              <w:rPr>
                                <w:rFonts w:ascii="Trebuchet MS" w:hAnsi="Trebuchet MS" w:cs="GillSansMT"/>
                                <w:sz w:val="20"/>
                                <w:szCs w:val="20"/>
                              </w:rPr>
                            </w:pPr>
                          </w:p>
                          <w:p w:rsidR="00CA244F" w:rsidRDefault="00116985" w:rsidP="00CA244F">
                            <w:pPr>
                              <w:autoSpaceDE w:val="0"/>
                              <w:autoSpaceDN w:val="0"/>
                              <w:adjustRightInd w:val="0"/>
                              <w:spacing w:after="0" w:line="240" w:lineRule="auto"/>
                              <w:rPr>
                                <w:rFonts w:ascii="Trebuchet MS" w:hAnsi="Trebuchet MS" w:cs="GillSansMT"/>
                                <w:sz w:val="20"/>
                                <w:szCs w:val="20"/>
                              </w:rPr>
                            </w:pPr>
                            <w:r>
                              <w:rPr>
                                <w:rFonts w:ascii="Trebuchet MS" w:hAnsi="Trebuchet MS" w:cs="GillSansMT"/>
                                <w:sz w:val="20"/>
                                <w:szCs w:val="20"/>
                              </w:rPr>
                              <w:t>The letter was written to the then</w:t>
                            </w:r>
                            <w:r w:rsidR="00CA244F" w:rsidRPr="003B430A">
                              <w:rPr>
                                <w:rFonts w:ascii="Trebuchet MS" w:hAnsi="Trebuchet MS" w:cs="MyriadPro-Light"/>
                                <w:sz w:val="20"/>
                                <w:szCs w:val="20"/>
                              </w:rPr>
                              <w:t xml:space="preserve"> </w:t>
                            </w:r>
                            <w:r w:rsidR="00717FB2">
                              <w:rPr>
                                <w:rFonts w:ascii="Trebuchet MS" w:hAnsi="Trebuchet MS" w:cs="GillSansMT"/>
                                <w:sz w:val="20"/>
                                <w:szCs w:val="20"/>
                              </w:rPr>
                              <w:t xml:space="preserve">the home secretary, Jack Straw, in response to Hindley’s claims that Brady manipulated her into killing the children with him. </w:t>
                            </w:r>
                          </w:p>
                          <w:p w:rsidR="00CA244F" w:rsidRDefault="00CA244F" w:rsidP="00CA244F">
                            <w:pPr>
                              <w:autoSpaceDE w:val="0"/>
                              <w:autoSpaceDN w:val="0"/>
                              <w:adjustRightInd w:val="0"/>
                              <w:spacing w:after="0" w:line="240" w:lineRule="auto"/>
                              <w:rPr>
                                <w:rFonts w:ascii="Trebuchet MS" w:hAnsi="Trebuchet MS" w:cs="GillSansMT"/>
                                <w:sz w:val="20"/>
                                <w:szCs w:val="20"/>
                              </w:rPr>
                            </w:pPr>
                          </w:p>
                          <w:p w:rsidR="00717FB2" w:rsidRDefault="00717FB2" w:rsidP="008B23C2">
                            <w:pPr>
                              <w:pStyle w:val="ListParagraph"/>
                              <w:numPr>
                                <w:ilvl w:val="0"/>
                                <w:numId w:val="6"/>
                              </w:numPr>
                              <w:autoSpaceDE w:val="0"/>
                              <w:autoSpaceDN w:val="0"/>
                              <w:adjustRightInd w:val="0"/>
                              <w:spacing w:after="0" w:line="240" w:lineRule="auto"/>
                              <w:rPr>
                                <w:rFonts w:ascii="Trebuchet MS" w:hAnsi="Trebuchet MS" w:cs="MyriadPro-Light"/>
                                <w:sz w:val="20"/>
                                <w:szCs w:val="20"/>
                              </w:rPr>
                            </w:pPr>
                            <w:r>
                              <w:rPr>
                                <w:rFonts w:ascii="Trebuchet MS" w:hAnsi="Trebuchet MS" w:cs="MyriadPro-Light"/>
                                <w:sz w:val="20"/>
                                <w:szCs w:val="20"/>
                              </w:rPr>
                              <w:t xml:space="preserve">Make notes on Brady’s style. </w:t>
                            </w:r>
                          </w:p>
                          <w:p w:rsidR="00CA244F" w:rsidRPr="008B23C2" w:rsidRDefault="00116985" w:rsidP="008B23C2">
                            <w:pPr>
                              <w:pStyle w:val="ListParagraph"/>
                              <w:numPr>
                                <w:ilvl w:val="0"/>
                                <w:numId w:val="6"/>
                              </w:numPr>
                              <w:autoSpaceDE w:val="0"/>
                              <w:autoSpaceDN w:val="0"/>
                              <w:adjustRightInd w:val="0"/>
                              <w:spacing w:after="0" w:line="240" w:lineRule="auto"/>
                              <w:rPr>
                                <w:rFonts w:ascii="Trebuchet MS" w:hAnsi="Trebuchet MS" w:cs="MyriadPro-Light"/>
                                <w:sz w:val="20"/>
                                <w:szCs w:val="20"/>
                              </w:rPr>
                            </w:pPr>
                            <w:r w:rsidRPr="008B23C2">
                              <w:rPr>
                                <w:rFonts w:ascii="Trebuchet MS" w:hAnsi="Trebuchet MS" w:cs="MyriadPro-Light"/>
                                <w:sz w:val="20"/>
                                <w:szCs w:val="20"/>
                              </w:rPr>
                              <w:t>Use a dictionary to fi</w:t>
                            </w:r>
                            <w:r w:rsidR="00CA244F" w:rsidRPr="008B23C2">
                              <w:rPr>
                                <w:rFonts w:ascii="Trebuchet MS" w:hAnsi="Trebuchet MS" w:cs="MyriadPro-Light"/>
                                <w:sz w:val="20"/>
                                <w:szCs w:val="20"/>
                              </w:rPr>
                              <w:t>nd out the meaning of the words the writer uses. Also notice their etymology (originally from Old English, or Middle English from French, Latin or Greek).</w:t>
                            </w:r>
                          </w:p>
                          <w:p w:rsidR="00CA244F" w:rsidRPr="008B23C2" w:rsidRDefault="00CA244F" w:rsidP="008B23C2">
                            <w:pPr>
                              <w:pStyle w:val="ListParagraph"/>
                              <w:numPr>
                                <w:ilvl w:val="0"/>
                                <w:numId w:val="6"/>
                              </w:numPr>
                              <w:autoSpaceDE w:val="0"/>
                              <w:autoSpaceDN w:val="0"/>
                              <w:adjustRightInd w:val="0"/>
                              <w:spacing w:after="0" w:line="240" w:lineRule="auto"/>
                              <w:rPr>
                                <w:rFonts w:ascii="Trebuchet MS" w:hAnsi="Trebuchet MS" w:cs="MyriadPro-Light"/>
                                <w:sz w:val="20"/>
                                <w:szCs w:val="20"/>
                              </w:rPr>
                            </w:pPr>
                            <w:r w:rsidRPr="008B23C2">
                              <w:rPr>
                                <w:rFonts w:ascii="Trebuchet MS" w:hAnsi="Trebuchet MS" w:cs="MyriadPro-Light"/>
                                <w:sz w:val="20"/>
                                <w:szCs w:val="20"/>
                              </w:rPr>
                              <w:t>Try to express the writer’s point in Plain English.</w:t>
                            </w:r>
                          </w:p>
                          <w:p w:rsidR="00CA244F" w:rsidRDefault="00116985" w:rsidP="008B23C2">
                            <w:pPr>
                              <w:pStyle w:val="ListParagraph"/>
                              <w:numPr>
                                <w:ilvl w:val="0"/>
                                <w:numId w:val="6"/>
                              </w:numPr>
                              <w:rPr>
                                <w:rFonts w:ascii="Trebuchet MS" w:hAnsi="Trebuchet MS" w:cs="MyriadPro-Light"/>
                                <w:sz w:val="20"/>
                                <w:szCs w:val="20"/>
                              </w:rPr>
                            </w:pPr>
                            <w:r w:rsidRPr="008B23C2">
                              <w:rPr>
                                <w:rFonts w:ascii="Trebuchet MS" w:hAnsi="Trebuchet MS" w:cs="MyriadPro-Light"/>
                                <w:sz w:val="20"/>
                                <w:szCs w:val="20"/>
                              </w:rPr>
                              <w:t>What diff</w:t>
                            </w:r>
                            <w:r w:rsidR="00CA244F" w:rsidRPr="008B23C2">
                              <w:rPr>
                                <w:rFonts w:ascii="Trebuchet MS" w:hAnsi="Trebuchet MS" w:cs="MyriadPro-Light"/>
                                <w:sz w:val="20"/>
                                <w:szCs w:val="20"/>
                              </w:rPr>
                              <w:t xml:space="preserve">erent effect does the writer’s choice of </w:t>
                            </w:r>
                            <w:r w:rsidR="008B23C2" w:rsidRPr="008B23C2">
                              <w:rPr>
                                <w:rFonts w:ascii="Trebuchet MS" w:hAnsi="Trebuchet MS" w:cs="MyriadPro-Light"/>
                                <w:sz w:val="20"/>
                                <w:szCs w:val="20"/>
                              </w:rPr>
                              <w:t>words</w:t>
                            </w:r>
                            <w:r w:rsidR="00CA244F" w:rsidRPr="008B23C2">
                              <w:rPr>
                                <w:rFonts w:ascii="Trebuchet MS" w:hAnsi="Trebuchet MS" w:cs="MyriadPro-Light"/>
                                <w:sz w:val="20"/>
                                <w:szCs w:val="20"/>
                              </w:rPr>
                              <w:t xml:space="preserve"> convey?</w:t>
                            </w:r>
                          </w:p>
                          <w:p w:rsidR="008B23C2" w:rsidRPr="008B23C2" w:rsidRDefault="008B23C2" w:rsidP="008B23C2">
                            <w:pPr>
                              <w:pStyle w:val="ListParagraph"/>
                              <w:numPr>
                                <w:ilvl w:val="0"/>
                                <w:numId w:val="6"/>
                              </w:numPr>
                              <w:rPr>
                                <w:rFonts w:ascii="Trebuchet MS" w:hAnsi="Trebuchet MS" w:cs="MyriadPro-Light"/>
                                <w:sz w:val="20"/>
                                <w:szCs w:val="20"/>
                              </w:rPr>
                            </w:pPr>
                            <w:r>
                              <w:rPr>
                                <w:rFonts w:ascii="Trebuchet MS" w:hAnsi="Trebuchet MS" w:cs="MyriadPro-Light"/>
                                <w:sz w:val="20"/>
                                <w:szCs w:val="20"/>
                              </w:rPr>
                              <w:t>What kind of identity is Brady trying to create and why?</w:t>
                            </w:r>
                          </w:p>
                          <w:p w:rsidR="00CA244F" w:rsidRDefault="00CA244F" w:rsidP="00CA24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04940" id="_x0000_s1028" type="#_x0000_t202" style="position:absolute;margin-left:0;margin-top:297.55pt;width:271.25pt;height:256.2pt;z-index:2517114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" stroked="f">
                <v:textbox>
                  <w:txbxContent>
                    <w:p w:rsidR="005A7432" w:rsidRDefault="00CA244F" w:rsidP="00CA244F">
                      <w:pPr>
                        <w:autoSpaceDE w:val="0"/>
                        <w:autoSpaceDN w:val="0"/>
                        <w:adjustRightInd w:val="0"/>
                        <w:spacing w:after="0" w:line="240" w:lineRule="auto"/>
                        <w:rPr>
                          <w:rFonts w:ascii="Trebuchet MS" w:hAnsi="Trebuchet MS" w:cs="GillSansMT"/>
                          <w:sz w:val="20"/>
                          <w:szCs w:val="20"/>
                        </w:rPr>
                      </w:pPr>
                      <w:r w:rsidRPr="003B430A">
                        <w:rPr>
                          <w:rFonts w:ascii="Trebuchet MS" w:hAnsi="Trebuchet MS" w:cs="MyriadPro-Light"/>
                          <w:sz w:val="20"/>
                          <w:szCs w:val="20"/>
                        </w:rPr>
                        <w:t xml:space="preserve">Read the following extract from an open letter </w:t>
                      </w:r>
                      <w:r w:rsidRPr="003B430A">
                        <w:rPr>
                          <w:rFonts w:ascii="Trebuchet MS" w:hAnsi="Trebuchet MS" w:cs="GillSansMT"/>
                          <w:sz w:val="20"/>
                          <w:szCs w:val="20"/>
                        </w:rPr>
                        <w:t>from Ian Brady</w:t>
                      </w:r>
                      <w:r>
                        <w:rPr>
                          <w:rFonts w:ascii="Trebuchet MS" w:hAnsi="Trebuchet MS" w:cs="GillSansMT"/>
                          <w:sz w:val="20"/>
                          <w:szCs w:val="20"/>
                        </w:rPr>
                        <w:t>, the Scottish serial killer who, along with</w:t>
                      </w:r>
                      <w:r w:rsidR="00116985">
                        <w:rPr>
                          <w:rFonts w:ascii="Trebuchet MS" w:hAnsi="Trebuchet MS" w:cs="GillSansMT"/>
                          <w:sz w:val="20"/>
                          <w:szCs w:val="20"/>
                        </w:rPr>
                        <w:t xml:space="preserve"> his girlfriend Myra Hindley, tortured and killed multiple children before burying them on a Greater Manchester moor. </w:t>
                      </w:r>
                    </w:p>
                    <w:p w:rsidR="005A7432" w:rsidRDefault="005A7432" w:rsidP="00CA244F">
                      <w:pPr>
                        <w:autoSpaceDE w:val="0"/>
                        <w:autoSpaceDN w:val="0"/>
                        <w:adjustRightInd w:val="0"/>
                        <w:spacing w:after="0" w:line="240" w:lineRule="auto"/>
                        <w:rPr>
                          <w:rFonts w:ascii="Trebuchet MS" w:hAnsi="Trebuchet MS" w:cs="GillSansMT"/>
                          <w:sz w:val="20"/>
                          <w:szCs w:val="20"/>
                        </w:rPr>
                      </w:pPr>
                    </w:p>
                    <w:p w:rsidR="00CA244F" w:rsidRDefault="00116985" w:rsidP="00CA244F">
                      <w:pPr>
                        <w:autoSpaceDE w:val="0"/>
                        <w:autoSpaceDN w:val="0"/>
                        <w:adjustRightInd w:val="0"/>
                        <w:spacing w:after="0" w:line="240" w:lineRule="auto"/>
                        <w:rPr>
                          <w:rFonts w:ascii="Trebuchet MS" w:hAnsi="Trebuchet MS" w:cs="GillSansMT"/>
                          <w:sz w:val="20"/>
                          <w:szCs w:val="20"/>
                        </w:rPr>
                      </w:pPr>
                      <w:r>
                        <w:rPr>
                          <w:rFonts w:ascii="Trebuchet MS" w:hAnsi="Trebuchet MS" w:cs="GillSansMT"/>
                          <w:sz w:val="20"/>
                          <w:szCs w:val="20"/>
                        </w:rPr>
                        <w:t>The letter was written to the then</w:t>
                      </w:r>
                      <w:r w:rsidR="00CA244F" w:rsidRPr="003B430A">
                        <w:rPr>
                          <w:rFonts w:ascii="Trebuchet MS" w:hAnsi="Trebuchet MS" w:cs="MyriadPro-Light"/>
                          <w:sz w:val="20"/>
                          <w:szCs w:val="20"/>
                        </w:rPr>
                        <w:t xml:space="preserve"> </w:t>
                      </w:r>
                      <w:r w:rsidR="00717FB2">
                        <w:rPr>
                          <w:rFonts w:ascii="Trebuchet MS" w:hAnsi="Trebuchet MS" w:cs="GillSansMT"/>
                          <w:sz w:val="20"/>
                          <w:szCs w:val="20"/>
                        </w:rPr>
                        <w:t xml:space="preserve">the home secretary, Jack Straw, in response to Hindley’s claims that Brady manipulated her into killing the children with him. </w:t>
                      </w:r>
                    </w:p>
                    <w:p w:rsidR="00CA244F" w:rsidRDefault="00CA244F" w:rsidP="00CA244F">
                      <w:pPr>
                        <w:autoSpaceDE w:val="0"/>
                        <w:autoSpaceDN w:val="0"/>
                        <w:adjustRightInd w:val="0"/>
                        <w:spacing w:after="0" w:line="240" w:lineRule="auto"/>
                        <w:rPr>
                          <w:rFonts w:ascii="Trebuchet MS" w:hAnsi="Trebuchet MS" w:cs="GillSansMT"/>
                          <w:sz w:val="20"/>
                          <w:szCs w:val="20"/>
                        </w:rPr>
                      </w:pPr>
                    </w:p>
                    <w:p w:rsidR="00717FB2" w:rsidRDefault="00717FB2" w:rsidP="008B23C2">
                      <w:pPr>
                        <w:pStyle w:val="ListParagraph"/>
                        <w:numPr>
                          <w:ilvl w:val="0"/>
                          <w:numId w:val="6"/>
                        </w:numPr>
                        <w:autoSpaceDE w:val="0"/>
                        <w:autoSpaceDN w:val="0"/>
                        <w:adjustRightInd w:val="0"/>
                        <w:spacing w:after="0" w:line="240" w:lineRule="auto"/>
                        <w:rPr>
                          <w:rFonts w:ascii="Trebuchet MS" w:hAnsi="Trebuchet MS" w:cs="MyriadPro-Light"/>
                          <w:sz w:val="20"/>
                          <w:szCs w:val="20"/>
                        </w:rPr>
                      </w:pPr>
                      <w:r>
                        <w:rPr>
                          <w:rFonts w:ascii="Trebuchet MS" w:hAnsi="Trebuchet MS" w:cs="MyriadPro-Light"/>
                          <w:sz w:val="20"/>
                          <w:szCs w:val="20"/>
                        </w:rPr>
                        <w:t xml:space="preserve">Make notes on Brady’s style. </w:t>
                      </w:r>
                    </w:p>
                    <w:p w:rsidR="00CA244F" w:rsidRPr="008B23C2" w:rsidRDefault="00116985" w:rsidP="008B23C2">
                      <w:pPr>
                        <w:pStyle w:val="ListParagraph"/>
                        <w:numPr>
                          <w:ilvl w:val="0"/>
                          <w:numId w:val="6"/>
                        </w:numPr>
                        <w:autoSpaceDE w:val="0"/>
                        <w:autoSpaceDN w:val="0"/>
                        <w:adjustRightInd w:val="0"/>
                        <w:spacing w:after="0" w:line="240" w:lineRule="auto"/>
                        <w:rPr>
                          <w:rFonts w:ascii="Trebuchet MS" w:hAnsi="Trebuchet MS" w:cs="MyriadPro-Light"/>
                          <w:sz w:val="20"/>
                          <w:szCs w:val="20"/>
                        </w:rPr>
                      </w:pPr>
                      <w:r w:rsidRPr="008B23C2">
                        <w:rPr>
                          <w:rFonts w:ascii="Trebuchet MS" w:hAnsi="Trebuchet MS" w:cs="MyriadPro-Light"/>
                          <w:sz w:val="20"/>
                          <w:szCs w:val="20"/>
                        </w:rPr>
                        <w:t>Use a dictionary to fi</w:t>
                      </w:r>
                      <w:r w:rsidR="00CA244F" w:rsidRPr="008B23C2">
                        <w:rPr>
                          <w:rFonts w:ascii="Trebuchet MS" w:hAnsi="Trebuchet MS" w:cs="MyriadPro-Light"/>
                          <w:sz w:val="20"/>
                          <w:szCs w:val="20"/>
                        </w:rPr>
                        <w:t>nd out the meaning of the words the writer uses. Also notice their etymology (originally from Old English, or Middle English from French, Latin or Greek).</w:t>
                      </w:r>
                    </w:p>
                    <w:p w:rsidR="00CA244F" w:rsidRPr="008B23C2" w:rsidRDefault="00CA244F" w:rsidP="008B23C2">
                      <w:pPr>
                        <w:pStyle w:val="ListParagraph"/>
                        <w:numPr>
                          <w:ilvl w:val="0"/>
                          <w:numId w:val="6"/>
                        </w:numPr>
                        <w:autoSpaceDE w:val="0"/>
                        <w:autoSpaceDN w:val="0"/>
                        <w:adjustRightInd w:val="0"/>
                        <w:spacing w:after="0" w:line="240" w:lineRule="auto"/>
                        <w:rPr>
                          <w:rFonts w:ascii="Trebuchet MS" w:hAnsi="Trebuchet MS" w:cs="MyriadPro-Light"/>
                          <w:sz w:val="20"/>
                          <w:szCs w:val="20"/>
                        </w:rPr>
                      </w:pPr>
                      <w:r w:rsidRPr="008B23C2">
                        <w:rPr>
                          <w:rFonts w:ascii="Trebuchet MS" w:hAnsi="Trebuchet MS" w:cs="MyriadPro-Light"/>
                          <w:sz w:val="20"/>
                          <w:szCs w:val="20"/>
                        </w:rPr>
                        <w:t>Try to express the writer’s point in Plain English.</w:t>
                      </w:r>
                    </w:p>
                    <w:p w:rsidR="00CA244F" w:rsidRDefault="00116985" w:rsidP="008B23C2">
                      <w:pPr>
                        <w:pStyle w:val="ListParagraph"/>
                        <w:numPr>
                          <w:ilvl w:val="0"/>
                          <w:numId w:val="6"/>
                        </w:numPr>
                        <w:rPr>
                          <w:rFonts w:ascii="Trebuchet MS" w:hAnsi="Trebuchet MS" w:cs="MyriadPro-Light"/>
                          <w:sz w:val="20"/>
                          <w:szCs w:val="20"/>
                        </w:rPr>
                      </w:pPr>
                      <w:r w:rsidRPr="008B23C2">
                        <w:rPr>
                          <w:rFonts w:ascii="Trebuchet MS" w:hAnsi="Trebuchet MS" w:cs="MyriadPro-Light"/>
                          <w:sz w:val="20"/>
                          <w:szCs w:val="20"/>
                        </w:rPr>
                        <w:t>What diff</w:t>
                      </w:r>
                      <w:r w:rsidR="00CA244F" w:rsidRPr="008B23C2">
                        <w:rPr>
                          <w:rFonts w:ascii="Trebuchet MS" w:hAnsi="Trebuchet MS" w:cs="MyriadPro-Light"/>
                          <w:sz w:val="20"/>
                          <w:szCs w:val="20"/>
                        </w:rPr>
                        <w:t xml:space="preserve">erent effect does the writer’s choice of </w:t>
                      </w:r>
                      <w:r w:rsidR="008B23C2" w:rsidRPr="008B23C2">
                        <w:rPr>
                          <w:rFonts w:ascii="Trebuchet MS" w:hAnsi="Trebuchet MS" w:cs="MyriadPro-Light"/>
                          <w:sz w:val="20"/>
                          <w:szCs w:val="20"/>
                        </w:rPr>
                        <w:t>words</w:t>
                      </w:r>
                      <w:r w:rsidR="00CA244F" w:rsidRPr="008B23C2">
                        <w:rPr>
                          <w:rFonts w:ascii="Trebuchet MS" w:hAnsi="Trebuchet MS" w:cs="MyriadPro-Light"/>
                          <w:sz w:val="20"/>
                          <w:szCs w:val="20"/>
                        </w:rPr>
                        <w:t xml:space="preserve"> convey?</w:t>
                      </w:r>
                    </w:p>
                    <w:p w:rsidR="008B23C2" w:rsidRPr="008B23C2" w:rsidRDefault="008B23C2" w:rsidP="008B23C2">
                      <w:pPr>
                        <w:pStyle w:val="ListParagraph"/>
                        <w:numPr>
                          <w:ilvl w:val="0"/>
                          <w:numId w:val="6"/>
                        </w:numPr>
                        <w:rPr>
                          <w:rFonts w:ascii="Trebuchet MS" w:hAnsi="Trebuchet MS" w:cs="MyriadPro-Light"/>
                          <w:sz w:val="20"/>
                          <w:szCs w:val="20"/>
                        </w:rPr>
                      </w:pPr>
                      <w:r>
                        <w:rPr>
                          <w:rFonts w:ascii="Trebuchet MS" w:hAnsi="Trebuchet MS" w:cs="MyriadPro-Light"/>
                          <w:sz w:val="20"/>
                          <w:szCs w:val="20"/>
                        </w:rPr>
                        <w:t>What kind of identity is Brady trying to create and why?</w:t>
                      </w:r>
                    </w:p>
                    <w:p w:rsidR="00CA244F" w:rsidRDefault="00CA244F" w:rsidP="00CA244F"/>
                  </w:txbxContent>
                </v:textbox>
                <w10:wrap type="square" anchorx="margin"/>
              </v:shape>
            </w:pict>
          </mc:Fallback>
        </mc:AlternateContent>
      </w:r>
      <w:r w:rsidR="005A7432" w:rsidRPr="00CA244F">
        <w:rPr>
          <w:rFonts w:ascii="Trebuchet MS" w:hAnsi="Trebuchet MS" w:cs="TimesNewRomanPSMT"/>
          <w:noProof/>
          <w:sz w:val="20"/>
          <w:szCs w:val="20"/>
          <w:lang w:eastAsia="en-GB"/>
        </w:rPr>
        <mc:AlternateContent>
          <mc:Choice Requires="wps">
            <w:drawing>
              <wp:anchor distT="45720" distB="45720" distL="114300" distR="114300" simplePos="0" relativeHeight="251713536" behindDoc="0" locked="0" layoutInCell="1" allowOverlap="1">
                <wp:simplePos x="0" y="0"/>
                <wp:positionH relativeFrom="margin">
                  <wp:posOffset>3742055</wp:posOffset>
                </wp:positionH>
                <wp:positionV relativeFrom="paragraph">
                  <wp:posOffset>3763645</wp:posOffset>
                </wp:positionV>
                <wp:extent cx="2934335" cy="3284855"/>
                <wp:effectExtent l="0" t="0" r="18415" b="1079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3284855"/>
                        </a:xfrm>
                        <a:prstGeom prst="rect">
                          <a:avLst/>
                        </a:prstGeom>
                        <a:solidFill>
                          <a:srgbClr val="FFFFFF"/>
                        </a:solidFill>
                        <a:ln w="9525">
                          <a:solidFill>
                            <a:srgbClr val="000000"/>
                          </a:solidFill>
                          <a:miter lim="800000"/>
                          <a:headEnd/>
                          <a:tailEnd/>
                        </a:ln>
                      </wps:spPr>
                      <wps:txbx>
                        <w:txbxContent>
                          <w:p w:rsidR="00CA244F" w:rsidRDefault="00CA244F" w:rsidP="00CA244F">
                            <w:pPr>
                              <w:autoSpaceDE w:val="0"/>
                              <w:autoSpaceDN w:val="0"/>
                              <w:adjustRightInd w:val="0"/>
                              <w:spacing w:after="0" w:line="240" w:lineRule="auto"/>
                              <w:rPr>
                                <w:rFonts w:ascii="Bradley Hand ITC" w:hAnsi="Bradley Hand ITC" w:cs="TimesNewRomanPSMT"/>
                                <w:b/>
                                <w:sz w:val="20"/>
                                <w:szCs w:val="20"/>
                              </w:rPr>
                            </w:pPr>
                          </w:p>
                          <w:p w:rsidR="00CA244F" w:rsidRPr="00CA244F" w:rsidRDefault="00CA244F" w:rsidP="00CA244F">
                            <w:pPr>
                              <w:autoSpaceDE w:val="0"/>
                              <w:autoSpaceDN w:val="0"/>
                              <w:adjustRightInd w:val="0"/>
                              <w:spacing w:after="0" w:line="240" w:lineRule="auto"/>
                              <w:rPr>
                                <w:rFonts w:ascii="Bradley Hand ITC" w:hAnsi="Bradley Hand ITC" w:cs="TimesNewRomanPSMT"/>
                                <w:b/>
                                <w:sz w:val="20"/>
                                <w:szCs w:val="20"/>
                              </w:rPr>
                            </w:pPr>
                            <w:r w:rsidRPr="00CA244F">
                              <w:rPr>
                                <w:rFonts w:ascii="Bradley Hand ITC" w:hAnsi="Bradley Hand ITC" w:cs="TimesNewRomanPSMT"/>
                                <w:b/>
                                <w:sz w:val="20"/>
                                <w:szCs w:val="20"/>
                              </w:rPr>
                              <w:t>Myra and I once lo</w:t>
                            </w:r>
                            <w:r w:rsidR="005A7432">
                              <w:rPr>
                                <w:rFonts w:ascii="Bradley Hand ITC" w:hAnsi="Bradley Hand ITC" w:cs="TimesNewRomanPSMT"/>
                                <w:b/>
                                <w:sz w:val="20"/>
                                <w:szCs w:val="20"/>
                              </w:rPr>
                              <w:t>ved each other. We were a unifie</w:t>
                            </w:r>
                            <w:r w:rsidRPr="00CA244F">
                              <w:rPr>
                                <w:rFonts w:ascii="Bradley Hand ITC" w:hAnsi="Bradley Hand ITC" w:cs="TimesNewRomanPSMT"/>
                                <w:b/>
                                <w:sz w:val="20"/>
                                <w:szCs w:val="20"/>
                              </w:rPr>
                              <w:t xml:space="preserve">d force, not two conflicting entities. The relationship was not based on the delusional concept of folie à deux, but on a conscious/subconscious emotional and psychological affinity. She regarded periodic homicide as rituals of reciprocal innervation, marriage ceremonies theoretically binding us ever closer. </w:t>
                            </w:r>
                          </w:p>
                          <w:p w:rsidR="00CA244F" w:rsidRPr="00CA244F" w:rsidRDefault="00CA244F" w:rsidP="00CA244F">
                            <w:pPr>
                              <w:autoSpaceDE w:val="0"/>
                              <w:autoSpaceDN w:val="0"/>
                              <w:adjustRightInd w:val="0"/>
                              <w:spacing w:after="0" w:line="240" w:lineRule="auto"/>
                              <w:rPr>
                                <w:rFonts w:ascii="Bradley Hand ITC" w:hAnsi="Bradley Hand ITC" w:cs="TimesNewRomanPSMT"/>
                                <w:b/>
                                <w:sz w:val="20"/>
                                <w:szCs w:val="20"/>
                              </w:rPr>
                            </w:pPr>
                          </w:p>
                          <w:p w:rsidR="00CA244F" w:rsidRPr="00CA244F" w:rsidRDefault="00CA244F" w:rsidP="00CA244F">
                            <w:pPr>
                              <w:autoSpaceDE w:val="0"/>
                              <w:autoSpaceDN w:val="0"/>
                              <w:adjustRightInd w:val="0"/>
                              <w:spacing w:after="0" w:line="240" w:lineRule="auto"/>
                              <w:rPr>
                                <w:rFonts w:ascii="Bradley Hand ITC" w:hAnsi="Bradley Hand ITC" w:cs="TimesNewRomanPSMT"/>
                                <w:b/>
                                <w:sz w:val="20"/>
                                <w:szCs w:val="20"/>
                              </w:rPr>
                            </w:pPr>
                            <w:r w:rsidRPr="00CA244F">
                              <w:rPr>
                                <w:rFonts w:ascii="Bradley Hand ITC" w:hAnsi="Bradley Hand ITC" w:cs="TimesNewRomanPSMT"/>
                                <w:b/>
                                <w:sz w:val="20"/>
                                <w:szCs w:val="20"/>
                              </w:rPr>
                              <w:t>As the records show, before we met my criminal activities had been primarily mercenary. Afterwards, a duality of motivation developed. Existential philosophy melded with the spirituality of death and became predominant. We experimented with the concept of total possibility. Instead of the requisite Lady Macbeth, I got Messalina. Apart, our futures would have taken radically divergent courses.</w:t>
                            </w:r>
                          </w:p>
                          <w:p w:rsidR="00CA244F" w:rsidRDefault="00CA24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94.65pt;margin-top:296.35pt;width:231.05pt;height:258.65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">
                <v:textbox>
                  <w:txbxContent>
                    <w:p w:rsidR="00CA244F" w:rsidRDefault="00CA244F" w:rsidP="00CA244F">
                      <w:pPr>
                        <w:autoSpaceDE w:val="0"/>
                        <w:autoSpaceDN w:val="0"/>
                        <w:adjustRightInd w:val="0"/>
                        <w:spacing w:after="0" w:line="240" w:lineRule="auto"/>
                        <w:rPr>
                          <w:rFonts w:ascii="Bradley Hand ITC" w:hAnsi="Bradley Hand ITC" w:cs="TimesNewRomanPSMT"/>
                          <w:b/>
                          <w:sz w:val="20"/>
                          <w:szCs w:val="20"/>
                        </w:rPr>
                      </w:pPr>
                    </w:p>
                    <w:p w:rsidR="00CA244F" w:rsidRPr="00CA244F" w:rsidRDefault="00CA244F" w:rsidP="00CA244F">
                      <w:pPr>
                        <w:autoSpaceDE w:val="0"/>
                        <w:autoSpaceDN w:val="0"/>
                        <w:adjustRightInd w:val="0"/>
                        <w:spacing w:after="0" w:line="240" w:lineRule="auto"/>
                        <w:rPr>
                          <w:rFonts w:ascii="Bradley Hand ITC" w:hAnsi="Bradley Hand ITC" w:cs="TimesNewRomanPSMT"/>
                          <w:b/>
                          <w:sz w:val="20"/>
                          <w:szCs w:val="20"/>
                        </w:rPr>
                      </w:pPr>
                      <w:r w:rsidRPr="00CA244F">
                        <w:rPr>
                          <w:rFonts w:ascii="Bradley Hand ITC" w:hAnsi="Bradley Hand ITC" w:cs="TimesNewRomanPSMT"/>
                          <w:b/>
                          <w:sz w:val="20"/>
                          <w:szCs w:val="20"/>
                        </w:rPr>
                        <w:t>Myra and I once lo</w:t>
                      </w:r>
                      <w:r w:rsidR="005A7432">
                        <w:rPr>
                          <w:rFonts w:ascii="Bradley Hand ITC" w:hAnsi="Bradley Hand ITC" w:cs="TimesNewRomanPSMT"/>
                          <w:b/>
                          <w:sz w:val="20"/>
                          <w:szCs w:val="20"/>
                        </w:rPr>
                        <w:t>ved each other. We were a unifie</w:t>
                      </w:r>
                      <w:r w:rsidRPr="00CA244F">
                        <w:rPr>
                          <w:rFonts w:ascii="Bradley Hand ITC" w:hAnsi="Bradley Hand ITC" w:cs="TimesNewRomanPSMT"/>
                          <w:b/>
                          <w:sz w:val="20"/>
                          <w:szCs w:val="20"/>
                        </w:rPr>
                        <w:t xml:space="preserve">d force, not two conflicting entities. The relationship was not based on the delusional concept of </w:t>
                      </w:r>
                      <w:proofErr w:type="spellStart"/>
                      <w:r w:rsidRPr="00CA244F">
                        <w:rPr>
                          <w:rFonts w:ascii="Bradley Hand ITC" w:hAnsi="Bradley Hand ITC" w:cs="TimesNewRomanPSMT"/>
                          <w:b/>
                          <w:sz w:val="20"/>
                          <w:szCs w:val="20"/>
                        </w:rPr>
                        <w:t>folie</w:t>
                      </w:r>
                      <w:proofErr w:type="spellEnd"/>
                      <w:r w:rsidRPr="00CA244F">
                        <w:rPr>
                          <w:rFonts w:ascii="Bradley Hand ITC" w:hAnsi="Bradley Hand ITC" w:cs="TimesNewRomanPSMT"/>
                          <w:b/>
                          <w:sz w:val="20"/>
                          <w:szCs w:val="20"/>
                        </w:rPr>
                        <w:t xml:space="preserve"> à </w:t>
                      </w:r>
                      <w:proofErr w:type="spellStart"/>
                      <w:r w:rsidRPr="00CA244F">
                        <w:rPr>
                          <w:rFonts w:ascii="Bradley Hand ITC" w:hAnsi="Bradley Hand ITC" w:cs="TimesNewRomanPSMT"/>
                          <w:b/>
                          <w:sz w:val="20"/>
                          <w:szCs w:val="20"/>
                        </w:rPr>
                        <w:t>deux</w:t>
                      </w:r>
                      <w:proofErr w:type="spellEnd"/>
                      <w:r w:rsidRPr="00CA244F">
                        <w:rPr>
                          <w:rFonts w:ascii="Bradley Hand ITC" w:hAnsi="Bradley Hand ITC" w:cs="TimesNewRomanPSMT"/>
                          <w:b/>
                          <w:sz w:val="20"/>
                          <w:szCs w:val="20"/>
                        </w:rPr>
                        <w:t xml:space="preserve">, but on a conscious/subconscious emotional and psychological affinity. She regarded periodic homicide as rituals of reciprocal innervation, marriage ceremonies theoretically binding us ever closer. </w:t>
                      </w:r>
                    </w:p>
                    <w:p w:rsidR="00CA244F" w:rsidRPr="00CA244F" w:rsidRDefault="00CA244F" w:rsidP="00CA244F">
                      <w:pPr>
                        <w:autoSpaceDE w:val="0"/>
                        <w:autoSpaceDN w:val="0"/>
                        <w:adjustRightInd w:val="0"/>
                        <w:spacing w:after="0" w:line="240" w:lineRule="auto"/>
                        <w:rPr>
                          <w:rFonts w:ascii="Bradley Hand ITC" w:hAnsi="Bradley Hand ITC" w:cs="TimesNewRomanPSMT"/>
                          <w:b/>
                          <w:sz w:val="20"/>
                          <w:szCs w:val="20"/>
                        </w:rPr>
                      </w:pPr>
                    </w:p>
                    <w:p w:rsidR="00CA244F" w:rsidRPr="00CA244F" w:rsidRDefault="00CA244F" w:rsidP="00CA244F">
                      <w:pPr>
                        <w:autoSpaceDE w:val="0"/>
                        <w:autoSpaceDN w:val="0"/>
                        <w:adjustRightInd w:val="0"/>
                        <w:spacing w:after="0" w:line="240" w:lineRule="auto"/>
                        <w:rPr>
                          <w:rFonts w:ascii="Bradley Hand ITC" w:hAnsi="Bradley Hand ITC" w:cs="TimesNewRomanPSMT"/>
                          <w:b/>
                          <w:sz w:val="20"/>
                          <w:szCs w:val="20"/>
                        </w:rPr>
                      </w:pPr>
                      <w:r w:rsidRPr="00CA244F">
                        <w:rPr>
                          <w:rFonts w:ascii="Bradley Hand ITC" w:hAnsi="Bradley Hand ITC" w:cs="TimesNewRomanPSMT"/>
                          <w:b/>
                          <w:sz w:val="20"/>
                          <w:szCs w:val="20"/>
                        </w:rPr>
                        <w:t>As the records show, before we met my criminal activities had been primarily mercenary. Afterwards, a duality of motivation developed. Existential philosophy melded with the spirituality of death and became predominant. We experimented with the concept of total possibility. Instead of the requisite Lady Macbeth, I got Messalina. Apart, our futures would have taken radically divergent courses.</w:t>
                      </w:r>
                    </w:p>
                    <w:p w:rsidR="00CA244F" w:rsidRDefault="00CA244F"/>
                  </w:txbxContent>
                </v:textbox>
                <w10:wrap type="square" anchorx="margin"/>
              </v:shape>
            </w:pict>
          </mc:Fallback>
        </mc:AlternateContent>
      </w:r>
    </w:p>
    <w:p w:rsidR="00CA244F" w:rsidRDefault="00CA244F" w:rsidP="00E87CCD">
      <w:pPr>
        <w:rPr>
          <w:rFonts w:ascii="Trebuchet MS" w:hAnsi="Trebuchet MS" w:cs="HelveticaNeue-LightCond"/>
          <w:sz w:val="20"/>
          <w:szCs w:val="20"/>
        </w:rPr>
      </w:pPr>
    </w:p>
    <w:p w:rsidR="00EE173D" w:rsidRPr="00EE173D" w:rsidRDefault="00EE173D" w:rsidP="00EE173D">
      <w:pPr>
        <w:rPr>
          <w:rFonts w:ascii="Trebuchet MS" w:hAnsi="Trebuchet MS"/>
          <w:b/>
          <w:sz w:val="24"/>
          <w:szCs w:val="20"/>
          <w:u w:val="single"/>
        </w:rPr>
      </w:pPr>
      <w:r w:rsidRPr="00EE173D">
        <w:rPr>
          <w:rFonts w:ascii="Trebuchet MS" w:hAnsi="Trebuchet MS"/>
          <w:b/>
          <w:sz w:val="24"/>
          <w:szCs w:val="20"/>
          <w:u w:val="single"/>
        </w:rPr>
        <w:lastRenderedPageBreak/>
        <w:t>S</w:t>
      </w:r>
      <w:r>
        <w:rPr>
          <w:rFonts w:ascii="Trebuchet MS" w:hAnsi="Trebuchet MS"/>
          <w:b/>
          <w:sz w:val="24"/>
          <w:szCs w:val="20"/>
          <w:u w:val="single"/>
        </w:rPr>
        <w:t>ection B</w:t>
      </w:r>
      <w:r w:rsidRPr="00EE173D">
        <w:rPr>
          <w:rFonts w:ascii="Trebuchet MS" w:hAnsi="Trebuchet MS"/>
          <w:b/>
          <w:sz w:val="24"/>
          <w:szCs w:val="20"/>
          <w:u w:val="single"/>
        </w:rPr>
        <w:t xml:space="preserve">: </w:t>
      </w:r>
      <w:r>
        <w:rPr>
          <w:rFonts w:ascii="Trebuchet MS" w:hAnsi="Trebuchet MS"/>
          <w:b/>
          <w:sz w:val="24"/>
          <w:szCs w:val="20"/>
          <w:u w:val="single"/>
        </w:rPr>
        <w:t>Variation Over Time</w:t>
      </w:r>
      <w:r w:rsidRPr="00EE173D">
        <w:rPr>
          <w:rFonts w:ascii="Trebuchet MS" w:hAnsi="Trebuchet MS"/>
          <w:b/>
          <w:sz w:val="24"/>
          <w:szCs w:val="20"/>
          <w:u w:val="single"/>
        </w:rPr>
        <w:t xml:space="preserve">: </w:t>
      </w:r>
      <w:r>
        <w:rPr>
          <w:rFonts w:ascii="Trebuchet MS" w:hAnsi="Trebuchet MS"/>
          <w:b/>
          <w:sz w:val="24"/>
          <w:szCs w:val="20"/>
          <w:u w:val="single"/>
        </w:rPr>
        <w:t xml:space="preserve">The Changing Nature of the English Language </w:t>
      </w:r>
    </w:p>
    <w:p w:rsidR="00EE173D" w:rsidRPr="00EE173D" w:rsidRDefault="00EE173D" w:rsidP="00E87CCD">
      <w:pPr>
        <w:rPr>
          <w:rFonts w:ascii="Trebuchet MS" w:hAnsi="Trebuchet MS" w:cs="UniversLTStd-BoldCn"/>
          <w:bCs/>
          <w:sz w:val="20"/>
          <w:szCs w:val="20"/>
        </w:rPr>
      </w:pPr>
      <w:r w:rsidRPr="00EE173D">
        <w:rPr>
          <w:rFonts w:ascii="Trebuchet MS" w:hAnsi="Trebuchet MS" w:cs="UniversLTStd-BoldCn"/>
          <w:bCs/>
          <w:sz w:val="20"/>
          <w:szCs w:val="20"/>
        </w:rPr>
        <w:t xml:space="preserve">There are two fundamental factors to this section of the exam: understanding the changing nature of societal norms, values and attitudes and understanding the more technical changes of English Language. </w:t>
      </w:r>
    </w:p>
    <w:p w:rsidR="00E87CCD" w:rsidRDefault="00EE173D" w:rsidP="00E87CCD">
      <w:pPr>
        <w:rPr>
          <w:rFonts w:ascii="Trebuchet MS" w:hAnsi="Trebuchet MS" w:cs="UniversLTStd-BoldCn"/>
          <w:bCs/>
          <w:sz w:val="20"/>
          <w:szCs w:val="20"/>
        </w:rPr>
      </w:pPr>
      <w:r w:rsidRPr="00EE173D">
        <w:rPr>
          <w:rFonts w:ascii="Trebuchet MS" w:hAnsi="Trebuchet MS" w:cs="UniversLTStd-BoldCn"/>
          <w:bCs/>
          <w:sz w:val="20"/>
          <w:szCs w:val="20"/>
        </w:rPr>
        <w:t xml:space="preserve">Below are three texts </w:t>
      </w:r>
      <w:r>
        <w:rPr>
          <w:rFonts w:ascii="Trebuchet MS" w:hAnsi="Trebuchet MS" w:cs="UniversLTStd-BoldCn"/>
          <w:bCs/>
          <w:sz w:val="20"/>
          <w:szCs w:val="20"/>
        </w:rPr>
        <w:t>from across history, each within the field of relationships. Annotate each text, looking for:</w:t>
      </w:r>
    </w:p>
    <w:p w:rsidR="00EE173D" w:rsidRPr="005D2E9E" w:rsidRDefault="00EE173D" w:rsidP="005D2E9E">
      <w:pPr>
        <w:pStyle w:val="ListParagraph"/>
        <w:numPr>
          <w:ilvl w:val="0"/>
          <w:numId w:val="7"/>
        </w:numPr>
        <w:rPr>
          <w:rFonts w:ascii="Trebuchet MS" w:hAnsi="Trebuchet MS" w:cs="UniversLTStd-BoldCn"/>
          <w:bCs/>
          <w:sz w:val="20"/>
          <w:szCs w:val="20"/>
        </w:rPr>
      </w:pPr>
      <w:r w:rsidRPr="005D2E9E">
        <w:rPr>
          <w:rFonts w:ascii="Trebuchet MS" w:hAnsi="Trebuchet MS" w:cs="UniversLTStd-BoldCn"/>
          <w:bCs/>
          <w:sz w:val="20"/>
          <w:szCs w:val="20"/>
        </w:rPr>
        <w:t>Variant spellings and grammatical structures in the older texts</w:t>
      </w:r>
      <w:r w:rsidR="007C3E14">
        <w:rPr>
          <w:rFonts w:ascii="Trebuchet MS" w:hAnsi="Trebuchet MS" w:cs="UniversLTStd-BoldCn"/>
          <w:bCs/>
          <w:sz w:val="20"/>
          <w:szCs w:val="20"/>
        </w:rPr>
        <w:t xml:space="preserve"> (the oldest is like a different language!)</w:t>
      </w:r>
    </w:p>
    <w:p w:rsidR="00EE173D" w:rsidRPr="005D2E9E" w:rsidRDefault="00EE173D" w:rsidP="005D2E9E">
      <w:pPr>
        <w:pStyle w:val="ListParagraph"/>
        <w:numPr>
          <w:ilvl w:val="0"/>
          <w:numId w:val="7"/>
        </w:numPr>
        <w:rPr>
          <w:rFonts w:ascii="Trebuchet MS" w:hAnsi="Trebuchet MS" w:cs="UniversLTStd-BoldCn"/>
          <w:bCs/>
          <w:sz w:val="20"/>
          <w:szCs w:val="20"/>
        </w:rPr>
      </w:pPr>
      <w:r w:rsidRPr="005D2E9E">
        <w:rPr>
          <w:rFonts w:ascii="Trebuchet MS" w:hAnsi="Trebuchet MS" w:cs="UniversLTStd-BoldCn"/>
          <w:bCs/>
          <w:sz w:val="20"/>
          <w:szCs w:val="20"/>
        </w:rPr>
        <w:t>Attitudes to sex, relationships, and gender</w:t>
      </w:r>
    </w:p>
    <w:p w:rsidR="00EE173D" w:rsidRPr="005D2E9E" w:rsidRDefault="00EE173D" w:rsidP="005D2E9E">
      <w:pPr>
        <w:pStyle w:val="ListParagraph"/>
        <w:numPr>
          <w:ilvl w:val="0"/>
          <w:numId w:val="7"/>
        </w:numPr>
        <w:rPr>
          <w:rFonts w:ascii="Trebuchet MS" w:hAnsi="Trebuchet MS" w:cs="UniversLTStd-BoldCn"/>
          <w:bCs/>
          <w:sz w:val="20"/>
          <w:szCs w:val="20"/>
        </w:rPr>
      </w:pPr>
      <w:r w:rsidRPr="005D2E9E">
        <w:rPr>
          <w:rFonts w:ascii="Trebuchet MS" w:hAnsi="Trebuchet MS" w:cs="UniversLTStd-BoldCn"/>
          <w:bCs/>
          <w:sz w:val="20"/>
          <w:szCs w:val="20"/>
        </w:rPr>
        <w:t>Words you don’t recognise or understand</w:t>
      </w:r>
      <w:r w:rsidR="005D2E9E" w:rsidRPr="005D2E9E">
        <w:rPr>
          <w:rFonts w:ascii="Trebuchet MS" w:hAnsi="Trebuchet MS" w:cs="UniversLTStd-BoldCn"/>
          <w:bCs/>
          <w:sz w:val="20"/>
          <w:szCs w:val="20"/>
        </w:rPr>
        <w:t xml:space="preserve"> and what you think these might have meant </w:t>
      </w:r>
    </w:p>
    <w:p w:rsidR="005D2E9E" w:rsidRDefault="005D2E9E" w:rsidP="005D2E9E">
      <w:pPr>
        <w:pStyle w:val="ListParagraph"/>
        <w:numPr>
          <w:ilvl w:val="0"/>
          <w:numId w:val="7"/>
        </w:numPr>
        <w:rPr>
          <w:rFonts w:ascii="Trebuchet MS" w:hAnsi="Trebuchet MS" w:cs="UniversLTStd-BoldCn"/>
          <w:bCs/>
          <w:sz w:val="20"/>
          <w:szCs w:val="20"/>
        </w:rPr>
      </w:pPr>
      <w:r w:rsidRPr="005D2E9E">
        <w:rPr>
          <w:rFonts w:ascii="Trebuchet MS" w:hAnsi="Trebuchet MS" w:cs="UniversLTStd-BoldCn"/>
          <w:bCs/>
          <w:sz w:val="20"/>
          <w:szCs w:val="20"/>
        </w:rPr>
        <w:t xml:space="preserve">Changes in formality and register over time </w:t>
      </w:r>
    </w:p>
    <w:p w:rsidR="005D2E9E" w:rsidRPr="005D2E9E" w:rsidRDefault="00C6008D" w:rsidP="005D2E9E">
      <w:pPr>
        <w:pStyle w:val="ListParagraph"/>
        <w:rPr>
          <w:rFonts w:ascii="Trebuchet MS" w:hAnsi="Trebuchet MS" w:cs="UniversLTStd-BoldCn"/>
          <w:bCs/>
          <w:sz w:val="20"/>
          <w:szCs w:val="20"/>
        </w:rPr>
      </w:pPr>
      <w:r w:rsidRPr="005D2E9E">
        <w:rPr>
          <w:rFonts w:ascii="Trebuchet MS" w:hAnsi="Trebuchet MS" w:cs="GoudyOldStyleT-Regular"/>
          <w:noProof/>
          <w:sz w:val="20"/>
          <w:szCs w:val="20"/>
          <w:lang w:eastAsia="en-GB"/>
        </w:rPr>
        <mc:AlternateContent>
          <mc:Choice Requires="wps">
            <w:drawing>
              <wp:anchor distT="45720" distB="45720" distL="114300" distR="114300" simplePos="0" relativeHeight="251717632" behindDoc="0" locked="0" layoutInCell="1" allowOverlap="1">
                <wp:simplePos x="0" y="0"/>
                <wp:positionH relativeFrom="column">
                  <wp:posOffset>3104515</wp:posOffset>
                </wp:positionH>
                <wp:positionV relativeFrom="paragraph">
                  <wp:posOffset>354965</wp:posOffset>
                </wp:positionV>
                <wp:extent cx="3455035" cy="5252085"/>
                <wp:effectExtent l="0" t="0" r="12065" b="2476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035" cy="5252085"/>
                        </a:xfrm>
                        <a:prstGeom prst="rect">
                          <a:avLst/>
                        </a:prstGeom>
                        <a:solidFill>
                          <a:srgbClr val="FFFFFF"/>
                        </a:solidFill>
                        <a:ln w="9525">
                          <a:solidFill>
                            <a:srgbClr val="000000"/>
                          </a:solidFill>
                          <a:miter lim="800000"/>
                          <a:headEnd/>
                          <a:tailEnd/>
                        </a:ln>
                      </wps:spPr>
                      <wps:txbx>
                        <w:txbxContent>
                          <w:p w:rsidR="005D2E9E" w:rsidRDefault="005D2E9E" w:rsidP="005D2E9E">
                            <w:pPr>
                              <w:autoSpaceDE w:val="0"/>
                              <w:autoSpaceDN w:val="0"/>
                              <w:adjustRightInd w:val="0"/>
                              <w:spacing w:after="0" w:line="240" w:lineRule="auto"/>
                              <w:rPr>
                                <w:rFonts w:ascii="Trebuchet MS" w:hAnsi="Trebuchet MS" w:cs="UniversLTStd-Light"/>
                                <w:sz w:val="20"/>
                                <w:szCs w:val="20"/>
                              </w:rPr>
                            </w:pPr>
                            <w:r>
                              <w:rPr>
                                <w:rFonts w:ascii="Trebuchet MS" w:hAnsi="Trebuchet MS" w:cs="UniversLTStd-Bold"/>
                                <w:b/>
                                <w:bCs/>
                                <w:sz w:val="20"/>
                                <w:szCs w:val="20"/>
                              </w:rPr>
                              <w:t>T</w:t>
                            </w:r>
                            <w:r w:rsidRPr="003B430A">
                              <w:rPr>
                                <w:rFonts w:ascii="Trebuchet MS" w:hAnsi="Trebuchet MS" w:cs="UniversLTStd-Bold"/>
                                <w:b/>
                                <w:bCs/>
                                <w:sz w:val="20"/>
                                <w:szCs w:val="20"/>
                              </w:rPr>
                              <w:t xml:space="preserve">ext B: </w:t>
                            </w:r>
                            <w:r w:rsidRPr="003B430A">
                              <w:rPr>
                                <w:rFonts w:ascii="Trebuchet MS" w:hAnsi="Trebuchet MS" w:cs="UniversLTStd-Light"/>
                                <w:sz w:val="20"/>
                                <w:szCs w:val="20"/>
                              </w:rPr>
                              <w:t xml:space="preserve">from </w:t>
                            </w:r>
                            <w:r w:rsidRPr="003B430A">
                              <w:rPr>
                                <w:rFonts w:ascii="Trebuchet MS" w:hAnsi="Trebuchet MS" w:cs="UniversLTStd-LightObl"/>
                                <w:i/>
                                <w:iCs/>
                                <w:sz w:val="20"/>
                                <w:szCs w:val="20"/>
                              </w:rPr>
                              <w:t xml:space="preserve">Instructions to his Sonne: and to Posteritie </w:t>
                            </w:r>
                            <w:r w:rsidRPr="003B430A">
                              <w:rPr>
                                <w:rFonts w:ascii="Trebuchet MS" w:hAnsi="Trebuchet MS" w:cs="UniversLTStd-Light"/>
                                <w:sz w:val="20"/>
                                <w:szCs w:val="20"/>
                              </w:rPr>
                              <w:t>by Sir Walter</w:t>
                            </w:r>
                            <w:r>
                              <w:rPr>
                                <w:rFonts w:ascii="Trebuchet MS" w:hAnsi="Trebuchet MS" w:cs="UniversLTStd-Light"/>
                                <w:sz w:val="20"/>
                                <w:szCs w:val="20"/>
                              </w:rPr>
                              <w:t xml:space="preserve"> </w:t>
                            </w:r>
                            <w:r w:rsidRPr="003B430A">
                              <w:rPr>
                                <w:rFonts w:ascii="Trebuchet MS" w:hAnsi="Trebuchet MS" w:cs="UniversLTStd-Light"/>
                                <w:sz w:val="20"/>
                                <w:szCs w:val="20"/>
                              </w:rPr>
                              <w:t>Raleigh (published 1632, but written between 1603 and 1618)</w:t>
                            </w:r>
                          </w:p>
                          <w:p w:rsidR="005D2E9E" w:rsidRPr="003B430A" w:rsidRDefault="005D2E9E" w:rsidP="005D2E9E">
                            <w:pPr>
                              <w:autoSpaceDE w:val="0"/>
                              <w:autoSpaceDN w:val="0"/>
                              <w:adjustRightInd w:val="0"/>
                              <w:spacing w:after="0" w:line="240" w:lineRule="auto"/>
                              <w:rPr>
                                <w:rFonts w:ascii="Trebuchet MS" w:hAnsi="Trebuchet MS" w:cs="UniversLTStd-Light"/>
                                <w:sz w:val="20"/>
                                <w:szCs w:val="20"/>
                              </w:rPr>
                            </w:pPr>
                          </w:p>
                          <w:p w:rsidR="005D2E9E" w:rsidRPr="003B430A" w:rsidRDefault="005D2E9E" w:rsidP="005D2E9E">
                            <w:pPr>
                              <w:autoSpaceDE w:val="0"/>
                              <w:autoSpaceDN w:val="0"/>
                              <w:adjustRightInd w:val="0"/>
                              <w:spacing w:after="0" w:line="240" w:lineRule="auto"/>
                              <w:rPr>
                                <w:rFonts w:ascii="Trebuchet MS" w:hAnsi="Trebuchet MS" w:cs="GoudyOldStyleT-Regular"/>
                                <w:sz w:val="20"/>
                                <w:szCs w:val="20"/>
                              </w:rPr>
                            </w:pPr>
                            <w:r w:rsidRPr="003B430A">
                              <w:rPr>
                                <w:rFonts w:ascii="Trebuchet MS" w:hAnsi="Trebuchet MS" w:cs="GoudyOldStyleT-Regular"/>
                                <w:sz w:val="20"/>
                                <w:szCs w:val="20"/>
                              </w:rPr>
                              <w:t>The next, and greatest care in this life, ought to be in choice of thy Wife, and the</w:t>
                            </w:r>
                            <w:r>
                              <w:rPr>
                                <w:rFonts w:ascii="Trebuchet MS" w:hAnsi="Trebuchet MS" w:cs="GoudyOldStyleT-Regular"/>
                                <w:sz w:val="20"/>
                                <w:szCs w:val="20"/>
                              </w:rPr>
                              <w:t xml:space="preserve"> </w:t>
                            </w:r>
                            <w:r w:rsidRPr="003B430A">
                              <w:rPr>
                                <w:rFonts w:ascii="Trebuchet MS" w:hAnsi="Trebuchet MS" w:cs="GoudyOldStyleT-Regular"/>
                                <w:sz w:val="20"/>
                                <w:szCs w:val="20"/>
                              </w:rPr>
                              <w:t>onely danger therin is Beautie, by which all men in all Ages, wise and foolish,</w:t>
                            </w:r>
                            <w:r>
                              <w:rPr>
                                <w:rFonts w:ascii="Trebuchet MS" w:hAnsi="Trebuchet MS" w:cs="GoudyOldStyleT-Regular"/>
                                <w:sz w:val="20"/>
                                <w:szCs w:val="20"/>
                              </w:rPr>
                              <w:t xml:space="preserve"> </w:t>
                            </w:r>
                            <w:r w:rsidRPr="003B430A">
                              <w:rPr>
                                <w:rFonts w:ascii="Trebuchet MS" w:hAnsi="Trebuchet MS" w:cs="GoudyOldStyleT-Regular"/>
                                <w:sz w:val="20"/>
                                <w:szCs w:val="20"/>
                              </w:rPr>
                              <w:t>have beene betrayed. And though I know it vaine to use Reasons, or Arguments to</w:t>
                            </w:r>
                            <w:r>
                              <w:rPr>
                                <w:rFonts w:ascii="Trebuchet MS" w:hAnsi="Trebuchet MS" w:cs="GoudyOldStyleT-Regular"/>
                                <w:sz w:val="20"/>
                                <w:szCs w:val="20"/>
                              </w:rPr>
                              <w:t xml:space="preserve"> </w:t>
                            </w:r>
                            <w:r w:rsidRPr="003B430A">
                              <w:rPr>
                                <w:rFonts w:ascii="Trebuchet MS" w:hAnsi="Trebuchet MS" w:cs="GoudyOldStyleT-Regular"/>
                                <w:sz w:val="20"/>
                                <w:szCs w:val="20"/>
                              </w:rPr>
                              <w:t>dismay thee, from being captivated therewith, there being few that ever resisted the</w:t>
                            </w:r>
                            <w:r>
                              <w:rPr>
                                <w:rFonts w:ascii="Trebuchet MS" w:hAnsi="Trebuchet MS" w:cs="GoudyOldStyleT-Regular"/>
                                <w:sz w:val="20"/>
                                <w:szCs w:val="20"/>
                              </w:rPr>
                              <w:t xml:space="preserve"> </w:t>
                            </w:r>
                            <w:r w:rsidRPr="003B430A">
                              <w:rPr>
                                <w:rFonts w:ascii="Trebuchet MS" w:hAnsi="Trebuchet MS" w:cs="GoudyOldStyleT-Regular"/>
                                <w:sz w:val="20"/>
                                <w:szCs w:val="20"/>
                              </w:rPr>
                              <w:t>Witcherie; yet I cannot omit to warne thee, as of other things, which may be thy</w:t>
                            </w:r>
                            <w:r>
                              <w:rPr>
                                <w:rFonts w:ascii="Trebuchet MS" w:hAnsi="Trebuchet MS" w:cs="GoudyOldStyleT-Regular"/>
                                <w:sz w:val="20"/>
                                <w:szCs w:val="20"/>
                              </w:rPr>
                              <w:t xml:space="preserve"> </w:t>
                            </w:r>
                            <w:r w:rsidRPr="003B430A">
                              <w:rPr>
                                <w:rFonts w:ascii="Trebuchet MS" w:hAnsi="Trebuchet MS" w:cs="GoudyOldStyleT-Regular"/>
                                <w:sz w:val="20"/>
                                <w:szCs w:val="20"/>
                              </w:rPr>
                              <w:t>destruction for the present time. It is true, that every man preferreth his fantasie in</w:t>
                            </w:r>
                            <w:r>
                              <w:rPr>
                                <w:rFonts w:ascii="Trebuchet MS" w:hAnsi="Trebuchet MS" w:cs="GoudyOldStyleT-Regular"/>
                                <w:sz w:val="20"/>
                                <w:szCs w:val="20"/>
                              </w:rPr>
                              <w:t xml:space="preserve"> </w:t>
                            </w:r>
                            <w:r w:rsidRPr="003B430A">
                              <w:rPr>
                                <w:rFonts w:ascii="Trebuchet MS" w:hAnsi="Trebuchet MS" w:cs="GoudyOldStyleT-Regular"/>
                                <w:sz w:val="20"/>
                                <w:szCs w:val="20"/>
                              </w:rPr>
                              <w:t>that Appetite before all other worldly desires, leaving the care of Honour, credit,</w:t>
                            </w:r>
                            <w:r>
                              <w:rPr>
                                <w:rFonts w:ascii="Trebuchet MS" w:hAnsi="Trebuchet MS" w:cs="GoudyOldStyleT-Regular"/>
                                <w:sz w:val="20"/>
                                <w:szCs w:val="20"/>
                              </w:rPr>
                              <w:t xml:space="preserve"> </w:t>
                            </w:r>
                            <w:r w:rsidRPr="003B430A">
                              <w:rPr>
                                <w:rFonts w:ascii="Trebuchet MS" w:hAnsi="Trebuchet MS" w:cs="GoudyOldStyleT-Regular"/>
                                <w:sz w:val="20"/>
                                <w:szCs w:val="20"/>
                              </w:rPr>
                              <w:t>and safetie in respect thereof; yut remember, though these afflictions doe not last,</w:t>
                            </w:r>
                            <w:r>
                              <w:rPr>
                                <w:rFonts w:ascii="Trebuchet MS" w:hAnsi="Trebuchet MS" w:cs="GoudyOldStyleT-Regular"/>
                                <w:sz w:val="20"/>
                                <w:szCs w:val="20"/>
                              </w:rPr>
                              <w:t xml:space="preserve"> </w:t>
                            </w:r>
                            <w:r w:rsidRPr="003B430A">
                              <w:rPr>
                                <w:rFonts w:ascii="Trebuchet MS" w:hAnsi="Trebuchet MS" w:cs="GoudyOldStyleT-Regular"/>
                                <w:sz w:val="20"/>
                                <w:szCs w:val="20"/>
                              </w:rPr>
                              <w:t>yet the bonds of Marriage dureth to the end of thy life; and therefore better to be</w:t>
                            </w:r>
                            <w:r>
                              <w:rPr>
                                <w:rFonts w:ascii="Trebuchet MS" w:hAnsi="Trebuchet MS" w:cs="GoudyOldStyleT-Regular"/>
                                <w:sz w:val="20"/>
                                <w:szCs w:val="20"/>
                              </w:rPr>
                              <w:t xml:space="preserve"> </w:t>
                            </w:r>
                            <w:r w:rsidRPr="003B430A">
                              <w:rPr>
                                <w:rFonts w:ascii="Trebuchet MS" w:hAnsi="Trebuchet MS" w:cs="GoudyOldStyleT-Regular"/>
                                <w:sz w:val="20"/>
                                <w:szCs w:val="20"/>
                              </w:rPr>
                              <w:t>borne withall in a Mistris, then in a wife; for when thy humour shal change thou art</w:t>
                            </w:r>
                            <w:r>
                              <w:rPr>
                                <w:rFonts w:ascii="Trebuchet MS" w:hAnsi="Trebuchet MS" w:cs="GoudyOldStyleT-Regular"/>
                                <w:sz w:val="20"/>
                                <w:szCs w:val="20"/>
                              </w:rPr>
                              <w:t xml:space="preserve"> </w:t>
                            </w:r>
                            <w:r w:rsidRPr="003B430A">
                              <w:rPr>
                                <w:rFonts w:ascii="Trebuchet MS" w:hAnsi="Trebuchet MS" w:cs="GoudyOldStyleT-Regular"/>
                                <w:sz w:val="20"/>
                                <w:szCs w:val="20"/>
                              </w:rPr>
                              <w:t>yet free to chuse again (if thou give thy selfe that vaine liberty.) Remember, secondly,</w:t>
                            </w:r>
                            <w:r>
                              <w:rPr>
                                <w:rFonts w:ascii="Trebuchet MS" w:hAnsi="Trebuchet MS" w:cs="GoudyOldStyleT-Regular"/>
                                <w:sz w:val="20"/>
                                <w:szCs w:val="20"/>
                              </w:rPr>
                              <w:t xml:space="preserve"> </w:t>
                            </w:r>
                            <w:r w:rsidRPr="003B430A">
                              <w:rPr>
                                <w:rFonts w:ascii="Trebuchet MS" w:hAnsi="Trebuchet MS" w:cs="GoudyOldStyleT-Regular"/>
                                <w:sz w:val="20"/>
                                <w:szCs w:val="20"/>
                              </w:rPr>
                              <w:t>that if thou marry for Beauty, thou bindest thy selfe for all thy life for that which</w:t>
                            </w:r>
                            <w:r>
                              <w:rPr>
                                <w:rFonts w:ascii="Trebuchet MS" w:hAnsi="Trebuchet MS" w:cs="GoudyOldStyleT-Regular"/>
                                <w:sz w:val="20"/>
                                <w:szCs w:val="20"/>
                              </w:rPr>
                              <w:t xml:space="preserve"> </w:t>
                            </w:r>
                            <w:r w:rsidRPr="003B430A">
                              <w:rPr>
                                <w:rFonts w:ascii="Trebuchet MS" w:hAnsi="Trebuchet MS" w:cs="GoudyOldStyleT-Regular"/>
                                <w:sz w:val="20"/>
                                <w:szCs w:val="20"/>
                              </w:rPr>
                              <w:t>perchance will neither last nor please thee one yeere; and when thou hast it, it will</w:t>
                            </w:r>
                            <w:r>
                              <w:rPr>
                                <w:rFonts w:ascii="Trebuchet MS" w:hAnsi="Trebuchet MS" w:cs="GoudyOldStyleT-Regular"/>
                                <w:sz w:val="20"/>
                                <w:szCs w:val="20"/>
                              </w:rPr>
                              <w:t xml:space="preserve"> </w:t>
                            </w:r>
                            <w:r w:rsidRPr="003B430A">
                              <w:rPr>
                                <w:rFonts w:ascii="Trebuchet MS" w:hAnsi="Trebuchet MS" w:cs="GoudyOldStyleT-Regular"/>
                                <w:sz w:val="20"/>
                                <w:szCs w:val="20"/>
                              </w:rPr>
                              <w:t>bee unto thee of no price at all, for the desire dyeth when it is attayned, and the</w:t>
                            </w:r>
                            <w:r>
                              <w:rPr>
                                <w:rFonts w:ascii="Trebuchet MS" w:hAnsi="Trebuchet MS" w:cs="GoudyOldStyleT-Regular"/>
                                <w:sz w:val="20"/>
                                <w:szCs w:val="20"/>
                              </w:rPr>
                              <w:t xml:space="preserve"> </w:t>
                            </w:r>
                            <w:r w:rsidRPr="003B430A">
                              <w:rPr>
                                <w:rFonts w:ascii="Trebuchet MS" w:hAnsi="Trebuchet MS" w:cs="GoudyOldStyleT-Regular"/>
                                <w:sz w:val="20"/>
                                <w:szCs w:val="20"/>
                              </w:rPr>
                              <w:t>affection perisheth, when it is satisfied. Remember when thou wert a sucking Child,</w:t>
                            </w:r>
                            <w:r>
                              <w:rPr>
                                <w:rFonts w:ascii="Trebuchet MS" w:hAnsi="Trebuchet MS" w:cs="GoudyOldStyleT-Regular"/>
                                <w:sz w:val="20"/>
                                <w:szCs w:val="20"/>
                              </w:rPr>
                              <w:t xml:space="preserve"> </w:t>
                            </w:r>
                            <w:r w:rsidRPr="003B430A">
                              <w:rPr>
                                <w:rFonts w:ascii="Trebuchet MS" w:hAnsi="Trebuchet MS" w:cs="GoudyOldStyleT-Regular"/>
                                <w:sz w:val="20"/>
                                <w:szCs w:val="20"/>
                              </w:rPr>
                              <w:t>that thou diddest love thy Nurse, and that thou wert fond of her, after a while thou</w:t>
                            </w:r>
                            <w:r>
                              <w:rPr>
                                <w:rFonts w:ascii="Trebuchet MS" w:hAnsi="Trebuchet MS" w:cs="GoudyOldStyleT-Regular"/>
                                <w:sz w:val="20"/>
                                <w:szCs w:val="20"/>
                              </w:rPr>
                              <w:t xml:space="preserve"> </w:t>
                            </w:r>
                            <w:r w:rsidRPr="003B430A">
                              <w:rPr>
                                <w:rFonts w:ascii="Trebuchet MS" w:hAnsi="Trebuchet MS" w:cs="GoudyOldStyleT-Regular"/>
                                <w:sz w:val="20"/>
                                <w:szCs w:val="20"/>
                              </w:rPr>
                              <w:t>didst love thy dry Nurse, and didst forget the other, after thet thou didst also despise</w:t>
                            </w:r>
                            <w:r>
                              <w:rPr>
                                <w:rFonts w:ascii="Trebuchet MS" w:hAnsi="Trebuchet MS" w:cs="GoudyOldStyleT-Regular"/>
                                <w:sz w:val="20"/>
                                <w:szCs w:val="20"/>
                              </w:rPr>
                              <w:t xml:space="preserve"> </w:t>
                            </w:r>
                            <w:r w:rsidRPr="003B430A">
                              <w:rPr>
                                <w:rFonts w:ascii="Trebuchet MS" w:hAnsi="Trebuchet MS" w:cs="GoudyOldStyleT-Regular"/>
                                <w:sz w:val="20"/>
                                <w:szCs w:val="20"/>
                              </w:rPr>
                              <w:t>her; so will it be with thee in thy liking in elder yeeres; and therefore, though thou</w:t>
                            </w:r>
                            <w:r>
                              <w:rPr>
                                <w:rFonts w:ascii="Trebuchet MS" w:hAnsi="Trebuchet MS" w:cs="GoudyOldStyleT-Regular"/>
                                <w:sz w:val="20"/>
                                <w:szCs w:val="20"/>
                              </w:rPr>
                              <w:t xml:space="preserve"> </w:t>
                            </w:r>
                            <w:r w:rsidRPr="003B430A">
                              <w:rPr>
                                <w:rFonts w:ascii="Trebuchet MS" w:hAnsi="Trebuchet MS" w:cs="GoudyOldStyleT-Regular"/>
                                <w:sz w:val="20"/>
                                <w:szCs w:val="20"/>
                              </w:rPr>
                              <w:t>canst not forbeare to love, yet forbeare to linke, and after a while thou shalt find an</w:t>
                            </w:r>
                            <w:r>
                              <w:rPr>
                                <w:rFonts w:ascii="Trebuchet MS" w:hAnsi="Trebuchet MS" w:cs="GoudyOldStyleT-Regular"/>
                                <w:sz w:val="20"/>
                                <w:szCs w:val="20"/>
                              </w:rPr>
                              <w:t xml:space="preserve"> </w:t>
                            </w:r>
                            <w:r w:rsidRPr="003B430A">
                              <w:rPr>
                                <w:rFonts w:ascii="Trebuchet MS" w:hAnsi="Trebuchet MS" w:cs="GoudyOldStyleT-Regular"/>
                                <w:sz w:val="20"/>
                                <w:szCs w:val="20"/>
                              </w:rPr>
                              <w:t>alteration in thy selfe</w:t>
                            </w:r>
                            <w:r w:rsidR="005A7432">
                              <w:rPr>
                                <w:rFonts w:ascii="Trebuchet MS" w:hAnsi="Trebuchet MS" w:cs="GoudyOldStyleT-Regular"/>
                                <w:sz w:val="20"/>
                                <w:szCs w:val="20"/>
                              </w:rPr>
                              <w:t>.</w:t>
                            </w:r>
                          </w:p>
                          <w:p w:rsidR="005D2E9E" w:rsidRDefault="005D2E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44.45pt;margin-top:27.95pt;width:272.05pt;height:413.5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">
                <v:textbox>
                  <w:txbxContent>
                    <w:p w:rsidR="005D2E9E" w:rsidRDefault="005D2E9E" w:rsidP="005D2E9E">
                      <w:pPr>
                        <w:autoSpaceDE w:val="0"/>
                        <w:autoSpaceDN w:val="0"/>
                        <w:adjustRightInd w:val="0"/>
                        <w:spacing w:after="0" w:line="240" w:lineRule="auto"/>
                        <w:rPr>
                          <w:rFonts w:ascii="Trebuchet MS" w:hAnsi="Trebuchet MS" w:cs="UniversLTStd-Light"/>
                          <w:sz w:val="20"/>
                          <w:szCs w:val="20"/>
                        </w:rPr>
                      </w:pPr>
                      <w:r>
                        <w:rPr>
                          <w:rFonts w:ascii="Trebuchet MS" w:hAnsi="Trebuchet MS" w:cs="UniversLTStd-Bold"/>
                          <w:b/>
                          <w:bCs/>
                          <w:sz w:val="20"/>
                          <w:szCs w:val="20"/>
                        </w:rPr>
                        <w:t>T</w:t>
                      </w:r>
                      <w:r w:rsidRPr="003B430A">
                        <w:rPr>
                          <w:rFonts w:ascii="Trebuchet MS" w:hAnsi="Trebuchet MS" w:cs="UniversLTStd-Bold"/>
                          <w:b/>
                          <w:bCs/>
                          <w:sz w:val="20"/>
                          <w:szCs w:val="20"/>
                        </w:rPr>
                        <w:t xml:space="preserve">ext B: </w:t>
                      </w:r>
                      <w:r w:rsidRPr="003B430A">
                        <w:rPr>
                          <w:rFonts w:ascii="Trebuchet MS" w:hAnsi="Trebuchet MS" w:cs="UniversLTStd-Light"/>
                          <w:sz w:val="20"/>
                          <w:szCs w:val="20"/>
                        </w:rPr>
                        <w:t xml:space="preserve">from </w:t>
                      </w:r>
                      <w:r w:rsidRPr="003B430A">
                        <w:rPr>
                          <w:rFonts w:ascii="Trebuchet MS" w:hAnsi="Trebuchet MS" w:cs="UniversLTStd-LightObl"/>
                          <w:i/>
                          <w:iCs/>
                          <w:sz w:val="20"/>
                          <w:szCs w:val="20"/>
                        </w:rPr>
                        <w:t xml:space="preserve">Instructions to his </w:t>
                      </w:r>
                      <w:proofErr w:type="spellStart"/>
                      <w:r w:rsidRPr="003B430A">
                        <w:rPr>
                          <w:rFonts w:ascii="Trebuchet MS" w:hAnsi="Trebuchet MS" w:cs="UniversLTStd-LightObl"/>
                          <w:i/>
                          <w:iCs/>
                          <w:sz w:val="20"/>
                          <w:szCs w:val="20"/>
                        </w:rPr>
                        <w:t>Sonne</w:t>
                      </w:r>
                      <w:proofErr w:type="spellEnd"/>
                      <w:r w:rsidRPr="003B430A">
                        <w:rPr>
                          <w:rFonts w:ascii="Trebuchet MS" w:hAnsi="Trebuchet MS" w:cs="UniversLTStd-LightObl"/>
                          <w:i/>
                          <w:iCs/>
                          <w:sz w:val="20"/>
                          <w:szCs w:val="20"/>
                        </w:rPr>
                        <w:t xml:space="preserve">: and to </w:t>
                      </w:r>
                      <w:proofErr w:type="spellStart"/>
                      <w:r w:rsidRPr="003B430A">
                        <w:rPr>
                          <w:rFonts w:ascii="Trebuchet MS" w:hAnsi="Trebuchet MS" w:cs="UniversLTStd-LightObl"/>
                          <w:i/>
                          <w:iCs/>
                          <w:sz w:val="20"/>
                          <w:szCs w:val="20"/>
                        </w:rPr>
                        <w:t>Posteritie</w:t>
                      </w:r>
                      <w:proofErr w:type="spellEnd"/>
                      <w:r w:rsidRPr="003B430A">
                        <w:rPr>
                          <w:rFonts w:ascii="Trebuchet MS" w:hAnsi="Trebuchet MS" w:cs="UniversLTStd-LightObl"/>
                          <w:i/>
                          <w:iCs/>
                          <w:sz w:val="20"/>
                          <w:szCs w:val="20"/>
                        </w:rPr>
                        <w:t xml:space="preserve"> </w:t>
                      </w:r>
                      <w:r w:rsidRPr="003B430A">
                        <w:rPr>
                          <w:rFonts w:ascii="Trebuchet MS" w:hAnsi="Trebuchet MS" w:cs="UniversLTStd-Light"/>
                          <w:sz w:val="20"/>
                          <w:szCs w:val="20"/>
                        </w:rPr>
                        <w:t>by Sir Walter</w:t>
                      </w:r>
                      <w:r>
                        <w:rPr>
                          <w:rFonts w:ascii="Trebuchet MS" w:hAnsi="Trebuchet MS" w:cs="UniversLTStd-Light"/>
                          <w:sz w:val="20"/>
                          <w:szCs w:val="20"/>
                        </w:rPr>
                        <w:t xml:space="preserve"> </w:t>
                      </w:r>
                      <w:r w:rsidRPr="003B430A">
                        <w:rPr>
                          <w:rFonts w:ascii="Trebuchet MS" w:hAnsi="Trebuchet MS" w:cs="UniversLTStd-Light"/>
                          <w:sz w:val="20"/>
                          <w:szCs w:val="20"/>
                        </w:rPr>
                        <w:t>Raleigh (published 1632, but written between 1603 and 1618)</w:t>
                      </w:r>
                    </w:p>
                    <w:p w:rsidR="005D2E9E" w:rsidRPr="003B430A" w:rsidRDefault="005D2E9E" w:rsidP="005D2E9E">
                      <w:pPr>
                        <w:autoSpaceDE w:val="0"/>
                        <w:autoSpaceDN w:val="0"/>
                        <w:adjustRightInd w:val="0"/>
                        <w:spacing w:after="0" w:line="240" w:lineRule="auto"/>
                        <w:rPr>
                          <w:rFonts w:ascii="Trebuchet MS" w:hAnsi="Trebuchet MS" w:cs="UniversLTStd-Light"/>
                          <w:sz w:val="20"/>
                          <w:szCs w:val="20"/>
                        </w:rPr>
                      </w:pPr>
                    </w:p>
                    <w:p w:rsidR="005D2E9E" w:rsidRPr="003B430A" w:rsidRDefault="005D2E9E" w:rsidP="005D2E9E">
                      <w:pPr>
                        <w:autoSpaceDE w:val="0"/>
                        <w:autoSpaceDN w:val="0"/>
                        <w:adjustRightInd w:val="0"/>
                        <w:spacing w:after="0" w:line="240" w:lineRule="auto"/>
                        <w:rPr>
                          <w:rFonts w:ascii="Trebuchet MS" w:hAnsi="Trebuchet MS" w:cs="GoudyOldStyleT-Regular"/>
                          <w:sz w:val="20"/>
                          <w:szCs w:val="20"/>
                        </w:rPr>
                      </w:pPr>
                      <w:r w:rsidRPr="003B430A">
                        <w:rPr>
                          <w:rFonts w:ascii="Trebuchet MS" w:hAnsi="Trebuchet MS" w:cs="GoudyOldStyleT-Regular"/>
                          <w:sz w:val="20"/>
                          <w:szCs w:val="20"/>
                        </w:rPr>
                        <w:t>The next, and greatest care in this life, ought to be in choice of thy Wife, and the</w:t>
                      </w:r>
                      <w:r>
                        <w:rPr>
                          <w:rFonts w:ascii="Trebuchet MS" w:hAnsi="Trebuchet MS" w:cs="GoudyOldStyleT-Regular"/>
                          <w:sz w:val="20"/>
                          <w:szCs w:val="20"/>
                        </w:rPr>
                        <w:t xml:space="preserve"> </w:t>
                      </w:r>
                      <w:proofErr w:type="spellStart"/>
                      <w:r w:rsidRPr="003B430A">
                        <w:rPr>
                          <w:rFonts w:ascii="Trebuchet MS" w:hAnsi="Trebuchet MS" w:cs="GoudyOldStyleT-Regular"/>
                          <w:sz w:val="20"/>
                          <w:szCs w:val="20"/>
                        </w:rPr>
                        <w:t>onely</w:t>
                      </w:r>
                      <w:proofErr w:type="spellEnd"/>
                      <w:r w:rsidRPr="003B430A">
                        <w:rPr>
                          <w:rFonts w:ascii="Trebuchet MS" w:hAnsi="Trebuchet MS" w:cs="GoudyOldStyleT-Regular"/>
                          <w:sz w:val="20"/>
                          <w:szCs w:val="20"/>
                        </w:rPr>
                        <w:t xml:space="preserve"> danger </w:t>
                      </w:r>
                      <w:proofErr w:type="spellStart"/>
                      <w:r w:rsidRPr="003B430A">
                        <w:rPr>
                          <w:rFonts w:ascii="Trebuchet MS" w:hAnsi="Trebuchet MS" w:cs="GoudyOldStyleT-Regular"/>
                          <w:sz w:val="20"/>
                          <w:szCs w:val="20"/>
                        </w:rPr>
                        <w:t>therin</w:t>
                      </w:r>
                      <w:proofErr w:type="spellEnd"/>
                      <w:r w:rsidRPr="003B430A">
                        <w:rPr>
                          <w:rFonts w:ascii="Trebuchet MS" w:hAnsi="Trebuchet MS" w:cs="GoudyOldStyleT-Regular"/>
                          <w:sz w:val="20"/>
                          <w:szCs w:val="20"/>
                        </w:rPr>
                        <w:t xml:space="preserve"> is </w:t>
                      </w:r>
                      <w:proofErr w:type="spellStart"/>
                      <w:r w:rsidRPr="003B430A">
                        <w:rPr>
                          <w:rFonts w:ascii="Trebuchet MS" w:hAnsi="Trebuchet MS" w:cs="GoudyOldStyleT-Regular"/>
                          <w:sz w:val="20"/>
                          <w:szCs w:val="20"/>
                        </w:rPr>
                        <w:t>Beautie</w:t>
                      </w:r>
                      <w:proofErr w:type="spellEnd"/>
                      <w:r w:rsidRPr="003B430A">
                        <w:rPr>
                          <w:rFonts w:ascii="Trebuchet MS" w:hAnsi="Trebuchet MS" w:cs="GoudyOldStyleT-Regular"/>
                          <w:sz w:val="20"/>
                          <w:szCs w:val="20"/>
                        </w:rPr>
                        <w:t>, by which all men in all Ages, wise and foolish,</w:t>
                      </w:r>
                      <w:r>
                        <w:rPr>
                          <w:rFonts w:ascii="Trebuchet MS" w:hAnsi="Trebuchet MS" w:cs="GoudyOldStyleT-Regular"/>
                          <w:sz w:val="20"/>
                          <w:szCs w:val="20"/>
                        </w:rPr>
                        <w:t xml:space="preserve"> </w:t>
                      </w:r>
                      <w:r w:rsidRPr="003B430A">
                        <w:rPr>
                          <w:rFonts w:ascii="Trebuchet MS" w:hAnsi="Trebuchet MS" w:cs="GoudyOldStyleT-Regular"/>
                          <w:sz w:val="20"/>
                          <w:szCs w:val="20"/>
                        </w:rPr>
                        <w:t xml:space="preserve">have </w:t>
                      </w:r>
                      <w:proofErr w:type="spellStart"/>
                      <w:r w:rsidRPr="003B430A">
                        <w:rPr>
                          <w:rFonts w:ascii="Trebuchet MS" w:hAnsi="Trebuchet MS" w:cs="GoudyOldStyleT-Regular"/>
                          <w:sz w:val="20"/>
                          <w:szCs w:val="20"/>
                        </w:rPr>
                        <w:t>beene</w:t>
                      </w:r>
                      <w:proofErr w:type="spellEnd"/>
                      <w:r w:rsidRPr="003B430A">
                        <w:rPr>
                          <w:rFonts w:ascii="Trebuchet MS" w:hAnsi="Trebuchet MS" w:cs="GoudyOldStyleT-Regular"/>
                          <w:sz w:val="20"/>
                          <w:szCs w:val="20"/>
                        </w:rPr>
                        <w:t xml:space="preserve"> betrayed. And though I know it </w:t>
                      </w:r>
                      <w:proofErr w:type="spellStart"/>
                      <w:r w:rsidRPr="003B430A">
                        <w:rPr>
                          <w:rFonts w:ascii="Trebuchet MS" w:hAnsi="Trebuchet MS" w:cs="GoudyOldStyleT-Regular"/>
                          <w:sz w:val="20"/>
                          <w:szCs w:val="20"/>
                        </w:rPr>
                        <w:t>vaine</w:t>
                      </w:r>
                      <w:proofErr w:type="spellEnd"/>
                      <w:r w:rsidRPr="003B430A">
                        <w:rPr>
                          <w:rFonts w:ascii="Trebuchet MS" w:hAnsi="Trebuchet MS" w:cs="GoudyOldStyleT-Regular"/>
                          <w:sz w:val="20"/>
                          <w:szCs w:val="20"/>
                        </w:rPr>
                        <w:t xml:space="preserve"> to use Reasons, or Arguments to</w:t>
                      </w:r>
                      <w:r>
                        <w:rPr>
                          <w:rFonts w:ascii="Trebuchet MS" w:hAnsi="Trebuchet MS" w:cs="GoudyOldStyleT-Regular"/>
                          <w:sz w:val="20"/>
                          <w:szCs w:val="20"/>
                        </w:rPr>
                        <w:t xml:space="preserve"> </w:t>
                      </w:r>
                      <w:r w:rsidRPr="003B430A">
                        <w:rPr>
                          <w:rFonts w:ascii="Trebuchet MS" w:hAnsi="Trebuchet MS" w:cs="GoudyOldStyleT-Regular"/>
                          <w:sz w:val="20"/>
                          <w:szCs w:val="20"/>
                        </w:rPr>
                        <w:t>dismay thee, from being captivated therewith, there being few that ever resisted the</w:t>
                      </w:r>
                      <w:r>
                        <w:rPr>
                          <w:rFonts w:ascii="Trebuchet MS" w:hAnsi="Trebuchet MS" w:cs="GoudyOldStyleT-Regular"/>
                          <w:sz w:val="20"/>
                          <w:szCs w:val="20"/>
                        </w:rPr>
                        <w:t xml:space="preserve"> </w:t>
                      </w:r>
                      <w:proofErr w:type="spellStart"/>
                      <w:r w:rsidRPr="003B430A">
                        <w:rPr>
                          <w:rFonts w:ascii="Trebuchet MS" w:hAnsi="Trebuchet MS" w:cs="GoudyOldStyleT-Regular"/>
                          <w:sz w:val="20"/>
                          <w:szCs w:val="20"/>
                        </w:rPr>
                        <w:t>Witcherie</w:t>
                      </w:r>
                      <w:proofErr w:type="spellEnd"/>
                      <w:r w:rsidRPr="003B430A">
                        <w:rPr>
                          <w:rFonts w:ascii="Trebuchet MS" w:hAnsi="Trebuchet MS" w:cs="GoudyOldStyleT-Regular"/>
                          <w:sz w:val="20"/>
                          <w:szCs w:val="20"/>
                        </w:rPr>
                        <w:t xml:space="preserve">; yet I cannot omit to </w:t>
                      </w:r>
                      <w:proofErr w:type="spellStart"/>
                      <w:r w:rsidRPr="003B430A">
                        <w:rPr>
                          <w:rFonts w:ascii="Trebuchet MS" w:hAnsi="Trebuchet MS" w:cs="GoudyOldStyleT-Regular"/>
                          <w:sz w:val="20"/>
                          <w:szCs w:val="20"/>
                        </w:rPr>
                        <w:t>warne</w:t>
                      </w:r>
                      <w:proofErr w:type="spellEnd"/>
                      <w:r w:rsidRPr="003B430A">
                        <w:rPr>
                          <w:rFonts w:ascii="Trebuchet MS" w:hAnsi="Trebuchet MS" w:cs="GoudyOldStyleT-Regular"/>
                          <w:sz w:val="20"/>
                          <w:szCs w:val="20"/>
                        </w:rPr>
                        <w:t xml:space="preserve"> thee, as of other things, which may be thy</w:t>
                      </w:r>
                      <w:r>
                        <w:rPr>
                          <w:rFonts w:ascii="Trebuchet MS" w:hAnsi="Trebuchet MS" w:cs="GoudyOldStyleT-Regular"/>
                          <w:sz w:val="20"/>
                          <w:szCs w:val="20"/>
                        </w:rPr>
                        <w:t xml:space="preserve"> </w:t>
                      </w:r>
                      <w:r w:rsidRPr="003B430A">
                        <w:rPr>
                          <w:rFonts w:ascii="Trebuchet MS" w:hAnsi="Trebuchet MS" w:cs="GoudyOldStyleT-Regular"/>
                          <w:sz w:val="20"/>
                          <w:szCs w:val="20"/>
                        </w:rPr>
                        <w:t xml:space="preserve">destruction for the present time. It is true, that every man </w:t>
                      </w:r>
                      <w:proofErr w:type="spellStart"/>
                      <w:r w:rsidRPr="003B430A">
                        <w:rPr>
                          <w:rFonts w:ascii="Trebuchet MS" w:hAnsi="Trebuchet MS" w:cs="GoudyOldStyleT-Regular"/>
                          <w:sz w:val="20"/>
                          <w:szCs w:val="20"/>
                        </w:rPr>
                        <w:t>preferreth</w:t>
                      </w:r>
                      <w:proofErr w:type="spellEnd"/>
                      <w:r w:rsidRPr="003B430A">
                        <w:rPr>
                          <w:rFonts w:ascii="Trebuchet MS" w:hAnsi="Trebuchet MS" w:cs="GoudyOldStyleT-Regular"/>
                          <w:sz w:val="20"/>
                          <w:szCs w:val="20"/>
                        </w:rPr>
                        <w:t xml:space="preserve"> his </w:t>
                      </w:r>
                      <w:proofErr w:type="spellStart"/>
                      <w:r w:rsidRPr="003B430A">
                        <w:rPr>
                          <w:rFonts w:ascii="Trebuchet MS" w:hAnsi="Trebuchet MS" w:cs="GoudyOldStyleT-Regular"/>
                          <w:sz w:val="20"/>
                          <w:szCs w:val="20"/>
                        </w:rPr>
                        <w:t>fantasie</w:t>
                      </w:r>
                      <w:proofErr w:type="spellEnd"/>
                      <w:r w:rsidRPr="003B430A">
                        <w:rPr>
                          <w:rFonts w:ascii="Trebuchet MS" w:hAnsi="Trebuchet MS" w:cs="GoudyOldStyleT-Regular"/>
                          <w:sz w:val="20"/>
                          <w:szCs w:val="20"/>
                        </w:rPr>
                        <w:t xml:space="preserve"> in</w:t>
                      </w:r>
                      <w:r>
                        <w:rPr>
                          <w:rFonts w:ascii="Trebuchet MS" w:hAnsi="Trebuchet MS" w:cs="GoudyOldStyleT-Regular"/>
                          <w:sz w:val="20"/>
                          <w:szCs w:val="20"/>
                        </w:rPr>
                        <w:t xml:space="preserve"> </w:t>
                      </w:r>
                      <w:r w:rsidRPr="003B430A">
                        <w:rPr>
                          <w:rFonts w:ascii="Trebuchet MS" w:hAnsi="Trebuchet MS" w:cs="GoudyOldStyleT-Regular"/>
                          <w:sz w:val="20"/>
                          <w:szCs w:val="20"/>
                        </w:rPr>
                        <w:t>that Appetite before all other worldly desires, leaving the care of Honour, credit,</w:t>
                      </w:r>
                      <w:r>
                        <w:rPr>
                          <w:rFonts w:ascii="Trebuchet MS" w:hAnsi="Trebuchet MS" w:cs="GoudyOldStyleT-Regular"/>
                          <w:sz w:val="20"/>
                          <w:szCs w:val="20"/>
                        </w:rPr>
                        <w:t xml:space="preserve"> </w:t>
                      </w:r>
                      <w:r w:rsidRPr="003B430A">
                        <w:rPr>
                          <w:rFonts w:ascii="Trebuchet MS" w:hAnsi="Trebuchet MS" w:cs="GoudyOldStyleT-Regular"/>
                          <w:sz w:val="20"/>
                          <w:szCs w:val="20"/>
                        </w:rPr>
                        <w:t xml:space="preserve">and </w:t>
                      </w:r>
                      <w:proofErr w:type="spellStart"/>
                      <w:r w:rsidRPr="003B430A">
                        <w:rPr>
                          <w:rFonts w:ascii="Trebuchet MS" w:hAnsi="Trebuchet MS" w:cs="GoudyOldStyleT-Regular"/>
                          <w:sz w:val="20"/>
                          <w:szCs w:val="20"/>
                        </w:rPr>
                        <w:t>safetie</w:t>
                      </w:r>
                      <w:proofErr w:type="spellEnd"/>
                      <w:r w:rsidRPr="003B430A">
                        <w:rPr>
                          <w:rFonts w:ascii="Trebuchet MS" w:hAnsi="Trebuchet MS" w:cs="GoudyOldStyleT-Regular"/>
                          <w:sz w:val="20"/>
                          <w:szCs w:val="20"/>
                        </w:rPr>
                        <w:t xml:space="preserve"> in respect thereof; </w:t>
                      </w:r>
                      <w:proofErr w:type="spellStart"/>
                      <w:r w:rsidRPr="003B430A">
                        <w:rPr>
                          <w:rFonts w:ascii="Trebuchet MS" w:hAnsi="Trebuchet MS" w:cs="GoudyOldStyleT-Regular"/>
                          <w:sz w:val="20"/>
                          <w:szCs w:val="20"/>
                        </w:rPr>
                        <w:t>yut</w:t>
                      </w:r>
                      <w:proofErr w:type="spellEnd"/>
                      <w:r w:rsidRPr="003B430A">
                        <w:rPr>
                          <w:rFonts w:ascii="Trebuchet MS" w:hAnsi="Trebuchet MS" w:cs="GoudyOldStyleT-Regular"/>
                          <w:sz w:val="20"/>
                          <w:szCs w:val="20"/>
                        </w:rPr>
                        <w:t xml:space="preserve"> remember, though these afflictions </w:t>
                      </w:r>
                      <w:proofErr w:type="spellStart"/>
                      <w:r w:rsidRPr="003B430A">
                        <w:rPr>
                          <w:rFonts w:ascii="Trebuchet MS" w:hAnsi="Trebuchet MS" w:cs="GoudyOldStyleT-Regular"/>
                          <w:sz w:val="20"/>
                          <w:szCs w:val="20"/>
                        </w:rPr>
                        <w:t>doe</w:t>
                      </w:r>
                      <w:proofErr w:type="spellEnd"/>
                      <w:r w:rsidRPr="003B430A">
                        <w:rPr>
                          <w:rFonts w:ascii="Trebuchet MS" w:hAnsi="Trebuchet MS" w:cs="GoudyOldStyleT-Regular"/>
                          <w:sz w:val="20"/>
                          <w:szCs w:val="20"/>
                        </w:rPr>
                        <w:t xml:space="preserve"> not last,</w:t>
                      </w:r>
                      <w:r>
                        <w:rPr>
                          <w:rFonts w:ascii="Trebuchet MS" w:hAnsi="Trebuchet MS" w:cs="GoudyOldStyleT-Regular"/>
                          <w:sz w:val="20"/>
                          <w:szCs w:val="20"/>
                        </w:rPr>
                        <w:t xml:space="preserve"> </w:t>
                      </w:r>
                      <w:r w:rsidRPr="003B430A">
                        <w:rPr>
                          <w:rFonts w:ascii="Trebuchet MS" w:hAnsi="Trebuchet MS" w:cs="GoudyOldStyleT-Regular"/>
                          <w:sz w:val="20"/>
                          <w:szCs w:val="20"/>
                        </w:rPr>
                        <w:t xml:space="preserve">yet the bonds of Marriage </w:t>
                      </w:r>
                      <w:proofErr w:type="spellStart"/>
                      <w:r w:rsidRPr="003B430A">
                        <w:rPr>
                          <w:rFonts w:ascii="Trebuchet MS" w:hAnsi="Trebuchet MS" w:cs="GoudyOldStyleT-Regular"/>
                          <w:sz w:val="20"/>
                          <w:szCs w:val="20"/>
                        </w:rPr>
                        <w:t>dureth</w:t>
                      </w:r>
                      <w:proofErr w:type="spellEnd"/>
                      <w:r w:rsidRPr="003B430A">
                        <w:rPr>
                          <w:rFonts w:ascii="Trebuchet MS" w:hAnsi="Trebuchet MS" w:cs="GoudyOldStyleT-Regular"/>
                          <w:sz w:val="20"/>
                          <w:szCs w:val="20"/>
                        </w:rPr>
                        <w:t xml:space="preserve"> to the end of thy life; and therefore better to be</w:t>
                      </w:r>
                      <w:r>
                        <w:rPr>
                          <w:rFonts w:ascii="Trebuchet MS" w:hAnsi="Trebuchet MS" w:cs="GoudyOldStyleT-Regular"/>
                          <w:sz w:val="20"/>
                          <w:szCs w:val="20"/>
                        </w:rPr>
                        <w:t xml:space="preserve"> </w:t>
                      </w:r>
                      <w:r w:rsidRPr="003B430A">
                        <w:rPr>
                          <w:rFonts w:ascii="Trebuchet MS" w:hAnsi="Trebuchet MS" w:cs="GoudyOldStyleT-Regular"/>
                          <w:sz w:val="20"/>
                          <w:szCs w:val="20"/>
                        </w:rPr>
                        <w:t xml:space="preserve">borne </w:t>
                      </w:r>
                      <w:proofErr w:type="spellStart"/>
                      <w:r w:rsidRPr="003B430A">
                        <w:rPr>
                          <w:rFonts w:ascii="Trebuchet MS" w:hAnsi="Trebuchet MS" w:cs="GoudyOldStyleT-Regular"/>
                          <w:sz w:val="20"/>
                          <w:szCs w:val="20"/>
                        </w:rPr>
                        <w:t>withall</w:t>
                      </w:r>
                      <w:proofErr w:type="spellEnd"/>
                      <w:r w:rsidRPr="003B430A">
                        <w:rPr>
                          <w:rFonts w:ascii="Trebuchet MS" w:hAnsi="Trebuchet MS" w:cs="GoudyOldStyleT-Regular"/>
                          <w:sz w:val="20"/>
                          <w:szCs w:val="20"/>
                        </w:rPr>
                        <w:t xml:space="preserve"> in a </w:t>
                      </w:r>
                      <w:proofErr w:type="spellStart"/>
                      <w:r w:rsidRPr="003B430A">
                        <w:rPr>
                          <w:rFonts w:ascii="Trebuchet MS" w:hAnsi="Trebuchet MS" w:cs="GoudyOldStyleT-Regular"/>
                          <w:sz w:val="20"/>
                          <w:szCs w:val="20"/>
                        </w:rPr>
                        <w:t>Mistris</w:t>
                      </w:r>
                      <w:proofErr w:type="spellEnd"/>
                      <w:r w:rsidRPr="003B430A">
                        <w:rPr>
                          <w:rFonts w:ascii="Trebuchet MS" w:hAnsi="Trebuchet MS" w:cs="GoudyOldStyleT-Regular"/>
                          <w:sz w:val="20"/>
                          <w:szCs w:val="20"/>
                        </w:rPr>
                        <w:t xml:space="preserve">, then in a wife; for when thy humour </w:t>
                      </w:r>
                      <w:proofErr w:type="spellStart"/>
                      <w:r w:rsidRPr="003B430A">
                        <w:rPr>
                          <w:rFonts w:ascii="Trebuchet MS" w:hAnsi="Trebuchet MS" w:cs="GoudyOldStyleT-Regular"/>
                          <w:sz w:val="20"/>
                          <w:szCs w:val="20"/>
                        </w:rPr>
                        <w:t>shal</w:t>
                      </w:r>
                      <w:proofErr w:type="spellEnd"/>
                      <w:r w:rsidRPr="003B430A">
                        <w:rPr>
                          <w:rFonts w:ascii="Trebuchet MS" w:hAnsi="Trebuchet MS" w:cs="GoudyOldStyleT-Regular"/>
                          <w:sz w:val="20"/>
                          <w:szCs w:val="20"/>
                        </w:rPr>
                        <w:t xml:space="preserve"> change thou art</w:t>
                      </w:r>
                      <w:r>
                        <w:rPr>
                          <w:rFonts w:ascii="Trebuchet MS" w:hAnsi="Trebuchet MS" w:cs="GoudyOldStyleT-Regular"/>
                          <w:sz w:val="20"/>
                          <w:szCs w:val="20"/>
                        </w:rPr>
                        <w:t xml:space="preserve"> </w:t>
                      </w:r>
                      <w:r w:rsidRPr="003B430A">
                        <w:rPr>
                          <w:rFonts w:ascii="Trebuchet MS" w:hAnsi="Trebuchet MS" w:cs="GoudyOldStyleT-Regular"/>
                          <w:sz w:val="20"/>
                          <w:szCs w:val="20"/>
                        </w:rPr>
                        <w:t xml:space="preserve">yet free to </w:t>
                      </w:r>
                      <w:proofErr w:type="spellStart"/>
                      <w:r w:rsidRPr="003B430A">
                        <w:rPr>
                          <w:rFonts w:ascii="Trebuchet MS" w:hAnsi="Trebuchet MS" w:cs="GoudyOldStyleT-Regular"/>
                          <w:sz w:val="20"/>
                          <w:szCs w:val="20"/>
                        </w:rPr>
                        <w:t>chuse</w:t>
                      </w:r>
                      <w:proofErr w:type="spellEnd"/>
                      <w:r w:rsidRPr="003B430A">
                        <w:rPr>
                          <w:rFonts w:ascii="Trebuchet MS" w:hAnsi="Trebuchet MS" w:cs="GoudyOldStyleT-Regular"/>
                          <w:sz w:val="20"/>
                          <w:szCs w:val="20"/>
                        </w:rPr>
                        <w:t xml:space="preserve"> again (if thou give thy </w:t>
                      </w:r>
                      <w:proofErr w:type="spellStart"/>
                      <w:r w:rsidRPr="003B430A">
                        <w:rPr>
                          <w:rFonts w:ascii="Trebuchet MS" w:hAnsi="Trebuchet MS" w:cs="GoudyOldStyleT-Regular"/>
                          <w:sz w:val="20"/>
                          <w:szCs w:val="20"/>
                        </w:rPr>
                        <w:t>selfe</w:t>
                      </w:r>
                      <w:proofErr w:type="spellEnd"/>
                      <w:r w:rsidRPr="003B430A">
                        <w:rPr>
                          <w:rFonts w:ascii="Trebuchet MS" w:hAnsi="Trebuchet MS" w:cs="GoudyOldStyleT-Regular"/>
                          <w:sz w:val="20"/>
                          <w:szCs w:val="20"/>
                        </w:rPr>
                        <w:t xml:space="preserve"> that </w:t>
                      </w:r>
                      <w:proofErr w:type="spellStart"/>
                      <w:r w:rsidRPr="003B430A">
                        <w:rPr>
                          <w:rFonts w:ascii="Trebuchet MS" w:hAnsi="Trebuchet MS" w:cs="GoudyOldStyleT-Regular"/>
                          <w:sz w:val="20"/>
                          <w:szCs w:val="20"/>
                        </w:rPr>
                        <w:t>vaine</w:t>
                      </w:r>
                      <w:proofErr w:type="spellEnd"/>
                      <w:r w:rsidRPr="003B430A">
                        <w:rPr>
                          <w:rFonts w:ascii="Trebuchet MS" w:hAnsi="Trebuchet MS" w:cs="GoudyOldStyleT-Regular"/>
                          <w:sz w:val="20"/>
                          <w:szCs w:val="20"/>
                        </w:rPr>
                        <w:t xml:space="preserve"> liberty.) Remember, secondly,</w:t>
                      </w:r>
                      <w:r>
                        <w:rPr>
                          <w:rFonts w:ascii="Trebuchet MS" w:hAnsi="Trebuchet MS" w:cs="GoudyOldStyleT-Regular"/>
                          <w:sz w:val="20"/>
                          <w:szCs w:val="20"/>
                        </w:rPr>
                        <w:t xml:space="preserve"> </w:t>
                      </w:r>
                      <w:r w:rsidRPr="003B430A">
                        <w:rPr>
                          <w:rFonts w:ascii="Trebuchet MS" w:hAnsi="Trebuchet MS" w:cs="GoudyOldStyleT-Regular"/>
                          <w:sz w:val="20"/>
                          <w:szCs w:val="20"/>
                        </w:rPr>
                        <w:t xml:space="preserve">that if thou marry for Beauty, thou </w:t>
                      </w:r>
                      <w:proofErr w:type="spellStart"/>
                      <w:r w:rsidRPr="003B430A">
                        <w:rPr>
                          <w:rFonts w:ascii="Trebuchet MS" w:hAnsi="Trebuchet MS" w:cs="GoudyOldStyleT-Regular"/>
                          <w:sz w:val="20"/>
                          <w:szCs w:val="20"/>
                        </w:rPr>
                        <w:t>bindest</w:t>
                      </w:r>
                      <w:proofErr w:type="spellEnd"/>
                      <w:r w:rsidRPr="003B430A">
                        <w:rPr>
                          <w:rFonts w:ascii="Trebuchet MS" w:hAnsi="Trebuchet MS" w:cs="GoudyOldStyleT-Regular"/>
                          <w:sz w:val="20"/>
                          <w:szCs w:val="20"/>
                        </w:rPr>
                        <w:t xml:space="preserve"> thy </w:t>
                      </w:r>
                      <w:proofErr w:type="spellStart"/>
                      <w:r w:rsidRPr="003B430A">
                        <w:rPr>
                          <w:rFonts w:ascii="Trebuchet MS" w:hAnsi="Trebuchet MS" w:cs="GoudyOldStyleT-Regular"/>
                          <w:sz w:val="20"/>
                          <w:szCs w:val="20"/>
                        </w:rPr>
                        <w:t>selfe</w:t>
                      </w:r>
                      <w:proofErr w:type="spellEnd"/>
                      <w:r w:rsidRPr="003B430A">
                        <w:rPr>
                          <w:rFonts w:ascii="Trebuchet MS" w:hAnsi="Trebuchet MS" w:cs="GoudyOldStyleT-Regular"/>
                          <w:sz w:val="20"/>
                          <w:szCs w:val="20"/>
                        </w:rPr>
                        <w:t xml:space="preserve"> for all thy life for that which</w:t>
                      </w:r>
                      <w:r>
                        <w:rPr>
                          <w:rFonts w:ascii="Trebuchet MS" w:hAnsi="Trebuchet MS" w:cs="GoudyOldStyleT-Regular"/>
                          <w:sz w:val="20"/>
                          <w:szCs w:val="20"/>
                        </w:rPr>
                        <w:t xml:space="preserve"> </w:t>
                      </w:r>
                      <w:r w:rsidRPr="003B430A">
                        <w:rPr>
                          <w:rFonts w:ascii="Trebuchet MS" w:hAnsi="Trebuchet MS" w:cs="GoudyOldStyleT-Regular"/>
                          <w:sz w:val="20"/>
                          <w:szCs w:val="20"/>
                        </w:rPr>
                        <w:t xml:space="preserve">perchance will neither last nor please thee one </w:t>
                      </w:r>
                      <w:proofErr w:type="spellStart"/>
                      <w:r w:rsidRPr="003B430A">
                        <w:rPr>
                          <w:rFonts w:ascii="Trebuchet MS" w:hAnsi="Trebuchet MS" w:cs="GoudyOldStyleT-Regular"/>
                          <w:sz w:val="20"/>
                          <w:szCs w:val="20"/>
                        </w:rPr>
                        <w:t>yeere</w:t>
                      </w:r>
                      <w:proofErr w:type="spellEnd"/>
                      <w:r w:rsidRPr="003B430A">
                        <w:rPr>
                          <w:rFonts w:ascii="Trebuchet MS" w:hAnsi="Trebuchet MS" w:cs="GoudyOldStyleT-Regular"/>
                          <w:sz w:val="20"/>
                          <w:szCs w:val="20"/>
                        </w:rPr>
                        <w:t>; and when thou hast it, it will</w:t>
                      </w:r>
                      <w:r>
                        <w:rPr>
                          <w:rFonts w:ascii="Trebuchet MS" w:hAnsi="Trebuchet MS" w:cs="GoudyOldStyleT-Regular"/>
                          <w:sz w:val="20"/>
                          <w:szCs w:val="20"/>
                        </w:rPr>
                        <w:t xml:space="preserve"> </w:t>
                      </w:r>
                      <w:proofErr w:type="spellStart"/>
                      <w:r w:rsidRPr="003B430A">
                        <w:rPr>
                          <w:rFonts w:ascii="Trebuchet MS" w:hAnsi="Trebuchet MS" w:cs="GoudyOldStyleT-Regular"/>
                          <w:sz w:val="20"/>
                          <w:szCs w:val="20"/>
                        </w:rPr>
                        <w:t>bee</w:t>
                      </w:r>
                      <w:proofErr w:type="spellEnd"/>
                      <w:r w:rsidRPr="003B430A">
                        <w:rPr>
                          <w:rFonts w:ascii="Trebuchet MS" w:hAnsi="Trebuchet MS" w:cs="GoudyOldStyleT-Regular"/>
                          <w:sz w:val="20"/>
                          <w:szCs w:val="20"/>
                        </w:rPr>
                        <w:t xml:space="preserve"> unto thee of no price at all, for the desire </w:t>
                      </w:r>
                      <w:proofErr w:type="spellStart"/>
                      <w:r w:rsidRPr="003B430A">
                        <w:rPr>
                          <w:rFonts w:ascii="Trebuchet MS" w:hAnsi="Trebuchet MS" w:cs="GoudyOldStyleT-Regular"/>
                          <w:sz w:val="20"/>
                          <w:szCs w:val="20"/>
                        </w:rPr>
                        <w:t>dyeth</w:t>
                      </w:r>
                      <w:proofErr w:type="spellEnd"/>
                      <w:r w:rsidRPr="003B430A">
                        <w:rPr>
                          <w:rFonts w:ascii="Trebuchet MS" w:hAnsi="Trebuchet MS" w:cs="GoudyOldStyleT-Regular"/>
                          <w:sz w:val="20"/>
                          <w:szCs w:val="20"/>
                        </w:rPr>
                        <w:t xml:space="preserve"> when it is </w:t>
                      </w:r>
                      <w:proofErr w:type="spellStart"/>
                      <w:r w:rsidRPr="003B430A">
                        <w:rPr>
                          <w:rFonts w:ascii="Trebuchet MS" w:hAnsi="Trebuchet MS" w:cs="GoudyOldStyleT-Regular"/>
                          <w:sz w:val="20"/>
                          <w:szCs w:val="20"/>
                        </w:rPr>
                        <w:t>attayned</w:t>
                      </w:r>
                      <w:proofErr w:type="spellEnd"/>
                      <w:r w:rsidRPr="003B430A">
                        <w:rPr>
                          <w:rFonts w:ascii="Trebuchet MS" w:hAnsi="Trebuchet MS" w:cs="GoudyOldStyleT-Regular"/>
                          <w:sz w:val="20"/>
                          <w:szCs w:val="20"/>
                        </w:rPr>
                        <w:t>, and the</w:t>
                      </w:r>
                      <w:r>
                        <w:rPr>
                          <w:rFonts w:ascii="Trebuchet MS" w:hAnsi="Trebuchet MS" w:cs="GoudyOldStyleT-Regular"/>
                          <w:sz w:val="20"/>
                          <w:szCs w:val="20"/>
                        </w:rPr>
                        <w:t xml:space="preserve"> </w:t>
                      </w:r>
                      <w:r w:rsidRPr="003B430A">
                        <w:rPr>
                          <w:rFonts w:ascii="Trebuchet MS" w:hAnsi="Trebuchet MS" w:cs="GoudyOldStyleT-Regular"/>
                          <w:sz w:val="20"/>
                          <w:szCs w:val="20"/>
                        </w:rPr>
                        <w:t xml:space="preserve">affection </w:t>
                      </w:r>
                      <w:proofErr w:type="spellStart"/>
                      <w:r w:rsidRPr="003B430A">
                        <w:rPr>
                          <w:rFonts w:ascii="Trebuchet MS" w:hAnsi="Trebuchet MS" w:cs="GoudyOldStyleT-Regular"/>
                          <w:sz w:val="20"/>
                          <w:szCs w:val="20"/>
                        </w:rPr>
                        <w:t>perisheth</w:t>
                      </w:r>
                      <w:proofErr w:type="spellEnd"/>
                      <w:r w:rsidRPr="003B430A">
                        <w:rPr>
                          <w:rFonts w:ascii="Trebuchet MS" w:hAnsi="Trebuchet MS" w:cs="GoudyOldStyleT-Regular"/>
                          <w:sz w:val="20"/>
                          <w:szCs w:val="20"/>
                        </w:rPr>
                        <w:t>, when it is satisfied. Remember when thou wert a sucking Child,</w:t>
                      </w:r>
                      <w:r>
                        <w:rPr>
                          <w:rFonts w:ascii="Trebuchet MS" w:hAnsi="Trebuchet MS" w:cs="GoudyOldStyleT-Regular"/>
                          <w:sz w:val="20"/>
                          <w:szCs w:val="20"/>
                        </w:rPr>
                        <w:t xml:space="preserve"> </w:t>
                      </w:r>
                      <w:r w:rsidRPr="003B430A">
                        <w:rPr>
                          <w:rFonts w:ascii="Trebuchet MS" w:hAnsi="Trebuchet MS" w:cs="GoudyOldStyleT-Regular"/>
                          <w:sz w:val="20"/>
                          <w:szCs w:val="20"/>
                        </w:rPr>
                        <w:t xml:space="preserve">that thou </w:t>
                      </w:r>
                      <w:proofErr w:type="spellStart"/>
                      <w:r w:rsidRPr="003B430A">
                        <w:rPr>
                          <w:rFonts w:ascii="Trebuchet MS" w:hAnsi="Trebuchet MS" w:cs="GoudyOldStyleT-Regular"/>
                          <w:sz w:val="20"/>
                          <w:szCs w:val="20"/>
                        </w:rPr>
                        <w:t>diddest</w:t>
                      </w:r>
                      <w:proofErr w:type="spellEnd"/>
                      <w:r w:rsidRPr="003B430A">
                        <w:rPr>
                          <w:rFonts w:ascii="Trebuchet MS" w:hAnsi="Trebuchet MS" w:cs="GoudyOldStyleT-Regular"/>
                          <w:sz w:val="20"/>
                          <w:szCs w:val="20"/>
                        </w:rPr>
                        <w:t xml:space="preserve"> love thy Nurse, and that thou wert fond of her, after a while thou</w:t>
                      </w:r>
                      <w:r>
                        <w:rPr>
                          <w:rFonts w:ascii="Trebuchet MS" w:hAnsi="Trebuchet MS" w:cs="GoudyOldStyleT-Regular"/>
                          <w:sz w:val="20"/>
                          <w:szCs w:val="20"/>
                        </w:rPr>
                        <w:t xml:space="preserve"> </w:t>
                      </w:r>
                      <w:r w:rsidRPr="003B430A">
                        <w:rPr>
                          <w:rFonts w:ascii="Trebuchet MS" w:hAnsi="Trebuchet MS" w:cs="GoudyOldStyleT-Regular"/>
                          <w:sz w:val="20"/>
                          <w:szCs w:val="20"/>
                        </w:rPr>
                        <w:t xml:space="preserve">didst love thy dry Nurse, and didst forget the other, after </w:t>
                      </w:r>
                      <w:proofErr w:type="spellStart"/>
                      <w:r w:rsidRPr="003B430A">
                        <w:rPr>
                          <w:rFonts w:ascii="Trebuchet MS" w:hAnsi="Trebuchet MS" w:cs="GoudyOldStyleT-Regular"/>
                          <w:sz w:val="20"/>
                          <w:szCs w:val="20"/>
                        </w:rPr>
                        <w:t>thet</w:t>
                      </w:r>
                      <w:proofErr w:type="spellEnd"/>
                      <w:r w:rsidRPr="003B430A">
                        <w:rPr>
                          <w:rFonts w:ascii="Trebuchet MS" w:hAnsi="Trebuchet MS" w:cs="GoudyOldStyleT-Regular"/>
                          <w:sz w:val="20"/>
                          <w:szCs w:val="20"/>
                        </w:rPr>
                        <w:t xml:space="preserve"> thou didst also despise</w:t>
                      </w:r>
                      <w:r>
                        <w:rPr>
                          <w:rFonts w:ascii="Trebuchet MS" w:hAnsi="Trebuchet MS" w:cs="GoudyOldStyleT-Regular"/>
                          <w:sz w:val="20"/>
                          <w:szCs w:val="20"/>
                        </w:rPr>
                        <w:t xml:space="preserve"> </w:t>
                      </w:r>
                      <w:r w:rsidRPr="003B430A">
                        <w:rPr>
                          <w:rFonts w:ascii="Trebuchet MS" w:hAnsi="Trebuchet MS" w:cs="GoudyOldStyleT-Regular"/>
                          <w:sz w:val="20"/>
                          <w:szCs w:val="20"/>
                        </w:rPr>
                        <w:t xml:space="preserve">her; so will it be with thee in thy liking in elder </w:t>
                      </w:r>
                      <w:proofErr w:type="spellStart"/>
                      <w:r w:rsidRPr="003B430A">
                        <w:rPr>
                          <w:rFonts w:ascii="Trebuchet MS" w:hAnsi="Trebuchet MS" w:cs="GoudyOldStyleT-Regular"/>
                          <w:sz w:val="20"/>
                          <w:szCs w:val="20"/>
                        </w:rPr>
                        <w:t>yeeres</w:t>
                      </w:r>
                      <w:proofErr w:type="spellEnd"/>
                      <w:r w:rsidRPr="003B430A">
                        <w:rPr>
                          <w:rFonts w:ascii="Trebuchet MS" w:hAnsi="Trebuchet MS" w:cs="GoudyOldStyleT-Regular"/>
                          <w:sz w:val="20"/>
                          <w:szCs w:val="20"/>
                        </w:rPr>
                        <w:t>; and therefore, though thou</w:t>
                      </w:r>
                      <w:r>
                        <w:rPr>
                          <w:rFonts w:ascii="Trebuchet MS" w:hAnsi="Trebuchet MS" w:cs="GoudyOldStyleT-Regular"/>
                          <w:sz w:val="20"/>
                          <w:szCs w:val="20"/>
                        </w:rPr>
                        <w:t xml:space="preserve"> </w:t>
                      </w:r>
                      <w:r w:rsidRPr="003B430A">
                        <w:rPr>
                          <w:rFonts w:ascii="Trebuchet MS" w:hAnsi="Trebuchet MS" w:cs="GoudyOldStyleT-Regular"/>
                          <w:sz w:val="20"/>
                          <w:szCs w:val="20"/>
                        </w:rPr>
                        <w:t xml:space="preserve">canst not </w:t>
                      </w:r>
                      <w:proofErr w:type="spellStart"/>
                      <w:r w:rsidRPr="003B430A">
                        <w:rPr>
                          <w:rFonts w:ascii="Trebuchet MS" w:hAnsi="Trebuchet MS" w:cs="GoudyOldStyleT-Regular"/>
                          <w:sz w:val="20"/>
                          <w:szCs w:val="20"/>
                        </w:rPr>
                        <w:t>forbeare</w:t>
                      </w:r>
                      <w:proofErr w:type="spellEnd"/>
                      <w:r w:rsidRPr="003B430A">
                        <w:rPr>
                          <w:rFonts w:ascii="Trebuchet MS" w:hAnsi="Trebuchet MS" w:cs="GoudyOldStyleT-Regular"/>
                          <w:sz w:val="20"/>
                          <w:szCs w:val="20"/>
                        </w:rPr>
                        <w:t xml:space="preserve"> to love, yet </w:t>
                      </w:r>
                      <w:proofErr w:type="spellStart"/>
                      <w:r w:rsidRPr="003B430A">
                        <w:rPr>
                          <w:rFonts w:ascii="Trebuchet MS" w:hAnsi="Trebuchet MS" w:cs="GoudyOldStyleT-Regular"/>
                          <w:sz w:val="20"/>
                          <w:szCs w:val="20"/>
                        </w:rPr>
                        <w:t>forbeare</w:t>
                      </w:r>
                      <w:proofErr w:type="spellEnd"/>
                      <w:r w:rsidRPr="003B430A">
                        <w:rPr>
                          <w:rFonts w:ascii="Trebuchet MS" w:hAnsi="Trebuchet MS" w:cs="GoudyOldStyleT-Regular"/>
                          <w:sz w:val="20"/>
                          <w:szCs w:val="20"/>
                        </w:rPr>
                        <w:t xml:space="preserve"> to </w:t>
                      </w:r>
                      <w:proofErr w:type="spellStart"/>
                      <w:r w:rsidRPr="003B430A">
                        <w:rPr>
                          <w:rFonts w:ascii="Trebuchet MS" w:hAnsi="Trebuchet MS" w:cs="GoudyOldStyleT-Regular"/>
                          <w:sz w:val="20"/>
                          <w:szCs w:val="20"/>
                        </w:rPr>
                        <w:t>linke</w:t>
                      </w:r>
                      <w:proofErr w:type="spellEnd"/>
                      <w:r w:rsidRPr="003B430A">
                        <w:rPr>
                          <w:rFonts w:ascii="Trebuchet MS" w:hAnsi="Trebuchet MS" w:cs="GoudyOldStyleT-Regular"/>
                          <w:sz w:val="20"/>
                          <w:szCs w:val="20"/>
                        </w:rPr>
                        <w:t>, and after a while thou shalt find an</w:t>
                      </w:r>
                      <w:r>
                        <w:rPr>
                          <w:rFonts w:ascii="Trebuchet MS" w:hAnsi="Trebuchet MS" w:cs="GoudyOldStyleT-Regular"/>
                          <w:sz w:val="20"/>
                          <w:szCs w:val="20"/>
                        </w:rPr>
                        <w:t xml:space="preserve"> </w:t>
                      </w:r>
                      <w:r w:rsidRPr="003B430A">
                        <w:rPr>
                          <w:rFonts w:ascii="Trebuchet MS" w:hAnsi="Trebuchet MS" w:cs="GoudyOldStyleT-Regular"/>
                          <w:sz w:val="20"/>
                          <w:szCs w:val="20"/>
                        </w:rPr>
                        <w:t xml:space="preserve">alteration in thy </w:t>
                      </w:r>
                      <w:proofErr w:type="spellStart"/>
                      <w:r w:rsidRPr="003B430A">
                        <w:rPr>
                          <w:rFonts w:ascii="Trebuchet MS" w:hAnsi="Trebuchet MS" w:cs="GoudyOldStyleT-Regular"/>
                          <w:sz w:val="20"/>
                          <w:szCs w:val="20"/>
                        </w:rPr>
                        <w:t>selfe</w:t>
                      </w:r>
                      <w:proofErr w:type="spellEnd"/>
                      <w:r w:rsidR="005A7432">
                        <w:rPr>
                          <w:rFonts w:ascii="Trebuchet MS" w:hAnsi="Trebuchet MS" w:cs="GoudyOldStyleT-Regular"/>
                          <w:sz w:val="20"/>
                          <w:szCs w:val="20"/>
                        </w:rPr>
                        <w:t>.</w:t>
                      </w:r>
                    </w:p>
                    <w:p w:rsidR="005D2E9E" w:rsidRDefault="005D2E9E"/>
                  </w:txbxContent>
                </v:textbox>
                <w10:wrap type="square"/>
              </v:shape>
            </w:pict>
          </mc:Fallback>
        </mc:AlternateContent>
      </w:r>
      <w:r w:rsidRPr="005D2E9E">
        <w:rPr>
          <w:rFonts w:ascii="Trebuchet MS" w:hAnsi="Trebuchet MS" w:cs="UniversLTStd-Light"/>
          <w:noProof/>
          <w:sz w:val="20"/>
          <w:szCs w:val="20"/>
          <w:lang w:eastAsia="en-GB"/>
        </w:rPr>
        <mc:AlternateContent>
          <mc:Choice Requires="wps">
            <w:drawing>
              <wp:anchor distT="45720" distB="45720" distL="114300" distR="114300" simplePos="0" relativeHeight="251715584" behindDoc="0" locked="0" layoutInCell="1" allowOverlap="1">
                <wp:simplePos x="0" y="0"/>
                <wp:positionH relativeFrom="margin">
                  <wp:align>left</wp:align>
                </wp:positionH>
                <wp:positionV relativeFrom="paragraph">
                  <wp:posOffset>344805</wp:posOffset>
                </wp:positionV>
                <wp:extent cx="2827655" cy="5262880"/>
                <wp:effectExtent l="0" t="0" r="1079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655" cy="5262880"/>
                        </a:xfrm>
                        <a:prstGeom prst="rect">
                          <a:avLst/>
                        </a:prstGeom>
                        <a:solidFill>
                          <a:srgbClr val="FFFFFF"/>
                        </a:solidFill>
                        <a:ln w="9525">
                          <a:solidFill>
                            <a:srgbClr val="000000"/>
                          </a:solidFill>
                          <a:miter lim="800000"/>
                          <a:headEnd/>
                          <a:tailEnd/>
                        </a:ln>
                      </wps:spPr>
                      <wps:txbx>
                        <w:txbxContent>
                          <w:p w:rsidR="005D2E9E" w:rsidRDefault="005D2E9E" w:rsidP="005D2E9E">
                            <w:pPr>
                              <w:autoSpaceDE w:val="0"/>
                              <w:autoSpaceDN w:val="0"/>
                              <w:adjustRightInd w:val="0"/>
                              <w:spacing w:after="0" w:line="240" w:lineRule="auto"/>
                              <w:rPr>
                                <w:rFonts w:ascii="Trebuchet MS" w:hAnsi="Trebuchet MS" w:cs="UniversLTStd-Light"/>
                                <w:sz w:val="20"/>
                                <w:szCs w:val="20"/>
                              </w:rPr>
                            </w:pPr>
                            <w:r w:rsidRPr="003B430A">
                              <w:rPr>
                                <w:rFonts w:ascii="Trebuchet MS" w:hAnsi="Trebuchet MS" w:cs="UniversLTStd-Bold"/>
                                <w:b/>
                                <w:bCs/>
                                <w:sz w:val="20"/>
                                <w:szCs w:val="20"/>
                              </w:rPr>
                              <w:t xml:space="preserve">Text A: </w:t>
                            </w:r>
                            <w:r w:rsidRPr="003B430A">
                              <w:rPr>
                                <w:rFonts w:ascii="Trebuchet MS" w:hAnsi="Trebuchet MS" w:cs="UniversLTStd-Light"/>
                                <w:sz w:val="20"/>
                                <w:szCs w:val="20"/>
                              </w:rPr>
                              <w:t xml:space="preserve">From </w:t>
                            </w:r>
                            <w:r w:rsidRPr="003B430A">
                              <w:rPr>
                                <w:rFonts w:ascii="Trebuchet MS" w:hAnsi="Trebuchet MS" w:cs="UniversLTStd-LightObl"/>
                                <w:i/>
                                <w:iCs/>
                                <w:sz w:val="20"/>
                                <w:szCs w:val="20"/>
                              </w:rPr>
                              <w:t xml:space="preserve">Your Pocket Guide to Sex </w:t>
                            </w:r>
                            <w:r w:rsidRPr="003B430A">
                              <w:rPr>
                                <w:rFonts w:ascii="Trebuchet MS" w:hAnsi="Trebuchet MS" w:cs="UniversLTStd-Light"/>
                                <w:sz w:val="20"/>
                                <w:szCs w:val="20"/>
                              </w:rPr>
                              <w:t>by Nick Fisher (1994)</w:t>
                            </w:r>
                          </w:p>
                          <w:p w:rsidR="005D2E9E" w:rsidRPr="003B430A" w:rsidRDefault="005D2E9E" w:rsidP="005D2E9E">
                            <w:pPr>
                              <w:autoSpaceDE w:val="0"/>
                              <w:autoSpaceDN w:val="0"/>
                              <w:adjustRightInd w:val="0"/>
                              <w:spacing w:after="0" w:line="240" w:lineRule="auto"/>
                              <w:rPr>
                                <w:rFonts w:ascii="Trebuchet MS" w:hAnsi="Trebuchet MS" w:cs="UniversLTStd-Light"/>
                                <w:sz w:val="20"/>
                                <w:szCs w:val="20"/>
                              </w:rPr>
                            </w:pPr>
                          </w:p>
                          <w:p w:rsidR="005D2E9E" w:rsidRDefault="005D2E9E" w:rsidP="005D2E9E">
                            <w:pPr>
                              <w:autoSpaceDE w:val="0"/>
                              <w:autoSpaceDN w:val="0"/>
                              <w:adjustRightInd w:val="0"/>
                              <w:spacing w:after="0" w:line="240" w:lineRule="auto"/>
                              <w:rPr>
                                <w:rFonts w:ascii="Trebuchet MS" w:hAnsi="Trebuchet MS" w:cs="Times New Roman"/>
                                <w:sz w:val="20"/>
                                <w:szCs w:val="20"/>
                              </w:rPr>
                            </w:pPr>
                            <w:r w:rsidRPr="003B430A">
                              <w:rPr>
                                <w:rFonts w:ascii="Trebuchet MS" w:hAnsi="Trebuchet MS" w:cs="Times New Roman"/>
                                <w:sz w:val="20"/>
                                <w:szCs w:val="20"/>
                              </w:rPr>
                              <w:t>Maybe you’re already having sex which is perfect. It might be so brilliant,</w:t>
                            </w:r>
                            <w:r>
                              <w:rPr>
                                <w:rFonts w:ascii="Trebuchet MS" w:hAnsi="Trebuchet MS" w:cs="Times New Roman"/>
                                <w:sz w:val="20"/>
                                <w:szCs w:val="20"/>
                              </w:rPr>
                              <w:t xml:space="preserve"> </w:t>
                            </w:r>
                            <w:r w:rsidRPr="003B430A">
                              <w:rPr>
                                <w:rFonts w:ascii="Trebuchet MS" w:hAnsi="Trebuchet MS" w:cs="Times New Roman"/>
                                <w:sz w:val="20"/>
                                <w:szCs w:val="20"/>
                              </w:rPr>
                              <w:t>that you just haven’t got time to read this book. Fair enough. Good on you.</w:t>
                            </w:r>
                            <w:r>
                              <w:rPr>
                                <w:rFonts w:ascii="Trebuchet MS" w:hAnsi="Trebuchet MS" w:cs="Times New Roman"/>
                                <w:sz w:val="20"/>
                                <w:szCs w:val="20"/>
                              </w:rPr>
                              <w:t xml:space="preserve"> </w:t>
                            </w:r>
                          </w:p>
                          <w:p w:rsidR="005D2E9E" w:rsidRDefault="005D2E9E" w:rsidP="005D2E9E">
                            <w:pPr>
                              <w:autoSpaceDE w:val="0"/>
                              <w:autoSpaceDN w:val="0"/>
                              <w:adjustRightInd w:val="0"/>
                              <w:spacing w:after="0" w:line="240" w:lineRule="auto"/>
                              <w:rPr>
                                <w:rFonts w:ascii="Trebuchet MS" w:hAnsi="Trebuchet MS" w:cs="Times New Roman"/>
                                <w:sz w:val="20"/>
                                <w:szCs w:val="20"/>
                              </w:rPr>
                            </w:pPr>
                          </w:p>
                          <w:p w:rsidR="005D2E9E" w:rsidRDefault="005D2E9E" w:rsidP="005D2E9E">
                            <w:pPr>
                              <w:autoSpaceDE w:val="0"/>
                              <w:autoSpaceDN w:val="0"/>
                              <w:adjustRightInd w:val="0"/>
                              <w:spacing w:after="0" w:line="240" w:lineRule="auto"/>
                              <w:rPr>
                                <w:rFonts w:ascii="Trebuchet MS" w:hAnsi="Trebuchet MS" w:cs="Times New Roman"/>
                                <w:sz w:val="20"/>
                                <w:szCs w:val="20"/>
                              </w:rPr>
                            </w:pPr>
                            <w:r w:rsidRPr="003B430A">
                              <w:rPr>
                                <w:rFonts w:ascii="Trebuchet MS" w:hAnsi="Trebuchet MS" w:cs="Times New Roman"/>
                                <w:sz w:val="20"/>
                                <w:szCs w:val="20"/>
                              </w:rPr>
                              <w:t>But most of us aren’t having perfect sex. Most of us have got questions</w:t>
                            </w:r>
                            <w:r>
                              <w:rPr>
                                <w:rFonts w:ascii="Trebuchet MS" w:hAnsi="Trebuchet MS" w:cs="Times New Roman"/>
                                <w:sz w:val="20"/>
                                <w:szCs w:val="20"/>
                              </w:rPr>
                              <w:t xml:space="preserve"> </w:t>
                            </w:r>
                            <w:r w:rsidRPr="003B430A">
                              <w:rPr>
                                <w:rFonts w:ascii="Trebuchet MS" w:hAnsi="Trebuchet MS" w:cs="Times New Roman"/>
                                <w:sz w:val="20"/>
                                <w:szCs w:val="20"/>
                              </w:rPr>
                              <w:t>we’d like to ask or problems we’d like to share, but are reticent, because we</w:t>
                            </w:r>
                            <w:r>
                              <w:rPr>
                                <w:rFonts w:ascii="Trebuchet MS" w:hAnsi="Trebuchet MS" w:cs="Times New Roman"/>
                                <w:sz w:val="20"/>
                                <w:szCs w:val="20"/>
                              </w:rPr>
                              <w:t xml:space="preserve"> </w:t>
                            </w:r>
                            <w:r w:rsidRPr="003B430A">
                              <w:rPr>
                                <w:rFonts w:ascii="Trebuchet MS" w:hAnsi="Trebuchet MS" w:cs="Times New Roman"/>
                                <w:sz w:val="20"/>
                                <w:szCs w:val="20"/>
                              </w:rPr>
                              <w:t>don’t know what’s acceptable. Or we’re just plain embarrassed.</w:t>
                            </w:r>
                          </w:p>
                          <w:p w:rsidR="005D2E9E" w:rsidRPr="003B430A" w:rsidRDefault="005D2E9E" w:rsidP="005D2E9E">
                            <w:pPr>
                              <w:autoSpaceDE w:val="0"/>
                              <w:autoSpaceDN w:val="0"/>
                              <w:adjustRightInd w:val="0"/>
                              <w:spacing w:after="0" w:line="240" w:lineRule="auto"/>
                              <w:rPr>
                                <w:rFonts w:ascii="Trebuchet MS" w:hAnsi="Trebuchet MS" w:cs="Times New Roman"/>
                                <w:sz w:val="20"/>
                                <w:szCs w:val="20"/>
                              </w:rPr>
                            </w:pPr>
                          </w:p>
                          <w:p w:rsidR="005D2E9E" w:rsidRDefault="005D2E9E" w:rsidP="005D2E9E">
                            <w:pPr>
                              <w:autoSpaceDE w:val="0"/>
                              <w:autoSpaceDN w:val="0"/>
                              <w:adjustRightInd w:val="0"/>
                              <w:spacing w:after="0" w:line="240" w:lineRule="auto"/>
                              <w:rPr>
                                <w:rFonts w:ascii="Trebuchet MS" w:hAnsi="Trebuchet MS" w:cs="Times New Roman"/>
                                <w:sz w:val="20"/>
                                <w:szCs w:val="20"/>
                              </w:rPr>
                            </w:pPr>
                            <w:r w:rsidRPr="003B430A">
                              <w:rPr>
                                <w:rFonts w:ascii="Trebuchet MS" w:hAnsi="Trebuchet MS" w:cs="Times New Roman"/>
                                <w:sz w:val="20"/>
                                <w:szCs w:val="20"/>
                              </w:rPr>
                              <w:t>Your Pocket Guide to Sex tries to prod around in the areas people have</w:t>
                            </w:r>
                            <w:r>
                              <w:rPr>
                                <w:rFonts w:ascii="Trebuchet MS" w:hAnsi="Trebuchet MS" w:cs="Times New Roman"/>
                                <w:sz w:val="20"/>
                                <w:szCs w:val="20"/>
                              </w:rPr>
                              <w:t xml:space="preserve"> </w:t>
                            </w:r>
                            <w:r>
                              <w:rPr>
                                <w:rFonts w:ascii="Trebuchet MS" w:hAnsi="Trebuchet MS" w:cs="TimesNewRomanPSMT"/>
                                <w:sz w:val="20"/>
                                <w:szCs w:val="20"/>
                              </w:rPr>
                              <w:t>diffi</w:t>
                            </w:r>
                            <w:r w:rsidRPr="003B430A">
                              <w:rPr>
                                <w:rFonts w:ascii="Trebuchet MS" w:hAnsi="Trebuchet MS" w:cs="TimesNewRomanPSMT"/>
                                <w:sz w:val="20"/>
                                <w:szCs w:val="20"/>
                              </w:rPr>
                              <w:t>culty with. It tries to explain a range of facts, explode a bundle of</w:t>
                            </w:r>
                            <w:r>
                              <w:rPr>
                                <w:rFonts w:ascii="Trebuchet MS" w:hAnsi="Trebuchet MS" w:cs="TimesNewRomanPSMT"/>
                                <w:sz w:val="20"/>
                                <w:szCs w:val="20"/>
                              </w:rPr>
                              <w:t xml:space="preserve"> </w:t>
                            </w:r>
                            <w:r w:rsidRPr="003B430A">
                              <w:rPr>
                                <w:rFonts w:ascii="Trebuchet MS" w:hAnsi="Trebuchet MS" w:cs="Times New Roman"/>
                                <w:sz w:val="20"/>
                                <w:szCs w:val="20"/>
                              </w:rPr>
                              <w:t>myths, give useful contacts, describe what safer sex is and even dig up a</w:t>
                            </w:r>
                            <w:r>
                              <w:rPr>
                                <w:rFonts w:ascii="Trebuchet MS" w:hAnsi="Trebuchet MS" w:cs="Times New Roman"/>
                                <w:sz w:val="20"/>
                                <w:szCs w:val="20"/>
                              </w:rPr>
                              <w:t xml:space="preserve"> </w:t>
                            </w:r>
                            <w:r w:rsidRPr="003B430A">
                              <w:rPr>
                                <w:rFonts w:ascii="Trebuchet MS" w:hAnsi="Trebuchet MS" w:cs="Times New Roman"/>
                                <w:sz w:val="20"/>
                                <w:szCs w:val="20"/>
                              </w:rPr>
                              <w:t>laugh or two’s worth of sexual trivia.</w:t>
                            </w:r>
                          </w:p>
                          <w:p w:rsidR="005D2E9E" w:rsidRPr="003B430A" w:rsidRDefault="005D2E9E" w:rsidP="005D2E9E">
                            <w:pPr>
                              <w:autoSpaceDE w:val="0"/>
                              <w:autoSpaceDN w:val="0"/>
                              <w:adjustRightInd w:val="0"/>
                              <w:spacing w:after="0" w:line="240" w:lineRule="auto"/>
                              <w:rPr>
                                <w:rFonts w:ascii="Trebuchet MS" w:hAnsi="Trebuchet MS" w:cs="Times New Roman"/>
                                <w:sz w:val="20"/>
                                <w:szCs w:val="20"/>
                              </w:rPr>
                            </w:pPr>
                          </w:p>
                          <w:p w:rsidR="005D2E9E" w:rsidRDefault="005D2E9E" w:rsidP="005D2E9E">
                            <w:pPr>
                              <w:autoSpaceDE w:val="0"/>
                              <w:autoSpaceDN w:val="0"/>
                              <w:adjustRightInd w:val="0"/>
                              <w:spacing w:after="0" w:line="240" w:lineRule="auto"/>
                              <w:rPr>
                                <w:rFonts w:ascii="Trebuchet MS" w:hAnsi="Trebuchet MS" w:cs="Times New Roman"/>
                                <w:sz w:val="20"/>
                                <w:szCs w:val="20"/>
                              </w:rPr>
                            </w:pPr>
                            <w:r w:rsidRPr="003B430A">
                              <w:rPr>
                                <w:rFonts w:ascii="Trebuchet MS" w:hAnsi="Trebuchet MS" w:cs="Times New Roman"/>
                                <w:sz w:val="20"/>
                                <w:szCs w:val="20"/>
                              </w:rPr>
                              <w:t>There are quotes from people who’ve been there, done that, there are</w:t>
                            </w:r>
                            <w:r>
                              <w:rPr>
                                <w:rFonts w:ascii="Trebuchet MS" w:hAnsi="Trebuchet MS" w:cs="Times New Roman"/>
                                <w:sz w:val="20"/>
                                <w:szCs w:val="20"/>
                              </w:rPr>
                              <w:t xml:space="preserve"> </w:t>
                            </w:r>
                            <w:r w:rsidRPr="003B430A">
                              <w:rPr>
                                <w:rFonts w:ascii="Trebuchet MS" w:hAnsi="Trebuchet MS" w:cs="Times New Roman"/>
                                <w:sz w:val="20"/>
                                <w:szCs w:val="20"/>
                              </w:rPr>
                              <w:t>comments from seasoned celebrities and there’s even some assorted</w:t>
                            </w:r>
                            <w:r>
                              <w:rPr>
                                <w:rFonts w:ascii="Trebuchet MS" w:hAnsi="Trebuchet MS" w:cs="Times New Roman"/>
                                <w:sz w:val="20"/>
                                <w:szCs w:val="20"/>
                              </w:rPr>
                              <w:t xml:space="preserve"> </w:t>
                            </w:r>
                            <w:r w:rsidRPr="003B430A">
                              <w:rPr>
                                <w:rFonts w:ascii="Trebuchet MS" w:hAnsi="Trebuchet MS" w:cs="Times New Roman"/>
                                <w:sz w:val="20"/>
                                <w:szCs w:val="20"/>
                              </w:rPr>
                              <w:t>nonsense about what we used to think, do and feel about sex in Ancient</w:t>
                            </w:r>
                            <w:r>
                              <w:rPr>
                                <w:rFonts w:ascii="Trebuchet MS" w:hAnsi="Trebuchet MS" w:cs="Times New Roman"/>
                                <w:sz w:val="20"/>
                                <w:szCs w:val="20"/>
                              </w:rPr>
                              <w:t xml:space="preserve"> </w:t>
                            </w:r>
                            <w:r w:rsidRPr="003B430A">
                              <w:rPr>
                                <w:rFonts w:ascii="Trebuchet MS" w:hAnsi="Trebuchet MS" w:cs="Times New Roman"/>
                                <w:sz w:val="20"/>
                                <w:szCs w:val="20"/>
                              </w:rPr>
                              <w:t>Times.</w:t>
                            </w:r>
                          </w:p>
                          <w:p w:rsidR="005D2E9E" w:rsidRPr="003B430A" w:rsidRDefault="005D2E9E" w:rsidP="005D2E9E">
                            <w:pPr>
                              <w:autoSpaceDE w:val="0"/>
                              <w:autoSpaceDN w:val="0"/>
                              <w:adjustRightInd w:val="0"/>
                              <w:spacing w:after="0" w:line="240" w:lineRule="auto"/>
                              <w:rPr>
                                <w:rFonts w:ascii="Trebuchet MS" w:hAnsi="Trebuchet MS" w:cs="Times New Roman"/>
                                <w:sz w:val="20"/>
                                <w:szCs w:val="20"/>
                              </w:rPr>
                            </w:pPr>
                          </w:p>
                          <w:p w:rsidR="005D2E9E" w:rsidRPr="003B430A" w:rsidRDefault="005D2E9E" w:rsidP="005D2E9E">
                            <w:pPr>
                              <w:autoSpaceDE w:val="0"/>
                              <w:autoSpaceDN w:val="0"/>
                              <w:adjustRightInd w:val="0"/>
                              <w:spacing w:after="0" w:line="240" w:lineRule="auto"/>
                              <w:rPr>
                                <w:rFonts w:ascii="Trebuchet MS" w:hAnsi="Trebuchet MS" w:cs="Times New Roman"/>
                                <w:sz w:val="20"/>
                                <w:szCs w:val="20"/>
                              </w:rPr>
                            </w:pPr>
                            <w:r w:rsidRPr="003B430A">
                              <w:rPr>
                                <w:rFonts w:ascii="Trebuchet MS" w:hAnsi="Trebuchet MS" w:cs="Times New Roman"/>
                                <w:sz w:val="20"/>
                                <w:szCs w:val="20"/>
                              </w:rPr>
                              <w:t>There are lots of things we didn’t include. For example, there’s no a–z of</w:t>
                            </w:r>
                            <w:r>
                              <w:rPr>
                                <w:rFonts w:ascii="Trebuchet MS" w:hAnsi="Trebuchet MS" w:cs="Times New Roman"/>
                                <w:sz w:val="20"/>
                                <w:szCs w:val="20"/>
                              </w:rPr>
                              <w:t xml:space="preserve"> </w:t>
                            </w:r>
                            <w:r w:rsidRPr="003B430A">
                              <w:rPr>
                                <w:rFonts w:ascii="Trebuchet MS" w:hAnsi="Trebuchet MS" w:cs="Times New Roman"/>
                                <w:sz w:val="20"/>
                                <w:szCs w:val="20"/>
                              </w:rPr>
                              <w:t>101 new sexual positions. This is a book about getting to know yourself,</w:t>
                            </w:r>
                            <w:r>
                              <w:rPr>
                                <w:rFonts w:ascii="Trebuchet MS" w:hAnsi="Trebuchet MS" w:cs="Times New Roman"/>
                                <w:sz w:val="20"/>
                                <w:szCs w:val="20"/>
                              </w:rPr>
                              <w:t xml:space="preserve"> </w:t>
                            </w:r>
                            <w:r w:rsidRPr="003B430A">
                              <w:rPr>
                                <w:rFonts w:ascii="Trebuchet MS" w:hAnsi="Trebuchet MS" w:cs="Times New Roman"/>
                                <w:sz w:val="20"/>
                                <w:szCs w:val="20"/>
                              </w:rPr>
                              <w:t>your partners and safely enjoying and experimenting with the sex that you</w:t>
                            </w:r>
                            <w:r>
                              <w:rPr>
                                <w:rFonts w:ascii="Trebuchet MS" w:hAnsi="Trebuchet MS" w:cs="Times New Roman"/>
                                <w:sz w:val="20"/>
                                <w:szCs w:val="20"/>
                              </w:rPr>
                              <w:t xml:space="preserve"> </w:t>
                            </w:r>
                            <w:r w:rsidRPr="003B430A">
                              <w:rPr>
                                <w:rFonts w:ascii="Trebuchet MS" w:hAnsi="Trebuchet MS" w:cs="Times New Roman"/>
                                <w:sz w:val="20"/>
                                <w:szCs w:val="20"/>
                              </w:rPr>
                              <w:t>do have.</w:t>
                            </w:r>
                          </w:p>
                          <w:p w:rsidR="005D2E9E" w:rsidRPr="005D2E9E" w:rsidRDefault="005D2E9E" w:rsidP="005D2E9E">
                            <w:pPr>
                              <w:autoSpaceDE w:val="0"/>
                              <w:autoSpaceDN w:val="0"/>
                              <w:adjustRightInd w:val="0"/>
                              <w:spacing w:after="0" w:line="240" w:lineRule="auto"/>
                              <w:rPr>
                                <w:rFonts w:ascii="Trebuchet MS" w:hAnsi="Trebuchet MS"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27.15pt;width:222.65pt;height:414.4pt;z-index:2517155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">
                <v:textbox>
                  <w:txbxContent>
                    <w:p w:rsidR="005D2E9E" w:rsidRDefault="005D2E9E" w:rsidP="005D2E9E">
                      <w:pPr>
                        <w:autoSpaceDE w:val="0"/>
                        <w:autoSpaceDN w:val="0"/>
                        <w:adjustRightInd w:val="0"/>
                        <w:spacing w:after="0" w:line="240" w:lineRule="auto"/>
                        <w:rPr>
                          <w:rFonts w:ascii="Trebuchet MS" w:hAnsi="Trebuchet MS" w:cs="UniversLTStd-Light"/>
                          <w:sz w:val="20"/>
                          <w:szCs w:val="20"/>
                        </w:rPr>
                      </w:pPr>
                      <w:r w:rsidRPr="003B430A">
                        <w:rPr>
                          <w:rFonts w:ascii="Trebuchet MS" w:hAnsi="Trebuchet MS" w:cs="UniversLTStd-Bold"/>
                          <w:b/>
                          <w:bCs/>
                          <w:sz w:val="20"/>
                          <w:szCs w:val="20"/>
                        </w:rPr>
                        <w:t xml:space="preserve">Text A: </w:t>
                      </w:r>
                      <w:r w:rsidRPr="003B430A">
                        <w:rPr>
                          <w:rFonts w:ascii="Trebuchet MS" w:hAnsi="Trebuchet MS" w:cs="UniversLTStd-Light"/>
                          <w:sz w:val="20"/>
                          <w:szCs w:val="20"/>
                        </w:rPr>
                        <w:t xml:space="preserve">From </w:t>
                      </w:r>
                      <w:r w:rsidRPr="003B430A">
                        <w:rPr>
                          <w:rFonts w:ascii="Trebuchet MS" w:hAnsi="Trebuchet MS" w:cs="UniversLTStd-LightObl"/>
                          <w:i/>
                          <w:iCs/>
                          <w:sz w:val="20"/>
                          <w:szCs w:val="20"/>
                        </w:rPr>
                        <w:t xml:space="preserve">Your Pocket Guide to Sex </w:t>
                      </w:r>
                      <w:r w:rsidRPr="003B430A">
                        <w:rPr>
                          <w:rFonts w:ascii="Trebuchet MS" w:hAnsi="Trebuchet MS" w:cs="UniversLTStd-Light"/>
                          <w:sz w:val="20"/>
                          <w:szCs w:val="20"/>
                        </w:rPr>
                        <w:t>by Nick Fisher (1994)</w:t>
                      </w:r>
                    </w:p>
                    <w:p w:rsidR="005D2E9E" w:rsidRPr="003B430A" w:rsidRDefault="005D2E9E" w:rsidP="005D2E9E">
                      <w:pPr>
                        <w:autoSpaceDE w:val="0"/>
                        <w:autoSpaceDN w:val="0"/>
                        <w:adjustRightInd w:val="0"/>
                        <w:spacing w:after="0" w:line="240" w:lineRule="auto"/>
                        <w:rPr>
                          <w:rFonts w:ascii="Trebuchet MS" w:hAnsi="Trebuchet MS" w:cs="UniversLTStd-Light"/>
                          <w:sz w:val="20"/>
                          <w:szCs w:val="20"/>
                        </w:rPr>
                      </w:pPr>
                    </w:p>
                    <w:p w:rsidR="005D2E9E" w:rsidRDefault="005D2E9E" w:rsidP="005D2E9E">
                      <w:pPr>
                        <w:autoSpaceDE w:val="0"/>
                        <w:autoSpaceDN w:val="0"/>
                        <w:adjustRightInd w:val="0"/>
                        <w:spacing w:after="0" w:line="240" w:lineRule="auto"/>
                        <w:rPr>
                          <w:rFonts w:ascii="Trebuchet MS" w:hAnsi="Trebuchet MS" w:cs="Times New Roman"/>
                          <w:sz w:val="20"/>
                          <w:szCs w:val="20"/>
                        </w:rPr>
                      </w:pPr>
                      <w:r w:rsidRPr="003B430A">
                        <w:rPr>
                          <w:rFonts w:ascii="Trebuchet MS" w:hAnsi="Trebuchet MS" w:cs="Times New Roman"/>
                          <w:sz w:val="20"/>
                          <w:szCs w:val="20"/>
                        </w:rPr>
                        <w:t>Maybe you’re already having sex which is perfect. It might be so brilliant,</w:t>
                      </w:r>
                      <w:r>
                        <w:rPr>
                          <w:rFonts w:ascii="Trebuchet MS" w:hAnsi="Trebuchet MS" w:cs="Times New Roman"/>
                          <w:sz w:val="20"/>
                          <w:szCs w:val="20"/>
                        </w:rPr>
                        <w:t xml:space="preserve"> </w:t>
                      </w:r>
                      <w:r w:rsidRPr="003B430A">
                        <w:rPr>
                          <w:rFonts w:ascii="Trebuchet MS" w:hAnsi="Trebuchet MS" w:cs="Times New Roman"/>
                          <w:sz w:val="20"/>
                          <w:szCs w:val="20"/>
                        </w:rPr>
                        <w:t>that you just haven’t got time to read this book. Fair enough. Good on you.</w:t>
                      </w:r>
                      <w:r>
                        <w:rPr>
                          <w:rFonts w:ascii="Trebuchet MS" w:hAnsi="Trebuchet MS" w:cs="Times New Roman"/>
                          <w:sz w:val="20"/>
                          <w:szCs w:val="20"/>
                        </w:rPr>
                        <w:t xml:space="preserve"> </w:t>
                      </w:r>
                    </w:p>
                    <w:p w:rsidR="005D2E9E" w:rsidRDefault="005D2E9E" w:rsidP="005D2E9E">
                      <w:pPr>
                        <w:autoSpaceDE w:val="0"/>
                        <w:autoSpaceDN w:val="0"/>
                        <w:adjustRightInd w:val="0"/>
                        <w:spacing w:after="0" w:line="240" w:lineRule="auto"/>
                        <w:rPr>
                          <w:rFonts w:ascii="Trebuchet MS" w:hAnsi="Trebuchet MS" w:cs="Times New Roman"/>
                          <w:sz w:val="20"/>
                          <w:szCs w:val="20"/>
                        </w:rPr>
                      </w:pPr>
                    </w:p>
                    <w:p w:rsidR="005D2E9E" w:rsidRDefault="005D2E9E" w:rsidP="005D2E9E">
                      <w:pPr>
                        <w:autoSpaceDE w:val="0"/>
                        <w:autoSpaceDN w:val="0"/>
                        <w:adjustRightInd w:val="0"/>
                        <w:spacing w:after="0" w:line="240" w:lineRule="auto"/>
                        <w:rPr>
                          <w:rFonts w:ascii="Trebuchet MS" w:hAnsi="Trebuchet MS" w:cs="Times New Roman"/>
                          <w:sz w:val="20"/>
                          <w:szCs w:val="20"/>
                        </w:rPr>
                      </w:pPr>
                      <w:r w:rsidRPr="003B430A">
                        <w:rPr>
                          <w:rFonts w:ascii="Trebuchet MS" w:hAnsi="Trebuchet MS" w:cs="Times New Roman"/>
                          <w:sz w:val="20"/>
                          <w:szCs w:val="20"/>
                        </w:rPr>
                        <w:t>But most of us aren’t having perfect sex. Most of us have got questions</w:t>
                      </w:r>
                      <w:r>
                        <w:rPr>
                          <w:rFonts w:ascii="Trebuchet MS" w:hAnsi="Trebuchet MS" w:cs="Times New Roman"/>
                          <w:sz w:val="20"/>
                          <w:szCs w:val="20"/>
                        </w:rPr>
                        <w:t xml:space="preserve"> </w:t>
                      </w:r>
                      <w:r w:rsidRPr="003B430A">
                        <w:rPr>
                          <w:rFonts w:ascii="Trebuchet MS" w:hAnsi="Trebuchet MS" w:cs="Times New Roman"/>
                          <w:sz w:val="20"/>
                          <w:szCs w:val="20"/>
                        </w:rPr>
                        <w:t>we’d like to ask or problems we’d like to share, but are reticent, because we</w:t>
                      </w:r>
                      <w:r>
                        <w:rPr>
                          <w:rFonts w:ascii="Trebuchet MS" w:hAnsi="Trebuchet MS" w:cs="Times New Roman"/>
                          <w:sz w:val="20"/>
                          <w:szCs w:val="20"/>
                        </w:rPr>
                        <w:t xml:space="preserve"> </w:t>
                      </w:r>
                      <w:r w:rsidRPr="003B430A">
                        <w:rPr>
                          <w:rFonts w:ascii="Trebuchet MS" w:hAnsi="Trebuchet MS" w:cs="Times New Roman"/>
                          <w:sz w:val="20"/>
                          <w:szCs w:val="20"/>
                        </w:rPr>
                        <w:t>don’t know what’s acceptable. Or we’re just plain embarrassed.</w:t>
                      </w:r>
                    </w:p>
                    <w:p w:rsidR="005D2E9E" w:rsidRPr="003B430A" w:rsidRDefault="005D2E9E" w:rsidP="005D2E9E">
                      <w:pPr>
                        <w:autoSpaceDE w:val="0"/>
                        <w:autoSpaceDN w:val="0"/>
                        <w:adjustRightInd w:val="0"/>
                        <w:spacing w:after="0" w:line="240" w:lineRule="auto"/>
                        <w:rPr>
                          <w:rFonts w:ascii="Trebuchet MS" w:hAnsi="Trebuchet MS" w:cs="Times New Roman"/>
                          <w:sz w:val="20"/>
                          <w:szCs w:val="20"/>
                        </w:rPr>
                      </w:pPr>
                    </w:p>
                    <w:p w:rsidR="005D2E9E" w:rsidRDefault="005D2E9E" w:rsidP="005D2E9E">
                      <w:pPr>
                        <w:autoSpaceDE w:val="0"/>
                        <w:autoSpaceDN w:val="0"/>
                        <w:adjustRightInd w:val="0"/>
                        <w:spacing w:after="0" w:line="240" w:lineRule="auto"/>
                        <w:rPr>
                          <w:rFonts w:ascii="Trebuchet MS" w:hAnsi="Trebuchet MS" w:cs="Times New Roman"/>
                          <w:sz w:val="20"/>
                          <w:szCs w:val="20"/>
                        </w:rPr>
                      </w:pPr>
                      <w:r w:rsidRPr="003B430A">
                        <w:rPr>
                          <w:rFonts w:ascii="Trebuchet MS" w:hAnsi="Trebuchet MS" w:cs="Times New Roman"/>
                          <w:sz w:val="20"/>
                          <w:szCs w:val="20"/>
                        </w:rPr>
                        <w:t>Your Pocket Guide to Sex tries to prod around in the areas people have</w:t>
                      </w:r>
                      <w:r>
                        <w:rPr>
                          <w:rFonts w:ascii="Trebuchet MS" w:hAnsi="Trebuchet MS" w:cs="Times New Roman"/>
                          <w:sz w:val="20"/>
                          <w:szCs w:val="20"/>
                        </w:rPr>
                        <w:t xml:space="preserve"> </w:t>
                      </w:r>
                      <w:r>
                        <w:rPr>
                          <w:rFonts w:ascii="Trebuchet MS" w:hAnsi="Trebuchet MS" w:cs="TimesNewRomanPSMT"/>
                          <w:sz w:val="20"/>
                          <w:szCs w:val="20"/>
                        </w:rPr>
                        <w:t>diffi</w:t>
                      </w:r>
                      <w:r w:rsidRPr="003B430A">
                        <w:rPr>
                          <w:rFonts w:ascii="Trebuchet MS" w:hAnsi="Trebuchet MS" w:cs="TimesNewRomanPSMT"/>
                          <w:sz w:val="20"/>
                          <w:szCs w:val="20"/>
                        </w:rPr>
                        <w:t>culty with. It tries to explain a range of facts, explode a bundle of</w:t>
                      </w:r>
                      <w:r>
                        <w:rPr>
                          <w:rFonts w:ascii="Trebuchet MS" w:hAnsi="Trebuchet MS" w:cs="TimesNewRomanPSMT"/>
                          <w:sz w:val="20"/>
                          <w:szCs w:val="20"/>
                        </w:rPr>
                        <w:t xml:space="preserve"> </w:t>
                      </w:r>
                      <w:r w:rsidRPr="003B430A">
                        <w:rPr>
                          <w:rFonts w:ascii="Trebuchet MS" w:hAnsi="Trebuchet MS" w:cs="Times New Roman"/>
                          <w:sz w:val="20"/>
                          <w:szCs w:val="20"/>
                        </w:rPr>
                        <w:t>myths, give useful contacts, describe what safer sex is and even dig up a</w:t>
                      </w:r>
                      <w:r>
                        <w:rPr>
                          <w:rFonts w:ascii="Trebuchet MS" w:hAnsi="Trebuchet MS" w:cs="Times New Roman"/>
                          <w:sz w:val="20"/>
                          <w:szCs w:val="20"/>
                        </w:rPr>
                        <w:t xml:space="preserve"> </w:t>
                      </w:r>
                      <w:r w:rsidRPr="003B430A">
                        <w:rPr>
                          <w:rFonts w:ascii="Trebuchet MS" w:hAnsi="Trebuchet MS" w:cs="Times New Roman"/>
                          <w:sz w:val="20"/>
                          <w:szCs w:val="20"/>
                        </w:rPr>
                        <w:t>laugh or two’s worth of sexual trivia.</w:t>
                      </w:r>
                    </w:p>
                    <w:p w:rsidR="005D2E9E" w:rsidRPr="003B430A" w:rsidRDefault="005D2E9E" w:rsidP="005D2E9E">
                      <w:pPr>
                        <w:autoSpaceDE w:val="0"/>
                        <w:autoSpaceDN w:val="0"/>
                        <w:adjustRightInd w:val="0"/>
                        <w:spacing w:after="0" w:line="240" w:lineRule="auto"/>
                        <w:rPr>
                          <w:rFonts w:ascii="Trebuchet MS" w:hAnsi="Trebuchet MS" w:cs="Times New Roman"/>
                          <w:sz w:val="20"/>
                          <w:szCs w:val="20"/>
                        </w:rPr>
                      </w:pPr>
                    </w:p>
                    <w:p w:rsidR="005D2E9E" w:rsidRDefault="005D2E9E" w:rsidP="005D2E9E">
                      <w:pPr>
                        <w:autoSpaceDE w:val="0"/>
                        <w:autoSpaceDN w:val="0"/>
                        <w:adjustRightInd w:val="0"/>
                        <w:spacing w:after="0" w:line="240" w:lineRule="auto"/>
                        <w:rPr>
                          <w:rFonts w:ascii="Trebuchet MS" w:hAnsi="Trebuchet MS" w:cs="Times New Roman"/>
                          <w:sz w:val="20"/>
                          <w:szCs w:val="20"/>
                        </w:rPr>
                      </w:pPr>
                      <w:r w:rsidRPr="003B430A">
                        <w:rPr>
                          <w:rFonts w:ascii="Trebuchet MS" w:hAnsi="Trebuchet MS" w:cs="Times New Roman"/>
                          <w:sz w:val="20"/>
                          <w:szCs w:val="20"/>
                        </w:rPr>
                        <w:t>There are quotes from people who’ve been there, done that, there are</w:t>
                      </w:r>
                      <w:r>
                        <w:rPr>
                          <w:rFonts w:ascii="Trebuchet MS" w:hAnsi="Trebuchet MS" w:cs="Times New Roman"/>
                          <w:sz w:val="20"/>
                          <w:szCs w:val="20"/>
                        </w:rPr>
                        <w:t xml:space="preserve"> </w:t>
                      </w:r>
                      <w:r w:rsidRPr="003B430A">
                        <w:rPr>
                          <w:rFonts w:ascii="Trebuchet MS" w:hAnsi="Trebuchet MS" w:cs="Times New Roman"/>
                          <w:sz w:val="20"/>
                          <w:szCs w:val="20"/>
                        </w:rPr>
                        <w:t>comments from seasoned celebrities and there’s even some assorted</w:t>
                      </w:r>
                      <w:r>
                        <w:rPr>
                          <w:rFonts w:ascii="Trebuchet MS" w:hAnsi="Trebuchet MS" w:cs="Times New Roman"/>
                          <w:sz w:val="20"/>
                          <w:szCs w:val="20"/>
                        </w:rPr>
                        <w:t xml:space="preserve"> </w:t>
                      </w:r>
                      <w:r w:rsidRPr="003B430A">
                        <w:rPr>
                          <w:rFonts w:ascii="Trebuchet MS" w:hAnsi="Trebuchet MS" w:cs="Times New Roman"/>
                          <w:sz w:val="20"/>
                          <w:szCs w:val="20"/>
                        </w:rPr>
                        <w:t>nonsense about what we used to think, do and feel about sex in Ancient</w:t>
                      </w:r>
                      <w:r>
                        <w:rPr>
                          <w:rFonts w:ascii="Trebuchet MS" w:hAnsi="Trebuchet MS" w:cs="Times New Roman"/>
                          <w:sz w:val="20"/>
                          <w:szCs w:val="20"/>
                        </w:rPr>
                        <w:t xml:space="preserve"> </w:t>
                      </w:r>
                      <w:r w:rsidRPr="003B430A">
                        <w:rPr>
                          <w:rFonts w:ascii="Trebuchet MS" w:hAnsi="Trebuchet MS" w:cs="Times New Roman"/>
                          <w:sz w:val="20"/>
                          <w:szCs w:val="20"/>
                        </w:rPr>
                        <w:t>Times.</w:t>
                      </w:r>
                    </w:p>
                    <w:p w:rsidR="005D2E9E" w:rsidRPr="003B430A" w:rsidRDefault="005D2E9E" w:rsidP="005D2E9E">
                      <w:pPr>
                        <w:autoSpaceDE w:val="0"/>
                        <w:autoSpaceDN w:val="0"/>
                        <w:adjustRightInd w:val="0"/>
                        <w:spacing w:after="0" w:line="240" w:lineRule="auto"/>
                        <w:rPr>
                          <w:rFonts w:ascii="Trebuchet MS" w:hAnsi="Trebuchet MS" w:cs="Times New Roman"/>
                          <w:sz w:val="20"/>
                          <w:szCs w:val="20"/>
                        </w:rPr>
                      </w:pPr>
                    </w:p>
                    <w:p w:rsidR="005D2E9E" w:rsidRPr="003B430A" w:rsidRDefault="005D2E9E" w:rsidP="005D2E9E">
                      <w:pPr>
                        <w:autoSpaceDE w:val="0"/>
                        <w:autoSpaceDN w:val="0"/>
                        <w:adjustRightInd w:val="0"/>
                        <w:spacing w:after="0" w:line="240" w:lineRule="auto"/>
                        <w:rPr>
                          <w:rFonts w:ascii="Trebuchet MS" w:hAnsi="Trebuchet MS" w:cs="Times New Roman"/>
                          <w:sz w:val="20"/>
                          <w:szCs w:val="20"/>
                        </w:rPr>
                      </w:pPr>
                      <w:r w:rsidRPr="003B430A">
                        <w:rPr>
                          <w:rFonts w:ascii="Trebuchet MS" w:hAnsi="Trebuchet MS" w:cs="Times New Roman"/>
                          <w:sz w:val="20"/>
                          <w:szCs w:val="20"/>
                        </w:rPr>
                        <w:t>There are lots of things we didn’t include. For example, there’s no a–z of</w:t>
                      </w:r>
                      <w:r>
                        <w:rPr>
                          <w:rFonts w:ascii="Trebuchet MS" w:hAnsi="Trebuchet MS" w:cs="Times New Roman"/>
                          <w:sz w:val="20"/>
                          <w:szCs w:val="20"/>
                        </w:rPr>
                        <w:t xml:space="preserve"> </w:t>
                      </w:r>
                      <w:r w:rsidRPr="003B430A">
                        <w:rPr>
                          <w:rFonts w:ascii="Trebuchet MS" w:hAnsi="Trebuchet MS" w:cs="Times New Roman"/>
                          <w:sz w:val="20"/>
                          <w:szCs w:val="20"/>
                        </w:rPr>
                        <w:t>101 new sexual positions. This is a book about getting to know yourself,</w:t>
                      </w:r>
                      <w:r>
                        <w:rPr>
                          <w:rFonts w:ascii="Trebuchet MS" w:hAnsi="Trebuchet MS" w:cs="Times New Roman"/>
                          <w:sz w:val="20"/>
                          <w:szCs w:val="20"/>
                        </w:rPr>
                        <w:t xml:space="preserve"> </w:t>
                      </w:r>
                      <w:r w:rsidRPr="003B430A">
                        <w:rPr>
                          <w:rFonts w:ascii="Trebuchet MS" w:hAnsi="Trebuchet MS" w:cs="Times New Roman"/>
                          <w:sz w:val="20"/>
                          <w:szCs w:val="20"/>
                        </w:rPr>
                        <w:t>your partners and safely enjoying and experimenting with the sex that you</w:t>
                      </w:r>
                      <w:r>
                        <w:rPr>
                          <w:rFonts w:ascii="Trebuchet MS" w:hAnsi="Trebuchet MS" w:cs="Times New Roman"/>
                          <w:sz w:val="20"/>
                          <w:szCs w:val="20"/>
                        </w:rPr>
                        <w:t xml:space="preserve"> </w:t>
                      </w:r>
                      <w:r w:rsidRPr="003B430A">
                        <w:rPr>
                          <w:rFonts w:ascii="Trebuchet MS" w:hAnsi="Trebuchet MS" w:cs="Times New Roman"/>
                          <w:sz w:val="20"/>
                          <w:szCs w:val="20"/>
                        </w:rPr>
                        <w:t>do have.</w:t>
                      </w:r>
                    </w:p>
                    <w:p w:rsidR="005D2E9E" w:rsidRPr="005D2E9E" w:rsidRDefault="005D2E9E" w:rsidP="005D2E9E">
                      <w:pPr>
                        <w:autoSpaceDE w:val="0"/>
                        <w:autoSpaceDN w:val="0"/>
                        <w:adjustRightInd w:val="0"/>
                        <w:spacing w:after="0" w:line="240" w:lineRule="auto"/>
                        <w:rPr>
                          <w:rFonts w:ascii="Trebuchet MS" w:hAnsi="Trebuchet MS" w:cs="Times New Roman"/>
                          <w:sz w:val="20"/>
                          <w:szCs w:val="20"/>
                        </w:rPr>
                      </w:pPr>
                    </w:p>
                  </w:txbxContent>
                </v:textbox>
                <w10:wrap type="square" anchorx="margin"/>
              </v:shape>
            </w:pict>
          </mc:Fallback>
        </mc:AlternateContent>
      </w:r>
    </w:p>
    <w:p w:rsidR="003B430A" w:rsidRDefault="005A7432" w:rsidP="00E87CCD">
      <w:pPr>
        <w:autoSpaceDE w:val="0"/>
        <w:autoSpaceDN w:val="0"/>
        <w:adjustRightInd w:val="0"/>
        <w:spacing w:after="0" w:line="240" w:lineRule="auto"/>
        <w:rPr>
          <w:rFonts w:ascii="Trebuchet MS" w:hAnsi="Trebuchet MS" w:cs="UniversLTStd-Light"/>
          <w:sz w:val="20"/>
          <w:szCs w:val="20"/>
        </w:rPr>
      </w:pPr>
      <w:r w:rsidRPr="007D49E7">
        <w:rPr>
          <w:rFonts w:ascii="Trebuchet MS" w:hAnsi="Trebuchet MS" w:cs="UniversLTStd-Bold"/>
          <w:b/>
          <w:bCs/>
          <w:noProof/>
          <w:sz w:val="20"/>
          <w:szCs w:val="20"/>
          <w:lang w:eastAsia="en-GB"/>
        </w:rPr>
        <mc:AlternateContent>
          <mc:Choice Requires="wps">
            <w:drawing>
              <wp:anchor distT="45720" distB="45720" distL="114300" distR="114300" simplePos="0" relativeHeight="251719680" behindDoc="0" locked="0" layoutInCell="1" allowOverlap="1">
                <wp:simplePos x="0" y="0"/>
                <wp:positionH relativeFrom="margin">
                  <wp:posOffset>-635</wp:posOffset>
                </wp:positionH>
                <wp:positionV relativeFrom="paragraph">
                  <wp:posOffset>5689157</wp:posOffset>
                </wp:positionV>
                <wp:extent cx="6537960" cy="1732280"/>
                <wp:effectExtent l="0" t="0" r="15240" b="2032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1732280"/>
                        </a:xfrm>
                        <a:prstGeom prst="rect">
                          <a:avLst/>
                        </a:prstGeom>
                        <a:solidFill>
                          <a:srgbClr val="FFFFFF"/>
                        </a:solidFill>
                        <a:ln w="9525">
                          <a:solidFill>
                            <a:srgbClr val="000000"/>
                          </a:solidFill>
                          <a:miter lim="800000"/>
                          <a:headEnd/>
                          <a:tailEnd/>
                        </a:ln>
                      </wps:spPr>
                      <wps:txbx>
                        <w:txbxContent>
                          <w:p w:rsidR="007D49E7" w:rsidRDefault="007D49E7" w:rsidP="007D49E7">
                            <w:pPr>
                              <w:autoSpaceDE w:val="0"/>
                              <w:autoSpaceDN w:val="0"/>
                              <w:adjustRightInd w:val="0"/>
                              <w:spacing w:after="0" w:line="240" w:lineRule="auto"/>
                              <w:rPr>
                                <w:rFonts w:ascii="Trebuchet MS" w:hAnsi="Trebuchet MS" w:cs="UniversLTStd-Light"/>
                                <w:sz w:val="20"/>
                                <w:szCs w:val="20"/>
                              </w:rPr>
                            </w:pPr>
                            <w:r w:rsidRPr="003B430A">
                              <w:rPr>
                                <w:rFonts w:ascii="Trebuchet MS" w:hAnsi="Trebuchet MS" w:cs="UniversLTStd-Bold"/>
                                <w:b/>
                                <w:bCs/>
                                <w:sz w:val="20"/>
                                <w:szCs w:val="20"/>
                              </w:rPr>
                              <w:t xml:space="preserve">Text C: </w:t>
                            </w:r>
                            <w:r w:rsidRPr="003B430A">
                              <w:rPr>
                                <w:rFonts w:ascii="Trebuchet MS" w:hAnsi="Trebuchet MS" w:cs="UniversLTStd-Light"/>
                                <w:sz w:val="20"/>
                                <w:szCs w:val="20"/>
                              </w:rPr>
                              <w:t>from a letter written by Margaret Paston to her husband John in</w:t>
                            </w:r>
                            <w:r>
                              <w:rPr>
                                <w:rFonts w:ascii="Trebuchet MS" w:hAnsi="Trebuchet MS" w:cs="UniversLTStd-Light"/>
                                <w:sz w:val="20"/>
                                <w:szCs w:val="20"/>
                              </w:rPr>
                              <w:t xml:space="preserve"> </w:t>
                            </w:r>
                            <w:r w:rsidRPr="003B430A">
                              <w:rPr>
                                <w:rFonts w:ascii="Trebuchet MS" w:hAnsi="Trebuchet MS" w:cs="UniversLTStd-Light"/>
                                <w:sz w:val="20"/>
                                <w:szCs w:val="20"/>
                              </w:rPr>
                              <w:t>1441, right at the start of the early modern English period</w:t>
                            </w:r>
                          </w:p>
                          <w:p w:rsidR="007D49E7" w:rsidRPr="003B430A" w:rsidRDefault="007D49E7" w:rsidP="007D49E7">
                            <w:pPr>
                              <w:autoSpaceDE w:val="0"/>
                              <w:autoSpaceDN w:val="0"/>
                              <w:adjustRightInd w:val="0"/>
                              <w:spacing w:after="0" w:line="240" w:lineRule="auto"/>
                              <w:rPr>
                                <w:rFonts w:ascii="Trebuchet MS" w:hAnsi="Trebuchet MS" w:cs="UniversLTStd-Light"/>
                                <w:sz w:val="20"/>
                                <w:szCs w:val="20"/>
                              </w:rPr>
                            </w:pPr>
                          </w:p>
                          <w:p w:rsidR="007D49E7" w:rsidRPr="003B430A" w:rsidRDefault="007D49E7" w:rsidP="007D49E7">
                            <w:pPr>
                              <w:autoSpaceDE w:val="0"/>
                              <w:autoSpaceDN w:val="0"/>
                              <w:adjustRightInd w:val="0"/>
                              <w:spacing w:after="0" w:line="240" w:lineRule="auto"/>
                              <w:rPr>
                                <w:rFonts w:ascii="Trebuchet MS" w:hAnsi="Trebuchet MS" w:cs="GoudyOldStyleT-Regular"/>
                                <w:sz w:val="20"/>
                                <w:szCs w:val="20"/>
                              </w:rPr>
                            </w:pPr>
                            <w:r w:rsidRPr="003B430A">
                              <w:rPr>
                                <w:rFonts w:ascii="Trebuchet MS" w:hAnsi="Trebuchet MS" w:cs="GoudyOldStyleT-Regular"/>
                                <w:sz w:val="20"/>
                                <w:szCs w:val="20"/>
                              </w:rPr>
                              <w:t>To my ryth reuerent and worscheful husbond John Paston.</w:t>
                            </w:r>
                            <w:r>
                              <w:rPr>
                                <w:rFonts w:ascii="Trebuchet MS" w:hAnsi="Trebuchet MS" w:cs="GoudyOldStyleT-Regular"/>
                                <w:sz w:val="20"/>
                                <w:szCs w:val="20"/>
                              </w:rPr>
                              <w:t xml:space="preserve"> </w:t>
                            </w:r>
                            <w:r w:rsidRPr="003B430A">
                              <w:rPr>
                                <w:rFonts w:ascii="Trebuchet MS" w:hAnsi="Trebuchet MS" w:cs="GoudyOldStyleT-Regular"/>
                                <w:sz w:val="20"/>
                                <w:szCs w:val="20"/>
                              </w:rPr>
                              <w:t>Ryth reuerent and worscheful husbond, I recomaunde me to yow, desyryng hertyly</w:t>
                            </w:r>
                            <w:r>
                              <w:rPr>
                                <w:rFonts w:ascii="Trebuchet MS" w:hAnsi="Trebuchet MS" w:cs="GoudyOldStyleT-Regular"/>
                                <w:sz w:val="20"/>
                                <w:szCs w:val="20"/>
                              </w:rPr>
                              <w:t xml:space="preserve"> </w:t>
                            </w:r>
                            <w:r w:rsidRPr="003B430A">
                              <w:rPr>
                                <w:rFonts w:ascii="Trebuchet MS" w:hAnsi="Trebuchet MS" w:cs="GoudyOldStyleT-Regular"/>
                                <w:sz w:val="20"/>
                                <w:szCs w:val="20"/>
                              </w:rPr>
                              <w:t>to here of yowre wylfare, thankyng yow for þe tokyn þat ye sent me be Edmunde</w:t>
                            </w:r>
                            <w:r w:rsidR="005A7432">
                              <w:rPr>
                                <w:rFonts w:ascii="Trebuchet MS" w:hAnsi="Trebuchet MS" w:cs="GoudyOldStyleT-Regular"/>
                                <w:sz w:val="20"/>
                                <w:szCs w:val="20"/>
                              </w:rPr>
                              <w:t xml:space="preserve"> </w:t>
                            </w:r>
                            <w:r w:rsidRPr="003B430A">
                              <w:rPr>
                                <w:rFonts w:ascii="Trebuchet MS" w:hAnsi="Trebuchet MS" w:cs="GoudyOldStyleT-Regular"/>
                                <w:sz w:val="20"/>
                                <w:szCs w:val="20"/>
                              </w:rPr>
                              <w:t>Perys, preyng yow to wete þat my modyr sent to my fadyr to London for a govne</w:t>
                            </w:r>
                            <w:r>
                              <w:rPr>
                                <w:rFonts w:ascii="Trebuchet MS" w:hAnsi="Trebuchet MS" w:cs="GoudyOldStyleT-Regular"/>
                                <w:sz w:val="20"/>
                                <w:szCs w:val="20"/>
                              </w:rPr>
                              <w:t xml:space="preserve"> </w:t>
                            </w:r>
                            <w:r w:rsidRPr="003B430A">
                              <w:rPr>
                                <w:rFonts w:ascii="Trebuchet MS" w:hAnsi="Trebuchet MS" w:cs="GoudyOldStyleT-Regular"/>
                                <w:sz w:val="20"/>
                                <w:szCs w:val="20"/>
                              </w:rPr>
                              <w:t>cloth of mvstyrddevyllers to make of a govne for me; and he tolde my modyr and</w:t>
                            </w:r>
                            <w:r>
                              <w:rPr>
                                <w:rFonts w:ascii="Trebuchet MS" w:hAnsi="Trebuchet MS" w:cs="GoudyOldStyleT-Regular"/>
                                <w:sz w:val="20"/>
                                <w:szCs w:val="20"/>
                              </w:rPr>
                              <w:t xml:space="preserve"> </w:t>
                            </w:r>
                            <w:r w:rsidRPr="003B430A">
                              <w:rPr>
                                <w:rFonts w:ascii="Trebuchet MS" w:hAnsi="Trebuchet MS" w:cs="GoudyOldStyleT-Regular"/>
                                <w:sz w:val="20"/>
                                <w:szCs w:val="20"/>
                              </w:rPr>
                              <w:t>me wanne he was comme hom þat he cargeyt yow to bey it aftyr þat he were come</w:t>
                            </w:r>
                            <w:r>
                              <w:rPr>
                                <w:rFonts w:ascii="Trebuchet MS" w:hAnsi="Trebuchet MS" w:cs="GoudyOldStyleT-Regular"/>
                                <w:sz w:val="20"/>
                                <w:szCs w:val="20"/>
                              </w:rPr>
                              <w:t xml:space="preserve"> </w:t>
                            </w:r>
                            <w:r w:rsidRPr="003B430A">
                              <w:rPr>
                                <w:rFonts w:ascii="Trebuchet MS" w:hAnsi="Trebuchet MS" w:cs="GoudyOldStyleT-Regular"/>
                                <w:sz w:val="20"/>
                                <w:szCs w:val="20"/>
                              </w:rPr>
                              <w:t>ovte of London. I pre yow, yf it be not bowt, þat ye wyl wechesaf to by it and send yt</w:t>
                            </w:r>
                            <w:r>
                              <w:rPr>
                                <w:rFonts w:ascii="Trebuchet MS" w:hAnsi="Trebuchet MS" w:cs="GoudyOldStyleT-Regular"/>
                                <w:sz w:val="20"/>
                                <w:szCs w:val="20"/>
                              </w:rPr>
                              <w:t xml:space="preserve"> </w:t>
                            </w:r>
                            <w:r w:rsidRPr="003B430A">
                              <w:rPr>
                                <w:rFonts w:ascii="Trebuchet MS" w:hAnsi="Trebuchet MS" w:cs="GoudyOldStyleT-Regular"/>
                                <w:sz w:val="20"/>
                                <w:szCs w:val="20"/>
                              </w:rPr>
                              <w:t>hom as sone as ye may, for I haue no govne to werre þis wyntyr but my blake and my</w:t>
                            </w:r>
                            <w:r>
                              <w:rPr>
                                <w:rFonts w:ascii="Trebuchet MS" w:hAnsi="Trebuchet MS" w:cs="GoudyOldStyleT-Regular"/>
                                <w:sz w:val="20"/>
                                <w:szCs w:val="20"/>
                              </w:rPr>
                              <w:t xml:space="preserve"> </w:t>
                            </w:r>
                            <w:r w:rsidRPr="003B430A">
                              <w:rPr>
                                <w:rFonts w:ascii="Trebuchet MS" w:hAnsi="Trebuchet MS" w:cs="GoudyOldStyleT-Regular"/>
                                <w:sz w:val="20"/>
                                <w:szCs w:val="20"/>
                              </w:rPr>
                              <w:t>grene a Lyere, and þat ys so comerus þat I ham wery to wer yt.</w:t>
                            </w:r>
                          </w:p>
                          <w:p w:rsidR="007D49E7" w:rsidRDefault="007D49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5pt;margin-top:447.95pt;width:514.8pt;height:136.4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">
                <v:textbox>
                  <w:txbxContent>
                    <w:p w:rsidR="007D49E7" w:rsidRDefault="007D49E7" w:rsidP="007D49E7">
                      <w:pPr>
                        <w:autoSpaceDE w:val="0"/>
                        <w:autoSpaceDN w:val="0"/>
                        <w:adjustRightInd w:val="0"/>
                        <w:spacing w:after="0" w:line="240" w:lineRule="auto"/>
                        <w:rPr>
                          <w:rFonts w:ascii="Trebuchet MS" w:hAnsi="Trebuchet MS" w:cs="UniversLTStd-Light"/>
                          <w:sz w:val="20"/>
                          <w:szCs w:val="20"/>
                        </w:rPr>
                      </w:pPr>
                      <w:r w:rsidRPr="003B430A">
                        <w:rPr>
                          <w:rFonts w:ascii="Trebuchet MS" w:hAnsi="Trebuchet MS" w:cs="UniversLTStd-Bold"/>
                          <w:b/>
                          <w:bCs/>
                          <w:sz w:val="20"/>
                          <w:szCs w:val="20"/>
                        </w:rPr>
                        <w:t xml:space="preserve">Text C: </w:t>
                      </w:r>
                      <w:r w:rsidRPr="003B430A">
                        <w:rPr>
                          <w:rFonts w:ascii="Trebuchet MS" w:hAnsi="Trebuchet MS" w:cs="UniversLTStd-Light"/>
                          <w:sz w:val="20"/>
                          <w:szCs w:val="20"/>
                        </w:rPr>
                        <w:t xml:space="preserve">from a letter written by Margaret </w:t>
                      </w:r>
                      <w:proofErr w:type="spellStart"/>
                      <w:r w:rsidRPr="003B430A">
                        <w:rPr>
                          <w:rFonts w:ascii="Trebuchet MS" w:hAnsi="Trebuchet MS" w:cs="UniversLTStd-Light"/>
                          <w:sz w:val="20"/>
                          <w:szCs w:val="20"/>
                        </w:rPr>
                        <w:t>Paston</w:t>
                      </w:r>
                      <w:proofErr w:type="spellEnd"/>
                      <w:r w:rsidRPr="003B430A">
                        <w:rPr>
                          <w:rFonts w:ascii="Trebuchet MS" w:hAnsi="Trebuchet MS" w:cs="UniversLTStd-Light"/>
                          <w:sz w:val="20"/>
                          <w:szCs w:val="20"/>
                        </w:rPr>
                        <w:t xml:space="preserve"> to her husband John in</w:t>
                      </w:r>
                      <w:r>
                        <w:rPr>
                          <w:rFonts w:ascii="Trebuchet MS" w:hAnsi="Trebuchet MS" w:cs="UniversLTStd-Light"/>
                          <w:sz w:val="20"/>
                          <w:szCs w:val="20"/>
                        </w:rPr>
                        <w:t xml:space="preserve"> </w:t>
                      </w:r>
                      <w:r w:rsidRPr="003B430A">
                        <w:rPr>
                          <w:rFonts w:ascii="Trebuchet MS" w:hAnsi="Trebuchet MS" w:cs="UniversLTStd-Light"/>
                          <w:sz w:val="20"/>
                          <w:szCs w:val="20"/>
                        </w:rPr>
                        <w:t>1441, right at the start of the early modern English period</w:t>
                      </w:r>
                    </w:p>
                    <w:p w:rsidR="007D49E7" w:rsidRPr="003B430A" w:rsidRDefault="007D49E7" w:rsidP="007D49E7">
                      <w:pPr>
                        <w:autoSpaceDE w:val="0"/>
                        <w:autoSpaceDN w:val="0"/>
                        <w:adjustRightInd w:val="0"/>
                        <w:spacing w:after="0" w:line="240" w:lineRule="auto"/>
                        <w:rPr>
                          <w:rFonts w:ascii="Trebuchet MS" w:hAnsi="Trebuchet MS" w:cs="UniversLTStd-Light"/>
                          <w:sz w:val="20"/>
                          <w:szCs w:val="20"/>
                        </w:rPr>
                      </w:pPr>
                    </w:p>
                    <w:p w:rsidR="007D49E7" w:rsidRPr="003B430A" w:rsidRDefault="007D49E7" w:rsidP="007D49E7">
                      <w:pPr>
                        <w:autoSpaceDE w:val="0"/>
                        <w:autoSpaceDN w:val="0"/>
                        <w:adjustRightInd w:val="0"/>
                        <w:spacing w:after="0" w:line="240" w:lineRule="auto"/>
                        <w:rPr>
                          <w:rFonts w:ascii="Trebuchet MS" w:hAnsi="Trebuchet MS" w:cs="GoudyOldStyleT-Regular"/>
                          <w:sz w:val="20"/>
                          <w:szCs w:val="20"/>
                        </w:rPr>
                      </w:pPr>
                      <w:r w:rsidRPr="003B430A">
                        <w:rPr>
                          <w:rFonts w:ascii="Trebuchet MS" w:hAnsi="Trebuchet MS" w:cs="GoudyOldStyleT-Regular"/>
                          <w:sz w:val="20"/>
                          <w:szCs w:val="20"/>
                        </w:rPr>
                        <w:t xml:space="preserve">To my </w:t>
                      </w:r>
                      <w:proofErr w:type="spellStart"/>
                      <w:r w:rsidRPr="003B430A">
                        <w:rPr>
                          <w:rFonts w:ascii="Trebuchet MS" w:hAnsi="Trebuchet MS" w:cs="GoudyOldStyleT-Regular"/>
                          <w:sz w:val="20"/>
                          <w:szCs w:val="20"/>
                        </w:rPr>
                        <w:t>ryth</w:t>
                      </w:r>
                      <w:proofErr w:type="spellEnd"/>
                      <w:r w:rsidRPr="003B430A">
                        <w:rPr>
                          <w:rFonts w:ascii="Trebuchet MS" w:hAnsi="Trebuchet MS" w:cs="GoudyOldStyleT-Regular"/>
                          <w:sz w:val="20"/>
                          <w:szCs w:val="20"/>
                        </w:rPr>
                        <w:t xml:space="preserve"> </w:t>
                      </w:r>
                      <w:proofErr w:type="spellStart"/>
                      <w:r w:rsidRPr="003B430A">
                        <w:rPr>
                          <w:rFonts w:ascii="Trebuchet MS" w:hAnsi="Trebuchet MS" w:cs="GoudyOldStyleT-Regular"/>
                          <w:sz w:val="20"/>
                          <w:szCs w:val="20"/>
                        </w:rPr>
                        <w:t>reuerent</w:t>
                      </w:r>
                      <w:proofErr w:type="spellEnd"/>
                      <w:r w:rsidRPr="003B430A">
                        <w:rPr>
                          <w:rFonts w:ascii="Trebuchet MS" w:hAnsi="Trebuchet MS" w:cs="GoudyOldStyleT-Regular"/>
                          <w:sz w:val="20"/>
                          <w:szCs w:val="20"/>
                        </w:rPr>
                        <w:t xml:space="preserve"> and </w:t>
                      </w:r>
                      <w:proofErr w:type="spellStart"/>
                      <w:r w:rsidRPr="003B430A">
                        <w:rPr>
                          <w:rFonts w:ascii="Trebuchet MS" w:hAnsi="Trebuchet MS" w:cs="GoudyOldStyleT-Regular"/>
                          <w:sz w:val="20"/>
                          <w:szCs w:val="20"/>
                        </w:rPr>
                        <w:t>worscheful</w:t>
                      </w:r>
                      <w:proofErr w:type="spellEnd"/>
                      <w:r w:rsidRPr="003B430A">
                        <w:rPr>
                          <w:rFonts w:ascii="Trebuchet MS" w:hAnsi="Trebuchet MS" w:cs="GoudyOldStyleT-Regular"/>
                          <w:sz w:val="20"/>
                          <w:szCs w:val="20"/>
                        </w:rPr>
                        <w:t xml:space="preserve"> </w:t>
                      </w:r>
                      <w:proofErr w:type="spellStart"/>
                      <w:r w:rsidRPr="003B430A">
                        <w:rPr>
                          <w:rFonts w:ascii="Trebuchet MS" w:hAnsi="Trebuchet MS" w:cs="GoudyOldStyleT-Regular"/>
                          <w:sz w:val="20"/>
                          <w:szCs w:val="20"/>
                        </w:rPr>
                        <w:t>husbond</w:t>
                      </w:r>
                      <w:proofErr w:type="spellEnd"/>
                      <w:r w:rsidRPr="003B430A">
                        <w:rPr>
                          <w:rFonts w:ascii="Trebuchet MS" w:hAnsi="Trebuchet MS" w:cs="GoudyOldStyleT-Regular"/>
                          <w:sz w:val="20"/>
                          <w:szCs w:val="20"/>
                        </w:rPr>
                        <w:t xml:space="preserve"> John </w:t>
                      </w:r>
                      <w:proofErr w:type="spellStart"/>
                      <w:r w:rsidRPr="003B430A">
                        <w:rPr>
                          <w:rFonts w:ascii="Trebuchet MS" w:hAnsi="Trebuchet MS" w:cs="GoudyOldStyleT-Regular"/>
                          <w:sz w:val="20"/>
                          <w:szCs w:val="20"/>
                        </w:rPr>
                        <w:t>Paston</w:t>
                      </w:r>
                      <w:proofErr w:type="spellEnd"/>
                      <w:r w:rsidRPr="003B430A">
                        <w:rPr>
                          <w:rFonts w:ascii="Trebuchet MS" w:hAnsi="Trebuchet MS" w:cs="GoudyOldStyleT-Regular"/>
                          <w:sz w:val="20"/>
                          <w:szCs w:val="20"/>
                        </w:rPr>
                        <w:t>.</w:t>
                      </w:r>
                      <w:r>
                        <w:rPr>
                          <w:rFonts w:ascii="Trebuchet MS" w:hAnsi="Trebuchet MS" w:cs="GoudyOldStyleT-Regular"/>
                          <w:sz w:val="20"/>
                          <w:szCs w:val="20"/>
                        </w:rPr>
                        <w:t xml:space="preserve"> </w:t>
                      </w:r>
                      <w:proofErr w:type="spellStart"/>
                      <w:r w:rsidRPr="003B430A">
                        <w:rPr>
                          <w:rFonts w:ascii="Trebuchet MS" w:hAnsi="Trebuchet MS" w:cs="GoudyOldStyleT-Regular"/>
                          <w:sz w:val="20"/>
                          <w:szCs w:val="20"/>
                        </w:rPr>
                        <w:t>Ryth</w:t>
                      </w:r>
                      <w:proofErr w:type="spellEnd"/>
                      <w:r w:rsidRPr="003B430A">
                        <w:rPr>
                          <w:rFonts w:ascii="Trebuchet MS" w:hAnsi="Trebuchet MS" w:cs="GoudyOldStyleT-Regular"/>
                          <w:sz w:val="20"/>
                          <w:szCs w:val="20"/>
                        </w:rPr>
                        <w:t xml:space="preserve"> </w:t>
                      </w:r>
                      <w:proofErr w:type="spellStart"/>
                      <w:r w:rsidRPr="003B430A">
                        <w:rPr>
                          <w:rFonts w:ascii="Trebuchet MS" w:hAnsi="Trebuchet MS" w:cs="GoudyOldStyleT-Regular"/>
                          <w:sz w:val="20"/>
                          <w:szCs w:val="20"/>
                        </w:rPr>
                        <w:t>reuerent</w:t>
                      </w:r>
                      <w:proofErr w:type="spellEnd"/>
                      <w:r w:rsidRPr="003B430A">
                        <w:rPr>
                          <w:rFonts w:ascii="Trebuchet MS" w:hAnsi="Trebuchet MS" w:cs="GoudyOldStyleT-Regular"/>
                          <w:sz w:val="20"/>
                          <w:szCs w:val="20"/>
                        </w:rPr>
                        <w:t xml:space="preserve"> and </w:t>
                      </w:r>
                      <w:proofErr w:type="spellStart"/>
                      <w:r w:rsidRPr="003B430A">
                        <w:rPr>
                          <w:rFonts w:ascii="Trebuchet MS" w:hAnsi="Trebuchet MS" w:cs="GoudyOldStyleT-Regular"/>
                          <w:sz w:val="20"/>
                          <w:szCs w:val="20"/>
                        </w:rPr>
                        <w:t>worscheful</w:t>
                      </w:r>
                      <w:proofErr w:type="spellEnd"/>
                      <w:r w:rsidRPr="003B430A">
                        <w:rPr>
                          <w:rFonts w:ascii="Trebuchet MS" w:hAnsi="Trebuchet MS" w:cs="GoudyOldStyleT-Regular"/>
                          <w:sz w:val="20"/>
                          <w:szCs w:val="20"/>
                        </w:rPr>
                        <w:t xml:space="preserve"> </w:t>
                      </w:r>
                      <w:proofErr w:type="spellStart"/>
                      <w:r w:rsidRPr="003B430A">
                        <w:rPr>
                          <w:rFonts w:ascii="Trebuchet MS" w:hAnsi="Trebuchet MS" w:cs="GoudyOldStyleT-Regular"/>
                          <w:sz w:val="20"/>
                          <w:szCs w:val="20"/>
                        </w:rPr>
                        <w:t>husbond</w:t>
                      </w:r>
                      <w:proofErr w:type="spellEnd"/>
                      <w:r w:rsidRPr="003B430A">
                        <w:rPr>
                          <w:rFonts w:ascii="Trebuchet MS" w:hAnsi="Trebuchet MS" w:cs="GoudyOldStyleT-Regular"/>
                          <w:sz w:val="20"/>
                          <w:szCs w:val="20"/>
                        </w:rPr>
                        <w:t xml:space="preserve">, I </w:t>
                      </w:r>
                      <w:proofErr w:type="spellStart"/>
                      <w:r w:rsidRPr="003B430A">
                        <w:rPr>
                          <w:rFonts w:ascii="Trebuchet MS" w:hAnsi="Trebuchet MS" w:cs="GoudyOldStyleT-Regular"/>
                          <w:sz w:val="20"/>
                          <w:szCs w:val="20"/>
                        </w:rPr>
                        <w:t>recomaunde</w:t>
                      </w:r>
                      <w:proofErr w:type="spellEnd"/>
                      <w:r w:rsidRPr="003B430A">
                        <w:rPr>
                          <w:rFonts w:ascii="Trebuchet MS" w:hAnsi="Trebuchet MS" w:cs="GoudyOldStyleT-Regular"/>
                          <w:sz w:val="20"/>
                          <w:szCs w:val="20"/>
                        </w:rPr>
                        <w:t xml:space="preserve"> me to yow, </w:t>
                      </w:r>
                      <w:proofErr w:type="spellStart"/>
                      <w:r w:rsidRPr="003B430A">
                        <w:rPr>
                          <w:rFonts w:ascii="Trebuchet MS" w:hAnsi="Trebuchet MS" w:cs="GoudyOldStyleT-Regular"/>
                          <w:sz w:val="20"/>
                          <w:szCs w:val="20"/>
                        </w:rPr>
                        <w:t>desyryng</w:t>
                      </w:r>
                      <w:proofErr w:type="spellEnd"/>
                      <w:r w:rsidRPr="003B430A">
                        <w:rPr>
                          <w:rFonts w:ascii="Trebuchet MS" w:hAnsi="Trebuchet MS" w:cs="GoudyOldStyleT-Regular"/>
                          <w:sz w:val="20"/>
                          <w:szCs w:val="20"/>
                        </w:rPr>
                        <w:t xml:space="preserve"> </w:t>
                      </w:r>
                      <w:proofErr w:type="spellStart"/>
                      <w:r w:rsidRPr="003B430A">
                        <w:rPr>
                          <w:rFonts w:ascii="Trebuchet MS" w:hAnsi="Trebuchet MS" w:cs="GoudyOldStyleT-Regular"/>
                          <w:sz w:val="20"/>
                          <w:szCs w:val="20"/>
                        </w:rPr>
                        <w:t>hertyly</w:t>
                      </w:r>
                      <w:proofErr w:type="spellEnd"/>
                      <w:r>
                        <w:rPr>
                          <w:rFonts w:ascii="Trebuchet MS" w:hAnsi="Trebuchet MS" w:cs="GoudyOldStyleT-Regular"/>
                          <w:sz w:val="20"/>
                          <w:szCs w:val="20"/>
                        </w:rPr>
                        <w:t xml:space="preserve"> </w:t>
                      </w:r>
                      <w:r w:rsidRPr="003B430A">
                        <w:rPr>
                          <w:rFonts w:ascii="Trebuchet MS" w:hAnsi="Trebuchet MS" w:cs="GoudyOldStyleT-Regular"/>
                          <w:sz w:val="20"/>
                          <w:szCs w:val="20"/>
                        </w:rPr>
                        <w:t xml:space="preserve">to here of </w:t>
                      </w:r>
                      <w:proofErr w:type="spellStart"/>
                      <w:r w:rsidRPr="003B430A">
                        <w:rPr>
                          <w:rFonts w:ascii="Trebuchet MS" w:hAnsi="Trebuchet MS" w:cs="GoudyOldStyleT-Regular"/>
                          <w:sz w:val="20"/>
                          <w:szCs w:val="20"/>
                        </w:rPr>
                        <w:t>yowre</w:t>
                      </w:r>
                      <w:proofErr w:type="spellEnd"/>
                      <w:r w:rsidRPr="003B430A">
                        <w:rPr>
                          <w:rFonts w:ascii="Trebuchet MS" w:hAnsi="Trebuchet MS" w:cs="GoudyOldStyleT-Regular"/>
                          <w:sz w:val="20"/>
                          <w:szCs w:val="20"/>
                        </w:rPr>
                        <w:t xml:space="preserve"> </w:t>
                      </w:r>
                      <w:proofErr w:type="spellStart"/>
                      <w:r w:rsidRPr="003B430A">
                        <w:rPr>
                          <w:rFonts w:ascii="Trebuchet MS" w:hAnsi="Trebuchet MS" w:cs="GoudyOldStyleT-Regular"/>
                          <w:sz w:val="20"/>
                          <w:szCs w:val="20"/>
                        </w:rPr>
                        <w:t>wylfare</w:t>
                      </w:r>
                      <w:proofErr w:type="spellEnd"/>
                      <w:r w:rsidRPr="003B430A">
                        <w:rPr>
                          <w:rFonts w:ascii="Trebuchet MS" w:hAnsi="Trebuchet MS" w:cs="GoudyOldStyleT-Regular"/>
                          <w:sz w:val="20"/>
                          <w:szCs w:val="20"/>
                        </w:rPr>
                        <w:t xml:space="preserve">, </w:t>
                      </w:r>
                      <w:proofErr w:type="spellStart"/>
                      <w:r w:rsidRPr="003B430A">
                        <w:rPr>
                          <w:rFonts w:ascii="Trebuchet MS" w:hAnsi="Trebuchet MS" w:cs="GoudyOldStyleT-Regular"/>
                          <w:sz w:val="20"/>
                          <w:szCs w:val="20"/>
                        </w:rPr>
                        <w:t>thankyng</w:t>
                      </w:r>
                      <w:proofErr w:type="spellEnd"/>
                      <w:r w:rsidRPr="003B430A">
                        <w:rPr>
                          <w:rFonts w:ascii="Trebuchet MS" w:hAnsi="Trebuchet MS" w:cs="GoudyOldStyleT-Regular"/>
                          <w:sz w:val="20"/>
                          <w:szCs w:val="20"/>
                        </w:rPr>
                        <w:t xml:space="preserve"> yow for </w:t>
                      </w:r>
                      <w:proofErr w:type="spellStart"/>
                      <w:r w:rsidRPr="003B430A">
                        <w:rPr>
                          <w:rFonts w:ascii="Trebuchet MS" w:hAnsi="Trebuchet MS" w:cs="GoudyOldStyleT-Regular"/>
                          <w:sz w:val="20"/>
                          <w:szCs w:val="20"/>
                        </w:rPr>
                        <w:t>þe</w:t>
                      </w:r>
                      <w:proofErr w:type="spellEnd"/>
                      <w:r w:rsidRPr="003B430A">
                        <w:rPr>
                          <w:rFonts w:ascii="Trebuchet MS" w:hAnsi="Trebuchet MS" w:cs="GoudyOldStyleT-Regular"/>
                          <w:sz w:val="20"/>
                          <w:szCs w:val="20"/>
                        </w:rPr>
                        <w:t xml:space="preserve"> </w:t>
                      </w:r>
                      <w:proofErr w:type="spellStart"/>
                      <w:r w:rsidRPr="003B430A">
                        <w:rPr>
                          <w:rFonts w:ascii="Trebuchet MS" w:hAnsi="Trebuchet MS" w:cs="GoudyOldStyleT-Regular"/>
                          <w:sz w:val="20"/>
                          <w:szCs w:val="20"/>
                        </w:rPr>
                        <w:t>tokyn</w:t>
                      </w:r>
                      <w:proofErr w:type="spellEnd"/>
                      <w:r w:rsidRPr="003B430A">
                        <w:rPr>
                          <w:rFonts w:ascii="Trebuchet MS" w:hAnsi="Trebuchet MS" w:cs="GoudyOldStyleT-Regular"/>
                          <w:sz w:val="20"/>
                          <w:szCs w:val="20"/>
                        </w:rPr>
                        <w:t xml:space="preserve"> </w:t>
                      </w:r>
                      <w:proofErr w:type="spellStart"/>
                      <w:r w:rsidRPr="003B430A">
                        <w:rPr>
                          <w:rFonts w:ascii="Trebuchet MS" w:hAnsi="Trebuchet MS" w:cs="GoudyOldStyleT-Regular"/>
                          <w:sz w:val="20"/>
                          <w:szCs w:val="20"/>
                        </w:rPr>
                        <w:t>þat</w:t>
                      </w:r>
                      <w:proofErr w:type="spellEnd"/>
                      <w:r w:rsidRPr="003B430A">
                        <w:rPr>
                          <w:rFonts w:ascii="Trebuchet MS" w:hAnsi="Trebuchet MS" w:cs="GoudyOldStyleT-Regular"/>
                          <w:sz w:val="20"/>
                          <w:szCs w:val="20"/>
                        </w:rPr>
                        <w:t xml:space="preserve"> ye sent me be </w:t>
                      </w:r>
                      <w:proofErr w:type="spellStart"/>
                      <w:r w:rsidRPr="003B430A">
                        <w:rPr>
                          <w:rFonts w:ascii="Trebuchet MS" w:hAnsi="Trebuchet MS" w:cs="GoudyOldStyleT-Regular"/>
                          <w:sz w:val="20"/>
                          <w:szCs w:val="20"/>
                        </w:rPr>
                        <w:t>Edmunde</w:t>
                      </w:r>
                      <w:proofErr w:type="spellEnd"/>
                      <w:r w:rsidR="005A7432">
                        <w:rPr>
                          <w:rFonts w:ascii="Trebuchet MS" w:hAnsi="Trebuchet MS" w:cs="GoudyOldStyleT-Regular"/>
                          <w:sz w:val="20"/>
                          <w:szCs w:val="20"/>
                        </w:rPr>
                        <w:t xml:space="preserve"> </w:t>
                      </w:r>
                      <w:proofErr w:type="spellStart"/>
                      <w:r w:rsidRPr="003B430A">
                        <w:rPr>
                          <w:rFonts w:ascii="Trebuchet MS" w:hAnsi="Trebuchet MS" w:cs="GoudyOldStyleT-Regular"/>
                          <w:sz w:val="20"/>
                          <w:szCs w:val="20"/>
                        </w:rPr>
                        <w:t>Perys</w:t>
                      </w:r>
                      <w:proofErr w:type="spellEnd"/>
                      <w:r w:rsidRPr="003B430A">
                        <w:rPr>
                          <w:rFonts w:ascii="Trebuchet MS" w:hAnsi="Trebuchet MS" w:cs="GoudyOldStyleT-Regular"/>
                          <w:sz w:val="20"/>
                          <w:szCs w:val="20"/>
                        </w:rPr>
                        <w:t xml:space="preserve">, </w:t>
                      </w:r>
                      <w:proofErr w:type="spellStart"/>
                      <w:r w:rsidRPr="003B430A">
                        <w:rPr>
                          <w:rFonts w:ascii="Trebuchet MS" w:hAnsi="Trebuchet MS" w:cs="GoudyOldStyleT-Regular"/>
                          <w:sz w:val="20"/>
                          <w:szCs w:val="20"/>
                        </w:rPr>
                        <w:t>preyng</w:t>
                      </w:r>
                      <w:proofErr w:type="spellEnd"/>
                      <w:r w:rsidRPr="003B430A">
                        <w:rPr>
                          <w:rFonts w:ascii="Trebuchet MS" w:hAnsi="Trebuchet MS" w:cs="GoudyOldStyleT-Regular"/>
                          <w:sz w:val="20"/>
                          <w:szCs w:val="20"/>
                        </w:rPr>
                        <w:t xml:space="preserve"> yow to </w:t>
                      </w:r>
                      <w:proofErr w:type="spellStart"/>
                      <w:r w:rsidRPr="003B430A">
                        <w:rPr>
                          <w:rFonts w:ascii="Trebuchet MS" w:hAnsi="Trebuchet MS" w:cs="GoudyOldStyleT-Regular"/>
                          <w:sz w:val="20"/>
                          <w:szCs w:val="20"/>
                        </w:rPr>
                        <w:t>wete</w:t>
                      </w:r>
                      <w:proofErr w:type="spellEnd"/>
                      <w:r w:rsidRPr="003B430A">
                        <w:rPr>
                          <w:rFonts w:ascii="Trebuchet MS" w:hAnsi="Trebuchet MS" w:cs="GoudyOldStyleT-Regular"/>
                          <w:sz w:val="20"/>
                          <w:szCs w:val="20"/>
                        </w:rPr>
                        <w:t xml:space="preserve"> </w:t>
                      </w:r>
                      <w:proofErr w:type="spellStart"/>
                      <w:r w:rsidRPr="003B430A">
                        <w:rPr>
                          <w:rFonts w:ascii="Trebuchet MS" w:hAnsi="Trebuchet MS" w:cs="GoudyOldStyleT-Regular"/>
                          <w:sz w:val="20"/>
                          <w:szCs w:val="20"/>
                        </w:rPr>
                        <w:t>þat</w:t>
                      </w:r>
                      <w:proofErr w:type="spellEnd"/>
                      <w:r w:rsidRPr="003B430A">
                        <w:rPr>
                          <w:rFonts w:ascii="Trebuchet MS" w:hAnsi="Trebuchet MS" w:cs="GoudyOldStyleT-Regular"/>
                          <w:sz w:val="20"/>
                          <w:szCs w:val="20"/>
                        </w:rPr>
                        <w:t xml:space="preserve"> my </w:t>
                      </w:r>
                      <w:proofErr w:type="spellStart"/>
                      <w:r w:rsidRPr="003B430A">
                        <w:rPr>
                          <w:rFonts w:ascii="Trebuchet MS" w:hAnsi="Trebuchet MS" w:cs="GoudyOldStyleT-Regular"/>
                          <w:sz w:val="20"/>
                          <w:szCs w:val="20"/>
                        </w:rPr>
                        <w:t>modyr</w:t>
                      </w:r>
                      <w:proofErr w:type="spellEnd"/>
                      <w:r w:rsidRPr="003B430A">
                        <w:rPr>
                          <w:rFonts w:ascii="Trebuchet MS" w:hAnsi="Trebuchet MS" w:cs="GoudyOldStyleT-Regular"/>
                          <w:sz w:val="20"/>
                          <w:szCs w:val="20"/>
                        </w:rPr>
                        <w:t xml:space="preserve"> sent to my </w:t>
                      </w:r>
                      <w:proofErr w:type="spellStart"/>
                      <w:r w:rsidRPr="003B430A">
                        <w:rPr>
                          <w:rFonts w:ascii="Trebuchet MS" w:hAnsi="Trebuchet MS" w:cs="GoudyOldStyleT-Regular"/>
                          <w:sz w:val="20"/>
                          <w:szCs w:val="20"/>
                        </w:rPr>
                        <w:t>fadyr</w:t>
                      </w:r>
                      <w:proofErr w:type="spellEnd"/>
                      <w:r w:rsidRPr="003B430A">
                        <w:rPr>
                          <w:rFonts w:ascii="Trebuchet MS" w:hAnsi="Trebuchet MS" w:cs="GoudyOldStyleT-Regular"/>
                          <w:sz w:val="20"/>
                          <w:szCs w:val="20"/>
                        </w:rPr>
                        <w:t xml:space="preserve"> to London for a </w:t>
                      </w:r>
                      <w:proofErr w:type="spellStart"/>
                      <w:r w:rsidRPr="003B430A">
                        <w:rPr>
                          <w:rFonts w:ascii="Trebuchet MS" w:hAnsi="Trebuchet MS" w:cs="GoudyOldStyleT-Regular"/>
                          <w:sz w:val="20"/>
                          <w:szCs w:val="20"/>
                        </w:rPr>
                        <w:t>govne</w:t>
                      </w:r>
                      <w:proofErr w:type="spellEnd"/>
                      <w:r>
                        <w:rPr>
                          <w:rFonts w:ascii="Trebuchet MS" w:hAnsi="Trebuchet MS" w:cs="GoudyOldStyleT-Regular"/>
                          <w:sz w:val="20"/>
                          <w:szCs w:val="20"/>
                        </w:rPr>
                        <w:t xml:space="preserve"> </w:t>
                      </w:r>
                      <w:r w:rsidRPr="003B430A">
                        <w:rPr>
                          <w:rFonts w:ascii="Trebuchet MS" w:hAnsi="Trebuchet MS" w:cs="GoudyOldStyleT-Regular"/>
                          <w:sz w:val="20"/>
                          <w:szCs w:val="20"/>
                        </w:rPr>
                        <w:t xml:space="preserve">cloth of </w:t>
                      </w:r>
                      <w:proofErr w:type="spellStart"/>
                      <w:r w:rsidRPr="003B430A">
                        <w:rPr>
                          <w:rFonts w:ascii="Trebuchet MS" w:hAnsi="Trebuchet MS" w:cs="GoudyOldStyleT-Regular"/>
                          <w:sz w:val="20"/>
                          <w:szCs w:val="20"/>
                        </w:rPr>
                        <w:t>mvstyrddevyllers</w:t>
                      </w:r>
                      <w:proofErr w:type="spellEnd"/>
                      <w:r w:rsidRPr="003B430A">
                        <w:rPr>
                          <w:rFonts w:ascii="Trebuchet MS" w:hAnsi="Trebuchet MS" w:cs="GoudyOldStyleT-Regular"/>
                          <w:sz w:val="20"/>
                          <w:szCs w:val="20"/>
                        </w:rPr>
                        <w:t xml:space="preserve"> to make of a </w:t>
                      </w:r>
                      <w:proofErr w:type="spellStart"/>
                      <w:r w:rsidRPr="003B430A">
                        <w:rPr>
                          <w:rFonts w:ascii="Trebuchet MS" w:hAnsi="Trebuchet MS" w:cs="GoudyOldStyleT-Regular"/>
                          <w:sz w:val="20"/>
                          <w:szCs w:val="20"/>
                        </w:rPr>
                        <w:t>govne</w:t>
                      </w:r>
                      <w:proofErr w:type="spellEnd"/>
                      <w:r w:rsidRPr="003B430A">
                        <w:rPr>
                          <w:rFonts w:ascii="Trebuchet MS" w:hAnsi="Trebuchet MS" w:cs="GoudyOldStyleT-Regular"/>
                          <w:sz w:val="20"/>
                          <w:szCs w:val="20"/>
                        </w:rPr>
                        <w:t xml:space="preserve"> for me; and he </w:t>
                      </w:r>
                      <w:proofErr w:type="spellStart"/>
                      <w:r w:rsidRPr="003B430A">
                        <w:rPr>
                          <w:rFonts w:ascii="Trebuchet MS" w:hAnsi="Trebuchet MS" w:cs="GoudyOldStyleT-Regular"/>
                          <w:sz w:val="20"/>
                          <w:szCs w:val="20"/>
                        </w:rPr>
                        <w:t>tolde</w:t>
                      </w:r>
                      <w:proofErr w:type="spellEnd"/>
                      <w:r w:rsidRPr="003B430A">
                        <w:rPr>
                          <w:rFonts w:ascii="Trebuchet MS" w:hAnsi="Trebuchet MS" w:cs="GoudyOldStyleT-Regular"/>
                          <w:sz w:val="20"/>
                          <w:szCs w:val="20"/>
                        </w:rPr>
                        <w:t xml:space="preserve"> my </w:t>
                      </w:r>
                      <w:proofErr w:type="spellStart"/>
                      <w:r w:rsidRPr="003B430A">
                        <w:rPr>
                          <w:rFonts w:ascii="Trebuchet MS" w:hAnsi="Trebuchet MS" w:cs="GoudyOldStyleT-Regular"/>
                          <w:sz w:val="20"/>
                          <w:szCs w:val="20"/>
                        </w:rPr>
                        <w:t>modyr</w:t>
                      </w:r>
                      <w:proofErr w:type="spellEnd"/>
                      <w:r w:rsidRPr="003B430A">
                        <w:rPr>
                          <w:rFonts w:ascii="Trebuchet MS" w:hAnsi="Trebuchet MS" w:cs="GoudyOldStyleT-Regular"/>
                          <w:sz w:val="20"/>
                          <w:szCs w:val="20"/>
                        </w:rPr>
                        <w:t xml:space="preserve"> and</w:t>
                      </w:r>
                      <w:r>
                        <w:rPr>
                          <w:rFonts w:ascii="Trebuchet MS" w:hAnsi="Trebuchet MS" w:cs="GoudyOldStyleT-Regular"/>
                          <w:sz w:val="20"/>
                          <w:szCs w:val="20"/>
                        </w:rPr>
                        <w:t xml:space="preserve"> </w:t>
                      </w:r>
                      <w:r w:rsidRPr="003B430A">
                        <w:rPr>
                          <w:rFonts w:ascii="Trebuchet MS" w:hAnsi="Trebuchet MS" w:cs="GoudyOldStyleT-Regular"/>
                          <w:sz w:val="20"/>
                          <w:szCs w:val="20"/>
                        </w:rPr>
                        <w:t xml:space="preserve">me </w:t>
                      </w:r>
                      <w:proofErr w:type="spellStart"/>
                      <w:r w:rsidRPr="003B430A">
                        <w:rPr>
                          <w:rFonts w:ascii="Trebuchet MS" w:hAnsi="Trebuchet MS" w:cs="GoudyOldStyleT-Regular"/>
                          <w:sz w:val="20"/>
                          <w:szCs w:val="20"/>
                        </w:rPr>
                        <w:t>wanne</w:t>
                      </w:r>
                      <w:proofErr w:type="spellEnd"/>
                      <w:r w:rsidRPr="003B430A">
                        <w:rPr>
                          <w:rFonts w:ascii="Trebuchet MS" w:hAnsi="Trebuchet MS" w:cs="GoudyOldStyleT-Regular"/>
                          <w:sz w:val="20"/>
                          <w:szCs w:val="20"/>
                        </w:rPr>
                        <w:t xml:space="preserve"> he was </w:t>
                      </w:r>
                      <w:proofErr w:type="spellStart"/>
                      <w:r w:rsidRPr="003B430A">
                        <w:rPr>
                          <w:rFonts w:ascii="Trebuchet MS" w:hAnsi="Trebuchet MS" w:cs="GoudyOldStyleT-Regular"/>
                          <w:sz w:val="20"/>
                          <w:szCs w:val="20"/>
                        </w:rPr>
                        <w:t>comme</w:t>
                      </w:r>
                      <w:proofErr w:type="spellEnd"/>
                      <w:r w:rsidRPr="003B430A">
                        <w:rPr>
                          <w:rFonts w:ascii="Trebuchet MS" w:hAnsi="Trebuchet MS" w:cs="GoudyOldStyleT-Regular"/>
                          <w:sz w:val="20"/>
                          <w:szCs w:val="20"/>
                        </w:rPr>
                        <w:t xml:space="preserve"> </w:t>
                      </w:r>
                      <w:proofErr w:type="spellStart"/>
                      <w:r w:rsidRPr="003B430A">
                        <w:rPr>
                          <w:rFonts w:ascii="Trebuchet MS" w:hAnsi="Trebuchet MS" w:cs="GoudyOldStyleT-Regular"/>
                          <w:sz w:val="20"/>
                          <w:szCs w:val="20"/>
                        </w:rPr>
                        <w:t>hom</w:t>
                      </w:r>
                      <w:proofErr w:type="spellEnd"/>
                      <w:r w:rsidRPr="003B430A">
                        <w:rPr>
                          <w:rFonts w:ascii="Trebuchet MS" w:hAnsi="Trebuchet MS" w:cs="GoudyOldStyleT-Regular"/>
                          <w:sz w:val="20"/>
                          <w:szCs w:val="20"/>
                        </w:rPr>
                        <w:t xml:space="preserve"> </w:t>
                      </w:r>
                      <w:proofErr w:type="spellStart"/>
                      <w:r w:rsidRPr="003B430A">
                        <w:rPr>
                          <w:rFonts w:ascii="Trebuchet MS" w:hAnsi="Trebuchet MS" w:cs="GoudyOldStyleT-Regular"/>
                          <w:sz w:val="20"/>
                          <w:szCs w:val="20"/>
                        </w:rPr>
                        <w:t>þat</w:t>
                      </w:r>
                      <w:proofErr w:type="spellEnd"/>
                      <w:r w:rsidRPr="003B430A">
                        <w:rPr>
                          <w:rFonts w:ascii="Trebuchet MS" w:hAnsi="Trebuchet MS" w:cs="GoudyOldStyleT-Regular"/>
                          <w:sz w:val="20"/>
                          <w:szCs w:val="20"/>
                        </w:rPr>
                        <w:t xml:space="preserve"> he </w:t>
                      </w:r>
                      <w:proofErr w:type="spellStart"/>
                      <w:r w:rsidRPr="003B430A">
                        <w:rPr>
                          <w:rFonts w:ascii="Trebuchet MS" w:hAnsi="Trebuchet MS" w:cs="GoudyOldStyleT-Regular"/>
                          <w:sz w:val="20"/>
                          <w:szCs w:val="20"/>
                        </w:rPr>
                        <w:t>cargeyt</w:t>
                      </w:r>
                      <w:proofErr w:type="spellEnd"/>
                      <w:r w:rsidRPr="003B430A">
                        <w:rPr>
                          <w:rFonts w:ascii="Trebuchet MS" w:hAnsi="Trebuchet MS" w:cs="GoudyOldStyleT-Regular"/>
                          <w:sz w:val="20"/>
                          <w:szCs w:val="20"/>
                        </w:rPr>
                        <w:t xml:space="preserve"> yow to </w:t>
                      </w:r>
                      <w:proofErr w:type="spellStart"/>
                      <w:r w:rsidRPr="003B430A">
                        <w:rPr>
                          <w:rFonts w:ascii="Trebuchet MS" w:hAnsi="Trebuchet MS" w:cs="GoudyOldStyleT-Regular"/>
                          <w:sz w:val="20"/>
                          <w:szCs w:val="20"/>
                        </w:rPr>
                        <w:t>bey</w:t>
                      </w:r>
                      <w:proofErr w:type="spellEnd"/>
                      <w:r w:rsidRPr="003B430A">
                        <w:rPr>
                          <w:rFonts w:ascii="Trebuchet MS" w:hAnsi="Trebuchet MS" w:cs="GoudyOldStyleT-Regular"/>
                          <w:sz w:val="20"/>
                          <w:szCs w:val="20"/>
                        </w:rPr>
                        <w:t xml:space="preserve"> it </w:t>
                      </w:r>
                      <w:proofErr w:type="spellStart"/>
                      <w:r w:rsidRPr="003B430A">
                        <w:rPr>
                          <w:rFonts w:ascii="Trebuchet MS" w:hAnsi="Trebuchet MS" w:cs="GoudyOldStyleT-Regular"/>
                          <w:sz w:val="20"/>
                          <w:szCs w:val="20"/>
                        </w:rPr>
                        <w:t>aftyr</w:t>
                      </w:r>
                      <w:proofErr w:type="spellEnd"/>
                      <w:r w:rsidRPr="003B430A">
                        <w:rPr>
                          <w:rFonts w:ascii="Trebuchet MS" w:hAnsi="Trebuchet MS" w:cs="GoudyOldStyleT-Regular"/>
                          <w:sz w:val="20"/>
                          <w:szCs w:val="20"/>
                        </w:rPr>
                        <w:t xml:space="preserve"> </w:t>
                      </w:r>
                      <w:proofErr w:type="spellStart"/>
                      <w:r w:rsidRPr="003B430A">
                        <w:rPr>
                          <w:rFonts w:ascii="Trebuchet MS" w:hAnsi="Trebuchet MS" w:cs="GoudyOldStyleT-Regular"/>
                          <w:sz w:val="20"/>
                          <w:szCs w:val="20"/>
                        </w:rPr>
                        <w:t>þat</w:t>
                      </w:r>
                      <w:proofErr w:type="spellEnd"/>
                      <w:r w:rsidRPr="003B430A">
                        <w:rPr>
                          <w:rFonts w:ascii="Trebuchet MS" w:hAnsi="Trebuchet MS" w:cs="GoudyOldStyleT-Regular"/>
                          <w:sz w:val="20"/>
                          <w:szCs w:val="20"/>
                        </w:rPr>
                        <w:t xml:space="preserve"> he were come</w:t>
                      </w:r>
                      <w:r>
                        <w:rPr>
                          <w:rFonts w:ascii="Trebuchet MS" w:hAnsi="Trebuchet MS" w:cs="GoudyOldStyleT-Regular"/>
                          <w:sz w:val="20"/>
                          <w:szCs w:val="20"/>
                        </w:rPr>
                        <w:t xml:space="preserve"> </w:t>
                      </w:r>
                      <w:proofErr w:type="spellStart"/>
                      <w:r w:rsidRPr="003B430A">
                        <w:rPr>
                          <w:rFonts w:ascii="Trebuchet MS" w:hAnsi="Trebuchet MS" w:cs="GoudyOldStyleT-Regular"/>
                          <w:sz w:val="20"/>
                          <w:szCs w:val="20"/>
                        </w:rPr>
                        <w:t>ovte</w:t>
                      </w:r>
                      <w:proofErr w:type="spellEnd"/>
                      <w:r w:rsidRPr="003B430A">
                        <w:rPr>
                          <w:rFonts w:ascii="Trebuchet MS" w:hAnsi="Trebuchet MS" w:cs="GoudyOldStyleT-Regular"/>
                          <w:sz w:val="20"/>
                          <w:szCs w:val="20"/>
                        </w:rPr>
                        <w:t xml:space="preserve"> of London. I pre yow, </w:t>
                      </w:r>
                      <w:proofErr w:type="spellStart"/>
                      <w:r w:rsidRPr="003B430A">
                        <w:rPr>
                          <w:rFonts w:ascii="Trebuchet MS" w:hAnsi="Trebuchet MS" w:cs="GoudyOldStyleT-Regular"/>
                          <w:sz w:val="20"/>
                          <w:szCs w:val="20"/>
                        </w:rPr>
                        <w:t>yf</w:t>
                      </w:r>
                      <w:proofErr w:type="spellEnd"/>
                      <w:r w:rsidRPr="003B430A">
                        <w:rPr>
                          <w:rFonts w:ascii="Trebuchet MS" w:hAnsi="Trebuchet MS" w:cs="GoudyOldStyleT-Regular"/>
                          <w:sz w:val="20"/>
                          <w:szCs w:val="20"/>
                        </w:rPr>
                        <w:t xml:space="preserve"> it be not </w:t>
                      </w:r>
                      <w:proofErr w:type="spellStart"/>
                      <w:r w:rsidRPr="003B430A">
                        <w:rPr>
                          <w:rFonts w:ascii="Trebuchet MS" w:hAnsi="Trebuchet MS" w:cs="GoudyOldStyleT-Regular"/>
                          <w:sz w:val="20"/>
                          <w:szCs w:val="20"/>
                        </w:rPr>
                        <w:t>bowt</w:t>
                      </w:r>
                      <w:proofErr w:type="spellEnd"/>
                      <w:r w:rsidRPr="003B430A">
                        <w:rPr>
                          <w:rFonts w:ascii="Trebuchet MS" w:hAnsi="Trebuchet MS" w:cs="GoudyOldStyleT-Regular"/>
                          <w:sz w:val="20"/>
                          <w:szCs w:val="20"/>
                        </w:rPr>
                        <w:t xml:space="preserve">, </w:t>
                      </w:r>
                      <w:proofErr w:type="spellStart"/>
                      <w:r w:rsidRPr="003B430A">
                        <w:rPr>
                          <w:rFonts w:ascii="Trebuchet MS" w:hAnsi="Trebuchet MS" w:cs="GoudyOldStyleT-Regular"/>
                          <w:sz w:val="20"/>
                          <w:szCs w:val="20"/>
                        </w:rPr>
                        <w:t>þat</w:t>
                      </w:r>
                      <w:proofErr w:type="spellEnd"/>
                      <w:r w:rsidRPr="003B430A">
                        <w:rPr>
                          <w:rFonts w:ascii="Trebuchet MS" w:hAnsi="Trebuchet MS" w:cs="GoudyOldStyleT-Regular"/>
                          <w:sz w:val="20"/>
                          <w:szCs w:val="20"/>
                        </w:rPr>
                        <w:t xml:space="preserve"> ye </w:t>
                      </w:r>
                      <w:proofErr w:type="spellStart"/>
                      <w:r w:rsidRPr="003B430A">
                        <w:rPr>
                          <w:rFonts w:ascii="Trebuchet MS" w:hAnsi="Trebuchet MS" w:cs="GoudyOldStyleT-Regular"/>
                          <w:sz w:val="20"/>
                          <w:szCs w:val="20"/>
                        </w:rPr>
                        <w:t>wyl</w:t>
                      </w:r>
                      <w:proofErr w:type="spellEnd"/>
                      <w:r w:rsidRPr="003B430A">
                        <w:rPr>
                          <w:rFonts w:ascii="Trebuchet MS" w:hAnsi="Trebuchet MS" w:cs="GoudyOldStyleT-Regular"/>
                          <w:sz w:val="20"/>
                          <w:szCs w:val="20"/>
                        </w:rPr>
                        <w:t xml:space="preserve"> </w:t>
                      </w:r>
                      <w:proofErr w:type="spellStart"/>
                      <w:r w:rsidRPr="003B430A">
                        <w:rPr>
                          <w:rFonts w:ascii="Trebuchet MS" w:hAnsi="Trebuchet MS" w:cs="GoudyOldStyleT-Regular"/>
                          <w:sz w:val="20"/>
                          <w:szCs w:val="20"/>
                        </w:rPr>
                        <w:t>wechesaf</w:t>
                      </w:r>
                      <w:proofErr w:type="spellEnd"/>
                      <w:r w:rsidRPr="003B430A">
                        <w:rPr>
                          <w:rFonts w:ascii="Trebuchet MS" w:hAnsi="Trebuchet MS" w:cs="GoudyOldStyleT-Regular"/>
                          <w:sz w:val="20"/>
                          <w:szCs w:val="20"/>
                        </w:rPr>
                        <w:t xml:space="preserve"> to </w:t>
                      </w:r>
                      <w:proofErr w:type="spellStart"/>
                      <w:r w:rsidRPr="003B430A">
                        <w:rPr>
                          <w:rFonts w:ascii="Trebuchet MS" w:hAnsi="Trebuchet MS" w:cs="GoudyOldStyleT-Regular"/>
                          <w:sz w:val="20"/>
                          <w:szCs w:val="20"/>
                        </w:rPr>
                        <w:t>by</w:t>
                      </w:r>
                      <w:proofErr w:type="spellEnd"/>
                      <w:r w:rsidRPr="003B430A">
                        <w:rPr>
                          <w:rFonts w:ascii="Trebuchet MS" w:hAnsi="Trebuchet MS" w:cs="GoudyOldStyleT-Regular"/>
                          <w:sz w:val="20"/>
                          <w:szCs w:val="20"/>
                        </w:rPr>
                        <w:t xml:space="preserve"> it and send </w:t>
                      </w:r>
                      <w:proofErr w:type="spellStart"/>
                      <w:proofErr w:type="gramStart"/>
                      <w:r w:rsidRPr="003B430A">
                        <w:rPr>
                          <w:rFonts w:ascii="Trebuchet MS" w:hAnsi="Trebuchet MS" w:cs="GoudyOldStyleT-Regular"/>
                          <w:sz w:val="20"/>
                          <w:szCs w:val="20"/>
                        </w:rPr>
                        <w:t>yt</w:t>
                      </w:r>
                      <w:proofErr w:type="spellEnd"/>
                      <w:proofErr w:type="gramEnd"/>
                      <w:r>
                        <w:rPr>
                          <w:rFonts w:ascii="Trebuchet MS" w:hAnsi="Trebuchet MS" w:cs="GoudyOldStyleT-Regular"/>
                          <w:sz w:val="20"/>
                          <w:szCs w:val="20"/>
                        </w:rPr>
                        <w:t xml:space="preserve"> </w:t>
                      </w:r>
                      <w:proofErr w:type="spellStart"/>
                      <w:r w:rsidRPr="003B430A">
                        <w:rPr>
                          <w:rFonts w:ascii="Trebuchet MS" w:hAnsi="Trebuchet MS" w:cs="GoudyOldStyleT-Regular"/>
                          <w:sz w:val="20"/>
                          <w:szCs w:val="20"/>
                        </w:rPr>
                        <w:t>hom</w:t>
                      </w:r>
                      <w:proofErr w:type="spellEnd"/>
                      <w:r w:rsidRPr="003B430A">
                        <w:rPr>
                          <w:rFonts w:ascii="Trebuchet MS" w:hAnsi="Trebuchet MS" w:cs="GoudyOldStyleT-Regular"/>
                          <w:sz w:val="20"/>
                          <w:szCs w:val="20"/>
                        </w:rPr>
                        <w:t xml:space="preserve"> as </w:t>
                      </w:r>
                      <w:proofErr w:type="spellStart"/>
                      <w:r w:rsidRPr="003B430A">
                        <w:rPr>
                          <w:rFonts w:ascii="Trebuchet MS" w:hAnsi="Trebuchet MS" w:cs="GoudyOldStyleT-Regular"/>
                          <w:sz w:val="20"/>
                          <w:szCs w:val="20"/>
                        </w:rPr>
                        <w:t>sone</w:t>
                      </w:r>
                      <w:proofErr w:type="spellEnd"/>
                      <w:r w:rsidRPr="003B430A">
                        <w:rPr>
                          <w:rFonts w:ascii="Trebuchet MS" w:hAnsi="Trebuchet MS" w:cs="GoudyOldStyleT-Regular"/>
                          <w:sz w:val="20"/>
                          <w:szCs w:val="20"/>
                        </w:rPr>
                        <w:t xml:space="preserve"> as ye may, for I </w:t>
                      </w:r>
                      <w:proofErr w:type="spellStart"/>
                      <w:r w:rsidRPr="003B430A">
                        <w:rPr>
                          <w:rFonts w:ascii="Trebuchet MS" w:hAnsi="Trebuchet MS" w:cs="GoudyOldStyleT-Regular"/>
                          <w:sz w:val="20"/>
                          <w:szCs w:val="20"/>
                        </w:rPr>
                        <w:t>haue</w:t>
                      </w:r>
                      <w:proofErr w:type="spellEnd"/>
                      <w:r w:rsidRPr="003B430A">
                        <w:rPr>
                          <w:rFonts w:ascii="Trebuchet MS" w:hAnsi="Trebuchet MS" w:cs="GoudyOldStyleT-Regular"/>
                          <w:sz w:val="20"/>
                          <w:szCs w:val="20"/>
                        </w:rPr>
                        <w:t xml:space="preserve"> no </w:t>
                      </w:r>
                      <w:proofErr w:type="spellStart"/>
                      <w:r w:rsidRPr="003B430A">
                        <w:rPr>
                          <w:rFonts w:ascii="Trebuchet MS" w:hAnsi="Trebuchet MS" w:cs="GoudyOldStyleT-Regular"/>
                          <w:sz w:val="20"/>
                          <w:szCs w:val="20"/>
                        </w:rPr>
                        <w:t>govne</w:t>
                      </w:r>
                      <w:proofErr w:type="spellEnd"/>
                      <w:r w:rsidRPr="003B430A">
                        <w:rPr>
                          <w:rFonts w:ascii="Trebuchet MS" w:hAnsi="Trebuchet MS" w:cs="GoudyOldStyleT-Regular"/>
                          <w:sz w:val="20"/>
                          <w:szCs w:val="20"/>
                        </w:rPr>
                        <w:t xml:space="preserve"> to </w:t>
                      </w:r>
                      <w:proofErr w:type="spellStart"/>
                      <w:r w:rsidRPr="003B430A">
                        <w:rPr>
                          <w:rFonts w:ascii="Trebuchet MS" w:hAnsi="Trebuchet MS" w:cs="GoudyOldStyleT-Regular"/>
                          <w:sz w:val="20"/>
                          <w:szCs w:val="20"/>
                        </w:rPr>
                        <w:t>werre</w:t>
                      </w:r>
                      <w:proofErr w:type="spellEnd"/>
                      <w:r w:rsidRPr="003B430A">
                        <w:rPr>
                          <w:rFonts w:ascii="Trebuchet MS" w:hAnsi="Trebuchet MS" w:cs="GoudyOldStyleT-Regular"/>
                          <w:sz w:val="20"/>
                          <w:szCs w:val="20"/>
                        </w:rPr>
                        <w:t xml:space="preserve"> </w:t>
                      </w:r>
                      <w:proofErr w:type="spellStart"/>
                      <w:r w:rsidRPr="003B430A">
                        <w:rPr>
                          <w:rFonts w:ascii="Trebuchet MS" w:hAnsi="Trebuchet MS" w:cs="GoudyOldStyleT-Regular"/>
                          <w:sz w:val="20"/>
                          <w:szCs w:val="20"/>
                        </w:rPr>
                        <w:t>þis</w:t>
                      </w:r>
                      <w:proofErr w:type="spellEnd"/>
                      <w:r w:rsidRPr="003B430A">
                        <w:rPr>
                          <w:rFonts w:ascii="Trebuchet MS" w:hAnsi="Trebuchet MS" w:cs="GoudyOldStyleT-Regular"/>
                          <w:sz w:val="20"/>
                          <w:szCs w:val="20"/>
                        </w:rPr>
                        <w:t xml:space="preserve"> </w:t>
                      </w:r>
                      <w:proofErr w:type="spellStart"/>
                      <w:r w:rsidRPr="003B430A">
                        <w:rPr>
                          <w:rFonts w:ascii="Trebuchet MS" w:hAnsi="Trebuchet MS" w:cs="GoudyOldStyleT-Regular"/>
                          <w:sz w:val="20"/>
                          <w:szCs w:val="20"/>
                        </w:rPr>
                        <w:t>wyntyr</w:t>
                      </w:r>
                      <w:proofErr w:type="spellEnd"/>
                      <w:r w:rsidRPr="003B430A">
                        <w:rPr>
                          <w:rFonts w:ascii="Trebuchet MS" w:hAnsi="Trebuchet MS" w:cs="GoudyOldStyleT-Regular"/>
                          <w:sz w:val="20"/>
                          <w:szCs w:val="20"/>
                        </w:rPr>
                        <w:t xml:space="preserve"> but my </w:t>
                      </w:r>
                      <w:proofErr w:type="spellStart"/>
                      <w:r w:rsidRPr="003B430A">
                        <w:rPr>
                          <w:rFonts w:ascii="Trebuchet MS" w:hAnsi="Trebuchet MS" w:cs="GoudyOldStyleT-Regular"/>
                          <w:sz w:val="20"/>
                          <w:szCs w:val="20"/>
                        </w:rPr>
                        <w:t>blake</w:t>
                      </w:r>
                      <w:proofErr w:type="spellEnd"/>
                      <w:r w:rsidRPr="003B430A">
                        <w:rPr>
                          <w:rFonts w:ascii="Trebuchet MS" w:hAnsi="Trebuchet MS" w:cs="GoudyOldStyleT-Regular"/>
                          <w:sz w:val="20"/>
                          <w:szCs w:val="20"/>
                        </w:rPr>
                        <w:t xml:space="preserve"> and my</w:t>
                      </w:r>
                      <w:r>
                        <w:rPr>
                          <w:rFonts w:ascii="Trebuchet MS" w:hAnsi="Trebuchet MS" w:cs="GoudyOldStyleT-Regular"/>
                          <w:sz w:val="20"/>
                          <w:szCs w:val="20"/>
                        </w:rPr>
                        <w:t xml:space="preserve"> </w:t>
                      </w:r>
                      <w:proofErr w:type="spellStart"/>
                      <w:r w:rsidRPr="003B430A">
                        <w:rPr>
                          <w:rFonts w:ascii="Trebuchet MS" w:hAnsi="Trebuchet MS" w:cs="GoudyOldStyleT-Regular"/>
                          <w:sz w:val="20"/>
                          <w:szCs w:val="20"/>
                        </w:rPr>
                        <w:t>grene</w:t>
                      </w:r>
                      <w:proofErr w:type="spellEnd"/>
                      <w:r w:rsidRPr="003B430A">
                        <w:rPr>
                          <w:rFonts w:ascii="Trebuchet MS" w:hAnsi="Trebuchet MS" w:cs="GoudyOldStyleT-Regular"/>
                          <w:sz w:val="20"/>
                          <w:szCs w:val="20"/>
                        </w:rPr>
                        <w:t xml:space="preserve"> a </w:t>
                      </w:r>
                      <w:proofErr w:type="spellStart"/>
                      <w:r w:rsidRPr="003B430A">
                        <w:rPr>
                          <w:rFonts w:ascii="Trebuchet MS" w:hAnsi="Trebuchet MS" w:cs="GoudyOldStyleT-Regular"/>
                          <w:sz w:val="20"/>
                          <w:szCs w:val="20"/>
                        </w:rPr>
                        <w:t>Lyere</w:t>
                      </w:r>
                      <w:proofErr w:type="spellEnd"/>
                      <w:r w:rsidRPr="003B430A">
                        <w:rPr>
                          <w:rFonts w:ascii="Trebuchet MS" w:hAnsi="Trebuchet MS" w:cs="GoudyOldStyleT-Regular"/>
                          <w:sz w:val="20"/>
                          <w:szCs w:val="20"/>
                        </w:rPr>
                        <w:t xml:space="preserve">, and </w:t>
                      </w:r>
                      <w:proofErr w:type="spellStart"/>
                      <w:r w:rsidRPr="003B430A">
                        <w:rPr>
                          <w:rFonts w:ascii="Trebuchet MS" w:hAnsi="Trebuchet MS" w:cs="GoudyOldStyleT-Regular"/>
                          <w:sz w:val="20"/>
                          <w:szCs w:val="20"/>
                        </w:rPr>
                        <w:t>þat</w:t>
                      </w:r>
                      <w:proofErr w:type="spellEnd"/>
                      <w:r w:rsidRPr="003B430A">
                        <w:rPr>
                          <w:rFonts w:ascii="Trebuchet MS" w:hAnsi="Trebuchet MS" w:cs="GoudyOldStyleT-Regular"/>
                          <w:sz w:val="20"/>
                          <w:szCs w:val="20"/>
                        </w:rPr>
                        <w:t xml:space="preserve"> </w:t>
                      </w:r>
                      <w:proofErr w:type="spellStart"/>
                      <w:r w:rsidRPr="003B430A">
                        <w:rPr>
                          <w:rFonts w:ascii="Trebuchet MS" w:hAnsi="Trebuchet MS" w:cs="GoudyOldStyleT-Regular"/>
                          <w:sz w:val="20"/>
                          <w:szCs w:val="20"/>
                        </w:rPr>
                        <w:t>ys</w:t>
                      </w:r>
                      <w:proofErr w:type="spellEnd"/>
                      <w:r w:rsidRPr="003B430A">
                        <w:rPr>
                          <w:rFonts w:ascii="Trebuchet MS" w:hAnsi="Trebuchet MS" w:cs="GoudyOldStyleT-Regular"/>
                          <w:sz w:val="20"/>
                          <w:szCs w:val="20"/>
                        </w:rPr>
                        <w:t xml:space="preserve"> so </w:t>
                      </w:r>
                      <w:proofErr w:type="spellStart"/>
                      <w:r w:rsidRPr="003B430A">
                        <w:rPr>
                          <w:rFonts w:ascii="Trebuchet MS" w:hAnsi="Trebuchet MS" w:cs="GoudyOldStyleT-Regular"/>
                          <w:sz w:val="20"/>
                          <w:szCs w:val="20"/>
                        </w:rPr>
                        <w:t>comerus</w:t>
                      </w:r>
                      <w:proofErr w:type="spellEnd"/>
                      <w:r w:rsidRPr="003B430A">
                        <w:rPr>
                          <w:rFonts w:ascii="Trebuchet MS" w:hAnsi="Trebuchet MS" w:cs="GoudyOldStyleT-Regular"/>
                          <w:sz w:val="20"/>
                          <w:szCs w:val="20"/>
                        </w:rPr>
                        <w:t xml:space="preserve"> </w:t>
                      </w:r>
                      <w:proofErr w:type="spellStart"/>
                      <w:r w:rsidRPr="003B430A">
                        <w:rPr>
                          <w:rFonts w:ascii="Trebuchet MS" w:hAnsi="Trebuchet MS" w:cs="GoudyOldStyleT-Regular"/>
                          <w:sz w:val="20"/>
                          <w:szCs w:val="20"/>
                        </w:rPr>
                        <w:t>þat</w:t>
                      </w:r>
                      <w:proofErr w:type="spellEnd"/>
                      <w:r w:rsidRPr="003B430A">
                        <w:rPr>
                          <w:rFonts w:ascii="Trebuchet MS" w:hAnsi="Trebuchet MS" w:cs="GoudyOldStyleT-Regular"/>
                          <w:sz w:val="20"/>
                          <w:szCs w:val="20"/>
                        </w:rPr>
                        <w:t xml:space="preserve"> I ham </w:t>
                      </w:r>
                      <w:proofErr w:type="spellStart"/>
                      <w:r w:rsidRPr="003B430A">
                        <w:rPr>
                          <w:rFonts w:ascii="Trebuchet MS" w:hAnsi="Trebuchet MS" w:cs="GoudyOldStyleT-Regular"/>
                          <w:sz w:val="20"/>
                          <w:szCs w:val="20"/>
                        </w:rPr>
                        <w:t>wery</w:t>
                      </w:r>
                      <w:proofErr w:type="spellEnd"/>
                      <w:r w:rsidRPr="003B430A">
                        <w:rPr>
                          <w:rFonts w:ascii="Trebuchet MS" w:hAnsi="Trebuchet MS" w:cs="GoudyOldStyleT-Regular"/>
                          <w:sz w:val="20"/>
                          <w:szCs w:val="20"/>
                        </w:rPr>
                        <w:t xml:space="preserve"> to </w:t>
                      </w:r>
                      <w:proofErr w:type="spellStart"/>
                      <w:r w:rsidRPr="003B430A">
                        <w:rPr>
                          <w:rFonts w:ascii="Trebuchet MS" w:hAnsi="Trebuchet MS" w:cs="GoudyOldStyleT-Regular"/>
                          <w:sz w:val="20"/>
                          <w:szCs w:val="20"/>
                        </w:rPr>
                        <w:t>wer</w:t>
                      </w:r>
                      <w:proofErr w:type="spellEnd"/>
                      <w:r w:rsidRPr="003B430A">
                        <w:rPr>
                          <w:rFonts w:ascii="Trebuchet MS" w:hAnsi="Trebuchet MS" w:cs="GoudyOldStyleT-Regular"/>
                          <w:sz w:val="20"/>
                          <w:szCs w:val="20"/>
                        </w:rPr>
                        <w:t xml:space="preserve"> </w:t>
                      </w:r>
                      <w:proofErr w:type="spellStart"/>
                      <w:r w:rsidRPr="003B430A">
                        <w:rPr>
                          <w:rFonts w:ascii="Trebuchet MS" w:hAnsi="Trebuchet MS" w:cs="GoudyOldStyleT-Regular"/>
                          <w:sz w:val="20"/>
                          <w:szCs w:val="20"/>
                        </w:rPr>
                        <w:t>yt</w:t>
                      </w:r>
                      <w:proofErr w:type="spellEnd"/>
                      <w:r w:rsidRPr="003B430A">
                        <w:rPr>
                          <w:rFonts w:ascii="Trebuchet MS" w:hAnsi="Trebuchet MS" w:cs="GoudyOldStyleT-Regular"/>
                          <w:sz w:val="20"/>
                          <w:szCs w:val="20"/>
                        </w:rPr>
                        <w:t>.</w:t>
                      </w:r>
                    </w:p>
                    <w:p w:rsidR="007D49E7" w:rsidRDefault="007D49E7"/>
                  </w:txbxContent>
                </v:textbox>
                <w10:wrap type="square" anchorx="margin"/>
              </v:shape>
            </w:pict>
          </mc:Fallback>
        </mc:AlternateContent>
      </w:r>
    </w:p>
    <w:p w:rsidR="005A7432" w:rsidRDefault="005A7432" w:rsidP="00104B4E">
      <w:pPr>
        <w:rPr>
          <w:rFonts w:ascii="Trebuchet MS" w:hAnsi="Trebuchet MS"/>
          <w:sz w:val="36"/>
          <w:szCs w:val="20"/>
          <w:u w:val="single"/>
        </w:rPr>
        <w:sectPr w:rsidR="005A7432" w:rsidSect="00882FC1">
          <w:pgSz w:w="11906" w:h="16838"/>
          <w:pgMar w:top="720" w:right="720" w:bottom="720" w:left="720" w:header="708" w:footer="708" w:gutter="0"/>
          <w:cols w:space="708"/>
          <w:docGrid w:linePitch="360"/>
        </w:sectPr>
      </w:pPr>
    </w:p>
    <w:p w:rsidR="00104B4E" w:rsidRPr="00CA244F" w:rsidRDefault="00104B4E" w:rsidP="00104B4E">
      <w:pPr>
        <w:rPr>
          <w:rFonts w:ascii="Trebuchet MS" w:hAnsi="Trebuchet MS"/>
          <w:sz w:val="36"/>
          <w:szCs w:val="20"/>
          <w:u w:val="single"/>
        </w:rPr>
      </w:pPr>
      <w:r>
        <w:rPr>
          <w:rFonts w:ascii="Trebuchet MS" w:hAnsi="Trebuchet MS"/>
          <w:sz w:val="36"/>
          <w:szCs w:val="20"/>
          <w:u w:val="single"/>
        </w:rPr>
        <w:lastRenderedPageBreak/>
        <w:t>Component 2</w:t>
      </w:r>
      <w:r w:rsidRPr="00CA244F">
        <w:rPr>
          <w:rFonts w:ascii="Trebuchet MS" w:hAnsi="Trebuchet MS"/>
          <w:sz w:val="36"/>
          <w:szCs w:val="20"/>
          <w:u w:val="single"/>
        </w:rPr>
        <w:t xml:space="preserve">: </w:t>
      </w:r>
      <w:r>
        <w:rPr>
          <w:rFonts w:ascii="Trebuchet MS" w:hAnsi="Trebuchet MS"/>
          <w:sz w:val="36"/>
          <w:szCs w:val="20"/>
          <w:u w:val="single"/>
        </w:rPr>
        <w:t>Child Language Acquisition</w:t>
      </w:r>
    </w:p>
    <w:p w:rsidR="00104B4E" w:rsidRDefault="00104B4E" w:rsidP="00104B4E">
      <w:pPr>
        <w:autoSpaceDE w:val="0"/>
        <w:autoSpaceDN w:val="0"/>
        <w:adjustRightInd w:val="0"/>
        <w:spacing w:after="0" w:line="240" w:lineRule="auto"/>
        <w:rPr>
          <w:rFonts w:ascii="Trebuchet MS" w:hAnsi="Trebuchet MS" w:cs="Verdana"/>
          <w:sz w:val="20"/>
          <w:szCs w:val="20"/>
        </w:rPr>
      </w:pPr>
      <w:r w:rsidRPr="003B430A">
        <w:rPr>
          <w:rFonts w:ascii="Trebuchet MS" w:hAnsi="Trebuchet MS" w:cs="Verdana"/>
          <w:sz w:val="20"/>
          <w:szCs w:val="20"/>
        </w:rPr>
        <w:t xml:space="preserve">In this </w:t>
      </w:r>
      <w:r w:rsidR="00E86E74">
        <w:rPr>
          <w:rFonts w:ascii="Trebuchet MS" w:hAnsi="Trebuchet MS" w:cs="Verdana"/>
          <w:sz w:val="20"/>
          <w:szCs w:val="20"/>
        </w:rPr>
        <w:t>component</w:t>
      </w:r>
      <w:r w:rsidRPr="003B430A">
        <w:rPr>
          <w:rFonts w:ascii="Trebuchet MS" w:hAnsi="Trebuchet MS" w:cs="Verdana"/>
          <w:sz w:val="20"/>
          <w:szCs w:val="20"/>
        </w:rPr>
        <w:t xml:space="preserve"> you will study the </w:t>
      </w:r>
      <w:r w:rsidR="00E86E74">
        <w:rPr>
          <w:rFonts w:ascii="Trebuchet MS" w:hAnsi="Trebuchet MS" w:cs="Verdana"/>
          <w:sz w:val="20"/>
          <w:szCs w:val="20"/>
        </w:rPr>
        <w:t>ways that children develop speech and writing, considering to what extent this is innate (biological) and to what extent it is learned</w:t>
      </w:r>
      <w:r>
        <w:rPr>
          <w:rFonts w:ascii="Trebuchet MS" w:hAnsi="Trebuchet MS" w:cs="Verdana"/>
          <w:sz w:val="20"/>
          <w:szCs w:val="20"/>
        </w:rPr>
        <w:t>.</w:t>
      </w:r>
      <w:r w:rsidR="00E86E74">
        <w:rPr>
          <w:rFonts w:ascii="Trebuchet MS" w:hAnsi="Trebuchet MS" w:cs="Verdana"/>
          <w:sz w:val="20"/>
          <w:szCs w:val="20"/>
        </w:rPr>
        <w:t xml:space="preserve"> You will develop an understanding of sound patterns in speech, of the acquisition of words and grammar, and of the theoretical principles underpinning the debates around language development. </w:t>
      </w:r>
    </w:p>
    <w:p w:rsidR="00E87CCD" w:rsidRPr="003B430A" w:rsidRDefault="00E87CCD" w:rsidP="005D2E9E">
      <w:pPr>
        <w:autoSpaceDE w:val="0"/>
        <w:autoSpaceDN w:val="0"/>
        <w:adjustRightInd w:val="0"/>
        <w:spacing w:after="0" w:line="240" w:lineRule="auto"/>
        <w:rPr>
          <w:rFonts w:ascii="Trebuchet MS" w:hAnsi="Trebuchet MS" w:cs="GoudyOldStyleT-Regular"/>
          <w:sz w:val="20"/>
          <w:szCs w:val="20"/>
        </w:rPr>
      </w:pPr>
    </w:p>
    <w:p w:rsidR="000E00E0" w:rsidRDefault="000E00E0" w:rsidP="00E87CCD">
      <w:pPr>
        <w:autoSpaceDE w:val="0"/>
        <w:autoSpaceDN w:val="0"/>
        <w:adjustRightInd w:val="0"/>
        <w:spacing w:after="0" w:line="240" w:lineRule="auto"/>
        <w:rPr>
          <w:rFonts w:ascii="Trebuchet MS" w:hAnsi="Trebuchet MS" w:cs="UniversLTStd-Bold"/>
          <w:b/>
          <w:bCs/>
          <w:sz w:val="20"/>
          <w:szCs w:val="20"/>
        </w:rPr>
      </w:pPr>
    </w:p>
    <w:p w:rsidR="00B045E3" w:rsidRPr="00B045E3" w:rsidRDefault="00B045E3" w:rsidP="00E87CCD">
      <w:pPr>
        <w:autoSpaceDE w:val="0"/>
        <w:autoSpaceDN w:val="0"/>
        <w:adjustRightInd w:val="0"/>
        <w:spacing w:after="0" w:line="240" w:lineRule="auto"/>
        <w:rPr>
          <w:rFonts w:ascii="Trebuchet MS" w:hAnsi="Trebuchet MS" w:cs="UniversLTStd-Bold"/>
          <w:b/>
          <w:bCs/>
          <w:sz w:val="20"/>
          <w:szCs w:val="20"/>
          <w:u w:val="single"/>
        </w:rPr>
      </w:pPr>
      <w:r w:rsidRPr="00B045E3">
        <w:rPr>
          <w:rFonts w:ascii="Trebuchet MS" w:hAnsi="Trebuchet MS" w:cs="UniversLTStd-Bold"/>
          <w:b/>
          <w:bCs/>
          <w:sz w:val="20"/>
          <w:szCs w:val="20"/>
          <w:u w:val="single"/>
        </w:rPr>
        <w:t>Activity: A Theoretical Debate</w:t>
      </w:r>
    </w:p>
    <w:p w:rsidR="00B045E3" w:rsidRDefault="00B045E3" w:rsidP="00E87CCD">
      <w:pPr>
        <w:autoSpaceDE w:val="0"/>
        <w:autoSpaceDN w:val="0"/>
        <w:adjustRightInd w:val="0"/>
        <w:spacing w:after="0" w:line="240" w:lineRule="auto"/>
        <w:rPr>
          <w:rFonts w:ascii="Trebuchet MS" w:hAnsi="Trebuchet MS" w:cs="UniversLTStd-Bold"/>
          <w:b/>
          <w:bCs/>
          <w:sz w:val="20"/>
          <w:szCs w:val="20"/>
        </w:rPr>
      </w:pPr>
    </w:p>
    <w:p w:rsidR="00B045E3" w:rsidRDefault="00B045E3" w:rsidP="00E87CCD">
      <w:pPr>
        <w:autoSpaceDE w:val="0"/>
        <w:autoSpaceDN w:val="0"/>
        <w:adjustRightInd w:val="0"/>
        <w:spacing w:after="0" w:line="240" w:lineRule="auto"/>
        <w:rPr>
          <w:rFonts w:ascii="Trebuchet MS" w:hAnsi="Trebuchet MS" w:cs="UniversLTStd-Bold"/>
          <w:bCs/>
          <w:sz w:val="20"/>
          <w:szCs w:val="20"/>
        </w:rPr>
      </w:pPr>
      <w:r w:rsidRPr="00B045E3">
        <w:rPr>
          <w:rFonts w:ascii="Trebuchet MS" w:hAnsi="Trebuchet MS" w:cs="UniversLTStd-Bold"/>
          <w:bCs/>
          <w:sz w:val="20"/>
          <w:szCs w:val="20"/>
        </w:rPr>
        <w:t>There are four main branches of theory on child language acquisition, captured succinctly below. Look at the examples of data</w:t>
      </w:r>
      <w:r>
        <w:rPr>
          <w:rFonts w:ascii="Trebuchet MS" w:hAnsi="Trebuchet MS" w:cs="UniversLTStd-Bold"/>
          <w:bCs/>
          <w:sz w:val="20"/>
          <w:szCs w:val="20"/>
        </w:rPr>
        <w:t xml:space="preserve"> and information</w:t>
      </w:r>
      <w:r w:rsidRPr="00B045E3">
        <w:rPr>
          <w:rFonts w:ascii="Trebuchet MS" w:hAnsi="Trebuchet MS" w:cs="UniversLTStd-Bold"/>
          <w:bCs/>
          <w:sz w:val="20"/>
          <w:szCs w:val="20"/>
        </w:rPr>
        <w:t xml:space="preserve"> underneath – which aspects of data do you think would support/challenge each theory? Ultimately, what does the data lead you to think about the theories and the ways in which language is acquired?</w:t>
      </w:r>
    </w:p>
    <w:p w:rsidR="00B045E3" w:rsidRDefault="00B045E3" w:rsidP="00E87CCD">
      <w:pPr>
        <w:autoSpaceDE w:val="0"/>
        <w:autoSpaceDN w:val="0"/>
        <w:adjustRightInd w:val="0"/>
        <w:spacing w:after="0" w:line="240" w:lineRule="auto"/>
        <w:rPr>
          <w:rFonts w:ascii="Trebuchet MS" w:hAnsi="Trebuchet MS" w:cs="UniversLTStd-Bold"/>
          <w:bCs/>
          <w:sz w:val="20"/>
          <w:szCs w:val="20"/>
        </w:rPr>
      </w:pPr>
    </w:p>
    <w:p w:rsidR="00B045E3" w:rsidRPr="00B045E3" w:rsidRDefault="006F79EF" w:rsidP="00B045E3">
      <w:pPr>
        <w:rPr>
          <w:rFonts w:ascii="Trebuchet MS" w:hAnsi="Trebuchet MS" w:cs="UniversLTStd-Bold"/>
          <w:sz w:val="20"/>
          <w:szCs w:val="20"/>
        </w:rPr>
      </w:pPr>
      <w:r w:rsidRPr="00B045E3">
        <w:rPr>
          <w:rFonts w:ascii="Trebuchet MS" w:hAnsi="Trebuchet MS" w:cs="UniversLTStd-Bold"/>
          <w:bCs/>
          <w:noProof/>
          <w:sz w:val="20"/>
          <w:szCs w:val="20"/>
          <w:lang w:eastAsia="en-GB"/>
        </w:rPr>
        <mc:AlternateContent>
          <mc:Choice Requires="wps">
            <w:drawing>
              <wp:anchor distT="45720" distB="45720" distL="114300" distR="114300" simplePos="0" relativeHeight="251744256" behindDoc="0" locked="0" layoutInCell="1" allowOverlap="1" wp14:anchorId="7B8CBE0A" wp14:editId="61637067">
                <wp:simplePos x="0" y="0"/>
                <wp:positionH relativeFrom="margin">
                  <wp:posOffset>3314700</wp:posOffset>
                </wp:positionH>
                <wp:positionV relativeFrom="paragraph">
                  <wp:posOffset>152400</wp:posOffset>
                </wp:positionV>
                <wp:extent cx="2859405" cy="1000125"/>
                <wp:effectExtent l="0" t="0" r="17145"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9405" cy="1000125"/>
                        </a:xfrm>
                        <a:prstGeom prst="rect">
                          <a:avLst/>
                        </a:prstGeom>
                        <a:solidFill>
                          <a:srgbClr val="FFFFFF"/>
                        </a:solidFill>
                        <a:ln w="9525">
                          <a:solidFill>
                            <a:srgbClr val="000000"/>
                          </a:solidFill>
                          <a:miter lim="800000"/>
                          <a:headEnd/>
                          <a:tailEnd/>
                        </a:ln>
                      </wps:spPr>
                      <wps:txbx>
                        <w:txbxContent>
                          <w:p w:rsidR="00B045E3" w:rsidRPr="000F72EA" w:rsidRDefault="00B045E3" w:rsidP="00B045E3">
                            <w:pPr>
                              <w:jc w:val="center"/>
                              <w:rPr>
                                <w:rFonts w:ascii="Trebuchet MS" w:hAnsi="Trebuchet MS"/>
                                <w:b/>
                                <w:bCs/>
                                <w:sz w:val="24"/>
                                <w:u w:val="single"/>
                              </w:rPr>
                            </w:pPr>
                            <w:r w:rsidRPr="000F72EA">
                              <w:rPr>
                                <w:rFonts w:ascii="Trebuchet MS" w:hAnsi="Trebuchet MS"/>
                                <w:b/>
                                <w:bCs/>
                                <w:sz w:val="24"/>
                                <w:u w:val="single"/>
                              </w:rPr>
                              <w:t>BEHAVIOURISM</w:t>
                            </w:r>
                          </w:p>
                          <w:p w:rsidR="00B045E3" w:rsidRPr="00B045E3" w:rsidRDefault="00B045E3" w:rsidP="00B045E3">
                            <w:pPr>
                              <w:jc w:val="center"/>
                              <w:rPr>
                                <w:rFonts w:ascii="Trebuchet MS" w:hAnsi="Trebuchet MS"/>
                                <w:b/>
                                <w:bCs/>
                                <w:sz w:val="24"/>
                              </w:rPr>
                            </w:pPr>
                            <w:r w:rsidRPr="00B045E3">
                              <w:rPr>
                                <w:rFonts w:ascii="Trebuchet MS" w:hAnsi="Trebuchet MS"/>
                                <w:b/>
                                <w:bCs/>
                                <w:sz w:val="24"/>
                              </w:rPr>
                              <w:t>Language is LEARNED – all children learn language through copying the adults around them</w:t>
                            </w:r>
                          </w:p>
                          <w:p w:rsidR="00B045E3" w:rsidRDefault="00B045E3" w:rsidP="00B045E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CBE0A" id="_x0000_s1033" type="#_x0000_t202" style="position:absolute;margin-left:261pt;margin-top:12pt;width:225.15pt;height:78.75pt;z-index:251744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">
                <v:textbox>
                  <w:txbxContent>
                    <w:p w:rsidR="00B045E3" w:rsidRPr="000F72EA" w:rsidRDefault="00B045E3" w:rsidP="00B045E3">
                      <w:pPr>
                        <w:jc w:val="center"/>
                        <w:rPr>
                          <w:rFonts w:ascii="Trebuchet MS" w:hAnsi="Trebuchet MS"/>
                          <w:b/>
                          <w:bCs/>
                          <w:sz w:val="24"/>
                          <w:u w:val="single"/>
                        </w:rPr>
                      </w:pPr>
                      <w:r w:rsidRPr="000F72EA">
                        <w:rPr>
                          <w:rFonts w:ascii="Trebuchet MS" w:hAnsi="Trebuchet MS"/>
                          <w:b/>
                          <w:bCs/>
                          <w:sz w:val="24"/>
                          <w:u w:val="single"/>
                        </w:rPr>
                        <w:t>BEHAVIOURISM</w:t>
                      </w:r>
                    </w:p>
                    <w:p w:rsidR="00B045E3" w:rsidRPr="00B045E3" w:rsidRDefault="00B045E3" w:rsidP="00B045E3">
                      <w:pPr>
                        <w:jc w:val="center"/>
                        <w:rPr>
                          <w:rFonts w:ascii="Trebuchet MS" w:hAnsi="Trebuchet MS"/>
                          <w:b/>
                          <w:bCs/>
                          <w:sz w:val="24"/>
                        </w:rPr>
                      </w:pPr>
                      <w:r w:rsidRPr="00B045E3">
                        <w:rPr>
                          <w:rFonts w:ascii="Trebuchet MS" w:hAnsi="Trebuchet MS"/>
                          <w:b/>
                          <w:bCs/>
                          <w:sz w:val="24"/>
                        </w:rPr>
                        <w:t>Language is LEARNED – all children learn language through copying the adults around them</w:t>
                      </w:r>
                    </w:p>
                    <w:p w:rsidR="00B045E3" w:rsidRDefault="00B045E3" w:rsidP="00B045E3">
                      <w:pPr>
                        <w:jc w:val="center"/>
                      </w:pPr>
                    </w:p>
                  </w:txbxContent>
                </v:textbox>
                <w10:wrap type="square" anchorx="margin"/>
              </v:shape>
            </w:pict>
          </mc:Fallback>
        </mc:AlternateContent>
      </w:r>
      <w:r w:rsidRPr="00B045E3">
        <w:rPr>
          <w:rFonts w:ascii="Trebuchet MS" w:hAnsi="Trebuchet MS" w:cs="UniversLTStd-Bold"/>
          <w:bCs/>
          <w:noProof/>
          <w:sz w:val="20"/>
          <w:szCs w:val="20"/>
          <w:lang w:eastAsia="en-GB"/>
        </w:rPr>
        <mc:AlternateContent>
          <mc:Choice Requires="wps">
            <w:drawing>
              <wp:anchor distT="45720" distB="45720" distL="114300" distR="114300" simplePos="0" relativeHeight="251742208" behindDoc="0" locked="0" layoutInCell="1" allowOverlap="1">
                <wp:simplePos x="0" y="0"/>
                <wp:positionH relativeFrom="margin">
                  <wp:posOffset>257175</wp:posOffset>
                </wp:positionH>
                <wp:positionV relativeFrom="paragraph">
                  <wp:posOffset>152400</wp:posOffset>
                </wp:positionV>
                <wp:extent cx="2860040" cy="1009650"/>
                <wp:effectExtent l="0" t="0" r="1651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1009650"/>
                        </a:xfrm>
                        <a:prstGeom prst="rect">
                          <a:avLst/>
                        </a:prstGeom>
                        <a:solidFill>
                          <a:srgbClr val="FFFFFF"/>
                        </a:solidFill>
                        <a:ln w="9525">
                          <a:solidFill>
                            <a:srgbClr val="000000"/>
                          </a:solidFill>
                          <a:miter lim="800000"/>
                          <a:headEnd/>
                          <a:tailEnd/>
                        </a:ln>
                      </wps:spPr>
                      <wps:txbx>
                        <w:txbxContent>
                          <w:p w:rsidR="00B045E3" w:rsidRPr="000F72EA" w:rsidRDefault="00B045E3" w:rsidP="00B045E3">
                            <w:pPr>
                              <w:jc w:val="center"/>
                              <w:rPr>
                                <w:rFonts w:ascii="Trebuchet MS" w:hAnsi="Trebuchet MS"/>
                                <w:sz w:val="24"/>
                                <w:u w:val="single"/>
                              </w:rPr>
                            </w:pPr>
                            <w:r w:rsidRPr="000F72EA">
                              <w:rPr>
                                <w:rFonts w:ascii="Trebuchet MS" w:hAnsi="Trebuchet MS"/>
                                <w:b/>
                                <w:bCs/>
                                <w:sz w:val="24"/>
                                <w:u w:val="single"/>
                              </w:rPr>
                              <w:t>NATIVISM</w:t>
                            </w:r>
                          </w:p>
                          <w:p w:rsidR="00B045E3" w:rsidRPr="00B045E3" w:rsidRDefault="00B045E3" w:rsidP="00B045E3">
                            <w:pPr>
                              <w:jc w:val="center"/>
                              <w:rPr>
                                <w:rFonts w:ascii="Trebuchet MS" w:hAnsi="Trebuchet MS"/>
                                <w:sz w:val="24"/>
                              </w:rPr>
                            </w:pPr>
                            <w:r w:rsidRPr="00B045E3">
                              <w:rPr>
                                <w:rFonts w:ascii="Trebuchet MS" w:hAnsi="Trebuchet MS"/>
                                <w:b/>
                                <w:bCs/>
                                <w:sz w:val="24"/>
                              </w:rPr>
                              <w:t xml:space="preserve">Language is INNATE – </w:t>
                            </w:r>
                            <w:r w:rsidR="00717FB2">
                              <w:rPr>
                                <w:rFonts w:ascii="Trebuchet MS" w:hAnsi="Trebuchet MS"/>
                                <w:b/>
                                <w:bCs/>
                                <w:sz w:val="24"/>
                              </w:rPr>
                              <w:t xml:space="preserve">there is something within us biologically that enables us to acquire language  </w:t>
                            </w:r>
                          </w:p>
                          <w:p w:rsidR="00B045E3" w:rsidRDefault="00B045E3" w:rsidP="00B045E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0.25pt;margin-top:12pt;width:225.2pt;height:79.5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">
                <v:textbox>
                  <w:txbxContent>
                    <w:p w:rsidR="00B045E3" w:rsidRPr="000F72EA" w:rsidRDefault="00B045E3" w:rsidP="00B045E3">
                      <w:pPr>
                        <w:jc w:val="center"/>
                        <w:rPr>
                          <w:rFonts w:ascii="Trebuchet MS" w:hAnsi="Trebuchet MS"/>
                          <w:sz w:val="24"/>
                          <w:u w:val="single"/>
                        </w:rPr>
                      </w:pPr>
                      <w:r w:rsidRPr="000F72EA">
                        <w:rPr>
                          <w:rFonts w:ascii="Trebuchet MS" w:hAnsi="Trebuchet MS"/>
                          <w:b/>
                          <w:bCs/>
                          <w:sz w:val="24"/>
                          <w:u w:val="single"/>
                        </w:rPr>
                        <w:t>NATIVISM</w:t>
                      </w:r>
                    </w:p>
                    <w:p w:rsidR="00B045E3" w:rsidRPr="00B045E3" w:rsidRDefault="00B045E3" w:rsidP="00B045E3">
                      <w:pPr>
                        <w:jc w:val="center"/>
                        <w:rPr>
                          <w:rFonts w:ascii="Trebuchet MS" w:hAnsi="Trebuchet MS"/>
                          <w:sz w:val="24"/>
                        </w:rPr>
                      </w:pPr>
                      <w:r w:rsidRPr="00B045E3">
                        <w:rPr>
                          <w:rFonts w:ascii="Trebuchet MS" w:hAnsi="Trebuchet MS"/>
                          <w:b/>
                          <w:bCs/>
                          <w:sz w:val="24"/>
                        </w:rPr>
                        <w:t xml:space="preserve">Language is INNATE – </w:t>
                      </w:r>
                      <w:r w:rsidR="00717FB2">
                        <w:rPr>
                          <w:rFonts w:ascii="Trebuchet MS" w:hAnsi="Trebuchet MS"/>
                          <w:b/>
                          <w:bCs/>
                          <w:sz w:val="24"/>
                        </w:rPr>
                        <w:t xml:space="preserve">there is something within us biologically that enables us to acquire language  </w:t>
                      </w:r>
                    </w:p>
                    <w:p w:rsidR="00B045E3" w:rsidRDefault="00B045E3" w:rsidP="00B045E3">
                      <w:pPr>
                        <w:jc w:val="center"/>
                      </w:pPr>
                    </w:p>
                  </w:txbxContent>
                </v:textbox>
                <w10:wrap type="square" anchorx="margin"/>
              </v:shape>
            </w:pict>
          </mc:Fallback>
        </mc:AlternateContent>
      </w:r>
    </w:p>
    <w:p w:rsidR="00B045E3" w:rsidRPr="00B045E3" w:rsidRDefault="00B045E3" w:rsidP="00B045E3">
      <w:pPr>
        <w:rPr>
          <w:rFonts w:ascii="Trebuchet MS" w:hAnsi="Trebuchet MS" w:cs="UniversLTStd-Bold"/>
          <w:sz w:val="20"/>
          <w:szCs w:val="20"/>
        </w:rPr>
      </w:pPr>
    </w:p>
    <w:p w:rsidR="00B045E3" w:rsidRPr="00B045E3" w:rsidRDefault="00B045E3" w:rsidP="00B045E3">
      <w:pPr>
        <w:rPr>
          <w:rFonts w:ascii="Trebuchet MS" w:hAnsi="Trebuchet MS" w:cs="UniversLTStd-Bold"/>
          <w:sz w:val="20"/>
          <w:szCs w:val="20"/>
        </w:rPr>
      </w:pPr>
    </w:p>
    <w:p w:rsidR="00B045E3" w:rsidRPr="00B045E3" w:rsidRDefault="00B045E3" w:rsidP="00B045E3">
      <w:pPr>
        <w:rPr>
          <w:rFonts w:ascii="Trebuchet MS" w:hAnsi="Trebuchet MS" w:cs="UniversLTStd-Bold"/>
          <w:sz w:val="20"/>
          <w:szCs w:val="20"/>
        </w:rPr>
      </w:pPr>
    </w:p>
    <w:p w:rsidR="00B045E3" w:rsidRPr="00B045E3" w:rsidRDefault="00B045E3" w:rsidP="00B045E3">
      <w:pPr>
        <w:rPr>
          <w:rFonts w:ascii="Trebuchet MS" w:hAnsi="Trebuchet MS" w:cs="UniversLTStd-Bold"/>
          <w:sz w:val="20"/>
          <w:szCs w:val="20"/>
        </w:rPr>
      </w:pPr>
    </w:p>
    <w:p w:rsidR="00B045E3" w:rsidRPr="00B045E3" w:rsidRDefault="006F79EF" w:rsidP="00B045E3">
      <w:pPr>
        <w:rPr>
          <w:rFonts w:ascii="Trebuchet MS" w:hAnsi="Trebuchet MS" w:cs="UniversLTStd-Bold"/>
          <w:sz w:val="20"/>
          <w:szCs w:val="20"/>
        </w:rPr>
      </w:pPr>
      <w:r w:rsidRPr="00B045E3">
        <w:rPr>
          <w:rFonts w:ascii="Trebuchet MS" w:hAnsi="Trebuchet MS" w:cs="UniversLTStd-Bold"/>
          <w:bCs/>
          <w:noProof/>
          <w:sz w:val="20"/>
          <w:szCs w:val="20"/>
          <w:lang w:eastAsia="en-GB"/>
        </w:rPr>
        <mc:AlternateContent>
          <mc:Choice Requires="wps">
            <w:drawing>
              <wp:anchor distT="45720" distB="45720" distL="114300" distR="114300" simplePos="0" relativeHeight="251746304" behindDoc="0" locked="0" layoutInCell="1" allowOverlap="1" wp14:anchorId="7D883B46" wp14:editId="6E56D746">
                <wp:simplePos x="0" y="0"/>
                <wp:positionH relativeFrom="margin">
                  <wp:posOffset>257175</wp:posOffset>
                </wp:positionH>
                <wp:positionV relativeFrom="paragraph">
                  <wp:posOffset>67945</wp:posOffset>
                </wp:positionV>
                <wp:extent cx="3019425" cy="1152525"/>
                <wp:effectExtent l="0" t="0" r="28575"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152525"/>
                        </a:xfrm>
                        <a:prstGeom prst="rect">
                          <a:avLst/>
                        </a:prstGeom>
                        <a:solidFill>
                          <a:srgbClr val="FFFFFF"/>
                        </a:solidFill>
                        <a:ln w="9525">
                          <a:solidFill>
                            <a:srgbClr val="000000"/>
                          </a:solidFill>
                          <a:miter lim="800000"/>
                          <a:headEnd/>
                          <a:tailEnd/>
                        </a:ln>
                      </wps:spPr>
                      <wps:txbx>
                        <w:txbxContent>
                          <w:p w:rsidR="00B045E3" w:rsidRPr="000F72EA" w:rsidRDefault="00B045E3" w:rsidP="00B045E3">
                            <w:pPr>
                              <w:jc w:val="center"/>
                              <w:rPr>
                                <w:rFonts w:ascii="Trebuchet MS" w:hAnsi="Trebuchet MS"/>
                                <w:b/>
                                <w:bCs/>
                                <w:sz w:val="24"/>
                                <w:u w:val="single"/>
                              </w:rPr>
                            </w:pPr>
                            <w:r w:rsidRPr="000F72EA">
                              <w:rPr>
                                <w:rFonts w:ascii="Trebuchet MS" w:hAnsi="Trebuchet MS"/>
                                <w:b/>
                                <w:bCs/>
                                <w:sz w:val="24"/>
                                <w:u w:val="single"/>
                              </w:rPr>
                              <w:t>INTERACTIONISM</w:t>
                            </w:r>
                          </w:p>
                          <w:p w:rsidR="00B045E3" w:rsidRPr="00B045E3" w:rsidRDefault="00B045E3" w:rsidP="00B045E3">
                            <w:pPr>
                              <w:jc w:val="center"/>
                              <w:rPr>
                                <w:rFonts w:ascii="Trebuchet MS" w:hAnsi="Trebuchet MS"/>
                                <w:b/>
                                <w:bCs/>
                                <w:sz w:val="24"/>
                              </w:rPr>
                            </w:pPr>
                            <w:r w:rsidRPr="00B045E3">
                              <w:rPr>
                                <w:rFonts w:ascii="Trebuchet MS" w:hAnsi="Trebuchet MS"/>
                                <w:b/>
                                <w:bCs/>
                                <w:sz w:val="24"/>
                              </w:rPr>
                              <w:t>Language is CAUGHT – through social interaction with others &amp; the need to converse; the desire for interaction drives language acquisition</w:t>
                            </w:r>
                          </w:p>
                          <w:p w:rsidR="00B045E3" w:rsidRDefault="00B045E3" w:rsidP="00B045E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83B46" id="_x0000_s1035" type="#_x0000_t202" style="position:absolute;margin-left:20.25pt;margin-top:5.35pt;width:237.75pt;height:90.75pt;z-index:251746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">
                <v:textbox>
                  <w:txbxContent>
                    <w:p w:rsidR="00B045E3" w:rsidRPr="000F72EA" w:rsidRDefault="00B045E3" w:rsidP="00B045E3">
                      <w:pPr>
                        <w:jc w:val="center"/>
                        <w:rPr>
                          <w:rFonts w:ascii="Trebuchet MS" w:hAnsi="Trebuchet MS"/>
                          <w:b/>
                          <w:bCs/>
                          <w:sz w:val="24"/>
                          <w:u w:val="single"/>
                        </w:rPr>
                      </w:pPr>
                      <w:r w:rsidRPr="000F72EA">
                        <w:rPr>
                          <w:rFonts w:ascii="Trebuchet MS" w:hAnsi="Trebuchet MS"/>
                          <w:b/>
                          <w:bCs/>
                          <w:sz w:val="24"/>
                          <w:u w:val="single"/>
                        </w:rPr>
                        <w:t>INTERACTIONISM</w:t>
                      </w:r>
                    </w:p>
                    <w:p w:rsidR="00B045E3" w:rsidRPr="00B045E3" w:rsidRDefault="00B045E3" w:rsidP="00B045E3">
                      <w:pPr>
                        <w:jc w:val="center"/>
                        <w:rPr>
                          <w:rFonts w:ascii="Trebuchet MS" w:hAnsi="Trebuchet MS"/>
                          <w:b/>
                          <w:bCs/>
                          <w:sz w:val="24"/>
                        </w:rPr>
                      </w:pPr>
                      <w:r w:rsidRPr="00B045E3">
                        <w:rPr>
                          <w:rFonts w:ascii="Trebuchet MS" w:hAnsi="Trebuchet MS"/>
                          <w:b/>
                          <w:bCs/>
                          <w:sz w:val="24"/>
                        </w:rPr>
                        <w:t>Language is CAUGHT – through social interaction with others &amp; the need to converse; the desire for interaction drives language acquisition</w:t>
                      </w:r>
                    </w:p>
                    <w:p w:rsidR="00B045E3" w:rsidRDefault="00B045E3" w:rsidP="00B045E3">
                      <w:pPr>
                        <w:jc w:val="center"/>
                      </w:pPr>
                    </w:p>
                  </w:txbxContent>
                </v:textbox>
                <w10:wrap type="square" anchorx="margin"/>
              </v:shape>
            </w:pict>
          </mc:Fallback>
        </mc:AlternateContent>
      </w:r>
      <w:r w:rsidRPr="00B045E3">
        <w:rPr>
          <w:rFonts w:ascii="Trebuchet MS" w:hAnsi="Trebuchet MS" w:cs="UniversLTStd-Bold"/>
          <w:bCs/>
          <w:noProof/>
          <w:sz w:val="20"/>
          <w:szCs w:val="20"/>
          <w:lang w:eastAsia="en-GB"/>
        </w:rPr>
        <mc:AlternateContent>
          <mc:Choice Requires="wps">
            <w:drawing>
              <wp:anchor distT="45720" distB="45720" distL="114300" distR="114300" simplePos="0" relativeHeight="251748352" behindDoc="0" locked="0" layoutInCell="1" allowOverlap="1" wp14:anchorId="0DD08CEE" wp14:editId="14BB384B">
                <wp:simplePos x="0" y="0"/>
                <wp:positionH relativeFrom="margin">
                  <wp:posOffset>3476625</wp:posOffset>
                </wp:positionH>
                <wp:positionV relativeFrom="paragraph">
                  <wp:posOffset>39370</wp:posOffset>
                </wp:positionV>
                <wp:extent cx="2689225" cy="1209675"/>
                <wp:effectExtent l="0" t="0" r="15875"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225" cy="1209675"/>
                        </a:xfrm>
                        <a:prstGeom prst="rect">
                          <a:avLst/>
                        </a:prstGeom>
                        <a:solidFill>
                          <a:srgbClr val="FFFFFF"/>
                        </a:solidFill>
                        <a:ln w="9525">
                          <a:solidFill>
                            <a:srgbClr val="000000"/>
                          </a:solidFill>
                          <a:miter lim="800000"/>
                          <a:headEnd/>
                          <a:tailEnd/>
                        </a:ln>
                      </wps:spPr>
                      <wps:txbx>
                        <w:txbxContent>
                          <w:p w:rsidR="00B045E3" w:rsidRPr="000F72EA" w:rsidRDefault="00B045E3" w:rsidP="00B045E3">
                            <w:pPr>
                              <w:jc w:val="center"/>
                              <w:rPr>
                                <w:rFonts w:ascii="Trebuchet MS" w:hAnsi="Trebuchet MS"/>
                                <w:b/>
                                <w:bCs/>
                                <w:sz w:val="24"/>
                                <w:u w:val="single"/>
                              </w:rPr>
                            </w:pPr>
                            <w:r w:rsidRPr="000F72EA">
                              <w:rPr>
                                <w:rFonts w:ascii="Trebuchet MS" w:hAnsi="Trebuchet MS"/>
                                <w:b/>
                                <w:bCs/>
                                <w:sz w:val="24"/>
                                <w:u w:val="single"/>
                              </w:rPr>
                              <w:t>COGNITIVE</w:t>
                            </w:r>
                          </w:p>
                          <w:p w:rsidR="00B045E3" w:rsidRPr="00B045E3" w:rsidRDefault="00B045E3" w:rsidP="00B045E3">
                            <w:pPr>
                              <w:jc w:val="center"/>
                              <w:rPr>
                                <w:rFonts w:ascii="Trebuchet MS" w:hAnsi="Trebuchet MS"/>
                                <w:b/>
                                <w:bCs/>
                                <w:sz w:val="24"/>
                              </w:rPr>
                            </w:pPr>
                            <w:r w:rsidRPr="00B045E3">
                              <w:rPr>
                                <w:rFonts w:ascii="Trebuchet MS" w:hAnsi="Trebuchet MS"/>
                                <w:b/>
                                <w:bCs/>
                                <w:sz w:val="24"/>
                              </w:rPr>
                              <w:t>Language is A DISPLAY OF A CHILD’S MENTAL CAPACITY – once a child can rationalise/make sense of an idea, they can articulate it</w:t>
                            </w:r>
                          </w:p>
                          <w:p w:rsidR="00B045E3" w:rsidRDefault="00B045E3" w:rsidP="00B045E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D08CEE" id="_x0000_s1036" type="#_x0000_t202" style="position:absolute;margin-left:273.75pt;margin-top:3.1pt;width:211.75pt;height:95.25pt;z-index:251748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">
                <v:textbox>
                  <w:txbxContent>
                    <w:p w:rsidR="00B045E3" w:rsidRPr="000F72EA" w:rsidRDefault="00B045E3" w:rsidP="00B045E3">
                      <w:pPr>
                        <w:jc w:val="center"/>
                        <w:rPr>
                          <w:rFonts w:ascii="Trebuchet MS" w:hAnsi="Trebuchet MS"/>
                          <w:b/>
                          <w:bCs/>
                          <w:sz w:val="24"/>
                          <w:u w:val="single"/>
                        </w:rPr>
                      </w:pPr>
                      <w:r w:rsidRPr="000F72EA">
                        <w:rPr>
                          <w:rFonts w:ascii="Trebuchet MS" w:hAnsi="Trebuchet MS"/>
                          <w:b/>
                          <w:bCs/>
                          <w:sz w:val="24"/>
                          <w:u w:val="single"/>
                        </w:rPr>
                        <w:t>COGNITIVE</w:t>
                      </w:r>
                    </w:p>
                    <w:p w:rsidR="00B045E3" w:rsidRPr="00B045E3" w:rsidRDefault="00B045E3" w:rsidP="00B045E3">
                      <w:pPr>
                        <w:jc w:val="center"/>
                        <w:rPr>
                          <w:rFonts w:ascii="Trebuchet MS" w:hAnsi="Trebuchet MS"/>
                          <w:b/>
                          <w:bCs/>
                          <w:sz w:val="24"/>
                        </w:rPr>
                      </w:pPr>
                      <w:r w:rsidRPr="00B045E3">
                        <w:rPr>
                          <w:rFonts w:ascii="Trebuchet MS" w:hAnsi="Trebuchet MS"/>
                          <w:b/>
                          <w:bCs/>
                          <w:sz w:val="24"/>
                        </w:rPr>
                        <w:t>Language is A DISPLAY OF A CHILD’S MENTAL CAPACITY – once a child can rationalise/make sense of an idea, they can articulate it</w:t>
                      </w:r>
                    </w:p>
                    <w:p w:rsidR="00B045E3" w:rsidRDefault="00B045E3" w:rsidP="00B045E3">
                      <w:pPr>
                        <w:jc w:val="center"/>
                      </w:pPr>
                    </w:p>
                  </w:txbxContent>
                </v:textbox>
                <w10:wrap type="square" anchorx="margin"/>
              </v:shape>
            </w:pict>
          </mc:Fallback>
        </mc:AlternateContent>
      </w:r>
    </w:p>
    <w:p w:rsidR="00B045E3" w:rsidRPr="00B045E3" w:rsidRDefault="00B045E3" w:rsidP="00B045E3">
      <w:pPr>
        <w:rPr>
          <w:rFonts w:ascii="Trebuchet MS" w:hAnsi="Trebuchet MS" w:cs="UniversLTStd-Bold"/>
          <w:sz w:val="20"/>
          <w:szCs w:val="20"/>
        </w:rPr>
      </w:pPr>
    </w:p>
    <w:p w:rsidR="00B045E3" w:rsidRPr="00B045E3" w:rsidRDefault="00B045E3" w:rsidP="00B045E3">
      <w:pPr>
        <w:rPr>
          <w:rFonts w:ascii="Trebuchet MS" w:hAnsi="Trebuchet MS" w:cs="UniversLTStd-Bold"/>
          <w:sz w:val="20"/>
          <w:szCs w:val="20"/>
        </w:rPr>
      </w:pPr>
    </w:p>
    <w:p w:rsidR="00B045E3" w:rsidRPr="00B045E3" w:rsidRDefault="00B045E3" w:rsidP="00B045E3">
      <w:pPr>
        <w:rPr>
          <w:rFonts w:ascii="Trebuchet MS" w:hAnsi="Trebuchet MS" w:cs="UniversLTStd-Bold"/>
          <w:sz w:val="20"/>
          <w:szCs w:val="20"/>
        </w:rPr>
      </w:pPr>
    </w:p>
    <w:p w:rsidR="00B045E3" w:rsidRPr="00B045E3" w:rsidRDefault="00B045E3" w:rsidP="00B045E3">
      <w:pPr>
        <w:rPr>
          <w:rFonts w:ascii="Trebuchet MS" w:hAnsi="Trebuchet MS" w:cs="UniversLTStd-Bold"/>
          <w:sz w:val="20"/>
          <w:szCs w:val="20"/>
        </w:rPr>
      </w:pPr>
    </w:p>
    <w:p w:rsidR="00B045E3" w:rsidRDefault="00B045E3" w:rsidP="00B045E3">
      <w:pPr>
        <w:rPr>
          <w:rFonts w:ascii="Trebuchet MS" w:hAnsi="Trebuchet MS" w:cs="UniversLTStd-Bold"/>
          <w:sz w:val="20"/>
          <w:szCs w:val="20"/>
        </w:rPr>
      </w:pPr>
    </w:p>
    <w:p w:rsidR="006F79EF" w:rsidRPr="00B045E3" w:rsidRDefault="006F79EF" w:rsidP="00B045E3">
      <w:pPr>
        <w:rPr>
          <w:rFonts w:ascii="Trebuchet MS" w:hAnsi="Trebuchet MS" w:cs="UniversLTStd-Bold"/>
          <w:sz w:val="20"/>
          <w:szCs w:val="20"/>
        </w:rPr>
      </w:pPr>
    </w:p>
    <w:p w:rsidR="000F72EA" w:rsidRPr="006F79EF" w:rsidRDefault="000F72EA" w:rsidP="006F79EF">
      <w:pPr>
        <w:pStyle w:val="ListParagraph"/>
        <w:numPr>
          <w:ilvl w:val="0"/>
          <w:numId w:val="11"/>
        </w:numPr>
        <w:rPr>
          <w:rFonts w:ascii="Trebuchet MS" w:hAnsi="Trebuchet MS"/>
          <w:sz w:val="24"/>
          <w:szCs w:val="20"/>
        </w:rPr>
      </w:pPr>
      <w:r w:rsidRPr="006F79EF">
        <w:rPr>
          <w:rFonts w:ascii="Trebuchet MS" w:hAnsi="Trebuchet MS"/>
          <w:sz w:val="24"/>
          <w:szCs w:val="20"/>
        </w:rPr>
        <w:t>Child: (trying to open a clip) How did you unsqueezed</w:t>
      </w:r>
      <w:r w:rsidR="006F79EF" w:rsidRPr="006F79EF">
        <w:rPr>
          <w:rFonts w:ascii="Trebuchet MS" w:hAnsi="Trebuchet MS"/>
          <w:sz w:val="24"/>
          <w:szCs w:val="20"/>
        </w:rPr>
        <w:t xml:space="preserve"> </w:t>
      </w:r>
      <w:r w:rsidR="006F79EF" w:rsidRPr="006F79EF">
        <w:rPr>
          <w:rFonts w:ascii="Trebuchet MS" w:hAnsi="Trebuchet MS"/>
          <w:i/>
          <w:sz w:val="24"/>
          <w:szCs w:val="20"/>
        </w:rPr>
        <w:t>(has the child ever heard this word before…?)</w:t>
      </w:r>
      <w:r w:rsidRPr="006F79EF">
        <w:rPr>
          <w:rFonts w:ascii="Trebuchet MS" w:hAnsi="Trebuchet MS"/>
          <w:sz w:val="24"/>
          <w:szCs w:val="20"/>
        </w:rPr>
        <w:t xml:space="preserve"> it?</w:t>
      </w:r>
    </w:p>
    <w:p w:rsidR="000F72EA" w:rsidRPr="006F79EF" w:rsidRDefault="000F72EA" w:rsidP="006F79EF">
      <w:pPr>
        <w:pStyle w:val="ListParagraph"/>
        <w:numPr>
          <w:ilvl w:val="0"/>
          <w:numId w:val="11"/>
        </w:numPr>
        <w:tabs>
          <w:tab w:val="left" w:pos="1105"/>
        </w:tabs>
        <w:rPr>
          <w:rFonts w:ascii="Trebuchet MS" w:hAnsi="Trebuchet MS" w:cs="UniversLTStd-Bold"/>
          <w:b/>
          <w:i/>
          <w:sz w:val="24"/>
          <w:szCs w:val="20"/>
        </w:rPr>
      </w:pPr>
      <w:r w:rsidRPr="006F79EF">
        <w:rPr>
          <w:rFonts w:ascii="Trebuchet MS" w:hAnsi="Trebuchet MS" w:cs="UniversLTStd-Bold"/>
          <w:b/>
          <w:i/>
          <w:sz w:val="24"/>
          <w:szCs w:val="20"/>
        </w:rPr>
        <w:t>Some normal babies produce no words until they are at least two years old.</w:t>
      </w:r>
      <w:r w:rsidR="006F79EF" w:rsidRPr="006F79EF">
        <w:rPr>
          <w:rFonts w:ascii="Trebuchet MS" w:hAnsi="Trebuchet MS" w:cs="UniversLTStd-Bold"/>
          <w:b/>
          <w:i/>
          <w:sz w:val="24"/>
          <w:szCs w:val="20"/>
        </w:rPr>
        <w:t xml:space="preserve"> This must mean we aren’t all the same…</w:t>
      </w:r>
    </w:p>
    <w:p w:rsidR="000F72EA" w:rsidRPr="006F79EF" w:rsidRDefault="000F72EA" w:rsidP="006F79EF">
      <w:pPr>
        <w:pStyle w:val="ListParagraph"/>
        <w:numPr>
          <w:ilvl w:val="0"/>
          <w:numId w:val="11"/>
        </w:numPr>
        <w:spacing w:after="0"/>
        <w:rPr>
          <w:rFonts w:ascii="Trebuchet MS" w:hAnsi="Trebuchet MS"/>
          <w:sz w:val="24"/>
          <w:szCs w:val="20"/>
        </w:rPr>
      </w:pPr>
      <w:r w:rsidRPr="006F79EF">
        <w:rPr>
          <w:rFonts w:ascii="Trebuchet MS" w:hAnsi="Trebuchet MS"/>
          <w:sz w:val="24"/>
          <w:szCs w:val="20"/>
        </w:rPr>
        <w:t>Adult: Say ‘nobody likes me’.</w:t>
      </w:r>
    </w:p>
    <w:p w:rsidR="000F72EA" w:rsidRPr="000F72EA" w:rsidRDefault="000F72EA" w:rsidP="006F79EF">
      <w:pPr>
        <w:spacing w:after="0"/>
        <w:ind w:firstLine="720"/>
        <w:rPr>
          <w:rFonts w:ascii="Trebuchet MS" w:hAnsi="Trebuchet MS"/>
          <w:sz w:val="24"/>
          <w:szCs w:val="20"/>
        </w:rPr>
      </w:pPr>
      <w:r w:rsidRPr="000F72EA">
        <w:rPr>
          <w:rFonts w:ascii="Trebuchet MS" w:hAnsi="Trebuchet MS"/>
          <w:sz w:val="24"/>
          <w:szCs w:val="20"/>
        </w:rPr>
        <w:t>Child: Nobody don’t like me.</w:t>
      </w:r>
    </w:p>
    <w:p w:rsidR="000F72EA" w:rsidRPr="000F72EA" w:rsidRDefault="000F72EA" w:rsidP="006F79EF">
      <w:pPr>
        <w:spacing w:after="0"/>
        <w:ind w:left="720"/>
        <w:rPr>
          <w:rFonts w:ascii="Trebuchet MS" w:hAnsi="Trebuchet MS"/>
          <w:i/>
          <w:sz w:val="24"/>
          <w:szCs w:val="20"/>
        </w:rPr>
      </w:pPr>
      <w:r w:rsidRPr="000F72EA">
        <w:rPr>
          <w:rFonts w:ascii="Trebuchet MS" w:hAnsi="Trebuchet MS"/>
          <w:i/>
          <w:sz w:val="24"/>
          <w:szCs w:val="20"/>
        </w:rPr>
        <w:t>(above dialogue repeated six times)</w:t>
      </w:r>
    </w:p>
    <w:p w:rsidR="000F72EA" w:rsidRPr="000F72EA" w:rsidRDefault="000F72EA" w:rsidP="006F79EF">
      <w:pPr>
        <w:spacing w:after="0"/>
        <w:ind w:left="720"/>
        <w:rPr>
          <w:rFonts w:ascii="Trebuchet MS" w:hAnsi="Trebuchet MS"/>
          <w:sz w:val="24"/>
          <w:szCs w:val="20"/>
        </w:rPr>
      </w:pPr>
      <w:r w:rsidRPr="000F72EA">
        <w:rPr>
          <w:rFonts w:ascii="Trebuchet MS" w:hAnsi="Trebuchet MS"/>
          <w:sz w:val="24"/>
          <w:szCs w:val="20"/>
        </w:rPr>
        <w:t>Adult: Now listen carefully. Say ‘nobody LIKES me’.</w:t>
      </w:r>
    </w:p>
    <w:p w:rsidR="000F72EA" w:rsidRPr="006F79EF" w:rsidRDefault="000F72EA" w:rsidP="006F79EF">
      <w:pPr>
        <w:spacing w:after="0"/>
        <w:ind w:left="720"/>
        <w:rPr>
          <w:rFonts w:ascii="Trebuchet MS" w:hAnsi="Trebuchet MS"/>
          <w:i/>
          <w:sz w:val="24"/>
          <w:szCs w:val="20"/>
        </w:rPr>
      </w:pPr>
      <w:r w:rsidRPr="000F72EA">
        <w:rPr>
          <w:rFonts w:ascii="Trebuchet MS" w:hAnsi="Trebuchet MS"/>
          <w:sz w:val="24"/>
          <w:szCs w:val="20"/>
        </w:rPr>
        <w:t>Child: Oh…Nobody don’t LIKES me</w:t>
      </w:r>
      <w:r w:rsidR="006F79EF">
        <w:rPr>
          <w:rFonts w:ascii="Trebuchet MS" w:hAnsi="Trebuchet MS"/>
          <w:sz w:val="24"/>
          <w:szCs w:val="20"/>
        </w:rPr>
        <w:t xml:space="preserve"> </w:t>
      </w:r>
      <w:r w:rsidR="006F79EF" w:rsidRPr="006F79EF">
        <w:rPr>
          <w:rFonts w:ascii="Trebuchet MS" w:hAnsi="Trebuchet MS"/>
          <w:i/>
          <w:sz w:val="24"/>
          <w:szCs w:val="20"/>
        </w:rPr>
        <w:t>(even when the adult shows the child how to do it, they can’t quite get there… why are they using the extra ‘s’?)</w:t>
      </w:r>
    </w:p>
    <w:p w:rsidR="000F72EA" w:rsidRPr="006F79EF" w:rsidRDefault="000F72EA" w:rsidP="006F79EF">
      <w:pPr>
        <w:pStyle w:val="ListParagraph"/>
        <w:numPr>
          <w:ilvl w:val="0"/>
          <w:numId w:val="12"/>
        </w:numPr>
        <w:tabs>
          <w:tab w:val="left" w:pos="1105"/>
        </w:tabs>
        <w:rPr>
          <w:rFonts w:ascii="Trebuchet MS" w:hAnsi="Trebuchet MS" w:cs="UniversLTStd-Bold"/>
          <w:b/>
          <w:i/>
          <w:sz w:val="24"/>
          <w:szCs w:val="20"/>
        </w:rPr>
      </w:pPr>
      <w:r w:rsidRPr="006F79EF">
        <w:rPr>
          <w:rFonts w:ascii="Trebuchet MS" w:hAnsi="Trebuchet MS" w:cs="UniversLTStd-Bold"/>
          <w:b/>
          <w:i/>
          <w:sz w:val="24"/>
          <w:szCs w:val="20"/>
        </w:rPr>
        <w:t>At birth any child can learn a language fluently.</w:t>
      </w:r>
      <w:r w:rsidR="006F79EF" w:rsidRPr="006F79EF">
        <w:rPr>
          <w:rFonts w:ascii="Trebuchet MS" w:hAnsi="Trebuchet MS" w:cs="UniversLTStd-Bold"/>
          <w:b/>
          <w:i/>
          <w:sz w:val="24"/>
          <w:szCs w:val="20"/>
        </w:rPr>
        <w:t xml:space="preserve"> The fact that we only learn the language(s) we are exposed to says something about the influence of our environment?</w:t>
      </w:r>
    </w:p>
    <w:p w:rsidR="000F72EA" w:rsidRPr="006F79EF" w:rsidRDefault="000F72EA" w:rsidP="006F79EF">
      <w:pPr>
        <w:pStyle w:val="ListParagraph"/>
        <w:numPr>
          <w:ilvl w:val="0"/>
          <w:numId w:val="12"/>
        </w:numPr>
        <w:spacing w:after="0"/>
        <w:rPr>
          <w:rFonts w:ascii="Trebuchet MS" w:hAnsi="Trebuchet MS"/>
          <w:sz w:val="24"/>
          <w:szCs w:val="20"/>
        </w:rPr>
      </w:pPr>
      <w:r w:rsidRPr="006F79EF">
        <w:rPr>
          <w:rFonts w:ascii="Trebuchet MS" w:hAnsi="Trebuchet MS"/>
          <w:sz w:val="24"/>
          <w:szCs w:val="20"/>
        </w:rPr>
        <w:t>Child: pot-potat-</w:t>
      </w:r>
    </w:p>
    <w:p w:rsidR="000F72EA" w:rsidRPr="000F72EA" w:rsidRDefault="000F72EA" w:rsidP="006F79EF">
      <w:pPr>
        <w:spacing w:after="0"/>
        <w:ind w:firstLine="720"/>
        <w:rPr>
          <w:rFonts w:ascii="Trebuchet MS" w:hAnsi="Trebuchet MS"/>
          <w:sz w:val="24"/>
          <w:szCs w:val="20"/>
        </w:rPr>
      </w:pPr>
      <w:r w:rsidRPr="000F72EA">
        <w:rPr>
          <w:rFonts w:ascii="Trebuchet MS" w:hAnsi="Trebuchet MS"/>
          <w:sz w:val="24"/>
          <w:szCs w:val="20"/>
        </w:rPr>
        <w:t>Adult: potatoes?</w:t>
      </w:r>
    </w:p>
    <w:p w:rsidR="000F72EA" w:rsidRPr="000F72EA" w:rsidRDefault="000F72EA" w:rsidP="006F79EF">
      <w:pPr>
        <w:ind w:left="720"/>
        <w:rPr>
          <w:rFonts w:ascii="Trebuchet MS" w:hAnsi="Trebuchet MS"/>
          <w:sz w:val="24"/>
          <w:szCs w:val="20"/>
        </w:rPr>
      </w:pPr>
      <w:r w:rsidRPr="000F72EA">
        <w:rPr>
          <w:rFonts w:ascii="Trebuchet MS" w:hAnsi="Trebuchet MS"/>
          <w:sz w:val="24"/>
          <w:szCs w:val="20"/>
        </w:rPr>
        <w:t>Child: potatoes</w:t>
      </w:r>
      <w:r w:rsidR="006F79EF">
        <w:rPr>
          <w:rFonts w:ascii="Trebuchet MS" w:hAnsi="Trebuchet MS"/>
          <w:sz w:val="24"/>
          <w:szCs w:val="20"/>
        </w:rPr>
        <w:t xml:space="preserve"> </w:t>
      </w:r>
      <w:r w:rsidR="006F79EF" w:rsidRPr="006F79EF">
        <w:rPr>
          <w:rFonts w:ascii="Trebuchet MS" w:hAnsi="Trebuchet MS"/>
          <w:i/>
          <w:sz w:val="24"/>
          <w:szCs w:val="20"/>
        </w:rPr>
        <w:t>(here, the adult’s support enables the child to acquire language)</w:t>
      </w:r>
    </w:p>
    <w:p w:rsidR="000F72EA" w:rsidRPr="006F79EF" w:rsidRDefault="000F72EA" w:rsidP="006F79EF">
      <w:pPr>
        <w:pStyle w:val="ListParagraph"/>
        <w:numPr>
          <w:ilvl w:val="0"/>
          <w:numId w:val="13"/>
        </w:numPr>
        <w:tabs>
          <w:tab w:val="left" w:pos="1105"/>
        </w:tabs>
        <w:rPr>
          <w:rFonts w:ascii="Trebuchet MS" w:hAnsi="Trebuchet MS" w:cs="UniversLTStd-Bold"/>
          <w:b/>
          <w:i/>
          <w:sz w:val="24"/>
          <w:szCs w:val="20"/>
        </w:rPr>
        <w:sectPr w:rsidR="000F72EA" w:rsidRPr="006F79EF" w:rsidSect="00882FC1">
          <w:pgSz w:w="11906" w:h="16838"/>
          <w:pgMar w:top="720" w:right="720" w:bottom="720" w:left="720" w:header="708" w:footer="708" w:gutter="0"/>
          <w:cols w:space="708"/>
          <w:docGrid w:linePitch="360"/>
        </w:sectPr>
      </w:pPr>
      <w:r w:rsidRPr="006F79EF">
        <w:rPr>
          <w:rFonts w:ascii="Trebuchet MS" w:hAnsi="Trebuchet MS" w:cs="UniversLTStd-Bold"/>
          <w:b/>
          <w:i/>
          <w:sz w:val="24"/>
          <w:szCs w:val="20"/>
        </w:rPr>
        <w:t>All children learn to speak within a</w:t>
      </w:r>
      <w:r w:rsidR="006F79EF" w:rsidRPr="006F79EF">
        <w:rPr>
          <w:rFonts w:ascii="Trebuchet MS" w:hAnsi="Trebuchet MS" w:cs="UniversLTStd-Bold"/>
          <w:b/>
          <w:i/>
          <w:sz w:val="24"/>
          <w:szCs w:val="20"/>
        </w:rPr>
        <w:t xml:space="preserve"> few years unless brain damaged. Does this mean there IS something about our brains being biologically hardwired to acquire language…?</w:t>
      </w:r>
    </w:p>
    <w:p w:rsidR="000E00E0" w:rsidRPr="00CA244F" w:rsidRDefault="000E00E0" w:rsidP="000E00E0">
      <w:pPr>
        <w:rPr>
          <w:rFonts w:ascii="Trebuchet MS" w:hAnsi="Trebuchet MS"/>
          <w:sz w:val="36"/>
          <w:szCs w:val="20"/>
          <w:u w:val="single"/>
        </w:rPr>
      </w:pPr>
      <w:r>
        <w:rPr>
          <w:rFonts w:ascii="Trebuchet MS" w:hAnsi="Trebuchet MS"/>
          <w:sz w:val="36"/>
          <w:szCs w:val="20"/>
          <w:u w:val="single"/>
        </w:rPr>
        <w:lastRenderedPageBreak/>
        <w:t>Component 3</w:t>
      </w:r>
      <w:r w:rsidRPr="00CA244F">
        <w:rPr>
          <w:rFonts w:ascii="Trebuchet MS" w:hAnsi="Trebuchet MS"/>
          <w:sz w:val="36"/>
          <w:szCs w:val="20"/>
          <w:u w:val="single"/>
        </w:rPr>
        <w:t xml:space="preserve">: </w:t>
      </w:r>
      <w:r>
        <w:rPr>
          <w:rFonts w:ascii="Trebuchet MS" w:hAnsi="Trebuchet MS"/>
          <w:sz w:val="36"/>
          <w:szCs w:val="20"/>
          <w:u w:val="single"/>
        </w:rPr>
        <w:t>Investigating Language</w:t>
      </w:r>
    </w:p>
    <w:p w:rsidR="000E00E0" w:rsidRDefault="000E00E0" w:rsidP="00E87CCD">
      <w:pPr>
        <w:autoSpaceDE w:val="0"/>
        <w:autoSpaceDN w:val="0"/>
        <w:adjustRightInd w:val="0"/>
        <w:spacing w:after="0" w:line="240" w:lineRule="auto"/>
        <w:rPr>
          <w:rFonts w:ascii="Trebuchet MS" w:hAnsi="Trebuchet MS" w:cs="Verdana"/>
          <w:sz w:val="20"/>
          <w:szCs w:val="20"/>
        </w:rPr>
      </w:pPr>
      <w:r w:rsidRPr="003B430A">
        <w:rPr>
          <w:rFonts w:ascii="Trebuchet MS" w:hAnsi="Trebuchet MS" w:cs="Verdana"/>
          <w:sz w:val="20"/>
          <w:szCs w:val="20"/>
        </w:rPr>
        <w:t xml:space="preserve">In this </w:t>
      </w:r>
      <w:r>
        <w:rPr>
          <w:rFonts w:ascii="Trebuchet MS" w:hAnsi="Trebuchet MS" w:cs="Verdana"/>
          <w:sz w:val="20"/>
          <w:szCs w:val="20"/>
        </w:rPr>
        <w:t>component</w:t>
      </w:r>
      <w:r w:rsidRPr="003B430A">
        <w:rPr>
          <w:rFonts w:ascii="Trebuchet MS" w:hAnsi="Trebuchet MS" w:cs="Verdana"/>
          <w:sz w:val="20"/>
          <w:szCs w:val="20"/>
        </w:rPr>
        <w:t xml:space="preserve"> you will </w:t>
      </w:r>
      <w:r>
        <w:rPr>
          <w:rFonts w:ascii="Trebuchet MS" w:hAnsi="Trebuchet MS" w:cs="Verdana"/>
          <w:sz w:val="20"/>
          <w:szCs w:val="20"/>
        </w:rPr>
        <w:t xml:space="preserve">be given five subtopics released by the Exam board in the December of Y13. You will choose one of the five and begin to research and compile data in this area, ready to answer two questions about it in the exam. </w:t>
      </w:r>
      <w:r w:rsidR="00EC39B4">
        <w:rPr>
          <w:rFonts w:ascii="Trebuchet MS" w:hAnsi="Trebuchet MS" w:cs="Verdana"/>
          <w:sz w:val="20"/>
          <w:szCs w:val="20"/>
        </w:rPr>
        <w:t xml:space="preserve"> Below are the topics and the subtopics by year: pick three of those that interest you most and follow the links to engage with some of the academic ideas surrounding your chosen topic. </w:t>
      </w:r>
    </w:p>
    <w:p w:rsidR="009713B1" w:rsidRDefault="00037FEB" w:rsidP="00E87CCD">
      <w:pPr>
        <w:autoSpaceDE w:val="0"/>
        <w:autoSpaceDN w:val="0"/>
        <w:adjustRightInd w:val="0"/>
        <w:spacing w:after="0" w:line="240" w:lineRule="auto"/>
        <w:rPr>
          <w:rFonts w:ascii="Trebuchet MS" w:hAnsi="Trebuchet MS" w:cs="Verdana"/>
          <w:sz w:val="20"/>
          <w:szCs w:val="20"/>
        </w:rPr>
      </w:pPr>
      <w:r w:rsidRPr="00EC39B4">
        <w:rPr>
          <w:rFonts w:ascii="Trebuchet MS" w:hAnsi="Trebuchet MS" w:cs="Verdana"/>
          <w:noProof/>
          <w:sz w:val="20"/>
          <w:szCs w:val="20"/>
          <w:lang w:eastAsia="en-GB"/>
        </w:rPr>
        <mc:AlternateContent>
          <mc:Choice Requires="wps">
            <w:drawing>
              <wp:anchor distT="45720" distB="45720" distL="114300" distR="114300" simplePos="0" relativeHeight="251740160" behindDoc="0" locked="0" layoutInCell="1" allowOverlap="1" wp14:anchorId="18A127E6" wp14:editId="79845BA6">
                <wp:simplePos x="0" y="0"/>
                <wp:positionH relativeFrom="margin">
                  <wp:align>left</wp:align>
                </wp:positionH>
                <wp:positionV relativeFrom="paragraph">
                  <wp:posOffset>4360545</wp:posOffset>
                </wp:positionV>
                <wp:extent cx="6612890" cy="1404620"/>
                <wp:effectExtent l="0" t="0" r="16510" b="2540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890" cy="1404620"/>
                        </a:xfrm>
                        <a:prstGeom prst="rect">
                          <a:avLst/>
                        </a:prstGeom>
                        <a:solidFill>
                          <a:srgbClr val="FFFFFF"/>
                        </a:solidFill>
                        <a:ln w="9525">
                          <a:solidFill>
                            <a:srgbClr val="000000"/>
                          </a:solidFill>
                          <a:miter lim="800000"/>
                          <a:headEnd/>
                          <a:tailEnd/>
                        </a:ln>
                      </wps:spPr>
                      <wps:txbx>
                        <w:txbxContent>
                          <w:p w:rsidR="00011B3D" w:rsidRPr="00BC479A" w:rsidRDefault="00011B3D" w:rsidP="00011B3D">
                            <w:pPr>
                              <w:rPr>
                                <w:rFonts w:ascii="Trebuchet MS" w:hAnsi="Trebuchet MS"/>
                                <w:b/>
                                <w:sz w:val="18"/>
                                <w:szCs w:val="20"/>
                                <w:u w:val="single"/>
                              </w:rPr>
                            </w:pPr>
                            <w:r w:rsidRPr="00BC479A">
                              <w:rPr>
                                <w:rFonts w:ascii="Trebuchet MS" w:hAnsi="Trebuchet MS"/>
                                <w:b/>
                                <w:sz w:val="18"/>
                                <w:szCs w:val="20"/>
                                <w:u w:val="single"/>
                              </w:rPr>
                              <w:t>2020</w:t>
                            </w:r>
                          </w:p>
                          <w:p w:rsidR="00011B3D" w:rsidRPr="00BC479A" w:rsidRDefault="00011B3D" w:rsidP="00011B3D">
                            <w:pPr>
                              <w:pStyle w:val="ListParagraph"/>
                              <w:numPr>
                                <w:ilvl w:val="0"/>
                                <w:numId w:val="9"/>
                              </w:numPr>
                              <w:rPr>
                                <w:rFonts w:ascii="Trebuchet MS" w:hAnsi="Trebuchet MS"/>
                                <w:sz w:val="18"/>
                                <w:szCs w:val="20"/>
                              </w:rPr>
                            </w:pPr>
                            <w:r w:rsidRPr="00BC479A">
                              <w:rPr>
                                <w:rFonts w:ascii="Trebuchet MS" w:hAnsi="Trebuchet MS"/>
                                <w:sz w:val="18"/>
                                <w:szCs w:val="20"/>
                              </w:rPr>
                              <w:t xml:space="preserve">GLOBAL ENGLISH: </w:t>
                            </w:r>
                            <w:r w:rsidR="004B0383" w:rsidRPr="00BC479A">
                              <w:rPr>
                                <w:rFonts w:ascii="Trebuchet MS" w:hAnsi="Trebuchet MS"/>
                                <w:sz w:val="18"/>
                                <w:szCs w:val="20"/>
                              </w:rPr>
                              <w:t>Kenyan English</w:t>
                            </w:r>
                          </w:p>
                          <w:p w:rsidR="004B0383" w:rsidRPr="00BC479A" w:rsidRDefault="00664ECC" w:rsidP="004B0383">
                            <w:pPr>
                              <w:pStyle w:val="ListParagraph"/>
                              <w:autoSpaceDE w:val="0"/>
                              <w:autoSpaceDN w:val="0"/>
                              <w:adjustRightInd w:val="0"/>
                              <w:spacing w:after="0" w:line="240" w:lineRule="auto"/>
                              <w:rPr>
                                <w:rFonts w:ascii="Trebuchet MS" w:hAnsi="Trebuchet MS" w:cs="MyriadPro-Regular"/>
                                <w:sz w:val="18"/>
                                <w:szCs w:val="20"/>
                              </w:rPr>
                            </w:pPr>
                            <w:hyperlink r:id="rId25" w:history="1">
                              <w:r w:rsidR="004B0383" w:rsidRPr="00BC479A">
                                <w:rPr>
                                  <w:rStyle w:val="Hyperlink"/>
                                  <w:rFonts w:ascii="Trebuchet MS" w:hAnsi="Trebuchet MS" w:cs="MyriadPro-Regular"/>
                                  <w:sz w:val="18"/>
                                  <w:szCs w:val="20"/>
                                </w:rPr>
                                <w:t>https://www.researchgate.net/publication/233675936_Grammatical_features_of_Kenyan_English_and_the_extent_of_their_acceptability</w:t>
                              </w:r>
                            </w:hyperlink>
                          </w:p>
                          <w:p w:rsidR="004B0383" w:rsidRPr="00BC479A" w:rsidRDefault="00011B3D" w:rsidP="00E43791">
                            <w:pPr>
                              <w:pStyle w:val="ListParagraph"/>
                              <w:numPr>
                                <w:ilvl w:val="0"/>
                                <w:numId w:val="9"/>
                              </w:numPr>
                              <w:autoSpaceDE w:val="0"/>
                              <w:autoSpaceDN w:val="0"/>
                              <w:adjustRightInd w:val="0"/>
                              <w:spacing w:after="0" w:line="240" w:lineRule="auto"/>
                              <w:rPr>
                                <w:rFonts w:ascii="Trebuchet MS" w:hAnsi="Trebuchet MS" w:cs="MyriadPro-Regular"/>
                                <w:sz w:val="18"/>
                                <w:szCs w:val="20"/>
                              </w:rPr>
                            </w:pPr>
                            <w:r w:rsidRPr="00BC479A">
                              <w:rPr>
                                <w:rFonts w:ascii="Trebuchet MS" w:hAnsi="Trebuchet MS"/>
                                <w:sz w:val="18"/>
                                <w:szCs w:val="20"/>
                              </w:rPr>
                              <w:t xml:space="preserve">GENDER: </w:t>
                            </w:r>
                            <w:r w:rsidR="004B0383" w:rsidRPr="00BC479A">
                              <w:rPr>
                                <w:rFonts w:ascii="Trebuchet MS" w:hAnsi="Trebuchet MS"/>
                                <w:sz w:val="18"/>
                                <w:szCs w:val="20"/>
                              </w:rPr>
                              <w:t>Scripted Conversation of All-Male Conversation</w:t>
                            </w:r>
                          </w:p>
                          <w:p w:rsidR="004B0383" w:rsidRPr="00BC479A" w:rsidRDefault="004B0383" w:rsidP="004B0383">
                            <w:pPr>
                              <w:pStyle w:val="ListParagraph"/>
                              <w:autoSpaceDE w:val="0"/>
                              <w:autoSpaceDN w:val="0"/>
                              <w:adjustRightInd w:val="0"/>
                              <w:spacing w:after="0" w:line="240" w:lineRule="auto"/>
                              <w:rPr>
                                <w:rFonts w:ascii="Trebuchet MS" w:hAnsi="Trebuchet MS" w:cs="MyriadPro-Regular"/>
                                <w:sz w:val="18"/>
                                <w:szCs w:val="20"/>
                              </w:rPr>
                            </w:pPr>
                            <w:r w:rsidRPr="00BC479A">
                              <w:rPr>
                                <w:rFonts w:ascii="Trebuchet MS" w:hAnsi="Trebuchet MS" w:cs="MyriadPro-Regular"/>
                                <w:sz w:val="18"/>
                                <w:szCs w:val="20"/>
                              </w:rPr>
                              <w:t>https://www.researchgate.net/publication/312191227_Gender_differences_reflected_</w:t>
                            </w:r>
                          </w:p>
                          <w:p w:rsidR="004B0383" w:rsidRPr="00BC479A" w:rsidRDefault="004B0383" w:rsidP="004B0383">
                            <w:pPr>
                              <w:autoSpaceDE w:val="0"/>
                              <w:autoSpaceDN w:val="0"/>
                              <w:adjustRightInd w:val="0"/>
                              <w:spacing w:after="0" w:line="240" w:lineRule="auto"/>
                              <w:ind w:left="720"/>
                              <w:rPr>
                                <w:rFonts w:ascii="Trebuchet MS" w:hAnsi="Trebuchet MS" w:cs="MyriadPro-Regular"/>
                                <w:sz w:val="18"/>
                                <w:szCs w:val="20"/>
                              </w:rPr>
                            </w:pPr>
                            <w:r w:rsidRPr="00BC479A">
                              <w:rPr>
                                <w:rFonts w:ascii="Trebuchet MS" w:hAnsi="Trebuchet MS" w:cs="MyriadPro-Regular"/>
                                <w:sz w:val="18"/>
                                <w:szCs w:val="20"/>
                              </w:rPr>
                              <w:t>in_friends’_conversation_Diiscourse_analysis_of_dialogues_from_the_TV_series_Coupling/download</w:t>
                            </w:r>
                          </w:p>
                          <w:p w:rsidR="00011B3D" w:rsidRPr="00BC479A" w:rsidRDefault="00011B3D" w:rsidP="004B0383">
                            <w:pPr>
                              <w:pStyle w:val="ListParagraph"/>
                              <w:numPr>
                                <w:ilvl w:val="0"/>
                                <w:numId w:val="9"/>
                              </w:numPr>
                              <w:rPr>
                                <w:rFonts w:ascii="Trebuchet MS" w:hAnsi="Trebuchet MS"/>
                                <w:sz w:val="18"/>
                                <w:szCs w:val="20"/>
                              </w:rPr>
                            </w:pPr>
                            <w:r w:rsidRPr="00BC479A">
                              <w:rPr>
                                <w:rFonts w:ascii="Trebuchet MS" w:hAnsi="Trebuchet MS"/>
                                <w:sz w:val="18"/>
                                <w:szCs w:val="20"/>
                              </w:rPr>
                              <w:t xml:space="preserve">JOURNALISM: </w:t>
                            </w:r>
                            <w:r w:rsidR="004B0383" w:rsidRPr="00BC479A">
                              <w:rPr>
                                <w:rFonts w:ascii="Trebuchet MS" w:hAnsi="Trebuchet MS"/>
                                <w:sz w:val="18"/>
                                <w:szCs w:val="20"/>
                              </w:rPr>
                              <w:t>War Reportage</w:t>
                            </w:r>
                          </w:p>
                          <w:p w:rsidR="004B0383" w:rsidRPr="00BC479A" w:rsidRDefault="00664ECC" w:rsidP="004B0383">
                            <w:pPr>
                              <w:pStyle w:val="ListParagraph"/>
                              <w:rPr>
                                <w:rFonts w:ascii="Trebuchet MS" w:hAnsi="Trebuchet MS"/>
                                <w:sz w:val="18"/>
                                <w:szCs w:val="20"/>
                              </w:rPr>
                            </w:pPr>
                            <w:hyperlink r:id="rId26" w:anchor="History" w:history="1">
                              <w:r w:rsidR="004B0383" w:rsidRPr="00BC479A">
                                <w:rPr>
                                  <w:rStyle w:val="Hyperlink"/>
                                  <w:rFonts w:ascii="Trebuchet MS" w:hAnsi="Trebuchet MS" w:cs="MyriadPro-Regular"/>
                                  <w:sz w:val="18"/>
                                  <w:szCs w:val="20"/>
                                </w:rPr>
                                <w:t>https://en.wikipedia.org/wiki/War_correspondent#History</w:t>
                              </w:r>
                            </w:hyperlink>
                          </w:p>
                          <w:p w:rsidR="00011B3D" w:rsidRPr="00BC479A" w:rsidRDefault="00011B3D" w:rsidP="00011B3D">
                            <w:pPr>
                              <w:pStyle w:val="ListParagraph"/>
                              <w:numPr>
                                <w:ilvl w:val="0"/>
                                <w:numId w:val="9"/>
                              </w:numPr>
                              <w:rPr>
                                <w:rFonts w:ascii="Trebuchet MS" w:hAnsi="Trebuchet MS"/>
                                <w:sz w:val="18"/>
                                <w:szCs w:val="20"/>
                              </w:rPr>
                            </w:pPr>
                            <w:r w:rsidRPr="00BC479A">
                              <w:rPr>
                                <w:rFonts w:ascii="Trebuchet MS" w:hAnsi="Trebuchet MS"/>
                                <w:sz w:val="18"/>
                                <w:szCs w:val="20"/>
                              </w:rPr>
                              <w:t xml:space="preserve">POWER: </w:t>
                            </w:r>
                            <w:r w:rsidR="004B0383" w:rsidRPr="00BC479A">
                              <w:rPr>
                                <w:rFonts w:ascii="Trebuchet MS" w:hAnsi="Trebuchet MS"/>
                                <w:sz w:val="18"/>
                                <w:szCs w:val="20"/>
                              </w:rPr>
                              <w:t>Motivational Speaking</w:t>
                            </w:r>
                          </w:p>
                          <w:p w:rsidR="004B0383" w:rsidRPr="00BC479A" w:rsidRDefault="00664ECC" w:rsidP="004B0383">
                            <w:pPr>
                              <w:pStyle w:val="ListParagraph"/>
                              <w:rPr>
                                <w:rFonts w:ascii="Trebuchet MS" w:hAnsi="Trebuchet MS"/>
                                <w:sz w:val="18"/>
                                <w:szCs w:val="20"/>
                              </w:rPr>
                            </w:pPr>
                            <w:hyperlink r:id="rId27" w:history="1">
                              <w:r w:rsidR="004B0383" w:rsidRPr="00BC479A">
                                <w:rPr>
                                  <w:rStyle w:val="Hyperlink"/>
                                  <w:rFonts w:ascii="Trebuchet MS" w:hAnsi="Trebuchet MS" w:cs="MyriadPro-Regular"/>
                                  <w:sz w:val="18"/>
                                  <w:szCs w:val="20"/>
                                </w:rPr>
                                <w:t>https://www.forbes.com/forbes-life-magazine/2003/1110/070.html</w:t>
                              </w:r>
                            </w:hyperlink>
                          </w:p>
                          <w:p w:rsidR="004B0383" w:rsidRPr="00BC479A" w:rsidRDefault="00011B3D" w:rsidP="004100B5">
                            <w:pPr>
                              <w:pStyle w:val="ListParagraph"/>
                              <w:numPr>
                                <w:ilvl w:val="0"/>
                                <w:numId w:val="9"/>
                              </w:numPr>
                              <w:autoSpaceDE w:val="0"/>
                              <w:autoSpaceDN w:val="0"/>
                              <w:adjustRightInd w:val="0"/>
                              <w:spacing w:after="0" w:line="240" w:lineRule="auto"/>
                              <w:rPr>
                                <w:rFonts w:ascii="Trebuchet MS" w:hAnsi="Trebuchet MS" w:cs="MyriadPro-Regular"/>
                                <w:sz w:val="18"/>
                                <w:szCs w:val="20"/>
                              </w:rPr>
                            </w:pPr>
                            <w:r w:rsidRPr="00BC479A">
                              <w:rPr>
                                <w:rFonts w:ascii="Trebuchet MS" w:hAnsi="Trebuchet MS"/>
                                <w:sz w:val="18"/>
                                <w:szCs w:val="20"/>
                              </w:rPr>
                              <w:t xml:space="preserve">REGIONAL VARIATION: </w:t>
                            </w:r>
                            <w:r w:rsidR="004B0383" w:rsidRPr="00BC479A">
                              <w:rPr>
                                <w:rFonts w:ascii="Trebuchet MS" w:hAnsi="Trebuchet MS"/>
                                <w:sz w:val="18"/>
                                <w:szCs w:val="20"/>
                              </w:rPr>
                              <w:t>Anglo-Cornish Over Time</w:t>
                            </w:r>
                          </w:p>
                          <w:p w:rsidR="004B0383" w:rsidRPr="00BC479A" w:rsidRDefault="00664ECC" w:rsidP="004B0383">
                            <w:pPr>
                              <w:pStyle w:val="ListParagraph"/>
                              <w:autoSpaceDE w:val="0"/>
                              <w:autoSpaceDN w:val="0"/>
                              <w:adjustRightInd w:val="0"/>
                              <w:spacing w:after="0" w:line="240" w:lineRule="auto"/>
                              <w:rPr>
                                <w:rFonts w:ascii="Trebuchet MS" w:hAnsi="Trebuchet MS" w:cs="MyriadPro-Regular"/>
                                <w:sz w:val="18"/>
                                <w:szCs w:val="20"/>
                              </w:rPr>
                            </w:pPr>
                            <w:hyperlink r:id="rId28" w:history="1">
                              <w:r w:rsidR="004B0383" w:rsidRPr="00BC479A">
                                <w:rPr>
                                  <w:rStyle w:val="Hyperlink"/>
                                  <w:rFonts w:ascii="Trebuchet MS" w:hAnsi="Trebuchet MS" w:cs="MyriadPro-Regular"/>
                                  <w:sz w:val="18"/>
                                  <w:szCs w:val="20"/>
                                </w:rPr>
                                <w:t>https://sounds.bl.uk/Accents-and-dialects/BBC-Voices/021MC1190X0010XX-0201V0</w:t>
                              </w:r>
                            </w:hyperlink>
                          </w:p>
                          <w:p w:rsidR="004B0383" w:rsidRPr="004B0383" w:rsidRDefault="004B0383" w:rsidP="004B0383">
                            <w:pPr>
                              <w:autoSpaceDE w:val="0"/>
                              <w:autoSpaceDN w:val="0"/>
                              <w:adjustRightInd w:val="0"/>
                              <w:spacing w:after="0" w:line="240" w:lineRule="auto"/>
                              <w:rPr>
                                <w:rFonts w:ascii="MyriadPro-Regular" w:hAnsi="MyriadPro-Regular" w:cs="MyriadPro-Regular"/>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A127E6" id="_x0000_t202" coordsize="21600,21600" o:spt="202" path="m,l,21600r21600,l21600,xe">
                <v:stroke joinstyle="miter"/>
                <v:path gradientshapeok="t" o:connecttype="rect"/>
              </v:shapetype>
              <v:shape id="_x0000_s1037" type="#_x0000_t202" style="position:absolute;margin-left:0;margin-top:343.35pt;width:520.7pt;height:110.6pt;z-index:2517401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">
                <v:textbox style="mso-fit-shape-to-text:t">
                  <w:txbxContent>
                    <w:p w:rsidR="00011B3D" w:rsidRPr="00BC479A" w:rsidRDefault="00011B3D" w:rsidP="00011B3D">
                      <w:pPr>
                        <w:rPr>
                          <w:rFonts w:ascii="Trebuchet MS" w:hAnsi="Trebuchet MS"/>
                          <w:b/>
                          <w:sz w:val="18"/>
                          <w:szCs w:val="20"/>
                          <w:u w:val="single"/>
                        </w:rPr>
                      </w:pPr>
                      <w:r w:rsidRPr="00BC479A">
                        <w:rPr>
                          <w:rFonts w:ascii="Trebuchet MS" w:hAnsi="Trebuchet MS"/>
                          <w:b/>
                          <w:sz w:val="18"/>
                          <w:szCs w:val="20"/>
                          <w:u w:val="single"/>
                        </w:rPr>
                        <w:t>2020</w:t>
                      </w:r>
                    </w:p>
                    <w:p w:rsidR="00011B3D" w:rsidRPr="00BC479A" w:rsidRDefault="00011B3D" w:rsidP="00011B3D">
                      <w:pPr>
                        <w:pStyle w:val="ListParagraph"/>
                        <w:numPr>
                          <w:ilvl w:val="0"/>
                          <w:numId w:val="9"/>
                        </w:numPr>
                        <w:rPr>
                          <w:rFonts w:ascii="Trebuchet MS" w:hAnsi="Trebuchet MS"/>
                          <w:sz w:val="18"/>
                          <w:szCs w:val="20"/>
                        </w:rPr>
                      </w:pPr>
                      <w:r w:rsidRPr="00BC479A">
                        <w:rPr>
                          <w:rFonts w:ascii="Trebuchet MS" w:hAnsi="Trebuchet MS"/>
                          <w:sz w:val="18"/>
                          <w:szCs w:val="20"/>
                        </w:rPr>
                        <w:t xml:space="preserve">GLOBAL ENGLISH: </w:t>
                      </w:r>
                      <w:r w:rsidR="004B0383" w:rsidRPr="00BC479A">
                        <w:rPr>
                          <w:rFonts w:ascii="Trebuchet MS" w:hAnsi="Trebuchet MS"/>
                          <w:sz w:val="18"/>
                          <w:szCs w:val="20"/>
                        </w:rPr>
                        <w:t>Kenyan English</w:t>
                      </w:r>
                    </w:p>
                    <w:p w:rsidR="004B0383" w:rsidRPr="00BC479A" w:rsidRDefault="00037FEB" w:rsidP="004B0383">
                      <w:pPr>
                        <w:pStyle w:val="ListParagraph"/>
                        <w:autoSpaceDE w:val="0"/>
                        <w:autoSpaceDN w:val="0"/>
                        <w:adjustRightInd w:val="0"/>
                        <w:spacing w:after="0" w:line="240" w:lineRule="auto"/>
                        <w:rPr>
                          <w:rFonts w:ascii="Trebuchet MS" w:hAnsi="Trebuchet MS" w:cs="MyriadPro-Regular"/>
                          <w:sz w:val="18"/>
                          <w:szCs w:val="20"/>
                        </w:rPr>
                      </w:pPr>
                      <w:hyperlink r:id="rId29" w:history="1">
                        <w:r w:rsidR="004B0383" w:rsidRPr="00BC479A">
                          <w:rPr>
                            <w:rStyle w:val="Hyperlink"/>
                            <w:rFonts w:ascii="Trebuchet MS" w:hAnsi="Trebuchet MS" w:cs="MyriadPro-Regular"/>
                            <w:sz w:val="18"/>
                            <w:szCs w:val="20"/>
                          </w:rPr>
                          <w:t>https://www.researchgate.net/publication/233675936_Grammatical_features_of_Kenyan_English_and_the_extent_of_their_acceptability</w:t>
                        </w:r>
                      </w:hyperlink>
                    </w:p>
                    <w:p w:rsidR="004B0383" w:rsidRPr="00BC479A" w:rsidRDefault="00011B3D" w:rsidP="00E43791">
                      <w:pPr>
                        <w:pStyle w:val="ListParagraph"/>
                        <w:numPr>
                          <w:ilvl w:val="0"/>
                          <w:numId w:val="9"/>
                        </w:numPr>
                        <w:autoSpaceDE w:val="0"/>
                        <w:autoSpaceDN w:val="0"/>
                        <w:adjustRightInd w:val="0"/>
                        <w:spacing w:after="0" w:line="240" w:lineRule="auto"/>
                        <w:rPr>
                          <w:rFonts w:ascii="Trebuchet MS" w:hAnsi="Trebuchet MS" w:cs="MyriadPro-Regular"/>
                          <w:sz w:val="18"/>
                          <w:szCs w:val="20"/>
                        </w:rPr>
                      </w:pPr>
                      <w:r w:rsidRPr="00BC479A">
                        <w:rPr>
                          <w:rFonts w:ascii="Trebuchet MS" w:hAnsi="Trebuchet MS"/>
                          <w:sz w:val="18"/>
                          <w:szCs w:val="20"/>
                        </w:rPr>
                        <w:t xml:space="preserve">GENDER: </w:t>
                      </w:r>
                      <w:r w:rsidR="004B0383" w:rsidRPr="00BC479A">
                        <w:rPr>
                          <w:rFonts w:ascii="Trebuchet MS" w:hAnsi="Trebuchet MS"/>
                          <w:sz w:val="18"/>
                          <w:szCs w:val="20"/>
                        </w:rPr>
                        <w:t>Scripted Conversation of All-Male Conversation</w:t>
                      </w:r>
                    </w:p>
                    <w:p w:rsidR="004B0383" w:rsidRPr="00BC479A" w:rsidRDefault="004B0383" w:rsidP="004B0383">
                      <w:pPr>
                        <w:pStyle w:val="ListParagraph"/>
                        <w:autoSpaceDE w:val="0"/>
                        <w:autoSpaceDN w:val="0"/>
                        <w:adjustRightInd w:val="0"/>
                        <w:spacing w:after="0" w:line="240" w:lineRule="auto"/>
                        <w:rPr>
                          <w:rFonts w:ascii="Trebuchet MS" w:hAnsi="Trebuchet MS" w:cs="MyriadPro-Regular"/>
                          <w:sz w:val="18"/>
                          <w:szCs w:val="20"/>
                        </w:rPr>
                      </w:pPr>
                      <w:r w:rsidRPr="00BC479A">
                        <w:rPr>
                          <w:rFonts w:ascii="Trebuchet MS" w:hAnsi="Trebuchet MS" w:cs="MyriadPro-Regular"/>
                          <w:sz w:val="18"/>
                          <w:szCs w:val="20"/>
                        </w:rPr>
                        <w:t>https://www.researchgate.net/publication/312191227_Gender_differences_reflected_</w:t>
                      </w:r>
                    </w:p>
                    <w:p w:rsidR="004B0383" w:rsidRPr="00BC479A" w:rsidRDefault="004B0383" w:rsidP="004B0383">
                      <w:pPr>
                        <w:autoSpaceDE w:val="0"/>
                        <w:autoSpaceDN w:val="0"/>
                        <w:adjustRightInd w:val="0"/>
                        <w:spacing w:after="0" w:line="240" w:lineRule="auto"/>
                        <w:ind w:left="720"/>
                        <w:rPr>
                          <w:rFonts w:ascii="Trebuchet MS" w:hAnsi="Trebuchet MS" w:cs="MyriadPro-Regular"/>
                          <w:sz w:val="18"/>
                          <w:szCs w:val="20"/>
                        </w:rPr>
                      </w:pPr>
                      <w:r w:rsidRPr="00BC479A">
                        <w:rPr>
                          <w:rFonts w:ascii="Trebuchet MS" w:hAnsi="Trebuchet MS" w:cs="MyriadPro-Regular"/>
                          <w:sz w:val="18"/>
                          <w:szCs w:val="20"/>
                        </w:rPr>
                        <w:t>in_friends’_conversation_Diiscourse_analysis_of_dialogues_from_the_TV_series_Coupling/download</w:t>
                      </w:r>
                    </w:p>
                    <w:p w:rsidR="00011B3D" w:rsidRPr="00BC479A" w:rsidRDefault="00011B3D" w:rsidP="004B0383">
                      <w:pPr>
                        <w:pStyle w:val="ListParagraph"/>
                        <w:numPr>
                          <w:ilvl w:val="0"/>
                          <w:numId w:val="9"/>
                        </w:numPr>
                        <w:rPr>
                          <w:rFonts w:ascii="Trebuchet MS" w:hAnsi="Trebuchet MS"/>
                          <w:sz w:val="18"/>
                          <w:szCs w:val="20"/>
                        </w:rPr>
                      </w:pPr>
                      <w:r w:rsidRPr="00BC479A">
                        <w:rPr>
                          <w:rFonts w:ascii="Trebuchet MS" w:hAnsi="Trebuchet MS"/>
                          <w:sz w:val="18"/>
                          <w:szCs w:val="20"/>
                        </w:rPr>
                        <w:t xml:space="preserve">JOURNALISM: </w:t>
                      </w:r>
                      <w:r w:rsidR="004B0383" w:rsidRPr="00BC479A">
                        <w:rPr>
                          <w:rFonts w:ascii="Trebuchet MS" w:hAnsi="Trebuchet MS"/>
                          <w:sz w:val="18"/>
                          <w:szCs w:val="20"/>
                        </w:rPr>
                        <w:t>War Reportage</w:t>
                      </w:r>
                    </w:p>
                    <w:p w:rsidR="004B0383" w:rsidRPr="00BC479A" w:rsidRDefault="00037FEB" w:rsidP="004B0383">
                      <w:pPr>
                        <w:pStyle w:val="ListParagraph"/>
                        <w:rPr>
                          <w:rFonts w:ascii="Trebuchet MS" w:hAnsi="Trebuchet MS"/>
                          <w:sz w:val="18"/>
                          <w:szCs w:val="20"/>
                        </w:rPr>
                      </w:pPr>
                      <w:hyperlink r:id="rId30" w:anchor="History" w:history="1">
                        <w:r w:rsidR="004B0383" w:rsidRPr="00BC479A">
                          <w:rPr>
                            <w:rStyle w:val="Hyperlink"/>
                            <w:rFonts w:ascii="Trebuchet MS" w:hAnsi="Trebuchet MS" w:cs="MyriadPro-Regular"/>
                            <w:sz w:val="18"/>
                            <w:szCs w:val="20"/>
                          </w:rPr>
                          <w:t>https://en.wikipedia.org/wiki/War_correspondent#History</w:t>
                        </w:r>
                      </w:hyperlink>
                    </w:p>
                    <w:p w:rsidR="00011B3D" w:rsidRPr="00BC479A" w:rsidRDefault="00011B3D" w:rsidP="00011B3D">
                      <w:pPr>
                        <w:pStyle w:val="ListParagraph"/>
                        <w:numPr>
                          <w:ilvl w:val="0"/>
                          <w:numId w:val="9"/>
                        </w:numPr>
                        <w:rPr>
                          <w:rFonts w:ascii="Trebuchet MS" w:hAnsi="Trebuchet MS"/>
                          <w:sz w:val="18"/>
                          <w:szCs w:val="20"/>
                        </w:rPr>
                      </w:pPr>
                      <w:r w:rsidRPr="00BC479A">
                        <w:rPr>
                          <w:rFonts w:ascii="Trebuchet MS" w:hAnsi="Trebuchet MS"/>
                          <w:sz w:val="18"/>
                          <w:szCs w:val="20"/>
                        </w:rPr>
                        <w:t xml:space="preserve">POWER: </w:t>
                      </w:r>
                      <w:r w:rsidR="004B0383" w:rsidRPr="00BC479A">
                        <w:rPr>
                          <w:rFonts w:ascii="Trebuchet MS" w:hAnsi="Trebuchet MS"/>
                          <w:sz w:val="18"/>
                          <w:szCs w:val="20"/>
                        </w:rPr>
                        <w:t>Motivational Speaking</w:t>
                      </w:r>
                    </w:p>
                    <w:p w:rsidR="004B0383" w:rsidRPr="00BC479A" w:rsidRDefault="00037FEB" w:rsidP="004B0383">
                      <w:pPr>
                        <w:pStyle w:val="ListParagraph"/>
                        <w:rPr>
                          <w:rFonts w:ascii="Trebuchet MS" w:hAnsi="Trebuchet MS"/>
                          <w:sz w:val="18"/>
                          <w:szCs w:val="20"/>
                        </w:rPr>
                      </w:pPr>
                      <w:hyperlink r:id="rId31" w:history="1">
                        <w:r w:rsidR="004B0383" w:rsidRPr="00BC479A">
                          <w:rPr>
                            <w:rStyle w:val="Hyperlink"/>
                            <w:rFonts w:ascii="Trebuchet MS" w:hAnsi="Trebuchet MS" w:cs="MyriadPro-Regular"/>
                            <w:sz w:val="18"/>
                            <w:szCs w:val="20"/>
                          </w:rPr>
                          <w:t>https://www.forbes.com/forbes-life-magazine/2003/1110/070.html</w:t>
                        </w:r>
                      </w:hyperlink>
                    </w:p>
                    <w:p w:rsidR="004B0383" w:rsidRPr="00BC479A" w:rsidRDefault="00011B3D" w:rsidP="004100B5">
                      <w:pPr>
                        <w:pStyle w:val="ListParagraph"/>
                        <w:numPr>
                          <w:ilvl w:val="0"/>
                          <w:numId w:val="9"/>
                        </w:numPr>
                        <w:autoSpaceDE w:val="0"/>
                        <w:autoSpaceDN w:val="0"/>
                        <w:adjustRightInd w:val="0"/>
                        <w:spacing w:after="0" w:line="240" w:lineRule="auto"/>
                        <w:rPr>
                          <w:rFonts w:ascii="Trebuchet MS" w:hAnsi="Trebuchet MS" w:cs="MyriadPro-Regular"/>
                          <w:sz w:val="18"/>
                          <w:szCs w:val="20"/>
                        </w:rPr>
                      </w:pPr>
                      <w:r w:rsidRPr="00BC479A">
                        <w:rPr>
                          <w:rFonts w:ascii="Trebuchet MS" w:hAnsi="Trebuchet MS"/>
                          <w:sz w:val="18"/>
                          <w:szCs w:val="20"/>
                        </w:rPr>
                        <w:t xml:space="preserve">REGIONAL VARIATION: </w:t>
                      </w:r>
                      <w:r w:rsidR="004B0383" w:rsidRPr="00BC479A">
                        <w:rPr>
                          <w:rFonts w:ascii="Trebuchet MS" w:hAnsi="Trebuchet MS"/>
                          <w:sz w:val="18"/>
                          <w:szCs w:val="20"/>
                        </w:rPr>
                        <w:t>Anglo-Cornish Over Time</w:t>
                      </w:r>
                    </w:p>
                    <w:p w:rsidR="004B0383" w:rsidRPr="00BC479A" w:rsidRDefault="00037FEB" w:rsidP="004B0383">
                      <w:pPr>
                        <w:pStyle w:val="ListParagraph"/>
                        <w:autoSpaceDE w:val="0"/>
                        <w:autoSpaceDN w:val="0"/>
                        <w:adjustRightInd w:val="0"/>
                        <w:spacing w:after="0" w:line="240" w:lineRule="auto"/>
                        <w:rPr>
                          <w:rFonts w:ascii="Trebuchet MS" w:hAnsi="Trebuchet MS" w:cs="MyriadPro-Regular"/>
                          <w:sz w:val="18"/>
                          <w:szCs w:val="20"/>
                        </w:rPr>
                      </w:pPr>
                      <w:hyperlink r:id="rId32" w:history="1">
                        <w:r w:rsidR="004B0383" w:rsidRPr="00BC479A">
                          <w:rPr>
                            <w:rStyle w:val="Hyperlink"/>
                            <w:rFonts w:ascii="Trebuchet MS" w:hAnsi="Trebuchet MS" w:cs="MyriadPro-Regular"/>
                            <w:sz w:val="18"/>
                            <w:szCs w:val="20"/>
                          </w:rPr>
                          <w:t>https://sounds.bl.uk/Accents-and-dialects/BBC-Voices/021MC1190X0010XX-0201V0</w:t>
                        </w:r>
                      </w:hyperlink>
                    </w:p>
                    <w:p w:rsidR="004B0383" w:rsidRPr="004B0383" w:rsidRDefault="004B0383" w:rsidP="004B0383">
                      <w:pPr>
                        <w:autoSpaceDE w:val="0"/>
                        <w:autoSpaceDN w:val="0"/>
                        <w:adjustRightInd w:val="0"/>
                        <w:spacing w:after="0" w:line="240" w:lineRule="auto"/>
                        <w:rPr>
                          <w:rFonts w:ascii="MyriadPro-Regular" w:hAnsi="MyriadPro-Regular" w:cs="MyriadPro-Regular"/>
                          <w:sz w:val="24"/>
                          <w:szCs w:val="24"/>
                        </w:rPr>
                      </w:pPr>
                    </w:p>
                  </w:txbxContent>
                </v:textbox>
                <w10:wrap type="square" anchorx="margin"/>
              </v:shape>
            </w:pict>
          </mc:Fallback>
        </mc:AlternateContent>
      </w:r>
      <w:r w:rsidR="00625469" w:rsidRPr="00EC39B4">
        <w:rPr>
          <w:rFonts w:ascii="Trebuchet MS" w:hAnsi="Trebuchet MS" w:cs="Verdana"/>
          <w:noProof/>
          <w:sz w:val="20"/>
          <w:szCs w:val="20"/>
          <w:lang w:eastAsia="en-GB"/>
        </w:rPr>
        <mc:AlternateContent>
          <mc:Choice Requires="wps">
            <w:drawing>
              <wp:anchor distT="45720" distB="45720" distL="114300" distR="114300" simplePos="0" relativeHeight="251738112" behindDoc="0" locked="0" layoutInCell="1" allowOverlap="1" wp14:anchorId="219F1009" wp14:editId="6E36EC67">
                <wp:simplePos x="0" y="0"/>
                <wp:positionH relativeFrom="margin">
                  <wp:posOffset>0</wp:posOffset>
                </wp:positionH>
                <wp:positionV relativeFrom="paragraph">
                  <wp:posOffset>2520315</wp:posOffset>
                </wp:positionV>
                <wp:extent cx="6612890" cy="1404620"/>
                <wp:effectExtent l="0" t="0" r="16510" b="2603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890" cy="1404620"/>
                        </a:xfrm>
                        <a:prstGeom prst="rect">
                          <a:avLst/>
                        </a:prstGeom>
                        <a:solidFill>
                          <a:srgbClr val="FFFFFF"/>
                        </a:solidFill>
                        <a:ln w="9525">
                          <a:solidFill>
                            <a:srgbClr val="000000"/>
                          </a:solidFill>
                          <a:miter lim="800000"/>
                          <a:headEnd/>
                          <a:tailEnd/>
                        </a:ln>
                      </wps:spPr>
                      <wps:txbx>
                        <w:txbxContent>
                          <w:p w:rsidR="00011B3D" w:rsidRPr="00BC479A" w:rsidRDefault="00011B3D" w:rsidP="00011B3D">
                            <w:pPr>
                              <w:rPr>
                                <w:rFonts w:ascii="Trebuchet MS" w:hAnsi="Trebuchet MS"/>
                                <w:sz w:val="18"/>
                                <w:szCs w:val="20"/>
                              </w:rPr>
                            </w:pPr>
                            <w:r w:rsidRPr="00BC479A">
                              <w:rPr>
                                <w:rFonts w:ascii="Trebuchet MS" w:hAnsi="Trebuchet MS"/>
                                <w:sz w:val="18"/>
                                <w:szCs w:val="20"/>
                              </w:rPr>
                              <w:t>2019</w:t>
                            </w:r>
                          </w:p>
                          <w:p w:rsidR="00011B3D" w:rsidRPr="00BC479A" w:rsidRDefault="00011B3D" w:rsidP="00011B3D">
                            <w:pPr>
                              <w:pStyle w:val="ListParagraph"/>
                              <w:numPr>
                                <w:ilvl w:val="0"/>
                                <w:numId w:val="9"/>
                              </w:numPr>
                              <w:rPr>
                                <w:rFonts w:ascii="Trebuchet MS" w:hAnsi="Trebuchet MS"/>
                                <w:sz w:val="18"/>
                                <w:szCs w:val="20"/>
                              </w:rPr>
                            </w:pPr>
                            <w:r w:rsidRPr="00BC479A">
                              <w:rPr>
                                <w:rFonts w:ascii="Trebuchet MS" w:hAnsi="Trebuchet MS"/>
                                <w:sz w:val="18"/>
                                <w:szCs w:val="20"/>
                              </w:rPr>
                              <w:t xml:space="preserve">GLOBAL ENGLISH: </w:t>
                            </w:r>
                            <w:r w:rsidR="004B0383" w:rsidRPr="00BC479A">
                              <w:rPr>
                                <w:rFonts w:ascii="Trebuchet MS" w:hAnsi="Trebuchet MS"/>
                                <w:sz w:val="18"/>
                                <w:szCs w:val="20"/>
                              </w:rPr>
                              <w:t>Pacific creoles</w:t>
                            </w:r>
                          </w:p>
                          <w:p w:rsidR="00BC479A" w:rsidRPr="00BC479A" w:rsidRDefault="00664ECC" w:rsidP="00BC479A">
                            <w:pPr>
                              <w:pStyle w:val="ListParagraph"/>
                              <w:rPr>
                                <w:rFonts w:ascii="Trebuchet MS" w:hAnsi="Trebuchet MS" w:cs="MyriadPro-It"/>
                                <w:i/>
                                <w:iCs/>
                                <w:sz w:val="18"/>
                                <w:szCs w:val="20"/>
                              </w:rPr>
                            </w:pPr>
                            <w:hyperlink r:id="rId33" w:history="1">
                              <w:r w:rsidR="00BC479A" w:rsidRPr="00BC479A">
                                <w:rPr>
                                  <w:rStyle w:val="Hyperlink"/>
                                  <w:rFonts w:ascii="Trebuchet MS" w:hAnsi="Trebuchet MS" w:cs="MyriadPro-It"/>
                                  <w:i/>
                                  <w:iCs/>
                                  <w:sz w:val="18"/>
                                  <w:szCs w:val="20"/>
                                </w:rPr>
                                <w:t>https://www.hawaii.edu/satocenter/langnet/index.html</w:t>
                              </w:r>
                            </w:hyperlink>
                          </w:p>
                          <w:p w:rsidR="00011B3D" w:rsidRPr="00BC479A" w:rsidRDefault="00011B3D" w:rsidP="00011B3D">
                            <w:pPr>
                              <w:pStyle w:val="ListParagraph"/>
                              <w:numPr>
                                <w:ilvl w:val="0"/>
                                <w:numId w:val="9"/>
                              </w:numPr>
                              <w:rPr>
                                <w:rFonts w:ascii="Trebuchet MS" w:hAnsi="Trebuchet MS"/>
                                <w:sz w:val="18"/>
                                <w:szCs w:val="20"/>
                              </w:rPr>
                            </w:pPr>
                            <w:r w:rsidRPr="00BC479A">
                              <w:rPr>
                                <w:rFonts w:ascii="Trebuchet MS" w:hAnsi="Trebuchet MS"/>
                                <w:sz w:val="18"/>
                                <w:szCs w:val="20"/>
                              </w:rPr>
                              <w:t xml:space="preserve">JOURNALISM: </w:t>
                            </w:r>
                            <w:r w:rsidR="004B0383" w:rsidRPr="00BC479A">
                              <w:rPr>
                                <w:rFonts w:ascii="Trebuchet MS" w:hAnsi="Trebuchet MS"/>
                                <w:sz w:val="18"/>
                                <w:szCs w:val="20"/>
                              </w:rPr>
                              <w:t>Broadcast Interviews on Current Affairs</w:t>
                            </w:r>
                          </w:p>
                          <w:p w:rsidR="00BC479A" w:rsidRPr="00BC479A" w:rsidRDefault="00664ECC" w:rsidP="00BC479A">
                            <w:pPr>
                              <w:pStyle w:val="ListParagraph"/>
                              <w:rPr>
                                <w:rFonts w:ascii="Trebuchet MS" w:hAnsi="Trebuchet MS" w:cs="MyriadPro-Regular"/>
                                <w:sz w:val="18"/>
                                <w:szCs w:val="20"/>
                              </w:rPr>
                            </w:pPr>
                            <w:hyperlink r:id="rId34" w:history="1">
                              <w:r w:rsidR="00BC479A" w:rsidRPr="00BC479A">
                                <w:rPr>
                                  <w:rStyle w:val="Hyperlink"/>
                                  <w:rFonts w:ascii="Trebuchet MS" w:hAnsi="Trebuchet MS" w:cs="MyriadPro-Regular"/>
                                  <w:sz w:val="18"/>
                                  <w:szCs w:val="20"/>
                                </w:rPr>
                                <w:t>http://www.britishnewspaperarchive.co.uk</w:t>
                              </w:r>
                            </w:hyperlink>
                          </w:p>
                          <w:p w:rsidR="00011B3D" w:rsidRPr="00BC479A" w:rsidRDefault="00011B3D" w:rsidP="00011B3D">
                            <w:pPr>
                              <w:pStyle w:val="ListParagraph"/>
                              <w:numPr>
                                <w:ilvl w:val="0"/>
                                <w:numId w:val="9"/>
                              </w:numPr>
                              <w:rPr>
                                <w:rFonts w:ascii="Trebuchet MS" w:hAnsi="Trebuchet MS"/>
                                <w:sz w:val="18"/>
                                <w:szCs w:val="20"/>
                              </w:rPr>
                            </w:pPr>
                            <w:r w:rsidRPr="00BC479A">
                              <w:rPr>
                                <w:rFonts w:ascii="Trebuchet MS" w:hAnsi="Trebuchet MS"/>
                                <w:sz w:val="18"/>
                                <w:szCs w:val="20"/>
                              </w:rPr>
                              <w:t xml:space="preserve">POWER: </w:t>
                            </w:r>
                            <w:r w:rsidR="004B0383" w:rsidRPr="00BC479A">
                              <w:rPr>
                                <w:rFonts w:ascii="Trebuchet MS" w:hAnsi="Trebuchet MS"/>
                                <w:sz w:val="18"/>
                                <w:szCs w:val="20"/>
                              </w:rPr>
                              <w:t>Language</w:t>
                            </w:r>
                            <w:r w:rsidR="00BC479A" w:rsidRPr="00BC479A">
                              <w:rPr>
                                <w:rFonts w:ascii="Trebuchet MS" w:hAnsi="Trebuchet MS"/>
                                <w:sz w:val="18"/>
                                <w:szCs w:val="20"/>
                              </w:rPr>
                              <w:t xml:space="preserve"> of School Behaviour Management</w:t>
                            </w:r>
                          </w:p>
                          <w:p w:rsidR="00BC479A" w:rsidRPr="00BC479A" w:rsidRDefault="00664ECC" w:rsidP="00BC479A">
                            <w:pPr>
                              <w:pStyle w:val="ListParagraph"/>
                              <w:rPr>
                                <w:rFonts w:ascii="Trebuchet MS" w:hAnsi="Trebuchet MS" w:cs="MyriadPro-Regular"/>
                                <w:sz w:val="18"/>
                                <w:szCs w:val="20"/>
                              </w:rPr>
                            </w:pPr>
                            <w:hyperlink r:id="rId35" w:history="1">
                              <w:r w:rsidR="00BC479A" w:rsidRPr="00BC479A">
                                <w:rPr>
                                  <w:rStyle w:val="Hyperlink"/>
                                  <w:rFonts w:ascii="Trebuchet MS" w:hAnsi="Trebuchet MS" w:cs="MyriadPro-Regular"/>
                                  <w:sz w:val="18"/>
                                  <w:szCs w:val="20"/>
                                </w:rPr>
                                <w:t>http://supportivebehaviourmanagement.weebly.com/language-of-choice.html</w:t>
                              </w:r>
                            </w:hyperlink>
                          </w:p>
                          <w:p w:rsidR="00011B3D" w:rsidRPr="00BC479A" w:rsidRDefault="00011B3D" w:rsidP="00011B3D">
                            <w:pPr>
                              <w:pStyle w:val="ListParagraph"/>
                              <w:numPr>
                                <w:ilvl w:val="0"/>
                                <w:numId w:val="9"/>
                              </w:numPr>
                              <w:rPr>
                                <w:rFonts w:ascii="Trebuchet MS" w:hAnsi="Trebuchet MS"/>
                                <w:sz w:val="18"/>
                                <w:szCs w:val="20"/>
                              </w:rPr>
                            </w:pPr>
                            <w:r w:rsidRPr="00BC479A">
                              <w:rPr>
                                <w:rFonts w:ascii="Trebuchet MS" w:hAnsi="Trebuchet MS"/>
                                <w:sz w:val="18"/>
                                <w:szCs w:val="20"/>
                              </w:rPr>
                              <w:t xml:space="preserve">REGIONAL VARIATION: </w:t>
                            </w:r>
                            <w:r w:rsidR="004B0383" w:rsidRPr="00BC479A">
                              <w:rPr>
                                <w:rFonts w:ascii="Trebuchet MS" w:hAnsi="Trebuchet MS"/>
                                <w:sz w:val="18"/>
                                <w:szCs w:val="20"/>
                              </w:rPr>
                              <w:t>Newcastle English</w:t>
                            </w:r>
                          </w:p>
                          <w:p w:rsidR="00BC479A" w:rsidRPr="00BC479A" w:rsidRDefault="00664ECC" w:rsidP="00BC479A">
                            <w:pPr>
                              <w:pStyle w:val="ListParagraph"/>
                              <w:rPr>
                                <w:rFonts w:ascii="Trebuchet MS" w:hAnsi="Trebuchet MS" w:cs="MyriadPro-Regular"/>
                                <w:sz w:val="18"/>
                                <w:szCs w:val="20"/>
                              </w:rPr>
                            </w:pPr>
                            <w:hyperlink r:id="rId36" w:history="1">
                              <w:r w:rsidR="00BC479A" w:rsidRPr="00BC479A">
                                <w:rPr>
                                  <w:rStyle w:val="Hyperlink"/>
                                  <w:rFonts w:ascii="Trebuchet MS" w:hAnsi="Trebuchet MS" w:cs="MyriadPro-Regular"/>
                                  <w:sz w:val="18"/>
                                  <w:szCs w:val="20"/>
                                </w:rPr>
                                <w:t>http://research.ncl.ac.uk/decte/toon/index.html</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9F1009" id="_x0000_s1038" type="#_x0000_t202" style="position:absolute;margin-left:0;margin-top:198.45pt;width:520.7pt;height:110.6pt;z-index:2517381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">
                <v:textbox style="mso-fit-shape-to-text:t">
                  <w:txbxContent>
                    <w:p w:rsidR="00011B3D" w:rsidRPr="00BC479A" w:rsidRDefault="00011B3D" w:rsidP="00011B3D">
                      <w:pPr>
                        <w:rPr>
                          <w:rFonts w:ascii="Trebuchet MS" w:hAnsi="Trebuchet MS"/>
                          <w:sz w:val="18"/>
                          <w:szCs w:val="20"/>
                        </w:rPr>
                      </w:pPr>
                      <w:r w:rsidRPr="00BC479A">
                        <w:rPr>
                          <w:rFonts w:ascii="Trebuchet MS" w:hAnsi="Trebuchet MS"/>
                          <w:sz w:val="18"/>
                          <w:szCs w:val="20"/>
                        </w:rPr>
                        <w:t>2019</w:t>
                      </w:r>
                    </w:p>
                    <w:p w:rsidR="00011B3D" w:rsidRPr="00BC479A" w:rsidRDefault="00011B3D" w:rsidP="00011B3D">
                      <w:pPr>
                        <w:pStyle w:val="ListParagraph"/>
                        <w:numPr>
                          <w:ilvl w:val="0"/>
                          <w:numId w:val="9"/>
                        </w:numPr>
                        <w:rPr>
                          <w:rFonts w:ascii="Trebuchet MS" w:hAnsi="Trebuchet MS"/>
                          <w:sz w:val="18"/>
                          <w:szCs w:val="20"/>
                        </w:rPr>
                      </w:pPr>
                      <w:r w:rsidRPr="00BC479A">
                        <w:rPr>
                          <w:rFonts w:ascii="Trebuchet MS" w:hAnsi="Trebuchet MS"/>
                          <w:sz w:val="18"/>
                          <w:szCs w:val="20"/>
                        </w:rPr>
                        <w:t xml:space="preserve">GLOBAL ENGLISH: </w:t>
                      </w:r>
                      <w:r w:rsidR="004B0383" w:rsidRPr="00BC479A">
                        <w:rPr>
                          <w:rFonts w:ascii="Trebuchet MS" w:hAnsi="Trebuchet MS"/>
                          <w:sz w:val="18"/>
                          <w:szCs w:val="20"/>
                        </w:rPr>
                        <w:t>Pacific creoles</w:t>
                      </w:r>
                    </w:p>
                    <w:p w:rsidR="00BC479A" w:rsidRPr="00BC479A" w:rsidRDefault="00037FEB" w:rsidP="00BC479A">
                      <w:pPr>
                        <w:pStyle w:val="ListParagraph"/>
                        <w:rPr>
                          <w:rFonts w:ascii="Trebuchet MS" w:hAnsi="Trebuchet MS" w:cs="MyriadPro-It"/>
                          <w:i/>
                          <w:iCs/>
                          <w:sz w:val="18"/>
                          <w:szCs w:val="20"/>
                        </w:rPr>
                      </w:pPr>
                      <w:hyperlink r:id="rId37" w:history="1">
                        <w:r w:rsidR="00BC479A" w:rsidRPr="00BC479A">
                          <w:rPr>
                            <w:rStyle w:val="Hyperlink"/>
                            <w:rFonts w:ascii="Trebuchet MS" w:hAnsi="Trebuchet MS" w:cs="MyriadPro-It"/>
                            <w:i/>
                            <w:iCs/>
                            <w:sz w:val="18"/>
                            <w:szCs w:val="20"/>
                          </w:rPr>
                          <w:t>https://www.hawaii.edu/satocenter/langnet/index.html</w:t>
                        </w:r>
                      </w:hyperlink>
                    </w:p>
                    <w:p w:rsidR="00011B3D" w:rsidRPr="00BC479A" w:rsidRDefault="00011B3D" w:rsidP="00011B3D">
                      <w:pPr>
                        <w:pStyle w:val="ListParagraph"/>
                        <w:numPr>
                          <w:ilvl w:val="0"/>
                          <w:numId w:val="9"/>
                        </w:numPr>
                        <w:rPr>
                          <w:rFonts w:ascii="Trebuchet MS" w:hAnsi="Trebuchet MS"/>
                          <w:sz w:val="18"/>
                          <w:szCs w:val="20"/>
                        </w:rPr>
                      </w:pPr>
                      <w:r w:rsidRPr="00BC479A">
                        <w:rPr>
                          <w:rFonts w:ascii="Trebuchet MS" w:hAnsi="Trebuchet MS"/>
                          <w:sz w:val="18"/>
                          <w:szCs w:val="20"/>
                        </w:rPr>
                        <w:t xml:space="preserve">JOURNALISM: </w:t>
                      </w:r>
                      <w:r w:rsidR="004B0383" w:rsidRPr="00BC479A">
                        <w:rPr>
                          <w:rFonts w:ascii="Trebuchet MS" w:hAnsi="Trebuchet MS"/>
                          <w:sz w:val="18"/>
                          <w:szCs w:val="20"/>
                        </w:rPr>
                        <w:t>Broadcast Interviews on Current Affairs</w:t>
                      </w:r>
                    </w:p>
                    <w:p w:rsidR="00BC479A" w:rsidRPr="00BC479A" w:rsidRDefault="00037FEB" w:rsidP="00BC479A">
                      <w:pPr>
                        <w:pStyle w:val="ListParagraph"/>
                        <w:rPr>
                          <w:rFonts w:ascii="Trebuchet MS" w:hAnsi="Trebuchet MS" w:cs="MyriadPro-Regular"/>
                          <w:sz w:val="18"/>
                          <w:szCs w:val="20"/>
                        </w:rPr>
                      </w:pPr>
                      <w:hyperlink r:id="rId38" w:history="1">
                        <w:r w:rsidR="00BC479A" w:rsidRPr="00BC479A">
                          <w:rPr>
                            <w:rStyle w:val="Hyperlink"/>
                            <w:rFonts w:ascii="Trebuchet MS" w:hAnsi="Trebuchet MS" w:cs="MyriadPro-Regular"/>
                            <w:sz w:val="18"/>
                            <w:szCs w:val="20"/>
                          </w:rPr>
                          <w:t>http://www.britishnewspaperarchive.co.uk</w:t>
                        </w:r>
                      </w:hyperlink>
                    </w:p>
                    <w:p w:rsidR="00011B3D" w:rsidRPr="00BC479A" w:rsidRDefault="00011B3D" w:rsidP="00011B3D">
                      <w:pPr>
                        <w:pStyle w:val="ListParagraph"/>
                        <w:numPr>
                          <w:ilvl w:val="0"/>
                          <w:numId w:val="9"/>
                        </w:numPr>
                        <w:rPr>
                          <w:rFonts w:ascii="Trebuchet MS" w:hAnsi="Trebuchet MS"/>
                          <w:sz w:val="18"/>
                          <w:szCs w:val="20"/>
                        </w:rPr>
                      </w:pPr>
                      <w:r w:rsidRPr="00BC479A">
                        <w:rPr>
                          <w:rFonts w:ascii="Trebuchet MS" w:hAnsi="Trebuchet MS"/>
                          <w:sz w:val="18"/>
                          <w:szCs w:val="20"/>
                        </w:rPr>
                        <w:t xml:space="preserve">POWER: </w:t>
                      </w:r>
                      <w:r w:rsidR="004B0383" w:rsidRPr="00BC479A">
                        <w:rPr>
                          <w:rFonts w:ascii="Trebuchet MS" w:hAnsi="Trebuchet MS"/>
                          <w:sz w:val="18"/>
                          <w:szCs w:val="20"/>
                        </w:rPr>
                        <w:t>Language</w:t>
                      </w:r>
                      <w:r w:rsidR="00BC479A" w:rsidRPr="00BC479A">
                        <w:rPr>
                          <w:rFonts w:ascii="Trebuchet MS" w:hAnsi="Trebuchet MS"/>
                          <w:sz w:val="18"/>
                          <w:szCs w:val="20"/>
                        </w:rPr>
                        <w:t xml:space="preserve"> of School Behaviour Management</w:t>
                      </w:r>
                    </w:p>
                    <w:p w:rsidR="00BC479A" w:rsidRPr="00BC479A" w:rsidRDefault="00037FEB" w:rsidP="00BC479A">
                      <w:pPr>
                        <w:pStyle w:val="ListParagraph"/>
                        <w:rPr>
                          <w:rFonts w:ascii="Trebuchet MS" w:hAnsi="Trebuchet MS" w:cs="MyriadPro-Regular"/>
                          <w:sz w:val="18"/>
                          <w:szCs w:val="20"/>
                        </w:rPr>
                      </w:pPr>
                      <w:hyperlink r:id="rId39" w:history="1">
                        <w:r w:rsidR="00BC479A" w:rsidRPr="00BC479A">
                          <w:rPr>
                            <w:rStyle w:val="Hyperlink"/>
                            <w:rFonts w:ascii="Trebuchet MS" w:hAnsi="Trebuchet MS" w:cs="MyriadPro-Regular"/>
                            <w:sz w:val="18"/>
                            <w:szCs w:val="20"/>
                          </w:rPr>
                          <w:t>http://supportivebehaviourmanagement.weebly.com/language-of-choice.html</w:t>
                        </w:r>
                      </w:hyperlink>
                    </w:p>
                    <w:p w:rsidR="00011B3D" w:rsidRPr="00BC479A" w:rsidRDefault="00011B3D" w:rsidP="00011B3D">
                      <w:pPr>
                        <w:pStyle w:val="ListParagraph"/>
                        <w:numPr>
                          <w:ilvl w:val="0"/>
                          <w:numId w:val="9"/>
                        </w:numPr>
                        <w:rPr>
                          <w:rFonts w:ascii="Trebuchet MS" w:hAnsi="Trebuchet MS"/>
                          <w:sz w:val="18"/>
                          <w:szCs w:val="20"/>
                        </w:rPr>
                      </w:pPr>
                      <w:r w:rsidRPr="00BC479A">
                        <w:rPr>
                          <w:rFonts w:ascii="Trebuchet MS" w:hAnsi="Trebuchet MS"/>
                          <w:sz w:val="18"/>
                          <w:szCs w:val="20"/>
                        </w:rPr>
                        <w:t xml:space="preserve">REGIONAL VARIATION: </w:t>
                      </w:r>
                      <w:r w:rsidR="004B0383" w:rsidRPr="00BC479A">
                        <w:rPr>
                          <w:rFonts w:ascii="Trebuchet MS" w:hAnsi="Trebuchet MS"/>
                          <w:sz w:val="18"/>
                          <w:szCs w:val="20"/>
                        </w:rPr>
                        <w:t>Newcastle English</w:t>
                      </w:r>
                    </w:p>
                    <w:p w:rsidR="00BC479A" w:rsidRPr="00BC479A" w:rsidRDefault="00037FEB" w:rsidP="00BC479A">
                      <w:pPr>
                        <w:pStyle w:val="ListParagraph"/>
                        <w:rPr>
                          <w:rFonts w:ascii="Trebuchet MS" w:hAnsi="Trebuchet MS" w:cs="MyriadPro-Regular"/>
                          <w:sz w:val="18"/>
                          <w:szCs w:val="20"/>
                        </w:rPr>
                      </w:pPr>
                      <w:hyperlink r:id="rId40" w:history="1">
                        <w:r w:rsidR="00BC479A" w:rsidRPr="00BC479A">
                          <w:rPr>
                            <w:rStyle w:val="Hyperlink"/>
                            <w:rFonts w:ascii="Trebuchet MS" w:hAnsi="Trebuchet MS" w:cs="MyriadPro-Regular"/>
                            <w:sz w:val="18"/>
                            <w:szCs w:val="20"/>
                          </w:rPr>
                          <w:t>http://research.ncl.ac.uk/decte/toon/index.html</w:t>
                        </w:r>
                      </w:hyperlink>
                    </w:p>
                  </w:txbxContent>
                </v:textbox>
                <w10:wrap type="square" anchorx="margin"/>
              </v:shape>
            </w:pict>
          </mc:Fallback>
        </mc:AlternateContent>
      </w:r>
      <w:r w:rsidR="00BC479A" w:rsidRPr="00EC39B4">
        <w:rPr>
          <w:rFonts w:ascii="Trebuchet MS" w:hAnsi="Trebuchet MS" w:cs="Verdana"/>
          <w:noProof/>
          <w:sz w:val="20"/>
          <w:szCs w:val="20"/>
          <w:lang w:eastAsia="en-GB"/>
        </w:rPr>
        <mc:AlternateContent>
          <mc:Choice Requires="wps">
            <w:drawing>
              <wp:anchor distT="45720" distB="45720" distL="114300" distR="114300" simplePos="0" relativeHeight="251736064" behindDoc="0" locked="0" layoutInCell="1" allowOverlap="1">
                <wp:simplePos x="0" y="0"/>
                <wp:positionH relativeFrom="margin">
                  <wp:align>left</wp:align>
                </wp:positionH>
                <wp:positionV relativeFrom="paragraph">
                  <wp:posOffset>212725</wp:posOffset>
                </wp:positionV>
                <wp:extent cx="6612890" cy="2158365"/>
                <wp:effectExtent l="0" t="0" r="16510" b="1333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890" cy="2158365"/>
                        </a:xfrm>
                        <a:prstGeom prst="rect">
                          <a:avLst/>
                        </a:prstGeom>
                        <a:solidFill>
                          <a:srgbClr val="FFFFFF"/>
                        </a:solidFill>
                        <a:ln w="9525">
                          <a:solidFill>
                            <a:srgbClr val="000000"/>
                          </a:solidFill>
                          <a:miter lim="800000"/>
                          <a:headEnd/>
                          <a:tailEnd/>
                        </a:ln>
                      </wps:spPr>
                      <wps:txbx>
                        <w:txbxContent>
                          <w:p w:rsidR="00EC39B4" w:rsidRPr="00BC479A" w:rsidRDefault="00EC39B4" w:rsidP="00EC39B4">
                            <w:pPr>
                              <w:rPr>
                                <w:rFonts w:ascii="Trebuchet MS" w:hAnsi="Trebuchet MS"/>
                                <w:sz w:val="18"/>
                                <w:szCs w:val="20"/>
                              </w:rPr>
                            </w:pPr>
                            <w:r w:rsidRPr="00BC479A">
                              <w:rPr>
                                <w:rFonts w:ascii="Trebuchet MS" w:hAnsi="Trebuchet MS"/>
                                <w:sz w:val="18"/>
                                <w:szCs w:val="20"/>
                              </w:rPr>
                              <w:t>2018</w:t>
                            </w:r>
                          </w:p>
                          <w:p w:rsidR="00EC39B4" w:rsidRPr="00BC479A" w:rsidRDefault="00EC39B4" w:rsidP="00EC39B4">
                            <w:pPr>
                              <w:pStyle w:val="ListParagraph"/>
                              <w:numPr>
                                <w:ilvl w:val="0"/>
                                <w:numId w:val="9"/>
                              </w:numPr>
                              <w:rPr>
                                <w:rFonts w:ascii="Trebuchet MS" w:hAnsi="Trebuchet MS"/>
                                <w:sz w:val="18"/>
                                <w:szCs w:val="20"/>
                              </w:rPr>
                            </w:pPr>
                            <w:r w:rsidRPr="00BC479A">
                              <w:rPr>
                                <w:rFonts w:ascii="Trebuchet MS" w:hAnsi="Trebuchet MS"/>
                                <w:sz w:val="18"/>
                                <w:szCs w:val="20"/>
                              </w:rPr>
                              <w:t>GLOBAL ENGLISH: Caribbean English</w:t>
                            </w:r>
                          </w:p>
                          <w:p w:rsidR="00BC479A" w:rsidRPr="00BC479A" w:rsidRDefault="00664ECC" w:rsidP="00BC479A">
                            <w:pPr>
                              <w:pStyle w:val="ListParagraph"/>
                              <w:rPr>
                                <w:rFonts w:ascii="Trebuchet MS" w:hAnsi="Trebuchet MS" w:cs="MyriadPro-Regular"/>
                                <w:sz w:val="18"/>
                                <w:szCs w:val="20"/>
                              </w:rPr>
                            </w:pPr>
                            <w:hyperlink r:id="rId41" w:history="1">
                              <w:r w:rsidR="00BC479A" w:rsidRPr="00BC479A">
                                <w:rPr>
                                  <w:rStyle w:val="Hyperlink"/>
                                  <w:rFonts w:ascii="Trebuchet MS" w:hAnsi="Trebuchet MS" w:cs="MyriadPro-Regular"/>
                                  <w:sz w:val="18"/>
                                  <w:szCs w:val="20"/>
                                </w:rPr>
                                <w:t>https://www.bl.uk/learning/langlit/sounds/case-studies/minority-ethnic/caribbean/</w:t>
                              </w:r>
                            </w:hyperlink>
                          </w:p>
                          <w:p w:rsidR="00BC479A" w:rsidRPr="00BC479A" w:rsidRDefault="00EC39B4" w:rsidP="00BC479A">
                            <w:pPr>
                              <w:pStyle w:val="ListParagraph"/>
                              <w:numPr>
                                <w:ilvl w:val="0"/>
                                <w:numId w:val="9"/>
                              </w:numPr>
                              <w:rPr>
                                <w:rFonts w:ascii="Trebuchet MS" w:hAnsi="Trebuchet MS"/>
                                <w:sz w:val="18"/>
                                <w:szCs w:val="20"/>
                              </w:rPr>
                            </w:pPr>
                            <w:r w:rsidRPr="00BC479A">
                              <w:rPr>
                                <w:rFonts w:ascii="Trebuchet MS" w:hAnsi="Trebuchet MS"/>
                                <w:sz w:val="18"/>
                                <w:szCs w:val="20"/>
                              </w:rPr>
                              <w:t>GENDER: Women Sharing Personal Information</w:t>
                            </w:r>
                          </w:p>
                          <w:p w:rsidR="00BC479A" w:rsidRPr="00BC479A" w:rsidRDefault="00664ECC" w:rsidP="00BC479A">
                            <w:pPr>
                              <w:pStyle w:val="ListParagraph"/>
                              <w:rPr>
                                <w:rFonts w:ascii="Trebuchet MS" w:hAnsi="Trebuchet MS" w:cs="MyriadPro-Regular"/>
                                <w:sz w:val="18"/>
                                <w:szCs w:val="20"/>
                              </w:rPr>
                            </w:pPr>
                            <w:hyperlink r:id="rId42" w:history="1">
                              <w:r w:rsidR="00BC479A" w:rsidRPr="00BC479A">
                                <w:rPr>
                                  <w:rStyle w:val="Hyperlink"/>
                                  <w:rFonts w:ascii="Trebuchet MS" w:hAnsi="Trebuchet MS" w:cs="MyriadPro-Regular"/>
                                  <w:sz w:val="18"/>
                                  <w:szCs w:val="20"/>
                                </w:rPr>
                                <w:t>https://www.academia.edu/3500356/Gender_Identities_and_Discourse</w:t>
                              </w:r>
                            </w:hyperlink>
                          </w:p>
                          <w:p w:rsidR="00BC479A" w:rsidRPr="00BC479A" w:rsidRDefault="00EC39B4" w:rsidP="003D6394">
                            <w:pPr>
                              <w:pStyle w:val="ListParagraph"/>
                              <w:numPr>
                                <w:ilvl w:val="0"/>
                                <w:numId w:val="9"/>
                              </w:numPr>
                              <w:autoSpaceDE w:val="0"/>
                              <w:autoSpaceDN w:val="0"/>
                              <w:adjustRightInd w:val="0"/>
                              <w:spacing w:after="0" w:line="240" w:lineRule="auto"/>
                              <w:rPr>
                                <w:rFonts w:ascii="Trebuchet MS" w:hAnsi="Trebuchet MS" w:cs="MyriadPro-Regular"/>
                                <w:sz w:val="18"/>
                                <w:szCs w:val="20"/>
                              </w:rPr>
                            </w:pPr>
                            <w:r w:rsidRPr="00BC479A">
                              <w:rPr>
                                <w:rFonts w:ascii="Trebuchet MS" w:hAnsi="Trebuchet MS"/>
                                <w:sz w:val="18"/>
                                <w:szCs w:val="20"/>
                              </w:rPr>
                              <w:t>JOURNALISM: Newsletter Journalism</w:t>
                            </w:r>
                          </w:p>
                          <w:p w:rsidR="00BC479A" w:rsidRPr="00BC479A" w:rsidRDefault="00BC479A" w:rsidP="00BC479A">
                            <w:pPr>
                              <w:pStyle w:val="ListParagraph"/>
                              <w:autoSpaceDE w:val="0"/>
                              <w:autoSpaceDN w:val="0"/>
                              <w:adjustRightInd w:val="0"/>
                              <w:spacing w:after="0" w:line="240" w:lineRule="auto"/>
                              <w:rPr>
                                <w:rFonts w:ascii="Trebuchet MS" w:hAnsi="Trebuchet MS" w:cs="MyriadPro-Regular"/>
                                <w:sz w:val="18"/>
                                <w:szCs w:val="20"/>
                              </w:rPr>
                            </w:pPr>
                            <w:r w:rsidRPr="00BC479A">
                              <w:rPr>
                                <w:rFonts w:ascii="Trebuchet MS" w:hAnsi="Trebuchet MS" w:cs="MyriadPro-Regular"/>
                                <w:sz w:val="18"/>
                                <w:szCs w:val="20"/>
                              </w:rPr>
                              <w:t>https://www.journalism.co.uk/news/report-uk-media-outlets-are-not-making-the-mostof-</w:t>
                            </w:r>
                          </w:p>
                          <w:p w:rsidR="00BC479A" w:rsidRPr="00BC479A" w:rsidRDefault="00BC479A" w:rsidP="00BC479A">
                            <w:pPr>
                              <w:pStyle w:val="ListParagraph"/>
                              <w:rPr>
                                <w:rFonts w:ascii="Trebuchet MS" w:hAnsi="Trebuchet MS" w:cs="MyriadPro-Regular"/>
                                <w:sz w:val="18"/>
                                <w:szCs w:val="20"/>
                              </w:rPr>
                            </w:pPr>
                            <w:r w:rsidRPr="00BC479A">
                              <w:rPr>
                                <w:rFonts w:ascii="Trebuchet MS" w:hAnsi="Trebuchet MS" w:cs="MyriadPro-Regular"/>
                                <w:sz w:val="18"/>
                                <w:szCs w:val="20"/>
                              </w:rPr>
                              <w:t>email-newsletters-for-audience-engagement/s2/a604015/</w:t>
                            </w:r>
                          </w:p>
                          <w:p w:rsidR="00EC39B4" w:rsidRPr="00BC479A" w:rsidRDefault="00EC39B4" w:rsidP="00BC479A">
                            <w:pPr>
                              <w:pStyle w:val="ListParagraph"/>
                              <w:numPr>
                                <w:ilvl w:val="0"/>
                                <w:numId w:val="9"/>
                              </w:numPr>
                              <w:rPr>
                                <w:rFonts w:ascii="Trebuchet MS" w:hAnsi="Trebuchet MS"/>
                                <w:sz w:val="18"/>
                                <w:szCs w:val="20"/>
                              </w:rPr>
                            </w:pPr>
                            <w:r w:rsidRPr="00BC479A">
                              <w:rPr>
                                <w:rFonts w:ascii="Trebuchet MS" w:hAnsi="Trebuchet MS"/>
                                <w:sz w:val="18"/>
                                <w:szCs w:val="20"/>
                              </w:rPr>
                              <w:t xml:space="preserve">POWER: </w:t>
                            </w:r>
                            <w:r w:rsidR="00011B3D" w:rsidRPr="00BC479A">
                              <w:rPr>
                                <w:rFonts w:ascii="Trebuchet MS" w:hAnsi="Trebuchet MS"/>
                                <w:sz w:val="18"/>
                                <w:szCs w:val="20"/>
                              </w:rPr>
                              <w:t>Charity</w:t>
                            </w:r>
                            <w:r w:rsidRPr="00BC479A">
                              <w:rPr>
                                <w:rFonts w:ascii="Trebuchet MS" w:hAnsi="Trebuchet MS"/>
                                <w:sz w:val="18"/>
                                <w:szCs w:val="20"/>
                              </w:rPr>
                              <w:t xml:space="preserve"> Advertising</w:t>
                            </w:r>
                          </w:p>
                          <w:p w:rsidR="00BC479A" w:rsidRPr="00BC479A" w:rsidRDefault="00BC479A" w:rsidP="00BC479A">
                            <w:pPr>
                              <w:pStyle w:val="ListParagraph"/>
                              <w:autoSpaceDE w:val="0"/>
                              <w:autoSpaceDN w:val="0"/>
                              <w:adjustRightInd w:val="0"/>
                              <w:spacing w:after="0" w:line="240" w:lineRule="auto"/>
                              <w:rPr>
                                <w:rFonts w:ascii="Trebuchet MS" w:hAnsi="Trebuchet MS" w:cs="MyriadPro-Regular"/>
                                <w:sz w:val="18"/>
                                <w:szCs w:val="20"/>
                              </w:rPr>
                            </w:pPr>
                            <w:r w:rsidRPr="00BC479A">
                              <w:rPr>
                                <w:rFonts w:ascii="Trebuchet MS" w:hAnsi="Trebuchet MS" w:cs="MyriadPro-Regular"/>
                                <w:sz w:val="18"/>
                                <w:szCs w:val="20"/>
                              </w:rPr>
                              <w:t>https://www.theguardian.com/voluntary-sector-network/2014/sep/29/poverty-porncharity-</w:t>
                            </w:r>
                          </w:p>
                          <w:p w:rsidR="00BC479A" w:rsidRPr="00BC479A" w:rsidRDefault="00BC479A" w:rsidP="00BC479A">
                            <w:pPr>
                              <w:pStyle w:val="ListParagraph"/>
                              <w:rPr>
                                <w:rFonts w:ascii="Trebuchet MS" w:hAnsi="Trebuchet MS" w:cs="MyriadPro-Regular"/>
                                <w:sz w:val="18"/>
                                <w:szCs w:val="20"/>
                              </w:rPr>
                            </w:pPr>
                            <w:r w:rsidRPr="00BC479A">
                              <w:rPr>
                                <w:rFonts w:ascii="Trebuchet MS" w:hAnsi="Trebuchet MS" w:cs="MyriadPro-Regular"/>
                                <w:sz w:val="18"/>
                                <w:szCs w:val="20"/>
                              </w:rPr>
                              <w:t>adverts-emotional-fundraising</w:t>
                            </w:r>
                          </w:p>
                          <w:p w:rsidR="00EC39B4" w:rsidRPr="00BC479A" w:rsidRDefault="00EC39B4" w:rsidP="00EC39B4">
                            <w:pPr>
                              <w:pStyle w:val="ListParagraph"/>
                              <w:numPr>
                                <w:ilvl w:val="0"/>
                                <w:numId w:val="9"/>
                              </w:numPr>
                              <w:rPr>
                                <w:rFonts w:ascii="Trebuchet MS" w:hAnsi="Trebuchet MS"/>
                                <w:sz w:val="18"/>
                                <w:szCs w:val="20"/>
                              </w:rPr>
                            </w:pPr>
                            <w:r w:rsidRPr="00BC479A">
                              <w:rPr>
                                <w:rFonts w:ascii="Trebuchet MS" w:hAnsi="Trebuchet MS"/>
                                <w:sz w:val="18"/>
                                <w:szCs w:val="20"/>
                              </w:rPr>
                              <w:t>REGIONAL VARIATION: Scottish English</w:t>
                            </w:r>
                          </w:p>
                          <w:p w:rsidR="00BC479A" w:rsidRPr="00BC479A" w:rsidRDefault="00664ECC" w:rsidP="00BC479A">
                            <w:pPr>
                              <w:pStyle w:val="ListParagraph"/>
                              <w:rPr>
                                <w:rFonts w:ascii="Trebuchet MS" w:hAnsi="Trebuchet MS" w:cs="MyriadPro-Regular"/>
                                <w:sz w:val="18"/>
                                <w:szCs w:val="20"/>
                              </w:rPr>
                            </w:pPr>
                            <w:hyperlink r:id="rId43" w:history="1">
                              <w:r w:rsidR="00BC479A" w:rsidRPr="00BC479A">
                                <w:rPr>
                                  <w:rStyle w:val="Hyperlink"/>
                                  <w:rFonts w:ascii="Trebuchet MS" w:hAnsi="Trebuchet MS" w:cs="MyriadPro-Regular"/>
                                  <w:sz w:val="18"/>
                                  <w:szCs w:val="20"/>
                                </w:rPr>
                                <w:t>http://www.scots-online.org/</w:t>
                              </w:r>
                            </w:hyperlink>
                          </w:p>
                          <w:p w:rsidR="00BC479A" w:rsidRPr="00BC479A" w:rsidRDefault="00BC479A" w:rsidP="00BC479A">
                            <w:pPr>
                              <w:rPr>
                                <w:rFonts w:ascii="Trebuchet MS" w:hAnsi="Trebuchet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0;margin-top:16.75pt;width:520.7pt;height:169.95pt;z-index:2517360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">
                <v:textbox>
                  <w:txbxContent>
                    <w:p w:rsidR="00EC39B4" w:rsidRPr="00BC479A" w:rsidRDefault="00EC39B4" w:rsidP="00EC39B4">
                      <w:pPr>
                        <w:rPr>
                          <w:rFonts w:ascii="Trebuchet MS" w:hAnsi="Trebuchet MS"/>
                          <w:sz w:val="18"/>
                          <w:szCs w:val="20"/>
                        </w:rPr>
                      </w:pPr>
                      <w:r w:rsidRPr="00BC479A">
                        <w:rPr>
                          <w:rFonts w:ascii="Trebuchet MS" w:hAnsi="Trebuchet MS"/>
                          <w:sz w:val="18"/>
                          <w:szCs w:val="20"/>
                        </w:rPr>
                        <w:t>2018</w:t>
                      </w:r>
                    </w:p>
                    <w:p w:rsidR="00EC39B4" w:rsidRPr="00BC479A" w:rsidRDefault="00EC39B4" w:rsidP="00EC39B4">
                      <w:pPr>
                        <w:pStyle w:val="ListParagraph"/>
                        <w:numPr>
                          <w:ilvl w:val="0"/>
                          <w:numId w:val="9"/>
                        </w:numPr>
                        <w:rPr>
                          <w:rFonts w:ascii="Trebuchet MS" w:hAnsi="Trebuchet MS"/>
                          <w:sz w:val="18"/>
                          <w:szCs w:val="20"/>
                        </w:rPr>
                      </w:pPr>
                      <w:r w:rsidRPr="00BC479A">
                        <w:rPr>
                          <w:rFonts w:ascii="Trebuchet MS" w:hAnsi="Trebuchet MS"/>
                          <w:sz w:val="18"/>
                          <w:szCs w:val="20"/>
                        </w:rPr>
                        <w:t>GLOBAL ENGLISH: Caribbean English</w:t>
                      </w:r>
                    </w:p>
                    <w:p w:rsidR="00BC479A" w:rsidRPr="00BC479A" w:rsidRDefault="00037FEB" w:rsidP="00BC479A">
                      <w:pPr>
                        <w:pStyle w:val="ListParagraph"/>
                        <w:rPr>
                          <w:rFonts w:ascii="Trebuchet MS" w:hAnsi="Trebuchet MS" w:cs="MyriadPro-Regular"/>
                          <w:sz w:val="18"/>
                          <w:szCs w:val="20"/>
                        </w:rPr>
                      </w:pPr>
                      <w:hyperlink r:id="rId44" w:history="1">
                        <w:r w:rsidR="00BC479A" w:rsidRPr="00BC479A">
                          <w:rPr>
                            <w:rStyle w:val="Hyperlink"/>
                            <w:rFonts w:ascii="Trebuchet MS" w:hAnsi="Trebuchet MS" w:cs="MyriadPro-Regular"/>
                            <w:sz w:val="18"/>
                            <w:szCs w:val="20"/>
                          </w:rPr>
                          <w:t>https://www.bl.uk/learning/langlit/sounds/case-studies/minority-ethnic/caribbean/</w:t>
                        </w:r>
                      </w:hyperlink>
                    </w:p>
                    <w:p w:rsidR="00BC479A" w:rsidRPr="00BC479A" w:rsidRDefault="00EC39B4" w:rsidP="00BC479A">
                      <w:pPr>
                        <w:pStyle w:val="ListParagraph"/>
                        <w:numPr>
                          <w:ilvl w:val="0"/>
                          <w:numId w:val="9"/>
                        </w:numPr>
                        <w:rPr>
                          <w:rFonts w:ascii="Trebuchet MS" w:hAnsi="Trebuchet MS"/>
                          <w:sz w:val="18"/>
                          <w:szCs w:val="20"/>
                        </w:rPr>
                      </w:pPr>
                      <w:r w:rsidRPr="00BC479A">
                        <w:rPr>
                          <w:rFonts w:ascii="Trebuchet MS" w:hAnsi="Trebuchet MS"/>
                          <w:sz w:val="18"/>
                          <w:szCs w:val="20"/>
                        </w:rPr>
                        <w:t>GENDER: Women Sharing Personal Information</w:t>
                      </w:r>
                    </w:p>
                    <w:p w:rsidR="00BC479A" w:rsidRPr="00BC479A" w:rsidRDefault="00037FEB" w:rsidP="00BC479A">
                      <w:pPr>
                        <w:pStyle w:val="ListParagraph"/>
                        <w:rPr>
                          <w:rFonts w:ascii="Trebuchet MS" w:hAnsi="Trebuchet MS" w:cs="MyriadPro-Regular"/>
                          <w:sz w:val="18"/>
                          <w:szCs w:val="20"/>
                        </w:rPr>
                      </w:pPr>
                      <w:hyperlink r:id="rId45" w:history="1">
                        <w:r w:rsidR="00BC479A" w:rsidRPr="00BC479A">
                          <w:rPr>
                            <w:rStyle w:val="Hyperlink"/>
                            <w:rFonts w:ascii="Trebuchet MS" w:hAnsi="Trebuchet MS" w:cs="MyriadPro-Regular"/>
                            <w:sz w:val="18"/>
                            <w:szCs w:val="20"/>
                          </w:rPr>
                          <w:t>https://www.academia.edu/3500356/Gender_Identities_and_Discourse</w:t>
                        </w:r>
                      </w:hyperlink>
                    </w:p>
                    <w:p w:rsidR="00BC479A" w:rsidRPr="00BC479A" w:rsidRDefault="00EC39B4" w:rsidP="003D6394">
                      <w:pPr>
                        <w:pStyle w:val="ListParagraph"/>
                        <w:numPr>
                          <w:ilvl w:val="0"/>
                          <w:numId w:val="9"/>
                        </w:numPr>
                        <w:autoSpaceDE w:val="0"/>
                        <w:autoSpaceDN w:val="0"/>
                        <w:adjustRightInd w:val="0"/>
                        <w:spacing w:after="0" w:line="240" w:lineRule="auto"/>
                        <w:rPr>
                          <w:rFonts w:ascii="Trebuchet MS" w:hAnsi="Trebuchet MS" w:cs="MyriadPro-Regular"/>
                          <w:sz w:val="18"/>
                          <w:szCs w:val="20"/>
                        </w:rPr>
                      </w:pPr>
                      <w:r w:rsidRPr="00BC479A">
                        <w:rPr>
                          <w:rFonts w:ascii="Trebuchet MS" w:hAnsi="Trebuchet MS"/>
                          <w:sz w:val="18"/>
                          <w:szCs w:val="20"/>
                        </w:rPr>
                        <w:t>JOURNALISM: Newsletter Journalism</w:t>
                      </w:r>
                    </w:p>
                    <w:p w:rsidR="00BC479A" w:rsidRPr="00BC479A" w:rsidRDefault="00BC479A" w:rsidP="00BC479A">
                      <w:pPr>
                        <w:pStyle w:val="ListParagraph"/>
                        <w:autoSpaceDE w:val="0"/>
                        <w:autoSpaceDN w:val="0"/>
                        <w:adjustRightInd w:val="0"/>
                        <w:spacing w:after="0" w:line="240" w:lineRule="auto"/>
                        <w:rPr>
                          <w:rFonts w:ascii="Trebuchet MS" w:hAnsi="Trebuchet MS" w:cs="MyriadPro-Regular"/>
                          <w:sz w:val="18"/>
                          <w:szCs w:val="20"/>
                        </w:rPr>
                      </w:pPr>
                      <w:r w:rsidRPr="00BC479A">
                        <w:rPr>
                          <w:rFonts w:ascii="Trebuchet MS" w:hAnsi="Trebuchet MS" w:cs="MyriadPro-Regular"/>
                          <w:sz w:val="18"/>
                          <w:szCs w:val="20"/>
                        </w:rPr>
                        <w:t>https://www.journalism.co.uk/news/report-uk-media-outlets-are-not-making-the-mostof-</w:t>
                      </w:r>
                    </w:p>
                    <w:p w:rsidR="00BC479A" w:rsidRPr="00BC479A" w:rsidRDefault="00BC479A" w:rsidP="00BC479A">
                      <w:pPr>
                        <w:pStyle w:val="ListParagraph"/>
                        <w:rPr>
                          <w:rFonts w:ascii="Trebuchet MS" w:hAnsi="Trebuchet MS" w:cs="MyriadPro-Regular"/>
                          <w:sz w:val="18"/>
                          <w:szCs w:val="20"/>
                        </w:rPr>
                      </w:pPr>
                      <w:proofErr w:type="gramStart"/>
                      <w:r w:rsidRPr="00BC479A">
                        <w:rPr>
                          <w:rFonts w:ascii="Trebuchet MS" w:hAnsi="Trebuchet MS" w:cs="MyriadPro-Regular"/>
                          <w:sz w:val="18"/>
                          <w:szCs w:val="20"/>
                        </w:rPr>
                        <w:t>email-newsletters-for-audience-engagement/s2/a604015</w:t>
                      </w:r>
                      <w:proofErr w:type="gramEnd"/>
                      <w:r w:rsidRPr="00BC479A">
                        <w:rPr>
                          <w:rFonts w:ascii="Trebuchet MS" w:hAnsi="Trebuchet MS" w:cs="MyriadPro-Regular"/>
                          <w:sz w:val="18"/>
                          <w:szCs w:val="20"/>
                        </w:rPr>
                        <w:t>/</w:t>
                      </w:r>
                    </w:p>
                    <w:p w:rsidR="00EC39B4" w:rsidRPr="00BC479A" w:rsidRDefault="00EC39B4" w:rsidP="00BC479A">
                      <w:pPr>
                        <w:pStyle w:val="ListParagraph"/>
                        <w:numPr>
                          <w:ilvl w:val="0"/>
                          <w:numId w:val="9"/>
                        </w:numPr>
                        <w:rPr>
                          <w:rFonts w:ascii="Trebuchet MS" w:hAnsi="Trebuchet MS"/>
                          <w:sz w:val="18"/>
                          <w:szCs w:val="20"/>
                        </w:rPr>
                      </w:pPr>
                      <w:r w:rsidRPr="00BC479A">
                        <w:rPr>
                          <w:rFonts w:ascii="Trebuchet MS" w:hAnsi="Trebuchet MS"/>
                          <w:sz w:val="18"/>
                          <w:szCs w:val="20"/>
                        </w:rPr>
                        <w:t xml:space="preserve">POWER: </w:t>
                      </w:r>
                      <w:r w:rsidR="00011B3D" w:rsidRPr="00BC479A">
                        <w:rPr>
                          <w:rFonts w:ascii="Trebuchet MS" w:hAnsi="Trebuchet MS"/>
                          <w:sz w:val="18"/>
                          <w:szCs w:val="20"/>
                        </w:rPr>
                        <w:t>Charity</w:t>
                      </w:r>
                      <w:r w:rsidRPr="00BC479A">
                        <w:rPr>
                          <w:rFonts w:ascii="Trebuchet MS" w:hAnsi="Trebuchet MS"/>
                          <w:sz w:val="18"/>
                          <w:szCs w:val="20"/>
                        </w:rPr>
                        <w:t xml:space="preserve"> Advertising</w:t>
                      </w:r>
                    </w:p>
                    <w:p w:rsidR="00BC479A" w:rsidRPr="00BC479A" w:rsidRDefault="00BC479A" w:rsidP="00BC479A">
                      <w:pPr>
                        <w:pStyle w:val="ListParagraph"/>
                        <w:autoSpaceDE w:val="0"/>
                        <w:autoSpaceDN w:val="0"/>
                        <w:adjustRightInd w:val="0"/>
                        <w:spacing w:after="0" w:line="240" w:lineRule="auto"/>
                        <w:rPr>
                          <w:rFonts w:ascii="Trebuchet MS" w:hAnsi="Trebuchet MS" w:cs="MyriadPro-Regular"/>
                          <w:sz w:val="18"/>
                          <w:szCs w:val="20"/>
                        </w:rPr>
                      </w:pPr>
                      <w:r w:rsidRPr="00BC479A">
                        <w:rPr>
                          <w:rFonts w:ascii="Trebuchet MS" w:hAnsi="Trebuchet MS" w:cs="MyriadPro-Regular"/>
                          <w:sz w:val="18"/>
                          <w:szCs w:val="20"/>
                        </w:rPr>
                        <w:t>https://www.theguardian.com/voluntary-sector-network/2014/sep/29/poverty-porncharity-</w:t>
                      </w:r>
                    </w:p>
                    <w:p w:rsidR="00BC479A" w:rsidRPr="00BC479A" w:rsidRDefault="00BC479A" w:rsidP="00BC479A">
                      <w:pPr>
                        <w:pStyle w:val="ListParagraph"/>
                        <w:rPr>
                          <w:rFonts w:ascii="Trebuchet MS" w:hAnsi="Trebuchet MS" w:cs="MyriadPro-Regular"/>
                          <w:sz w:val="18"/>
                          <w:szCs w:val="20"/>
                        </w:rPr>
                      </w:pPr>
                      <w:proofErr w:type="gramStart"/>
                      <w:r w:rsidRPr="00BC479A">
                        <w:rPr>
                          <w:rFonts w:ascii="Trebuchet MS" w:hAnsi="Trebuchet MS" w:cs="MyriadPro-Regular"/>
                          <w:sz w:val="18"/>
                          <w:szCs w:val="20"/>
                        </w:rPr>
                        <w:t>adverts-emotional-fundraising</w:t>
                      </w:r>
                      <w:proofErr w:type="gramEnd"/>
                    </w:p>
                    <w:p w:rsidR="00EC39B4" w:rsidRPr="00BC479A" w:rsidRDefault="00EC39B4" w:rsidP="00EC39B4">
                      <w:pPr>
                        <w:pStyle w:val="ListParagraph"/>
                        <w:numPr>
                          <w:ilvl w:val="0"/>
                          <w:numId w:val="9"/>
                        </w:numPr>
                        <w:rPr>
                          <w:rFonts w:ascii="Trebuchet MS" w:hAnsi="Trebuchet MS"/>
                          <w:sz w:val="18"/>
                          <w:szCs w:val="20"/>
                        </w:rPr>
                      </w:pPr>
                      <w:r w:rsidRPr="00BC479A">
                        <w:rPr>
                          <w:rFonts w:ascii="Trebuchet MS" w:hAnsi="Trebuchet MS"/>
                          <w:sz w:val="18"/>
                          <w:szCs w:val="20"/>
                        </w:rPr>
                        <w:t>REGIONAL VARIATION: Scottish English</w:t>
                      </w:r>
                    </w:p>
                    <w:p w:rsidR="00BC479A" w:rsidRPr="00BC479A" w:rsidRDefault="00037FEB" w:rsidP="00BC479A">
                      <w:pPr>
                        <w:pStyle w:val="ListParagraph"/>
                        <w:rPr>
                          <w:rFonts w:ascii="Trebuchet MS" w:hAnsi="Trebuchet MS" w:cs="MyriadPro-Regular"/>
                          <w:sz w:val="18"/>
                          <w:szCs w:val="20"/>
                        </w:rPr>
                      </w:pPr>
                      <w:hyperlink r:id="rId46" w:history="1">
                        <w:r w:rsidR="00BC479A" w:rsidRPr="00BC479A">
                          <w:rPr>
                            <w:rStyle w:val="Hyperlink"/>
                            <w:rFonts w:ascii="Trebuchet MS" w:hAnsi="Trebuchet MS" w:cs="MyriadPro-Regular"/>
                            <w:sz w:val="18"/>
                            <w:szCs w:val="20"/>
                          </w:rPr>
                          <w:t>http://www.scots-online.org/</w:t>
                        </w:r>
                      </w:hyperlink>
                    </w:p>
                    <w:p w:rsidR="00BC479A" w:rsidRPr="00BC479A" w:rsidRDefault="00BC479A" w:rsidP="00BC479A">
                      <w:pPr>
                        <w:rPr>
                          <w:rFonts w:ascii="Trebuchet MS" w:hAnsi="Trebuchet MS"/>
                        </w:rPr>
                      </w:pPr>
                    </w:p>
                  </w:txbxContent>
                </v:textbox>
                <w10:wrap type="square" anchorx="margin"/>
              </v:shape>
            </w:pict>
          </mc:Fallback>
        </mc:AlternateContent>
      </w:r>
    </w:p>
    <w:p w:rsidR="00BC479A" w:rsidRDefault="00BC479A" w:rsidP="009713B1">
      <w:pPr>
        <w:rPr>
          <w:rFonts w:ascii="Trebuchet MS" w:hAnsi="Trebuchet MS" w:cs="Verdana"/>
          <w:sz w:val="20"/>
          <w:szCs w:val="20"/>
        </w:rPr>
      </w:pPr>
    </w:p>
    <w:p w:rsidR="009713B1" w:rsidRPr="009713B1" w:rsidRDefault="009713B1" w:rsidP="009713B1">
      <w:pPr>
        <w:rPr>
          <w:rFonts w:ascii="Trebuchet MS" w:hAnsi="Trebuchet MS" w:cs="Verdana"/>
          <w:b/>
          <w:sz w:val="20"/>
          <w:szCs w:val="20"/>
        </w:rPr>
      </w:pPr>
      <w:r w:rsidRPr="009713B1">
        <w:rPr>
          <w:rFonts w:ascii="Trebuchet MS" w:hAnsi="Trebuchet MS" w:cs="Verdana"/>
          <w:b/>
          <w:sz w:val="20"/>
          <w:szCs w:val="20"/>
        </w:rPr>
        <w:t>FOR A LITTLE TASTER…</w:t>
      </w:r>
    </w:p>
    <w:p w:rsidR="009713B1" w:rsidRDefault="009713B1" w:rsidP="009713B1">
      <w:pPr>
        <w:pStyle w:val="ListParagraph"/>
        <w:numPr>
          <w:ilvl w:val="0"/>
          <w:numId w:val="10"/>
        </w:numPr>
        <w:rPr>
          <w:rFonts w:ascii="Trebuchet MS" w:hAnsi="Trebuchet MS" w:cs="Verdana"/>
          <w:sz w:val="20"/>
          <w:szCs w:val="20"/>
        </w:rPr>
      </w:pPr>
      <w:r>
        <w:rPr>
          <w:rFonts w:ascii="Trebuchet MS" w:hAnsi="Trebuchet MS" w:cs="Verdana"/>
          <w:sz w:val="20"/>
          <w:szCs w:val="20"/>
        </w:rPr>
        <w:t xml:space="preserve">Pick one of the subtopics from above (one with easy to find data is best at this point, such as children’s advertising or sports journalism) and gather 3-5 examples of data (‘data’ means an example of a text that uses language to present the subtopic). </w:t>
      </w:r>
    </w:p>
    <w:p w:rsidR="009713B1" w:rsidRPr="00BC479A" w:rsidRDefault="009713B1" w:rsidP="00DE6427">
      <w:pPr>
        <w:pStyle w:val="ListParagraph"/>
        <w:numPr>
          <w:ilvl w:val="0"/>
          <w:numId w:val="10"/>
        </w:numPr>
        <w:rPr>
          <w:rFonts w:ascii="Trebuchet MS" w:hAnsi="Trebuchet MS" w:cs="Verdana"/>
          <w:sz w:val="20"/>
          <w:szCs w:val="20"/>
        </w:rPr>
      </w:pPr>
      <w:r w:rsidRPr="00BC479A">
        <w:rPr>
          <w:rFonts w:ascii="Trebuchet MS" w:hAnsi="Trebuchet MS" w:cs="Verdana"/>
          <w:sz w:val="20"/>
          <w:szCs w:val="20"/>
        </w:rPr>
        <w:t xml:space="preserve">Read each and find patterns in representation and in language use (for example, you might find that children’s advertising adheres to stereotypes such as little princesses or brave soldiers…). Try to gather examples from across time and across different publications (for sport, consider a football commentary versus an article about the representation of women in sport). Draw conclusions about the presentation of your subtopic more generally, writing these up in paragraph form and embedding examples of language into your answer. </w:t>
      </w:r>
    </w:p>
    <w:p w:rsidR="00037FEB" w:rsidRDefault="00037FEB" w:rsidP="000E00E0">
      <w:pPr>
        <w:rPr>
          <w:rFonts w:ascii="Trebuchet MS" w:hAnsi="Trebuchet MS"/>
          <w:sz w:val="36"/>
          <w:szCs w:val="20"/>
          <w:u w:val="single"/>
        </w:rPr>
      </w:pPr>
    </w:p>
    <w:p w:rsidR="000E00E0" w:rsidRPr="00CA244F" w:rsidRDefault="000E00E0" w:rsidP="000E00E0">
      <w:pPr>
        <w:rPr>
          <w:rFonts w:ascii="Trebuchet MS" w:hAnsi="Trebuchet MS"/>
          <w:sz w:val="36"/>
          <w:szCs w:val="20"/>
          <w:u w:val="single"/>
        </w:rPr>
      </w:pPr>
      <w:r>
        <w:rPr>
          <w:rFonts w:ascii="Trebuchet MS" w:hAnsi="Trebuchet MS"/>
          <w:sz w:val="36"/>
          <w:szCs w:val="20"/>
          <w:u w:val="single"/>
        </w:rPr>
        <w:lastRenderedPageBreak/>
        <w:t>Component 4</w:t>
      </w:r>
      <w:r w:rsidRPr="00CA244F">
        <w:rPr>
          <w:rFonts w:ascii="Trebuchet MS" w:hAnsi="Trebuchet MS"/>
          <w:sz w:val="36"/>
          <w:szCs w:val="20"/>
          <w:u w:val="single"/>
        </w:rPr>
        <w:t xml:space="preserve">: </w:t>
      </w:r>
      <w:r>
        <w:rPr>
          <w:rFonts w:ascii="Trebuchet MS" w:hAnsi="Trebuchet MS"/>
          <w:sz w:val="36"/>
          <w:szCs w:val="20"/>
          <w:u w:val="single"/>
        </w:rPr>
        <w:t xml:space="preserve">NEA </w:t>
      </w:r>
    </w:p>
    <w:p w:rsidR="000E00E0" w:rsidRDefault="000E00E0" w:rsidP="000E00E0">
      <w:pPr>
        <w:autoSpaceDE w:val="0"/>
        <w:autoSpaceDN w:val="0"/>
        <w:adjustRightInd w:val="0"/>
        <w:spacing w:after="0" w:line="240" w:lineRule="auto"/>
        <w:rPr>
          <w:rFonts w:ascii="Trebuchet MS" w:hAnsi="Trebuchet MS" w:cs="Verdana"/>
          <w:sz w:val="20"/>
          <w:szCs w:val="20"/>
        </w:rPr>
      </w:pPr>
      <w:r>
        <w:rPr>
          <w:rFonts w:ascii="Trebuchet MS" w:hAnsi="Trebuchet MS" w:cs="Verdana"/>
          <w:sz w:val="20"/>
          <w:szCs w:val="20"/>
        </w:rPr>
        <w:t xml:space="preserve">Your non-examined assessment – or coursework – component consists of three pieces of writing, each 1000 words long: two 1000 word pieces of original writing and one 1000 word commentary, where you analyse your use of language in each. You can write anything you like with your teacher’s approval. </w:t>
      </w:r>
    </w:p>
    <w:p w:rsidR="003B430A" w:rsidRDefault="003B430A" w:rsidP="00E87CCD">
      <w:pPr>
        <w:autoSpaceDE w:val="0"/>
        <w:autoSpaceDN w:val="0"/>
        <w:adjustRightInd w:val="0"/>
        <w:spacing w:after="0" w:line="240" w:lineRule="auto"/>
        <w:rPr>
          <w:rFonts w:ascii="Trebuchet MS" w:hAnsi="Trebuchet MS" w:cs="UniversLTStd-Bold"/>
          <w:b/>
          <w:bCs/>
          <w:sz w:val="20"/>
          <w:szCs w:val="20"/>
        </w:rPr>
      </w:pPr>
    </w:p>
    <w:p w:rsidR="006018BD" w:rsidRDefault="006018BD" w:rsidP="006018BD">
      <w:pPr>
        <w:rPr>
          <w:rFonts w:ascii="Trebuchet MS" w:hAnsi="Trebuchet MS"/>
          <w:b/>
          <w:sz w:val="24"/>
          <w:szCs w:val="20"/>
          <w:u w:val="single"/>
        </w:rPr>
      </w:pPr>
      <w:r w:rsidRPr="00EE173D">
        <w:rPr>
          <w:rFonts w:ascii="Trebuchet MS" w:hAnsi="Trebuchet MS"/>
          <w:b/>
          <w:sz w:val="24"/>
          <w:szCs w:val="20"/>
          <w:u w:val="single"/>
        </w:rPr>
        <w:t xml:space="preserve">Activity: </w:t>
      </w:r>
      <w:r>
        <w:rPr>
          <w:rFonts w:ascii="Trebuchet MS" w:hAnsi="Trebuchet MS"/>
          <w:b/>
          <w:sz w:val="24"/>
          <w:szCs w:val="20"/>
          <w:u w:val="single"/>
        </w:rPr>
        <w:t>Every Story Has a Beginning</w:t>
      </w:r>
    </w:p>
    <w:p w:rsidR="006018BD" w:rsidRPr="006018BD" w:rsidRDefault="006018BD" w:rsidP="006018BD">
      <w:pPr>
        <w:rPr>
          <w:rFonts w:ascii="Trebuchet MS" w:hAnsi="Trebuchet MS"/>
          <w:szCs w:val="20"/>
        </w:rPr>
      </w:pPr>
      <w:r w:rsidRPr="006018BD">
        <w:rPr>
          <w:rFonts w:ascii="Trebuchet MS" w:hAnsi="Trebuchet MS"/>
          <w:szCs w:val="20"/>
        </w:rPr>
        <w:t xml:space="preserve">This is a fiction task, but don’t forget you can write non-fiction, too. </w:t>
      </w:r>
    </w:p>
    <w:p w:rsidR="006018BD" w:rsidRPr="006018BD" w:rsidRDefault="0046666A" w:rsidP="006018BD">
      <w:pPr>
        <w:rPr>
          <w:rFonts w:ascii="Trebuchet MS" w:hAnsi="Trebuchet MS"/>
          <w:szCs w:val="20"/>
        </w:rPr>
      </w:pPr>
      <w:r w:rsidRPr="0046666A">
        <w:rPr>
          <w:rFonts w:ascii="Trebuchet MS" w:hAnsi="Trebuchet MS" w:cs="UniversLTStd-Bold"/>
          <w:b/>
          <w:bCs/>
          <w:noProof/>
          <w:sz w:val="20"/>
          <w:szCs w:val="20"/>
          <w:lang w:eastAsia="en-GB"/>
        </w:rPr>
        <mc:AlternateContent>
          <mc:Choice Requires="wps">
            <w:drawing>
              <wp:anchor distT="45720" distB="45720" distL="114300" distR="114300" simplePos="0" relativeHeight="251721728" behindDoc="0" locked="0" layoutInCell="1" allowOverlap="1">
                <wp:simplePos x="0" y="0"/>
                <wp:positionH relativeFrom="column">
                  <wp:posOffset>179867</wp:posOffset>
                </wp:positionH>
                <wp:positionV relativeFrom="paragraph">
                  <wp:posOffset>760095</wp:posOffset>
                </wp:positionV>
                <wp:extent cx="2689860" cy="1988185"/>
                <wp:effectExtent l="0" t="0" r="15240" b="1206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1988185"/>
                        </a:xfrm>
                        <a:prstGeom prst="rect">
                          <a:avLst/>
                        </a:prstGeom>
                        <a:solidFill>
                          <a:srgbClr val="FFFFFF"/>
                        </a:solidFill>
                        <a:ln w="9525">
                          <a:solidFill>
                            <a:srgbClr val="000000"/>
                          </a:solidFill>
                          <a:miter lim="800000"/>
                          <a:headEnd/>
                          <a:tailEnd/>
                        </a:ln>
                      </wps:spPr>
                      <wps:txbx>
                        <w:txbxContent>
                          <w:p w:rsidR="0046666A" w:rsidRPr="0046666A" w:rsidRDefault="0046666A" w:rsidP="0046666A">
                            <w:pPr>
                              <w:pStyle w:val="NormalWeb"/>
                              <w:jc w:val="both"/>
                              <w:rPr>
                                <w:rFonts w:ascii="Trebuchet MS" w:hAnsi="Trebuchet MS" w:cs="Leelawadee"/>
                                <w:color w:val="000000"/>
                                <w:sz w:val="20"/>
                                <w:szCs w:val="22"/>
                              </w:rPr>
                            </w:pPr>
                            <w:r w:rsidRPr="0046666A">
                              <w:rPr>
                                <w:rFonts w:ascii="Trebuchet MS" w:hAnsi="Trebuchet MS" w:cs="Leelawadee"/>
                                <w:color w:val="000000"/>
                                <w:sz w:val="20"/>
                                <w:szCs w:val="22"/>
                              </w:rPr>
                              <w:t xml:space="preserve">One morning, as Gregor Samsa was waking up from anxious dreams, he discovered that in bed he had been changed into a monstrous verminous bug. He lay on his armour-hard back and saw, as he lifted his head up a little, his brown, arched abdomen divided up into rigid bow-like sections. From this height the blanket, just about ready to slide off completely, could hardly stay in place. His numerous legs, pitifully thin in comparison to the rest of his circumference, flickered helplessly before his eyes. </w:t>
                            </w:r>
                          </w:p>
                          <w:p w:rsidR="0046666A" w:rsidRDefault="004666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4.15pt;margin-top:59.85pt;width:211.8pt;height:156.5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">
                <v:textbox>
                  <w:txbxContent>
                    <w:p w:rsidR="0046666A" w:rsidRPr="0046666A" w:rsidRDefault="0046666A" w:rsidP="0046666A">
                      <w:pPr>
                        <w:pStyle w:val="NormalWeb"/>
                        <w:jc w:val="both"/>
                        <w:rPr>
                          <w:rFonts w:ascii="Trebuchet MS" w:hAnsi="Trebuchet MS" w:cs="Leelawadee"/>
                          <w:color w:val="000000"/>
                          <w:sz w:val="20"/>
                          <w:szCs w:val="22"/>
                        </w:rPr>
                      </w:pPr>
                      <w:r w:rsidRPr="0046666A">
                        <w:rPr>
                          <w:rFonts w:ascii="Trebuchet MS" w:hAnsi="Trebuchet MS" w:cs="Leelawadee"/>
                          <w:color w:val="000000"/>
                          <w:sz w:val="20"/>
                          <w:szCs w:val="22"/>
                        </w:rPr>
                        <w:t xml:space="preserve">One morning, as Gregor </w:t>
                      </w:r>
                      <w:proofErr w:type="spellStart"/>
                      <w:r w:rsidRPr="0046666A">
                        <w:rPr>
                          <w:rFonts w:ascii="Trebuchet MS" w:hAnsi="Trebuchet MS" w:cs="Leelawadee"/>
                          <w:color w:val="000000"/>
                          <w:sz w:val="20"/>
                          <w:szCs w:val="22"/>
                        </w:rPr>
                        <w:t>Samsa</w:t>
                      </w:r>
                      <w:proofErr w:type="spellEnd"/>
                      <w:r w:rsidRPr="0046666A">
                        <w:rPr>
                          <w:rFonts w:ascii="Trebuchet MS" w:hAnsi="Trebuchet MS" w:cs="Leelawadee"/>
                          <w:color w:val="000000"/>
                          <w:sz w:val="20"/>
                          <w:szCs w:val="22"/>
                        </w:rPr>
                        <w:t xml:space="preserve"> was waking up from anxious dreams, he discovered that in bed he had been changed into a monstrous verminous bug. He lay on his armour-hard back and saw, as he lifted his head up a little, his brown, arched abdomen divided up into rigid bow-like sections. From this height the blanket, just about ready to slide off completely, could hardly stay in place. His numerous legs, pitifully thin in comparison to the rest of his circumference, flickered helplessly before his eyes. </w:t>
                      </w:r>
                    </w:p>
                    <w:p w:rsidR="0046666A" w:rsidRDefault="0046666A"/>
                  </w:txbxContent>
                </v:textbox>
                <w10:wrap type="square"/>
              </v:shape>
            </w:pict>
          </mc:Fallback>
        </mc:AlternateContent>
      </w:r>
      <w:r w:rsidR="006018BD" w:rsidRPr="006018BD">
        <w:rPr>
          <w:rFonts w:ascii="Trebuchet MS" w:hAnsi="Trebuchet MS"/>
          <w:szCs w:val="20"/>
        </w:rPr>
        <w:t>Take a look at these famous openings and annotate them: what makes them so unusual and effective? What do you like/consider to be important in the writer’s style? Then, create your own 50 word openings for each task. How can you craft your language effectively to engage your audience straight away?</w:t>
      </w:r>
    </w:p>
    <w:p w:rsidR="006018BD" w:rsidRDefault="00B326B0" w:rsidP="00E87CCD">
      <w:pPr>
        <w:autoSpaceDE w:val="0"/>
        <w:autoSpaceDN w:val="0"/>
        <w:adjustRightInd w:val="0"/>
        <w:spacing w:after="0" w:line="240" w:lineRule="auto"/>
        <w:rPr>
          <w:rFonts w:ascii="Trebuchet MS" w:hAnsi="Trebuchet MS" w:cs="UniversLTStd-Bold"/>
          <w:b/>
          <w:bCs/>
          <w:sz w:val="20"/>
          <w:szCs w:val="20"/>
        </w:rPr>
      </w:pPr>
      <w:r w:rsidRPr="0046666A">
        <w:rPr>
          <w:rFonts w:ascii="Trebuchet MS" w:hAnsi="Trebuchet MS" w:cs="UniversLTStd-Bold"/>
          <w:b/>
          <w:bCs/>
          <w:noProof/>
          <w:sz w:val="20"/>
          <w:szCs w:val="20"/>
          <w:lang w:eastAsia="en-GB"/>
        </w:rPr>
        <mc:AlternateContent>
          <mc:Choice Requires="wps">
            <w:drawing>
              <wp:anchor distT="45720" distB="45720" distL="114300" distR="114300" simplePos="0" relativeHeight="251729920" behindDoc="0" locked="0" layoutInCell="1" allowOverlap="1" wp14:anchorId="2163368E" wp14:editId="7630B83B">
                <wp:simplePos x="0" y="0"/>
                <wp:positionH relativeFrom="margin">
                  <wp:posOffset>3263900</wp:posOffset>
                </wp:positionH>
                <wp:positionV relativeFrom="paragraph">
                  <wp:posOffset>3748405</wp:posOffset>
                </wp:positionV>
                <wp:extent cx="2997835" cy="358267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3582670"/>
                        </a:xfrm>
                        <a:prstGeom prst="rect">
                          <a:avLst/>
                        </a:prstGeom>
                        <a:solidFill>
                          <a:srgbClr val="FFFFFF"/>
                        </a:solidFill>
                        <a:ln w="9525">
                          <a:noFill/>
                          <a:miter lim="800000"/>
                          <a:headEnd/>
                          <a:tailEnd/>
                        </a:ln>
                      </wps:spPr>
                      <wps:txbx>
                        <w:txbxContent>
                          <w:p w:rsidR="00B326B0" w:rsidRDefault="00B326B0" w:rsidP="00B326B0">
                            <w:pPr>
                              <w:autoSpaceDE w:val="0"/>
                              <w:autoSpaceDN w:val="0"/>
                              <w:adjustRightInd w:val="0"/>
                              <w:spacing w:after="0" w:line="240" w:lineRule="auto"/>
                              <w:rPr>
                                <w:rFonts w:ascii="Trebuchet MS" w:hAnsi="Trebuchet MS" w:cs="Leelawadee"/>
                                <w:b/>
                                <w:sz w:val="20"/>
                              </w:rPr>
                            </w:pPr>
                            <w:r w:rsidRPr="00B326B0">
                              <w:rPr>
                                <w:rFonts w:ascii="Trebuchet MS" w:hAnsi="Trebuchet MS" w:cs="Leelawadee"/>
                                <w:b/>
                                <w:sz w:val="20"/>
                              </w:rPr>
                              <w:t>OVER TO YOU</w:t>
                            </w:r>
                          </w:p>
                          <w:p w:rsidR="00B326B0" w:rsidRPr="00B326B0" w:rsidRDefault="00B326B0" w:rsidP="00B326B0">
                            <w:pPr>
                              <w:autoSpaceDE w:val="0"/>
                              <w:autoSpaceDN w:val="0"/>
                              <w:adjustRightInd w:val="0"/>
                              <w:spacing w:after="0" w:line="240" w:lineRule="auto"/>
                              <w:rPr>
                                <w:rFonts w:ascii="Trebuchet MS" w:hAnsi="Trebuchet MS" w:cs="Leelawadee"/>
                                <w:b/>
                                <w:sz w:val="20"/>
                              </w:rPr>
                            </w:pPr>
                          </w:p>
                          <w:p w:rsidR="00B326B0" w:rsidRDefault="00B326B0" w:rsidP="00B326B0">
                            <w:pPr>
                              <w:autoSpaceDE w:val="0"/>
                              <w:autoSpaceDN w:val="0"/>
                              <w:adjustRightInd w:val="0"/>
                              <w:spacing w:after="0" w:line="240" w:lineRule="auto"/>
                              <w:rPr>
                                <w:rFonts w:ascii="Trebuchet MS" w:hAnsi="Trebuchet MS" w:cs="Leelawadee"/>
                                <w:b/>
                                <w:sz w:val="20"/>
                              </w:rPr>
                            </w:pPr>
                            <w:r w:rsidRPr="00B326B0">
                              <w:rPr>
                                <w:rFonts w:ascii="Trebuchet MS" w:hAnsi="Trebuchet MS" w:cs="Leelawadee"/>
                                <w:b/>
                                <w:sz w:val="20"/>
                              </w:rPr>
                              <w:t>Write the first 50 words to a story centred on the scenarios below</w:t>
                            </w:r>
                            <w:r>
                              <w:rPr>
                                <w:rFonts w:ascii="Trebuchet MS" w:hAnsi="Trebuchet MS" w:cs="Leelawadee"/>
                                <w:b/>
                                <w:sz w:val="20"/>
                              </w:rPr>
                              <w:t>. Pick at least four that appeal to you, or design your own</w:t>
                            </w:r>
                            <w:r w:rsidRPr="00B326B0">
                              <w:rPr>
                                <w:rFonts w:ascii="Trebuchet MS" w:hAnsi="Trebuchet MS" w:cs="Leelawadee"/>
                                <w:b/>
                                <w:sz w:val="20"/>
                              </w:rPr>
                              <w:t>:</w:t>
                            </w:r>
                          </w:p>
                          <w:p w:rsidR="00B326B0" w:rsidRPr="00B326B0" w:rsidRDefault="00B326B0" w:rsidP="00B326B0">
                            <w:pPr>
                              <w:autoSpaceDE w:val="0"/>
                              <w:autoSpaceDN w:val="0"/>
                              <w:adjustRightInd w:val="0"/>
                              <w:spacing w:after="0" w:line="240" w:lineRule="auto"/>
                              <w:rPr>
                                <w:rFonts w:ascii="Trebuchet MS" w:hAnsi="Trebuchet MS" w:cs="Leelawadee"/>
                                <w:b/>
                                <w:sz w:val="20"/>
                              </w:rPr>
                            </w:pPr>
                          </w:p>
                          <w:p w:rsidR="00B326B0" w:rsidRDefault="00B326B0" w:rsidP="00B326B0">
                            <w:pPr>
                              <w:pStyle w:val="ListParagraph"/>
                              <w:numPr>
                                <w:ilvl w:val="0"/>
                                <w:numId w:val="8"/>
                              </w:numPr>
                              <w:autoSpaceDE w:val="0"/>
                              <w:autoSpaceDN w:val="0"/>
                              <w:adjustRightInd w:val="0"/>
                              <w:spacing w:after="0" w:line="240" w:lineRule="auto"/>
                              <w:rPr>
                                <w:rFonts w:ascii="Trebuchet MS" w:hAnsi="Trebuchet MS" w:cs="Leelawadee"/>
                                <w:sz w:val="20"/>
                              </w:rPr>
                            </w:pPr>
                            <w:r>
                              <w:rPr>
                                <w:rFonts w:ascii="Trebuchet MS" w:hAnsi="Trebuchet MS" w:cs="Leelawadee"/>
                                <w:sz w:val="20"/>
                              </w:rPr>
                              <w:t>The moment a soldier is hit by a bullet on the battlefield</w:t>
                            </w:r>
                          </w:p>
                          <w:p w:rsidR="00B326B0" w:rsidRDefault="00B326B0" w:rsidP="00B326B0">
                            <w:pPr>
                              <w:pStyle w:val="ListParagraph"/>
                              <w:numPr>
                                <w:ilvl w:val="0"/>
                                <w:numId w:val="8"/>
                              </w:numPr>
                              <w:autoSpaceDE w:val="0"/>
                              <w:autoSpaceDN w:val="0"/>
                              <w:adjustRightInd w:val="0"/>
                              <w:spacing w:after="0" w:line="240" w:lineRule="auto"/>
                              <w:rPr>
                                <w:rFonts w:ascii="Trebuchet MS" w:hAnsi="Trebuchet MS" w:cs="Leelawadee"/>
                                <w:sz w:val="20"/>
                              </w:rPr>
                            </w:pPr>
                            <w:r>
                              <w:rPr>
                                <w:rFonts w:ascii="Trebuchet MS" w:hAnsi="Trebuchet MS" w:cs="Leelawadee"/>
                                <w:sz w:val="20"/>
                              </w:rPr>
                              <w:t>Waking up as a prisoner in solitary confinement</w:t>
                            </w:r>
                          </w:p>
                          <w:p w:rsidR="00B326B0" w:rsidRDefault="00B326B0" w:rsidP="00B326B0">
                            <w:pPr>
                              <w:pStyle w:val="ListParagraph"/>
                              <w:numPr>
                                <w:ilvl w:val="0"/>
                                <w:numId w:val="8"/>
                              </w:numPr>
                              <w:autoSpaceDE w:val="0"/>
                              <w:autoSpaceDN w:val="0"/>
                              <w:adjustRightInd w:val="0"/>
                              <w:spacing w:after="0" w:line="240" w:lineRule="auto"/>
                              <w:rPr>
                                <w:rFonts w:ascii="Trebuchet MS" w:hAnsi="Trebuchet MS" w:cs="Leelawadee"/>
                                <w:sz w:val="20"/>
                              </w:rPr>
                            </w:pPr>
                            <w:r>
                              <w:rPr>
                                <w:rFonts w:ascii="Trebuchet MS" w:hAnsi="Trebuchet MS" w:cs="Leelawadee"/>
                                <w:sz w:val="20"/>
                              </w:rPr>
                              <w:t>The moment an Olympian wins at their chosen sport</w:t>
                            </w:r>
                          </w:p>
                          <w:p w:rsidR="00B326B0" w:rsidRDefault="00B326B0" w:rsidP="00B326B0">
                            <w:pPr>
                              <w:pStyle w:val="ListParagraph"/>
                              <w:numPr>
                                <w:ilvl w:val="0"/>
                                <w:numId w:val="8"/>
                              </w:numPr>
                              <w:autoSpaceDE w:val="0"/>
                              <w:autoSpaceDN w:val="0"/>
                              <w:adjustRightInd w:val="0"/>
                              <w:spacing w:after="0" w:line="240" w:lineRule="auto"/>
                              <w:rPr>
                                <w:rFonts w:ascii="Trebuchet MS" w:hAnsi="Trebuchet MS" w:cs="Leelawadee"/>
                                <w:sz w:val="20"/>
                              </w:rPr>
                            </w:pPr>
                            <w:r>
                              <w:rPr>
                                <w:rFonts w:ascii="Trebuchet MS" w:hAnsi="Trebuchet MS" w:cs="Leelawadee"/>
                                <w:sz w:val="20"/>
                              </w:rPr>
                              <w:t>A character’s first day at a new school – but they hide a secret</w:t>
                            </w:r>
                          </w:p>
                          <w:p w:rsidR="00B326B0" w:rsidRDefault="00B326B0" w:rsidP="00B326B0">
                            <w:pPr>
                              <w:pStyle w:val="ListParagraph"/>
                              <w:numPr>
                                <w:ilvl w:val="0"/>
                                <w:numId w:val="8"/>
                              </w:numPr>
                              <w:autoSpaceDE w:val="0"/>
                              <w:autoSpaceDN w:val="0"/>
                              <w:adjustRightInd w:val="0"/>
                              <w:spacing w:after="0" w:line="240" w:lineRule="auto"/>
                              <w:rPr>
                                <w:rFonts w:ascii="Trebuchet MS" w:hAnsi="Trebuchet MS" w:cs="Leelawadee"/>
                                <w:sz w:val="20"/>
                              </w:rPr>
                            </w:pPr>
                            <w:r>
                              <w:rPr>
                                <w:rFonts w:ascii="Trebuchet MS" w:hAnsi="Trebuchet MS" w:cs="Leelawadee"/>
                                <w:sz w:val="20"/>
                              </w:rPr>
                              <w:t>A story set 100 years from now that focuses on the impact of climate change</w:t>
                            </w:r>
                          </w:p>
                          <w:p w:rsidR="00B326B0" w:rsidRDefault="00B326B0" w:rsidP="00B326B0">
                            <w:pPr>
                              <w:pStyle w:val="ListParagraph"/>
                              <w:numPr>
                                <w:ilvl w:val="0"/>
                                <w:numId w:val="8"/>
                              </w:numPr>
                              <w:autoSpaceDE w:val="0"/>
                              <w:autoSpaceDN w:val="0"/>
                              <w:adjustRightInd w:val="0"/>
                              <w:spacing w:after="0" w:line="240" w:lineRule="auto"/>
                              <w:rPr>
                                <w:rFonts w:ascii="Trebuchet MS" w:hAnsi="Trebuchet MS" w:cs="Leelawadee"/>
                                <w:sz w:val="20"/>
                              </w:rPr>
                            </w:pPr>
                            <w:r>
                              <w:rPr>
                                <w:rFonts w:ascii="Trebuchet MS" w:hAnsi="Trebuchet MS" w:cs="Leelawadee"/>
                                <w:sz w:val="20"/>
                              </w:rPr>
                              <w:t>The moment a poor family realises they’ve lost their winning lottery ticket</w:t>
                            </w:r>
                          </w:p>
                          <w:p w:rsidR="00B326B0" w:rsidRDefault="00B326B0" w:rsidP="00B326B0">
                            <w:pPr>
                              <w:pStyle w:val="ListParagraph"/>
                              <w:numPr>
                                <w:ilvl w:val="0"/>
                                <w:numId w:val="8"/>
                              </w:numPr>
                              <w:autoSpaceDE w:val="0"/>
                              <w:autoSpaceDN w:val="0"/>
                              <w:adjustRightInd w:val="0"/>
                              <w:spacing w:after="0" w:line="240" w:lineRule="auto"/>
                              <w:rPr>
                                <w:rFonts w:ascii="Trebuchet MS" w:hAnsi="Trebuchet MS" w:cs="Leelawadee"/>
                                <w:sz w:val="20"/>
                              </w:rPr>
                            </w:pPr>
                            <w:r>
                              <w:rPr>
                                <w:rFonts w:ascii="Trebuchet MS" w:hAnsi="Trebuchet MS" w:cs="Leelawadee"/>
                                <w:sz w:val="20"/>
                              </w:rPr>
                              <w:t>An adult re-telling of a popular fairy tale</w:t>
                            </w:r>
                          </w:p>
                          <w:p w:rsidR="00B326B0" w:rsidRPr="00B326B0" w:rsidRDefault="00B326B0" w:rsidP="00B326B0">
                            <w:pPr>
                              <w:pStyle w:val="ListParagraph"/>
                              <w:numPr>
                                <w:ilvl w:val="0"/>
                                <w:numId w:val="8"/>
                              </w:numPr>
                              <w:autoSpaceDE w:val="0"/>
                              <w:autoSpaceDN w:val="0"/>
                              <w:adjustRightInd w:val="0"/>
                              <w:spacing w:after="0" w:line="240" w:lineRule="auto"/>
                              <w:rPr>
                                <w:rFonts w:ascii="Trebuchet MS" w:hAnsi="Trebuchet MS" w:cs="Leelawadee"/>
                                <w:sz w:val="20"/>
                              </w:rPr>
                            </w:pPr>
                            <w:r>
                              <w:rPr>
                                <w:rFonts w:ascii="Trebuchet MS" w:hAnsi="Trebuchet MS" w:cs="Leelawadee"/>
                                <w:sz w:val="20"/>
                              </w:rPr>
                              <w:t>The moment a patient in a hospital receives a terminal diagnosis</w:t>
                            </w:r>
                          </w:p>
                          <w:p w:rsidR="00B326B0" w:rsidRDefault="00B326B0" w:rsidP="00B326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3368E" id="_x0000_s1041" type="#_x0000_t202" style="position:absolute;margin-left:257pt;margin-top:295.15pt;width:236.05pt;height:282.1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" stroked="f">
                <v:textbox>
                  <w:txbxContent>
                    <w:p w:rsidR="00B326B0" w:rsidRDefault="00B326B0" w:rsidP="00B326B0">
                      <w:pPr>
                        <w:autoSpaceDE w:val="0"/>
                        <w:autoSpaceDN w:val="0"/>
                        <w:adjustRightInd w:val="0"/>
                        <w:spacing w:after="0" w:line="240" w:lineRule="auto"/>
                        <w:rPr>
                          <w:rFonts w:ascii="Trebuchet MS" w:hAnsi="Trebuchet MS" w:cs="Leelawadee"/>
                          <w:b/>
                          <w:sz w:val="20"/>
                        </w:rPr>
                      </w:pPr>
                      <w:r w:rsidRPr="00B326B0">
                        <w:rPr>
                          <w:rFonts w:ascii="Trebuchet MS" w:hAnsi="Trebuchet MS" w:cs="Leelawadee"/>
                          <w:b/>
                          <w:sz w:val="20"/>
                        </w:rPr>
                        <w:t>OVER TO YOU</w:t>
                      </w:r>
                    </w:p>
                    <w:p w:rsidR="00B326B0" w:rsidRPr="00B326B0" w:rsidRDefault="00B326B0" w:rsidP="00B326B0">
                      <w:pPr>
                        <w:autoSpaceDE w:val="0"/>
                        <w:autoSpaceDN w:val="0"/>
                        <w:adjustRightInd w:val="0"/>
                        <w:spacing w:after="0" w:line="240" w:lineRule="auto"/>
                        <w:rPr>
                          <w:rFonts w:ascii="Trebuchet MS" w:hAnsi="Trebuchet MS" w:cs="Leelawadee"/>
                          <w:b/>
                          <w:sz w:val="20"/>
                        </w:rPr>
                      </w:pPr>
                    </w:p>
                    <w:p w:rsidR="00B326B0" w:rsidRDefault="00B326B0" w:rsidP="00B326B0">
                      <w:pPr>
                        <w:autoSpaceDE w:val="0"/>
                        <w:autoSpaceDN w:val="0"/>
                        <w:adjustRightInd w:val="0"/>
                        <w:spacing w:after="0" w:line="240" w:lineRule="auto"/>
                        <w:rPr>
                          <w:rFonts w:ascii="Trebuchet MS" w:hAnsi="Trebuchet MS" w:cs="Leelawadee"/>
                          <w:b/>
                          <w:sz w:val="20"/>
                        </w:rPr>
                      </w:pPr>
                      <w:r w:rsidRPr="00B326B0">
                        <w:rPr>
                          <w:rFonts w:ascii="Trebuchet MS" w:hAnsi="Trebuchet MS" w:cs="Leelawadee"/>
                          <w:b/>
                          <w:sz w:val="20"/>
                        </w:rPr>
                        <w:t>Write the first 50 words to a story centred on the scenarios below</w:t>
                      </w:r>
                      <w:r>
                        <w:rPr>
                          <w:rFonts w:ascii="Trebuchet MS" w:hAnsi="Trebuchet MS" w:cs="Leelawadee"/>
                          <w:b/>
                          <w:sz w:val="20"/>
                        </w:rPr>
                        <w:t>. Pick at least four that appeal to you, or design your own</w:t>
                      </w:r>
                      <w:r w:rsidRPr="00B326B0">
                        <w:rPr>
                          <w:rFonts w:ascii="Trebuchet MS" w:hAnsi="Trebuchet MS" w:cs="Leelawadee"/>
                          <w:b/>
                          <w:sz w:val="20"/>
                        </w:rPr>
                        <w:t>:</w:t>
                      </w:r>
                    </w:p>
                    <w:p w:rsidR="00B326B0" w:rsidRPr="00B326B0" w:rsidRDefault="00B326B0" w:rsidP="00B326B0">
                      <w:pPr>
                        <w:autoSpaceDE w:val="0"/>
                        <w:autoSpaceDN w:val="0"/>
                        <w:adjustRightInd w:val="0"/>
                        <w:spacing w:after="0" w:line="240" w:lineRule="auto"/>
                        <w:rPr>
                          <w:rFonts w:ascii="Trebuchet MS" w:hAnsi="Trebuchet MS" w:cs="Leelawadee"/>
                          <w:b/>
                          <w:sz w:val="20"/>
                        </w:rPr>
                      </w:pPr>
                    </w:p>
                    <w:p w:rsidR="00B326B0" w:rsidRDefault="00B326B0" w:rsidP="00B326B0">
                      <w:pPr>
                        <w:pStyle w:val="ListParagraph"/>
                        <w:numPr>
                          <w:ilvl w:val="0"/>
                          <w:numId w:val="8"/>
                        </w:numPr>
                        <w:autoSpaceDE w:val="0"/>
                        <w:autoSpaceDN w:val="0"/>
                        <w:adjustRightInd w:val="0"/>
                        <w:spacing w:after="0" w:line="240" w:lineRule="auto"/>
                        <w:rPr>
                          <w:rFonts w:ascii="Trebuchet MS" w:hAnsi="Trebuchet MS" w:cs="Leelawadee"/>
                          <w:sz w:val="20"/>
                        </w:rPr>
                      </w:pPr>
                      <w:r>
                        <w:rPr>
                          <w:rFonts w:ascii="Trebuchet MS" w:hAnsi="Trebuchet MS" w:cs="Leelawadee"/>
                          <w:sz w:val="20"/>
                        </w:rPr>
                        <w:t>The moment a soldier is hit by a bullet on the battlefield</w:t>
                      </w:r>
                    </w:p>
                    <w:p w:rsidR="00B326B0" w:rsidRDefault="00B326B0" w:rsidP="00B326B0">
                      <w:pPr>
                        <w:pStyle w:val="ListParagraph"/>
                        <w:numPr>
                          <w:ilvl w:val="0"/>
                          <w:numId w:val="8"/>
                        </w:numPr>
                        <w:autoSpaceDE w:val="0"/>
                        <w:autoSpaceDN w:val="0"/>
                        <w:adjustRightInd w:val="0"/>
                        <w:spacing w:after="0" w:line="240" w:lineRule="auto"/>
                        <w:rPr>
                          <w:rFonts w:ascii="Trebuchet MS" w:hAnsi="Trebuchet MS" w:cs="Leelawadee"/>
                          <w:sz w:val="20"/>
                        </w:rPr>
                      </w:pPr>
                      <w:r>
                        <w:rPr>
                          <w:rFonts w:ascii="Trebuchet MS" w:hAnsi="Trebuchet MS" w:cs="Leelawadee"/>
                          <w:sz w:val="20"/>
                        </w:rPr>
                        <w:t>Waking up as a prisoner in solitary confinement</w:t>
                      </w:r>
                    </w:p>
                    <w:p w:rsidR="00B326B0" w:rsidRDefault="00B326B0" w:rsidP="00B326B0">
                      <w:pPr>
                        <w:pStyle w:val="ListParagraph"/>
                        <w:numPr>
                          <w:ilvl w:val="0"/>
                          <w:numId w:val="8"/>
                        </w:numPr>
                        <w:autoSpaceDE w:val="0"/>
                        <w:autoSpaceDN w:val="0"/>
                        <w:adjustRightInd w:val="0"/>
                        <w:spacing w:after="0" w:line="240" w:lineRule="auto"/>
                        <w:rPr>
                          <w:rFonts w:ascii="Trebuchet MS" w:hAnsi="Trebuchet MS" w:cs="Leelawadee"/>
                          <w:sz w:val="20"/>
                        </w:rPr>
                      </w:pPr>
                      <w:r>
                        <w:rPr>
                          <w:rFonts w:ascii="Trebuchet MS" w:hAnsi="Trebuchet MS" w:cs="Leelawadee"/>
                          <w:sz w:val="20"/>
                        </w:rPr>
                        <w:t>The moment an Olympian wins at their chosen sport</w:t>
                      </w:r>
                    </w:p>
                    <w:p w:rsidR="00B326B0" w:rsidRDefault="00B326B0" w:rsidP="00B326B0">
                      <w:pPr>
                        <w:pStyle w:val="ListParagraph"/>
                        <w:numPr>
                          <w:ilvl w:val="0"/>
                          <w:numId w:val="8"/>
                        </w:numPr>
                        <w:autoSpaceDE w:val="0"/>
                        <w:autoSpaceDN w:val="0"/>
                        <w:adjustRightInd w:val="0"/>
                        <w:spacing w:after="0" w:line="240" w:lineRule="auto"/>
                        <w:rPr>
                          <w:rFonts w:ascii="Trebuchet MS" w:hAnsi="Trebuchet MS" w:cs="Leelawadee"/>
                          <w:sz w:val="20"/>
                        </w:rPr>
                      </w:pPr>
                      <w:r>
                        <w:rPr>
                          <w:rFonts w:ascii="Trebuchet MS" w:hAnsi="Trebuchet MS" w:cs="Leelawadee"/>
                          <w:sz w:val="20"/>
                        </w:rPr>
                        <w:t>A character’s first day at a new school – but they hide a secret</w:t>
                      </w:r>
                    </w:p>
                    <w:p w:rsidR="00B326B0" w:rsidRDefault="00B326B0" w:rsidP="00B326B0">
                      <w:pPr>
                        <w:pStyle w:val="ListParagraph"/>
                        <w:numPr>
                          <w:ilvl w:val="0"/>
                          <w:numId w:val="8"/>
                        </w:numPr>
                        <w:autoSpaceDE w:val="0"/>
                        <w:autoSpaceDN w:val="0"/>
                        <w:adjustRightInd w:val="0"/>
                        <w:spacing w:after="0" w:line="240" w:lineRule="auto"/>
                        <w:rPr>
                          <w:rFonts w:ascii="Trebuchet MS" w:hAnsi="Trebuchet MS" w:cs="Leelawadee"/>
                          <w:sz w:val="20"/>
                        </w:rPr>
                      </w:pPr>
                      <w:r>
                        <w:rPr>
                          <w:rFonts w:ascii="Trebuchet MS" w:hAnsi="Trebuchet MS" w:cs="Leelawadee"/>
                          <w:sz w:val="20"/>
                        </w:rPr>
                        <w:t>A story set 100 years from now that focuses on the impact of climate change</w:t>
                      </w:r>
                    </w:p>
                    <w:p w:rsidR="00B326B0" w:rsidRDefault="00B326B0" w:rsidP="00B326B0">
                      <w:pPr>
                        <w:pStyle w:val="ListParagraph"/>
                        <w:numPr>
                          <w:ilvl w:val="0"/>
                          <w:numId w:val="8"/>
                        </w:numPr>
                        <w:autoSpaceDE w:val="0"/>
                        <w:autoSpaceDN w:val="0"/>
                        <w:adjustRightInd w:val="0"/>
                        <w:spacing w:after="0" w:line="240" w:lineRule="auto"/>
                        <w:rPr>
                          <w:rFonts w:ascii="Trebuchet MS" w:hAnsi="Trebuchet MS" w:cs="Leelawadee"/>
                          <w:sz w:val="20"/>
                        </w:rPr>
                      </w:pPr>
                      <w:r>
                        <w:rPr>
                          <w:rFonts w:ascii="Trebuchet MS" w:hAnsi="Trebuchet MS" w:cs="Leelawadee"/>
                          <w:sz w:val="20"/>
                        </w:rPr>
                        <w:t>The moment a poor family realises they’ve lost their winning lottery ticket</w:t>
                      </w:r>
                    </w:p>
                    <w:p w:rsidR="00B326B0" w:rsidRDefault="00B326B0" w:rsidP="00B326B0">
                      <w:pPr>
                        <w:pStyle w:val="ListParagraph"/>
                        <w:numPr>
                          <w:ilvl w:val="0"/>
                          <w:numId w:val="8"/>
                        </w:numPr>
                        <w:autoSpaceDE w:val="0"/>
                        <w:autoSpaceDN w:val="0"/>
                        <w:adjustRightInd w:val="0"/>
                        <w:spacing w:after="0" w:line="240" w:lineRule="auto"/>
                        <w:rPr>
                          <w:rFonts w:ascii="Trebuchet MS" w:hAnsi="Trebuchet MS" w:cs="Leelawadee"/>
                          <w:sz w:val="20"/>
                        </w:rPr>
                      </w:pPr>
                      <w:r>
                        <w:rPr>
                          <w:rFonts w:ascii="Trebuchet MS" w:hAnsi="Trebuchet MS" w:cs="Leelawadee"/>
                          <w:sz w:val="20"/>
                        </w:rPr>
                        <w:t>An adult re-telling of a popular fairy tale</w:t>
                      </w:r>
                    </w:p>
                    <w:p w:rsidR="00B326B0" w:rsidRPr="00B326B0" w:rsidRDefault="00B326B0" w:rsidP="00B326B0">
                      <w:pPr>
                        <w:pStyle w:val="ListParagraph"/>
                        <w:numPr>
                          <w:ilvl w:val="0"/>
                          <w:numId w:val="8"/>
                        </w:numPr>
                        <w:autoSpaceDE w:val="0"/>
                        <w:autoSpaceDN w:val="0"/>
                        <w:adjustRightInd w:val="0"/>
                        <w:spacing w:after="0" w:line="240" w:lineRule="auto"/>
                        <w:rPr>
                          <w:rFonts w:ascii="Trebuchet MS" w:hAnsi="Trebuchet MS" w:cs="Leelawadee"/>
                          <w:sz w:val="20"/>
                        </w:rPr>
                      </w:pPr>
                      <w:r>
                        <w:rPr>
                          <w:rFonts w:ascii="Trebuchet MS" w:hAnsi="Trebuchet MS" w:cs="Leelawadee"/>
                          <w:sz w:val="20"/>
                        </w:rPr>
                        <w:t>The moment a patient in a hospital receives a terminal diagnosis</w:t>
                      </w:r>
                    </w:p>
                    <w:p w:rsidR="00B326B0" w:rsidRDefault="00B326B0" w:rsidP="00B326B0"/>
                  </w:txbxContent>
                </v:textbox>
                <w10:wrap type="square" anchorx="margin"/>
              </v:shape>
            </w:pict>
          </mc:Fallback>
        </mc:AlternateContent>
      </w:r>
      <w:r w:rsidR="005A7432" w:rsidRPr="0046666A">
        <w:rPr>
          <w:rFonts w:ascii="Trebuchet MS" w:hAnsi="Trebuchet MS" w:cs="UniversLTStd-Bold"/>
          <w:b/>
          <w:bCs/>
          <w:noProof/>
          <w:sz w:val="20"/>
          <w:szCs w:val="20"/>
          <w:lang w:eastAsia="en-GB"/>
        </w:rPr>
        <mc:AlternateContent>
          <mc:Choice Requires="wps">
            <w:drawing>
              <wp:anchor distT="45720" distB="45720" distL="114300" distR="114300" simplePos="0" relativeHeight="251723776" behindDoc="0" locked="0" layoutInCell="1" allowOverlap="1" wp14:anchorId="3B7BCC40" wp14:editId="17579795">
                <wp:simplePos x="0" y="0"/>
                <wp:positionH relativeFrom="margin">
                  <wp:posOffset>3263900</wp:posOffset>
                </wp:positionH>
                <wp:positionV relativeFrom="paragraph">
                  <wp:posOffset>133350</wp:posOffset>
                </wp:positionV>
                <wp:extent cx="2997835" cy="3402330"/>
                <wp:effectExtent l="0" t="0" r="12065" b="266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3402330"/>
                        </a:xfrm>
                        <a:prstGeom prst="rect">
                          <a:avLst/>
                        </a:prstGeom>
                        <a:solidFill>
                          <a:srgbClr val="FFFFFF"/>
                        </a:solidFill>
                        <a:ln w="9525">
                          <a:solidFill>
                            <a:srgbClr val="000000"/>
                          </a:solidFill>
                          <a:miter lim="800000"/>
                          <a:headEnd/>
                          <a:tailEnd/>
                        </a:ln>
                      </wps:spPr>
                      <wps:txbx>
                        <w:txbxContent>
                          <w:p w:rsidR="0046666A" w:rsidRPr="0046666A" w:rsidRDefault="0046666A" w:rsidP="0046666A">
                            <w:pPr>
                              <w:autoSpaceDE w:val="0"/>
                              <w:autoSpaceDN w:val="0"/>
                              <w:adjustRightInd w:val="0"/>
                              <w:spacing w:after="0" w:line="240" w:lineRule="auto"/>
                              <w:rPr>
                                <w:rFonts w:ascii="Trebuchet MS" w:hAnsi="Trebuchet MS" w:cs="Leelawadee"/>
                                <w:sz w:val="20"/>
                              </w:rPr>
                            </w:pPr>
                            <w:r w:rsidRPr="0046666A">
                              <w:rPr>
                                <w:rFonts w:ascii="Trebuchet MS" w:hAnsi="Trebuchet MS" w:cs="Leelawadee"/>
                                <w:sz w:val="20"/>
                              </w:rPr>
                              <w:t>It was a pleasure to burn.</w:t>
                            </w:r>
                          </w:p>
                          <w:p w:rsidR="0046666A" w:rsidRPr="0046666A" w:rsidRDefault="0046666A" w:rsidP="0046666A">
                            <w:pPr>
                              <w:autoSpaceDE w:val="0"/>
                              <w:autoSpaceDN w:val="0"/>
                              <w:adjustRightInd w:val="0"/>
                              <w:spacing w:after="0" w:line="240" w:lineRule="auto"/>
                              <w:rPr>
                                <w:rFonts w:ascii="Trebuchet MS" w:hAnsi="Trebuchet MS" w:cs="Leelawadee"/>
                                <w:sz w:val="20"/>
                              </w:rPr>
                            </w:pPr>
                          </w:p>
                          <w:p w:rsidR="0046666A" w:rsidRPr="0046666A" w:rsidRDefault="0046666A" w:rsidP="0046666A">
                            <w:pPr>
                              <w:autoSpaceDE w:val="0"/>
                              <w:autoSpaceDN w:val="0"/>
                              <w:adjustRightInd w:val="0"/>
                              <w:spacing w:after="0" w:line="240" w:lineRule="auto"/>
                              <w:rPr>
                                <w:rFonts w:ascii="Trebuchet MS" w:hAnsi="Trebuchet MS" w:cs="Leelawadee"/>
                                <w:sz w:val="20"/>
                              </w:rPr>
                            </w:pPr>
                            <w:r w:rsidRPr="0046666A">
                              <w:rPr>
                                <w:rFonts w:ascii="Trebuchet MS" w:hAnsi="Trebuchet MS" w:cs="Leelawadee"/>
                                <w:sz w:val="20"/>
                              </w:rPr>
                              <w:t>It was a special pleasure to see things eaten, to see things blackened and changed. With the brass nozzle in his fists, with this great python spitting its venomous kerosene upon the world, the blood pounded in his head, and his hands were the hands of some amazing conductor playing all the symphonies of blazing and burning to bring down the tatters and charcoal ruins of history. With his symbolic helmet numbered 451 on his stolid head, and his eyes all orange flame with the thought of what came next, he flicked the igniter and the house jumped up in a gorging fire that burned the evening sky red and yellow and black. He strode in a swarm of fireflies. He wanted above all, like the old joke, to shove a marshmallow on a stick in the furnace, while the flapping pigeon-winged books died on the porch and lawn of the house. While the books went up in sparkling whirls and blew away on a wind turned dark with burning.</w:t>
                            </w:r>
                          </w:p>
                          <w:p w:rsidR="0046666A" w:rsidRDefault="0046666A" w:rsidP="004666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7BCC40" id="_x0000_s1042" type="#_x0000_t202" style="position:absolute;margin-left:257pt;margin-top:10.5pt;width:236.05pt;height:267.9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">
                <v:textbox>
                  <w:txbxContent>
                    <w:p w:rsidR="0046666A" w:rsidRPr="0046666A" w:rsidRDefault="0046666A" w:rsidP="0046666A">
                      <w:pPr>
                        <w:autoSpaceDE w:val="0"/>
                        <w:autoSpaceDN w:val="0"/>
                        <w:adjustRightInd w:val="0"/>
                        <w:spacing w:after="0" w:line="240" w:lineRule="auto"/>
                        <w:rPr>
                          <w:rFonts w:ascii="Trebuchet MS" w:hAnsi="Trebuchet MS" w:cs="Leelawadee"/>
                          <w:sz w:val="20"/>
                        </w:rPr>
                      </w:pPr>
                      <w:r w:rsidRPr="0046666A">
                        <w:rPr>
                          <w:rFonts w:ascii="Trebuchet MS" w:hAnsi="Trebuchet MS" w:cs="Leelawadee"/>
                          <w:sz w:val="20"/>
                        </w:rPr>
                        <w:t>It was a pleasure to burn.</w:t>
                      </w:r>
                    </w:p>
                    <w:p w:rsidR="0046666A" w:rsidRPr="0046666A" w:rsidRDefault="0046666A" w:rsidP="0046666A">
                      <w:pPr>
                        <w:autoSpaceDE w:val="0"/>
                        <w:autoSpaceDN w:val="0"/>
                        <w:adjustRightInd w:val="0"/>
                        <w:spacing w:after="0" w:line="240" w:lineRule="auto"/>
                        <w:rPr>
                          <w:rFonts w:ascii="Trebuchet MS" w:hAnsi="Trebuchet MS" w:cs="Leelawadee"/>
                          <w:sz w:val="20"/>
                        </w:rPr>
                      </w:pPr>
                    </w:p>
                    <w:p w:rsidR="0046666A" w:rsidRPr="0046666A" w:rsidRDefault="0046666A" w:rsidP="0046666A">
                      <w:pPr>
                        <w:autoSpaceDE w:val="0"/>
                        <w:autoSpaceDN w:val="0"/>
                        <w:adjustRightInd w:val="0"/>
                        <w:spacing w:after="0" w:line="240" w:lineRule="auto"/>
                        <w:rPr>
                          <w:rFonts w:ascii="Trebuchet MS" w:hAnsi="Trebuchet MS" w:cs="Leelawadee"/>
                          <w:sz w:val="20"/>
                        </w:rPr>
                      </w:pPr>
                      <w:r w:rsidRPr="0046666A">
                        <w:rPr>
                          <w:rFonts w:ascii="Trebuchet MS" w:hAnsi="Trebuchet MS" w:cs="Leelawadee"/>
                          <w:sz w:val="20"/>
                        </w:rPr>
                        <w:t>It was a special pleasure to see things eaten, to see things blackened and changed. With the brass nozzle in his fists, with this great python spitting its venomous kerosene upon the world, the blood pounded in his head, and his hands were the hands of some amazing conductor playing all the symphonies of blazing and burning to bring down the tatters and charcoal ruins of history. With his symbolic helmet numbered 451 on his stolid head, and his eyes all orange flame with the thought of what came next, he flicked the igniter and the house jumped up in a gorging fire that burned the evening sky red and yellow and black. He strode in a swarm of fireflies. He wanted above all, like the old joke, to shove a marshmallow on a stick in the furnace, while the flapping pigeon-winged books died on the porch and lawn of the house. While the books went up in sparkling whirls and blew away on a wind turned dark with burning.</w:t>
                      </w:r>
                    </w:p>
                    <w:p w:rsidR="0046666A" w:rsidRDefault="0046666A" w:rsidP="0046666A"/>
                  </w:txbxContent>
                </v:textbox>
                <w10:wrap type="square" anchorx="margin"/>
              </v:shape>
            </w:pict>
          </mc:Fallback>
        </mc:AlternateContent>
      </w:r>
      <w:r w:rsidR="005A7432" w:rsidRPr="005A7432">
        <w:rPr>
          <w:rFonts w:ascii="Trebuchet MS" w:hAnsi="Trebuchet MS" w:cs="UniversLTStd-Bold"/>
          <w:b/>
          <w:bCs/>
          <w:noProof/>
          <w:sz w:val="20"/>
          <w:szCs w:val="20"/>
          <w:lang w:eastAsia="en-GB"/>
        </w:rPr>
        <mc:AlternateContent>
          <mc:Choice Requires="wps">
            <w:drawing>
              <wp:anchor distT="45720" distB="45720" distL="114300" distR="114300" simplePos="0" relativeHeight="251727872" behindDoc="0" locked="0" layoutInCell="1" allowOverlap="1">
                <wp:simplePos x="0" y="0"/>
                <wp:positionH relativeFrom="margin">
                  <wp:posOffset>159385</wp:posOffset>
                </wp:positionH>
                <wp:positionV relativeFrom="paragraph">
                  <wp:posOffset>5928360</wp:posOffset>
                </wp:positionV>
                <wp:extent cx="2710180" cy="1392555"/>
                <wp:effectExtent l="0" t="0" r="13970" b="1714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180" cy="1392555"/>
                        </a:xfrm>
                        <a:prstGeom prst="rect">
                          <a:avLst/>
                        </a:prstGeom>
                        <a:solidFill>
                          <a:srgbClr val="FFFFFF"/>
                        </a:solidFill>
                        <a:ln w="9525">
                          <a:solidFill>
                            <a:srgbClr val="000000"/>
                          </a:solidFill>
                          <a:miter lim="800000"/>
                          <a:headEnd/>
                          <a:tailEnd/>
                        </a:ln>
                      </wps:spPr>
                      <wps:txbx>
                        <w:txbxContent>
                          <w:p w:rsidR="005A7432" w:rsidRPr="005A7432" w:rsidRDefault="005A7432" w:rsidP="005A7432">
                            <w:pPr>
                              <w:rPr>
                                <w:rFonts w:ascii="Trebuchet MS" w:hAnsi="Trebuchet MS" w:cs="Leelawadee"/>
                                <w:sz w:val="20"/>
                                <w:szCs w:val="18"/>
                                <w:lang w:val="en-US"/>
                              </w:rPr>
                            </w:pPr>
                            <w:r w:rsidRPr="005A7432">
                              <w:rPr>
                                <w:rFonts w:ascii="Trebuchet MS" w:hAnsi="Trebuchet MS" w:cs="Leelawadee"/>
                                <w:sz w:val="20"/>
                                <w:szCs w:val="18"/>
                                <w:lang w:val="en-US"/>
                              </w:rPr>
                              <w:t xml:space="preserve">It was a bright cold day in April, and the clocks were striking thirteen. Winston Smith, his chin nuzzled into his breast in an effort to escape the vile wind, slipped quickly through the glass doors of Victory Mansions, though not quickly enough to prevent a swirl of gritty dust from entering along with him. </w:t>
                            </w:r>
                          </w:p>
                          <w:p w:rsidR="005A7432" w:rsidRDefault="005A74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12.55pt;margin-top:466.8pt;width:213.4pt;height:109.65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">
                <v:textbox>
                  <w:txbxContent>
                    <w:p w:rsidR="005A7432" w:rsidRPr="005A7432" w:rsidRDefault="005A7432" w:rsidP="005A7432">
                      <w:pPr>
                        <w:rPr>
                          <w:rFonts w:ascii="Trebuchet MS" w:hAnsi="Trebuchet MS" w:cs="Leelawadee"/>
                          <w:sz w:val="20"/>
                          <w:szCs w:val="18"/>
                          <w:lang w:val="en-US"/>
                        </w:rPr>
                      </w:pPr>
                      <w:r w:rsidRPr="005A7432">
                        <w:rPr>
                          <w:rFonts w:ascii="Trebuchet MS" w:hAnsi="Trebuchet MS" w:cs="Leelawadee"/>
                          <w:sz w:val="20"/>
                          <w:szCs w:val="18"/>
                          <w:lang w:val="en-US"/>
                        </w:rPr>
                        <w:t xml:space="preserve">It was a bright cold day in April, and the clocks were striking thirteen. Winston Smith, his chin nuzzled into his breast in an effort to escape the vile wind, slipped quickly through the glass doors of Victory Mansions, though not quickly enough to prevent a swirl of gritty dust from entering along with him. </w:t>
                      </w:r>
                    </w:p>
                    <w:p w:rsidR="005A7432" w:rsidRDefault="005A7432"/>
                  </w:txbxContent>
                </v:textbox>
                <w10:wrap type="square" anchorx="margin"/>
              </v:shape>
            </w:pict>
          </mc:Fallback>
        </mc:AlternateContent>
      </w:r>
      <w:r w:rsidR="0046666A" w:rsidRPr="0046666A">
        <w:rPr>
          <w:rFonts w:ascii="Trebuchet MS" w:hAnsi="Trebuchet MS" w:cs="UniversLTStd-Bold"/>
          <w:b/>
          <w:bCs/>
          <w:noProof/>
          <w:sz w:val="20"/>
          <w:szCs w:val="20"/>
          <w:lang w:eastAsia="en-GB"/>
        </w:rPr>
        <mc:AlternateContent>
          <mc:Choice Requires="wps">
            <w:drawing>
              <wp:anchor distT="45720" distB="45720" distL="114300" distR="114300" simplePos="0" relativeHeight="251725824" behindDoc="0" locked="0" layoutInCell="1" allowOverlap="1">
                <wp:simplePos x="0" y="0"/>
                <wp:positionH relativeFrom="column">
                  <wp:posOffset>137795</wp:posOffset>
                </wp:positionH>
                <wp:positionV relativeFrom="paragraph">
                  <wp:posOffset>2493645</wp:posOffset>
                </wp:positionV>
                <wp:extent cx="2731770" cy="3147060"/>
                <wp:effectExtent l="0" t="0" r="11430" b="1524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3147060"/>
                        </a:xfrm>
                        <a:prstGeom prst="rect">
                          <a:avLst/>
                        </a:prstGeom>
                        <a:solidFill>
                          <a:srgbClr val="FFFFFF"/>
                        </a:solidFill>
                        <a:ln w="9525">
                          <a:solidFill>
                            <a:srgbClr val="000000"/>
                          </a:solidFill>
                          <a:miter lim="800000"/>
                          <a:headEnd/>
                          <a:tailEnd/>
                        </a:ln>
                      </wps:spPr>
                      <wps:txbx>
                        <w:txbxContent>
                          <w:p w:rsidR="0046666A" w:rsidRPr="0046666A" w:rsidRDefault="0046666A" w:rsidP="0046666A">
                            <w:pPr>
                              <w:rPr>
                                <w:rFonts w:ascii="Trebuchet MS" w:eastAsia="Times New Roman" w:hAnsi="Trebuchet MS" w:cs="Leelawadee"/>
                                <w:sz w:val="20"/>
                                <w:szCs w:val="18"/>
                              </w:rPr>
                            </w:pPr>
                            <w:r w:rsidRPr="0046666A">
                              <w:rPr>
                                <w:rFonts w:ascii="Trebuchet MS" w:eastAsia="Times New Roman" w:hAnsi="Trebuchet MS" w:cs="Leelawadee"/>
                                <w:sz w:val="20"/>
                                <w:szCs w:val="18"/>
                              </w:rPr>
                              <w:t>Gestures are all that I have; sometimes they must be grand in nature. And while I occasionally step over the line and into the world of the melodramatic, it is what I must do in order to communicate clearly and effectively. In order to make my point understood without question. I have no words I can rely on because, much to my dismay, my tongue was designed long and flat and loose, and therefore, is a horribly ineffective tool for pushing food around my mouth while chewing, and an even less effective tool for making clever and complicated polysyllabic sounds that can be linked together to form sentences. And that’s why I’m here now waiting for Denny to come home - he should be here soon - lying on the cool tiles of the kitchen floor in a puddle of my own urine.</w:t>
                            </w:r>
                          </w:p>
                          <w:p w:rsidR="0046666A" w:rsidRDefault="004666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0.85pt;margin-top:196.35pt;width:215.1pt;height:247.8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">
                <v:textbox>
                  <w:txbxContent>
                    <w:p w:rsidR="0046666A" w:rsidRPr="0046666A" w:rsidRDefault="0046666A" w:rsidP="0046666A">
                      <w:pPr>
                        <w:rPr>
                          <w:rFonts w:ascii="Trebuchet MS" w:eastAsia="Times New Roman" w:hAnsi="Trebuchet MS" w:cs="Leelawadee"/>
                          <w:sz w:val="20"/>
                          <w:szCs w:val="18"/>
                        </w:rPr>
                      </w:pPr>
                      <w:r w:rsidRPr="0046666A">
                        <w:rPr>
                          <w:rFonts w:ascii="Trebuchet MS" w:eastAsia="Times New Roman" w:hAnsi="Trebuchet MS" w:cs="Leelawadee"/>
                          <w:sz w:val="20"/>
                          <w:szCs w:val="18"/>
                        </w:rPr>
                        <w:t>Gestures are all that I have; sometimes they must be grand in nature. And while I occasionally step over the line and into the world of the melodramatic, it is what I must do in order to communicate clearly and effectively. In order to make my point understood without question. I have no words I can rely on because, much to my dismay, my tongue was designed long and flat and loose, and therefore, is a horribly ineffective tool for pushing food around my mouth while chewing, and an even less effective tool for making clever and complicated polysyllabic sounds that can be linked together to form sentences. And that’s why I’m here now waiting for Denny to come home - he should be here soon - lying on the cool tiles of the kitchen floor in a puddle of my own urine.</w:t>
                      </w:r>
                    </w:p>
                    <w:p w:rsidR="0046666A" w:rsidRDefault="0046666A"/>
                  </w:txbxContent>
                </v:textbox>
                <w10:wrap type="square"/>
              </v:shape>
            </w:pict>
          </mc:Fallback>
        </mc:AlternateContent>
      </w:r>
    </w:p>
    <w:sectPr w:rsidR="006018BD" w:rsidSect="00882F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yriadPro-Light">
    <w:panose1 w:val="00000000000000000000"/>
    <w:charset w:val="00"/>
    <w:family w:val="swiss"/>
    <w:notTrueType/>
    <w:pitch w:val="default"/>
    <w:sig w:usb0="00000003" w:usb1="00000000" w:usb2="00000000" w:usb3="00000000" w:csb0="00000001" w:csb1="00000000"/>
  </w:font>
  <w:font w:name="BFJGP H+ Bembo">
    <w:altName w:val="Bembo"/>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LightCond">
    <w:panose1 w:val="00000000000000000000"/>
    <w:charset w:val="00"/>
    <w:family w:val="swiss"/>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GillSans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UniversLTStd-BoldCn">
    <w:panose1 w:val="00000000000000000000"/>
    <w:charset w:val="00"/>
    <w:family w:val="swiss"/>
    <w:notTrueType/>
    <w:pitch w:val="default"/>
    <w:sig w:usb0="00000003" w:usb1="00000000" w:usb2="00000000" w:usb3="00000000" w:csb0="00000001" w:csb1="00000000"/>
  </w:font>
  <w:font w:name="GoudyOldStyleT-Regular">
    <w:panose1 w:val="00000000000000000000"/>
    <w:charset w:val="00"/>
    <w:family w:val="roman"/>
    <w:notTrueType/>
    <w:pitch w:val="default"/>
    <w:sig w:usb0="00000003" w:usb1="00000000" w:usb2="00000000" w:usb3="00000000" w:csb0="00000001" w:csb1="00000000"/>
  </w:font>
  <w:font w:name="UniversLTStd-Bold">
    <w:panose1 w:val="00000000000000000000"/>
    <w:charset w:val="00"/>
    <w:family w:val="swiss"/>
    <w:notTrueType/>
    <w:pitch w:val="default"/>
    <w:sig w:usb0="00000003" w:usb1="00000000" w:usb2="00000000" w:usb3="00000000" w:csb0="00000001" w:csb1="00000000"/>
  </w:font>
  <w:font w:name="UniversLTStd-Light">
    <w:panose1 w:val="00000000000000000000"/>
    <w:charset w:val="00"/>
    <w:family w:val="swiss"/>
    <w:notTrueType/>
    <w:pitch w:val="default"/>
    <w:sig w:usb0="00000003" w:usb1="00000000" w:usb2="00000000" w:usb3="00000000" w:csb0="00000001" w:csb1="00000000"/>
  </w:font>
  <w:font w:name="UniversLTStd-LightObl">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MyriadPro-It">
    <w:panose1 w:val="00000000000000000000"/>
    <w:charset w:val="00"/>
    <w:family w:val="swiss"/>
    <w:notTrueType/>
    <w:pitch w:val="default"/>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3237"/>
    <w:multiLevelType w:val="hybridMultilevel"/>
    <w:tmpl w:val="7AC65D62"/>
    <w:lvl w:ilvl="0" w:tplc="F1EECED0">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9028C"/>
    <w:multiLevelType w:val="hybridMultilevel"/>
    <w:tmpl w:val="CAA6F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3634C"/>
    <w:multiLevelType w:val="hybridMultilevel"/>
    <w:tmpl w:val="69FA01F8"/>
    <w:lvl w:ilvl="0" w:tplc="0B6ED5D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B28FB"/>
    <w:multiLevelType w:val="hybridMultilevel"/>
    <w:tmpl w:val="C2BAD5AE"/>
    <w:lvl w:ilvl="0" w:tplc="BA48F53C">
      <w:numFmt w:val="bullet"/>
      <w:lvlText w:val="-"/>
      <w:lvlJc w:val="left"/>
      <w:pPr>
        <w:ind w:left="720" w:hanging="360"/>
      </w:pPr>
      <w:rPr>
        <w:rFonts w:ascii="Trebuchet MS" w:eastAsiaTheme="minorHAnsi" w:hAnsi="Trebuchet MS" w:cs="MyriadPro-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A2AB1"/>
    <w:multiLevelType w:val="hybridMultilevel"/>
    <w:tmpl w:val="BD84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C73677"/>
    <w:multiLevelType w:val="hybridMultilevel"/>
    <w:tmpl w:val="7AB4CBEA"/>
    <w:lvl w:ilvl="0" w:tplc="0B6ED5D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851EEF"/>
    <w:multiLevelType w:val="hybridMultilevel"/>
    <w:tmpl w:val="92B011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6D776E"/>
    <w:multiLevelType w:val="hybridMultilevel"/>
    <w:tmpl w:val="136C5B0C"/>
    <w:lvl w:ilvl="0" w:tplc="0B6ED5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3F4A1A"/>
    <w:multiLevelType w:val="hybridMultilevel"/>
    <w:tmpl w:val="745A3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BA24DE"/>
    <w:multiLevelType w:val="hybridMultilevel"/>
    <w:tmpl w:val="8C8AF98C"/>
    <w:lvl w:ilvl="0" w:tplc="0B6ED5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3F55DD9"/>
    <w:multiLevelType w:val="hybridMultilevel"/>
    <w:tmpl w:val="4DB23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311CA3"/>
    <w:multiLevelType w:val="hybridMultilevel"/>
    <w:tmpl w:val="A66C1B30"/>
    <w:lvl w:ilvl="0" w:tplc="0B6ED5D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274665"/>
    <w:multiLevelType w:val="hybridMultilevel"/>
    <w:tmpl w:val="A088F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3"/>
  </w:num>
  <w:num w:numId="5">
    <w:abstractNumId w:val="9"/>
  </w:num>
  <w:num w:numId="6">
    <w:abstractNumId w:val="11"/>
  </w:num>
  <w:num w:numId="7">
    <w:abstractNumId w:val="5"/>
  </w:num>
  <w:num w:numId="8">
    <w:abstractNumId w:val="7"/>
  </w:num>
  <w:num w:numId="9">
    <w:abstractNumId w:val="2"/>
  </w:num>
  <w:num w:numId="10">
    <w:abstractNumId w:val="6"/>
  </w:num>
  <w:num w:numId="11">
    <w:abstractNumId w:val="8"/>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0A0"/>
    <w:rsid w:val="00011B3D"/>
    <w:rsid w:val="00021CF3"/>
    <w:rsid w:val="00037FEB"/>
    <w:rsid w:val="00040A02"/>
    <w:rsid w:val="00044C79"/>
    <w:rsid w:val="000D3EA3"/>
    <w:rsid w:val="000E00E0"/>
    <w:rsid w:val="000F72EA"/>
    <w:rsid w:val="00104B4E"/>
    <w:rsid w:val="00116985"/>
    <w:rsid w:val="001279DC"/>
    <w:rsid w:val="00135BC8"/>
    <w:rsid w:val="001F7F02"/>
    <w:rsid w:val="0024753E"/>
    <w:rsid w:val="002D70F8"/>
    <w:rsid w:val="003341AE"/>
    <w:rsid w:val="00345DBE"/>
    <w:rsid w:val="00395DFB"/>
    <w:rsid w:val="003B430A"/>
    <w:rsid w:val="00444F74"/>
    <w:rsid w:val="0046666A"/>
    <w:rsid w:val="004B0383"/>
    <w:rsid w:val="004D3FBF"/>
    <w:rsid w:val="004E5082"/>
    <w:rsid w:val="005149FB"/>
    <w:rsid w:val="00564057"/>
    <w:rsid w:val="005A7432"/>
    <w:rsid w:val="005B144F"/>
    <w:rsid w:val="005D2E9E"/>
    <w:rsid w:val="006018BD"/>
    <w:rsid w:val="00625469"/>
    <w:rsid w:val="00664ECC"/>
    <w:rsid w:val="006C5F9C"/>
    <w:rsid w:val="006F79EF"/>
    <w:rsid w:val="00717FB2"/>
    <w:rsid w:val="00744CA3"/>
    <w:rsid w:val="00770EF7"/>
    <w:rsid w:val="00786AC6"/>
    <w:rsid w:val="007C3E14"/>
    <w:rsid w:val="007D49E7"/>
    <w:rsid w:val="007D519C"/>
    <w:rsid w:val="007F2F29"/>
    <w:rsid w:val="00882FC1"/>
    <w:rsid w:val="008B23C2"/>
    <w:rsid w:val="008B4A49"/>
    <w:rsid w:val="008F3E49"/>
    <w:rsid w:val="00947770"/>
    <w:rsid w:val="009713B1"/>
    <w:rsid w:val="009859B5"/>
    <w:rsid w:val="00A36357"/>
    <w:rsid w:val="00B045E3"/>
    <w:rsid w:val="00B326B0"/>
    <w:rsid w:val="00BC2889"/>
    <w:rsid w:val="00BC479A"/>
    <w:rsid w:val="00BD4309"/>
    <w:rsid w:val="00C311B9"/>
    <w:rsid w:val="00C510A0"/>
    <w:rsid w:val="00C6008D"/>
    <w:rsid w:val="00C87ADD"/>
    <w:rsid w:val="00CA244F"/>
    <w:rsid w:val="00CB01B6"/>
    <w:rsid w:val="00D04916"/>
    <w:rsid w:val="00D37F3A"/>
    <w:rsid w:val="00DA1452"/>
    <w:rsid w:val="00E0123A"/>
    <w:rsid w:val="00E017EE"/>
    <w:rsid w:val="00E86E74"/>
    <w:rsid w:val="00E87CCD"/>
    <w:rsid w:val="00EC1A25"/>
    <w:rsid w:val="00EC39B4"/>
    <w:rsid w:val="00EC3DC4"/>
    <w:rsid w:val="00EE173D"/>
    <w:rsid w:val="00EE4BAC"/>
    <w:rsid w:val="00FD521E"/>
    <w:rsid w:val="00FF0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5EDC9"/>
  <w15:chartTrackingRefBased/>
  <w15:docId w15:val="{98591B76-B382-497F-97FD-76143231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1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49FB"/>
    <w:pPr>
      <w:ind w:left="720"/>
      <w:contextualSpacing/>
    </w:pPr>
  </w:style>
  <w:style w:type="character" w:styleId="Hyperlink">
    <w:name w:val="Hyperlink"/>
    <w:basedOn w:val="DefaultParagraphFont"/>
    <w:uiPriority w:val="99"/>
    <w:unhideWhenUsed/>
    <w:rsid w:val="005149FB"/>
    <w:rPr>
      <w:color w:val="0000FF"/>
      <w:u w:val="single"/>
    </w:rPr>
  </w:style>
  <w:style w:type="paragraph" w:styleId="NormalWeb">
    <w:name w:val="Normal (Web)"/>
    <w:basedOn w:val="Normal"/>
    <w:next w:val="Normal"/>
    <w:uiPriority w:val="99"/>
    <w:rsid w:val="0046666A"/>
    <w:pPr>
      <w:autoSpaceDE w:val="0"/>
      <w:autoSpaceDN w:val="0"/>
      <w:adjustRightInd w:val="0"/>
      <w:spacing w:after="0" w:line="240" w:lineRule="auto"/>
    </w:pPr>
    <w:rPr>
      <w:rFonts w:ascii="BFJGP H+ Bembo" w:hAnsi="BFJGP H+ Bembo"/>
      <w:sz w:val="24"/>
      <w:szCs w:val="24"/>
    </w:rPr>
  </w:style>
  <w:style w:type="character" w:styleId="FollowedHyperlink">
    <w:name w:val="FollowedHyperlink"/>
    <w:basedOn w:val="DefaultParagraphFont"/>
    <w:uiPriority w:val="99"/>
    <w:semiHidden/>
    <w:unhideWhenUsed/>
    <w:rsid w:val="00037F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116177">
      <w:bodyDiv w:val="1"/>
      <w:marLeft w:val="0"/>
      <w:marRight w:val="0"/>
      <w:marTop w:val="0"/>
      <w:marBottom w:val="0"/>
      <w:divBdr>
        <w:top w:val="none" w:sz="0" w:space="0" w:color="auto"/>
        <w:left w:val="none" w:sz="0" w:space="0" w:color="auto"/>
        <w:bottom w:val="none" w:sz="0" w:space="0" w:color="auto"/>
        <w:right w:val="none" w:sz="0" w:space="0" w:color="auto"/>
      </w:divBdr>
    </w:div>
    <w:div w:id="511645980">
      <w:bodyDiv w:val="1"/>
      <w:marLeft w:val="0"/>
      <w:marRight w:val="0"/>
      <w:marTop w:val="0"/>
      <w:marBottom w:val="0"/>
      <w:divBdr>
        <w:top w:val="none" w:sz="0" w:space="0" w:color="auto"/>
        <w:left w:val="none" w:sz="0" w:space="0" w:color="auto"/>
        <w:bottom w:val="none" w:sz="0" w:space="0" w:color="auto"/>
        <w:right w:val="none" w:sz="0" w:space="0" w:color="auto"/>
      </w:divBdr>
    </w:div>
    <w:div w:id="637146799">
      <w:bodyDiv w:val="1"/>
      <w:marLeft w:val="0"/>
      <w:marRight w:val="0"/>
      <w:marTop w:val="0"/>
      <w:marBottom w:val="0"/>
      <w:divBdr>
        <w:top w:val="none" w:sz="0" w:space="0" w:color="auto"/>
        <w:left w:val="none" w:sz="0" w:space="0" w:color="auto"/>
        <w:bottom w:val="none" w:sz="0" w:space="0" w:color="auto"/>
        <w:right w:val="none" w:sz="0" w:space="0" w:color="auto"/>
      </w:divBdr>
    </w:div>
    <w:div w:id="1064335506">
      <w:bodyDiv w:val="1"/>
      <w:marLeft w:val="0"/>
      <w:marRight w:val="0"/>
      <w:marTop w:val="0"/>
      <w:marBottom w:val="0"/>
      <w:divBdr>
        <w:top w:val="none" w:sz="0" w:space="0" w:color="auto"/>
        <w:left w:val="none" w:sz="0" w:space="0" w:color="auto"/>
        <w:bottom w:val="none" w:sz="0" w:space="0" w:color="auto"/>
        <w:right w:val="none" w:sz="0" w:space="0" w:color="auto"/>
      </w:divBdr>
    </w:div>
    <w:div w:id="1317105934">
      <w:bodyDiv w:val="1"/>
      <w:marLeft w:val="0"/>
      <w:marRight w:val="0"/>
      <w:marTop w:val="0"/>
      <w:marBottom w:val="0"/>
      <w:divBdr>
        <w:top w:val="none" w:sz="0" w:space="0" w:color="auto"/>
        <w:left w:val="none" w:sz="0" w:space="0" w:color="auto"/>
        <w:bottom w:val="none" w:sz="0" w:space="0" w:color="auto"/>
        <w:right w:val="none" w:sz="0" w:space="0" w:color="auto"/>
      </w:divBdr>
    </w:div>
    <w:div w:id="1906060035">
      <w:bodyDiv w:val="1"/>
      <w:marLeft w:val="0"/>
      <w:marRight w:val="0"/>
      <w:marTop w:val="0"/>
      <w:marBottom w:val="0"/>
      <w:divBdr>
        <w:top w:val="none" w:sz="0" w:space="0" w:color="auto"/>
        <w:left w:val="none" w:sz="0" w:space="0" w:color="auto"/>
        <w:bottom w:val="none" w:sz="0" w:space="0" w:color="auto"/>
        <w:right w:val="none" w:sz="0" w:space="0" w:color="auto"/>
      </w:divBdr>
    </w:div>
    <w:div w:id="213150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ylBQMgkHnFA" TargetMode="External"/><Relationship Id="rId18" Type="http://schemas.openxmlformats.org/officeDocument/2006/relationships/hyperlink" Target="https://www.bl.uk/british-accents-and-dialects/articles/regional-voices-the-north-south-divide" TargetMode="External"/><Relationship Id="rId26" Type="http://schemas.openxmlformats.org/officeDocument/2006/relationships/hyperlink" Target="https://en.wikipedia.org/wiki/War_correspondent" TargetMode="External"/><Relationship Id="rId39" Type="http://schemas.openxmlformats.org/officeDocument/2006/relationships/hyperlink" Target="http://supportivebehaviourmanagement.weebly.com/language-of-choice.html" TargetMode="External"/><Relationship Id="rId21" Type="http://schemas.openxmlformats.org/officeDocument/2006/relationships/hyperlink" Target="https://www.theallusionist.org/listen" TargetMode="External"/><Relationship Id="rId34" Type="http://schemas.openxmlformats.org/officeDocument/2006/relationships/hyperlink" Target="http://www.britishnewspaperarchive.co.uk" TargetMode="External"/><Relationship Id="rId42" Type="http://schemas.openxmlformats.org/officeDocument/2006/relationships/hyperlink" Target="https://www.academia.edu/3500356/Gender_Identities_and_Discourse" TargetMode="External"/><Relationship Id="rId47"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theguardian.com/media/mind-your-language" TargetMode="External"/><Relationship Id="rId29" Type="http://schemas.openxmlformats.org/officeDocument/2006/relationships/hyperlink" Target="https://www.researchgate.net/publication/233675936_Grammatical_features_of_Kenyan_English_and_the_extent_of_their_acceptability"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youtu.be/FyyT2jmVPAk" TargetMode="External"/><Relationship Id="rId24" Type="http://schemas.openxmlformats.org/officeDocument/2006/relationships/hyperlink" Target="https://qualifications.pearson.com/en/qualifications/edexcel-a-levels/english-language-2015.html" TargetMode="External"/><Relationship Id="rId32" Type="http://schemas.openxmlformats.org/officeDocument/2006/relationships/hyperlink" Target="https://sounds.bl.uk/Accents-and-dialects/BBC-Voices/021MC1190X0010XX-0201V0" TargetMode="External"/><Relationship Id="rId37" Type="http://schemas.openxmlformats.org/officeDocument/2006/relationships/hyperlink" Target="https://www.hawaii.edu/satocenter/langnet/index.html" TargetMode="External"/><Relationship Id="rId40" Type="http://schemas.openxmlformats.org/officeDocument/2006/relationships/hyperlink" Target="http://research.ncl.ac.uk/decte/toon/index.html" TargetMode="External"/><Relationship Id="rId45" Type="http://schemas.openxmlformats.org/officeDocument/2006/relationships/hyperlink" Target="https://www.academia.edu/3500356/Gender_Identities_and_Discourse" TargetMode="External"/><Relationship Id="rId5" Type="http://schemas.openxmlformats.org/officeDocument/2006/relationships/webSettings" Target="webSettings.xml"/><Relationship Id="rId15" Type="http://schemas.openxmlformats.org/officeDocument/2006/relationships/hyperlink" Target="https://www.superprof.co.uk/blog/learn-english-language-a-level/" TargetMode="External"/><Relationship Id="rId23" Type="http://schemas.openxmlformats.org/officeDocument/2006/relationships/image" Target="media/image4.png"/><Relationship Id="rId28" Type="http://schemas.openxmlformats.org/officeDocument/2006/relationships/hyperlink" Target="https://sounds.bl.uk/Accents-and-dialects/BBC-Voices/021MC1190X0010XX-0201V0" TargetMode="External"/><Relationship Id="rId36" Type="http://schemas.openxmlformats.org/officeDocument/2006/relationships/hyperlink" Target="http://research.ncl.ac.uk/decte/toon/index.html" TargetMode="External"/><Relationship Id="rId10" Type="http://schemas.openxmlformats.org/officeDocument/2006/relationships/hyperlink" Target="https://youtu.be/iqDFPU9YeQM" TargetMode="External"/><Relationship Id="rId19" Type="http://schemas.openxmlformats.org/officeDocument/2006/relationships/hyperlink" Target="https://www.bl.uk/collection-items/burnley-accent-bernadette-keelie-difficulties-single-mothers" TargetMode="External"/><Relationship Id="rId31" Type="http://schemas.openxmlformats.org/officeDocument/2006/relationships/hyperlink" Target="https://www.forbes.com/forbes-life-magazine/2003/1110/070.html" TargetMode="External"/><Relationship Id="rId44" Type="http://schemas.openxmlformats.org/officeDocument/2006/relationships/hyperlink" Target="https://www.bl.uk/learning/langlit/sounds/case-studies/minority-ethnic/caribbean/" TargetMode="External"/><Relationship Id="rId4" Type="http://schemas.openxmlformats.org/officeDocument/2006/relationships/settings" Target="settings.xml"/><Relationship Id="rId9" Type="http://schemas.openxmlformats.org/officeDocument/2006/relationships/hyperlink" Target="https://youtu.be/YEaSxhcns7Y" TargetMode="External"/><Relationship Id="rId14" Type="http://schemas.openxmlformats.org/officeDocument/2006/relationships/hyperlink" Target="https://youtu.be/_8OLWDOvJ9E" TargetMode="External"/><Relationship Id="rId22" Type="http://schemas.openxmlformats.org/officeDocument/2006/relationships/hyperlink" Target="https://www.bbc.co.uk/programmes/b006qtnz" TargetMode="External"/><Relationship Id="rId27" Type="http://schemas.openxmlformats.org/officeDocument/2006/relationships/hyperlink" Target="https://www.forbes.com/forbes-life-magazine/2003/1110/070.html" TargetMode="External"/><Relationship Id="rId30" Type="http://schemas.openxmlformats.org/officeDocument/2006/relationships/hyperlink" Target="https://en.wikipedia.org/wiki/War_correspondent" TargetMode="External"/><Relationship Id="rId35" Type="http://schemas.openxmlformats.org/officeDocument/2006/relationships/hyperlink" Target="http://supportivebehaviourmanagement.weebly.com/language-of-choice.html" TargetMode="External"/><Relationship Id="rId43" Type="http://schemas.openxmlformats.org/officeDocument/2006/relationships/hyperlink" Target="http://www.scots-online.org/" TargetMode="External"/><Relationship Id="rId48" Type="http://schemas.openxmlformats.org/officeDocument/2006/relationships/theme" Target="theme/theme1.xml"/><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hyperlink" Target="https://youtu.be/5uaBwAe2BhY" TargetMode="External"/><Relationship Id="rId17" Type="http://schemas.openxmlformats.org/officeDocument/2006/relationships/hyperlink" Target="https://separatedbyacommonlanguage.blogspot.com/" TargetMode="External"/><Relationship Id="rId25" Type="http://schemas.openxmlformats.org/officeDocument/2006/relationships/hyperlink" Target="https://www.researchgate.net/publication/233675936_Grammatical_features_of_Kenyan_English_and_the_extent_of_their_acceptability" TargetMode="External"/><Relationship Id="rId33" Type="http://schemas.openxmlformats.org/officeDocument/2006/relationships/hyperlink" Target="https://www.hawaii.edu/satocenter/langnet/index.html" TargetMode="External"/><Relationship Id="rId38" Type="http://schemas.openxmlformats.org/officeDocument/2006/relationships/hyperlink" Target="http://www.britishnewspaperarchive.co.uk" TargetMode="External"/><Relationship Id="rId46" Type="http://schemas.openxmlformats.org/officeDocument/2006/relationships/hyperlink" Target="http://www.scots-online.org/" TargetMode="External"/><Relationship Id="rId20" Type="http://schemas.openxmlformats.org/officeDocument/2006/relationships/hyperlink" Target="https://www.bl.uk/british-accents-and-dialects/articles/minority-ethnic-english" TargetMode="External"/><Relationship Id="rId41" Type="http://schemas.openxmlformats.org/officeDocument/2006/relationships/hyperlink" Target="https://www.bl.uk/learning/langlit/sounds/case-studies/minority-ethnic/caribbe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876AE-650C-4F53-8BD6-126D59E6E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6</Pages>
  <Words>1479</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BRGS</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Jordan</dc:creator>
  <cp:keywords/>
  <dc:description/>
  <cp:lastModifiedBy>Martin Neve</cp:lastModifiedBy>
  <cp:revision>40</cp:revision>
  <dcterms:created xsi:type="dcterms:W3CDTF">2020-05-11T15:15:00Z</dcterms:created>
  <dcterms:modified xsi:type="dcterms:W3CDTF">2021-06-17T11:17:00Z</dcterms:modified>
</cp:coreProperties>
</file>