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4A41BF7" w14:textId="77777777" w:rsidR="0001619A" w:rsidRDefault="00A0644B" w:rsidP="0001619A">
      <w:pPr>
        <w:jc w:val="center"/>
        <w:rPr>
          <w:rFonts w:ascii="Calibri" w:hAnsi="Calibri"/>
          <w:b/>
          <w:sz w:val="36"/>
          <w:szCs w:val="36"/>
        </w:rPr>
      </w:pPr>
      <w:r>
        <w:rPr>
          <w:noProof/>
        </w:rPr>
        <w:pict w14:anchorId="625622ED">
          <v:shapetype id="_x0000_t202" coordsize="21600,21600" o:spt="202" path="m,l,21600r21600,l21600,xe">
            <v:stroke joinstyle="miter"/>
            <v:path gradientshapeok="t" o:connecttype="rect"/>
          </v:shapetype>
          <v:shape id="_x0000_s1050" type="#_x0000_t202" style="position:absolute;left:0;text-align:left;margin-left:-1.15pt;margin-top:5.65pt;width:318.3pt;height:57pt;z-index:251655680;visibility:visible;mso-width-relative:margin;mso-height-relative:margin" stroked="f">
            <v:textbox>
              <w:txbxContent>
                <w:p w14:paraId="0E7474F7" w14:textId="77777777" w:rsidR="0001619A" w:rsidRPr="006660AA" w:rsidRDefault="002B52A1" w:rsidP="0001619A">
                  <w:pPr>
                    <w:jc w:val="center"/>
                    <w:rPr>
                      <w:rFonts w:ascii="Calibri Light" w:hAnsi="Calibri Light"/>
                      <w:b/>
                      <w:sz w:val="44"/>
                      <w:szCs w:val="36"/>
                    </w:rPr>
                  </w:pPr>
                  <w:r w:rsidRPr="006660AA">
                    <w:rPr>
                      <w:rFonts w:ascii="Calibri Light" w:hAnsi="Calibri Light"/>
                      <w:b/>
                      <w:sz w:val="44"/>
                      <w:szCs w:val="36"/>
                    </w:rPr>
                    <w:t xml:space="preserve">Advanced Level </w:t>
                  </w:r>
                  <w:r w:rsidR="0001619A" w:rsidRPr="006660AA">
                    <w:rPr>
                      <w:rFonts w:ascii="Calibri Light" w:hAnsi="Calibri Light"/>
                      <w:b/>
                      <w:sz w:val="44"/>
                      <w:szCs w:val="36"/>
                    </w:rPr>
                    <w:t>Geography</w:t>
                  </w:r>
                </w:p>
                <w:p w14:paraId="24B7CEB2" w14:textId="77777777" w:rsidR="0001619A" w:rsidRPr="006660AA" w:rsidRDefault="0001619A" w:rsidP="0001619A">
                  <w:pPr>
                    <w:jc w:val="center"/>
                    <w:rPr>
                      <w:rFonts w:ascii="Calibri Light" w:hAnsi="Calibri Light"/>
                      <w:sz w:val="32"/>
                    </w:rPr>
                  </w:pPr>
                  <w:r w:rsidRPr="006660AA">
                    <w:rPr>
                      <w:rFonts w:ascii="Calibri Light" w:hAnsi="Calibri Light"/>
                      <w:b/>
                      <w:sz w:val="44"/>
                      <w:szCs w:val="36"/>
                    </w:rPr>
                    <w:t>At BRGS</w:t>
                  </w:r>
                </w:p>
              </w:txbxContent>
            </v:textbox>
          </v:shape>
        </w:pict>
      </w:r>
      <w:r>
        <w:rPr>
          <w:noProof/>
        </w:rPr>
        <w:pict w14:anchorId="1D86C7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47" type="#_x0000_t75" alt="top" style="position:absolute;left:0;text-align:left;margin-left:318pt;margin-top:-20.15pt;width:222.6pt;height:89.85pt;z-index:-251661824;visibility:visible">
            <v:imagedata r:id="rId5" o:title="top" cropleft="25942f"/>
          </v:shape>
        </w:pict>
      </w:r>
      <w:r w:rsidR="0001619A" w:rsidRPr="000D03EA">
        <w:rPr>
          <w:rFonts w:ascii="Calibri" w:hAnsi="Calibri"/>
          <w:b/>
          <w:sz w:val="36"/>
          <w:szCs w:val="36"/>
        </w:rPr>
        <w:t xml:space="preserve"> </w:t>
      </w:r>
    </w:p>
    <w:p w14:paraId="76D19364" w14:textId="77777777" w:rsidR="0001619A" w:rsidRDefault="0001619A" w:rsidP="0001619A">
      <w:pPr>
        <w:jc w:val="center"/>
        <w:rPr>
          <w:rFonts w:ascii="Calibri" w:hAnsi="Calibri"/>
          <w:b/>
          <w:sz w:val="36"/>
          <w:szCs w:val="36"/>
        </w:rPr>
      </w:pPr>
    </w:p>
    <w:p w14:paraId="61105A2A" w14:textId="77777777" w:rsidR="0001619A" w:rsidRPr="000D03EA" w:rsidRDefault="0001619A" w:rsidP="0001619A">
      <w:pPr>
        <w:jc w:val="center"/>
        <w:rPr>
          <w:rFonts w:ascii="Calibri" w:hAnsi="Calibri"/>
          <w:b/>
          <w:sz w:val="36"/>
          <w:szCs w:val="36"/>
        </w:rPr>
      </w:pPr>
    </w:p>
    <w:p w14:paraId="4B5FDA65" w14:textId="77777777" w:rsidR="00444E8A" w:rsidRPr="0001619A" w:rsidRDefault="00444E8A" w:rsidP="0001619A">
      <w:pPr>
        <w:pStyle w:val="NormalWeb"/>
        <w:rPr>
          <w:rFonts w:ascii="Calibri" w:hAnsi="Calibri"/>
          <w:color w:val="000000"/>
          <w:sz w:val="17"/>
          <w:szCs w:val="17"/>
        </w:rPr>
      </w:pPr>
      <w:r w:rsidRPr="000D03EA">
        <w:rPr>
          <w:rFonts w:ascii="Calibri" w:hAnsi="Calibri"/>
          <w:color w:val="000000"/>
          <w:sz w:val="17"/>
          <w:szCs w:val="17"/>
        </w:rPr>
        <w:fldChar w:fldCharType="begin"/>
      </w:r>
      <w:r w:rsidRPr="000D03EA">
        <w:rPr>
          <w:rFonts w:ascii="Calibri" w:hAnsi="Calibri"/>
          <w:color w:val="000000"/>
          <w:sz w:val="17"/>
          <w:szCs w:val="17"/>
        </w:rPr>
        <w:instrText xml:space="preserve"> INCLUDEPICTURE "http://server1/sixthform/news/2007-08/iceland/iceland%20181_500px.jpg" \* MERGEFORMATINET </w:instrText>
      </w:r>
      <w:r w:rsidRPr="000D03EA">
        <w:rPr>
          <w:rFonts w:ascii="Calibri" w:hAnsi="Calibri"/>
          <w:color w:val="000000"/>
          <w:sz w:val="17"/>
          <w:szCs w:val="17"/>
        </w:rPr>
        <w:fldChar w:fldCharType="separate"/>
      </w:r>
      <w:r w:rsidR="00DA5DFA">
        <w:rPr>
          <w:rFonts w:ascii="Calibri" w:hAnsi="Calibri"/>
          <w:color w:val="000000"/>
          <w:sz w:val="17"/>
          <w:szCs w:val="17"/>
        </w:rPr>
        <w:fldChar w:fldCharType="begin"/>
      </w:r>
      <w:r w:rsidR="00DA5DFA">
        <w:rPr>
          <w:rFonts w:ascii="Calibri" w:hAnsi="Calibri"/>
          <w:color w:val="000000"/>
          <w:sz w:val="17"/>
          <w:szCs w:val="17"/>
        </w:rPr>
        <w:instrText xml:space="preserve"> INCLUDEPICTURE  "http://server1/sixthform/news/2007-08/iceland/iceland 181_500px.jpg" \* MERGEFORMATINET </w:instrText>
      </w:r>
      <w:r w:rsidR="00DA5DFA">
        <w:rPr>
          <w:rFonts w:ascii="Calibri" w:hAnsi="Calibri"/>
          <w:color w:val="000000"/>
          <w:sz w:val="17"/>
          <w:szCs w:val="17"/>
        </w:rPr>
        <w:fldChar w:fldCharType="separate"/>
      </w:r>
      <w:r w:rsidR="00A0644B">
        <w:rPr>
          <w:rFonts w:ascii="Calibri" w:hAnsi="Calibri"/>
          <w:color w:val="000000"/>
          <w:sz w:val="17"/>
          <w:szCs w:val="17"/>
        </w:rPr>
        <w:fldChar w:fldCharType="begin"/>
      </w:r>
      <w:r w:rsidR="00A0644B">
        <w:rPr>
          <w:rFonts w:ascii="Calibri" w:hAnsi="Calibri"/>
          <w:color w:val="000000"/>
          <w:sz w:val="17"/>
          <w:szCs w:val="17"/>
        </w:rPr>
        <w:instrText xml:space="preserve"> </w:instrText>
      </w:r>
      <w:r w:rsidR="00A0644B">
        <w:rPr>
          <w:rFonts w:ascii="Calibri" w:hAnsi="Calibri"/>
          <w:color w:val="000000"/>
          <w:sz w:val="17"/>
          <w:szCs w:val="17"/>
        </w:rPr>
        <w:instrText>INCLUDEPICTURE  "http://server1/sixthform/news/2007-08/iceland/iceland 181_500px.jpg" \* MERGEFORMATINET</w:instrText>
      </w:r>
      <w:r w:rsidR="00A0644B">
        <w:rPr>
          <w:rFonts w:ascii="Calibri" w:hAnsi="Calibri"/>
          <w:color w:val="000000"/>
          <w:sz w:val="17"/>
          <w:szCs w:val="17"/>
        </w:rPr>
        <w:instrText xml:space="preserve"> </w:instrText>
      </w:r>
      <w:r w:rsidR="00A0644B">
        <w:rPr>
          <w:rFonts w:ascii="Calibri" w:hAnsi="Calibri"/>
          <w:color w:val="000000"/>
          <w:sz w:val="17"/>
          <w:szCs w:val="17"/>
        </w:rPr>
        <w:fldChar w:fldCharType="separate"/>
      </w:r>
      <w:r w:rsidR="00A0644B">
        <w:rPr>
          <w:rFonts w:ascii="Calibri" w:hAnsi="Calibri"/>
          <w:color w:val="000000"/>
          <w:sz w:val="17"/>
          <w:szCs w:val="17"/>
        </w:rPr>
        <w:pict w14:anchorId="45A35588">
          <v:shape id="_x0000_i1025" type="#_x0000_t75" style="width:533.75pt;height:147.8pt">
            <v:imagedata r:id="rId6" r:href="rId7"/>
          </v:shape>
        </w:pict>
      </w:r>
      <w:r w:rsidR="00A0644B">
        <w:rPr>
          <w:rFonts w:ascii="Calibri" w:hAnsi="Calibri"/>
          <w:color w:val="000000"/>
          <w:sz w:val="17"/>
          <w:szCs w:val="17"/>
        </w:rPr>
        <w:fldChar w:fldCharType="end"/>
      </w:r>
      <w:r w:rsidR="00DA5DFA">
        <w:rPr>
          <w:rFonts w:ascii="Calibri" w:hAnsi="Calibri"/>
          <w:color w:val="000000"/>
          <w:sz w:val="17"/>
          <w:szCs w:val="17"/>
        </w:rPr>
        <w:fldChar w:fldCharType="end"/>
      </w:r>
      <w:r w:rsidRPr="000D03EA">
        <w:rPr>
          <w:rFonts w:ascii="Calibri" w:hAnsi="Calibri"/>
          <w:color w:val="000000"/>
          <w:sz w:val="17"/>
          <w:szCs w:val="17"/>
        </w:rPr>
        <w:fldChar w:fldCharType="end"/>
      </w:r>
    </w:p>
    <w:p w14:paraId="374A2610" w14:textId="77777777" w:rsidR="001E3BE7" w:rsidRPr="0001619A" w:rsidRDefault="00444E8A" w:rsidP="0001619A">
      <w:pPr>
        <w:jc w:val="center"/>
        <w:rPr>
          <w:rFonts w:ascii="Calibri" w:hAnsi="Calibri"/>
          <w:sz w:val="32"/>
          <w:szCs w:val="32"/>
        </w:rPr>
      </w:pPr>
      <w:r w:rsidRPr="000D03EA">
        <w:rPr>
          <w:rFonts w:ascii="Calibri" w:hAnsi="Calibri"/>
          <w:sz w:val="32"/>
          <w:szCs w:val="32"/>
        </w:rPr>
        <w:t>Contemporary geography is a subject which explores the relationship between human populations and their physical environment at a variety of scales from the local to the global.</w:t>
      </w:r>
    </w:p>
    <w:p w14:paraId="32A317B1" w14:textId="77777777" w:rsidR="001E3BE7" w:rsidRPr="000D03EA" w:rsidRDefault="00A0644B" w:rsidP="00444E8A">
      <w:pPr>
        <w:jc w:val="center"/>
        <w:rPr>
          <w:rFonts w:ascii="Calibri" w:hAnsi="Calibri"/>
          <w:sz w:val="32"/>
          <w:szCs w:val="32"/>
        </w:rPr>
      </w:pPr>
      <w:r>
        <w:rPr>
          <w:rFonts w:ascii="Calibri" w:hAnsi="Calibri"/>
          <w:noProof/>
          <w:sz w:val="32"/>
          <w:szCs w:val="32"/>
        </w:rPr>
        <w:pict w14:anchorId="56ACA871">
          <v:shape id="_x0000_s1034" type="#_x0000_t202" style="position:absolute;left:0;text-align:left;margin-left:276.15pt;margin-top:.8pt;width:252pt;height:81pt;z-index:251649536" stroked="f">
            <v:textbox style="mso-next-textbox:#_x0000_s1034">
              <w:txbxContent>
                <w:p w14:paraId="0CA1B6C0" w14:textId="77777777" w:rsidR="00CB0880" w:rsidRPr="003F0DE4" w:rsidRDefault="00CB0880" w:rsidP="003F0DE4">
                  <w:pPr>
                    <w:jc w:val="center"/>
                    <w:rPr>
                      <w:sz w:val="20"/>
                      <w:szCs w:val="20"/>
                    </w:rPr>
                  </w:pPr>
                  <w:r w:rsidRPr="003F0DE4">
                    <w:rPr>
                      <w:sz w:val="20"/>
                      <w:szCs w:val="20"/>
                    </w:rPr>
                    <w:t>“Geographers are often in the front line of the</w:t>
                  </w:r>
                </w:p>
                <w:p w14:paraId="32EC99C6" w14:textId="77777777" w:rsidR="00CB0880" w:rsidRPr="003F0DE4" w:rsidRDefault="00CB0880" w:rsidP="003F0DE4">
                  <w:pPr>
                    <w:jc w:val="center"/>
                    <w:rPr>
                      <w:sz w:val="20"/>
                      <w:szCs w:val="20"/>
                    </w:rPr>
                  </w:pPr>
                  <w:r w:rsidRPr="003F0DE4">
                    <w:rPr>
                      <w:sz w:val="20"/>
                      <w:szCs w:val="20"/>
                    </w:rPr>
                    <w:t>world’s war zones and disaster areas and enabling people to update their views of the earth and its inhabitants.”</w:t>
                  </w:r>
                </w:p>
                <w:p w14:paraId="39D41959" w14:textId="77777777" w:rsidR="00CB0880" w:rsidRPr="003F0DE4" w:rsidRDefault="00CB0880" w:rsidP="003F0DE4">
                  <w:pPr>
                    <w:jc w:val="center"/>
                    <w:rPr>
                      <w:sz w:val="18"/>
                      <w:szCs w:val="18"/>
                    </w:rPr>
                  </w:pPr>
                  <w:r w:rsidRPr="003F0DE4">
                    <w:rPr>
                      <w:i/>
                      <w:iCs/>
                      <w:sz w:val="18"/>
                      <w:szCs w:val="18"/>
                    </w:rPr>
                    <w:t>Secretary General of the United Nations.</w:t>
                  </w:r>
                </w:p>
              </w:txbxContent>
            </v:textbox>
          </v:shape>
        </w:pict>
      </w:r>
      <w:r>
        <w:rPr>
          <w:rFonts w:ascii="Calibri" w:hAnsi="Calibri"/>
          <w:noProof/>
          <w:sz w:val="32"/>
          <w:szCs w:val="32"/>
        </w:rPr>
        <w:pict w14:anchorId="38C6D922">
          <v:shape id="_x0000_s1028" type="#_x0000_t202" style="position:absolute;left:0;text-align:left;margin-left:24pt;margin-top:3.8pt;width:240pt;height:81pt;z-index:251648512" stroked="f">
            <v:textbox style="mso-next-textbox:#_x0000_s1028">
              <w:txbxContent>
                <w:p w14:paraId="77E226A0" w14:textId="77777777" w:rsidR="00CB0880" w:rsidRPr="003F0DE4" w:rsidRDefault="00CB0880" w:rsidP="003F0DE4">
                  <w:pPr>
                    <w:jc w:val="center"/>
                    <w:rPr>
                      <w:sz w:val="20"/>
                      <w:szCs w:val="20"/>
                    </w:rPr>
                  </w:pPr>
                  <w:r w:rsidRPr="003F0DE4">
                    <w:rPr>
                      <w:sz w:val="20"/>
                      <w:szCs w:val="20"/>
                    </w:rPr>
                    <w:t>“Geography is life. It is impossible to conceive of rounded human beings who have not grasped the fundamentals of geography.”</w:t>
                  </w:r>
                </w:p>
                <w:p w14:paraId="39F0B599" w14:textId="77777777" w:rsidR="00CB0880" w:rsidRPr="003F0DE4" w:rsidRDefault="00CB0880" w:rsidP="003F0DE4">
                  <w:pPr>
                    <w:jc w:val="center"/>
                    <w:rPr>
                      <w:sz w:val="18"/>
                      <w:szCs w:val="18"/>
                    </w:rPr>
                  </w:pPr>
                  <w:r w:rsidRPr="003F0DE4">
                    <w:rPr>
                      <w:i/>
                      <w:iCs/>
                      <w:sz w:val="18"/>
                      <w:szCs w:val="18"/>
                    </w:rPr>
                    <w:t>Film Director and Chair General Teaching Council.</w:t>
                  </w:r>
                </w:p>
                <w:p w14:paraId="62737098" w14:textId="77777777" w:rsidR="00CB0880" w:rsidRDefault="00CB0880" w:rsidP="003F0DE4">
                  <w:pPr>
                    <w:jc w:val="center"/>
                  </w:pPr>
                </w:p>
              </w:txbxContent>
            </v:textbox>
          </v:shape>
        </w:pict>
      </w:r>
    </w:p>
    <w:p w14:paraId="35D0C003" w14:textId="77777777" w:rsidR="00F37F62" w:rsidRPr="00AE3B9B" w:rsidRDefault="00A0644B" w:rsidP="00444E8A">
      <w:pPr>
        <w:jc w:val="center"/>
        <w:rPr>
          <w:rFonts w:ascii="Calibri" w:hAnsi="Calibri"/>
          <w:b/>
          <w:sz w:val="26"/>
          <w:szCs w:val="26"/>
        </w:rPr>
      </w:pPr>
      <w:r>
        <w:rPr>
          <w:rFonts w:ascii="Calibri" w:hAnsi="Calibri"/>
          <w:noProof/>
          <w:sz w:val="32"/>
          <w:szCs w:val="32"/>
        </w:rPr>
        <w:pict w14:anchorId="3F84BE46">
          <v:shape id="_x0000_s1063" type="#_x0000_t75" style="position:absolute;left:0;text-align:left;margin-left:314.2pt;margin-top:144.45pt;width:206.85pt;height:257.2pt;z-index:-251650560" wrapcoords="-102 0 -102 21524 21600 21524 21600 0 -102 0">
            <v:imagedata r:id="rId8" o:title=""/>
            <w10:wrap type="tight"/>
          </v:shape>
        </w:pict>
      </w:r>
      <w:r>
        <w:rPr>
          <w:rFonts w:ascii="Calibri" w:hAnsi="Calibri"/>
          <w:noProof/>
        </w:rPr>
        <w:pict w14:anchorId="628463DC">
          <v:shape id="_x0000_s1043" type="#_x0000_t75" style="position:absolute;left:0;text-align:left;margin-left:-5.1pt;margin-top:156.2pt;width:307.05pt;height:153pt;z-index:251651584">
            <v:imagedata r:id="rId9" o:title="Media-City-1" croptop="7044f" cropbottom="14859f" cropleft="6866f"/>
          </v:shape>
        </w:pict>
      </w:r>
      <w:r>
        <w:rPr>
          <w:noProof/>
        </w:rPr>
        <w:pict w14:anchorId="0BF7E65C">
          <v:shape id="_x0000_s1064" type="#_x0000_t75" style="position:absolute;left:0;text-align:left;margin-left:9.2pt;margin-top:326.45pt;width:513.75pt;height:136.75pt;z-index:-251649536" wrapcoords="-29 0 -29 21503 21600 21503 21600 0 -29 0">
            <v:imagedata r:id="rId10" o:title="IMG_1378" cropleft="6683f"/>
            <w10:wrap type="tight"/>
          </v:shape>
        </w:pict>
      </w:r>
      <w:r>
        <w:rPr>
          <w:rFonts w:ascii="Calibri" w:hAnsi="Calibri"/>
          <w:noProof/>
          <w:sz w:val="32"/>
          <w:szCs w:val="32"/>
        </w:rPr>
        <w:pict w14:anchorId="404D1F6E">
          <v:shape id="_x0000_s1035" type="#_x0000_t202" style="position:absolute;left:0;text-align:left;margin-left:132pt;margin-top:63pt;width:270pt;height:79.5pt;z-index:251650560" stroked="f">
            <v:textbox>
              <w:txbxContent>
                <w:p w14:paraId="575EDC70" w14:textId="77777777" w:rsidR="00CB0880" w:rsidRPr="006F43DE" w:rsidRDefault="00CB0880" w:rsidP="003F0DE4">
                  <w:pPr>
                    <w:jc w:val="center"/>
                    <w:rPr>
                      <w:sz w:val="18"/>
                      <w:szCs w:val="18"/>
                    </w:rPr>
                  </w:pPr>
                  <w:r w:rsidRPr="001E3BE7">
                    <w:rPr>
                      <w:rFonts w:ascii="Bookman Old Style" w:hAnsi="Bookman Old Style"/>
                      <w:sz w:val="20"/>
                      <w:szCs w:val="20"/>
                    </w:rPr>
                    <w:t>“</w:t>
                  </w:r>
                  <w:r w:rsidRPr="006F43DE">
                    <w:rPr>
                      <w:sz w:val="18"/>
                      <w:szCs w:val="18"/>
                    </w:rPr>
                    <w:t>Geographic information is critical to promote</w:t>
                  </w:r>
                </w:p>
                <w:p w14:paraId="6D3BA53B" w14:textId="77777777" w:rsidR="00CB0880" w:rsidRPr="006F43DE" w:rsidRDefault="00CB0880" w:rsidP="003F0DE4">
                  <w:pPr>
                    <w:jc w:val="center"/>
                    <w:rPr>
                      <w:sz w:val="18"/>
                      <w:szCs w:val="18"/>
                    </w:rPr>
                  </w:pPr>
                  <w:r w:rsidRPr="006F43DE">
                    <w:rPr>
                      <w:sz w:val="18"/>
                      <w:szCs w:val="18"/>
                    </w:rPr>
                    <w:t>economic development, improve our stewardship</w:t>
                  </w:r>
                </w:p>
                <w:p w14:paraId="243EB289" w14:textId="77777777" w:rsidR="00CB0880" w:rsidRPr="006F43DE" w:rsidRDefault="00CB0880" w:rsidP="003F0DE4">
                  <w:pPr>
                    <w:jc w:val="center"/>
                    <w:rPr>
                      <w:sz w:val="18"/>
                      <w:szCs w:val="18"/>
                    </w:rPr>
                  </w:pPr>
                  <w:r w:rsidRPr="006F43DE">
                    <w:rPr>
                      <w:sz w:val="18"/>
                      <w:szCs w:val="18"/>
                    </w:rPr>
                    <w:t>of natural resources and protect the</w:t>
                  </w:r>
                </w:p>
                <w:p w14:paraId="1453ED0A" w14:textId="77777777" w:rsidR="00CB0880" w:rsidRPr="006F43DE" w:rsidRDefault="00CB0880" w:rsidP="003F0DE4">
                  <w:pPr>
                    <w:jc w:val="center"/>
                    <w:rPr>
                      <w:rFonts w:ascii="Bookman Old Style" w:hAnsi="Bookman Old Style"/>
                      <w:sz w:val="18"/>
                      <w:szCs w:val="18"/>
                    </w:rPr>
                  </w:pPr>
                  <w:r w:rsidRPr="006F43DE">
                    <w:rPr>
                      <w:sz w:val="18"/>
                      <w:szCs w:val="18"/>
                    </w:rPr>
                    <w:t>environment</w:t>
                  </w:r>
                  <w:r w:rsidRPr="006F43DE">
                    <w:rPr>
                      <w:rFonts w:ascii="Bookman Old Style" w:hAnsi="Bookman Old Style"/>
                      <w:sz w:val="18"/>
                      <w:szCs w:val="18"/>
                    </w:rPr>
                    <w:t>.”</w:t>
                  </w:r>
                </w:p>
                <w:p w14:paraId="72B9661B" w14:textId="77777777" w:rsidR="00CB0880" w:rsidRPr="006F43DE" w:rsidRDefault="00CB0880" w:rsidP="003F0DE4">
                  <w:pPr>
                    <w:jc w:val="center"/>
                    <w:rPr>
                      <w:sz w:val="18"/>
                      <w:szCs w:val="18"/>
                    </w:rPr>
                  </w:pPr>
                  <w:r w:rsidRPr="006F43DE">
                    <w:rPr>
                      <w:i/>
                      <w:iCs/>
                      <w:sz w:val="18"/>
                      <w:szCs w:val="18"/>
                    </w:rPr>
                    <w:t>Bill Clinton, Former President of the USA.</w:t>
                  </w:r>
                </w:p>
                <w:p w14:paraId="4D8F12F8" w14:textId="77777777" w:rsidR="00CB0880" w:rsidRDefault="00CB0880"/>
              </w:txbxContent>
            </v:textbox>
          </v:shape>
        </w:pict>
      </w:r>
      <w:r w:rsidR="00F37F62" w:rsidRPr="000D03EA">
        <w:rPr>
          <w:rFonts w:ascii="Calibri" w:hAnsi="Calibri"/>
          <w:sz w:val="36"/>
          <w:szCs w:val="36"/>
        </w:rPr>
        <w:br w:type="page"/>
      </w:r>
      <w:r w:rsidR="0024581C">
        <w:rPr>
          <w:rFonts w:ascii="Calibri" w:hAnsi="Calibri"/>
          <w:b/>
          <w:sz w:val="26"/>
          <w:szCs w:val="26"/>
        </w:rPr>
        <w:lastRenderedPageBreak/>
        <w:t>A Level Geography</w:t>
      </w:r>
    </w:p>
    <w:p w14:paraId="2462FD59" w14:textId="77777777" w:rsidR="0024581C" w:rsidRDefault="0024581C" w:rsidP="00905296">
      <w:pPr>
        <w:rPr>
          <w:rFonts w:ascii="Calibri" w:hAnsi="Calibri"/>
          <w:sz w:val="26"/>
          <w:szCs w:val="26"/>
        </w:rPr>
      </w:pPr>
    </w:p>
    <w:p w14:paraId="049DF309" w14:textId="77777777" w:rsidR="00FF2577" w:rsidRDefault="0024581C" w:rsidP="00FF2577">
      <w:pPr>
        <w:rPr>
          <w:rFonts w:ascii="Calibri" w:hAnsi="Calibri"/>
          <w:sz w:val="26"/>
          <w:szCs w:val="26"/>
        </w:rPr>
      </w:pPr>
      <w:r>
        <w:rPr>
          <w:rFonts w:ascii="Calibri" w:hAnsi="Calibri"/>
          <w:sz w:val="26"/>
          <w:szCs w:val="26"/>
        </w:rPr>
        <w:t xml:space="preserve">There has never been a better </w:t>
      </w:r>
      <w:r w:rsidR="00FF2577">
        <w:rPr>
          <w:rFonts w:ascii="Calibri" w:hAnsi="Calibri"/>
          <w:sz w:val="26"/>
          <w:szCs w:val="26"/>
        </w:rPr>
        <w:t>or more important time to study A Level G</w:t>
      </w:r>
      <w:r>
        <w:rPr>
          <w:rFonts w:ascii="Calibri" w:hAnsi="Calibri"/>
          <w:sz w:val="26"/>
          <w:szCs w:val="26"/>
        </w:rPr>
        <w:t xml:space="preserve">eography. </w:t>
      </w:r>
      <w:r w:rsidR="00FF2577">
        <w:rPr>
          <w:rFonts w:ascii="Calibri" w:hAnsi="Calibri"/>
          <w:sz w:val="26"/>
          <w:szCs w:val="26"/>
        </w:rPr>
        <w:t xml:space="preserve">With growing interest in issues such as climate change, migration, environmental degradation and social cohesion, geography is one of the most relevant courses you could choose to study. It is also a robust academic subject which is well-regarded by universities and employers. It is defined as a ‘facilitating subject’ by the </w:t>
      </w:r>
      <w:r w:rsidR="00FF2577" w:rsidRPr="00FF2577">
        <w:rPr>
          <w:rFonts w:ascii="Calibri" w:hAnsi="Calibri"/>
          <w:sz w:val="26"/>
          <w:szCs w:val="26"/>
        </w:rPr>
        <w:t>Russell Group (20 leading UK universities)</w:t>
      </w:r>
      <w:r w:rsidR="00FF2577">
        <w:rPr>
          <w:rFonts w:ascii="Calibri" w:hAnsi="Calibri"/>
          <w:sz w:val="26"/>
          <w:szCs w:val="26"/>
        </w:rPr>
        <w:t xml:space="preserve"> due to the range of skills and the depth of knowledge that this subject fosters.</w:t>
      </w:r>
    </w:p>
    <w:p w14:paraId="3A81607C" w14:textId="77777777" w:rsidR="00FF2577" w:rsidRDefault="00FF2577" w:rsidP="00FF2577">
      <w:pPr>
        <w:rPr>
          <w:rFonts w:ascii="Calibri" w:hAnsi="Calibri"/>
          <w:sz w:val="26"/>
          <w:szCs w:val="26"/>
        </w:rPr>
      </w:pPr>
    </w:p>
    <w:p w14:paraId="105F4214" w14:textId="77777777" w:rsidR="00905296" w:rsidRPr="00AE3B9B" w:rsidRDefault="00FF2577" w:rsidP="00905296">
      <w:pPr>
        <w:rPr>
          <w:rFonts w:ascii="Calibri" w:hAnsi="Calibri"/>
          <w:sz w:val="26"/>
          <w:szCs w:val="26"/>
        </w:rPr>
      </w:pPr>
      <w:r>
        <w:rPr>
          <w:rFonts w:ascii="Calibri" w:hAnsi="Calibri"/>
          <w:sz w:val="26"/>
          <w:szCs w:val="26"/>
        </w:rPr>
        <w:t xml:space="preserve">Geography </w:t>
      </w:r>
      <w:r w:rsidR="003A307A">
        <w:rPr>
          <w:rFonts w:ascii="Calibri" w:hAnsi="Calibri"/>
          <w:sz w:val="26"/>
          <w:szCs w:val="26"/>
        </w:rPr>
        <w:t xml:space="preserve">is regarded as both a science and as a humanities subject which means it opens many doors and closes none, whilst providing an excellent bridge between diverse subject choices. </w:t>
      </w:r>
      <w:r w:rsidR="00C96C95" w:rsidRPr="00AE3B9B">
        <w:rPr>
          <w:rFonts w:ascii="Calibri" w:hAnsi="Calibri"/>
          <w:sz w:val="26"/>
          <w:szCs w:val="26"/>
        </w:rPr>
        <w:t>Advanced Level Geography builds on and develops the skills and knowledge acquired at KS3 and 4.</w:t>
      </w:r>
      <w:r w:rsidR="00905296" w:rsidRPr="00AE3B9B">
        <w:rPr>
          <w:rFonts w:ascii="Calibri" w:hAnsi="Calibri"/>
          <w:sz w:val="26"/>
          <w:szCs w:val="26"/>
        </w:rPr>
        <w:t xml:space="preserve"> Many aspects of the course are similar to topics you may already have studied but will be looked at in more depth and from a different persp</w:t>
      </w:r>
      <w:r w:rsidR="007A4C83">
        <w:rPr>
          <w:rFonts w:ascii="Calibri" w:hAnsi="Calibri"/>
          <w:sz w:val="26"/>
          <w:szCs w:val="26"/>
        </w:rPr>
        <w:t xml:space="preserve">ective. Whereas </w:t>
      </w:r>
      <w:r w:rsidR="00905296" w:rsidRPr="00AE3B9B">
        <w:rPr>
          <w:rFonts w:ascii="Calibri" w:hAnsi="Calibri"/>
          <w:sz w:val="26"/>
          <w:szCs w:val="26"/>
        </w:rPr>
        <w:t>some of the content will be new and, we hope, exciting and relevant</w:t>
      </w:r>
      <w:r w:rsidR="003A307A">
        <w:rPr>
          <w:rFonts w:ascii="Calibri" w:hAnsi="Calibri"/>
          <w:sz w:val="26"/>
          <w:szCs w:val="26"/>
        </w:rPr>
        <w:t>.</w:t>
      </w:r>
    </w:p>
    <w:p w14:paraId="3176A241" w14:textId="77777777" w:rsidR="006660AA" w:rsidRPr="00AE3B9B" w:rsidRDefault="006660AA" w:rsidP="006660AA">
      <w:pPr>
        <w:rPr>
          <w:rFonts w:ascii="Calibri" w:hAnsi="Calibri"/>
          <w:sz w:val="26"/>
          <w:szCs w:val="26"/>
        </w:rPr>
      </w:pPr>
    </w:p>
    <w:p w14:paraId="2F3B58CD" w14:textId="77777777" w:rsidR="00FC7BF0" w:rsidRDefault="00905296" w:rsidP="00FC7BF0">
      <w:pPr>
        <w:rPr>
          <w:rFonts w:ascii="Calibri" w:hAnsi="Calibri"/>
          <w:sz w:val="26"/>
          <w:szCs w:val="26"/>
        </w:rPr>
      </w:pPr>
      <w:r w:rsidRPr="00AE3B9B">
        <w:rPr>
          <w:rFonts w:ascii="Calibri" w:hAnsi="Calibri"/>
          <w:sz w:val="26"/>
          <w:szCs w:val="26"/>
        </w:rPr>
        <w:t>A level G</w:t>
      </w:r>
      <w:r w:rsidR="00117D0C">
        <w:rPr>
          <w:rFonts w:ascii="Calibri" w:hAnsi="Calibri"/>
          <w:sz w:val="26"/>
          <w:szCs w:val="26"/>
        </w:rPr>
        <w:t>eography is changing - the</w:t>
      </w:r>
      <w:r w:rsidRPr="00AE3B9B">
        <w:rPr>
          <w:rFonts w:ascii="Calibri" w:hAnsi="Calibri"/>
          <w:sz w:val="26"/>
          <w:szCs w:val="26"/>
        </w:rPr>
        <w:t xml:space="preserve"> new </w:t>
      </w:r>
      <w:r w:rsidR="00117D0C">
        <w:rPr>
          <w:rFonts w:ascii="Calibri" w:hAnsi="Calibri"/>
          <w:sz w:val="26"/>
          <w:szCs w:val="26"/>
        </w:rPr>
        <w:t>A level specification was ready</w:t>
      </w:r>
      <w:r w:rsidRPr="00AE3B9B">
        <w:rPr>
          <w:rFonts w:ascii="Calibri" w:hAnsi="Calibri"/>
          <w:sz w:val="26"/>
          <w:szCs w:val="26"/>
        </w:rPr>
        <w:t xml:space="preserve"> for first teaching in September 2016. </w:t>
      </w:r>
      <w:r w:rsidR="00FC7BF0" w:rsidRPr="00AE3B9B">
        <w:rPr>
          <w:rFonts w:ascii="Calibri" w:hAnsi="Calibri"/>
          <w:sz w:val="26"/>
          <w:szCs w:val="26"/>
        </w:rPr>
        <w:t>The content is a balance of human and physical geography with environmental issues and key geographical debates as running themes throughout the course.</w:t>
      </w:r>
    </w:p>
    <w:p w14:paraId="12CA8B5D" w14:textId="77777777" w:rsidR="00FC7BF0" w:rsidRDefault="00FC7BF0" w:rsidP="00905296">
      <w:pPr>
        <w:rPr>
          <w:rFonts w:ascii="Calibri" w:hAnsi="Calibri"/>
          <w:sz w:val="26"/>
          <w:szCs w:val="26"/>
        </w:rPr>
      </w:pPr>
      <w:r>
        <w:rPr>
          <w:rFonts w:ascii="Calibri" w:hAnsi="Calibri"/>
          <w:sz w:val="26"/>
          <w:szCs w:val="26"/>
        </w:rPr>
        <w:t>Some of the key features of the new course include:</w:t>
      </w:r>
    </w:p>
    <w:p w14:paraId="7F512EEC" w14:textId="77777777" w:rsidR="00DB34DD" w:rsidRDefault="00DB34DD" w:rsidP="00FC7BF0">
      <w:pPr>
        <w:numPr>
          <w:ilvl w:val="0"/>
          <w:numId w:val="10"/>
        </w:numPr>
        <w:rPr>
          <w:rFonts w:ascii="Calibri" w:hAnsi="Calibri"/>
          <w:sz w:val="26"/>
          <w:szCs w:val="26"/>
        </w:rPr>
      </w:pPr>
      <w:r>
        <w:rPr>
          <w:rFonts w:ascii="Calibri" w:hAnsi="Calibri"/>
          <w:sz w:val="26"/>
          <w:szCs w:val="26"/>
        </w:rPr>
        <w:t>Three p</w:t>
      </w:r>
      <w:r w:rsidR="00FC7BF0">
        <w:rPr>
          <w:rFonts w:ascii="Calibri" w:hAnsi="Calibri"/>
          <w:sz w:val="26"/>
          <w:szCs w:val="26"/>
        </w:rPr>
        <w:t>hys</w:t>
      </w:r>
      <w:r>
        <w:rPr>
          <w:rFonts w:ascii="Calibri" w:hAnsi="Calibri"/>
          <w:sz w:val="26"/>
          <w:szCs w:val="26"/>
        </w:rPr>
        <w:t>ical themes</w:t>
      </w:r>
      <w:r w:rsidRPr="00DB34DD">
        <w:rPr>
          <w:rFonts w:ascii="Calibri" w:hAnsi="Calibri"/>
          <w:b/>
          <w:sz w:val="26"/>
          <w:szCs w:val="26"/>
        </w:rPr>
        <w:t>: Landscape systems</w:t>
      </w:r>
      <w:r w:rsidR="00117D0C">
        <w:rPr>
          <w:rFonts w:ascii="Calibri" w:hAnsi="Calibri"/>
          <w:sz w:val="26"/>
          <w:szCs w:val="26"/>
        </w:rPr>
        <w:t xml:space="preserve"> (Coastal</w:t>
      </w:r>
      <w:r>
        <w:rPr>
          <w:rFonts w:ascii="Calibri" w:hAnsi="Calibri"/>
          <w:sz w:val="26"/>
          <w:szCs w:val="26"/>
        </w:rPr>
        <w:t xml:space="preserve">); </w:t>
      </w:r>
      <w:r w:rsidR="00393A7B">
        <w:rPr>
          <w:rFonts w:ascii="Calibri" w:hAnsi="Calibri"/>
          <w:b/>
          <w:sz w:val="26"/>
          <w:szCs w:val="26"/>
        </w:rPr>
        <w:t>Global</w:t>
      </w:r>
      <w:r w:rsidRPr="00DB34DD">
        <w:rPr>
          <w:rFonts w:ascii="Calibri" w:hAnsi="Calibri"/>
          <w:b/>
          <w:sz w:val="26"/>
          <w:szCs w:val="26"/>
        </w:rPr>
        <w:t xml:space="preserve"> Systems</w:t>
      </w:r>
      <w:r>
        <w:rPr>
          <w:rFonts w:ascii="Calibri" w:hAnsi="Calibri"/>
          <w:sz w:val="26"/>
          <w:szCs w:val="26"/>
        </w:rPr>
        <w:t xml:space="preserve"> (Water/Carbon cycles) and </w:t>
      </w:r>
      <w:r w:rsidRPr="00DB34DD">
        <w:rPr>
          <w:rFonts w:ascii="Calibri" w:hAnsi="Calibri"/>
          <w:b/>
          <w:sz w:val="26"/>
          <w:szCs w:val="26"/>
        </w:rPr>
        <w:t>Hazards</w:t>
      </w:r>
      <w:r>
        <w:rPr>
          <w:rFonts w:ascii="Calibri" w:hAnsi="Calibri"/>
          <w:sz w:val="26"/>
          <w:szCs w:val="26"/>
        </w:rPr>
        <w:t>.</w:t>
      </w:r>
    </w:p>
    <w:p w14:paraId="68820027" w14:textId="77777777" w:rsidR="00FC7BF0" w:rsidRDefault="00DB34DD" w:rsidP="00FC7BF0">
      <w:pPr>
        <w:numPr>
          <w:ilvl w:val="0"/>
          <w:numId w:val="10"/>
        </w:numPr>
        <w:rPr>
          <w:rFonts w:ascii="Calibri" w:hAnsi="Calibri"/>
          <w:sz w:val="26"/>
          <w:szCs w:val="26"/>
        </w:rPr>
      </w:pPr>
      <w:r>
        <w:rPr>
          <w:rFonts w:ascii="Calibri" w:hAnsi="Calibri"/>
          <w:sz w:val="26"/>
          <w:szCs w:val="26"/>
        </w:rPr>
        <w:t xml:space="preserve">Three human themes: </w:t>
      </w:r>
      <w:r w:rsidRPr="00DB34DD">
        <w:rPr>
          <w:rFonts w:ascii="Calibri" w:hAnsi="Calibri"/>
          <w:b/>
          <w:sz w:val="26"/>
          <w:szCs w:val="26"/>
        </w:rPr>
        <w:t>Global governance</w:t>
      </w:r>
      <w:r>
        <w:rPr>
          <w:rFonts w:ascii="Calibri" w:hAnsi="Calibri"/>
          <w:sz w:val="26"/>
          <w:szCs w:val="26"/>
        </w:rPr>
        <w:t xml:space="preserve">; </w:t>
      </w:r>
      <w:r w:rsidRPr="00DB34DD">
        <w:rPr>
          <w:rFonts w:ascii="Calibri" w:hAnsi="Calibri"/>
          <w:b/>
          <w:sz w:val="26"/>
          <w:szCs w:val="26"/>
        </w:rPr>
        <w:t>Changing places</w:t>
      </w:r>
      <w:r>
        <w:rPr>
          <w:rFonts w:ascii="Calibri" w:hAnsi="Calibri"/>
          <w:sz w:val="26"/>
          <w:szCs w:val="26"/>
        </w:rPr>
        <w:t xml:space="preserve"> and </w:t>
      </w:r>
      <w:r w:rsidR="00D63ACD">
        <w:rPr>
          <w:rFonts w:ascii="Calibri" w:hAnsi="Calibri"/>
          <w:b/>
          <w:sz w:val="26"/>
          <w:szCs w:val="26"/>
        </w:rPr>
        <w:t>Contemporary urban environments</w:t>
      </w:r>
      <w:r>
        <w:rPr>
          <w:rFonts w:ascii="Calibri" w:hAnsi="Calibri"/>
          <w:sz w:val="26"/>
          <w:szCs w:val="26"/>
        </w:rPr>
        <w:t xml:space="preserve">. </w:t>
      </w:r>
    </w:p>
    <w:p w14:paraId="5E4CD213" w14:textId="77777777" w:rsidR="00DB34DD" w:rsidRDefault="00DB34DD" w:rsidP="00FC7BF0">
      <w:pPr>
        <w:numPr>
          <w:ilvl w:val="0"/>
          <w:numId w:val="10"/>
        </w:numPr>
        <w:rPr>
          <w:rFonts w:ascii="Calibri" w:hAnsi="Calibri"/>
          <w:sz w:val="26"/>
          <w:szCs w:val="26"/>
        </w:rPr>
      </w:pPr>
      <w:r>
        <w:rPr>
          <w:rFonts w:ascii="Calibri" w:hAnsi="Calibri"/>
          <w:sz w:val="26"/>
          <w:szCs w:val="26"/>
        </w:rPr>
        <w:t>Geographical skills will be integrated into the course, such as, data</w:t>
      </w:r>
      <w:r w:rsidR="00393A7B">
        <w:rPr>
          <w:rFonts w:ascii="Calibri" w:hAnsi="Calibri"/>
          <w:sz w:val="26"/>
          <w:szCs w:val="26"/>
        </w:rPr>
        <w:t xml:space="preserve"> manipulation</w:t>
      </w:r>
      <w:r>
        <w:rPr>
          <w:rFonts w:ascii="Calibri" w:hAnsi="Calibri"/>
          <w:sz w:val="26"/>
          <w:szCs w:val="26"/>
        </w:rPr>
        <w:t xml:space="preserve">, cartographic skills, </w:t>
      </w:r>
      <w:r w:rsidR="00393A7B">
        <w:rPr>
          <w:rFonts w:ascii="Calibri" w:hAnsi="Calibri"/>
          <w:sz w:val="26"/>
          <w:szCs w:val="26"/>
        </w:rPr>
        <w:t>statistical analysis and decision making.</w:t>
      </w:r>
    </w:p>
    <w:p w14:paraId="4424110C" w14:textId="77777777" w:rsidR="00393A7B" w:rsidRDefault="00393A7B" w:rsidP="00393A7B">
      <w:pPr>
        <w:numPr>
          <w:ilvl w:val="0"/>
          <w:numId w:val="10"/>
        </w:numPr>
        <w:rPr>
          <w:rFonts w:ascii="Calibri" w:hAnsi="Calibri"/>
          <w:sz w:val="26"/>
          <w:szCs w:val="26"/>
        </w:rPr>
      </w:pPr>
      <w:r w:rsidRPr="00393A7B">
        <w:rPr>
          <w:rFonts w:ascii="Calibri" w:hAnsi="Calibri"/>
          <w:sz w:val="26"/>
          <w:szCs w:val="26"/>
        </w:rPr>
        <w:t xml:space="preserve">Students </w:t>
      </w:r>
      <w:r>
        <w:rPr>
          <w:rFonts w:ascii="Calibri" w:hAnsi="Calibri"/>
          <w:sz w:val="26"/>
          <w:szCs w:val="26"/>
        </w:rPr>
        <w:t xml:space="preserve">will </w:t>
      </w:r>
      <w:r w:rsidRPr="00393A7B">
        <w:rPr>
          <w:rFonts w:ascii="Calibri" w:hAnsi="Calibri"/>
          <w:sz w:val="26"/>
          <w:szCs w:val="26"/>
        </w:rPr>
        <w:t xml:space="preserve">complete an individual </w:t>
      </w:r>
      <w:r w:rsidRPr="00393A7B">
        <w:rPr>
          <w:rFonts w:ascii="Calibri" w:hAnsi="Calibri"/>
          <w:b/>
          <w:sz w:val="26"/>
          <w:szCs w:val="26"/>
        </w:rPr>
        <w:t>Geographical Investigation</w:t>
      </w:r>
      <w:r w:rsidRPr="00393A7B">
        <w:rPr>
          <w:rFonts w:ascii="Calibri" w:hAnsi="Calibri"/>
          <w:sz w:val="26"/>
          <w:szCs w:val="26"/>
        </w:rPr>
        <w:t xml:space="preserve"> which </w:t>
      </w:r>
      <w:r>
        <w:rPr>
          <w:rFonts w:ascii="Calibri" w:hAnsi="Calibri"/>
          <w:sz w:val="26"/>
          <w:szCs w:val="26"/>
        </w:rPr>
        <w:t>will incorporate fieldwork and research. And must include data collected in the field.</w:t>
      </w:r>
      <w:r w:rsidRPr="00393A7B">
        <w:rPr>
          <w:rFonts w:ascii="Calibri" w:hAnsi="Calibri"/>
          <w:sz w:val="26"/>
          <w:szCs w:val="26"/>
        </w:rPr>
        <w:t xml:space="preserve"> </w:t>
      </w:r>
      <w:r>
        <w:rPr>
          <w:rFonts w:ascii="Calibri" w:hAnsi="Calibri"/>
          <w:sz w:val="26"/>
          <w:szCs w:val="26"/>
        </w:rPr>
        <w:t>This will account for 20% of the final marks.</w:t>
      </w:r>
    </w:p>
    <w:p w14:paraId="36AED3A6" w14:textId="77777777" w:rsidR="00A243F3" w:rsidRDefault="00393A7B" w:rsidP="00292537">
      <w:pPr>
        <w:numPr>
          <w:ilvl w:val="0"/>
          <w:numId w:val="10"/>
        </w:numPr>
        <w:rPr>
          <w:rFonts w:ascii="Calibri" w:hAnsi="Calibri"/>
          <w:sz w:val="26"/>
          <w:szCs w:val="26"/>
        </w:rPr>
      </w:pPr>
      <w:r>
        <w:rPr>
          <w:rFonts w:ascii="Calibri" w:hAnsi="Calibri"/>
          <w:sz w:val="26"/>
          <w:szCs w:val="26"/>
        </w:rPr>
        <w:t xml:space="preserve">Examinations will account for </w:t>
      </w:r>
      <w:r w:rsidR="00F97E61">
        <w:rPr>
          <w:rFonts w:ascii="Calibri" w:hAnsi="Calibri"/>
          <w:sz w:val="26"/>
          <w:szCs w:val="26"/>
        </w:rPr>
        <w:t xml:space="preserve">80% of the assessment and will include a variety of question types: </w:t>
      </w:r>
      <w:r w:rsidRPr="00393A7B">
        <w:rPr>
          <w:rFonts w:ascii="Calibri" w:hAnsi="Calibri"/>
          <w:sz w:val="26"/>
          <w:szCs w:val="26"/>
        </w:rPr>
        <w:t>multiple-choice, short answer, levels of response, extended prose</w:t>
      </w:r>
      <w:r w:rsidR="00F97E61">
        <w:rPr>
          <w:rFonts w:ascii="Calibri" w:hAnsi="Calibri"/>
          <w:sz w:val="26"/>
          <w:szCs w:val="26"/>
        </w:rPr>
        <w:t xml:space="preserve"> (essays).</w:t>
      </w:r>
    </w:p>
    <w:p w14:paraId="6BFA5C6C" w14:textId="77777777" w:rsidR="00080BF4" w:rsidRPr="00080BF4" w:rsidRDefault="00080BF4" w:rsidP="00080BF4">
      <w:pPr>
        <w:ind w:left="1080"/>
        <w:rPr>
          <w:rFonts w:ascii="Calibri" w:hAnsi="Calibri"/>
          <w:sz w:val="26"/>
          <w:szCs w:val="26"/>
        </w:rPr>
      </w:pPr>
    </w:p>
    <w:p w14:paraId="7EB88242" w14:textId="77777777" w:rsidR="00292537" w:rsidRPr="00080BF4" w:rsidRDefault="00292537" w:rsidP="00080BF4">
      <w:pPr>
        <w:jc w:val="center"/>
        <w:rPr>
          <w:rFonts w:ascii="Calibri" w:hAnsi="Calibri"/>
          <w:b/>
          <w:sz w:val="28"/>
          <w:szCs w:val="26"/>
        </w:rPr>
      </w:pPr>
      <w:r w:rsidRPr="00080BF4">
        <w:rPr>
          <w:rFonts w:ascii="Calibri" w:hAnsi="Calibri"/>
          <w:b/>
          <w:sz w:val="28"/>
          <w:szCs w:val="26"/>
        </w:rPr>
        <w:t>You should consider A Level Geography if you:</w:t>
      </w:r>
    </w:p>
    <w:p w14:paraId="076A14E4" w14:textId="77777777" w:rsidR="00426342" w:rsidRPr="00075DE5" w:rsidRDefault="00A0644B" w:rsidP="00075DE5">
      <w:pPr>
        <w:ind w:left="720"/>
        <w:rPr>
          <w:rFonts w:ascii="Calibri" w:hAnsi="Calibri"/>
          <w:sz w:val="26"/>
          <w:szCs w:val="26"/>
        </w:rPr>
      </w:pPr>
      <w:r>
        <w:rPr>
          <w:noProof/>
        </w:rPr>
        <w:pict w14:anchorId="69BB87CA">
          <v:shape id="_x0000_s1053" type="#_x0000_t202" style="position:absolute;left:0;text-align:left;margin-left:206.9pt;margin-top:11.05pt;width:143.5pt;height:39pt;z-index:251657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v:textbox>
              <w:txbxContent>
                <w:p w14:paraId="5AC92E60" w14:textId="77777777" w:rsidR="00080BF4" w:rsidRDefault="00080BF4" w:rsidP="00075DE5">
                  <w:pPr>
                    <w:jc w:val="center"/>
                  </w:pPr>
                  <w:r w:rsidRPr="00A243F3">
                    <w:rPr>
                      <w:rFonts w:ascii="Calibri" w:hAnsi="Calibri"/>
                      <w:sz w:val="26"/>
                      <w:szCs w:val="26"/>
                    </w:rPr>
                    <w:t>Are inquisitive about the world around you</w:t>
                  </w:r>
                </w:p>
              </w:txbxContent>
            </v:textbox>
          </v:shape>
        </w:pict>
      </w:r>
    </w:p>
    <w:p w14:paraId="0BB02C7F" w14:textId="77777777" w:rsidR="00292537" w:rsidRPr="00AE3B9B" w:rsidRDefault="00A0644B" w:rsidP="00292537">
      <w:pPr>
        <w:rPr>
          <w:rFonts w:ascii="Calibri" w:hAnsi="Calibri"/>
          <w:sz w:val="26"/>
          <w:szCs w:val="26"/>
        </w:rPr>
      </w:pPr>
      <w:r>
        <w:rPr>
          <w:rFonts w:ascii="Calibri" w:hAnsi="Calibri"/>
          <w:noProof/>
          <w:sz w:val="26"/>
          <w:szCs w:val="26"/>
        </w:rPr>
        <w:pict w14:anchorId="5A553F80">
          <v:shape id="_x0000_s1056" type="#_x0000_t202" style="position:absolute;margin-left:387.65pt;margin-top:10.9pt;width:143.5pt;height:39pt;z-index:251660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v:textbox>
              <w:txbxContent>
                <w:p w14:paraId="23BCFBAB" w14:textId="77777777" w:rsidR="00080BF4" w:rsidRPr="00A243F3" w:rsidRDefault="00075DE5" w:rsidP="00080BF4">
                  <w:pPr>
                    <w:jc w:val="center"/>
                    <w:rPr>
                      <w:rFonts w:ascii="Calibri" w:hAnsi="Calibri"/>
                      <w:sz w:val="26"/>
                      <w:szCs w:val="26"/>
                    </w:rPr>
                  </w:pPr>
                  <w:r>
                    <w:rPr>
                      <w:rFonts w:ascii="Calibri" w:hAnsi="Calibri"/>
                      <w:sz w:val="26"/>
                      <w:szCs w:val="26"/>
                    </w:rPr>
                    <w:t>A</w:t>
                  </w:r>
                  <w:r w:rsidR="00080BF4" w:rsidRPr="00A243F3">
                    <w:rPr>
                      <w:rFonts w:ascii="Calibri" w:hAnsi="Calibri"/>
                      <w:sz w:val="26"/>
                      <w:szCs w:val="26"/>
                    </w:rPr>
                    <w:t>sk questions and</w:t>
                  </w:r>
                  <w:r>
                    <w:rPr>
                      <w:rFonts w:ascii="Calibri" w:hAnsi="Calibri"/>
                      <w:sz w:val="26"/>
                      <w:szCs w:val="26"/>
                    </w:rPr>
                    <w:t xml:space="preserve"> think about ‘big issues’</w:t>
                  </w:r>
                </w:p>
                <w:p w14:paraId="240F8419" w14:textId="77777777" w:rsidR="00080BF4" w:rsidRDefault="00080BF4" w:rsidP="00080BF4"/>
              </w:txbxContent>
            </v:textbox>
          </v:shape>
        </w:pict>
      </w:r>
      <w:r>
        <w:rPr>
          <w:rFonts w:ascii="Calibri" w:hAnsi="Calibri"/>
          <w:noProof/>
          <w:sz w:val="26"/>
          <w:szCs w:val="26"/>
        </w:rPr>
        <w:pict w14:anchorId="1371F9A7">
          <v:shape id="_x0000_s1055" type="#_x0000_t202" style="position:absolute;margin-left:32.9pt;margin-top:10.9pt;width:143.5pt;height:39pt;z-index:251659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v:textbox>
              <w:txbxContent>
                <w:p w14:paraId="241451D1" w14:textId="77777777" w:rsidR="00080BF4" w:rsidRPr="00A243F3" w:rsidRDefault="00080BF4" w:rsidP="00080BF4">
                  <w:pPr>
                    <w:ind w:left="360"/>
                    <w:rPr>
                      <w:rFonts w:ascii="Calibri" w:hAnsi="Calibri"/>
                      <w:sz w:val="26"/>
                      <w:szCs w:val="26"/>
                    </w:rPr>
                  </w:pPr>
                  <w:r w:rsidRPr="00A243F3">
                    <w:rPr>
                      <w:rFonts w:ascii="Calibri" w:hAnsi="Calibri"/>
                      <w:sz w:val="26"/>
                      <w:szCs w:val="26"/>
                    </w:rPr>
                    <w:t>Have a concern for the environment.</w:t>
                  </w:r>
                </w:p>
                <w:p w14:paraId="3A9394A6" w14:textId="77777777" w:rsidR="00080BF4" w:rsidRDefault="00080BF4" w:rsidP="00080BF4"/>
              </w:txbxContent>
            </v:textbox>
          </v:shape>
        </w:pict>
      </w:r>
    </w:p>
    <w:p w14:paraId="00A7CA6C" w14:textId="77777777" w:rsidR="00905296" w:rsidRPr="000D03EA" w:rsidRDefault="00905296" w:rsidP="006660AA">
      <w:pPr>
        <w:rPr>
          <w:rFonts w:ascii="Calibri" w:hAnsi="Calibri"/>
          <w:sz w:val="28"/>
          <w:szCs w:val="28"/>
        </w:rPr>
      </w:pPr>
    </w:p>
    <w:p w14:paraId="400D533F" w14:textId="77777777" w:rsidR="00085990" w:rsidRPr="000D03EA" w:rsidRDefault="00A0644B" w:rsidP="00351ED2">
      <w:pPr>
        <w:rPr>
          <w:rFonts w:ascii="Calibri" w:hAnsi="Calibri"/>
          <w:sz w:val="28"/>
          <w:szCs w:val="28"/>
        </w:rPr>
      </w:pPr>
      <w:r>
        <w:rPr>
          <w:noProof/>
        </w:rPr>
        <w:pict w14:anchorId="16834194">
          <v:shape id="_x0000_s1052" type="#_x0000_t75" style="position:absolute;margin-left:211.35pt;margin-top:6.45pt;width:135.3pt;height:135.3pt;z-index:251656704">
            <v:imagedata r:id="rId11" o:title="Geography[1]"/>
            <w10:wrap type="square"/>
          </v:shape>
        </w:pict>
      </w:r>
    </w:p>
    <w:p w14:paraId="5A3F72B3" w14:textId="77777777" w:rsidR="00075DE5" w:rsidRDefault="00075DE5" w:rsidP="0009142B">
      <w:pPr>
        <w:jc w:val="center"/>
        <w:rPr>
          <w:rFonts w:ascii="Calibri" w:hAnsi="Calibri"/>
          <w:b/>
          <w:bCs/>
          <w:sz w:val="28"/>
          <w:szCs w:val="28"/>
        </w:rPr>
      </w:pPr>
    </w:p>
    <w:p w14:paraId="4F202806" w14:textId="77777777" w:rsidR="00075DE5" w:rsidRDefault="00A0644B" w:rsidP="0009142B">
      <w:pPr>
        <w:jc w:val="center"/>
        <w:rPr>
          <w:rFonts w:ascii="Calibri" w:hAnsi="Calibri"/>
          <w:b/>
          <w:bCs/>
          <w:sz w:val="28"/>
          <w:szCs w:val="28"/>
        </w:rPr>
      </w:pPr>
      <w:r>
        <w:rPr>
          <w:rFonts w:ascii="Calibri" w:hAnsi="Calibri"/>
          <w:noProof/>
          <w:sz w:val="26"/>
          <w:szCs w:val="26"/>
        </w:rPr>
        <w:pict w14:anchorId="4477904D">
          <v:shape id="_x0000_s1054" type="#_x0000_t202" style="position:absolute;left:0;text-align:left;margin-left:15.65pt;margin-top:6.4pt;width:143.5pt;height:57pt;z-index:251658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v:textbox>
              <w:txbxContent>
                <w:p w14:paraId="6C0DEB13" w14:textId="77777777" w:rsidR="00080BF4" w:rsidRDefault="00075DE5" w:rsidP="00075DE5">
                  <w:pPr>
                    <w:jc w:val="center"/>
                  </w:pPr>
                  <w:r w:rsidRPr="00A243F3">
                    <w:rPr>
                      <w:rFonts w:ascii="Calibri" w:hAnsi="Calibri"/>
                      <w:sz w:val="26"/>
                      <w:szCs w:val="26"/>
                    </w:rPr>
                    <w:t>Are willing to look at things from different perspectives</w:t>
                  </w:r>
                </w:p>
              </w:txbxContent>
            </v:textbox>
          </v:shape>
        </w:pict>
      </w:r>
      <w:r>
        <w:rPr>
          <w:noProof/>
        </w:rPr>
        <w:pict w14:anchorId="39E7A307">
          <v:shape id="_x0000_s1058" type="#_x0000_t202" style="position:absolute;left:0;text-align:left;margin-left:398.9pt;margin-top:6.8pt;width:143.5pt;height:57pt;z-index:2516628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v:textbox>
              <w:txbxContent>
                <w:p w14:paraId="37C0CBAB" w14:textId="77777777" w:rsidR="00075DE5" w:rsidRPr="00A243F3" w:rsidRDefault="00075DE5" w:rsidP="00075DE5">
                  <w:pPr>
                    <w:ind w:left="360"/>
                    <w:rPr>
                      <w:rFonts w:ascii="Calibri" w:hAnsi="Calibri"/>
                      <w:sz w:val="26"/>
                      <w:szCs w:val="26"/>
                    </w:rPr>
                  </w:pPr>
                  <w:r w:rsidRPr="00A243F3">
                    <w:rPr>
                      <w:rFonts w:ascii="Calibri" w:hAnsi="Calibri"/>
                      <w:sz w:val="26"/>
                      <w:szCs w:val="26"/>
                    </w:rPr>
                    <w:t>Want to learn a wi</w:t>
                  </w:r>
                  <w:r>
                    <w:rPr>
                      <w:rFonts w:ascii="Calibri" w:hAnsi="Calibri"/>
                      <w:sz w:val="26"/>
                      <w:szCs w:val="26"/>
                    </w:rPr>
                    <w:t>de range of transferable skills</w:t>
                  </w:r>
                </w:p>
                <w:p w14:paraId="7A5238F5" w14:textId="77777777" w:rsidR="00080BF4" w:rsidRDefault="00080BF4" w:rsidP="00080BF4"/>
              </w:txbxContent>
            </v:textbox>
          </v:shape>
        </w:pict>
      </w:r>
    </w:p>
    <w:p w14:paraId="1FAC56B5" w14:textId="77777777" w:rsidR="00075DE5" w:rsidRDefault="00075DE5" w:rsidP="0009142B">
      <w:pPr>
        <w:jc w:val="center"/>
        <w:rPr>
          <w:rFonts w:ascii="Calibri" w:hAnsi="Calibri"/>
          <w:b/>
          <w:bCs/>
          <w:sz w:val="28"/>
          <w:szCs w:val="28"/>
        </w:rPr>
      </w:pPr>
    </w:p>
    <w:p w14:paraId="31872024" w14:textId="77777777" w:rsidR="00075DE5" w:rsidRDefault="00075DE5" w:rsidP="0009142B">
      <w:pPr>
        <w:jc w:val="center"/>
        <w:rPr>
          <w:rFonts w:ascii="Calibri" w:hAnsi="Calibri"/>
          <w:b/>
          <w:bCs/>
          <w:sz w:val="28"/>
          <w:szCs w:val="28"/>
        </w:rPr>
      </w:pPr>
    </w:p>
    <w:p w14:paraId="27E8DC5F" w14:textId="77777777" w:rsidR="00075DE5" w:rsidRDefault="00075DE5" w:rsidP="0009142B">
      <w:pPr>
        <w:jc w:val="center"/>
        <w:rPr>
          <w:rFonts w:ascii="Calibri" w:hAnsi="Calibri"/>
          <w:b/>
          <w:bCs/>
          <w:sz w:val="28"/>
          <w:szCs w:val="28"/>
        </w:rPr>
      </w:pPr>
    </w:p>
    <w:p w14:paraId="2B5AF371" w14:textId="77777777" w:rsidR="00075DE5" w:rsidRDefault="00075DE5" w:rsidP="0009142B">
      <w:pPr>
        <w:jc w:val="center"/>
        <w:rPr>
          <w:rFonts w:ascii="Calibri" w:hAnsi="Calibri"/>
          <w:b/>
          <w:bCs/>
          <w:sz w:val="28"/>
          <w:szCs w:val="28"/>
        </w:rPr>
      </w:pPr>
    </w:p>
    <w:p w14:paraId="5B3A021A" w14:textId="77777777" w:rsidR="00075DE5" w:rsidRDefault="00A0644B" w:rsidP="0009142B">
      <w:pPr>
        <w:jc w:val="center"/>
        <w:rPr>
          <w:rFonts w:ascii="Calibri" w:hAnsi="Calibri"/>
          <w:b/>
          <w:bCs/>
          <w:sz w:val="28"/>
          <w:szCs w:val="28"/>
        </w:rPr>
      </w:pPr>
      <w:r>
        <w:rPr>
          <w:rFonts w:ascii="Calibri" w:hAnsi="Calibri"/>
          <w:noProof/>
          <w:sz w:val="26"/>
          <w:szCs w:val="26"/>
        </w:rPr>
        <w:pict w14:anchorId="06662135">
          <v:shape id="_x0000_s1059" type="#_x0000_t202" style="position:absolute;left:0;text-align:left;margin-left:392.9pt;margin-top:9.1pt;width:143.5pt;height:39pt;z-index:251663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v:textbox>
              <w:txbxContent>
                <w:p w14:paraId="61FAE42C" w14:textId="77777777" w:rsidR="00075DE5" w:rsidRDefault="00075DE5" w:rsidP="00075DE5">
                  <w:r w:rsidRPr="00A243F3">
                    <w:rPr>
                      <w:rFonts w:ascii="Calibri" w:hAnsi="Calibri"/>
                      <w:sz w:val="26"/>
                      <w:szCs w:val="26"/>
                    </w:rPr>
                    <w:t>Enjoy exploring new places and landscapes</w:t>
                  </w:r>
                </w:p>
              </w:txbxContent>
            </v:textbox>
          </v:shape>
        </w:pict>
      </w:r>
      <w:r>
        <w:rPr>
          <w:rFonts w:ascii="Calibri" w:hAnsi="Calibri"/>
          <w:b/>
          <w:bCs/>
          <w:noProof/>
          <w:sz w:val="28"/>
          <w:szCs w:val="28"/>
        </w:rPr>
        <w:pict w14:anchorId="1714A3AE">
          <v:shape id="_x0000_s1060" type="#_x0000_t202" style="position:absolute;left:0;text-align:left;margin-left:206.9pt;margin-top:38.35pt;width:143.5pt;height:54.75pt;z-index:2516648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v:textbox>
              <w:txbxContent>
                <w:p w14:paraId="18AC9D51" w14:textId="77777777" w:rsidR="00075DE5" w:rsidRPr="00A243F3" w:rsidRDefault="00075DE5" w:rsidP="00075DE5">
                  <w:pPr>
                    <w:jc w:val="center"/>
                    <w:rPr>
                      <w:rFonts w:ascii="Calibri" w:hAnsi="Calibri"/>
                      <w:sz w:val="26"/>
                      <w:szCs w:val="26"/>
                    </w:rPr>
                  </w:pPr>
                  <w:r>
                    <w:rPr>
                      <w:rFonts w:ascii="Calibri" w:hAnsi="Calibri"/>
                      <w:sz w:val="26"/>
                      <w:szCs w:val="26"/>
                    </w:rPr>
                    <w:t>L</w:t>
                  </w:r>
                  <w:r w:rsidRPr="00A243F3">
                    <w:rPr>
                      <w:rFonts w:ascii="Calibri" w:hAnsi="Calibri"/>
                      <w:sz w:val="26"/>
                      <w:szCs w:val="26"/>
                    </w:rPr>
                    <w:t>ike the opportunity to learn outside the classroom.</w:t>
                  </w:r>
                </w:p>
                <w:p w14:paraId="311BF93B" w14:textId="77777777" w:rsidR="00075DE5" w:rsidRDefault="00075DE5" w:rsidP="00075DE5"/>
              </w:txbxContent>
            </v:textbox>
          </v:shape>
        </w:pict>
      </w:r>
      <w:r>
        <w:rPr>
          <w:rFonts w:ascii="Calibri" w:hAnsi="Calibri"/>
          <w:noProof/>
          <w:sz w:val="26"/>
          <w:szCs w:val="26"/>
        </w:rPr>
        <w:pict w14:anchorId="0DD8113F">
          <v:shape id="_x0000_s1057" type="#_x0000_t202" style="position:absolute;left:0;text-align:left;margin-left:24.65pt;margin-top:7.6pt;width:143.5pt;height:39pt;z-index:251661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v:textbox>
              <w:txbxContent>
                <w:p w14:paraId="2255B34B" w14:textId="77777777" w:rsidR="00080BF4" w:rsidRPr="00A243F3" w:rsidRDefault="00080BF4" w:rsidP="00075DE5">
                  <w:pPr>
                    <w:jc w:val="center"/>
                    <w:rPr>
                      <w:rFonts w:ascii="Calibri" w:hAnsi="Calibri"/>
                      <w:sz w:val="26"/>
                      <w:szCs w:val="26"/>
                    </w:rPr>
                  </w:pPr>
                  <w:r w:rsidRPr="00A243F3">
                    <w:rPr>
                      <w:rFonts w:ascii="Calibri" w:hAnsi="Calibri"/>
                      <w:sz w:val="26"/>
                      <w:szCs w:val="26"/>
                    </w:rPr>
                    <w:t>Ar</w:t>
                  </w:r>
                  <w:r w:rsidR="00075DE5">
                    <w:rPr>
                      <w:rFonts w:ascii="Calibri" w:hAnsi="Calibri"/>
                      <w:sz w:val="26"/>
                      <w:szCs w:val="26"/>
                    </w:rPr>
                    <w:t>e interested in current affairs</w:t>
                  </w:r>
                </w:p>
                <w:p w14:paraId="4CCBF7A5" w14:textId="77777777" w:rsidR="00080BF4" w:rsidRDefault="00080BF4" w:rsidP="00080BF4"/>
              </w:txbxContent>
            </v:textbox>
          </v:shape>
        </w:pict>
      </w:r>
      <w:r w:rsidR="00075DE5">
        <w:rPr>
          <w:rFonts w:ascii="Calibri" w:hAnsi="Calibri"/>
          <w:b/>
          <w:bCs/>
          <w:sz w:val="28"/>
          <w:szCs w:val="28"/>
        </w:rPr>
        <w:br w:type="page"/>
      </w:r>
    </w:p>
    <w:p w14:paraId="5B6F874B" w14:textId="77777777" w:rsidR="0009142B" w:rsidRPr="000D03EA" w:rsidRDefault="00A243F3" w:rsidP="0009142B">
      <w:pPr>
        <w:jc w:val="center"/>
        <w:rPr>
          <w:rFonts w:ascii="Calibri" w:hAnsi="Calibri"/>
          <w:b/>
          <w:bCs/>
          <w:sz w:val="28"/>
          <w:szCs w:val="28"/>
        </w:rPr>
      </w:pPr>
      <w:r>
        <w:rPr>
          <w:rFonts w:ascii="Calibri" w:hAnsi="Calibri"/>
          <w:b/>
          <w:bCs/>
          <w:sz w:val="28"/>
          <w:szCs w:val="28"/>
        </w:rPr>
        <w:t>The B</w:t>
      </w:r>
      <w:r w:rsidR="0009142B" w:rsidRPr="000D03EA">
        <w:rPr>
          <w:rFonts w:ascii="Calibri" w:hAnsi="Calibri"/>
          <w:b/>
          <w:bCs/>
          <w:sz w:val="28"/>
          <w:szCs w:val="28"/>
        </w:rPr>
        <w:t>RGS Geography Department</w:t>
      </w:r>
    </w:p>
    <w:p w14:paraId="60A63F01" w14:textId="77777777" w:rsidR="0009142B" w:rsidRPr="000D03EA" w:rsidRDefault="0009142B" w:rsidP="0009142B">
      <w:pPr>
        <w:jc w:val="center"/>
        <w:rPr>
          <w:rFonts w:ascii="Calibri" w:hAnsi="Calibri"/>
          <w:b/>
          <w:bCs/>
          <w:sz w:val="28"/>
          <w:szCs w:val="28"/>
        </w:rPr>
      </w:pPr>
    </w:p>
    <w:p w14:paraId="0E776C51" w14:textId="77777777" w:rsidR="003F5355" w:rsidRDefault="000D48DB" w:rsidP="0009142B">
      <w:pPr>
        <w:rPr>
          <w:rFonts w:ascii="Calibri" w:hAnsi="Calibri"/>
          <w:bCs/>
          <w:sz w:val="26"/>
          <w:szCs w:val="26"/>
        </w:rPr>
      </w:pPr>
      <w:r w:rsidRPr="00A243F3">
        <w:rPr>
          <w:rFonts w:ascii="Calibri" w:hAnsi="Calibri"/>
          <w:bCs/>
          <w:sz w:val="26"/>
          <w:szCs w:val="26"/>
        </w:rPr>
        <w:t>The Geography D</w:t>
      </w:r>
      <w:r w:rsidR="0009142B" w:rsidRPr="00A243F3">
        <w:rPr>
          <w:rFonts w:ascii="Calibri" w:hAnsi="Calibri"/>
          <w:bCs/>
          <w:sz w:val="26"/>
          <w:szCs w:val="26"/>
        </w:rPr>
        <w:t>epartment at BR</w:t>
      </w:r>
      <w:r w:rsidR="003A0BFA" w:rsidRPr="00A243F3">
        <w:rPr>
          <w:rFonts w:ascii="Calibri" w:hAnsi="Calibri"/>
          <w:bCs/>
          <w:sz w:val="26"/>
          <w:szCs w:val="26"/>
        </w:rPr>
        <w:t>GS is undoubtedly one of</w:t>
      </w:r>
      <w:r w:rsidR="0009142B" w:rsidRPr="00A243F3">
        <w:rPr>
          <w:rFonts w:ascii="Calibri" w:hAnsi="Calibri"/>
          <w:bCs/>
          <w:sz w:val="26"/>
          <w:szCs w:val="26"/>
        </w:rPr>
        <w:t xml:space="preserve"> the best 11-18 geography departments in the UK. We are a </w:t>
      </w:r>
      <w:r w:rsidRPr="00A243F3">
        <w:rPr>
          <w:rFonts w:ascii="Calibri" w:hAnsi="Calibri"/>
          <w:bCs/>
          <w:sz w:val="26"/>
          <w:szCs w:val="26"/>
        </w:rPr>
        <w:t>dedicated team of g</w:t>
      </w:r>
      <w:r w:rsidR="0009142B" w:rsidRPr="00A243F3">
        <w:rPr>
          <w:rFonts w:ascii="Calibri" w:hAnsi="Calibri"/>
          <w:bCs/>
          <w:sz w:val="26"/>
          <w:szCs w:val="26"/>
        </w:rPr>
        <w:t xml:space="preserve">eography specialists with a wealth of knowledge, skill and enthusiasm. </w:t>
      </w:r>
      <w:r w:rsidRPr="00A243F3">
        <w:rPr>
          <w:rFonts w:ascii="Calibri" w:hAnsi="Calibri"/>
          <w:bCs/>
          <w:sz w:val="26"/>
          <w:szCs w:val="26"/>
        </w:rPr>
        <w:t xml:space="preserve">Each teaching group is taught by two of the team. One of these will be responsible for the physical topics and one for the human topics. This allows us to maximise our areas of expertise and develop new methods of teaching closely tied to exam success. </w:t>
      </w:r>
    </w:p>
    <w:p w14:paraId="64CC05BE" w14:textId="709464BB" w:rsidR="0001619A" w:rsidRPr="00A243F3" w:rsidRDefault="000D48DB" w:rsidP="0009142B">
      <w:pPr>
        <w:rPr>
          <w:rFonts w:ascii="Calibri" w:hAnsi="Calibri"/>
          <w:bCs/>
          <w:sz w:val="26"/>
          <w:szCs w:val="26"/>
        </w:rPr>
      </w:pPr>
      <w:r w:rsidRPr="00A243F3">
        <w:rPr>
          <w:rFonts w:ascii="Calibri" w:hAnsi="Calibri"/>
          <w:bCs/>
          <w:sz w:val="26"/>
          <w:szCs w:val="26"/>
        </w:rPr>
        <w:t xml:space="preserve">If you can match our </w:t>
      </w:r>
      <w:r w:rsidR="00FE484F" w:rsidRPr="00A243F3">
        <w:rPr>
          <w:rFonts w:ascii="Calibri" w:hAnsi="Calibri"/>
          <w:bCs/>
          <w:sz w:val="26"/>
          <w:szCs w:val="26"/>
        </w:rPr>
        <w:t>efforts,</w:t>
      </w:r>
      <w:r w:rsidRPr="00A243F3">
        <w:rPr>
          <w:rFonts w:ascii="Calibri" w:hAnsi="Calibri"/>
          <w:bCs/>
          <w:sz w:val="26"/>
          <w:szCs w:val="26"/>
        </w:rPr>
        <w:t xml:space="preserve"> </w:t>
      </w:r>
      <w:r w:rsidRPr="00A243F3">
        <w:rPr>
          <w:rFonts w:ascii="Calibri" w:hAnsi="Calibri"/>
          <w:b/>
          <w:bCs/>
          <w:sz w:val="26"/>
          <w:szCs w:val="26"/>
          <w:u w:val="single"/>
        </w:rPr>
        <w:t>you will</w:t>
      </w:r>
      <w:r w:rsidRPr="00A243F3">
        <w:rPr>
          <w:rFonts w:ascii="Calibri" w:hAnsi="Calibri"/>
          <w:bCs/>
          <w:sz w:val="26"/>
          <w:szCs w:val="26"/>
        </w:rPr>
        <w:t xml:space="preserve"> achieve success.</w:t>
      </w:r>
    </w:p>
    <w:p w14:paraId="020537F3" w14:textId="77777777" w:rsidR="0001619A" w:rsidRPr="000D03EA" w:rsidRDefault="0001619A" w:rsidP="0009142B">
      <w:pPr>
        <w:rPr>
          <w:rFonts w:ascii="Calibri" w:hAnsi="Calibri"/>
          <w:bCs/>
        </w:rPr>
      </w:pPr>
    </w:p>
    <w:tbl>
      <w:tblPr>
        <w:tblW w:w="9647" w:type="dxa"/>
        <w:tblInd w:w="596"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80" w:firstRow="0" w:lastRow="0" w:firstColumn="1" w:lastColumn="0" w:noHBand="0" w:noVBand="0"/>
      </w:tblPr>
      <w:tblGrid>
        <w:gridCol w:w="1473"/>
        <w:gridCol w:w="987"/>
        <w:gridCol w:w="939"/>
        <w:gridCol w:w="939"/>
        <w:gridCol w:w="939"/>
        <w:gridCol w:w="939"/>
        <w:gridCol w:w="672"/>
        <w:gridCol w:w="748"/>
        <w:gridCol w:w="2011"/>
      </w:tblGrid>
      <w:tr w:rsidR="0001619A" w:rsidRPr="0001619A" w14:paraId="3BF1B918" w14:textId="77777777" w:rsidTr="00426342">
        <w:trPr>
          <w:gridAfter w:val="1"/>
          <w:wAfter w:w="2011" w:type="dxa"/>
          <w:trHeight w:val="394"/>
        </w:trPr>
        <w:tc>
          <w:tcPr>
            <w:tcW w:w="0" w:type="auto"/>
            <w:gridSpan w:val="8"/>
            <w:tcBorders>
              <w:top w:val="single" w:sz="8" w:space="0" w:color="FFFFFF"/>
              <w:left w:val="single" w:sz="8" w:space="0" w:color="FFFFFF"/>
              <w:right w:val="single" w:sz="24" w:space="0" w:color="FFFFFF"/>
            </w:tcBorders>
            <w:shd w:val="clear" w:color="auto" w:fill="4F81BD"/>
          </w:tcPr>
          <w:p w14:paraId="1D40044D" w14:textId="77777777" w:rsidR="0001619A" w:rsidRPr="0001619A" w:rsidRDefault="0001619A" w:rsidP="0001619A">
            <w:pPr>
              <w:jc w:val="center"/>
              <w:rPr>
                <w:rFonts w:ascii="Calibri" w:hAnsi="Calibri"/>
                <w:b/>
                <w:bCs/>
                <w:color w:val="FFFFFF"/>
                <w:sz w:val="28"/>
                <w:szCs w:val="20"/>
              </w:rPr>
            </w:pPr>
            <w:r w:rsidRPr="0001619A">
              <w:rPr>
                <w:rFonts w:ascii="Calibri" w:hAnsi="Calibri"/>
                <w:b/>
                <w:bCs/>
                <w:color w:val="FFFFFF"/>
                <w:sz w:val="28"/>
                <w:szCs w:val="20"/>
              </w:rPr>
              <w:t>% of students attaining A2 grades</w:t>
            </w:r>
          </w:p>
        </w:tc>
      </w:tr>
      <w:tr w:rsidR="0001619A" w:rsidRPr="0001619A" w14:paraId="0CE9F904" w14:textId="77777777" w:rsidTr="00426342">
        <w:trPr>
          <w:trHeight w:val="394"/>
        </w:trPr>
        <w:tc>
          <w:tcPr>
            <w:tcW w:w="0" w:type="auto"/>
            <w:tcBorders>
              <w:left w:val="single" w:sz="8" w:space="0" w:color="FFFFFF"/>
              <w:right w:val="single" w:sz="24" w:space="0" w:color="FFFFFF"/>
            </w:tcBorders>
            <w:shd w:val="clear" w:color="auto" w:fill="4F81BD"/>
          </w:tcPr>
          <w:p w14:paraId="4356A443" w14:textId="77777777" w:rsidR="00CB0880" w:rsidRPr="0001619A" w:rsidRDefault="00CB0880" w:rsidP="0001619A">
            <w:pPr>
              <w:jc w:val="center"/>
              <w:rPr>
                <w:rFonts w:ascii="Calibri" w:hAnsi="Calibri"/>
                <w:b/>
                <w:bCs/>
                <w:color w:val="FFFFFF"/>
                <w:sz w:val="28"/>
                <w:szCs w:val="20"/>
              </w:rPr>
            </w:pPr>
          </w:p>
        </w:tc>
        <w:tc>
          <w:tcPr>
            <w:tcW w:w="0" w:type="auto"/>
            <w:tcBorders>
              <w:bottom w:val="nil"/>
            </w:tcBorders>
            <w:shd w:val="clear" w:color="auto" w:fill="A7BFDE"/>
          </w:tcPr>
          <w:p w14:paraId="6DE8704F" w14:textId="77777777" w:rsidR="00CB0880" w:rsidRPr="0001619A" w:rsidRDefault="00CB0880" w:rsidP="0001619A">
            <w:pPr>
              <w:jc w:val="center"/>
              <w:rPr>
                <w:rFonts w:ascii="Calibri" w:hAnsi="Calibri"/>
                <w:b/>
                <w:sz w:val="28"/>
                <w:szCs w:val="20"/>
              </w:rPr>
            </w:pPr>
            <w:r w:rsidRPr="0001619A">
              <w:rPr>
                <w:rFonts w:ascii="Calibri" w:hAnsi="Calibri"/>
                <w:b/>
                <w:sz w:val="28"/>
                <w:szCs w:val="20"/>
              </w:rPr>
              <w:t>A*</w:t>
            </w:r>
          </w:p>
        </w:tc>
        <w:tc>
          <w:tcPr>
            <w:tcW w:w="0" w:type="auto"/>
            <w:shd w:val="clear" w:color="auto" w:fill="D3DFEE"/>
          </w:tcPr>
          <w:p w14:paraId="09297BF7" w14:textId="77777777" w:rsidR="00CB0880" w:rsidRPr="0001619A" w:rsidRDefault="00CB0880" w:rsidP="0001619A">
            <w:pPr>
              <w:jc w:val="center"/>
              <w:rPr>
                <w:rFonts w:ascii="Calibri" w:hAnsi="Calibri"/>
                <w:b/>
                <w:sz w:val="28"/>
                <w:szCs w:val="20"/>
              </w:rPr>
            </w:pPr>
            <w:r w:rsidRPr="0001619A">
              <w:rPr>
                <w:rFonts w:ascii="Calibri" w:hAnsi="Calibri"/>
                <w:b/>
                <w:sz w:val="28"/>
                <w:szCs w:val="20"/>
              </w:rPr>
              <w:t>A</w:t>
            </w:r>
          </w:p>
        </w:tc>
        <w:tc>
          <w:tcPr>
            <w:tcW w:w="0" w:type="auto"/>
            <w:tcBorders>
              <w:bottom w:val="nil"/>
            </w:tcBorders>
            <w:shd w:val="clear" w:color="auto" w:fill="A7BFDE"/>
          </w:tcPr>
          <w:p w14:paraId="1785708D" w14:textId="77777777" w:rsidR="00CB0880" w:rsidRPr="0001619A" w:rsidRDefault="00CB0880" w:rsidP="0001619A">
            <w:pPr>
              <w:jc w:val="center"/>
              <w:rPr>
                <w:rFonts w:ascii="Calibri" w:hAnsi="Calibri"/>
                <w:b/>
                <w:sz w:val="28"/>
                <w:szCs w:val="20"/>
              </w:rPr>
            </w:pPr>
            <w:r w:rsidRPr="0001619A">
              <w:rPr>
                <w:rFonts w:ascii="Calibri" w:hAnsi="Calibri"/>
                <w:b/>
                <w:sz w:val="28"/>
                <w:szCs w:val="20"/>
              </w:rPr>
              <w:t>B</w:t>
            </w:r>
          </w:p>
        </w:tc>
        <w:tc>
          <w:tcPr>
            <w:tcW w:w="0" w:type="auto"/>
            <w:shd w:val="clear" w:color="auto" w:fill="D3DFEE"/>
          </w:tcPr>
          <w:p w14:paraId="753B7F13" w14:textId="77777777" w:rsidR="00CB0880" w:rsidRPr="0001619A" w:rsidRDefault="00CB0880" w:rsidP="0001619A">
            <w:pPr>
              <w:jc w:val="center"/>
              <w:rPr>
                <w:rFonts w:ascii="Calibri" w:hAnsi="Calibri"/>
                <w:b/>
                <w:sz w:val="28"/>
                <w:szCs w:val="20"/>
              </w:rPr>
            </w:pPr>
            <w:r w:rsidRPr="0001619A">
              <w:rPr>
                <w:rFonts w:ascii="Calibri" w:hAnsi="Calibri"/>
                <w:b/>
                <w:sz w:val="28"/>
                <w:szCs w:val="20"/>
              </w:rPr>
              <w:t>C</w:t>
            </w:r>
          </w:p>
        </w:tc>
        <w:tc>
          <w:tcPr>
            <w:tcW w:w="0" w:type="auto"/>
            <w:tcBorders>
              <w:bottom w:val="nil"/>
            </w:tcBorders>
            <w:shd w:val="clear" w:color="auto" w:fill="A7BFDE"/>
          </w:tcPr>
          <w:p w14:paraId="06870267" w14:textId="77777777" w:rsidR="00CB0880" w:rsidRPr="0001619A" w:rsidRDefault="00CB0880" w:rsidP="0001619A">
            <w:pPr>
              <w:jc w:val="center"/>
              <w:rPr>
                <w:rFonts w:ascii="Calibri" w:hAnsi="Calibri"/>
                <w:b/>
                <w:sz w:val="28"/>
                <w:szCs w:val="20"/>
              </w:rPr>
            </w:pPr>
            <w:r w:rsidRPr="0001619A">
              <w:rPr>
                <w:rFonts w:ascii="Calibri" w:hAnsi="Calibri"/>
                <w:b/>
                <w:sz w:val="28"/>
                <w:szCs w:val="20"/>
              </w:rPr>
              <w:t>D</w:t>
            </w:r>
          </w:p>
        </w:tc>
        <w:tc>
          <w:tcPr>
            <w:tcW w:w="0" w:type="auto"/>
            <w:shd w:val="clear" w:color="auto" w:fill="D3DFEE"/>
          </w:tcPr>
          <w:p w14:paraId="0473DEB2" w14:textId="77777777" w:rsidR="00CB0880" w:rsidRPr="0001619A" w:rsidRDefault="00CB0880" w:rsidP="0001619A">
            <w:pPr>
              <w:jc w:val="center"/>
              <w:rPr>
                <w:rFonts w:ascii="Calibri" w:hAnsi="Calibri"/>
                <w:b/>
                <w:sz w:val="28"/>
                <w:szCs w:val="20"/>
              </w:rPr>
            </w:pPr>
            <w:r w:rsidRPr="0001619A">
              <w:rPr>
                <w:rFonts w:ascii="Calibri" w:hAnsi="Calibri"/>
                <w:b/>
                <w:sz w:val="28"/>
                <w:szCs w:val="20"/>
              </w:rPr>
              <w:t>E</w:t>
            </w:r>
          </w:p>
        </w:tc>
        <w:tc>
          <w:tcPr>
            <w:tcW w:w="0" w:type="auto"/>
            <w:tcBorders>
              <w:bottom w:val="nil"/>
            </w:tcBorders>
            <w:shd w:val="clear" w:color="auto" w:fill="A7BFDE"/>
          </w:tcPr>
          <w:p w14:paraId="6C330BC2" w14:textId="77777777" w:rsidR="00CB0880" w:rsidRPr="0001619A" w:rsidRDefault="00CB0880" w:rsidP="0001619A">
            <w:pPr>
              <w:jc w:val="center"/>
              <w:rPr>
                <w:rFonts w:ascii="Calibri" w:hAnsi="Calibri"/>
                <w:b/>
                <w:sz w:val="28"/>
                <w:szCs w:val="20"/>
              </w:rPr>
            </w:pPr>
            <w:r w:rsidRPr="0001619A">
              <w:rPr>
                <w:rFonts w:ascii="Calibri" w:hAnsi="Calibri"/>
                <w:b/>
                <w:sz w:val="28"/>
                <w:szCs w:val="20"/>
              </w:rPr>
              <w:t>U</w:t>
            </w:r>
          </w:p>
        </w:tc>
        <w:tc>
          <w:tcPr>
            <w:tcW w:w="2011" w:type="dxa"/>
            <w:shd w:val="clear" w:color="auto" w:fill="D3DFEE"/>
          </w:tcPr>
          <w:p w14:paraId="7D56FB0C" w14:textId="77777777" w:rsidR="00CB0880" w:rsidRPr="0001619A" w:rsidRDefault="00CB0880" w:rsidP="0001619A">
            <w:pPr>
              <w:jc w:val="center"/>
              <w:rPr>
                <w:rFonts w:ascii="Calibri" w:hAnsi="Calibri"/>
                <w:b/>
                <w:sz w:val="28"/>
                <w:szCs w:val="20"/>
              </w:rPr>
            </w:pPr>
            <w:r w:rsidRPr="0001619A">
              <w:rPr>
                <w:rFonts w:ascii="Calibri" w:hAnsi="Calibri"/>
                <w:b/>
                <w:sz w:val="28"/>
                <w:szCs w:val="20"/>
              </w:rPr>
              <w:t>Pass Rate</w:t>
            </w:r>
          </w:p>
        </w:tc>
      </w:tr>
      <w:tr w:rsidR="006660AA" w:rsidRPr="0001619A" w14:paraId="7E0212DE" w14:textId="77777777" w:rsidTr="00426342">
        <w:trPr>
          <w:trHeight w:val="556"/>
        </w:trPr>
        <w:tc>
          <w:tcPr>
            <w:tcW w:w="0" w:type="auto"/>
            <w:tcBorders>
              <w:top w:val="single" w:sz="8" w:space="0" w:color="FFFFFF"/>
              <w:left w:val="single" w:sz="8" w:space="0" w:color="FFFFFF"/>
              <w:bottom w:val="single" w:sz="8" w:space="0" w:color="FFFFFF"/>
              <w:right w:val="single" w:sz="24" w:space="0" w:color="FFFFFF"/>
            </w:tcBorders>
            <w:shd w:val="clear" w:color="auto" w:fill="4F81BD"/>
          </w:tcPr>
          <w:p w14:paraId="0702D976" w14:textId="77777777" w:rsidR="006660AA" w:rsidRPr="003C2B85" w:rsidRDefault="006660AA" w:rsidP="003C2B85">
            <w:pPr>
              <w:jc w:val="center"/>
              <w:rPr>
                <w:rFonts w:ascii="Calibri" w:hAnsi="Calibri"/>
                <w:b/>
                <w:bCs/>
                <w:color w:val="FFFFFF"/>
                <w:sz w:val="28"/>
              </w:rPr>
            </w:pPr>
            <w:r w:rsidRPr="003C2B85">
              <w:rPr>
                <w:rFonts w:ascii="Calibri" w:hAnsi="Calibri"/>
                <w:b/>
                <w:bCs/>
                <w:color w:val="FFFFFF"/>
                <w:sz w:val="28"/>
              </w:rPr>
              <w:t>2015</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135D3087" w14:textId="77777777" w:rsidR="006660AA" w:rsidRPr="003C2B85" w:rsidRDefault="006660AA" w:rsidP="003C2B85">
            <w:pPr>
              <w:jc w:val="center"/>
              <w:rPr>
                <w:rFonts w:ascii="Calibri" w:hAnsi="Calibri"/>
                <w:b/>
                <w:sz w:val="28"/>
              </w:rPr>
            </w:pPr>
            <w:r w:rsidRPr="003C2B85">
              <w:rPr>
                <w:rFonts w:ascii="Calibri" w:hAnsi="Calibri"/>
                <w:b/>
                <w:sz w:val="28"/>
              </w:rPr>
              <w:t>17</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791B6868" w14:textId="77777777" w:rsidR="006660AA" w:rsidRPr="003C2B85" w:rsidRDefault="006660AA" w:rsidP="003C2B85">
            <w:pPr>
              <w:jc w:val="center"/>
              <w:rPr>
                <w:rFonts w:ascii="Calibri" w:hAnsi="Calibri"/>
                <w:b/>
                <w:sz w:val="28"/>
              </w:rPr>
            </w:pPr>
            <w:r w:rsidRPr="003C2B85">
              <w:rPr>
                <w:rFonts w:ascii="Calibri" w:hAnsi="Calibri"/>
                <w:b/>
                <w:sz w:val="28"/>
              </w:rPr>
              <w:t>33</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2B8154EB" w14:textId="77777777" w:rsidR="006660AA" w:rsidRPr="003C2B85" w:rsidRDefault="006660AA" w:rsidP="003C2B85">
            <w:pPr>
              <w:jc w:val="center"/>
              <w:rPr>
                <w:rFonts w:ascii="Calibri" w:hAnsi="Calibri"/>
                <w:b/>
                <w:sz w:val="28"/>
              </w:rPr>
            </w:pPr>
            <w:r w:rsidRPr="003C2B85">
              <w:rPr>
                <w:rFonts w:ascii="Calibri" w:hAnsi="Calibri"/>
                <w:b/>
                <w:sz w:val="28"/>
              </w:rPr>
              <w:t>22</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1BA38E05" w14:textId="77777777" w:rsidR="006660AA" w:rsidRPr="003C2B85" w:rsidRDefault="006660AA" w:rsidP="003C2B85">
            <w:pPr>
              <w:jc w:val="center"/>
              <w:rPr>
                <w:rFonts w:ascii="Calibri" w:hAnsi="Calibri"/>
                <w:b/>
                <w:sz w:val="28"/>
              </w:rPr>
            </w:pPr>
            <w:r w:rsidRPr="003C2B85">
              <w:rPr>
                <w:rFonts w:ascii="Calibri" w:hAnsi="Calibri"/>
                <w:b/>
                <w:sz w:val="28"/>
              </w:rPr>
              <w:t>17</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6C8C16B4" w14:textId="77777777" w:rsidR="006660AA" w:rsidRPr="003C2B85" w:rsidRDefault="006660AA" w:rsidP="003C2B85">
            <w:pPr>
              <w:jc w:val="center"/>
              <w:rPr>
                <w:rFonts w:ascii="Calibri" w:hAnsi="Calibri"/>
                <w:b/>
                <w:sz w:val="28"/>
              </w:rPr>
            </w:pPr>
            <w:r w:rsidRPr="003C2B85">
              <w:rPr>
                <w:rFonts w:ascii="Calibri" w:hAnsi="Calibri"/>
                <w:b/>
                <w:sz w:val="28"/>
              </w:rPr>
              <w:t>9</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554FDCC5" w14:textId="77777777" w:rsidR="006660AA" w:rsidRPr="003C2B85" w:rsidRDefault="006660AA" w:rsidP="003C2B85">
            <w:pPr>
              <w:jc w:val="center"/>
              <w:rPr>
                <w:rFonts w:ascii="Calibri" w:hAnsi="Calibri"/>
                <w:b/>
                <w:sz w:val="28"/>
              </w:rPr>
            </w:pPr>
            <w:r w:rsidRPr="003C2B85">
              <w:rPr>
                <w:rFonts w:ascii="Calibri" w:hAnsi="Calibri"/>
                <w:b/>
                <w:sz w:val="28"/>
              </w:rPr>
              <w:t>2</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73D54243" w14:textId="77777777" w:rsidR="006660AA" w:rsidRPr="003C2B85" w:rsidRDefault="006660AA" w:rsidP="003C2B85">
            <w:pPr>
              <w:jc w:val="center"/>
              <w:rPr>
                <w:rFonts w:ascii="Calibri" w:hAnsi="Calibri"/>
                <w:b/>
                <w:sz w:val="28"/>
              </w:rPr>
            </w:pPr>
            <w:r w:rsidRPr="003C2B85">
              <w:rPr>
                <w:rFonts w:ascii="Calibri" w:hAnsi="Calibri"/>
                <w:b/>
                <w:sz w:val="28"/>
              </w:rPr>
              <w:t>0</w:t>
            </w:r>
          </w:p>
        </w:tc>
        <w:tc>
          <w:tcPr>
            <w:tcW w:w="2011" w:type="dxa"/>
            <w:tcBorders>
              <w:top w:val="single" w:sz="8" w:space="0" w:color="FFFFFF"/>
              <w:left w:val="single" w:sz="8" w:space="0" w:color="FFFFFF"/>
              <w:bottom w:val="single" w:sz="8" w:space="0" w:color="FFFFFF"/>
              <w:right w:val="single" w:sz="8" w:space="0" w:color="FFFFFF"/>
            </w:tcBorders>
            <w:shd w:val="clear" w:color="auto" w:fill="A7BFDE"/>
          </w:tcPr>
          <w:p w14:paraId="575BF63B" w14:textId="77777777" w:rsidR="006660AA" w:rsidRPr="003C2B85" w:rsidRDefault="006660AA" w:rsidP="003C2B85">
            <w:pPr>
              <w:jc w:val="center"/>
              <w:rPr>
                <w:rFonts w:ascii="Calibri" w:hAnsi="Calibri"/>
                <w:b/>
                <w:sz w:val="28"/>
              </w:rPr>
            </w:pPr>
            <w:r w:rsidRPr="003C2B85">
              <w:rPr>
                <w:rFonts w:ascii="Calibri" w:hAnsi="Calibri"/>
                <w:b/>
                <w:sz w:val="28"/>
              </w:rPr>
              <w:t>100%</w:t>
            </w:r>
          </w:p>
        </w:tc>
      </w:tr>
      <w:tr w:rsidR="00117D0C" w:rsidRPr="0001619A" w14:paraId="02725039" w14:textId="77777777" w:rsidTr="00426342">
        <w:trPr>
          <w:trHeight w:val="556"/>
        </w:trPr>
        <w:tc>
          <w:tcPr>
            <w:tcW w:w="0" w:type="auto"/>
            <w:tcBorders>
              <w:top w:val="single" w:sz="8" w:space="0" w:color="FFFFFF"/>
              <w:left w:val="single" w:sz="8" w:space="0" w:color="FFFFFF"/>
              <w:bottom w:val="single" w:sz="8" w:space="0" w:color="FFFFFF"/>
              <w:right w:val="single" w:sz="24" w:space="0" w:color="FFFFFF"/>
            </w:tcBorders>
            <w:shd w:val="clear" w:color="auto" w:fill="4F81BD"/>
          </w:tcPr>
          <w:p w14:paraId="309ABBE5" w14:textId="77777777" w:rsidR="00117D0C" w:rsidRPr="003C2B85" w:rsidRDefault="00117D0C" w:rsidP="003C2B85">
            <w:pPr>
              <w:jc w:val="center"/>
              <w:rPr>
                <w:rFonts w:ascii="Calibri" w:hAnsi="Calibri"/>
                <w:b/>
                <w:bCs/>
                <w:color w:val="FFFFFF"/>
                <w:sz w:val="28"/>
              </w:rPr>
            </w:pPr>
            <w:r>
              <w:rPr>
                <w:rFonts w:ascii="Calibri" w:hAnsi="Calibri"/>
                <w:b/>
                <w:bCs/>
                <w:color w:val="FFFFFF"/>
                <w:sz w:val="28"/>
              </w:rPr>
              <w:t>2016</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3B2713BD" w14:textId="77777777" w:rsidR="00117D0C" w:rsidRPr="003C2B85" w:rsidRDefault="007A4C83" w:rsidP="003C2B85">
            <w:pPr>
              <w:jc w:val="center"/>
              <w:rPr>
                <w:rFonts w:ascii="Calibri" w:hAnsi="Calibri"/>
                <w:b/>
                <w:sz w:val="28"/>
              </w:rPr>
            </w:pPr>
            <w:r>
              <w:rPr>
                <w:rFonts w:ascii="Calibri" w:hAnsi="Calibri"/>
                <w:b/>
                <w:sz w:val="28"/>
              </w:rPr>
              <w:t>16</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652D0171" w14:textId="77777777" w:rsidR="00117D0C" w:rsidRPr="003C2B85" w:rsidRDefault="007A4C83" w:rsidP="003C2B85">
            <w:pPr>
              <w:jc w:val="center"/>
              <w:rPr>
                <w:rFonts w:ascii="Calibri" w:hAnsi="Calibri"/>
                <w:b/>
                <w:sz w:val="28"/>
              </w:rPr>
            </w:pPr>
            <w:r>
              <w:rPr>
                <w:rFonts w:ascii="Calibri" w:hAnsi="Calibri"/>
                <w:b/>
                <w:sz w:val="28"/>
              </w:rPr>
              <w:t>16</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0A9D2658" w14:textId="77777777" w:rsidR="00117D0C" w:rsidRPr="003C2B85" w:rsidRDefault="007A4C83" w:rsidP="003C2B85">
            <w:pPr>
              <w:jc w:val="center"/>
              <w:rPr>
                <w:rFonts w:ascii="Calibri" w:hAnsi="Calibri"/>
                <w:b/>
                <w:sz w:val="28"/>
              </w:rPr>
            </w:pPr>
            <w:r>
              <w:rPr>
                <w:rFonts w:ascii="Calibri" w:hAnsi="Calibri"/>
                <w:b/>
                <w:sz w:val="28"/>
              </w:rPr>
              <w:t>43</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49D4ACB9" w14:textId="77777777" w:rsidR="00117D0C" w:rsidRPr="003C2B85" w:rsidRDefault="007A4C83" w:rsidP="003C2B85">
            <w:pPr>
              <w:jc w:val="center"/>
              <w:rPr>
                <w:rFonts w:ascii="Calibri" w:hAnsi="Calibri"/>
                <w:b/>
                <w:sz w:val="28"/>
              </w:rPr>
            </w:pPr>
            <w:r>
              <w:rPr>
                <w:rFonts w:ascii="Calibri" w:hAnsi="Calibri"/>
                <w:b/>
                <w:sz w:val="28"/>
              </w:rPr>
              <w:t>19</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7EF31C3B" w14:textId="77777777" w:rsidR="00117D0C" w:rsidRPr="003C2B85" w:rsidRDefault="007A4C83" w:rsidP="003C2B85">
            <w:pPr>
              <w:jc w:val="center"/>
              <w:rPr>
                <w:rFonts w:ascii="Calibri" w:hAnsi="Calibri"/>
                <w:b/>
                <w:sz w:val="28"/>
              </w:rPr>
            </w:pPr>
            <w:r>
              <w:rPr>
                <w:rFonts w:ascii="Calibri" w:hAnsi="Calibri"/>
                <w:b/>
                <w:sz w:val="28"/>
              </w:rPr>
              <w:t>6</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4F8EFA45" w14:textId="77777777" w:rsidR="00117D0C" w:rsidRPr="003C2B85" w:rsidRDefault="007A4C83" w:rsidP="003C2B85">
            <w:pPr>
              <w:jc w:val="center"/>
              <w:rPr>
                <w:rFonts w:ascii="Calibri" w:hAnsi="Calibri"/>
                <w:b/>
                <w:sz w:val="28"/>
              </w:rPr>
            </w:pPr>
            <w:r>
              <w:rPr>
                <w:rFonts w:ascii="Calibri" w:hAnsi="Calibri"/>
                <w:b/>
                <w:sz w:val="28"/>
              </w:rPr>
              <w:t>0</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3B240634" w14:textId="77777777" w:rsidR="00117D0C" w:rsidRPr="003C2B85" w:rsidRDefault="007A4C83" w:rsidP="003C2B85">
            <w:pPr>
              <w:jc w:val="center"/>
              <w:rPr>
                <w:rFonts w:ascii="Calibri" w:hAnsi="Calibri"/>
                <w:b/>
                <w:sz w:val="28"/>
              </w:rPr>
            </w:pPr>
            <w:r>
              <w:rPr>
                <w:rFonts w:ascii="Calibri" w:hAnsi="Calibri"/>
                <w:b/>
                <w:sz w:val="28"/>
              </w:rPr>
              <w:t>0</w:t>
            </w:r>
          </w:p>
        </w:tc>
        <w:tc>
          <w:tcPr>
            <w:tcW w:w="2011" w:type="dxa"/>
            <w:tcBorders>
              <w:top w:val="single" w:sz="8" w:space="0" w:color="FFFFFF"/>
              <w:left w:val="single" w:sz="8" w:space="0" w:color="FFFFFF"/>
              <w:bottom w:val="single" w:sz="8" w:space="0" w:color="FFFFFF"/>
              <w:right w:val="single" w:sz="8" w:space="0" w:color="FFFFFF"/>
            </w:tcBorders>
            <w:shd w:val="clear" w:color="auto" w:fill="A7BFDE"/>
          </w:tcPr>
          <w:p w14:paraId="700ECA43" w14:textId="77777777" w:rsidR="00117D0C" w:rsidRPr="003C2B85" w:rsidRDefault="007A4C83" w:rsidP="003C2B85">
            <w:pPr>
              <w:jc w:val="center"/>
              <w:rPr>
                <w:rFonts w:ascii="Calibri" w:hAnsi="Calibri"/>
                <w:b/>
                <w:sz w:val="28"/>
              </w:rPr>
            </w:pPr>
            <w:r>
              <w:rPr>
                <w:rFonts w:ascii="Calibri" w:hAnsi="Calibri"/>
                <w:b/>
                <w:sz w:val="28"/>
              </w:rPr>
              <w:t>100%</w:t>
            </w:r>
          </w:p>
        </w:tc>
      </w:tr>
      <w:tr w:rsidR="0077185F" w:rsidRPr="0001619A" w14:paraId="5B082D52" w14:textId="77777777" w:rsidTr="00426342">
        <w:trPr>
          <w:trHeight w:val="556"/>
        </w:trPr>
        <w:tc>
          <w:tcPr>
            <w:tcW w:w="0" w:type="auto"/>
            <w:tcBorders>
              <w:top w:val="single" w:sz="8" w:space="0" w:color="FFFFFF"/>
              <w:left w:val="single" w:sz="8" w:space="0" w:color="FFFFFF"/>
              <w:bottom w:val="single" w:sz="8" w:space="0" w:color="FFFFFF"/>
              <w:right w:val="single" w:sz="24" w:space="0" w:color="FFFFFF"/>
            </w:tcBorders>
            <w:shd w:val="clear" w:color="auto" w:fill="4F81BD"/>
          </w:tcPr>
          <w:p w14:paraId="767C5320" w14:textId="77777777" w:rsidR="0077185F" w:rsidRDefault="0077185F" w:rsidP="003C2B85">
            <w:pPr>
              <w:jc w:val="center"/>
              <w:rPr>
                <w:rFonts w:ascii="Calibri" w:hAnsi="Calibri"/>
                <w:b/>
                <w:bCs/>
                <w:color w:val="FFFFFF"/>
                <w:sz w:val="28"/>
              </w:rPr>
            </w:pPr>
            <w:r>
              <w:rPr>
                <w:rFonts w:ascii="Calibri" w:hAnsi="Calibri"/>
                <w:b/>
                <w:bCs/>
                <w:color w:val="FFFFFF"/>
                <w:sz w:val="28"/>
              </w:rPr>
              <w:t>2017</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1A8DEA37" w14:textId="77777777" w:rsidR="0077185F" w:rsidRDefault="00FA3528" w:rsidP="003C2B85">
            <w:pPr>
              <w:jc w:val="center"/>
              <w:rPr>
                <w:rFonts w:ascii="Calibri" w:hAnsi="Calibri"/>
                <w:b/>
                <w:sz w:val="28"/>
              </w:rPr>
            </w:pPr>
            <w:r>
              <w:rPr>
                <w:rFonts w:ascii="Calibri" w:hAnsi="Calibri"/>
                <w:b/>
                <w:sz w:val="28"/>
              </w:rPr>
              <w:t>8</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515F06A3" w14:textId="77777777" w:rsidR="0077185F" w:rsidRDefault="00FA3528" w:rsidP="003C2B85">
            <w:pPr>
              <w:jc w:val="center"/>
              <w:rPr>
                <w:rFonts w:ascii="Calibri" w:hAnsi="Calibri"/>
                <w:b/>
                <w:sz w:val="28"/>
              </w:rPr>
            </w:pPr>
            <w:r>
              <w:rPr>
                <w:rFonts w:ascii="Calibri" w:hAnsi="Calibri"/>
                <w:b/>
                <w:sz w:val="28"/>
              </w:rPr>
              <w:t>32</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458E8011" w14:textId="77777777" w:rsidR="0077185F" w:rsidRDefault="00FA3528" w:rsidP="003C2B85">
            <w:pPr>
              <w:jc w:val="center"/>
              <w:rPr>
                <w:rFonts w:ascii="Calibri" w:hAnsi="Calibri"/>
                <w:b/>
                <w:sz w:val="28"/>
              </w:rPr>
            </w:pPr>
            <w:r>
              <w:rPr>
                <w:rFonts w:ascii="Calibri" w:hAnsi="Calibri"/>
                <w:b/>
                <w:sz w:val="28"/>
              </w:rPr>
              <w:t>36</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06D3F8C0" w14:textId="77777777" w:rsidR="0077185F" w:rsidRDefault="00FA3528" w:rsidP="003C2B85">
            <w:pPr>
              <w:jc w:val="center"/>
              <w:rPr>
                <w:rFonts w:ascii="Calibri" w:hAnsi="Calibri"/>
                <w:b/>
                <w:sz w:val="28"/>
              </w:rPr>
            </w:pPr>
            <w:r>
              <w:rPr>
                <w:rFonts w:ascii="Calibri" w:hAnsi="Calibri"/>
                <w:b/>
                <w:sz w:val="28"/>
              </w:rPr>
              <w:t>16</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0CFA98CC" w14:textId="77777777" w:rsidR="0077185F" w:rsidRDefault="00FA3528" w:rsidP="003C2B85">
            <w:pPr>
              <w:jc w:val="center"/>
              <w:rPr>
                <w:rFonts w:ascii="Calibri" w:hAnsi="Calibri"/>
                <w:b/>
                <w:sz w:val="28"/>
              </w:rPr>
            </w:pPr>
            <w:r>
              <w:rPr>
                <w:rFonts w:ascii="Calibri" w:hAnsi="Calibri"/>
                <w:b/>
                <w:sz w:val="28"/>
              </w:rPr>
              <w:t>8</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04C482AF" w14:textId="77777777" w:rsidR="0077185F" w:rsidRDefault="00FA3528" w:rsidP="003C2B85">
            <w:pPr>
              <w:jc w:val="center"/>
              <w:rPr>
                <w:rFonts w:ascii="Calibri" w:hAnsi="Calibri"/>
                <w:b/>
                <w:sz w:val="28"/>
              </w:rPr>
            </w:pPr>
            <w:r>
              <w:rPr>
                <w:rFonts w:ascii="Calibri" w:hAnsi="Calibri"/>
                <w:b/>
                <w:sz w:val="28"/>
              </w:rPr>
              <w:t>0</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01D62C60" w14:textId="77777777" w:rsidR="0077185F" w:rsidRDefault="00FA3528" w:rsidP="003C2B85">
            <w:pPr>
              <w:jc w:val="center"/>
              <w:rPr>
                <w:rFonts w:ascii="Calibri" w:hAnsi="Calibri"/>
                <w:b/>
                <w:sz w:val="28"/>
              </w:rPr>
            </w:pPr>
            <w:r>
              <w:rPr>
                <w:rFonts w:ascii="Calibri" w:hAnsi="Calibri"/>
                <w:b/>
                <w:sz w:val="28"/>
              </w:rPr>
              <w:t>0</w:t>
            </w:r>
          </w:p>
        </w:tc>
        <w:tc>
          <w:tcPr>
            <w:tcW w:w="2011" w:type="dxa"/>
            <w:tcBorders>
              <w:top w:val="single" w:sz="8" w:space="0" w:color="FFFFFF"/>
              <w:left w:val="single" w:sz="8" w:space="0" w:color="FFFFFF"/>
              <w:bottom w:val="single" w:sz="8" w:space="0" w:color="FFFFFF"/>
              <w:right w:val="single" w:sz="8" w:space="0" w:color="FFFFFF"/>
            </w:tcBorders>
            <w:shd w:val="clear" w:color="auto" w:fill="A7BFDE"/>
          </w:tcPr>
          <w:p w14:paraId="10710637" w14:textId="77777777" w:rsidR="0077185F" w:rsidRDefault="00FA3528" w:rsidP="003C2B85">
            <w:pPr>
              <w:jc w:val="center"/>
              <w:rPr>
                <w:rFonts w:ascii="Calibri" w:hAnsi="Calibri"/>
                <w:b/>
                <w:sz w:val="28"/>
              </w:rPr>
            </w:pPr>
            <w:r>
              <w:rPr>
                <w:rFonts w:ascii="Calibri" w:hAnsi="Calibri"/>
                <w:b/>
                <w:sz w:val="28"/>
              </w:rPr>
              <w:t>100%</w:t>
            </w:r>
          </w:p>
        </w:tc>
      </w:tr>
      <w:tr w:rsidR="006629AB" w:rsidRPr="0001619A" w14:paraId="5EB5E869" w14:textId="77777777" w:rsidTr="00426342">
        <w:trPr>
          <w:trHeight w:val="556"/>
        </w:trPr>
        <w:tc>
          <w:tcPr>
            <w:tcW w:w="0" w:type="auto"/>
            <w:tcBorders>
              <w:top w:val="single" w:sz="8" w:space="0" w:color="FFFFFF"/>
              <w:left w:val="single" w:sz="8" w:space="0" w:color="FFFFFF"/>
              <w:bottom w:val="single" w:sz="8" w:space="0" w:color="FFFFFF"/>
              <w:right w:val="single" w:sz="24" w:space="0" w:color="FFFFFF"/>
            </w:tcBorders>
            <w:shd w:val="clear" w:color="auto" w:fill="4F81BD"/>
          </w:tcPr>
          <w:p w14:paraId="63BF7C40" w14:textId="77777777" w:rsidR="006629AB" w:rsidRDefault="006629AB" w:rsidP="003C2B85">
            <w:pPr>
              <w:jc w:val="center"/>
              <w:rPr>
                <w:rFonts w:ascii="Calibri" w:hAnsi="Calibri"/>
                <w:b/>
                <w:bCs/>
                <w:color w:val="FFFFFF"/>
                <w:sz w:val="28"/>
              </w:rPr>
            </w:pPr>
            <w:r>
              <w:rPr>
                <w:rFonts w:ascii="Calibri" w:hAnsi="Calibri"/>
                <w:b/>
                <w:bCs/>
                <w:color w:val="FFFFFF"/>
                <w:sz w:val="28"/>
              </w:rPr>
              <w:t>2018</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440E9ECF" w14:textId="77777777" w:rsidR="006629AB" w:rsidRDefault="00690C4F" w:rsidP="003C2B85">
            <w:pPr>
              <w:jc w:val="center"/>
              <w:rPr>
                <w:rFonts w:ascii="Calibri" w:hAnsi="Calibri"/>
                <w:b/>
                <w:sz w:val="28"/>
              </w:rPr>
            </w:pPr>
            <w:r>
              <w:rPr>
                <w:rFonts w:ascii="Calibri" w:hAnsi="Calibri"/>
                <w:b/>
                <w:sz w:val="28"/>
              </w:rPr>
              <w:t>0</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7FEF32D4" w14:textId="77777777" w:rsidR="006629AB" w:rsidRDefault="00690C4F" w:rsidP="003C2B85">
            <w:pPr>
              <w:jc w:val="center"/>
              <w:rPr>
                <w:rFonts w:ascii="Calibri" w:hAnsi="Calibri"/>
                <w:b/>
                <w:sz w:val="28"/>
              </w:rPr>
            </w:pPr>
            <w:r>
              <w:rPr>
                <w:rFonts w:ascii="Calibri" w:hAnsi="Calibri"/>
                <w:b/>
                <w:sz w:val="28"/>
              </w:rPr>
              <w:t>11</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167DE1BC" w14:textId="77777777" w:rsidR="006629AB" w:rsidRDefault="00690C4F" w:rsidP="003C2B85">
            <w:pPr>
              <w:jc w:val="center"/>
              <w:rPr>
                <w:rFonts w:ascii="Calibri" w:hAnsi="Calibri"/>
                <w:b/>
                <w:sz w:val="28"/>
              </w:rPr>
            </w:pPr>
            <w:r>
              <w:rPr>
                <w:rFonts w:ascii="Calibri" w:hAnsi="Calibri"/>
                <w:b/>
                <w:sz w:val="28"/>
              </w:rPr>
              <w:t>67</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7649A05E" w14:textId="77777777" w:rsidR="006629AB" w:rsidRDefault="00690C4F" w:rsidP="003C2B85">
            <w:pPr>
              <w:jc w:val="center"/>
              <w:rPr>
                <w:rFonts w:ascii="Calibri" w:hAnsi="Calibri"/>
                <w:b/>
                <w:sz w:val="28"/>
              </w:rPr>
            </w:pPr>
            <w:r>
              <w:rPr>
                <w:rFonts w:ascii="Calibri" w:hAnsi="Calibri"/>
                <w:b/>
                <w:sz w:val="28"/>
              </w:rPr>
              <w:t>22</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019A2366" w14:textId="77777777" w:rsidR="006629AB" w:rsidRDefault="00690C4F" w:rsidP="003C2B85">
            <w:pPr>
              <w:jc w:val="center"/>
              <w:rPr>
                <w:rFonts w:ascii="Calibri" w:hAnsi="Calibri"/>
                <w:b/>
                <w:sz w:val="28"/>
              </w:rPr>
            </w:pPr>
            <w:r>
              <w:rPr>
                <w:rFonts w:ascii="Calibri" w:hAnsi="Calibri"/>
                <w:b/>
                <w:sz w:val="28"/>
              </w:rPr>
              <w:t>0</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114CAD3D" w14:textId="77777777" w:rsidR="006629AB" w:rsidRDefault="00690C4F" w:rsidP="003C2B85">
            <w:pPr>
              <w:jc w:val="center"/>
              <w:rPr>
                <w:rFonts w:ascii="Calibri" w:hAnsi="Calibri"/>
                <w:b/>
                <w:sz w:val="28"/>
              </w:rPr>
            </w:pPr>
            <w:r>
              <w:rPr>
                <w:rFonts w:ascii="Calibri" w:hAnsi="Calibri"/>
                <w:b/>
                <w:sz w:val="28"/>
              </w:rPr>
              <w:t>0</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459EC4F1" w14:textId="77777777" w:rsidR="006629AB" w:rsidRDefault="00690C4F" w:rsidP="003C2B85">
            <w:pPr>
              <w:jc w:val="center"/>
              <w:rPr>
                <w:rFonts w:ascii="Calibri" w:hAnsi="Calibri"/>
                <w:b/>
                <w:sz w:val="28"/>
              </w:rPr>
            </w:pPr>
            <w:r>
              <w:rPr>
                <w:rFonts w:ascii="Calibri" w:hAnsi="Calibri"/>
                <w:b/>
                <w:sz w:val="28"/>
              </w:rPr>
              <w:t>0</w:t>
            </w:r>
          </w:p>
        </w:tc>
        <w:tc>
          <w:tcPr>
            <w:tcW w:w="2011" w:type="dxa"/>
            <w:tcBorders>
              <w:top w:val="single" w:sz="8" w:space="0" w:color="FFFFFF"/>
              <w:left w:val="single" w:sz="8" w:space="0" w:color="FFFFFF"/>
              <w:bottom w:val="single" w:sz="8" w:space="0" w:color="FFFFFF"/>
              <w:right w:val="single" w:sz="8" w:space="0" w:color="FFFFFF"/>
            </w:tcBorders>
            <w:shd w:val="clear" w:color="auto" w:fill="A7BFDE"/>
          </w:tcPr>
          <w:p w14:paraId="76F63756" w14:textId="77777777" w:rsidR="006629AB" w:rsidRDefault="00690C4F" w:rsidP="003C2B85">
            <w:pPr>
              <w:jc w:val="center"/>
              <w:rPr>
                <w:rFonts w:ascii="Calibri" w:hAnsi="Calibri"/>
                <w:b/>
                <w:sz w:val="28"/>
              </w:rPr>
            </w:pPr>
            <w:r>
              <w:rPr>
                <w:rFonts w:ascii="Calibri" w:hAnsi="Calibri"/>
                <w:b/>
                <w:sz w:val="28"/>
              </w:rPr>
              <w:t>100%</w:t>
            </w:r>
          </w:p>
        </w:tc>
      </w:tr>
      <w:tr w:rsidR="00214347" w:rsidRPr="0001619A" w14:paraId="1E608F59" w14:textId="77777777" w:rsidTr="00426342">
        <w:trPr>
          <w:trHeight w:val="556"/>
        </w:trPr>
        <w:tc>
          <w:tcPr>
            <w:tcW w:w="0" w:type="auto"/>
            <w:tcBorders>
              <w:top w:val="single" w:sz="8" w:space="0" w:color="FFFFFF"/>
              <w:left w:val="single" w:sz="8" w:space="0" w:color="FFFFFF"/>
              <w:bottom w:val="single" w:sz="8" w:space="0" w:color="FFFFFF"/>
              <w:right w:val="single" w:sz="24" w:space="0" w:color="FFFFFF"/>
            </w:tcBorders>
            <w:shd w:val="clear" w:color="auto" w:fill="4F81BD"/>
          </w:tcPr>
          <w:p w14:paraId="03A1DBE4" w14:textId="77777777" w:rsidR="00214347" w:rsidRDefault="00214347" w:rsidP="003C2B85">
            <w:pPr>
              <w:jc w:val="center"/>
              <w:rPr>
                <w:rFonts w:ascii="Calibri" w:hAnsi="Calibri"/>
                <w:b/>
                <w:bCs/>
                <w:color w:val="FFFFFF"/>
                <w:sz w:val="28"/>
              </w:rPr>
            </w:pPr>
            <w:r>
              <w:rPr>
                <w:rFonts w:ascii="Calibri" w:hAnsi="Calibri"/>
                <w:b/>
                <w:bCs/>
                <w:color w:val="FFFFFF"/>
                <w:sz w:val="28"/>
              </w:rPr>
              <w:t>2019</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737D61D6" w14:textId="77777777" w:rsidR="00214347" w:rsidRDefault="003E29BC" w:rsidP="003C2B85">
            <w:pPr>
              <w:jc w:val="center"/>
              <w:rPr>
                <w:rFonts w:ascii="Calibri" w:hAnsi="Calibri"/>
                <w:b/>
                <w:sz w:val="28"/>
              </w:rPr>
            </w:pPr>
            <w:r>
              <w:rPr>
                <w:rFonts w:ascii="Calibri" w:hAnsi="Calibri"/>
                <w:b/>
                <w:sz w:val="28"/>
              </w:rPr>
              <w:t>19</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2C1F4ECC" w14:textId="77777777" w:rsidR="00214347" w:rsidRDefault="003E29BC" w:rsidP="003C2B85">
            <w:pPr>
              <w:jc w:val="center"/>
              <w:rPr>
                <w:rFonts w:ascii="Calibri" w:hAnsi="Calibri"/>
                <w:b/>
                <w:sz w:val="28"/>
              </w:rPr>
            </w:pPr>
            <w:r>
              <w:rPr>
                <w:rFonts w:ascii="Calibri" w:hAnsi="Calibri"/>
                <w:b/>
                <w:sz w:val="28"/>
              </w:rPr>
              <w:t>37</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481EABEB" w14:textId="77777777" w:rsidR="00214347" w:rsidRDefault="003E29BC" w:rsidP="003C2B85">
            <w:pPr>
              <w:jc w:val="center"/>
              <w:rPr>
                <w:rFonts w:ascii="Calibri" w:hAnsi="Calibri"/>
                <w:b/>
                <w:sz w:val="28"/>
              </w:rPr>
            </w:pPr>
            <w:r>
              <w:rPr>
                <w:rFonts w:ascii="Calibri" w:hAnsi="Calibri"/>
                <w:b/>
                <w:sz w:val="28"/>
              </w:rPr>
              <w:t>19</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5BB63EF8" w14:textId="77777777" w:rsidR="00214347" w:rsidRDefault="003E29BC" w:rsidP="003C2B85">
            <w:pPr>
              <w:jc w:val="center"/>
              <w:rPr>
                <w:rFonts w:ascii="Calibri" w:hAnsi="Calibri"/>
                <w:b/>
                <w:sz w:val="28"/>
              </w:rPr>
            </w:pPr>
            <w:r>
              <w:rPr>
                <w:rFonts w:ascii="Calibri" w:hAnsi="Calibri"/>
                <w:b/>
                <w:sz w:val="28"/>
              </w:rPr>
              <w:t>0</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799A9FCF" w14:textId="77777777" w:rsidR="00214347" w:rsidRDefault="003E29BC" w:rsidP="003C2B85">
            <w:pPr>
              <w:jc w:val="center"/>
              <w:rPr>
                <w:rFonts w:ascii="Calibri" w:hAnsi="Calibri"/>
                <w:b/>
                <w:sz w:val="28"/>
              </w:rPr>
            </w:pPr>
            <w:r>
              <w:rPr>
                <w:rFonts w:ascii="Calibri" w:hAnsi="Calibri"/>
                <w:b/>
                <w:sz w:val="28"/>
              </w:rPr>
              <w:t>19</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3BF1C1BC" w14:textId="77777777" w:rsidR="00214347" w:rsidRDefault="003E29BC" w:rsidP="003C2B85">
            <w:pPr>
              <w:jc w:val="center"/>
              <w:rPr>
                <w:rFonts w:ascii="Calibri" w:hAnsi="Calibri"/>
                <w:b/>
                <w:sz w:val="28"/>
              </w:rPr>
            </w:pPr>
            <w:r>
              <w:rPr>
                <w:rFonts w:ascii="Calibri" w:hAnsi="Calibri"/>
                <w:b/>
                <w:sz w:val="28"/>
              </w:rPr>
              <w:t>6</w:t>
            </w:r>
          </w:p>
        </w:tc>
        <w:tc>
          <w:tcPr>
            <w:tcW w:w="0" w:type="auto"/>
            <w:tcBorders>
              <w:top w:val="single" w:sz="8" w:space="0" w:color="FFFFFF"/>
              <w:left w:val="single" w:sz="8" w:space="0" w:color="FFFFFF"/>
              <w:bottom w:val="single" w:sz="8" w:space="0" w:color="FFFFFF"/>
              <w:right w:val="single" w:sz="8" w:space="0" w:color="FFFFFF"/>
            </w:tcBorders>
            <w:shd w:val="clear" w:color="auto" w:fill="A7BFDE"/>
          </w:tcPr>
          <w:p w14:paraId="44A214C0" w14:textId="77777777" w:rsidR="00214347" w:rsidRDefault="003E29BC" w:rsidP="003C2B85">
            <w:pPr>
              <w:jc w:val="center"/>
              <w:rPr>
                <w:rFonts w:ascii="Calibri" w:hAnsi="Calibri"/>
                <w:b/>
                <w:sz w:val="28"/>
              </w:rPr>
            </w:pPr>
            <w:r>
              <w:rPr>
                <w:rFonts w:ascii="Calibri" w:hAnsi="Calibri"/>
                <w:b/>
                <w:sz w:val="28"/>
              </w:rPr>
              <w:t>0</w:t>
            </w:r>
          </w:p>
        </w:tc>
        <w:tc>
          <w:tcPr>
            <w:tcW w:w="2011" w:type="dxa"/>
            <w:tcBorders>
              <w:top w:val="single" w:sz="8" w:space="0" w:color="FFFFFF"/>
              <w:left w:val="single" w:sz="8" w:space="0" w:color="FFFFFF"/>
              <w:bottom w:val="single" w:sz="8" w:space="0" w:color="FFFFFF"/>
              <w:right w:val="single" w:sz="8" w:space="0" w:color="FFFFFF"/>
            </w:tcBorders>
            <w:shd w:val="clear" w:color="auto" w:fill="A7BFDE"/>
          </w:tcPr>
          <w:p w14:paraId="1902E038" w14:textId="77777777" w:rsidR="00214347" w:rsidRDefault="003E29BC" w:rsidP="003C2B85">
            <w:pPr>
              <w:jc w:val="center"/>
              <w:rPr>
                <w:rFonts w:ascii="Calibri" w:hAnsi="Calibri"/>
                <w:b/>
                <w:sz w:val="28"/>
              </w:rPr>
            </w:pPr>
            <w:r>
              <w:rPr>
                <w:rFonts w:ascii="Calibri" w:hAnsi="Calibri"/>
                <w:b/>
                <w:sz w:val="28"/>
              </w:rPr>
              <w:t>100%</w:t>
            </w:r>
          </w:p>
        </w:tc>
      </w:tr>
    </w:tbl>
    <w:p w14:paraId="79681C59" w14:textId="77777777" w:rsidR="00FA3528" w:rsidRPr="00A243F3" w:rsidRDefault="00FA3528" w:rsidP="006660AA">
      <w:pPr>
        <w:rPr>
          <w:rFonts w:ascii="Calibri" w:hAnsi="Calibri"/>
          <w:b/>
          <w:bCs/>
        </w:rPr>
      </w:pPr>
    </w:p>
    <w:p w14:paraId="2A148C6D" w14:textId="77777777" w:rsidR="00FA3528" w:rsidRPr="00A243F3" w:rsidRDefault="00FA3528" w:rsidP="00FA3528">
      <w:pPr>
        <w:ind w:left="720" w:firstLine="720"/>
        <w:rPr>
          <w:rFonts w:ascii="Calibri" w:hAnsi="Calibri"/>
          <w:b/>
          <w:bCs/>
        </w:rPr>
      </w:pPr>
      <w:r>
        <w:rPr>
          <w:rFonts w:ascii="Calibri" w:hAnsi="Calibri"/>
          <w:b/>
          <w:bCs/>
        </w:rPr>
        <w:t>2017</w:t>
      </w:r>
      <w:r w:rsidRPr="00A243F3">
        <w:rPr>
          <w:rFonts w:ascii="Calibri" w:hAnsi="Calibri"/>
          <w:b/>
          <w:bCs/>
        </w:rPr>
        <w:tab/>
      </w:r>
      <w:r w:rsidRPr="00A243F3">
        <w:rPr>
          <w:rFonts w:ascii="Calibri" w:hAnsi="Calibri"/>
          <w:b/>
          <w:bCs/>
        </w:rPr>
        <w:tab/>
        <w:t>100% pass rate</w:t>
      </w:r>
    </w:p>
    <w:p w14:paraId="715C0271" w14:textId="77777777" w:rsidR="00FA3528" w:rsidRPr="00A243F3" w:rsidRDefault="00FA3528" w:rsidP="00FA3528">
      <w:pPr>
        <w:rPr>
          <w:rFonts w:ascii="Calibri" w:hAnsi="Calibri"/>
          <w:b/>
          <w:bCs/>
        </w:rPr>
      </w:pPr>
      <w:r w:rsidRPr="00A243F3">
        <w:rPr>
          <w:rFonts w:ascii="Calibri" w:hAnsi="Calibri"/>
          <w:b/>
          <w:bCs/>
        </w:rPr>
        <w:tab/>
      </w:r>
      <w:r w:rsidRPr="00A243F3">
        <w:rPr>
          <w:rFonts w:ascii="Calibri" w:hAnsi="Calibri"/>
          <w:b/>
          <w:bCs/>
        </w:rPr>
        <w:tab/>
      </w:r>
      <w:r w:rsidRPr="00A243F3">
        <w:rPr>
          <w:rFonts w:ascii="Calibri" w:hAnsi="Calibri"/>
          <w:b/>
          <w:bCs/>
        </w:rPr>
        <w:tab/>
      </w:r>
      <w:r w:rsidRPr="00A243F3">
        <w:rPr>
          <w:rFonts w:ascii="Calibri" w:hAnsi="Calibri"/>
          <w:b/>
          <w:bCs/>
        </w:rPr>
        <w:tab/>
      </w:r>
      <w:r w:rsidRPr="00A243F3">
        <w:rPr>
          <w:rFonts w:ascii="Calibri" w:hAnsi="Calibri"/>
          <w:b/>
          <w:bCs/>
        </w:rPr>
        <w:tab/>
      </w:r>
      <w:r>
        <w:rPr>
          <w:rFonts w:ascii="Calibri" w:hAnsi="Calibri"/>
          <w:b/>
          <w:bCs/>
        </w:rPr>
        <w:t>40</w:t>
      </w:r>
      <w:r w:rsidRPr="00A243F3">
        <w:rPr>
          <w:rFonts w:ascii="Calibri" w:hAnsi="Calibri"/>
          <w:b/>
          <w:bCs/>
        </w:rPr>
        <w:t>% gained a grade A* or A</w:t>
      </w:r>
    </w:p>
    <w:p w14:paraId="71D6A8E0" w14:textId="77777777" w:rsidR="00FA3528" w:rsidRDefault="00FA3528" w:rsidP="00FA3528">
      <w:pPr>
        <w:rPr>
          <w:rFonts w:ascii="Calibri" w:hAnsi="Calibri"/>
          <w:b/>
          <w:bCs/>
        </w:rPr>
      </w:pPr>
      <w:r w:rsidRPr="00A243F3">
        <w:rPr>
          <w:rFonts w:ascii="Calibri" w:hAnsi="Calibri"/>
          <w:b/>
          <w:bCs/>
        </w:rPr>
        <w:tab/>
      </w:r>
      <w:r w:rsidRPr="00A243F3">
        <w:rPr>
          <w:rFonts w:ascii="Calibri" w:hAnsi="Calibri"/>
          <w:b/>
          <w:bCs/>
        </w:rPr>
        <w:tab/>
      </w:r>
      <w:r w:rsidRPr="00A243F3">
        <w:rPr>
          <w:rFonts w:ascii="Calibri" w:hAnsi="Calibri"/>
          <w:b/>
          <w:bCs/>
        </w:rPr>
        <w:tab/>
      </w:r>
      <w:r w:rsidRPr="00A243F3">
        <w:rPr>
          <w:rFonts w:ascii="Calibri" w:hAnsi="Calibri"/>
          <w:b/>
          <w:bCs/>
        </w:rPr>
        <w:tab/>
      </w:r>
      <w:r w:rsidRPr="00A243F3">
        <w:rPr>
          <w:rFonts w:ascii="Calibri" w:hAnsi="Calibri"/>
          <w:b/>
          <w:bCs/>
        </w:rPr>
        <w:tab/>
      </w:r>
      <w:r>
        <w:rPr>
          <w:rFonts w:ascii="Calibri" w:hAnsi="Calibri"/>
          <w:b/>
          <w:bCs/>
        </w:rPr>
        <w:t>76</w:t>
      </w:r>
      <w:r w:rsidR="00690C4F">
        <w:rPr>
          <w:rFonts w:ascii="Calibri" w:hAnsi="Calibri"/>
          <w:b/>
          <w:bCs/>
        </w:rPr>
        <w:t>% gained a grade A* -</w:t>
      </w:r>
      <w:r w:rsidRPr="00A243F3">
        <w:rPr>
          <w:rFonts w:ascii="Calibri" w:hAnsi="Calibri"/>
          <w:b/>
          <w:bCs/>
        </w:rPr>
        <w:t xml:space="preserve"> B</w:t>
      </w:r>
    </w:p>
    <w:p w14:paraId="53199515" w14:textId="77777777" w:rsidR="006629AB" w:rsidRDefault="006629AB" w:rsidP="00FA3528">
      <w:pPr>
        <w:rPr>
          <w:rFonts w:ascii="Calibri" w:hAnsi="Calibri"/>
          <w:b/>
          <w:bCs/>
        </w:rPr>
      </w:pPr>
    </w:p>
    <w:p w14:paraId="17791C46" w14:textId="77777777" w:rsidR="006629AB" w:rsidRPr="00A243F3" w:rsidRDefault="006629AB" w:rsidP="006629AB">
      <w:pPr>
        <w:ind w:left="720" w:firstLine="720"/>
        <w:rPr>
          <w:rFonts w:ascii="Calibri" w:hAnsi="Calibri"/>
          <w:b/>
          <w:bCs/>
        </w:rPr>
      </w:pPr>
      <w:r>
        <w:rPr>
          <w:rFonts w:ascii="Calibri" w:hAnsi="Calibri"/>
          <w:b/>
          <w:bCs/>
        </w:rPr>
        <w:t>2018</w:t>
      </w:r>
      <w:r w:rsidRPr="00A243F3">
        <w:rPr>
          <w:rFonts w:ascii="Calibri" w:hAnsi="Calibri"/>
          <w:b/>
          <w:bCs/>
        </w:rPr>
        <w:tab/>
      </w:r>
      <w:r w:rsidRPr="00A243F3">
        <w:rPr>
          <w:rFonts w:ascii="Calibri" w:hAnsi="Calibri"/>
          <w:b/>
          <w:bCs/>
        </w:rPr>
        <w:tab/>
        <w:t>100% pass rate</w:t>
      </w:r>
    </w:p>
    <w:p w14:paraId="1C3E7483" w14:textId="77777777" w:rsidR="006629AB" w:rsidRPr="00A243F3" w:rsidRDefault="006629AB" w:rsidP="006629AB">
      <w:pPr>
        <w:rPr>
          <w:rFonts w:ascii="Calibri" w:hAnsi="Calibri"/>
          <w:b/>
          <w:bCs/>
        </w:rPr>
      </w:pPr>
      <w:r w:rsidRPr="00A243F3">
        <w:rPr>
          <w:rFonts w:ascii="Calibri" w:hAnsi="Calibri"/>
          <w:b/>
          <w:bCs/>
        </w:rPr>
        <w:tab/>
      </w:r>
      <w:r w:rsidRPr="00A243F3">
        <w:rPr>
          <w:rFonts w:ascii="Calibri" w:hAnsi="Calibri"/>
          <w:b/>
          <w:bCs/>
        </w:rPr>
        <w:tab/>
      </w:r>
      <w:r w:rsidRPr="00A243F3">
        <w:rPr>
          <w:rFonts w:ascii="Calibri" w:hAnsi="Calibri"/>
          <w:b/>
          <w:bCs/>
        </w:rPr>
        <w:tab/>
      </w:r>
      <w:r w:rsidRPr="00A243F3">
        <w:rPr>
          <w:rFonts w:ascii="Calibri" w:hAnsi="Calibri"/>
          <w:b/>
          <w:bCs/>
        </w:rPr>
        <w:tab/>
      </w:r>
      <w:r w:rsidRPr="00A243F3">
        <w:rPr>
          <w:rFonts w:ascii="Calibri" w:hAnsi="Calibri"/>
          <w:b/>
          <w:bCs/>
        </w:rPr>
        <w:tab/>
      </w:r>
      <w:r w:rsidR="00690C4F">
        <w:rPr>
          <w:rFonts w:ascii="Calibri" w:hAnsi="Calibri"/>
          <w:b/>
          <w:bCs/>
        </w:rPr>
        <w:t>11</w:t>
      </w:r>
      <w:r w:rsidRPr="00A243F3">
        <w:rPr>
          <w:rFonts w:ascii="Calibri" w:hAnsi="Calibri"/>
          <w:b/>
          <w:bCs/>
        </w:rPr>
        <w:t>% gained a grade A* or A</w:t>
      </w:r>
    </w:p>
    <w:p w14:paraId="23087938" w14:textId="77777777" w:rsidR="006629AB" w:rsidRDefault="006629AB" w:rsidP="006629AB">
      <w:pPr>
        <w:rPr>
          <w:rFonts w:ascii="Calibri" w:hAnsi="Calibri"/>
          <w:b/>
          <w:bCs/>
        </w:rPr>
      </w:pPr>
      <w:r w:rsidRPr="00A243F3">
        <w:rPr>
          <w:rFonts w:ascii="Calibri" w:hAnsi="Calibri"/>
          <w:b/>
          <w:bCs/>
        </w:rPr>
        <w:tab/>
      </w:r>
      <w:r w:rsidRPr="00A243F3">
        <w:rPr>
          <w:rFonts w:ascii="Calibri" w:hAnsi="Calibri"/>
          <w:b/>
          <w:bCs/>
        </w:rPr>
        <w:tab/>
      </w:r>
      <w:r w:rsidRPr="00A243F3">
        <w:rPr>
          <w:rFonts w:ascii="Calibri" w:hAnsi="Calibri"/>
          <w:b/>
          <w:bCs/>
        </w:rPr>
        <w:tab/>
      </w:r>
      <w:r w:rsidRPr="00A243F3">
        <w:rPr>
          <w:rFonts w:ascii="Calibri" w:hAnsi="Calibri"/>
          <w:b/>
          <w:bCs/>
        </w:rPr>
        <w:tab/>
      </w:r>
      <w:r w:rsidRPr="00A243F3">
        <w:rPr>
          <w:rFonts w:ascii="Calibri" w:hAnsi="Calibri"/>
          <w:b/>
          <w:bCs/>
        </w:rPr>
        <w:tab/>
      </w:r>
      <w:r w:rsidR="00690C4F">
        <w:rPr>
          <w:rFonts w:ascii="Calibri" w:hAnsi="Calibri"/>
          <w:b/>
          <w:bCs/>
        </w:rPr>
        <w:t>78% gained a grade A* -</w:t>
      </w:r>
      <w:r w:rsidRPr="00A243F3">
        <w:rPr>
          <w:rFonts w:ascii="Calibri" w:hAnsi="Calibri"/>
          <w:b/>
          <w:bCs/>
        </w:rPr>
        <w:t xml:space="preserve"> B</w:t>
      </w:r>
    </w:p>
    <w:p w14:paraId="171F1297" w14:textId="77777777" w:rsidR="00D408D3" w:rsidRDefault="00D408D3" w:rsidP="006629AB">
      <w:pPr>
        <w:rPr>
          <w:rFonts w:ascii="Calibri" w:hAnsi="Calibri"/>
          <w:b/>
          <w:bCs/>
        </w:rPr>
      </w:pPr>
    </w:p>
    <w:p w14:paraId="1E18FC01" w14:textId="77777777" w:rsidR="00D408D3" w:rsidRPr="00A243F3" w:rsidRDefault="00D408D3" w:rsidP="00D408D3">
      <w:pPr>
        <w:ind w:left="720" w:firstLine="720"/>
        <w:rPr>
          <w:rFonts w:ascii="Calibri" w:hAnsi="Calibri"/>
          <w:b/>
          <w:bCs/>
        </w:rPr>
      </w:pPr>
      <w:r>
        <w:rPr>
          <w:rFonts w:ascii="Calibri" w:hAnsi="Calibri"/>
          <w:b/>
          <w:bCs/>
        </w:rPr>
        <w:t>2019</w:t>
      </w:r>
      <w:r w:rsidRPr="00A243F3">
        <w:rPr>
          <w:rFonts w:ascii="Calibri" w:hAnsi="Calibri"/>
          <w:b/>
          <w:bCs/>
        </w:rPr>
        <w:tab/>
      </w:r>
      <w:r w:rsidRPr="00A243F3">
        <w:rPr>
          <w:rFonts w:ascii="Calibri" w:hAnsi="Calibri"/>
          <w:b/>
          <w:bCs/>
        </w:rPr>
        <w:tab/>
        <w:t>100% pass rate</w:t>
      </w:r>
    </w:p>
    <w:p w14:paraId="3F888157" w14:textId="77777777" w:rsidR="00D408D3" w:rsidRPr="00A243F3" w:rsidRDefault="00D408D3" w:rsidP="00D408D3">
      <w:pPr>
        <w:rPr>
          <w:rFonts w:ascii="Calibri" w:hAnsi="Calibri"/>
          <w:b/>
          <w:bCs/>
        </w:rPr>
      </w:pPr>
      <w:r w:rsidRPr="00A243F3">
        <w:rPr>
          <w:rFonts w:ascii="Calibri" w:hAnsi="Calibri"/>
          <w:b/>
          <w:bCs/>
        </w:rPr>
        <w:tab/>
      </w:r>
      <w:r w:rsidRPr="00A243F3">
        <w:rPr>
          <w:rFonts w:ascii="Calibri" w:hAnsi="Calibri"/>
          <w:b/>
          <w:bCs/>
        </w:rPr>
        <w:tab/>
      </w:r>
      <w:r w:rsidRPr="00A243F3">
        <w:rPr>
          <w:rFonts w:ascii="Calibri" w:hAnsi="Calibri"/>
          <w:b/>
          <w:bCs/>
        </w:rPr>
        <w:tab/>
      </w:r>
      <w:r w:rsidRPr="00A243F3">
        <w:rPr>
          <w:rFonts w:ascii="Calibri" w:hAnsi="Calibri"/>
          <w:b/>
          <w:bCs/>
        </w:rPr>
        <w:tab/>
      </w:r>
      <w:r w:rsidRPr="00A243F3">
        <w:rPr>
          <w:rFonts w:ascii="Calibri" w:hAnsi="Calibri"/>
          <w:b/>
          <w:bCs/>
        </w:rPr>
        <w:tab/>
      </w:r>
      <w:r w:rsidR="003E29BC">
        <w:rPr>
          <w:rFonts w:ascii="Calibri" w:hAnsi="Calibri"/>
          <w:b/>
          <w:bCs/>
        </w:rPr>
        <w:t>56</w:t>
      </w:r>
      <w:r w:rsidRPr="00A243F3">
        <w:rPr>
          <w:rFonts w:ascii="Calibri" w:hAnsi="Calibri"/>
          <w:b/>
          <w:bCs/>
        </w:rPr>
        <w:t>% gained a grade A* or A</w:t>
      </w:r>
    </w:p>
    <w:p w14:paraId="72D6AB50" w14:textId="77777777" w:rsidR="00D408D3" w:rsidRDefault="00D408D3" w:rsidP="00D408D3">
      <w:pPr>
        <w:rPr>
          <w:rFonts w:ascii="Calibri" w:hAnsi="Calibri"/>
          <w:b/>
          <w:bCs/>
        </w:rPr>
      </w:pPr>
      <w:r w:rsidRPr="00A243F3">
        <w:rPr>
          <w:rFonts w:ascii="Calibri" w:hAnsi="Calibri"/>
          <w:b/>
          <w:bCs/>
        </w:rPr>
        <w:tab/>
      </w:r>
      <w:r w:rsidRPr="00A243F3">
        <w:rPr>
          <w:rFonts w:ascii="Calibri" w:hAnsi="Calibri"/>
          <w:b/>
          <w:bCs/>
        </w:rPr>
        <w:tab/>
      </w:r>
      <w:r w:rsidRPr="00A243F3">
        <w:rPr>
          <w:rFonts w:ascii="Calibri" w:hAnsi="Calibri"/>
          <w:b/>
          <w:bCs/>
        </w:rPr>
        <w:tab/>
      </w:r>
      <w:r w:rsidRPr="00A243F3">
        <w:rPr>
          <w:rFonts w:ascii="Calibri" w:hAnsi="Calibri"/>
          <w:b/>
          <w:bCs/>
        </w:rPr>
        <w:tab/>
      </w:r>
      <w:r w:rsidRPr="00A243F3">
        <w:rPr>
          <w:rFonts w:ascii="Calibri" w:hAnsi="Calibri"/>
          <w:b/>
          <w:bCs/>
        </w:rPr>
        <w:tab/>
      </w:r>
      <w:r w:rsidR="003E29BC">
        <w:rPr>
          <w:rFonts w:ascii="Calibri" w:hAnsi="Calibri"/>
          <w:b/>
          <w:bCs/>
        </w:rPr>
        <w:t>75</w:t>
      </w:r>
      <w:r>
        <w:rPr>
          <w:rFonts w:ascii="Calibri" w:hAnsi="Calibri"/>
          <w:b/>
          <w:bCs/>
        </w:rPr>
        <w:t>% gained a grade A* -</w:t>
      </w:r>
      <w:r w:rsidRPr="00A243F3">
        <w:rPr>
          <w:rFonts w:ascii="Calibri" w:hAnsi="Calibri"/>
          <w:b/>
          <w:bCs/>
        </w:rPr>
        <w:t xml:space="preserve"> B</w:t>
      </w:r>
    </w:p>
    <w:p w14:paraId="30770B8F" w14:textId="77777777" w:rsidR="00397EF6" w:rsidRPr="00A243F3" w:rsidRDefault="00397EF6" w:rsidP="00117D0C">
      <w:pPr>
        <w:rPr>
          <w:rFonts w:ascii="Calibri" w:hAnsi="Calibri"/>
          <w:b/>
          <w:bCs/>
        </w:rPr>
      </w:pPr>
    </w:p>
    <w:p w14:paraId="62032B36" w14:textId="634C02D1" w:rsidR="00A243F3" w:rsidRPr="00A243F3" w:rsidRDefault="000D48DB" w:rsidP="0009142B">
      <w:pPr>
        <w:rPr>
          <w:rFonts w:ascii="Calibri" w:hAnsi="Calibri"/>
          <w:bCs/>
          <w:sz w:val="26"/>
          <w:szCs w:val="26"/>
        </w:rPr>
      </w:pPr>
      <w:r w:rsidRPr="00A243F3">
        <w:rPr>
          <w:rFonts w:ascii="Calibri" w:hAnsi="Calibri"/>
          <w:bCs/>
          <w:sz w:val="26"/>
          <w:szCs w:val="26"/>
        </w:rPr>
        <w:t>At BRGS we are committed to studying geography at first hand in the field.</w:t>
      </w:r>
      <w:r w:rsidR="00497BED" w:rsidRPr="00A243F3">
        <w:rPr>
          <w:rFonts w:ascii="Calibri" w:hAnsi="Calibri"/>
          <w:bCs/>
          <w:sz w:val="26"/>
          <w:szCs w:val="26"/>
        </w:rPr>
        <w:t xml:space="preserve"> C</w:t>
      </w:r>
      <w:r w:rsidR="00B51709" w:rsidRPr="00A243F3">
        <w:rPr>
          <w:rFonts w:ascii="Calibri" w:hAnsi="Calibri"/>
          <w:bCs/>
          <w:sz w:val="26"/>
          <w:szCs w:val="26"/>
        </w:rPr>
        <w:t>hanges to the sy</w:t>
      </w:r>
      <w:r w:rsidR="00497BED" w:rsidRPr="00A243F3">
        <w:rPr>
          <w:rFonts w:ascii="Calibri" w:hAnsi="Calibri"/>
          <w:bCs/>
          <w:sz w:val="26"/>
          <w:szCs w:val="26"/>
        </w:rPr>
        <w:t>llabus mean that our</w:t>
      </w:r>
      <w:r w:rsidR="00B51709" w:rsidRPr="00A243F3">
        <w:rPr>
          <w:rFonts w:ascii="Calibri" w:hAnsi="Calibri"/>
          <w:bCs/>
          <w:sz w:val="26"/>
          <w:szCs w:val="26"/>
        </w:rPr>
        <w:t xml:space="preserve"> schedule is </w:t>
      </w:r>
      <w:r w:rsidR="00497BED" w:rsidRPr="00A243F3">
        <w:rPr>
          <w:rFonts w:ascii="Calibri" w:hAnsi="Calibri"/>
          <w:bCs/>
          <w:sz w:val="26"/>
          <w:szCs w:val="26"/>
        </w:rPr>
        <w:t xml:space="preserve">constantly </w:t>
      </w:r>
      <w:r w:rsidR="00B51709" w:rsidRPr="00A243F3">
        <w:rPr>
          <w:rFonts w:ascii="Calibri" w:hAnsi="Calibri"/>
          <w:bCs/>
          <w:sz w:val="26"/>
          <w:szCs w:val="26"/>
        </w:rPr>
        <w:t>under review, however, t</w:t>
      </w:r>
      <w:r w:rsidRPr="00A243F3">
        <w:rPr>
          <w:rFonts w:ascii="Calibri" w:hAnsi="Calibri"/>
          <w:bCs/>
          <w:sz w:val="26"/>
          <w:szCs w:val="26"/>
        </w:rPr>
        <w:t xml:space="preserve">here will be many opportunities to </w:t>
      </w:r>
      <w:r w:rsidR="00B51709" w:rsidRPr="00A243F3">
        <w:rPr>
          <w:rFonts w:ascii="Calibri" w:hAnsi="Calibri"/>
          <w:bCs/>
          <w:sz w:val="26"/>
          <w:szCs w:val="26"/>
        </w:rPr>
        <w:t>get out of the classroom.</w:t>
      </w:r>
      <w:r w:rsidR="006660AA" w:rsidRPr="00A243F3">
        <w:rPr>
          <w:rFonts w:ascii="Calibri" w:hAnsi="Calibri"/>
          <w:bCs/>
          <w:sz w:val="26"/>
          <w:szCs w:val="26"/>
        </w:rPr>
        <w:t xml:space="preserve"> Over the </w:t>
      </w:r>
      <w:r w:rsidR="00160C9C" w:rsidRPr="00A243F3">
        <w:rPr>
          <w:rFonts w:ascii="Calibri" w:hAnsi="Calibri"/>
          <w:bCs/>
          <w:sz w:val="26"/>
          <w:szCs w:val="26"/>
        </w:rPr>
        <w:t>two-year</w:t>
      </w:r>
      <w:r w:rsidR="006660AA" w:rsidRPr="00A243F3">
        <w:rPr>
          <w:rFonts w:ascii="Calibri" w:hAnsi="Calibri"/>
          <w:bCs/>
          <w:sz w:val="26"/>
          <w:szCs w:val="26"/>
        </w:rPr>
        <w:t xml:space="preserve"> course we will</w:t>
      </w:r>
      <w:r w:rsidR="00160C9C">
        <w:rPr>
          <w:rFonts w:ascii="Calibri" w:hAnsi="Calibri"/>
          <w:bCs/>
          <w:sz w:val="26"/>
          <w:szCs w:val="26"/>
        </w:rPr>
        <w:t xml:space="preserve"> offer you</w:t>
      </w:r>
      <w:r w:rsidR="00B51709" w:rsidRPr="00A243F3">
        <w:rPr>
          <w:rFonts w:ascii="Calibri" w:hAnsi="Calibri"/>
          <w:bCs/>
          <w:sz w:val="26"/>
          <w:szCs w:val="26"/>
        </w:rPr>
        <w:t xml:space="preserve"> </w:t>
      </w:r>
      <w:r w:rsidR="00905296" w:rsidRPr="00A243F3">
        <w:rPr>
          <w:rFonts w:ascii="Calibri" w:hAnsi="Calibri"/>
          <w:b/>
          <w:bCs/>
          <w:sz w:val="26"/>
          <w:szCs w:val="26"/>
        </w:rPr>
        <w:t xml:space="preserve">four days of fieldwork. </w:t>
      </w:r>
      <w:r w:rsidR="00905296" w:rsidRPr="00A243F3">
        <w:rPr>
          <w:rFonts w:ascii="Calibri" w:hAnsi="Calibri"/>
          <w:bCs/>
          <w:sz w:val="26"/>
          <w:szCs w:val="26"/>
        </w:rPr>
        <w:t>The</w:t>
      </w:r>
      <w:r w:rsidR="00B51709" w:rsidRPr="00A243F3">
        <w:rPr>
          <w:rFonts w:ascii="Calibri" w:hAnsi="Calibri"/>
          <w:bCs/>
          <w:sz w:val="26"/>
          <w:szCs w:val="26"/>
        </w:rPr>
        <w:t>s</w:t>
      </w:r>
      <w:r w:rsidR="00905296" w:rsidRPr="00A243F3">
        <w:rPr>
          <w:rFonts w:ascii="Calibri" w:hAnsi="Calibri"/>
          <w:bCs/>
          <w:sz w:val="26"/>
          <w:szCs w:val="26"/>
        </w:rPr>
        <w:t xml:space="preserve">e will be specifically aimed at improving your understanding of the topics discussed in class and to collect data for your </w:t>
      </w:r>
      <w:r w:rsidR="00905296" w:rsidRPr="00A243F3">
        <w:rPr>
          <w:rFonts w:ascii="Calibri" w:hAnsi="Calibri"/>
          <w:b/>
          <w:bCs/>
          <w:sz w:val="26"/>
          <w:szCs w:val="26"/>
        </w:rPr>
        <w:t>Geographical Investigation</w:t>
      </w:r>
      <w:r w:rsidR="00905296" w:rsidRPr="00A243F3">
        <w:rPr>
          <w:rFonts w:ascii="Calibri" w:hAnsi="Calibri"/>
          <w:bCs/>
          <w:sz w:val="26"/>
          <w:szCs w:val="26"/>
        </w:rPr>
        <w:t>.</w:t>
      </w:r>
    </w:p>
    <w:p w14:paraId="2E9DB4A6" w14:textId="77777777" w:rsidR="00D63ACD" w:rsidRDefault="00D63ACD" w:rsidP="00D63ACD">
      <w:pPr>
        <w:rPr>
          <w:rFonts w:ascii="Calibri" w:hAnsi="Calibri"/>
          <w:bCs/>
          <w:sz w:val="26"/>
          <w:szCs w:val="26"/>
        </w:rPr>
      </w:pPr>
      <w:r>
        <w:rPr>
          <w:rFonts w:ascii="Calibri" w:hAnsi="Calibri"/>
          <w:bCs/>
          <w:sz w:val="26"/>
          <w:szCs w:val="26"/>
        </w:rPr>
        <w:t xml:space="preserve">This year we have organised a </w:t>
      </w:r>
      <w:r w:rsidRPr="00D63ACD">
        <w:rPr>
          <w:rFonts w:ascii="Calibri" w:hAnsi="Calibri"/>
          <w:b/>
          <w:bCs/>
          <w:sz w:val="26"/>
          <w:szCs w:val="26"/>
        </w:rPr>
        <w:t>residential visit to Yorkshire</w:t>
      </w:r>
      <w:r w:rsidR="003E29BC">
        <w:rPr>
          <w:rFonts w:ascii="Calibri" w:hAnsi="Calibri"/>
          <w:bCs/>
          <w:sz w:val="26"/>
          <w:szCs w:val="26"/>
        </w:rPr>
        <w:t xml:space="preserve"> to study coastal features,</w:t>
      </w:r>
      <w:r>
        <w:rPr>
          <w:rFonts w:ascii="Calibri" w:hAnsi="Calibri"/>
          <w:bCs/>
          <w:sz w:val="26"/>
          <w:szCs w:val="26"/>
        </w:rPr>
        <w:t xml:space="preserve"> management and aspects of urban geography in Scarborough.</w:t>
      </w:r>
    </w:p>
    <w:p w14:paraId="73280BB5" w14:textId="46B3C29A" w:rsidR="00444E8A" w:rsidRDefault="00A0644B" w:rsidP="00444E8A">
      <w:pPr>
        <w:jc w:val="center"/>
        <w:rPr>
          <w:rFonts w:ascii="Bookman Old Style" w:hAnsi="Bookman Old Style"/>
          <w:sz w:val="36"/>
          <w:szCs w:val="36"/>
        </w:rPr>
      </w:pPr>
      <w:r>
        <w:rPr>
          <w:noProof/>
        </w:rPr>
        <w:lastRenderedPageBreak/>
        <w:pict w14:anchorId="351A58DB">
          <v:shape id="_x0000_s1046" type="#_x0000_t202" style="position:absolute;left:0;text-align:left;margin-left:6.35pt;margin-top:563.65pt;width:528.3pt;height:42pt;z-index:251653632;visibility:visible;mso-width-relative:margin;mso-height-relative:margin" fillcolor="#00b050">
            <v:fill opacity="17695f"/>
            <v:textbox>
              <w:txbxContent>
                <w:p w14:paraId="399E383D" w14:textId="77777777" w:rsidR="000D03EA" w:rsidRDefault="000D03EA" w:rsidP="000D03EA"/>
              </w:txbxContent>
            </v:textbox>
          </v:shape>
        </w:pict>
      </w:r>
      <w:r>
        <w:rPr>
          <w:noProof/>
        </w:rPr>
        <w:pict w14:anchorId="4ECFA186">
          <v:shape id="Text Box 2" o:spid="_x0000_s1045" type="#_x0000_t202" style="position:absolute;left:0;text-align:left;margin-left:6.35pt;margin-top:33.65pt;width:528.3pt;height:42pt;z-index:251652608;visibility:visible;mso-width-relative:margin;mso-height-relative:margin" fillcolor="#8db3e2">
            <v:fill opacity=".5"/>
            <v:textbox>
              <w:txbxContent>
                <w:p w14:paraId="0884245E" w14:textId="77777777" w:rsidR="000D03EA" w:rsidRDefault="000D03EA"/>
              </w:txbxContent>
            </v:textbox>
          </v:shape>
        </w:pict>
      </w:r>
      <w:r>
        <w:rPr>
          <w:rFonts w:ascii="Bookman Old Style" w:hAnsi="Bookman Old Style"/>
          <w:sz w:val="36"/>
          <w:szCs w:val="36"/>
          <w:highlight w:val="yellow"/>
        </w:rPr>
        <w:pict w14:anchorId="261527B6">
          <v:shape id="_x0000_i1026" type="#_x0000_t75" style="width:537.55pt;height:770.35pt">
            <v:imagedata r:id="rId12" o:title=""/>
          </v:shape>
        </w:pict>
      </w:r>
    </w:p>
    <w:p w14:paraId="7AF8E327" w14:textId="77777777" w:rsidR="0064182F" w:rsidRPr="0064182F" w:rsidRDefault="0064182F" w:rsidP="0064182F">
      <w:pPr>
        <w:spacing w:after="160" w:line="256" w:lineRule="auto"/>
        <w:jc w:val="both"/>
        <w:rPr>
          <w:rFonts w:ascii="Calibri Light" w:eastAsia="Calibri" w:hAnsi="Calibri Light"/>
          <w:b/>
          <w:color w:val="44546A"/>
          <w:sz w:val="32"/>
          <w:lang w:eastAsia="en-US"/>
        </w:rPr>
      </w:pPr>
      <w:r w:rsidRPr="0064182F">
        <w:rPr>
          <w:rFonts w:ascii="Calibri Light" w:eastAsia="Calibri" w:hAnsi="Calibri Light"/>
          <w:b/>
          <w:color w:val="44546A"/>
          <w:sz w:val="32"/>
          <w:lang w:eastAsia="en-US"/>
        </w:rPr>
        <w:lastRenderedPageBreak/>
        <w:t>PROGRAMME OF STUDY</w:t>
      </w:r>
    </w:p>
    <w:p w14:paraId="392F51D8" w14:textId="67639CEA" w:rsidR="0064182F" w:rsidRDefault="0064182F" w:rsidP="0064182F">
      <w:pPr>
        <w:spacing w:after="160" w:line="256" w:lineRule="auto"/>
        <w:jc w:val="both"/>
        <w:rPr>
          <w:rFonts w:ascii="Calibri" w:eastAsia="Calibri" w:hAnsi="Calibri" w:cs="Arial"/>
          <w:szCs w:val="22"/>
          <w:lang w:eastAsia="en-US"/>
        </w:rPr>
      </w:pPr>
      <w:r w:rsidRPr="0064182F">
        <w:rPr>
          <w:rFonts w:ascii="Calibri" w:eastAsia="Calibri" w:hAnsi="Calibri" w:cs="Arial"/>
          <w:szCs w:val="22"/>
          <w:lang w:eastAsia="en-US"/>
        </w:rPr>
        <w:t>You will follow the AQA specification. Below is an overview of the subject content, but you can find more detail on each section at:</w:t>
      </w:r>
    </w:p>
    <w:p w14:paraId="7387A7DA" w14:textId="6DC69C0D" w:rsidR="0064182F" w:rsidRDefault="00A0644B" w:rsidP="0064182F">
      <w:pPr>
        <w:spacing w:after="160" w:line="256" w:lineRule="auto"/>
        <w:jc w:val="both"/>
        <w:rPr>
          <w:rFonts w:ascii="Calibri" w:eastAsia="Calibri" w:hAnsi="Calibri" w:cs="Arial"/>
          <w:szCs w:val="22"/>
          <w:lang w:eastAsia="en-US"/>
        </w:rPr>
      </w:pPr>
      <w:hyperlink r:id="rId13" w:history="1">
        <w:r w:rsidR="003C3B21" w:rsidRPr="003C3B21">
          <w:rPr>
            <w:rStyle w:val="Hyperlink"/>
            <w:rFonts w:ascii="Calibri" w:eastAsia="Calibri" w:hAnsi="Calibri" w:cs="Arial"/>
            <w:szCs w:val="22"/>
            <w:lang w:eastAsia="en-US"/>
          </w:rPr>
          <w:t>https://www.aqa.org.uk/subjects/geography/as-and-a-level/geography-7037</w:t>
        </w:r>
      </w:hyperlink>
    </w:p>
    <w:p w14:paraId="4B337357" w14:textId="77777777" w:rsidR="008F7861" w:rsidRPr="008F7861" w:rsidRDefault="008F7861" w:rsidP="008F7861">
      <w:pPr>
        <w:spacing w:after="160" w:line="256" w:lineRule="auto"/>
        <w:jc w:val="both"/>
        <w:rPr>
          <w:rFonts w:asciiTheme="majorHAnsi" w:eastAsia="Calibri" w:hAnsiTheme="majorHAnsi" w:cstheme="majorHAnsi"/>
          <w:b/>
          <w:bCs/>
          <w:color w:val="002060"/>
          <w:sz w:val="28"/>
          <w:lang w:eastAsia="en-US"/>
        </w:rPr>
      </w:pPr>
      <w:r w:rsidRPr="008F7861">
        <w:rPr>
          <w:rFonts w:asciiTheme="majorHAnsi" w:eastAsia="Calibri" w:hAnsiTheme="majorHAnsi" w:cstheme="majorHAnsi"/>
          <w:b/>
          <w:bCs/>
          <w:color w:val="002060"/>
          <w:sz w:val="28"/>
          <w:lang w:eastAsia="en-US"/>
        </w:rPr>
        <w:t>Physical geography</w:t>
      </w:r>
    </w:p>
    <w:p w14:paraId="1DDFFBF8" w14:textId="11011DC2" w:rsidR="008F7861" w:rsidRPr="008F7861" w:rsidRDefault="008F7861" w:rsidP="008F7861">
      <w:pPr>
        <w:spacing w:after="160" w:line="256" w:lineRule="auto"/>
        <w:ind w:left="360"/>
        <w:jc w:val="both"/>
        <w:rPr>
          <w:rFonts w:ascii="Calibri" w:eastAsia="Calibri" w:hAnsi="Calibri" w:cs="Arial"/>
          <w:szCs w:val="22"/>
          <w:lang w:eastAsia="en-US"/>
        </w:rPr>
      </w:pPr>
      <w:r w:rsidRPr="008F7861">
        <w:rPr>
          <w:rFonts w:ascii="Calibri" w:eastAsia="Calibri" w:hAnsi="Calibri" w:cs="Arial"/>
          <w:szCs w:val="22"/>
          <w:lang w:eastAsia="en-US"/>
        </w:rPr>
        <w:t>1. </w:t>
      </w:r>
      <w:r w:rsidR="005D5EFE" w:rsidRPr="008F7861">
        <w:rPr>
          <w:rFonts w:ascii="Calibri" w:eastAsia="Calibri" w:hAnsi="Calibri" w:cs="Arial"/>
          <w:szCs w:val="22"/>
          <w:lang w:eastAsia="en-US"/>
        </w:rPr>
        <w:t xml:space="preserve"> </w:t>
      </w:r>
      <w:hyperlink r:id="rId14" w:anchor="Coastal_systems_and_landscapes" w:history="1">
        <w:r w:rsidR="00F7748F" w:rsidRPr="008F7861">
          <w:rPr>
            <w:rStyle w:val="Hyperlink"/>
            <w:rFonts w:ascii="Calibri" w:eastAsia="Calibri" w:hAnsi="Calibri" w:cs="Arial"/>
            <w:szCs w:val="22"/>
            <w:lang w:eastAsia="en-US"/>
          </w:rPr>
          <w:t>Coastal systems and landscapes</w:t>
        </w:r>
      </w:hyperlink>
    </w:p>
    <w:p w14:paraId="7D15E238" w14:textId="4E9DA649" w:rsidR="008F7861" w:rsidRPr="008F7861" w:rsidRDefault="005D5EFE" w:rsidP="008F7861">
      <w:pPr>
        <w:spacing w:after="160" w:line="256" w:lineRule="auto"/>
        <w:ind w:left="360"/>
        <w:jc w:val="both"/>
        <w:rPr>
          <w:rFonts w:ascii="Calibri" w:eastAsia="Calibri" w:hAnsi="Calibri" w:cs="Arial"/>
          <w:szCs w:val="22"/>
          <w:lang w:eastAsia="en-US"/>
        </w:rPr>
      </w:pPr>
      <w:r>
        <w:rPr>
          <w:rFonts w:ascii="Calibri" w:eastAsia="Calibri" w:hAnsi="Calibri" w:cs="Arial"/>
          <w:szCs w:val="22"/>
          <w:lang w:eastAsia="en-US"/>
        </w:rPr>
        <w:t>2</w:t>
      </w:r>
      <w:r w:rsidR="008F7861" w:rsidRPr="008F7861">
        <w:rPr>
          <w:rFonts w:ascii="Calibri" w:eastAsia="Calibri" w:hAnsi="Calibri" w:cs="Arial"/>
          <w:szCs w:val="22"/>
          <w:lang w:eastAsia="en-US"/>
        </w:rPr>
        <w:t>. </w:t>
      </w:r>
      <w:hyperlink r:id="rId15" w:anchor="Water_and_carbon_cycles" w:history="1">
        <w:r w:rsidR="00F7748F" w:rsidRPr="008F7861">
          <w:rPr>
            <w:rStyle w:val="Hyperlink"/>
            <w:rFonts w:ascii="Calibri" w:eastAsia="Calibri" w:hAnsi="Calibri" w:cs="Arial"/>
            <w:szCs w:val="22"/>
            <w:lang w:eastAsia="en-US"/>
          </w:rPr>
          <w:t>Water and carbon cycles</w:t>
        </w:r>
      </w:hyperlink>
      <w:r w:rsidR="00F7748F">
        <w:rPr>
          <w:rFonts w:ascii="Calibri" w:eastAsia="Calibri" w:hAnsi="Calibri" w:cs="Arial"/>
          <w:szCs w:val="22"/>
          <w:lang w:eastAsia="en-US"/>
        </w:rPr>
        <w:t xml:space="preserve"> </w:t>
      </w:r>
    </w:p>
    <w:p w14:paraId="4B947FE5" w14:textId="2A164BE9" w:rsidR="008F7861" w:rsidRPr="008F7861" w:rsidRDefault="000D1960" w:rsidP="008F7861">
      <w:pPr>
        <w:spacing w:after="160" w:line="256" w:lineRule="auto"/>
        <w:ind w:left="360"/>
        <w:jc w:val="both"/>
        <w:rPr>
          <w:rFonts w:ascii="Calibri" w:eastAsia="Calibri" w:hAnsi="Calibri" w:cs="Arial"/>
          <w:szCs w:val="22"/>
          <w:lang w:eastAsia="en-US"/>
        </w:rPr>
      </w:pPr>
      <w:r>
        <w:rPr>
          <w:rFonts w:ascii="Calibri" w:eastAsia="Calibri" w:hAnsi="Calibri" w:cs="Arial"/>
          <w:szCs w:val="22"/>
          <w:lang w:eastAsia="en-US"/>
        </w:rPr>
        <w:t>3</w:t>
      </w:r>
      <w:r w:rsidR="008F7861" w:rsidRPr="008F7861">
        <w:rPr>
          <w:rFonts w:ascii="Calibri" w:eastAsia="Calibri" w:hAnsi="Calibri" w:cs="Arial"/>
          <w:szCs w:val="22"/>
          <w:lang w:eastAsia="en-US"/>
        </w:rPr>
        <w:t>. </w:t>
      </w:r>
      <w:hyperlink r:id="rId16" w:anchor="Hazards" w:history="1">
        <w:r w:rsidR="008F7861" w:rsidRPr="008F7861">
          <w:rPr>
            <w:rStyle w:val="Hyperlink"/>
            <w:rFonts w:ascii="Calibri" w:eastAsia="Calibri" w:hAnsi="Calibri" w:cs="Arial"/>
            <w:szCs w:val="22"/>
            <w:lang w:eastAsia="en-US"/>
          </w:rPr>
          <w:t>Hazards</w:t>
        </w:r>
      </w:hyperlink>
    </w:p>
    <w:p w14:paraId="364396B3" w14:textId="77777777" w:rsidR="008F7861" w:rsidRPr="008F7861" w:rsidRDefault="008F7861" w:rsidP="008F7861">
      <w:pPr>
        <w:spacing w:after="160" w:line="256" w:lineRule="auto"/>
        <w:jc w:val="both"/>
        <w:rPr>
          <w:rFonts w:asciiTheme="majorHAnsi" w:eastAsia="Calibri" w:hAnsiTheme="majorHAnsi" w:cstheme="majorHAnsi"/>
          <w:b/>
          <w:bCs/>
          <w:color w:val="002060"/>
          <w:sz w:val="28"/>
          <w:lang w:eastAsia="en-US"/>
        </w:rPr>
      </w:pPr>
      <w:r w:rsidRPr="008F7861">
        <w:rPr>
          <w:rFonts w:asciiTheme="majorHAnsi" w:eastAsia="Calibri" w:hAnsiTheme="majorHAnsi" w:cstheme="majorHAnsi"/>
          <w:b/>
          <w:bCs/>
          <w:color w:val="002060"/>
          <w:sz w:val="28"/>
          <w:lang w:eastAsia="en-US"/>
        </w:rPr>
        <w:t>Human geography</w:t>
      </w:r>
    </w:p>
    <w:p w14:paraId="59F921E0" w14:textId="448F17BF" w:rsidR="008F7861" w:rsidRPr="008F7861" w:rsidRDefault="000D1960" w:rsidP="000D1960">
      <w:pPr>
        <w:spacing w:after="160" w:line="256" w:lineRule="auto"/>
        <w:ind w:left="360"/>
        <w:jc w:val="both"/>
        <w:rPr>
          <w:rFonts w:ascii="Calibri" w:eastAsia="Calibri" w:hAnsi="Calibri" w:cs="Arial"/>
          <w:szCs w:val="22"/>
          <w:lang w:eastAsia="en-US"/>
        </w:rPr>
      </w:pPr>
      <w:r>
        <w:rPr>
          <w:rFonts w:ascii="Calibri" w:eastAsia="Calibri" w:hAnsi="Calibri" w:cs="Arial"/>
          <w:szCs w:val="22"/>
          <w:lang w:eastAsia="en-US"/>
        </w:rPr>
        <w:t>4</w:t>
      </w:r>
      <w:r w:rsidR="008F7861" w:rsidRPr="008F7861">
        <w:rPr>
          <w:rFonts w:ascii="Calibri" w:eastAsia="Calibri" w:hAnsi="Calibri" w:cs="Arial"/>
          <w:szCs w:val="22"/>
          <w:lang w:eastAsia="en-US"/>
        </w:rPr>
        <w:t>. </w:t>
      </w:r>
      <w:hyperlink r:id="rId17" w:anchor="Contemporary_urban_environments" w:history="1">
        <w:r w:rsidR="00F7748F" w:rsidRPr="008F7861">
          <w:rPr>
            <w:rStyle w:val="Hyperlink"/>
            <w:rFonts w:ascii="Calibri" w:eastAsia="Calibri" w:hAnsi="Calibri" w:cs="Arial"/>
            <w:szCs w:val="22"/>
            <w:lang w:eastAsia="en-US"/>
          </w:rPr>
          <w:t>Contemporary urban environments</w:t>
        </w:r>
      </w:hyperlink>
    </w:p>
    <w:p w14:paraId="459567D7" w14:textId="46CABA94" w:rsidR="008F7861" w:rsidRPr="008F7861" w:rsidRDefault="000D1960" w:rsidP="000D1960">
      <w:pPr>
        <w:spacing w:after="160" w:line="256" w:lineRule="auto"/>
        <w:ind w:left="360"/>
        <w:jc w:val="both"/>
        <w:rPr>
          <w:rFonts w:ascii="Calibri" w:eastAsia="Calibri" w:hAnsi="Calibri" w:cs="Arial"/>
          <w:szCs w:val="22"/>
          <w:lang w:eastAsia="en-US"/>
        </w:rPr>
      </w:pPr>
      <w:r>
        <w:rPr>
          <w:rFonts w:ascii="Calibri" w:eastAsia="Calibri" w:hAnsi="Calibri" w:cs="Arial"/>
          <w:szCs w:val="22"/>
          <w:lang w:eastAsia="en-US"/>
        </w:rPr>
        <w:t>5</w:t>
      </w:r>
      <w:r w:rsidR="008F7861" w:rsidRPr="008F7861">
        <w:rPr>
          <w:rFonts w:ascii="Calibri" w:eastAsia="Calibri" w:hAnsi="Calibri" w:cs="Arial"/>
          <w:szCs w:val="22"/>
          <w:lang w:eastAsia="en-US"/>
        </w:rPr>
        <w:t>. </w:t>
      </w:r>
      <w:hyperlink r:id="rId18" w:anchor="Changing_places" w:history="1">
        <w:r w:rsidR="008F7861" w:rsidRPr="008F7861">
          <w:rPr>
            <w:rStyle w:val="Hyperlink"/>
            <w:rFonts w:ascii="Calibri" w:eastAsia="Calibri" w:hAnsi="Calibri" w:cs="Arial"/>
            <w:szCs w:val="22"/>
            <w:lang w:eastAsia="en-US"/>
          </w:rPr>
          <w:t>Changing places</w:t>
        </w:r>
      </w:hyperlink>
    </w:p>
    <w:p w14:paraId="0FBD784D" w14:textId="25D702B1" w:rsidR="008F7861" w:rsidRPr="008F7861" w:rsidRDefault="000D1960" w:rsidP="000D1960">
      <w:pPr>
        <w:spacing w:after="160" w:line="256" w:lineRule="auto"/>
        <w:ind w:left="360"/>
        <w:jc w:val="both"/>
        <w:rPr>
          <w:rFonts w:ascii="Calibri" w:eastAsia="Calibri" w:hAnsi="Calibri" w:cs="Arial"/>
          <w:szCs w:val="22"/>
          <w:lang w:eastAsia="en-US"/>
        </w:rPr>
      </w:pPr>
      <w:r>
        <w:rPr>
          <w:rFonts w:ascii="Calibri" w:eastAsia="Calibri" w:hAnsi="Calibri" w:cs="Arial"/>
          <w:szCs w:val="22"/>
          <w:lang w:eastAsia="en-US"/>
        </w:rPr>
        <w:t>6</w:t>
      </w:r>
      <w:r w:rsidR="008F7861" w:rsidRPr="008F7861">
        <w:rPr>
          <w:rFonts w:ascii="Calibri" w:eastAsia="Calibri" w:hAnsi="Calibri" w:cs="Arial"/>
          <w:szCs w:val="22"/>
          <w:lang w:eastAsia="en-US"/>
        </w:rPr>
        <w:t>. </w:t>
      </w:r>
      <w:hyperlink r:id="rId19" w:anchor="Global_systems_and_global_governance" w:history="1">
        <w:r w:rsidR="00F7748F" w:rsidRPr="008F7861">
          <w:rPr>
            <w:rStyle w:val="Hyperlink"/>
            <w:rFonts w:ascii="Calibri" w:eastAsia="Calibri" w:hAnsi="Calibri" w:cs="Arial"/>
            <w:szCs w:val="22"/>
            <w:lang w:eastAsia="en-US"/>
          </w:rPr>
          <w:t>Global systems and global governance</w:t>
        </w:r>
      </w:hyperlink>
    </w:p>
    <w:p w14:paraId="35784FD5" w14:textId="77777777" w:rsidR="008F7861" w:rsidRPr="00446B80" w:rsidRDefault="008F7861" w:rsidP="000D1960">
      <w:pPr>
        <w:pStyle w:val="Heading1"/>
        <w:rPr>
          <w:rFonts w:eastAsia="Calibri"/>
          <w:color w:val="002060"/>
          <w:sz w:val="28"/>
          <w:szCs w:val="28"/>
          <w:lang w:eastAsia="en-US"/>
        </w:rPr>
      </w:pPr>
      <w:r w:rsidRPr="00446B80">
        <w:rPr>
          <w:rFonts w:eastAsia="Calibri"/>
          <w:color w:val="002060"/>
          <w:sz w:val="28"/>
          <w:szCs w:val="28"/>
          <w:lang w:eastAsia="en-US"/>
        </w:rPr>
        <w:t>Geography fieldwork investigation</w:t>
      </w:r>
    </w:p>
    <w:p w14:paraId="775D9E8C" w14:textId="6F1044B6" w:rsidR="003C3B21" w:rsidRDefault="007C7276" w:rsidP="0064182F">
      <w:pPr>
        <w:spacing w:after="160" w:line="256" w:lineRule="auto"/>
        <w:jc w:val="both"/>
        <w:rPr>
          <w:rFonts w:ascii="Calibri" w:eastAsia="Calibri" w:hAnsi="Calibri" w:cs="Arial"/>
          <w:szCs w:val="22"/>
          <w:lang w:eastAsia="en-US"/>
        </w:rPr>
      </w:pPr>
      <w:r w:rsidRPr="007C7276">
        <w:rPr>
          <w:rFonts w:ascii="Calibri" w:eastAsia="Calibri" w:hAnsi="Calibri" w:cs="Arial"/>
          <w:szCs w:val="22"/>
          <w:lang w:eastAsia="en-US"/>
        </w:rPr>
        <w:t>Students complete an individual investigation which must include data collected in the field. The individual investigation must be based on a question or issue defined and developed by the student relating to any part of the specification content.</w:t>
      </w:r>
    </w:p>
    <w:p w14:paraId="5E28F812" w14:textId="11B6724F" w:rsidR="00254359" w:rsidRDefault="00A0644B" w:rsidP="00A258FB">
      <w:pPr>
        <w:spacing w:after="160" w:line="256" w:lineRule="auto"/>
        <w:jc w:val="center"/>
        <w:rPr>
          <w:rFonts w:ascii="Calibri" w:eastAsia="Calibri" w:hAnsi="Calibri" w:cs="Arial"/>
          <w:szCs w:val="22"/>
          <w:lang w:eastAsia="en-US"/>
        </w:rPr>
      </w:pPr>
      <w:r>
        <w:pict w14:anchorId="65629336">
          <v:shape id="_x0000_i1027" type="#_x0000_t75" style="width:377.3pt;height:383.8pt;visibility:visible;mso-wrap-style:square">
            <v:imagedata r:id="rId20" o:title=""/>
          </v:shape>
        </w:pict>
      </w:r>
      <w:r w:rsidR="007E2C17">
        <w:rPr>
          <w:rFonts w:ascii="Calibri" w:eastAsia="Calibri" w:hAnsi="Calibri" w:cs="Arial"/>
          <w:szCs w:val="22"/>
          <w:lang w:eastAsia="en-US"/>
        </w:rPr>
        <w:br w:type="page"/>
      </w:r>
    </w:p>
    <w:p w14:paraId="642061A3" w14:textId="494EA6BF" w:rsidR="00254359" w:rsidRDefault="00254359" w:rsidP="00254359">
      <w:pPr>
        <w:spacing w:after="160" w:line="256" w:lineRule="auto"/>
        <w:jc w:val="both"/>
        <w:rPr>
          <w:rFonts w:ascii="Calibri Light" w:eastAsia="Calibri" w:hAnsi="Calibri Light"/>
          <w:b/>
          <w:color w:val="44546A"/>
          <w:sz w:val="32"/>
          <w:lang w:eastAsia="en-US"/>
        </w:rPr>
      </w:pPr>
      <w:r w:rsidRPr="00254359">
        <w:rPr>
          <w:rFonts w:ascii="Calibri Light" w:eastAsia="Calibri" w:hAnsi="Calibri Light"/>
          <w:b/>
          <w:color w:val="44546A"/>
          <w:sz w:val="32"/>
          <w:lang w:eastAsia="en-US"/>
        </w:rPr>
        <w:t>ASSESSMENT</w:t>
      </w:r>
    </w:p>
    <w:p w14:paraId="695FC2E1" w14:textId="328EFD38" w:rsidR="00254359" w:rsidRDefault="00E10C6A" w:rsidP="007D7D95">
      <w:pPr>
        <w:pStyle w:val="NoSpacing"/>
        <w:rPr>
          <w:rFonts w:asciiTheme="minorHAnsi" w:eastAsia="Calibri" w:hAnsiTheme="minorHAnsi" w:cstheme="minorHAnsi"/>
          <w:lang w:eastAsia="en-US"/>
        </w:rPr>
      </w:pPr>
      <w:r>
        <w:rPr>
          <w:rFonts w:asciiTheme="minorHAnsi" w:eastAsia="Calibri" w:hAnsiTheme="minorHAnsi" w:cstheme="minorHAnsi"/>
          <w:lang w:eastAsia="en-US"/>
        </w:rPr>
        <w:t>Here is a summary of how you will be assessed:</w:t>
      </w:r>
    </w:p>
    <w:p w14:paraId="5E28B033" w14:textId="77777777" w:rsidR="008A542D" w:rsidRPr="00E10C6A" w:rsidRDefault="008A542D" w:rsidP="007A5BF6">
      <w:pPr>
        <w:pStyle w:val="NoSpacing"/>
        <w:jc w:val="center"/>
        <w:rPr>
          <w:rFonts w:asciiTheme="minorHAnsi" w:eastAsia="Calibri" w:hAnsiTheme="minorHAnsi" w:cstheme="minorHAnsi"/>
          <w:lang w:eastAsia="en-US"/>
        </w:rPr>
      </w:pPr>
    </w:p>
    <w:p w14:paraId="75C01868" w14:textId="474B829C" w:rsidR="00254359" w:rsidRDefault="00A0644B" w:rsidP="007A5BF6">
      <w:pPr>
        <w:spacing w:after="160" w:line="256" w:lineRule="auto"/>
        <w:jc w:val="center"/>
        <w:rPr>
          <w:noProof/>
        </w:rPr>
      </w:pPr>
      <w:r>
        <w:rPr>
          <w:noProof/>
        </w:rPr>
        <w:pict w14:anchorId="375A1D06">
          <v:shape id="Picture 1" o:spid="_x0000_i1028" type="#_x0000_t75" style="width:252.8pt;height:282.05pt;visibility:visible;mso-wrap-style:square">
            <v:imagedata r:id="rId21" o:title="" croptop="6651f" cropbottom="13788f" cropleft="21602f" cropright="21238f"/>
          </v:shape>
        </w:pict>
      </w:r>
      <w:r>
        <w:rPr>
          <w:noProof/>
        </w:rPr>
        <w:pict w14:anchorId="55FC6504">
          <v:shape id="_x0000_i1029" type="#_x0000_t75" style="width:255pt;height:281.5pt;visibility:visible;mso-wrap-style:square">
            <v:imagedata r:id="rId22" o:title="" croptop="11518f" cropbottom="9246f" cropleft="21420f" cropright="21420f"/>
          </v:shape>
        </w:pict>
      </w:r>
    </w:p>
    <w:p w14:paraId="0EC3FBCB" w14:textId="0F9F448F" w:rsidR="002C5C51" w:rsidRDefault="002C5C51" w:rsidP="0064182F">
      <w:pPr>
        <w:spacing w:after="160" w:line="256" w:lineRule="auto"/>
        <w:jc w:val="both"/>
        <w:rPr>
          <w:noProof/>
        </w:rPr>
      </w:pPr>
    </w:p>
    <w:p w14:paraId="6C15E30F" w14:textId="67A56128" w:rsidR="002C5C51" w:rsidRDefault="00A0644B" w:rsidP="007E2C17">
      <w:pPr>
        <w:spacing w:after="160" w:line="256" w:lineRule="auto"/>
        <w:jc w:val="center"/>
        <w:rPr>
          <w:noProof/>
        </w:rPr>
      </w:pPr>
      <w:r>
        <w:rPr>
          <w:noProof/>
        </w:rPr>
        <w:pict w14:anchorId="4CE10851">
          <v:shape id="_x0000_i1030" type="#_x0000_t75" style="width:317.25pt;height:251.2pt;visibility:visible;mso-wrap-style:square">
            <v:imagedata r:id="rId23" o:title="" croptop="10869f" cropbottom="21575f" cropleft="20964f" cropright="21055f"/>
          </v:shape>
        </w:pict>
      </w:r>
    </w:p>
    <w:p w14:paraId="5EFCD425" w14:textId="77777777" w:rsidR="007E0C60" w:rsidRPr="007E0C60" w:rsidRDefault="002C5C51" w:rsidP="007E0C60">
      <w:pPr>
        <w:jc w:val="both"/>
        <w:rPr>
          <w:rFonts w:ascii="Calibri Light" w:hAnsi="Calibri Light"/>
          <w:b/>
          <w:color w:val="44546A"/>
          <w:sz w:val="32"/>
        </w:rPr>
      </w:pPr>
      <w:r>
        <w:rPr>
          <w:noProof/>
        </w:rPr>
        <w:br w:type="page"/>
      </w:r>
      <w:r w:rsidR="007E0C60" w:rsidRPr="007E0C60">
        <w:rPr>
          <w:rFonts w:ascii="Calibri Light" w:hAnsi="Calibri Light"/>
          <w:b/>
          <w:color w:val="44546A"/>
          <w:sz w:val="32"/>
        </w:rPr>
        <w:lastRenderedPageBreak/>
        <w:t>STAFF AND TEACHING</w:t>
      </w:r>
    </w:p>
    <w:p w14:paraId="24636B3B" w14:textId="70739B46" w:rsidR="007E0C60" w:rsidRPr="00B04B05" w:rsidRDefault="007E0C60" w:rsidP="007E0C60">
      <w:pPr>
        <w:jc w:val="both"/>
        <w:rPr>
          <w:rFonts w:asciiTheme="minorHAnsi" w:hAnsiTheme="minorHAnsi" w:cstheme="minorHAnsi"/>
          <w:b/>
          <w:bCs/>
          <w:color w:val="002060"/>
          <w:szCs w:val="22"/>
        </w:rPr>
      </w:pPr>
      <w:r w:rsidRPr="00B04B05">
        <w:rPr>
          <w:rFonts w:asciiTheme="minorHAnsi" w:hAnsiTheme="minorHAnsi" w:cstheme="minorHAnsi"/>
          <w:b/>
          <w:bCs/>
          <w:color w:val="002060"/>
        </w:rPr>
        <w:t xml:space="preserve">Mr </w:t>
      </w:r>
      <w:r w:rsidR="00A72743">
        <w:rPr>
          <w:rFonts w:asciiTheme="minorHAnsi" w:hAnsiTheme="minorHAnsi" w:cstheme="minorHAnsi"/>
          <w:b/>
          <w:bCs/>
          <w:color w:val="002060"/>
        </w:rPr>
        <w:t>Spencer</w:t>
      </w:r>
      <w:r w:rsidRPr="00B04B05">
        <w:rPr>
          <w:rFonts w:asciiTheme="minorHAnsi" w:hAnsiTheme="minorHAnsi" w:cstheme="minorHAnsi"/>
          <w:b/>
          <w:bCs/>
          <w:color w:val="002060"/>
        </w:rPr>
        <w:t xml:space="preserve"> (Head of </w:t>
      </w:r>
      <w:r w:rsidR="00B04B05">
        <w:rPr>
          <w:rFonts w:asciiTheme="minorHAnsi" w:hAnsiTheme="minorHAnsi" w:cstheme="minorHAnsi"/>
          <w:b/>
          <w:bCs/>
          <w:color w:val="002060"/>
        </w:rPr>
        <w:t>Geography</w:t>
      </w:r>
      <w:r w:rsidRPr="00B04B05">
        <w:rPr>
          <w:rFonts w:asciiTheme="minorHAnsi" w:hAnsiTheme="minorHAnsi" w:cstheme="minorHAnsi"/>
          <w:b/>
          <w:bCs/>
          <w:color w:val="002060"/>
        </w:rPr>
        <w:t>)</w:t>
      </w:r>
      <w:r w:rsidR="00A72743">
        <w:rPr>
          <w:rFonts w:asciiTheme="minorHAnsi" w:hAnsiTheme="minorHAnsi" w:cstheme="minorHAnsi"/>
          <w:b/>
          <w:bCs/>
          <w:color w:val="002060"/>
        </w:rPr>
        <w:t xml:space="preserve"> – Human geography</w:t>
      </w:r>
    </w:p>
    <w:p w14:paraId="15157D78" w14:textId="4DD4D592" w:rsidR="007E0C60" w:rsidRPr="00B04B05" w:rsidRDefault="007E0C60" w:rsidP="007E0C60">
      <w:pPr>
        <w:jc w:val="both"/>
        <w:rPr>
          <w:rFonts w:asciiTheme="minorHAnsi" w:hAnsiTheme="minorHAnsi" w:cstheme="minorHAnsi"/>
          <w:b/>
          <w:bCs/>
          <w:color w:val="002060"/>
        </w:rPr>
      </w:pPr>
      <w:r w:rsidRPr="00B04B05">
        <w:rPr>
          <w:rFonts w:asciiTheme="minorHAnsi" w:hAnsiTheme="minorHAnsi" w:cstheme="minorHAnsi"/>
          <w:b/>
          <w:bCs/>
          <w:color w:val="002060"/>
        </w:rPr>
        <w:t>M</w:t>
      </w:r>
      <w:r w:rsidR="00BF5C6F">
        <w:rPr>
          <w:rFonts w:asciiTheme="minorHAnsi" w:hAnsiTheme="minorHAnsi" w:cstheme="minorHAnsi"/>
          <w:b/>
          <w:bCs/>
          <w:color w:val="002060"/>
        </w:rPr>
        <w:t>iss Leah – Physical geography</w:t>
      </w:r>
    </w:p>
    <w:p w14:paraId="21E34EF5" w14:textId="3BBD6D00" w:rsidR="00BF5C6F" w:rsidRDefault="00DA5DFA" w:rsidP="007E0C60">
      <w:pPr>
        <w:jc w:val="both"/>
        <w:rPr>
          <w:rFonts w:asciiTheme="minorHAnsi" w:hAnsiTheme="minorHAnsi" w:cstheme="minorHAnsi"/>
          <w:b/>
          <w:bCs/>
          <w:color w:val="002060"/>
        </w:rPr>
      </w:pPr>
      <w:r>
        <w:rPr>
          <w:rFonts w:asciiTheme="minorHAnsi" w:hAnsiTheme="minorHAnsi" w:cstheme="minorHAnsi"/>
          <w:b/>
          <w:bCs/>
          <w:color w:val="002060"/>
        </w:rPr>
        <w:t>Miss Foster – Physical</w:t>
      </w:r>
      <w:r w:rsidR="00BF5C6F">
        <w:rPr>
          <w:rFonts w:asciiTheme="minorHAnsi" w:hAnsiTheme="minorHAnsi" w:cstheme="minorHAnsi"/>
          <w:b/>
          <w:bCs/>
          <w:color w:val="002060"/>
        </w:rPr>
        <w:t xml:space="preserve"> geography</w:t>
      </w:r>
    </w:p>
    <w:p w14:paraId="2286E92F" w14:textId="12A5851A" w:rsidR="00DA5DFA" w:rsidRDefault="00DA5DFA" w:rsidP="007E0C60">
      <w:pPr>
        <w:jc w:val="both"/>
        <w:rPr>
          <w:rFonts w:asciiTheme="minorHAnsi" w:hAnsiTheme="minorHAnsi" w:cstheme="minorHAnsi"/>
          <w:b/>
          <w:bCs/>
          <w:color w:val="002060"/>
        </w:rPr>
      </w:pPr>
      <w:r>
        <w:rPr>
          <w:rFonts w:asciiTheme="minorHAnsi" w:hAnsiTheme="minorHAnsi" w:cstheme="minorHAnsi"/>
          <w:b/>
          <w:bCs/>
          <w:color w:val="002060"/>
        </w:rPr>
        <w:t>Mrs Chambers – Human geography</w:t>
      </w:r>
    </w:p>
    <w:p w14:paraId="6E232812" w14:textId="77777777" w:rsidR="007E0C60" w:rsidRDefault="007E0C60" w:rsidP="007E0C60">
      <w:pPr>
        <w:pStyle w:val="ListParagraph"/>
        <w:numPr>
          <w:ilvl w:val="0"/>
          <w:numId w:val="21"/>
        </w:numPr>
        <w:jc w:val="both"/>
        <w:rPr>
          <w:rFonts w:cs="Arial"/>
          <w:sz w:val="24"/>
        </w:rPr>
      </w:pPr>
      <w:r>
        <w:rPr>
          <w:rFonts w:cs="Arial"/>
          <w:sz w:val="24"/>
        </w:rPr>
        <w:t>Each class has 9 one-hour lessons per fortnight</w:t>
      </w:r>
    </w:p>
    <w:p w14:paraId="55C538B8" w14:textId="77777777" w:rsidR="007E0C60" w:rsidRDefault="007E0C60" w:rsidP="007E0C60">
      <w:pPr>
        <w:pStyle w:val="ListParagraph"/>
        <w:numPr>
          <w:ilvl w:val="0"/>
          <w:numId w:val="21"/>
        </w:numPr>
        <w:jc w:val="both"/>
        <w:rPr>
          <w:rFonts w:cs="Arial"/>
          <w:sz w:val="24"/>
        </w:rPr>
      </w:pPr>
      <w:r>
        <w:rPr>
          <w:rFonts w:cs="Arial"/>
          <w:sz w:val="24"/>
        </w:rPr>
        <w:t>Two teachers share each class</w:t>
      </w:r>
    </w:p>
    <w:p w14:paraId="3262C702" w14:textId="259A3BE5" w:rsidR="007E0C60" w:rsidRDefault="007E0C60" w:rsidP="007E0C60">
      <w:pPr>
        <w:pStyle w:val="ListParagraph"/>
        <w:numPr>
          <w:ilvl w:val="0"/>
          <w:numId w:val="21"/>
        </w:numPr>
        <w:jc w:val="both"/>
        <w:rPr>
          <w:rFonts w:cs="Arial"/>
          <w:sz w:val="24"/>
        </w:rPr>
      </w:pPr>
      <w:r>
        <w:rPr>
          <w:rFonts w:cs="Arial"/>
          <w:sz w:val="24"/>
        </w:rPr>
        <w:t xml:space="preserve">Classes work on </w:t>
      </w:r>
      <w:r w:rsidR="000F6E60">
        <w:rPr>
          <w:rFonts w:cs="Arial"/>
          <w:sz w:val="24"/>
        </w:rPr>
        <w:t>fieldwork</w:t>
      </w:r>
      <w:r>
        <w:rPr>
          <w:rFonts w:cs="Arial"/>
          <w:sz w:val="24"/>
        </w:rPr>
        <w:t xml:space="preserve"> and </w:t>
      </w:r>
      <w:r w:rsidR="000F6E60">
        <w:rPr>
          <w:rFonts w:cs="Arial"/>
          <w:sz w:val="24"/>
        </w:rPr>
        <w:t>geographical</w:t>
      </w:r>
      <w:r>
        <w:rPr>
          <w:rFonts w:cs="Arial"/>
          <w:sz w:val="24"/>
        </w:rPr>
        <w:t xml:space="preserve"> skills with both teachers</w:t>
      </w:r>
    </w:p>
    <w:p w14:paraId="12795BD7" w14:textId="77777777" w:rsidR="007E0C60" w:rsidRPr="007E0C60" w:rsidRDefault="007E0C60" w:rsidP="007E0C60">
      <w:pPr>
        <w:jc w:val="both"/>
        <w:rPr>
          <w:rFonts w:ascii="Calibri Light" w:hAnsi="Calibri Light"/>
          <w:b/>
          <w:color w:val="44546A"/>
          <w:sz w:val="32"/>
        </w:rPr>
      </w:pPr>
      <w:r w:rsidRPr="007E0C60">
        <w:rPr>
          <w:rFonts w:ascii="Calibri Light" w:hAnsi="Calibri Light"/>
          <w:b/>
          <w:color w:val="44546A"/>
          <w:sz w:val="32"/>
        </w:rPr>
        <w:t xml:space="preserve">EQUIPMENT </w:t>
      </w:r>
    </w:p>
    <w:p w14:paraId="54C4FEDA" w14:textId="1893C60D" w:rsidR="007E0C60" w:rsidRPr="00505E0A" w:rsidRDefault="007E0C60" w:rsidP="007E0C60">
      <w:pPr>
        <w:jc w:val="both"/>
        <w:rPr>
          <w:rFonts w:asciiTheme="minorHAnsi" w:hAnsiTheme="minorHAnsi" w:cstheme="minorHAnsi"/>
          <w:szCs w:val="22"/>
        </w:rPr>
      </w:pPr>
      <w:r w:rsidRPr="00505E0A">
        <w:rPr>
          <w:rFonts w:asciiTheme="minorHAnsi" w:hAnsiTheme="minorHAnsi" w:cstheme="minorHAnsi"/>
        </w:rPr>
        <w:t xml:space="preserve">We recommend that you have the following equipment to help you to produce and organise your learning materials in A-level </w:t>
      </w:r>
      <w:r w:rsidR="00505E0A">
        <w:rPr>
          <w:rFonts w:asciiTheme="minorHAnsi" w:hAnsiTheme="minorHAnsi" w:cstheme="minorHAnsi"/>
        </w:rPr>
        <w:t>Geography</w:t>
      </w:r>
      <w:r w:rsidRPr="00505E0A">
        <w:rPr>
          <w:rFonts w:asciiTheme="minorHAnsi" w:hAnsiTheme="minorHAnsi" w:cstheme="minorHAnsi"/>
        </w:rPr>
        <w:t xml:space="preserve"> and to support the ongoing review and revision you’ll need to engage in to prepare for the final examinations. Some of the equipment is also mentioned in the BRGS Sixth Form handbook:</w:t>
      </w:r>
    </w:p>
    <w:p w14:paraId="2471D06E" w14:textId="77777777" w:rsidR="007E0C60" w:rsidRDefault="007E0C60" w:rsidP="007E0C60">
      <w:pPr>
        <w:pStyle w:val="ListParagraph"/>
        <w:numPr>
          <w:ilvl w:val="0"/>
          <w:numId w:val="22"/>
        </w:numPr>
        <w:jc w:val="both"/>
        <w:rPr>
          <w:rFonts w:cs="Arial"/>
          <w:sz w:val="24"/>
        </w:rPr>
      </w:pPr>
      <w:r>
        <w:rPr>
          <w:rFonts w:cs="Arial"/>
          <w:sz w:val="24"/>
        </w:rPr>
        <w:t>Academic diary</w:t>
      </w:r>
    </w:p>
    <w:p w14:paraId="3D55E0A1" w14:textId="77777777" w:rsidR="007E0C60" w:rsidRDefault="007E0C60" w:rsidP="007E0C60">
      <w:pPr>
        <w:pStyle w:val="ListParagraph"/>
        <w:numPr>
          <w:ilvl w:val="0"/>
          <w:numId w:val="22"/>
        </w:numPr>
        <w:jc w:val="both"/>
        <w:rPr>
          <w:rFonts w:cs="Arial"/>
          <w:sz w:val="24"/>
        </w:rPr>
      </w:pPr>
      <w:r>
        <w:rPr>
          <w:rFonts w:cs="Arial"/>
          <w:sz w:val="24"/>
        </w:rPr>
        <w:t>Ring binder / lever arch folder</w:t>
      </w:r>
    </w:p>
    <w:p w14:paraId="22976412" w14:textId="77777777" w:rsidR="007E0C60" w:rsidRDefault="007E0C60" w:rsidP="007E0C60">
      <w:pPr>
        <w:pStyle w:val="ListParagraph"/>
        <w:numPr>
          <w:ilvl w:val="0"/>
          <w:numId w:val="22"/>
        </w:numPr>
        <w:jc w:val="both"/>
        <w:rPr>
          <w:rFonts w:cs="Arial"/>
          <w:sz w:val="24"/>
        </w:rPr>
      </w:pPr>
      <w:r>
        <w:rPr>
          <w:rFonts w:cs="Arial"/>
          <w:sz w:val="24"/>
        </w:rPr>
        <w:t>Subject dividers</w:t>
      </w:r>
    </w:p>
    <w:p w14:paraId="24E6C961" w14:textId="77777777" w:rsidR="007E0C60" w:rsidRDefault="007E0C60" w:rsidP="007E0C60">
      <w:pPr>
        <w:pStyle w:val="ListParagraph"/>
        <w:numPr>
          <w:ilvl w:val="0"/>
          <w:numId w:val="22"/>
        </w:numPr>
        <w:jc w:val="both"/>
        <w:rPr>
          <w:rFonts w:cs="Arial"/>
          <w:sz w:val="24"/>
        </w:rPr>
      </w:pPr>
      <w:r>
        <w:rPr>
          <w:rFonts w:cs="Arial"/>
          <w:sz w:val="24"/>
        </w:rPr>
        <w:t>Pens (different colours, including purple)</w:t>
      </w:r>
    </w:p>
    <w:p w14:paraId="44C8429D" w14:textId="77777777" w:rsidR="007E0C60" w:rsidRDefault="007E0C60" w:rsidP="007E0C60">
      <w:pPr>
        <w:pStyle w:val="ListParagraph"/>
        <w:numPr>
          <w:ilvl w:val="0"/>
          <w:numId w:val="22"/>
        </w:numPr>
        <w:jc w:val="both"/>
        <w:rPr>
          <w:rFonts w:cs="Arial"/>
          <w:sz w:val="24"/>
        </w:rPr>
      </w:pPr>
      <w:r>
        <w:rPr>
          <w:rFonts w:cs="Arial"/>
          <w:sz w:val="24"/>
        </w:rPr>
        <w:t>Pencils</w:t>
      </w:r>
    </w:p>
    <w:p w14:paraId="51B0599A" w14:textId="77777777" w:rsidR="007E0C60" w:rsidRDefault="007E0C60" w:rsidP="007E0C60">
      <w:pPr>
        <w:pStyle w:val="ListParagraph"/>
        <w:numPr>
          <w:ilvl w:val="0"/>
          <w:numId w:val="22"/>
        </w:numPr>
        <w:jc w:val="both"/>
        <w:rPr>
          <w:rFonts w:cs="Arial"/>
          <w:sz w:val="24"/>
        </w:rPr>
      </w:pPr>
      <w:r>
        <w:rPr>
          <w:rFonts w:cs="Arial"/>
          <w:sz w:val="24"/>
        </w:rPr>
        <w:t>Ruler (ideally 30 cm)</w:t>
      </w:r>
    </w:p>
    <w:p w14:paraId="756A373E" w14:textId="77777777" w:rsidR="007E0C60" w:rsidRDefault="007E0C60" w:rsidP="007E0C60">
      <w:pPr>
        <w:pStyle w:val="ListParagraph"/>
        <w:numPr>
          <w:ilvl w:val="0"/>
          <w:numId w:val="22"/>
        </w:numPr>
        <w:jc w:val="both"/>
        <w:rPr>
          <w:rFonts w:cs="Arial"/>
          <w:sz w:val="24"/>
        </w:rPr>
      </w:pPr>
      <w:r>
        <w:rPr>
          <w:rFonts w:cs="Arial"/>
          <w:sz w:val="24"/>
        </w:rPr>
        <w:t>Highlighter pens (range of colours)</w:t>
      </w:r>
    </w:p>
    <w:p w14:paraId="06D63E9D" w14:textId="77777777" w:rsidR="007E0C60" w:rsidRDefault="007E0C60" w:rsidP="007E0C60">
      <w:pPr>
        <w:pStyle w:val="ListParagraph"/>
        <w:numPr>
          <w:ilvl w:val="0"/>
          <w:numId w:val="22"/>
        </w:numPr>
        <w:jc w:val="both"/>
        <w:rPr>
          <w:rFonts w:cs="Arial"/>
          <w:sz w:val="24"/>
        </w:rPr>
      </w:pPr>
      <w:r>
        <w:rPr>
          <w:rFonts w:cs="Arial"/>
          <w:sz w:val="24"/>
        </w:rPr>
        <w:t>Scientific calculator</w:t>
      </w:r>
    </w:p>
    <w:p w14:paraId="642CAE87" w14:textId="77777777" w:rsidR="007E0C60" w:rsidRDefault="007E0C60" w:rsidP="007E0C60">
      <w:pPr>
        <w:pStyle w:val="ListParagraph"/>
        <w:numPr>
          <w:ilvl w:val="0"/>
          <w:numId w:val="22"/>
        </w:numPr>
        <w:jc w:val="both"/>
        <w:rPr>
          <w:rFonts w:cs="Arial"/>
          <w:sz w:val="24"/>
        </w:rPr>
      </w:pPr>
      <w:r>
        <w:rPr>
          <w:rFonts w:cs="Arial"/>
          <w:sz w:val="24"/>
        </w:rPr>
        <w:t>A4 lined refill pad</w:t>
      </w:r>
    </w:p>
    <w:p w14:paraId="2130524D" w14:textId="77777777" w:rsidR="007E0C60" w:rsidRDefault="007E0C60" w:rsidP="007E0C60">
      <w:pPr>
        <w:pStyle w:val="ListParagraph"/>
        <w:numPr>
          <w:ilvl w:val="0"/>
          <w:numId w:val="22"/>
        </w:numPr>
        <w:jc w:val="both"/>
        <w:rPr>
          <w:rFonts w:cs="Arial"/>
          <w:sz w:val="24"/>
        </w:rPr>
      </w:pPr>
      <w:r>
        <w:rPr>
          <w:rFonts w:cs="Arial"/>
          <w:sz w:val="24"/>
        </w:rPr>
        <w:t>Blank index / flash cards</w:t>
      </w:r>
    </w:p>
    <w:p w14:paraId="4D684616" w14:textId="028FD16C" w:rsidR="007E0C60" w:rsidRPr="00DA5DFA" w:rsidRDefault="007E0C60" w:rsidP="007E0C60">
      <w:pPr>
        <w:pStyle w:val="ListParagraph"/>
        <w:numPr>
          <w:ilvl w:val="0"/>
          <w:numId w:val="22"/>
        </w:numPr>
        <w:jc w:val="both"/>
        <w:rPr>
          <w:rFonts w:cs="Arial"/>
          <w:sz w:val="24"/>
        </w:rPr>
      </w:pPr>
      <w:r>
        <w:rPr>
          <w:rFonts w:cs="Arial"/>
          <w:sz w:val="24"/>
        </w:rPr>
        <w:t>Whiteboard and whiteboard pen</w:t>
      </w:r>
    </w:p>
    <w:p w14:paraId="3455A8D0" w14:textId="719A5A03" w:rsidR="007E0C60" w:rsidRPr="00247547" w:rsidRDefault="007E0C60" w:rsidP="007E0C60">
      <w:pPr>
        <w:jc w:val="both"/>
        <w:rPr>
          <w:rFonts w:asciiTheme="minorHAnsi" w:hAnsiTheme="minorHAnsi" w:cstheme="minorHAnsi"/>
        </w:rPr>
      </w:pPr>
      <w:r w:rsidRPr="00247547">
        <w:rPr>
          <w:rFonts w:asciiTheme="minorHAnsi" w:hAnsiTheme="minorHAnsi" w:cstheme="minorHAnsi"/>
        </w:rPr>
        <w:t xml:space="preserve">You will be loaned a </w:t>
      </w:r>
      <w:r w:rsidR="00695A4F">
        <w:rPr>
          <w:rFonts w:asciiTheme="minorHAnsi" w:hAnsiTheme="minorHAnsi" w:cstheme="minorHAnsi"/>
        </w:rPr>
        <w:t>revision guide</w:t>
      </w:r>
      <w:r w:rsidRPr="00247547">
        <w:rPr>
          <w:rFonts w:asciiTheme="minorHAnsi" w:hAnsiTheme="minorHAnsi" w:cstheme="minorHAnsi"/>
        </w:rPr>
        <w:t xml:space="preserve"> from the </w:t>
      </w:r>
      <w:r w:rsidR="00695A4F">
        <w:rPr>
          <w:rFonts w:asciiTheme="minorHAnsi" w:hAnsiTheme="minorHAnsi" w:cstheme="minorHAnsi"/>
        </w:rPr>
        <w:t>Geography</w:t>
      </w:r>
      <w:r w:rsidRPr="00247547">
        <w:rPr>
          <w:rFonts w:asciiTheme="minorHAnsi" w:hAnsiTheme="minorHAnsi" w:cstheme="minorHAnsi"/>
        </w:rPr>
        <w:t xml:space="preserve"> department to support your learning, especially outside of lessons. </w:t>
      </w:r>
    </w:p>
    <w:p w14:paraId="2D18B180" w14:textId="77777777" w:rsidR="007E0C60" w:rsidRDefault="007E0C60" w:rsidP="007E0C60">
      <w:pPr>
        <w:jc w:val="both"/>
        <w:rPr>
          <w:rFonts w:cs="Arial"/>
        </w:rPr>
      </w:pPr>
    </w:p>
    <w:p w14:paraId="65B841E9" w14:textId="27D54C04" w:rsidR="007E0C60" w:rsidRPr="00DA625D" w:rsidRDefault="007E0C60" w:rsidP="007E0C60">
      <w:pPr>
        <w:jc w:val="both"/>
        <w:rPr>
          <w:rFonts w:ascii="Calibri Light" w:hAnsi="Calibri Light"/>
          <w:b/>
          <w:color w:val="44546A"/>
          <w:sz w:val="32"/>
        </w:rPr>
      </w:pPr>
      <w:r w:rsidRPr="007E0C60">
        <w:rPr>
          <w:rFonts w:ascii="Calibri Light" w:hAnsi="Calibri Light"/>
          <w:b/>
          <w:color w:val="44546A"/>
          <w:sz w:val="32"/>
        </w:rPr>
        <w:t>INDEPENDENT LEARNING AND SUPPORT</w:t>
      </w:r>
    </w:p>
    <w:p w14:paraId="68C56AFF" w14:textId="2C089458" w:rsidR="007E0C60" w:rsidRPr="00DA625D" w:rsidRDefault="007E0C60" w:rsidP="007E0C60">
      <w:pPr>
        <w:jc w:val="both"/>
        <w:rPr>
          <w:rFonts w:asciiTheme="minorHAnsi" w:hAnsiTheme="minorHAnsi" w:cstheme="minorHAnsi"/>
          <w:bCs/>
          <w:color w:val="000000"/>
        </w:rPr>
      </w:pPr>
      <w:r w:rsidRPr="00DA625D">
        <w:rPr>
          <w:rFonts w:asciiTheme="minorHAnsi" w:hAnsiTheme="minorHAnsi" w:cstheme="minorHAnsi"/>
          <w:bCs/>
          <w:color w:val="000000"/>
        </w:rPr>
        <w:t>We expect you to spend about 4.5 hours per week outside lessons working</w:t>
      </w:r>
      <w:r w:rsidR="00DA625D">
        <w:rPr>
          <w:rFonts w:asciiTheme="minorHAnsi" w:hAnsiTheme="minorHAnsi" w:cstheme="minorHAnsi"/>
          <w:bCs/>
          <w:color w:val="000000"/>
        </w:rPr>
        <w:t xml:space="preserve">. </w:t>
      </w:r>
      <w:r w:rsidRPr="00DA625D">
        <w:rPr>
          <w:rFonts w:asciiTheme="minorHAnsi" w:hAnsiTheme="minorHAnsi" w:cstheme="minorHAnsi"/>
          <w:bCs/>
          <w:color w:val="000000"/>
        </w:rPr>
        <w:t>This includes set homework, but if you aren’t set any following a lesson, it’s best to use this time for ongoing revision / review of prior learning or for extra past paper question practice.</w:t>
      </w:r>
    </w:p>
    <w:p w14:paraId="78A6B34B" w14:textId="77777777" w:rsidR="007E0C60" w:rsidRPr="00DA625D" w:rsidRDefault="007E0C60" w:rsidP="007E0C60">
      <w:pPr>
        <w:jc w:val="both"/>
        <w:rPr>
          <w:rFonts w:asciiTheme="minorHAnsi" w:hAnsiTheme="minorHAnsi" w:cstheme="minorHAnsi"/>
          <w:bCs/>
          <w:color w:val="000000"/>
        </w:rPr>
      </w:pPr>
      <w:r w:rsidRPr="00DA625D">
        <w:rPr>
          <w:rFonts w:asciiTheme="minorHAnsi" w:hAnsiTheme="minorHAnsi" w:cstheme="minorHAnsi"/>
          <w:bCs/>
          <w:color w:val="000000"/>
        </w:rPr>
        <w:t>We offer specific lunchtime support sessions to help you with anything you need. Some students come along just to complete their homework in a focussed and supportive environment, others attend with specific questions, and some are advised to come along for some extra help with a particular aspect of their learning.</w:t>
      </w:r>
    </w:p>
    <w:p w14:paraId="0D9C9951" w14:textId="77777777" w:rsidR="00A258FB" w:rsidRDefault="00A258FB" w:rsidP="0064182F">
      <w:pPr>
        <w:spacing w:after="160" w:line="256" w:lineRule="auto"/>
        <w:jc w:val="both"/>
        <w:rPr>
          <w:noProof/>
        </w:rPr>
      </w:pPr>
    </w:p>
    <w:p w14:paraId="7B96EF49" w14:textId="77777777" w:rsidR="00816190" w:rsidRPr="00816190" w:rsidRDefault="00816190" w:rsidP="00816190">
      <w:pPr>
        <w:spacing w:after="160" w:line="256" w:lineRule="auto"/>
        <w:jc w:val="both"/>
        <w:rPr>
          <w:rFonts w:ascii="Calibri Light" w:eastAsia="Calibri" w:hAnsi="Calibri Light"/>
          <w:b/>
          <w:color w:val="44546A"/>
          <w:sz w:val="32"/>
          <w:lang w:eastAsia="en-US"/>
        </w:rPr>
      </w:pPr>
      <w:bookmarkStart w:id="0" w:name="_Hlk41660003"/>
      <w:r w:rsidRPr="00816190">
        <w:rPr>
          <w:rFonts w:ascii="Calibri Light" w:eastAsia="Calibri" w:hAnsi="Calibri Light"/>
          <w:b/>
          <w:color w:val="44546A"/>
          <w:sz w:val="32"/>
          <w:lang w:eastAsia="en-US"/>
        </w:rPr>
        <w:t>TRANSITION ACTIVITIES</w:t>
      </w:r>
    </w:p>
    <w:bookmarkEnd w:id="0"/>
    <w:p w14:paraId="1781CFE7" w14:textId="77777777" w:rsidR="001D62C2" w:rsidRDefault="00732B86" w:rsidP="00816190">
      <w:pPr>
        <w:spacing w:after="160" w:line="256" w:lineRule="auto"/>
        <w:jc w:val="both"/>
        <w:rPr>
          <w:rFonts w:ascii="Calibri" w:eastAsia="Calibri" w:hAnsi="Calibri" w:cs="Calibri"/>
          <w:bCs/>
          <w:color w:val="000000"/>
          <w:lang w:eastAsia="en-US"/>
        </w:rPr>
      </w:pPr>
      <w:r>
        <w:rPr>
          <w:rFonts w:ascii="Calibri" w:eastAsia="Calibri" w:hAnsi="Calibri" w:cs="Calibri"/>
          <w:bCs/>
          <w:color w:val="000000"/>
          <w:lang w:eastAsia="en-US"/>
        </w:rPr>
        <w:t xml:space="preserve">There are no essential activities that you need to undertake before you begin the A </w:t>
      </w:r>
      <w:r w:rsidR="002909BF">
        <w:rPr>
          <w:rFonts w:ascii="Calibri" w:eastAsia="Calibri" w:hAnsi="Calibri" w:cs="Calibri"/>
          <w:bCs/>
          <w:color w:val="000000"/>
          <w:lang w:eastAsia="en-US"/>
        </w:rPr>
        <w:t xml:space="preserve">Level Geography course. </w:t>
      </w:r>
      <w:r w:rsidR="00413D84">
        <w:rPr>
          <w:rFonts w:ascii="Calibri" w:eastAsia="Calibri" w:hAnsi="Calibri" w:cs="Calibri"/>
          <w:bCs/>
          <w:color w:val="000000"/>
          <w:lang w:eastAsia="en-US"/>
        </w:rPr>
        <w:t xml:space="preserve">GCSE Geography courses have several optional topics and </w:t>
      </w:r>
      <w:r w:rsidR="00FC02B5">
        <w:rPr>
          <w:rFonts w:ascii="Calibri" w:eastAsia="Calibri" w:hAnsi="Calibri" w:cs="Calibri"/>
          <w:bCs/>
          <w:color w:val="000000"/>
          <w:lang w:eastAsia="en-US"/>
        </w:rPr>
        <w:t>schools may choose to follow a different syllabus to BRGS</w:t>
      </w:r>
      <w:r w:rsidR="007C4241">
        <w:rPr>
          <w:rFonts w:ascii="Calibri" w:eastAsia="Calibri" w:hAnsi="Calibri" w:cs="Calibri"/>
          <w:bCs/>
          <w:color w:val="000000"/>
          <w:lang w:eastAsia="en-US"/>
        </w:rPr>
        <w:t xml:space="preserve"> -</w:t>
      </w:r>
      <w:r w:rsidR="002909BF">
        <w:rPr>
          <w:rFonts w:ascii="Calibri" w:eastAsia="Calibri" w:hAnsi="Calibri" w:cs="Calibri"/>
          <w:bCs/>
          <w:color w:val="000000"/>
          <w:lang w:eastAsia="en-US"/>
        </w:rPr>
        <w:t xml:space="preserve"> we </w:t>
      </w:r>
      <w:r w:rsidR="007C4241">
        <w:rPr>
          <w:rFonts w:ascii="Calibri" w:eastAsia="Calibri" w:hAnsi="Calibri" w:cs="Calibri"/>
          <w:bCs/>
          <w:color w:val="000000"/>
          <w:lang w:eastAsia="en-US"/>
        </w:rPr>
        <w:t>do</w:t>
      </w:r>
      <w:r w:rsidR="002909BF">
        <w:rPr>
          <w:rFonts w:ascii="Calibri" w:eastAsia="Calibri" w:hAnsi="Calibri" w:cs="Calibri"/>
          <w:bCs/>
          <w:color w:val="000000"/>
          <w:lang w:eastAsia="en-US"/>
        </w:rPr>
        <w:t xml:space="preserve"> accept some students who have not completed</w:t>
      </w:r>
      <w:r w:rsidR="00774E28">
        <w:rPr>
          <w:rFonts w:ascii="Calibri" w:eastAsia="Calibri" w:hAnsi="Calibri" w:cs="Calibri"/>
          <w:bCs/>
          <w:color w:val="000000"/>
          <w:lang w:eastAsia="en-US"/>
        </w:rPr>
        <w:t xml:space="preserve"> GCSE Geography</w:t>
      </w:r>
      <w:r w:rsidR="007C4241">
        <w:rPr>
          <w:rFonts w:ascii="Calibri" w:eastAsia="Calibri" w:hAnsi="Calibri" w:cs="Calibri"/>
          <w:bCs/>
          <w:color w:val="000000"/>
          <w:lang w:eastAsia="en-US"/>
        </w:rPr>
        <w:t xml:space="preserve"> </w:t>
      </w:r>
      <w:r w:rsidR="004217C0">
        <w:rPr>
          <w:rFonts w:ascii="Calibri" w:eastAsia="Calibri" w:hAnsi="Calibri" w:cs="Calibri"/>
          <w:bCs/>
          <w:color w:val="000000"/>
          <w:lang w:eastAsia="en-US"/>
        </w:rPr>
        <w:t>at all</w:t>
      </w:r>
      <w:r w:rsidR="0059501D">
        <w:rPr>
          <w:rFonts w:ascii="Calibri" w:eastAsia="Calibri" w:hAnsi="Calibri" w:cs="Calibri"/>
          <w:bCs/>
          <w:color w:val="000000"/>
          <w:lang w:eastAsia="en-US"/>
        </w:rPr>
        <w:t>. A</w:t>
      </w:r>
      <w:r w:rsidR="004217C0">
        <w:rPr>
          <w:rFonts w:ascii="Calibri" w:eastAsia="Calibri" w:hAnsi="Calibri" w:cs="Calibri"/>
          <w:bCs/>
          <w:color w:val="000000"/>
          <w:lang w:eastAsia="en-US"/>
        </w:rPr>
        <w:t xml:space="preserve">s such </w:t>
      </w:r>
      <w:r w:rsidR="00432572">
        <w:rPr>
          <w:rFonts w:ascii="Calibri" w:eastAsia="Calibri" w:hAnsi="Calibri" w:cs="Calibri"/>
          <w:bCs/>
          <w:color w:val="000000"/>
          <w:lang w:eastAsia="en-US"/>
        </w:rPr>
        <w:t xml:space="preserve">although we </w:t>
      </w:r>
      <w:r w:rsidR="001D62C2">
        <w:rPr>
          <w:rFonts w:ascii="Calibri" w:eastAsia="Calibri" w:hAnsi="Calibri" w:cs="Calibri"/>
          <w:bCs/>
          <w:color w:val="000000"/>
          <w:lang w:eastAsia="en-US"/>
        </w:rPr>
        <w:t xml:space="preserve">expect </w:t>
      </w:r>
      <w:r w:rsidR="00432572">
        <w:rPr>
          <w:rFonts w:ascii="Calibri" w:eastAsia="Calibri" w:hAnsi="Calibri" w:cs="Calibri"/>
          <w:bCs/>
          <w:color w:val="000000"/>
          <w:lang w:eastAsia="en-US"/>
        </w:rPr>
        <w:t xml:space="preserve">you to have a real interest in the world in which we live we do not </w:t>
      </w:r>
      <w:r w:rsidR="001D62C2">
        <w:rPr>
          <w:rFonts w:ascii="Calibri" w:eastAsia="Calibri" w:hAnsi="Calibri" w:cs="Calibri"/>
          <w:bCs/>
          <w:color w:val="000000"/>
          <w:lang w:eastAsia="en-US"/>
        </w:rPr>
        <w:t>assume</w:t>
      </w:r>
      <w:r w:rsidR="00374D49">
        <w:rPr>
          <w:rFonts w:ascii="Calibri" w:eastAsia="Calibri" w:hAnsi="Calibri" w:cs="Calibri"/>
          <w:bCs/>
          <w:color w:val="000000"/>
          <w:lang w:eastAsia="en-US"/>
        </w:rPr>
        <w:t xml:space="preserve"> any </w:t>
      </w:r>
      <w:r w:rsidR="001D62C2">
        <w:rPr>
          <w:rFonts w:ascii="Calibri" w:eastAsia="Calibri" w:hAnsi="Calibri" w:cs="Calibri"/>
          <w:bCs/>
          <w:color w:val="000000"/>
          <w:lang w:eastAsia="en-US"/>
        </w:rPr>
        <w:t>particular</w:t>
      </w:r>
      <w:r w:rsidR="00374D49">
        <w:rPr>
          <w:rFonts w:ascii="Calibri" w:eastAsia="Calibri" w:hAnsi="Calibri" w:cs="Calibri"/>
          <w:bCs/>
          <w:color w:val="000000"/>
          <w:lang w:eastAsia="en-US"/>
        </w:rPr>
        <w:t xml:space="preserve"> prior knowledge</w:t>
      </w:r>
      <w:r w:rsidR="00DE486F">
        <w:rPr>
          <w:rFonts w:ascii="Calibri" w:eastAsia="Calibri" w:hAnsi="Calibri" w:cs="Calibri"/>
          <w:bCs/>
          <w:color w:val="000000"/>
          <w:lang w:eastAsia="en-US"/>
        </w:rPr>
        <w:t>.</w:t>
      </w:r>
      <w:r w:rsidR="0059501D">
        <w:rPr>
          <w:rFonts w:ascii="Calibri" w:eastAsia="Calibri" w:hAnsi="Calibri" w:cs="Calibri"/>
          <w:bCs/>
          <w:color w:val="000000"/>
          <w:lang w:eastAsia="en-US"/>
        </w:rPr>
        <w:t xml:space="preserve"> </w:t>
      </w:r>
    </w:p>
    <w:p w14:paraId="6866C897" w14:textId="5B9F7B61" w:rsidR="00816190" w:rsidRDefault="00816190" w:rsidP="00816190">
      <w:pPr>
        <w:spacing w:after="160" w:line="256" w:lineRule="auto"/>
        <w:jc w:val="both"/>
        <w:rPr>
          <w:rFonts w:ascii="Calibri" w:eastAsia="Calibri" w:hAnsi="Calibri" w:cs="Calibri"/>
          <w:bCs/>
          <w:color w:val="000000"/>
          <w:lang w:eastAsia="en-US"/>
        </w:rPr>
      </w:pPr>
      <w:r w:rsidRPr="00816190">
        <w:rPr>
          <w:rFonts w:ascii="Calibri" w:eastAsia="Calibri" w:hAnsi="Calibri" w:cs="Calibri"/>
          <w:bCs/>
          <w:color w:val="000000"/>
          <w:lang w:eastAsia="en-US"/>
        </w:rPr>
        <w:t xml:space="preserve">What follows are some </w:t>
      </w:r>
      <w:r w:rsidR="00777614">
        <w:rPr>
          <w:rFonts w:ascii="Calibri" w:eastAsia="Calibri" w:hAnsi="Calibri" w:cs="Calibri"/>
          <w:bCs/>
          <w:color w:val="000000"/>
          <w:lang w:eastAsia="en-US"/>
        </w:rPr>
        <w:t>suggestions</w:t>
      </w:r>
      <w:r w:rsidRPr="00816190">
        <w:rPr>
          <w:rFonts w:ascii="Calibri" w:eastAsia="Calibri" w:hAnsi="Calibri" w:cs="Calibri"/>
          <w:bCs/>
          <w:color w:val="000000"/>
          <w:lang w:eastAsia="en-US"/>
        </w:rPr>
        <w:t xml:space="preserve"> designed to give you opportunities to refresh your knowledge of key concepts from GCSE and to practise some </w:t>
      </w:r>
      <w:r w:rsidR="00732B86">
        <w:rPr>
          <w:rFonts w:ascii="Calibri" w:eastAsia="Calibri" w:hAnsi="Calibri" w:cs="Calibri"/>
          <w:bCs/>
          <w:color w:val="000000"/>
          <w:lang w:eastAsia="en-US"/>
        </w:rPr>
        <w:t xml:space="preserve">geographical </w:t>
      </w:r>
      <w:r w:rsidRPr="00816190">
        <w:rPr>
          <w:rFonts w:ascii="Calibri" w:eastAsia="Calibri" w:hAnsi="Calibri" w:cs="Calibri"/>
          <w:bCs/>
          <w:color w:val="000000"/>
          <w:lang w:eastAsia="en-US"/>
        </w:rPr>
        <w:t>skills before you start in Year 12. All we ask is that you do your best with them using what you have available to you at home. There will be the opportunity to discuss the activities when you join us!</w:t>
      </w:r>
    </w:p>
    <w:p w14:paraId="104D148E" w14:textId="2D7A62EA" w:rsidR="00777614" w:rsidRPr="00C61D4F" w:rsidRDefault="00C61D4F" w:rsidP="00816190">
      <w:pPr>
        <w:spacing w:after="160" w:line="256" w:lineRule="auto"/>
        <w:jc w:val="both"/>
        <w:rPr>
          <w:rFonts w:ascii="Calibri Light" w:eastAsia="Calibri" w:hAnsi="Calibri Light"/>
          <w:b/>
          <w:color w:val="44546A"/>
          <w:sz w:val="32"/>
          <w:lang w:eastAsia="en-US"/>
        </w:rPr>
      </w:pPr>
      <w:r w:rsidRPr="00816190">
        <w:rPr>
          <w:rFonts w:ascii="Calibri Light" w:eastAsia="Calibri" w:hAnsi="Calibri Light"/>
          <w:b/>
          <w:color w:val="44546A"/>
          <w:sz w:val="32"/>
          <w:lang w:eastAsia="en-US"/>
        </w:rPr>
        <w:lastRenderedPageBreak/>
        <w:t>R</w:t>
      </w:r>
      <w:r w:rsidR="00333839">
        <w:rPr>
          <w:rFonts w:ascii="Calibri Light" w:eastAsia="Calibri" w:hAnsi="Calibri Light"/>
          <w:b/>
          <w:color w:val="44546A"/>
          <w:sz w:val="32"/>
          <w:lang w:eastAsia="en-US"/>
        </w:rPr>
        <w:t>EADING LIST</w:t>
      </w:r>
    </w:p>
    <w:p w14:paraId="4DFB4734" w14:textId="63F9CA97" w:rsidR="00E75B9A" w:rsidRDefault="00C61D4F" w:rsidP="00AB4EF4">
      <w:pPr>
        <w:rPr>
          <w:rFonts w:asciiTheme="minorHAnsi" w:hAnsiTheme="minorHAnsi" w:cstheme="minorHAnsi"/>
          <w:noProof/>
        </w:rPr>
      </w:pPr>
      <w:r w:rsidRPr="00C61D4F">
        <w:rPr>
          <w:rFonts w:asciiTheme="minorHAnsi" w:hAnsiTheme="minorHAnsi" w:cstheme="minorHAnsi"/>
          <w:noProof/>
        </w:rPr>
        <w:t xml:space="preserve">At A Level Geography it is expected that you can demonstrate to the examiners that you have been partaking in wider reading.  Below is a list of books/journals and websites you could use over the next two years and beyond in university. </w:t>
      </w:r>
      <w:r w:rsidR="003B6513">
        <w:rPr>
          <w:rFonts w:asciiTheme="minorHAnsi" w:hAnsiTheme="minorHAnsi" w:cstheme="minorHAnsi"/>
          <w:noProof/>
        </w:rPr>
        <w:t xml:space="preserve">You do NOT NEED TO PURCHASE ANY TEXTBOOKS </w:t>
      </w:r>
      <w:r w:rsidR="00B33D5C">
        <w:rPr>
          <w:rFonts w:asciiTheme="minorHAnsi" w:hAnsiTheme="minorHAnsi" w:cstheme="minorHAnsi"/>
          <w:noProof/>
        </w:rPr>
        <w:t>but those listed below are a useful source of information linked to our syllabus</w:t>
      </w:r>
      <w:r w:rsidRPr="00C61D4F">
        <w:rPr>
          <w:rFonts w:asciiTheme="minorHAnsi" w:hAnsiTheme="minorHAnsi" w:cstheme="minorHAnsi"/>
          <w:noProof/>
        </w:rPr>
        <w:t xml:space="preserve">: </w:t>
      </w:r>
    </w:p>
    <w:p w14:paraId="00DDDE6C" w14:textId="77777777" w:rsidR="00AB4EF4" w:rsidRPr="00AB4EF4" w:rsidRDefault="00AB4EF4" w:rsidP="00AB4EF4">
      <w:pPr>
        <w:rPr>
          <w:rFonts w:asciiTheme="minorHAnsi" w:hAnsiTheme="minorHAnsi" w:cstheme="minorHAnsi"/>
          <w:noProof/>
        </w:rPr>
      </w:pPr>
    </w:p>
    <w:tbl>
      <w:tblPr>
        <w:tblStyle w:val="TableGrid"/>
        <w:tblW w:w="0" w:type="auto"/>
        <w:tblLook w:val="04A0" w:firstRow="1" w:lastRow="0" w:firstColumn="1" w:lastColumn="0" w:noHBand="0" w:noVBand="1"/>
      </w:tblPr>
      <w:tblGrid>
        <w:gridCol w:w="3886"/>
        <w:gridCol w:w="7102"/>
      </w:tblGrid>
      <w:tr w:rsidR="007208FC" w14:paraId="275396CB" w14:textId="77777777" w:rsidTr="003839B1">
        <w:trPr>
          <w:trHeight w:val="979"/>
        </w:trPr>
        <w:tc>
          <w:tcPr>
            <w:tcW w:w="3886" w:type="dxa"/>
          </w:tcPr>
          <w:p w14:paraId="14FFC544" w14:textId="56B3FA4D" w:rsidR="007208FC" w:rsidRPr="003839B1" w:rsidRDefault="007208FC" w:rsidP="006C6DBA">
            <w:pPr>
              <w:spacing w:after="160" w:line="256" w:lineRule="auto"/>
              <w:rPr>
                <w:rFonts w:asciiTheme="minorHAnsi" w:hAnsiTheme="minorHAnsi" w:cstheme="minorHAnsi"/>
                <w:noProof/>
              </w:rPr>
            </w:pPr>
            <w:r w:rsidRPr="003839B1">
              <w:rPr>
                <w:rFonts w:asciiTheme="minorHAnsi" w:hAnsiTheme="minorHAnsi" w:cstheme="minorHAnsi"/>
                <w:noProof/>
              </w:rPr>
              <w:t xml:space="preserve">AQA - AQA A-level Geography Fourth Edition (Hodder) </w:t>
            </w:r>
          </w:p>
        </w:tc>
        <w:tc>
          <w:tcPr>
            <w:tcW w:w="7102" w:type="dxa"/>
          </w:tcPr>
          <w:p w14:paraId="333F8810" w14:textId="2395153C" w:rsidR="007208FC" w:rsidRPr="006C6DBA" w:rsidRDefault="00A0644B" w:rsidP="007208FC">
            <w:pPr>
              <w:spacing w:after="160" w:line="256" w:lineRule="auto"/>
              <w:jc w:val="both"/>
              <w:rPr>
                <w:noProof/>
                <w:sz w:val="18"/>
                <w:szCs w:val="18"/>
              </w:rPr>
            </w:pPr>
            <w:hyperlink r:id="rId24" w:history="1">
              <w:r w:rsidR="00F144CF" w:rsidRPr="006C6DBA">
                <w:rPr>
                  <w:rStyle w:val="Hyperlink"/>
                  <w:noProof/>
                  <w:sz w:val="18"/>
                  <w:szCs w:val="18"/>
                </w:rPr>
                <w:t>https://www.hoddereducation.co.uk/subjects/geography/products/16-18/aqa-a-level-geography</w:t>
              </w:r>
            </w:hyperlink>
          </w:p>
        </w:tc>
      </w:tr>
      <w:tr w:rsidR="007208FC" w14:paraId="125C7C3E" w14:textId="77777777" w:rsidTr="003839B1">
        <w:tc>
          <w:tcPr>
            <w:tcW w:w="3886" w:type="dxa"/>
          </w:tcPr>
          <w:p w14:paraId="4CCCC070" w14:textId="4B60EB94" w:rsidR="007208FC" w:rsidRPr="003839B1" w:rsidRDefault="00B33D5C" w:rsidP="006C6DBA">
            <w:pPr>
              <w:spacing w:after="160" w:line="256" w:lineRule="auto"/>
              <w:rPr>
                <w:rFonts w:asciiTheme="minorHAnsi" w:hAnsiTheme="minorHAnsi" w:cstheme="minorHAnsi"/>
                <w:noProof/>
              </w:rPr>
            </w:pPr>
            <w:r w:rsidRPr="003839B1">
              <w:rPr>
                <w:rFonts w:asciiTheme="minorHAnsi" w:hAnsiTheme="minorHAnsi" w:cstheme="minorHAnsi"/>
                <w:noProof/>
              </w:rPr>
              <w:t xml:space="preserve">AQA - A/AS Level Geography for AQA Student Book (Cambridge) </w:t>
            </w:r>
          </w:p>
        </w:tc>
        <w:tc>
          <w:tcPr>
            <w:tcW w:w="7102" w:type="dxa"/>
          </w:tcPr>
          <w:p w14:paraId="6FB4129E" w14:textId="0CDD79DC" w:rsidR="007208FC" w:rsidRPr="006C6DBA" w:rsidRDefault="00A0644B" w:rsidP="007208FC">
            <w:pPr>
              <w:spacing w:after="160" w:line="256" w:lineRule="auto"/>
              <w:jc w:val="both"/>
              <w:rPr>
                <w:noProof/>
                <w:sz w:val="18"/>
                <w:szCs w:val="18"/>
              </w:rPr>
            </w:pPr>
            <w:hyperlink r:id="rId25" w:history="1">
              <w:r w:rsidR="006C6DBA" w:rsidRPr="006C6DBA">
                <w:rPr>
                  <w:rStyle w:val="Hyperlink"/>
                  <w:noProof/>
                  <w:sz w:val="18"/>
                  <w:szCs w:val="18"/>
                </w:rPr>
                <w:t>https://www.cambridge.org/gb/education/subject/humanities/geography/level-geography</w:t>
              </w:r>
            </w:hyperlink>
          </w:p>
          <w:p w14:paraId="65FF6898" w14:textId="1612F0FF" w:rsidR="006C6DBA" w:rsidRPr="006C6DBA" w:rsidRDefault="006C6DBA" w:rsidP="007208FC">
            <w:pPr>
              <w:spacing w:after="160" w:line="256" w:lineRule="auto"/>
              <w:jc w:val="both"/>
              <w:rPr>
                <w:noProof/>
                <w:sz w:val="18"/>
                <w:szCs w:val="18"/>
              </w:rPr>
            </w:pPr>
          </w:p>
        </w:tc>
      </w:tr>
      <w:tr w:rsidR="007208FC" w14:paraId="7BBC34CD" w14:textId="77777777" w:rsidTr="003839B1">
        <w:tc>
          <w:tcPr>
            <w:tcW w:w="3886" w:type="dxa"/>
          </w:tcPr>
          <w:p w14:paraId="01171505" w14:textId="5E543D98" w:rsidR="007208FC" w:rsidRPr="003839B1" w:rsidRDefault="006C6DBA" w:rsidP="007208FC">
            <w:pPr>
              <w:spacing w:after="160" w:line="256" w:lineRule="auto"/>
              <w:jc w:val="both"/>
              <w:rPr>
                <w:rFonts w:asciiTheme="minorHAnsi" w:hAnsiTheme="minorHAnsi" w:cstheme="minorHAnsi"/>
                <w:noProof/>
              </w:rPr>
            </w:pPr>
            <w:r w:rsidRPr="003839B1">
              <w:rPr>
                <w:rFonts w:asciiTheme="minorHAnsi" w:hAnsiTheme="minorHAnsi" w:cstheme="minorHAnsi"/>
                <w:noProof/>
              </w:rPr>
              <w:t xml:space="preserve">AQA - AQA Geography - A Level and AS Student Book (OUP) </w:t>
            </w:r>
          </w:p>
        </w:tc>
        <w:tc>
          <w:tcPr>
            <w:tcW w:w="7102" w:type="dxa"/>
          </w:tcPr>
          <w:p w14:paraId="151937CC" w14:textId="33A62BC8" w:rsidR="007208FC" w:rsidRPr="00420F3A" w:rsidRDefault="00A0644B" w:rsidP="007208FC">
            <w:pPr>
              <w:spacing w:after="160" w:line="256" w:lineRule="auto"/>
              <w:jc w:val="both"/>
              <w:rPr>
                <w:noProof/>
                <w:sz w:val="18"/>
                <w:szCs w:val="18"/>
              </w:rPr>
            </w:pPr>
            <w:hyperlink r:id="rId26" w:history="1">
              <w:r w:rsidR="00420F3A" w:rsidRPr="00420F3A">
                <w:rPr>
                  <w:rStyle w:val="Hyperlink"/>
                  <w:noProof/>
                  <w:sz w:val="18"/>
                  <w:szCs w:val="18"/>
                </w:rPr>
                <w:t>https://global.oup.com/education/product/9780198366515/?region=international</w:t>
              </w:r>
            </w:hyperlink>
          </w:p>
          <w:p w14:paraId="6D8E00A9" w14:textId="205C6EF4" w:rsidR="00420F3A" w:rsidRPr="00420F3A" w:rsidRDefault="00420F3A" w:rsidP="007208FC">
            <w:pPr>
              <w:spacing w:after="160" w:line="256" w:lineRule="auto"/>
              <w:jc w:val="both"/>
              <w:rPr>
                <w:noProof/>
                <w:sz w:val="18"/>
                <w:szCs w:val="18"/>
              </w:rPr>
            </w:pPr>
          </w:p>
        </w:tc>
      </w:tr>
      <w:tr w:rsidR="007208FC" w14:paraId="001F355D" w14:textId="77777777" w:rsidTr="003839B1">
        <w:tc>
          <w:tcPr>
            <w:tcW w:w="3886" w:type="dxa"/>
          </w:tcPr>
          <w:p w14:paraId="7E4286F1" w14:textId="6DB3686E" w:rsidR="007208FC" w:rsidRPr="003839B1" w:rsidRDefault="00CE7BFA" w:rsidP="007208FC">
            <w:pPr>
              <w:spacing w:after="160" w:line="256" w:lineRule="auto"/>
              <w:jc w:val="both"/>
              <w:rPr>
                <w:rFonts w:asciiTheme="minorHAnsi" w:hAnsiTheme="minorHAnsi" w:cstheme="minorHAnsi"/>
                <w:noProof/>
              </w:rPr>
            </w:pPr>
            <w:r w:rsidRPr="003839B1">
              <w:rPr>
                <w:rFonts w:asciiTheme="minorHAnsi" w:hAnsiTheme="minorHAnsi" w:cstheme="minorHAnsi"/>
                <w:noProof/>
              </w:rPr>
              <w:t>Geography: An Integrated Approach Fourth Edition</w:t>
            </w:r>
          </w:p>
        </w:tc>
        <w:tc>
          <w:tcPr>
            <w:tcW w:w="7102" w:type="dxa"/>
          </w:tcPr>
          <w:p w14:paraId="1D5A18EC" w14:textId="65A9C017" w:rsidR="007208FC" w:rsidRPr="00CE7BFA" w:rsidRDefault="00A0644B" w:rsidP="007208FC">
            <w:pPr>
              <w:spacing w:after="160" w:line="256" w:lineRule="auto"/>
              <w:jc w:val="both"/>
              <w:rPr>
                <w:noProof/>
                <w:sz w:val="18"/>
                <w:szCs w:val="18"/>
              </w:rPr>
            </w:pPr>
            <w:hyperlink r:id="rId27" w:history="1">
              <w:r w:rsidR="00CE7BFA" w:rsidRPr="00CE7BFA">
                <w:rPr>
                  <w:rStyle w:val="Hyperlink"/>
                  <w:noProof/>
                  <w:sz w:val="18"/>
                  <w:szCs w:val="18"/>
                </w:rPr>
                <w:t>https://global.oup.com/education/product/9781408504079/?region=international</w:t>
              </w:r>
            </w:hyperlink>
          </w:p>
          <w:p w14:paraId="593FD019" w14:textId="0676F9CE" w:rsidR="00CE7BFA" w:rsidRDefault="00CE7BFA" w:rsidP="007208FC">
            <w:pPr>
              <w:spacing w:after="160" w:line="256" w:lineRule="auto"/>
              <w:jc w:val="both"/>
              <w:rPr>
                <w:noProof/>
              </w:rPr>
            </w:pPr>
          </w:p>
        </w:tc>
      </w:tr>
    </w:tbl>
    <w:p w14:paraId="3796B78A" w14:textId="2C0BF8A2" w:rsidR="00E75B9A" w:rsidRDefault="00E75B9A" w:rsidP="0064182F">
      <w:pPr>
        <w:spacing w:after="160" w:line="256" w:lineRule="auto"/>
        <w:jc w:val="both"/>
        <w:rPr>
          <w:noProof/>
        </w:rPr>
      </w:pPr>
    </w:p>
    <w:p w14:paraId="102AF4C5" w14:textId="23090C3D" w:rsidR="00C32CD9" w:rsidRPr="00C32CD9" w:rsidRDefault="00C32CD9" w:rsidP="00C32CD9">
      <w:pPr>
        <w:spacing w:after="160" w:line="256" w:lineRule="auto"/>
        <w:jc w:val="both"/>
        <w:rPr>
          <w:rFonts w:asciiTheme="minorHAnsi" w:hAnsiTheme="minorHAnsi" w:cstheme="minorHAnsi"/>
          <w:noProof/>
        </w:rPr>
      </w:pPr>
      <w:r w:rsidRPr="00C32CD9">
        <w:rPr>
          <w:rFonts w:asciiTheme="minorHAnsi" w:hAnsiTheme="minorHAnsi" w:cstheme="minorHAnsi"/>
          <w:noProof/>
        </w:rPr>
        <w:t xml:space="preserve">Journals are a good way of keeping up to date with what’s happening in the world of geography. You can subscribe for a year or buy individual past publications. </w:t>
      </w:r>
    </w:p>
    <w:p w14:paraId="6E4267C5" w14:textId="77777777" w:rsidR="00C32CD9" w:rsidRDefault="00C32CD9" w:rsidP="00C32CD9">
      <w:pPr>
        <w:spacing w:after="160" w:line="256" w:lineRule="auto"/>
        <w:jc w:val="both"/>
        <w:rPr>
          <w:rFonts w:asciiTheme="minorHAnsi" w:hAnsiTheme="minorHAnsi" w:cstheme="minorHAnsi"/>
          <w:noProof/>
        </w:rPr>
      </w:pPr>
      <w:r w:rsidRPr="00C32CD9">
        <w:rPr>
          <w:rFonts w:asciiTheme="minorHAnsi" w:hAnsiTheme="minorHAnsi" w:cstheme="minorHAnsi"/>
          <w:noProof/>
        </w:rPr>
        <w:t>Some good Geography magazines are:</w:t>
      </w:r>
    </w:p>
    <w:p w14:paraId="314216C9" w14:textId="26963E32" w:rsidR="00140813" w:rsidRDefault="00DA5DFA" w:rsidP="00C32CD9">
      <w:pPr>
        <w:spacing w:after="160" w:line="256" w:lineRule="auto"/>
        <w:jc w:val="both"/>
        <w:rPr>
          <w:rFonts w:asciiTheme="minorHAnsi" w:hAnsiTheme="minorHAnsi" w:cstheme="minorHAnsi"/>
          <w:noProof/>
        </w:rPr>
      </w:pPr>
      <w:r>
        <w:rPr>
          <w:rFonts w:asciiTheme="minorHAnsi" w:hAnsiTheme="minorHAnsi" w:cstheme="minorHAnsi"/>
          <w:noProof/>
        </w:rPr>
        <w:t xml:space="preserve"> Geography Review, g</w:t>
      </w:r>
      <w:r w:rsidR="00C32CD9" w:rsidRPr="00C32CD9">
        <w:rPr>
          <w:rFonts w:asciiTheme="minorHAnsi" w:hAnsiTheme="minorHAnsi" w:cstheme="minorHAnsi"/>
          <w:noProof/>
        </w:rPr>
        <w:t xml:space="preserve">o to: </w:t>
      </w:r>
      <w:hyperlink r:id="rId28" w:history="1">
        <w:r w:rsidR="00140813" w:rsidRPr="001D6B9B">
          <w:rPr>
            <w:rStyle w:val="Hyperlink"/>
            <w:rFonts w:asciiTheme="minorHAnsi" w:hAnsiTheme="minorHAnsi" w:cstheme="minorHAnsi"/>
            <w:noProof/>
          </w:rPr>
          <w:t>http://www.philipallan.co.uk/geographyreview/index.htm</w:t>
        </w:r>
      </w:hyperlink>
    </w:p>
    <w:p w14:paraId="32767822" w14:textId="57E8F706" w:rsidR="00C32CD9" w:rsidRPr="00C32CD9" w:rsidRDefault="00DA5DFA" w:rsidP="00C32CD9">
      <w:pPr>
        <w:spacing w:after="160" w:line="256" w:lineRule="auto"/>
        <w:jc w:val="both"/>
        <w:rPr>
          <w:rFonts w:asciiTheme="minorHAnsi" w:hAnsiTheme="minorHAnsi" w:cstheme="minorHAnsi"/>
          <w:noProof/>
        </w:rPr>
      </w:pPr>
      <w:r>
        <w:rPr>
          <w:rFonts w:asciiTheme="minorHAnsi" w:hAnsiTheme="minorHAnsi" w:cstheme="minorHAnsi"/>
          <w:noProof/>
        </w:rPr>
        <w:t xml:space="preserve"> Geographical, g</w:t>
      </w:r>
      <w:r w:rsidR="00C32CD9" w:rsidRPr="00C32CD9">
        <w:rPr>
          <w:rFonts w:asciiTheme="minorHAnsi" w:hAnsiTheme="minorHAnsi" w:cstheme="minorHAnsi"/>
          <w:noProof/>
        </w:rPr>
        <w:t xml:space="preserve">o to: </w:t>
      </w:r>
      <w:hyperlink r:id="rId29" w:history="1">
        <w:r w:rsidR="00C32CD9" w:rsidRPr="001D6B9B">
          <w:rPr>
            <w:rStyle w:val="Hyperlink"/>
            <w:rFonts w:asciiTheme="minorHAnsi" w:hAnsiTheme="minorHAnsi" w:cstheme="minorHAnsi"/>
            <w:noProof/>
          </w:rPr>
          <w:t>http://www.geographical.co.uk/Home/index.html</w:t>
        </w:r>
      </w:hyperlink>
    </w:p>
    <w:p w14:paraId="378BD233" w14:textId="72C776B1" w:rsidR="00C32CD9" w:rsidRPr="00C32CD9" w:rsidRDefault="00C32CD9" w:rsidP="00C32CD9">
      <w:pPr>
        <w:spacing w:after="160" w:line="256" w:lineRule="auto"/>
        <w:jc w:val="both"/>
        <w:rPr>
          <w:rFonts w:asciiTheme="minorHAnsi" w:hAnsiTheme="minorHAnsi" w:cstheme="minorHAnsi"/>
          <w:noProof/>
        </w:rPr>
      </w:pPr>
      <w:r w:rsidRPr="00C32CD9">
        <w:rPr>
          <w:rFonts w:asciiTheme="minorHAnsi" w:hAnsiTheme="minorHAnsi" w:cstheme="minorHAnsi"/>
          <w:noProof/>
        </w:rPr>
        <w:t xml:space="preserve">You need to be aware of current global events that are related to the units you will be studying; so look out for things in the news to do with the topics we are studying. You can use Google Alerts to make this easier </w:t>
      </w:r>
      <w:hyperlink r:id="rId30" w:history="1">
        <w:r w:rsidR="00140813" w:rsidRPr="001D6B9B">
          <w:rPr>
            <w:rStyle w:val="Hyperlink"/>
            <w:rFonts w:asciiTheme="minorHAnsi" w:hAnsiTheme="minorHAnsi" w:cstheme="minorHAnsi"/>
            <w:noProof/>
          </w:rPr>
          <w:t>http://www.google.co.uk/alerts?hl=en</w:t>
        </w:r>
      </w:hyperlink>
    </w:p>
    <w:p w14:paraId="3338BFA8" w14:textId="3A901AFE" w:rsidR="00140813" w:rsidRDefault="00C32CD9" w:rsidP="00C32CD9">
      <w:pPr>
        <w:spacing w:after="160" w:line="256" w:lineRule="auto"/>
        <w:jc w:val="both"/>
        <w:rPr>
          <w:rFonts w:asciiTheme="minorHAnsi" w:hAnsiTheme="minorHAnsi" w:cstheme="minorHAnsi"/>
          <w:noProof/>
        </w:rPr>
      </w:pPr>
      <w:r w:rsidRPr="00C32CD9">
        <w:rPr>
          <w:rFonts w:asciiTheme="minorHAnsi" w:hAnsiTheme="minorHAnsi" w:cstheme="minorHAnsi"/>
          <w:noProof/>
        </w:rPr>
        <w:t xml:space="preserve">There are also many good websites you can use. News website are partially good at keeping you informed and up-to-date. </w:t>
      </w:r>
    </w:p>
    <w:p w14:paraId="38A49681" w14:textId="38636306" w:rsidR="00140813" w:rsidRDefault="00A0644B" w:rsidP="00C32CD9">
      <w:pPr>
        <w:spacing w:after="160" w:line="256" w:lineRule="auto"/>
        <w:jc w:val="both"/>
        <w:rPr>
          <w:rFonts w:asciiTheme="minorHAnsi" w:hAnsiTheme="minorHAnsi" w:cstheme="minorHAnsi"/>
          <w:noProof/>
        </w:rPr>
      </w:pPr>
      <w:hyperlink r:id="rId31" w:history="1">
        <w:r w:rsidR="00140813" w:rsidRPr="001D6B9B">
          <w:rPr>
            <w:rStyle w:val="Hyperlink"/>
            <w:rFonts w:asciiTheme="minorHAnsi" w:hAnsiTheme="minorHAnsi" w:cstheme="minorHAnsi"/>
            <w:noProof/>
          </w:rPr>
          <w:t>www.bbc.co.uk</w:t>
        </w:r>
      </w:hyperlink>
    </w:p>
    <w:p w14:paraId="790016C6" w14:textId="60FBB127" w:rsidR="00140813" w:rsidRDefault="00C32CD9" w:rsidP="00C32CD9">
      <w:pPr>
        <w:spacing w:after="160" w:line="256" w:lineRule="auto"/>
        <w:jc w:val="both"/>
        <w:rPr>
          <w:rFonts w:asciiTheme="minorHAnsi" w:hAnsiTheme="minorHAnsi" w:cstheme="minorHAnsi"/>
          <w:noProof/>
        </w:rPr>
      </w:pPr>
      <w:r w:rsidRPr="00C32CD9">
        <w:rPr>
          <w:rFonts w:asciiTheme="minorHAnsi" w:hAnsiTheme="minorHAnsi" w:cstheme="minorHAnsi"/>
          <w:noProof/>
        </w:rPr>
        <w:t xml:space="preserve"> </w:t>
      </w:r>
      <w:hyperlink r:id="rId32" w:history="1">
        <w:r w:rsidR="00140813" w:rsidRPr="001D6B9B">
          <w:rPr>
            <w:rStyle w:val="Hyperlink"/>
            <w:rFonts w:asciiTheme="minorHAnsi" w:hAnsiTheme="minorHAnsi" w:cstheme="minorHAnsi"/>
            <w:noProof/>
          </w:rPr>
          <w:t>http://www.telegraph.co.uk</w:t>
        </w:r>
      </w:hyperlink>
    </w:p>
    <w:p w14:paraId="3E74B70E" w14:textId="7343CFDF" w:rsidR="00140813" w:rsidRDefault="00C32CD9" w:rsidP="00C32CD9">
      <w:pPr>
        <w:spacing w:after="160" w:line="256" w:lineRule="auto"/>
        <w:jc w:val="both"/>
        <w:rPr>
          <w:rFonts w:asciiTheme="minorHAnsi" w:hAnsiTheme="minorHAnsi" w:cstheme="minorHAnsi"/>
          <w:noProof/>
        </w:rPr>
      </w:pPr>
      <w:r w:rsidRPr="00C32CD9">
        <w:rPr>
          <w:rFonts w:asciiTheme="minorHAnsi" w:hAnsiTheme="minorHAnsi" w:cstheme="minorHAnsi"/>
          <w:noProof/>
        </w:rPr>
        <w:t xml:space="preserve"> </w:t>
      </w:r>
      <w:hyperlink r:id="rId33" w:history="1">
        <w:r w:rsidR="00140813" w:rsidRPr="001D6B9B">
          <w:rPr>
            <w:rStyle w:val="Hyperlink"/>
            <w:rFonts w:asciiTheme="minorHAnsi" w:hAnsiTheme="minorHAnsi" w:cstheme="minorHAnsi"/>
            <w:noProof/>
          </w:rPr>
          <w:t>https://www.theguardian.com/uk</w:t>
        </w:r>
      </w:hyperlink>
    </w:p>
    <w:p w14:paraId="624E2DF9" w14:textId="2CEDCD02" w:rsidR="00E75B9A" w:rsidRDefault="00C32CD9" w:rsidP="00C32CD9">
      <w:pPr>
        <w:spacing w:after="160" w:line="256" w:lineRule="auto"/>
        <w:jc w:val="both"/>
        <w:rPr>
          <w:rFonts w:asciiTheme="minorHAnsi" w:hAnsiTheme="minorHAnsi" w:cstheme="minorHAnsi"/>
          <w:noProof/>
        </w:rPr>
      </w:pPr>
      <w:r w:rsidRPr="00C32CD9">
        <w:rPr>
          <w:rFonts w:asciiTheme="minorHAnsi" w:hAnsiTheme="minorHAnsi" w:cstheme="minorHAnsi"/>
          <w:noProof/>
        </w:rPr>
        <w:t xml:space="preserve"> </w:t>
      </w:r>
      <w:hyperlink r:id="rId34" w:history="1">
        <w:r w:rsidR="00592945" w:rsidRPr="001D6B9B">
          <w:rPr>
            <w:rStyle w:val="Hyperlink"/>
            <w:rFonts w:asciiTheme="minorHAnsi" w:hAnsiTheme="minorHAnsi" w:cstheme="minorHAnsi"/>
            <w:noProof/>
          </w:rPr>
          <w:t>http://www.nationalgeographic.com/</w:t>
        </w:r>
      </w:hyperlink>
    </w:p>
    <w:p w14:paraId="1313F71F" w14:textId="77777777" w:rsidR="00D54A60" w:rsidRPr="00D54A60" w:rsidRDefault="00D54A60" w:rsidP="00D54A60">
      <w:pPr>
        <w:spacing w:after="160" w:line="256" w:lineRule="auto"/>
        <w:jc w:val="both"/>
        <w:rPr>
          <w:rFonts w:ascii="Calibri" w:hAnsi="Calibri" w:cs="Calibri"/>
          <w:noProof/>
        </w:rPr>
      </w:pPr>
      <w:r w:rsidRPr="00D54A60">
        <w:rPr>
          <w:rFonts w:ascii="Calibri" w:hAnsi="Calibri" w:cs="Calibri"/>
          <w:noProof/>
        </w:rPr>
        <w:t xml:space="preserve">Finally, there are a plethora of websites offering you help with the subject content. Many will cover topics you don’t study and most are based on the old specifications or different exam boards so check the content is relevant to you when using these sites.  </w:t>
      </w:r>
    </w:p>
    <w:p w14:paraId="3765896A" w14:textId="714FB549" w:rsidR="0011582E" w:rsidRDefault="00A0644B" w:rsidP="00D54A60">
      <w:pPr>
        <w:spacing w:after="160" w:line="256" w:lineRule="auto"/>
        <w:jc w:val="both"/>
        <w:rPr>
          <w:rFonts w:ascii="Calibri" w:hAnsi="Calibri" w:cs="Calibri"/>
          <w:noProof/>
        </w:rPr>
      </w:pPr>
      <w:hyperlink r:id="rId35" w:history="1">
        <w:r w:rsidR="0011582E" w:rsidRPr="001D6B9B">
          <w:rPr>
            <w:rStyle w:val="Hyperlink"/>
            <w:rFonts w:ascii="Calibri" w:hAnsi="Calibri" w:cs="Calibri"/>
            <w:noProof/>
          </w:rPr>
          <w:t>www.geographyiseverything.co.uk</w:t>
        </w:r>
      </w:hyperlink>
    </w:p>
    <w:p w14:paraId="19AB040A" w14:textId="2D4D9604" w:rsidR="0011582E" w:rsidRDefault="00A0644B" w:rsidP="001C624A">
      <w:pPr>
        <w:spacing w:after="160" w:line="256" w:lineRule="auto"/>
        <w:jc w:val="both"/>
        <w:rPr>
          <w:rFonts w:ascii="Calibri" w:hAnsi="Calibri" w:cs="Calibri"/>
          <w:noProof/>
        </w:rPr>
      </w:pPr>
      <w:hyperlink r:id="rId36" w:history="1">
        <w:r w:rsidR="0011582E" w:rsidRPr="001D6B9B">
          <w:rPr>
            <w:rStyle w:val="Hyperlink"/>
            <w:rFonts w:ascii="Calibri" w:hAnsi="Calibri" w:cs="Calibri"/>
            <w:noProof/>
          </w:rPr>
          <w:t>www.coolgeography.com</w:t>
        </w:r>
      </w:hyperlink>
    </w:p>
    <w:p w14:paraId="35ACAC9B" w14:textId="5F9E743E" w:rsidR="0011582E" w:rsidRPr="00D54A60" w:rsidRDefault="001C624A" w:rsidP="001C624A">
      <w:pPr>
        <w:spacing w:after="160" w:line="256" w:lineRule="auto"/>
        <w:jc w:val="both"/>
        <w:rPr>
          <w:rFonts w:ascii="Calibri" w:hAnsi="Calibri" w:cs="Calibri"/>
          <w:noProof/>
        </w:rPr>
      </w:pPr>
      <w:r w:rsidRPr="001C624A">
        <w:rPr>
          <w:rFonts w:ascii="Calibri" w:hAnsi="Calibri" w:cs="Calibri"/>
          <w:noProof/>
        </w:rPr>
        <w:t xml:space="preserve"> </w:t>
      </w:r>
      <w:hyperlink r:id="rId37" w:history="1">
        <w:r w:rsidR="0011582E" w:rsidRPr="001D6B9B">
          <w:rPr>
            <w:rStyle w:val="Hyperlink"/>
            <w:rFonts w:ascii="Calibri" w:hAnsi="Calibri" w:cs="Calibri"/>
            <w:noProof/>
          </w:rPr>
          <w:t>http://www.geographyalltheway.com/</w:t>
        </w:r>
      </w:hyperlink>
    </w:p>
    <w:p w14:paraId="2F5CD6F3" w14:textId="19D9B7F7" w:rsidR="0011582E" w:rsidRDefault="00A0644B" w:rsidP="001C624A">
      <w:pPr>
        <w:spacing w:after="160" w:line="256" w:lineRule="auto"/>
        <w:jc w:val="both"/>
        <w:rPr>
          <w:rFonts w:ascii="Calibri" w:hAnsi="Calibri" w:cs="Calibri"/>
          <w:noProof/>
        </w:rPr>
      </w:pPr>
      <w:hyperlink r:id="rId38" w:history="1">
        <w:r w:rsidR="0011582E" w:rsidRPr="001D6B9B">
          <w:rPr>
            <w:rStyle w:val="Hyperlink"/>
            <w:rFonts w:ascii="Calibri" w:hAnsi="Calibri" w:cs="Calibri"/>
            <w:noProof/>
          </w:rPr>
          <w:t>http://www.gatm.org.uk/</w:t>
        </w:r>
      </w:hyperlink>
    </w:p>
    <w:p w14:paraId="1DE6935D" w14:textId="4D70EF0A" w:rsidR="00E77269" w:rsidRPr="00E77269" w:rsidRDefault="00E77269" w:rsidP="00E77269">
      <w:pPr>
        <w:spacing w:after="160" w:line="256" w:lineRule="auto"/>
        <w:jc w:val="both"/>
        <w:rPr>
          <w:rFonts w:ascii="Calibri Light" w:hAnsi="Calibri Light" w:cs="Calibri Light"/>
          <w:b/>
          <w:bCs/>
          <w:noProof/>
          <w:color w:val="002060"/>
          <w:sz w:val="32"/>
          <w:szCs w:val="32"/>
        </w:rPr>
      </w:pPr>
      <w:r w:rsidRPr="00E77269">
        <w:rPr>
          <w:rFonts w:ascii="Calibri Light" w:hAnsi="Calibri Light" w:cs="Calibri Light"/>
          <w:b/>
          <w:bCs/>
          <w:noProof/>
          <w:color w:val="002060"/>
          <w:sz w:val="32"/>
          <w:szCs w:val="32"/>
        </w:rPr>
        <w:lastRenderedPageBreak/>
        <w:t>GE</w:t>
      </w:r>
      <w:r w:rsidR="002F0521">
        <w:rPr>
          <w:rFonts w:ascii="Calibri Light" w:hAnsi="Calibri Light" w:cs="Calibri Light"/>
          <w:b/>
          <w:bCs/>
          <w:noProof/>
          <w:color w:val="002060"/>
          <w:sz w:val="32"/>
          <w:szCs w:val="32"/>
        </w:rPr>
        <w:t>OGRAPHICAL</w:t>
      </w:r>
      <w:r w:rsidRPr="00E77269">
        <w:rPr>
          <w:rFonts w:ascii="Calibri Light" w:hAnsi="Calibri Light" w:cs="Calibri Light"/>
          <w:b/>
          <w:bCs/>
          <w:noProof/>
          <w:color w:val="002060"/>
          <w:sz w:val="32"/>
          <w:szCs w:val="32"/>
        </w:rPr>
        <w:t xml:space="preserve"> BOOKS </w:t>
      </w:r>
    </w:p>
    <w:p w14:paraId="499A9D1B" w14:textId="0222FF20" w:rsidR="00E77269" w:rsidRPr="00E77269" w:rsidRDefault="00E77269" w:rsidP="00E77269">
      <w:pPr>
        <w:spacing w:after="160" w:line="256" w:lineRule="auto"/>
        <w:jc w:val="both"/>
        <w:rPr>
          <w:rFonts w:ascii="Calibri Light" w:hAnsi="Calibri Light" w:cs="Calibri Light"/>
          <w:noProof/>
        </w:rPr>
      </w:pPr>
      <w:r w:rsidRPr="00E77269">
        <w:rPr>
          <w:rFonts w:ascii="Calibri Light" w:hAnsi="Calibri Light" w:cs="Calibri Light"/>
          <w:noProof/>
        </w:rPr>
        <w:t xml:space="preserve">Evidence suggests that students who read for enjoyment not only perform better in tests than those who don’t, but also develop a broader vocabulary, increased general knowledge and a better understanding of other cultures. </w:t>
      </w:r>
    </w:p>
    <w:p w14:paraId="4B89F7B7" w14:textId="77777777" w:rsidR="00E77269" w:rsidRPr="00527420" w:rsidRDefault="00E77269" w:rsidP="00E77269">
      <w:pPr>
        <w:spacing w:after="160" w:line="256" w:lineRule="auto"/>
        <w:jc w:val="both"/>
        <w:rPr>
          <w:rFonts w:ascii="Calibri Light" w:hAnsi="Calibri Light" w:cs="Calibri Light"/>
          <w:b/>
          <w:bCs/>
          <w:noProof/>
        </w:rPr>
      </w:pPr>
      <w:r w:rsidRPr="00527420">
        <w:rPr>
          <w:rFonts w:ascii="Calibri Light" w:hAnsi="Calibri Light" w:cs="Calibri Light"/>
          <w:b/>
          <w:bCs/>
          <w:noProof/>
        </w:rPr>
        <w:t xml:space="preserve">Prisoners of Geography (Tim Marshall) </w:t>
      </w:r>
    </w:p>
    <w:p w14:paraId="657387FA" w14:textId="77777777" w:rsidR="00E77269" w:rsidRPr="00527420" w:rsidRDefault="00E77269" w:rsidP="00E77269">
      <w:pPr>
        <w:spacing w:after="160" w:line="256" w:lineRule="auto"/>
        <w:jc w:val="both"/>
        <w:rPr>
          <w:rFonts w:ascii="Calibri Light" w:hAnsi="Calibri Light" w:cs="Calibri Light"/>
          <w:b/>
          <w:bCs/>
          <w:noProof/>
        </w:rPr>
      </w:pPr>
      <w:r w:rsidRPr="00527420">
        <w:rPr>
          <w:rFonts w:ascii="Calibri Light" w:hAnsi="Calibri Light" w:cs="Calibri Light"/>
          <w:b/>
          <w:bCs/>
          <w:noProof/>
        </w:rPr>
        <w:t xml:space="preserve">Factfulness: Ten reasons we’re wrong about the world – and why things are better than you think (Hans Rosling) </w:t>
      </w:r>
    </w:p>
    <w:p w14:paraId="24BAB9DF" w14:textId="77777777" w:rsidR="00E77269" w:rsidRPr="00527420" w:rsidRDefault="00E77269" w:rsidP="00E77269">
      <w:pPr>
        <w:spacing w:after="160" w:line="256" w:lineRule="auto"/>
        <w:jc w:val="both"/>
        <w:rPr>
          <w:rFonts w:ascii="Calibri Light" w:hAnsi="Calibri Light" w:cs="Calibri Light"/>
          <w:b/>
          <w:bCs/>
          <w:noProof/>
        </w:rPr>
      </w:pPr>
      <w:r w:rsidRPr="00527420">
        <w:rPr>
          <w:rFonts w:ascii="Calibri Light" w:hAnsi="Calibri Light" w:cs="Calibri Light"/>
          <w:b/>
          <w:bCs/>
          <w:noProof/>
        </w:rPr>
        <w:t xml:space="preserve">Divided (Tim Marshall) </w:t>
      </w:r>
    </w:p>
    <w:p w14:paraId="0F3F0926" w14:textId="77777777" w:rsidR="00E77269" w:rsidRPr="00527420" w:rsidRDefault="00E77269" w:rsidP="00E77269">
      <w:pPr>
        <w:spacing w:after="160" w:line="256" w:lineRule="auto"/>
        <w:jc w:val="both"/>
        <w:rPr>
          <w:rFonts w:ascii="Calibri Light" w:hAnsi="Calibri Light" w:cs="Calibri Light"/>
          <w:b/>
          <w:bCs/>
          <w:noProof/>
        </w:rPr>
      </w:pPr>
      <w:r w:rsidRPr="00527420">
        <w:rPr>
          <w:rFonts w:ascii="Calibri Light" w:hAnsi="Calibri Light" w:cs="Calibri Light"/>
          <w:b/>
          <w:bCs/>
          <w:noProof/>
        </w:rPr>
        <w:t xml:space="preserve">Unruly Places (Alistair Bonnet) </w:t>
      </w:r>
    </w:p>
    <w:p w14:paraId="66C4885C" w14:textId="77777777" w:rsidR="00E77269" w:rsidRPr="00527420" w:rsidRDefault="00E77269" w:rsidP="00E77269">
      <w:pPr>
        <w:spacing w:after="160" w:line="256" w:lineRule="auto"/>
        <w:jc w:val="both"/>
        <w:rPr>
          <w:rFonts w:ascii="Calibri Light" w:hAnsi="Calibri Light" w:cs="Calibri Light"/>
          <w:b/>
          <w:bCs/>
          <w:noProof/>
        </w:rPr>
      </w:pPr>
      <w:r w:rsidRPr="00527420">
        <w:rPr>
          <w:rFonts w:ascii="Calibri Light" w:hAnsi="Calibri Light" w:cs="Calibri Light"/>
          <w:b/>
          <w:bCs/>
          <w:noProof/>
        </w:rPr>
        <w:t xml:space="preserve">Brick Lane (Monica Ali) </w:t>
      </w:r>
    </w:p>
    <w:p w14:paraId="174B4724" w14:textId="77777777" w:rsidR="00E77269" w:rsidRPr="002F0521" w:rsidRDefault="00E77269" w:rsidP="00E77269">
      <w:pPr>
        <w:spacing w:after="160" w:line="256" w:lineRule="auto"/>
        <w:jc w:val="both"/>
        <w:rPr>
          <w:rFonts w:ascii="Calibri Light" w:hAnsi="Calibri Light" w:cs="Calibri Light"/>
          <w:b/>
          <w:bCs/>
          <w:noProof/>
        </w:rPr>
      </w:pPr>
      <w:r w:rsidRPr="002F0521">
        <w:rPr>
          <w:rFonts w:ascii="Calibri Light" w:hAnsi="Calibri Light" w:cs="Calibri Light"/>
          <w:b/>
          <w:bCs/>
          <w:noProof/>
        </w:rPr>
        <w:t xml:space="preserve">On the Map (Simon Garfield) </w:t>
      </w:r>
    </w:p>
    <w:p w14:paraId="77BC1C65" w14:textId="77777777" w:rsidR="00E77269" w:rsidRPr="002F0521" w:rsidRDefault="00E77269" w:rsidP="00E77269">
      <w:pPr>
        <w:spacing w:after="160" w:line="256" w:lineRule="auto"/>
        <w:jc w:val="both"/>
        <w:rPr>
          <w:rFonts w:ascii="Calibri Light" w:hAnsi="Calibri Light" w:cs="Calibri Light"/>
          <w:b/>
          <w:bCs/>
          <w:noProof/>
        </w:rPr>
      </w:pPr>
      <w:r w:rsidRPr="002F0521">
        <w:rPr>
          <w:rFonts w:ascii="Calibri Light" w:hAnsi="Calibri Light" w:cs="Calibri Light"/>
          <w:b/>
          <w:bCs/>
          <w:noProof/>
        </w:rPr>
        <w:t xml:space="preserve">The Power of Place (Harm De Blij) </w:t>
      </w:r>
    </w:p>
    <w:p w14:paraId="6741EAD6" w14:textId="77777777" w:rsidR="00E77269" w:rsidRPr="002F0521" w:rsidRDefault="00E77269" w:rsidP="00E77269">
      <w:pPr>
        <w:spacing w:after="160" w:line="256" w:lineRule="auto"/>
        <w:jc w:val="both"/>
        <w:rPr>
          <w:rFonts w:ascii="Calibri Light" w:hAnsi="Calibri Light" w:cs="Calibri Light"/>
          <w:b/>
          <w:bCs/>
          <w:noProof/>
        </w:rPr>
      </w:pPr>
      <w:r w:rsidRPr="002F0521">
        <w:rPr>
          <w:rFonts w:ascii="Calibri Light" w:hAnsi="Calibri Light" w:cs="Calibri Light"/>
          <w:b/>
          <w:bCs/>
          <w:noProof/>
        </w:rPr>
        <w:t xml:space="preserve">The Revenge of Geography (Robert D Kaplan) </w:t>
      </w:r>
    </w:p>
    <w:p w14:paraId="60EE6CE1" w14:textId="49573CFA" w:rsidR="00E77269" w:rsidRDefault="00E77269" w:rsidP="00E77269">
      <w:pPr>
        <w:spacing w:after="160" w:line="256" w:lineRule="auto"/>
        <w:jc w:val="both"/>
        <w:rPr>
          <w:rFonts w:ascii="Calibri Light" w:hAnsi="Calibri Light" w:cs="Calibri Light"/>
          <w:b/>
          <w:bCs/>
          <w:noProof/>
        </w:rPr>
      </w:pPr>
      <w:r w:rsidRPr="002F0521">
        <w:rPr>
          <w:rFonts w:ascii="Calibri Light" w:hAnsi="Calibri Light" w:cs="Calibri Light"/>
          <w:b/>
          <w:bCs/>
          <w:noProof/>
        </w:rPr>
        <w:t xml:space="preserve">Notes from a Small Island (Bill Bryson) </w:t>
      </w:r>
    </w:p>
    <w:p w14:paraId="32CB2A26" w14:textId="3E2952A8" w:rsidR="002F0521" w:rsidRDefault="002F0521" w:rsidP="00E77269">
      <w:pPr>
        <w:spacing w:after="160" w:line="256" w:lineRule="auto"/>
        <w:jc w:val="both"/>
        <w:rPr>
          <w:rFonts w:ascii="Calibri Light" w:hAnsi="Calibri Light" w:cs="Calibri Light"/>
          <w:b/>
          <w:bCs/>
          <w:noProof/>
        </w:rPr>
      </w:pPr>
      <w:r>
        <w:rPr>
          <w:rFonts w:ascii="Calibri Light" w:hAnsi="Calibri Light" w:cs="Calibri Light"/>
          <w:b/>
          <w:bCs/>
          <w:noProof/>
        </w:rPr>
        <w:t>A brief history of nearly everything (Bill Bryson)</w:t>
      </w:r>
    </w:p>
    <w:p w14:paraId="5254DA29" w14:textId="1C423CA6" w:rsidR="00F06258" w:rsidRDefault="00F06258" w:rsidP="00E77269">
      <w:pPr>
        <w:spacing w:after="160" w:line="256" w:lineRule="auto"/>
        <w:jc w:val="both"/>
        <w:rPr>
          <w:rFonts w:ascii="Calibri Light" w:hAnsi="Calibri Light" w:cs="Calibri Light"/>
          <w:b/>
          <w:bCs/>
          <w:noProof/>
        </w:rPr>
      </w:pPr>
    </w:p>
    <w:p w14:paraId="341D7968" w14:textId="77777777" w:rsidR="00F06258" w:rsidRPr="002F0521" w:rsidRDefault="00F06258" w:rsidP="00E77269">
      <w:pPr>
        <w:spacing w:after="160" w:line="256" w:lineRule="auto"/>
        <w:jc w:val="both"/>
        <w:rPr>
          <w:rFonts w:ascii="Calibri Light" w:hAnsi="Calibri Light" w:cs="Calibri Light"/>
          <w:b/>
          <w:bCs/>
          <w:noProof/>
        </w:rPr>
      </w:pPr>
    </w:p>
    <w:p w14:paraId="0376C44B" w14:textId="016F506B" w:rsidR="0098165B" w:rsidRPr="0006730F" w:rsidRDefault="0098165B" w:rsidP="0098165B">
      <w:pPr>
        <w:spacing w:after="160" w:line="256" w:lineRule="auto"/>
        <w:jc w:val="both"/>
        <w:rPr>
          <w:rFonts w:asciiTheme="majorHAnsi" w:hAnsiTheme="majorHAnsi" w:cstheme="majorHAnsi"/>
          <w:b/>
          <w:bCs/>
          <w:noProof/>
          <w:color w:val="002060"/>
        </w:rPr>
      </w:pPr>
      <w:r w:rsidRPr="0006730F">
        <w:rPr>
          <w:rFonts w:asciiTheme="majorHAnsi" w:hAnsiTheme="majorHAnsi" w:cstheme="majorHAnsi"/>
          <w:b/>
          <w:bCs/>
          <w:noProof/>
          <w:color w:val="002060"/>
          <w:sz w:val="32"/>
          <w:szCs w:val="32"/>
        </w:rPr>
        <w:t>PODCASTS</w:t>
      </w:r>
      <w:r w:rsidRPr="0006730F">
        <w:rPr>
          <w:rFonts w:asciiTheme="majorHAnsi" w:hAnsiTheme="majorHAnsi" w:cstheme="majorHAnsi"/>
          <w:b/>
          <w:bCs/>
          <w:noProof/>
          <w:color w:val="002060"/>
        </w:rPr>
        <w:t xml:space="preserve"> </w:t>
      </w:r>
    </w:p>
    <w:p w14:paraId="7E552BC3" w14:textId="4407F586" w:rsidR="0098165B" w:rsidRPr="0098165B" w:rsidRDefault="0098165B" w:rsidP="0098165B">
      <w:pPr>
        <w:spacing w:after="160" w:line="256" w:lineRule="auto"/>
        <w:jc w:val="both"/>
        <w:rPr>
          <w:rFonts w:ascii="Calibri" w:hAnsi="Calibri" w:cs="Calibri"/>
          <w:noProof/>
        </w:rPr>
      </w:pPr>
      <w:r w:rsidRPr="0098165B">
        <w:rPr>
          <w:rFonts w:ascii="Calibri" w:hAnsi="Calibri" w:cs="Calibri"/>
          <w:noProof/>
        </w:rPr>
        <w:t xml:space="preserve">Give your eyes a break at a time when your screen time has increased and pop your headphones in instead to broaden your geographical understanding. These podcasts come highly recommended by the department; </w:t>
      </w:r>
    </w:p>
    <w:p w14:paraId="7907EE45" w14:textId="619148FC" w:rsidR="0098165B" w:rsidRPr="0098165B" w:rsidRDefault="0098165B" w:rsidP="0098165B">
      <w:pPr>
        <w:spacing w:after="160" w:line="256" w:lineRule="auto"/>
        <w:jc w:val="both"/>
        <w:rPr>
          <w:rFonts w:ascii="Calibri" w:hAnsi="Calibri" w:cs="Calibri"/>
          <w:noProof/>
        </w:rPr>
      </w:pPr>
      <w:r w:rsidRPr="00FF64D1">
        <w:rPr>
          <w:rFonts w:ascii="Calibri" w:hAnsi="Calibri" w:cs="Calibri"/>
          <w:b/>
          <w:bCs/>
          <w:noProof/>
        </w:rPr>
        <w:t>Costing the Earth</w:t>
      </w:r>
      <w:r w:rsidRPr="0098165B">
        <w:rPr>
          <w:rFonts w:ascii="Calibri" w:hAnsi="Calibri" w:cs="Calibri"/>
          <w:noProof/>
        </w:rPr>
        <w:t xml:space="preserve"> – </w:t>
      </w:r>
      <w:hyperlink r:id="rId39" w:history="1">
        <w:r w:rsidR="00FF64D1" w:rsidRPr="001D6B9B">
          <w:rPr>
            <w:rStyle w:val="Hyperlink"/>
            <w:rFonts w:ascii="Calibri" w:hAnsi="Calibri" w:cs="Calibri"/>
            <w:noProof/>
          </w:rPr>
          <w:t>https://www.bbc.co.uk/programmes/b006r4wn/episodes/player</w:t>
        </w:r>
      </w:hyperlink>
    </w:p>
    <w:p w14:paraId="404CCD6B" w14:textId="77777777" w:rsidR="0098165B" w:rsidRPr="0098165B" w:rsidRDefault="0098165B" w:rsidP="0098165B">
      <w:pPr>
        <w:spacing w:after="160" w:line="256" w:lineRule="auto"/>
        <w:jc w:val="both"/>
        <w:rPr>
          <w:rFonts w:ascii="Calibri" w:hAnsi="Calibri" w:cs="Calibri"/>
          <w:noProof/>
        </w:rPr>
      </w:pPr>
      <w:r w:rsidRPr="00FF64D1">
        <w:rPr>
          <w:rFonts w:ascii="Calibri" w:hAnsi="Calibri" w:cs="Calibri"/>
          <w:b/>
          <w:bCs/>
          <w:noProof/>
        </w:rPr>
        <w:t>Royal Geographical Society</w:t>
      </w:r>
      <w:r w:rsidRPr="0098165B">
        <w:rPr>
          <w:rFonts w:ascii="Calibri" w:hAnsi="Calibri" w:cs="Calibri"/>
          <w:noProof/>
        </w:rPr>
        <w:t xml:space="preserve"> – “Ask the Geographer podcasts” </w:t>
      </w:r>
    </w:p>
    <w:p w14:paraId="6A1AB21D" w14:textId="0D2B9E5E" w:rsidR="00FF64D1" w:rsidRDefault="00A0644B" w:rsidP="0098165B">
      <w:pPr>
        <w:spacing w:after="160" w:line="256" w:lineRule="auto"/>
        <w:jc w:val="both"/>
        <w:rPr>
          <w:rFonts w:ascii="Calibri" w:hAnsi="Calibri" w:cs="Calibri"/>
          <w:noProof/>
        </w:rPr>
      </w:pPr>
      <w:hyperlink r:id="rId40" w:history="1">
        <w:r w:rsidR="00FF64D1" w:rsidRPr="001D6B9B">
          <w:rPr>
            <w:rStyle w:val="Hyperlink"/>
            <w:rFonts w:ascii="Calibri" w:hAnsi="Calibri" w:cs="Calibri"/>
            <w:noProof/>
          </w:rPr>
          <w:t>https://www.rgs.org/schools/teaching-resources/ask-the-expert-podcasts/</w:t>
        </w:r>
      </w:hyperlink>
    </w:p>
    <w:p w14:paraId="336B0F72" w14:textId="0EE3C3BE" w:rsidR="00FF64D1" w:rsidRDefault="0098165B" w:rsidP="0098165B">
      <w:pPr>
        <w:spacing w:after="160" w:line="256" w:lineRule="auto"/>
        <w:jc w:val="both"/>
        <w:rPr>
          <w:rFonts w:ascii="Calibri" w:hAnsi="Calibri" w:cs="Calibri"/>
          <w:noProof/>
        </w:rPr>
      </w:pPr>
      <w:r w:rsidRPr="00FF64D1">
        <w:rPr>
          <w:rFonts w:ascii="Calibri" w:hAnsi="Calibri" w:cs="Calibri"/>
          <w:b/>
          <w:bCs/>
          <w:noProof/>
        </w:rPr>
        <w:t xml:space="preserve"> The Documentary podcast</w:t>
      </w:r>
      <w:r w:rsidRPr="0098165B">
        <w:rPr>
          <w:rFonts w:ascii="Calibri" w:hAnsi="Calibri" w:cs="Calibri"/>
          <w:noProof/>
        </w:rPr>
        <w:t xml:space="preserve"> - </w:t>
      </w:r>
      <w:hyperlink r:id="rId41" w:history="1">
        <w:r w:rsidR="00FF64D1" w:rsidRPr="001D6B9B">
          <w:rPr>
            <w:rStyle w:val="Hyperlink"/>
            <w:rFonts w:ascii="Calibri" w:hAnsi="Calibri" w:cs="Calibri"/>
            <w:noProof/>
          </w:rPr>
          <w:t>https://www.bbc.co.uk/programmes/p02nq0lx/episodes/downloads</w:t>
        </w:r>
      </w:hyperlink>
    </w:p>
    <w:p w14:paraId="14944408" w14:textId="7F2A4384" w:rsidR="007338EC" w:rsidRDefault="0098165B" w:rsidP="0098165B">
      <w:pPr>
        <w:spacing w:after="160" w:line="256" w:lineRule="auto"/>
        <w:jc w:val="both"/>
        <w:rPr>
          <w:rFonts w:ascii="Calibri" w:hAnsi="Calibri" w:cs="Calibri"/>
          <w:noProof/>
        </w:rPr>
      </w:pPr>
      <w:r w:rsidRPr="007338EC">
        <w:rPr>
          <w:rFonts w:ascii="Calibri" w:hAnsi="Calibri" w:cs="Calibri"/>
          <w:b/>
          <w:bCs/>
          <w:noProof/>
        </w:rPr>
        <w:t xml:space="preserve"> The Inquiry</w:t>
      </w:r>
      <w:r w:rsidRPr="0098165B">
        <w:rPr>
          <w:rFonts w:ascii="Calibri" w:hAnsi="Calibri" w:cs="Calibri"/>
          <w:noProof/>
        </w:rPr>
        <w:t xml:space="preserve"> - </w:t>
      </w:r>
      <w:hyperlink r:id="rId42" w:history="1">
        <w:r w:rsidR="007338EC" w:rsidRPr="001D6B9B">
          <w:rPr>
            <w:rStyle w:val="Hyperlink"/>
            <w:rFonts w:ascii="Calibri" w:hAnsi="Calibri" w:cs="Calibri"/>
            <w:noProof/>
          </w:rPr>
          <w:t>https://www.bbc.co.uk/programmes/p029399x/episodes/downloads</w:t>
        </w:r>
      </w:hyperlink>
    </w:p>
    <w:p w14:paraId="1682FD78" w14:textId="098E3334" w:rsidR="0098165B" w:rsidRPr="0098165B" w:rsidRDefault="0098165B" w:rsidP="007338EC">
      <w:pPr>
        <w:spacing w:after="160" w:line="256" w:lineRule="auto"/>
        <w:rPr>
          <w:rFonts w:ascii="Calibri" w:hAnsi="Calibri" w:cs="Calibri"/>
          <w:noProof/>
        </w:rPr>
      </w:pPr>
      <w:r w:rsidRPr="0098165B">
        <w:rPr>
          <w:rFonts w:ascii="Calibri" w:hAnsi="Calibri" w:cs="Calibri"/>
          <w:noProof/>
        </w:rPr>
        <w:t xml:space="preserve">  </w:t>
      </w:r>
      <w:r w:rsidRPr="007338EC">
        <w:rPr>
          <w:rFonts w:ascii="Calibri" w:hAnsi="Calibri" w:cs="Calibri"/>
          <w:b/>
          <w:bCs/>
          <w:noProof/>
        </w:rPr>
        <w:t>Podcasts from Oxford University School of Geography and the Environment</w:t>
      </w:r>
      <w:r w:rsidR="007338EC">
        <w:rPr>
          <w:rFonts w:ascii="Calibri" w:hAnsi="Calibri" w:cs="Calibri"/>
          <w:b/>
          <w:bCs/>
          <w:noProof/>
        </w:rPr>
        <w:t xml:space="preserve"> - </w:t>
      </w:r>
      <w:hyperlink r:id="rId43" w:history="1">
        <w:r w:rsidR="007338EC" w:rsidRPr="001D6B9B">
          <w:rPr>
            <w:rStyle w:val="Hyperlink"/>
            <w:rFonts w:ascii="Calibri" w:hAnsi="Calibri" w:cs="Calibri"/>
            <w:noProof/>
          </w:rPr>
          <w:t>https://podcasts.ox.ac.uk/series/school-geography-and-environment-podcasts</w:t>
        </w:r>
      </w:hyperlink>
    </w:p>
    <w:p w14:paraId="456C9719" w14:textId="77777777" w:rsidR="00F348F5" w:rsidRDefault="0098165B" w:rsidP="007338EC">
      <w:pPr>
        <w:spacing w:after="160" w:line="256" w:lineRule="auto"/>
        <w:rPr>
          <w:rFonts w:ascii="Calibri" w:hAnsi="Calibri" w:cs="Calibri"/>
          <w:b/>
          <w:bCs/>
          <w:noProof/>
        </w:rPr>
      </w:pPr>
      <w:r w:rsidRPr="007338EC">
        <w:rPr>
          <w:rFonts w:ascii="Calibri" w:hAnsi="Calibri" w:cs="Calibri"/>
          <w:b/>
          <w:bCs/>
          <w:noProof/>
        </w:rPr>
        <w:t xml:space="preserve">Talks from the Royal Geographical Society </w:t>
      </w:r>
    </w:p>
    <w:p w14:paraId="30337B1B" w14:textId="1C4F524A" w:rsidR="0098165B" w:rsidRPr="0098165B" w:rsidRDefault="00A0644B" w:rsidP="00F348F5">
      <w:pPr>
        <w:spacing w:after="160" w:line="256" w:lineRule="auto"/>
        <w:rPr>
          <w:rFonts w:ascii="Calibri" w:hAnsi="Calibri" w:cs="Calibri"/>
          <w:noProof/>
        </w:rPr>
      </w:pPr>
      <w:hyperlink r:id="rId44" w:history="1">
        <w:r w:rsidR="00F348F5" w:rsidRPr="00F348F5">
          <w:rPr>
            <w:rStyle w:val="Hyperlink"/>
            <w:rFonts w:ascii="Calibri" w:hAnsi="Calibri" w:cs="Calibri"/>
            <w:noProof/>
          </w:rPr>
          <w:t>https://www.rgs.org/all/?categories=FreeToView&amp;utm_source=Twitter&amp;utm_medium=social&amp;utm_campaign=SocialSignIn</w:t>
        </w:r>
      </w:hyperlink>
    </w:p>
    <w:p w14:paraId="1BD86C24" w14:textId="31FB8AA7" w:rsidR="00F348F5" w:rsidRDefault="0098165B" w:rsidP="0098165B">
      <w:pPr>
        <w:spacing w:after="160" w:line="256" w:lineRule="auto"/>
        <w:jc w:val="both"/>
        <w:rPr>
          <w:rFonts w:ascii="Calibri" w:hAnsi="Calibri" w:cs="Calibri"/>
          <w:noProof/>
        </w:rPr>
      </w:pPr>
      <w:r w:rsidRPr="0098165B">
        <w:rPr>
          <w:rFonts w:ascii="Calibri" w:hAnsi="Calibri" w:cs="Calibri"/>
          <w:noProof/>
        </w:rPr>
        <w:t xml:space="preserve"> </w:t>
      </w:r>
    </w:p>
    <w:p w14:paraId="1A02E8E2" w14:textId="7CACF320" w:rsidR="00F06258" w:rsidRDefault="00F06258" w:rsidP="0098165B">
      <w:pPr>
        <w:spacing w:after="160" w:line="256" w:lineRule="auto"/>
        <w:jc w:val="both"/>
        <w:rPr>
          <w:rFonts w:ascii="Calibri" w:hAnsi="Calibri" w:cs="Calibri"/>
          <w:noProof/>
        </w:rPr>
      </w:pPr>
    </w:p>
    <w:p w14:paraId="11F80857" w14:textId="7364B2DD" w:rsidR="00F06258" w:rsidRDefault="00F06258" w:rsidP="0098165B">
      <w:pPr>
        <w:spacing w:after="160" w:line="256" w:lineRule="auto"/>
        <w:jc w:val="both"/>
        <w:rPr>
          <w:rFonts w:ascii="Calibri" w:hAnsi="Calibri" w:cs="Calibri"/>
          <w:noProof/>
        </w:rPr>
      </w:pPr>
    </w:p>
    <w:p w14:paraId="22695688" w14:textId="77777777" w:rsidR="00F06258" w:rsidRDefault="00F06258" w:rsidP="0098165B">
      <w:pPr>
        <w:spacing w:after="160" w:line="256" w:lineRule="auto"/>
        <w:jc w:val="both"/>
        <w:rPr>
          <w:rFonts w:ascii="Calibri" w:hAnsi="Calibri" w:cs="Calibri"/>
          <w:noProof/>
        </w:rPr>
      </w:pPr>
    </w:p>
    <w:p w14:paraId="1748AC05" w14:textId="302523BA" w:rsidR="0098165B" w:rsidRPr="00F348F5" w:rsidRDefault="0098165B" w:rsidP="0098165B">
      <w:pPr>
        <w:spacing w:after="160" w:line="256" w:lineRule="auto"/>
        <w:jc w:val="both"/>
        <w:rPr>
          <w:rFonts w:asciiTheme="majorHAnsi" w:hAnsiTheme="majorHAnsi" w:cstheme="majorHAnsi"/>
          <w:b/>
          <w:bCs/>
          <w:noProof/>
          <w:color w:val="002060"/>
          <w:sz w:val="32"/>
          <w:szCs w:val="32"/>
        </w:rPr>
      </w:pPr>
      <w:r w:rsidRPr="00F348F5">
        <w:rPr>
          <w:rFonts w:asciiTheme="majorHAnsi" w:hAnsiTheme="majorHAnsi" w:cstheme="majorHAnsi"/>
          <w:b/>
          <w:bCs/>
          <w:noProof/>
          <w:color w:val="002060"/>
          <w:sz w:val="32"/>
          <w:szCs w:val="32"/>
        </w:rPr>
        <w:lastRenderedPageBreak/>
        <w:t xml:space="preserve">DOCUMENTARIES </w:t>
      </w:r>
    </w:p>
    <w:p w14:paraId="59FBEFF7" w14:textId="77777777" w:rsidR="0098165B" w:rsidRPr="0098165B" w:rsidRDefault="0098165B" w:rsidP="0098165B">
      <w:pPr>
        <w:spacing w:after="160" w:line="256" w:lineRule="auto"/>
        <w:jc w:val="both"/>
        <w:rPr>
          <w:rFonts w:ascii="Calibri" w:hAnsi="Calibri" w:cs="Calibri"/>
          <w:noProof/>
        </w:rPr>
      </w:pPr>
      <w:r w:rsidRPr="0098165B">
        <w:rPr>
          <w:rFonts w:ascii="Calibri" w:hAnsi="Calibri" w:cs="Calibri"/>
          <w:noProof/>
        </w:rPr>
        <w:t xml:space="preserve">There are some great geographical documentaries which will help develop your general geographical knowledge and understanding and help you see what an amazing world we live in.  </w:t>
      </w:r>
    </w:p>
    <w:p w14:paraId="478B51E4" w14:textId="2BEDF7E9" w:rsidR="0098165B" w:rsidRPr="0098165B" w:rsidRDefault="0098165B" w:rsidP="0098165B">
      <w:pPr>
        <w:spacing w:after="160" w:line="256" w:lineRule="auto"/>
        <w:jc w:val="both"/>
        <w:rPr>
          <w:rFonts w:ascii="Calibri" w:hAnsi="Calibri" w:cs="Calibri"/>
          <w:noProof/>
        </w:rPr>
      </w:pPr>
      <w:r w:rsidRPr="0098165B">
        <w:rPr>
          <w:rFonts w:ascii="Calibri" w:hAnsi="Calibri" w:cs="Calibri"/>
          <w:noProof/>
        </w:rPr>
        <w:t xml:space="preserve"> David Attenborough Box Sets </w:t>
      </w:r>
    </w:p>
    <w:p w14:paraId="0767B95F" w14:textId="56E540B3" w:rsidR="00813F4D" w:rsidRDefault="00A0644B" w:rsidP="0098165B">
      <w:pPr>
        <w:spacing w:after="160" w:line="256" w:lineRule="auto"/>
        <w:jc w:val="both"/>
        <w:rPr>
          <w:rFonts w:ascii="Calibri" w:hAnsi="Calibri" w:cs="Calibri"/>
          <w:noProof/>
        </w:rPr>
      </w:pPr>
      <w:hyperlink r:id="rId45" w:history="1">
        <w:r w:rsidR="00813F4D" w:rsidRPr="001D6B9B">
          <w:rPr>
            <w:rStyle w:val="Hyperlink"/>
            <w:rFonts w:ascii="Calibri" w:hAnsi="Calibri" w:cs="Calibri"/>
            <w:noProof/>
          </w:rPr>
          <w:t>https://www.bbc.co.uk/iplayer/group/p06m42d9</w:t>
        </w:r>
      </w:hyperlink>
    </w:p>
    <w:p w14:paraId="6AE5EB98" w14:textId="3E6442E4" w:rsidR="0098165B" w:rsidRPr="0098165B" w:rsidRDefault="0098165B" w:rsidP="0098165B">
      <w:pPr>
        <w:spacing w:after="160" w:line="256" w:lineRule="auto"/>
        <w:jc w:val="both"/>
        <w:rPr>
          <w:rFonts w:ascii="Calibri" w:hAnsi="Calibri" w:cs="Calibri"/>
          <w:noProof/>
        </w:rPr>
      </w:pPr>
      <w:r w:rsidRPr="0098165B">
        <w:rPr>
          <w:rFonts w:ascii="Calibri" w:hAnsi="Calibri" w:cs="Calibri"/>
          <w:noProof/>
        </w:rPr>
        <w:t xml:space="preserve">  The Americas with Simon Reeve </w:t>
      </w:r>
    </w:p>
    <w:p w14:paraId="3325703D" w14:textId="38DA36CD" w:rsidR="00813F4D" w:rsidRDefault="00A0644B" w:rsidP="0098165B">
      <w:pPr>
        <w:spacing w:after="160" w:line="256" w:lineRule="auto"/>
        <w:jc w:val="both"/>
        <w:rPr>
          <w:rFonts w:ascii="Calibri" w:hAnsi="Calibri" w:cs="Calibri"/>
          <w:noProof/>
        </w:rPr>
      </w:pPr>
      <w:hyperlink r:id="rId46" w:history="1">
        <w:r w:rsidR="00813F4D" w:rsidRPr="001D6B9B">
          <w:rPr>
            <w:rStyle w:val="Hyperlink"/>
            <w:rFonts w:ascii="Calibri" w:hAnsi="Calibri" w:cs="Calibri"/>
            <w:noProof/>
          </w:rPr>
          <w:t>https://www.bbc.co.uk/iplayer/episodes/m00095p0/the-americas-with-simon-reeve</w:t>
        </w:r>
      </w:hyperlink>
    </w:p>
    <w:p w14:paraId="46800804" w14:textId="28328BB0" w:rsidR="0098165B" w:rsidRPr="0098165B" w:rsidRDefault="0098165B" w:rsidP="0098165B">
      <w:pPr>
        <w:spacing w:after="160" w:line="256" w:lineRule="auto"/>
        <w:jc w:val="both"/>
        <w:rPr>
          <w:rFonts w:ascii="Calibri" w:hAnsi="Calibri" w:cs="Calibri"/>
          <w:noProof/>
        </w:rPr>
      </w:pPr>
      <w:r w:rsidRPr="0098165B">
        <w:rPr>
          <w:rFonts w:ascii="Calibri" w:hAnsi="Calibri" w:cs="Calibri"/>
          <w:noProof/>
        </w:rPr>
        <w:t xml:space="preserve">  Simon Reeve around the world </w:t>
      </w:r>
    </w:p>
    <w:p w14:paraId="5E73CFE1" w14:textId="56684956" w:rsidR="00813F4D" w:rsidRDefault="00A0644B" w:rsidP="0098165B">
      <w:pPr>
        <w:spacing w:after="160" w:line="256" w:lineRule="auto"/>
        <w:jc w:val="both"/>
        <w:rPr>
          <w:rFonts w:ascii="Calibri" w:hAnsi="Calibri" w:cs="Calibri"/>
          <w:noProof/>
        </w:rPr>
      </w:pPr>
      <w:hyperlink r:id="rId47" w:history="1">
        <w:r w:rsidR="00813F4D" w:rsidRPr="001D6B9B">
          <w:rPr>
            <w:rStyle w:val="Hyperlink"/>
            <w:rFonts w:ascii="Calibri" w:hAnsi="Calibri" w:cs="Calibri"/>
            <w:noProof/>
          </w:rPr>
          <w:t>https://www.bbc.co.uk/iplayer/group/p06rrnkm</w:t>
        </w:r>
      </w:hyperlink>
    </w:p>
    <w:p w14:paraId="46F6B85B" w14:textId="495032AF" w:rsidR="0098165B" w:rsidRPr="0098165B" w:rsidRDefault="0098165B" w:rsidP="0098165B">
      <w:pPr>
        <w:spacing w:after="160" w:line="256" w:lineRule="auto"/>
        <w:jc w:val="both"/>
        <w:rPr>
          <w:rFonts w:ascii="Calibri" w:hAnsi="Calibri" w:cs="Calibri"/>
          <w:noProof/>
        </w:rPr>
      </w:pPr>
      <w:r w:rsidRPr="0098165B">
        <w:rPr>
          <w:rFonts w:ascii="Calibri" w:hAnsi="Calibri" w:cs="Calibri"/>
          <w:noProof/>
        </w:rPr>
        <w:t xml:space="preserve">  Mediterranean with Simon Reeve </w:t>
      </w:r>
    </w:p>
    <w:p w14:paraId="4406A495" w14:textId="0D4A0CA8" w:rsidR="00813F4D" w:rsidRDefault="00A0644B" w:rsidP="0098165B">
      <w:pPr>
        <w:spacing w:after="160" w:line="256" w:lineRule="auto"/>
        <w:jc w:val="both"/>
        <w:rPr>
          <w:rFonts w:ascii="Calibri" w:hAnsi="Calibri" w:cs="Calibri"/>
          <w:noProof/>
        </w:rPr>
      </w:pPr>
      <w:hyperlink r:id="rId48" w:history="1">
        <w:r w:rsidR="00813F4D" w:rsidRPr="001D6B9B">
          <w:rPr>
            <w:rStyle w:val="Hyperlink"/>
            <w:rFonts w:ascii="Calibri" w:hAnsi="Calibri" w:cs="Calibri"/>
            <w:noProof/>
          </w:rPr>
          <w:t>https://www.bbc.co.uk/iplayer/episodes/b0bnb6tt/mediterranean-with-simon-reeve</w:t>
        </w:r>
      </w:hyperlink>
    </w:p>
    <w:p w14:paraId="0DFE30CD" w14:textId="19A01EF5" w:rsidR="0098165B" w:rsidRPr="0098165B" w:rsidRDefault="0098165B" w:rsidP="0098165B">
      <w:pPr>
        <w:spacing w:after="160" w:line="256" w:lineRule="auto"/>
        <w:jc w:val="both"/>
        <w:rPr>
          <w:rFonts w:ascii="Calibri" w:hAnsi="Calibri" w:cs="Calibri"/>
          <w:noProof/>
        </w:rPr>
      </w:pPr>
      <w:r w:rsidRPr="0098165B">
        <w:rPr>
          <w:rFonts w:ascii="Calibri" w:hAnsi="Calibri" w:cs="Calibri"/>
          <w:noProof/>
        </w:rPr>
        <w:t xml:space="preserve">  Britain Underwater: Fighting the Floods </w:t>
      </w:r>
    </w:p>
    <w:p w14:paraId="18F4E540" w14:textId="4140C176" w:rsidR="00813F4D" w:rsidRDefault="00A0644B" w:rsidP="0098165B">
      <w:pPr>
        <w:spacing w:after="160" w:line="256" w:lineRule="auto"/>
        <w:jc w:val="both"/>
        <w:rPr>
          <w:rFonts w:ascii="Calibri" w:hAnsi="Calibri" w:cs="Calibri"/>
          <w:noProof/>
        </w:rPr>
      </w:pPr>
      <w:hyperlink r:id="rId49" w:history="1">
        <w:r w:rsidR="00813F4D" w:rsidRPr="001D6B9B">
          <w:rPr>
            <w:rStyle w:val="Hyperlink"/>
            <w:rFonts w:ascii="Calibri" w:hAnsi="Calibri" w:cs="Calibri"/>
            <w:noProof/>
          </w:rPr>
          <w:t>https://www.itv.com/hub/britain-underwater-fighting-the-floods/7a0157</w:t>
        </w:r>
      </w:hyperlink>
    </w:p>
    <w:p w14:paraId="6D6897CC" w14:textId="31FED32C" w:rsidR="0098165B" w:rsidRPr="0098165B" w:rsidRDefault="0098165B" w:rsidP="0098165B">
      <w:pPr>
        <w:spacing w:after="160" w:line="256" w:lineRule="auto"/>
        <w:jc w:val="both"/>
        <w:rPr>
          <w:rFonts w:ascii="Calibri" w:hAnsi="Calibri" w:cs="Calibri"/>
          <w:noProof/>
        </w:rPr>
      </w:pPr>
      <w:r w:rsidRPr="0098165B">
        <w:rPr>
          <w:rFonts w:ascii="Calibri" w:hAnsi="Calibri" w:cs="Calibri"/>
          <w:noProof/>
        </w:rPr>
        <w:t xml:space="preserve"> When the Immigrants Leave (Dispatches) </w:t>
      </w:r>
    </w:p>
    <w:p w14:paraId="23F7072A" w14:textId="4268AAAC" w:rsidR="00813F4D" w:rsidRDefault="00A0644B" w:rsidP="0098165B">
      <w:pPr>
        <w:spacing w:after="160" w:line="256" w:lineRule="auto"/>
        <w:jc w:val="both"/>
        <w:rPr>
          <w:rFonts w:ascii="Calibri" w:hAnsi="Calibri" w:cs="Calibri"/>
          <w:noProof/>
        </w:rPr>
      </w:pPr>
      <w:hyperlink r:id="rId50" w:history="1">
        <w:r w:rsidR="00813F4D" w:rsidRPr="001D6B9B">
          <w:rPr>
            <w:rStyle w:val="Hyperlink"/>
            <w:rFonts w:ascii="Calibri" w:hAnsi="Calibri" w:cs="Calibri"/>
            <w:noProof/>
          </w:rPr>
          <w:t>https://www.channel4.com/programmes/dispatches/on-demand/69555-001</w:t>
        </w:r>
      </w:hyperlink>
    </w:p>
    <w:p w14:paraId="365848A9" w14:textId="156722FB" w:rsidR="0098165B" w:rsidRPr="0098165B" w:rsidRDefault="0098165B" w:rsidP="0098165B">
      <w:pPr>
        <w:spacing w:after="160" w:line="256" w:lineRule="auto"/>
        <w:jc w:val="both"/>
        <w:rPr>
          <w:rFonts w:ascii="Calibri" w:hAnsi="Calibri" w:cs="Calibri"/>
          <w:noProof/>
        </w:rPr>
      </w:pPr>
      <w:r w:rsidRPr="0098165B">
        <w:rPr>
          <w:rFonts w:ascii="Calibri" w:hAnsi="Calibri" w:cs="Calibri"/>
          <w:noProof/>
        </w:rPr>
        <w:t xml:space="preserve">  China’s Lonely Hearts (Unreported World) </w:t>
      </w:r>
    </w:p>
    <w:p w14:paraId="4660900C" w14:textId="1E0BC5B5" w:rsidR="00813F4D" w:rsidRDefault="00A0644B" w:rsidP="0098165B">
      <w:pPr>
        <w:spacing w:after="160" w:line="256" w:lineRule="auto"/>
        <w:jc w:val="both"/>
        <w:rPr>
          <w:rFonts w:ascii="Calibri" w:hAnsi="Calibri" w:cs="Calibri"/>
          <w:noProof/>
        </w:rPr>
      </w:pPr>
      <w:hyperlink r:id="rId51" w:history="1">
        <w:r w:rsidR="00813F4D" w:rsidRPr="001D6B9B">
          <w:rPr>
            <w:rStyle w:val="Hyperlink"/>
            <w:rFonts w:ascii="Calibri" w:hAnsi="Calibri" w:cs="Calibri"/>
            <w:noProof/>
          </w:rPr>
          <w:t>https://www.channel4.com/programmes/unreported-world/on-demand/56011-011</w:t>
        </w:r>
      </w:hyperlink>
    </w:p>
    <w:p w14:paraId="14993D13" w14:textId="6528F3FA" w:rsidR="0098165B" w:rsidRPr="0098165B" w:rsidRDefault="0098165B" w:rsidP="0098165B">
      <w:pPr>
        <w:spacing w:after="160" w:line="256" w:lineRule="auto"/>
        <w:jc w:val="both"/>
        <w:rPr>
          <w:rFonts w:ascii="Calibri" w:hAnsi="Calibri" w:cs="Calibri"/>
          <w:noProof/>
        </w:rPr>
      </w:pPr>
      <w:r w:rsidRPr="0098165B">
        <w:rPr>
          <w:rFonts w:ascii="Calibri" w:hAnsi="Calibri" w:cs="Calibri"/>
          <w:noProof/>
        </w:rPr>
        <w:t xml:space="preserve">   Anything from the Unreported World Series  </w:t>
      </w:r>
    </w:p>
    <w:p w14:paraId="1D22C48F" w14:textId="7F10CB84" w:rsidR="001C624A" w:rsidRDefault="00A0644B" w:rsidP="0098165B">
      <w:pPr>
        <w:spacing w:after="160" w:line="256" w:lineRule="auto"/>
        <w:jc w:val="both"/>
        <w:rPr>
          <w:rFonts w:ascii="Calibri" w:hAnsi="Calibri" w:cs="Calibri"/>
          <w:noProof/>
        </w:rPr>
      </w:pPr>
      <w:hyperlink r:id="rId52" w:history="1">
        <w:r w:rsidR="00813F4D" w:rsidRPr="001D6B9B">
          <w:rPr>
            <w:rStyle w:val="Hyperlink"/>
            <w:rFonts w:ascii="Calibri" w:hAnsi="Calibri" w:cs="Calibri"/>
            <w:noProof/>
          </w:rPr>
          <w:t>https://www.channel4.com/programmes/unreported-world/episode-guide/series-2019</w:t>
        </w:r>
      </w:hyperlink>
    </w:p>
    <w:p w14:paraId="425C85F5" w14:textId="728BDD58" w:rsidR="0076131F" w:rsidRDefault="0076131F" w:rsidP="0098165B">
      <w:pPr>
        <w:spacing w:after="160" w:line="256" w:lineRule="auto"/>
        <w:jc w:val="both"/>
        <w:rPr>
          <w:rFonts w:ascii="Calibri" w:hAnsi="Calibri" w:cs="Calibri"/>
          <w:noProof/>
        </w:rPr>
      </w:pPr>
    </w:p>
    <w:p w14:paraId="7AB774E6" w14:textId="53520B26" w:rsidR="0076131F" w:rsidRDefault="005E50B2" w:rsidP="0098165B">
      <w:pPr>
        <w:spacing w:after="160" w:line="256" w:lineRule="auto"/>
        <w:jc w:val="both"/>
        <w:rPr>
          <w:rFonts w:asciiTheme="majorHAnsi" w:hAnsiTheme="majorHAnsi" w:cstheme="majorHAnsi"/>
          <w:b/>
          <w:bCs/>
          <w:noProof/>
          <w:color w:val="002060"/>
          <w:sz w:val="36"/>
          <w:szCs w:val="36"/>
        </w:rPr>
      </w:pPr>
      <w:r>
        <w:rPr>
          <w:rFonts w:asciiTheme="majorHAnsi" w:hAnsiTheme="majorHAnsi" w:cstheme="majorHAnsi"/>
          <w:b/>
          <w:bCs/>
          <w:noProof/>
          <w:color w:val="002060"/>
          <w:sz w:val="36"/>
          <w:szCs w:val="36"/>
        </w:rPr>
        <w:t>Music</w:t>
      </w:r>
    </w:p>
    <w:p w14:paraId="58839A65" w14:textId="753DF603" w:rsidR="004B12D9" w:rsidRDefault="00086A13" w:rsidP="0098165B">
      <w:pPr>
        <w:spacing w:after="160" w:line="256" w:lineRule="auto"/>
        <w:jc w:val="both"/>
        <w:rPr>
          <w:rFonts w:ascii="Calibri Light" w:hAnsi="Calibri Light" w:cs="Calibri Light"/>
          <w:noProof/>
        </w:rPr>
      </w:pPr>
      <w:r>
        <w:rPr>
          <w:rFonts w:ascii="Calibri Light" w:hAnsi="Calibri Light" w:cs="Calibri Light"/>
          <w:noProof/>
        </w:rPr>
        <w:t xml:space="preserve">Have a listen to the following selection of </w:t>
      </w:r>
      <w:r w:rsidR="004B12D9">
        <w:rPr>
          <w:rFonts w:ascii="Calibri Light" w:hAnsi="Calibri Light" w:cs="Calibri Light"/>
          <w:noProof/>
        </w:rPr>
        <w:t>songs. Think about how the places are portryed in the lyrics and in the music.</w:t>
      </w:r>
      <w:r w:rsidR="008E0FAC">
        <w:rPr>
          <w:rFonts w:ascii="Calibri Light" w:hAnsi="Calibri Light" w:cs="Calibri Light"/>
          <w:noProof/>
        </w:rPr>
        <w:t xml:space="preserve"> Can you think of other places that are captured in </w:t>
      </w:r>
      <w:r w:rsidR="00F06258">
        <w:rPr>
          <w:rFonts w:ascii="Calibri Light" w:hAnsi="Calibri Light" w:cs="Calibri Light"/>
          <w:noProof/>
        </w:rPr>
        <w:t>music?</w:t>
      </w:r>
    </w:p>
    <w:p w14:paraId="0D829549" w14:textId="4BF6DCDB" w:rsidR="005E50B2" w:rsidRDefault="000606E6" w:rsidP="0098165B">
      <w:pPr>
        <w:spacing w:after="160" w:line="256" w:lineRule="auto"/>
        <w:jc w:val="both"/>
        <w:rPr>
          <w:rFonts w:ascii="Calibri Light" w:hAnsi="Calibri Light" w:cs="Calibri Light"/>
          <w:noProof/>
        </w:rPr>
      </w:pPr>
      <w:r w:rsidRPr="00132445">
        <w:rPr>
          <w:rFonts w:ascii="Calibri Light" w:hAnsi="Calibri Light" w:cs="Calibri Light"/>
          <w:noProof/>
        </w:rPr>
        <w:t>The Specials - Ghost Town</w:t>
      </w:r>
      <w:r w:rsidR="00132445">
        <w:rPr>
          <w:rFonts w:ascii="Calibri Light" w:hAnsi="Calibri Light" w:cs="Calibri Light"/>
          <w:noProof/>
        </w:rPr>
        <w:t xml:space="preserve"> - </w:t>
      </w:r>
      <w:hyperlink r:id="rId53" w:history="1">
        <w:r w:rsidR="00132445" w:rsidRPr="001D6B9B">
          <w:rPr>
            <w:rStyle w:val="Hyperlink"/>
            <w:rFonts w:ascii="Calibri Light" w:hAnsi="Calibri Light" w:cs="Calibri Light"/>
            <w:noProof/>
          </w:rPr>
          <w:t>https://www.youtube.com/watch?v=RZ2oXzrnti4</w:t>
        </w:r>
      </w:hyperlink>
    </w:p>
    <w:p w14:paraId="0BE72023" w14:textId="3771E1E4" w:rsidR="00132445" w:rsidRDefault="008D595A" w:rsidP="0098165B">
      <w:pPr>
        <w:spacing w:after="160" w:line="256" w:lineRule="auto"/>
        <w:jc w:val="both"/>
        <w:rPr>
          <w:rFonts w:asciiTheme="majorHAnsi" w:hAnsiTheme="majorHAnsi" w:cstheme="majorHAnsi"/>
          <w:color w:val="000000"/>
          <w:shd w:val="clear" w:color="auto" w:fill="FFFFFF"/>
        </w:rPr>
      </w:pPr>
      <w:r w:rsidRPr="00C57FED">
        <w:rPr>
          <w:rFonts w:asciiTheme="majorHAnsi" w:hAnsiTheme="majorHAnsi" w:cstheme="majorHAnsi"/>
          <w:color w:val="000000"/>
          <w:shd w:val="clear" w:color="auto" w:fill="FFFFFF"/>
        </w:rPr>
        <w:t xml:space="preserve">Pulp - Mile End - </w:t>
      </w:r>
      <w:hyperlink r:id="rId54" w:history="1">
        <w:r w:rsidR="00C57FED" w:rsidRPr="00C57FED">
          <w:rPr>
            <w:rStyle w:val="Hyperlink"/>
            <w:rFonts w:asciiTheme="majorHAnsi" w:hAnsiTheme="majorHAnsi" w:cstheme="majorHAnsi"/>
            <w:shd w:val="clear" w:color="auto" w:fill="FFFFFF"/>
          </w:rPr>
          <w:t>https://www.youtube.com/watch?v=MEaKNNboFiE</w:t>
        </w:r>
      </w:hyperlink>
    </w:p>
    <w:p w14:paraId="26F3B754" w14:textId="1D7DC8EC" w:rsidR="00C57FED" w:rsidRDefault="006F639F" w:rsidP="0098165B">
      <w:pPr>
        <w:spacing w:after="160" w:line="256" w:lineRule="auto"/>
        <w:jc w:val="both"/>
        <w:rPr>
          <w:rFonts w:ascii="Calibri Light" w:hAnsi="Calibri Light" w:cs="Calibri Light"/>
          <w:color w:val="000000"/>
          <w:shd w:val="clear" w:color="auto" w:fill="FFFFFF"/>
        </w:rPr>
      </w:pPr>
      <w:r w:rsidRPr="006F639F">
        <w:rPr>
          <w:rFonts w:ascii="Calibri Light" w:hAnsi="Calibri Light" w:cs="Calibri Light"/>
          <w:color w:val="000000"/>
          <w:shd w:val="clear" w:color="auto" w:fill="FFFFFF"/>
        </w:rPr>
        <w:t xml:space="preserve">Alicia Keys </w:t>
      </w:r>
      <w:r w:rsidR="008C7ECB">
        <w:rPr>
          <w:rFonts w:ascii="Calibri Light" w:hAnsi="Calibri Light" w:cs="Calibri Light"/>
          <w:color w:val="000000"/>
          <w:shd w:val="clear" w:color="auto" w:fill="FFFFFF"/>
        </w:rPr>
        <w:t>-</w:t>
      </w:r>
      <w:r w:rsidRPr="006F639F">
        <w:rPr>
          <w:rFonts w:ascii="Calibri Light" w:hAnsi="Calibri Light" w:cs="Calibri Light"/>
          <w:color w:val="000000"/>
          <w:shd w:val="clear" w:color="auto" w:fill="FFFFFF"/>
        </w:rPr>
        <w:t>Empire State of Mind</w:t>
      </w:r>
      <w:r w:rsidR="008C7ECB">
        <w:rPr>
          <w:rFonts w:ascii="Calibri Light" w:hAnsi="Calibri Light" w:cs="Calibri Light"/>
          <w:color w:val="000000"/>
          <w:shd w:val="clear" w:color="auto" w:fill="FFFFFF"/>
        </w:rPr>
        <w:t xml:space="preserve"> - </w:t>
      </w:r>
      <w:hyperlink r:id="rId55" w:history="1">
        <w:r w:rsidR="008C7ECB" w:rsidRPr="001D6B9B">
          <w:rPr>
            <w:rStyle w:val="Hyperlink"/>
            <w:rFonts w:ascii="Calibri Light" w:hAnsi="Calibri Light" w:cs="Calibri Light"/>
            <w:shd w:val="clear" w:color="auto" w:fill="FFFFFF"/>
          </w:rPr>
          <w:t>https://www.youtube.com/watch?v=oMX1sc3eOTE</w:t>
        </w:r>
      </w:hyperlink>
    </w:p>
    <w:p w14:paraId="38D262BF" w14:textId="68E257F0" w:rsidR="008C7ECB" w:rsidRDefault="003D3813" w:rsidP="0098165B">
      <w:pPr>
        <w:spacing w:after="160" w:line="256" w:lineRule="auto"/>
        <w:jc w:val="both"/>
        <w:rPr>
          <w:rFonts w:ascii="Calibri Light" w:hAnsi="Calibri Light" w:cs="Calibri Light"/>
          <w:color w:val="000000"/>
          <w:shd w:val="clear" w:color="auto" w:fill="FFFFFF"/>
        </w:rPr>
      </w:pPr>
      <w:r w:rsidRPr="003D3813">
        <w:rPr>
          <w:rFonts w:ascii="Calibri Light" w:hAnsi="Calibri Light" w:cs="Calibri Light"/>
          <w:color w:val="000000"/>
          <w:shd w:val="clear" w:color="auto" w:fill="FFFFFF"/>
        </w:rPr>
        <w:t xml:space="preserve">The Jam </w:t>
      </w:r>
      <w:r>
        <w:rPr>
          <w:rFonts w:ascii="Calibri Light" w:hAnsi="Calibri Light" w:cs="Calibri Light"/>
          <w:color w:val="000000"/>
          <w:shd w:val="clear" w:color="auto" w:fill="FFFFFF"/>
        </w:rPr>
        <w:t>-</w:t>
      </w:r>
      <w:r w:rsidRPr="003D3813">
        <w:rPr>
          <w:rFonts w:ascii="Calibri Light" w:hAnsi="Calibri Light" w:cs="Calibri Light"/>
          <w:color w:val="000000"/>
          <w:shd w:val="clear" w:color="auto" w:fill="FFFFFF"/>
        </w:rPr>
        <w:t>Down In The Tube Station</w:t>
      </w:r>
      <w:r>
        <w:rPr>
          <w:rFonts w:ascii="Calibri Light" w:hAnsi="Calibri Light" w:cs="Calibri Light"/>
          <w:color w:val="000000"/>
          <w:shd w:val="clear" w:color="auto" w:fill="FFFFFF"/>
        </w:rPr>
        <w:t xml:space="preserve"> - </w:t>
      </w:r>
      <w:hyperlink r:id="rId56" w:history="1">
        <w:r w:rsidR="00992492" w:rsidRPr="001D6B9B">
          <w:rPr>
            <w:rStyle w:val="Hyperlink"/>
            <w:rFonts w:ascii="Calibri Light" w:hAnsi="Calibri Light" w:cs="Calibri Light"/>
            <w:shd w:val="clear" w:color="auto" w:fill="FFFFFF"/>
          </w:rPr>
          <w:t>https://www.youtube.com/watch?v=RxhN7MQ6uYw</w:t>
        </w:r>
      </w:hyperlink>
    </w:p>
    <w:p w14:paraId="059A2266" w14:textId="69A8A131" w:rsidR="00992492" w:rsidRDefault="008D2D8D" w:rsidP="0098165B">
      <w:pPr>
        <w:spacing w:after="160" w:line="256" w:lineRule="auto"/>
        <w:jc w:val="both"/>
        <w:rPr>
          <w:rFonts w:ascii="Calibri Light" w:hAnsi="Calibri Light" w:cs="Calibri Light"/>
          <w:color w:val="000000"/>
          <w:shd w:val="clear" w:color="auto" w:fill="FFFFFF"/>
        </w:rPr>
      </w:pPr>
      <w:r w:rsidRPr="008D2D8D">
        <w:rPr>
          <w:rFonts w:ascii="Calibri Light" w:hAnsi="Calibri Light" w:cs="Calibri Light"/>
          <w:color w:val="000000"/>
          <w:shd w:val="clear" w:color="auto" w:fill="FFFFFF"/>
        </w:rPr>
        <w:t>The Clash - London Calling</w:t>
      </w:r>
      <w:r>
        <w:rPr>
          <w:rFonts w:ascii="Calibri Light" w:hAnsi="Calibri Light" w:cs="Calibri Light"/>
          <w:color w:val="000000"/>
          <w:shd w:val="clear" w:color="auto" w:fill="FFFFFF"/>
        </w:rPr>
        <w:t xml:space="preserve"> - </w:t>
      </w:r>
      <w:hyperlink r:id="rId57" w:history="1">
        <w:r w:rsidR="00086A13" w:rsidRPr="001D6B9B">
          <w:rPr>
            <w:rStyle w:val="Hyperlink"/>
            <w:rFonts w:ascii="Calibri Light" w:hAnsi="Calibri Light" w:cs="Calibri Light"/>
            <w:shd w:val="clear" w:color="auto" w:fill="FFFFFF"/>
          </w:rPr>
          <w:t>https://www.youtube.com/watch?v=EfK-WX2pa8c</w:t>
        </w:r>
      </w:hyperlink>
    </w:p>
    <w:p w14:paraId="164E9C60" w14:textId="77777777" w:rsidR="00086A13" w:rsidRPr="00C57FED" w:rsidRDefault="00086A13" w:rsidP="0098165B">
      <w:pPr>
        <w:spacing w:after="160" w:line="256" w:lineRule="auto"/>
        <w:jc w:val="both"/>
        <w:rPr>
          <w:rFonts w:asciiTheme="majorHAnsi" w:hAnsiTheme="majorHAnsi" w:cstheme="majorHAnsi"/>
          <w:color w:val="000000"/>
          <w:shd w:val="clear" w:color="auto" w:fill="FFFFFF"/>
        </w:rPr>
      </w:pPr>
    </w:p>
    <w:p w14:paraId="38D0A378" w14:textId="77777777" w:rsidR="00C57FED" w:rsidRPr="00132445" w:rsidRDefault="00C57FED" w:rsidP="0098165B">
      <w:pPr>
        <w:spacing w:after="160" w:line="256" w:lineRule="auto"/>
        <w:jc w:val="both"/>
        <w:rPr>
          <w:rFonts w:asciiTheme="majorHAnsi" w:hAnsiTheme="majorHAnsi" w:cstheme="majorHAnsi"/>
          <w:b/>
          <w:bCs/>
          <w:noProof/>
          <w:sz w:val="22"/>
          <w:szCs w:val="22"/>
        </w:rPr>
      </w:pPr>
    </w:p>
    <w:p w14:paraId="6E86CA44" w14:textId="6513BFD5" w:rsidR="00813F4D" w:rsidRDefault="00813F4D" w:rsidP="0098165B">
      <w:pPr>
        <w:spacing w:after="160" w:line="256" w:lineRule="auto"/>
        <w:jc w:val="both"/>
        <w:rPr>
          <w:rFonts w:ascii="Calibri" w:hAnsi="Calibri" w:cs="Calibri"/>
          <w:noProof/>
        </w:rPr>
      </w:pPr>
    </w:p>
    <w:p w14:paraId="41B33A33" w14:textId="13CC9EFB" w:rsidR="00F06258" w:rsidRDefault="00F06258" w:rsidP="0098165B">
      <w:pPr>
        <w:spacing w:after="160" w:line="256" w:lineRule="auto"/>
        <w:jc w:val="both"/>
        <w:rPr>
          <w:rFonts w:ascii="Calibri" w:hAnsi="Calibri" w:cs="Calibri"/>
          <w:noProof/>
        </w:rPr>
      </w:pPr>
    </w:p>
    <w:p w14:paraId="56B67D8E" w14:textId="77777777" w:rsidR="00F06258" w:rsidRPr="00D54A60" w:rsidRDefault="00F06258" w:rsidP="0098165B">
      <w:pPr>
        <w:spacing w:after="160" w:line="256" w:lineRule="auto"/>
        <w:jc w:val="both"/>
        <w:rPr>
          <w:rFonts w:ascii="Calibri" w:hAnsi="Calibri" w:cs="Calibri"/>
          <w:noProof/>
        </w:rPr>
      </w:pPr>
    </w:p>
    <w:p w14:paraId="19D2C38D" w14:textId="77777777" w:rsidR="00D813B0" w:rsidRPr="00D813B0" w:rsidRDefault="00D813B0" w:rsidP="0001189F">
      <w:pPr>
        <w:spacing w:after="160" w:line="256" w:lineRule="auto"/>
        <w:jc w:val="both"/>
        <w:rPr>
          <w:rFonts w:asciiTheme="majorHAnsi" w:hAnsiTheme="majorHAnsi" w:cstheme="majorHAnsi"/>
          <w:b/>
          <w:bCs/>
          <w:noProof/>
          <w:color w:val="002060"/>
          <w:sz w:val="32"/>
          <w:szCs w:val="32"/>
        </w:rPr>
      </w:pPr>
      <w:r w:rsidRPr="00D813B0">
        <w:rPr>
          <w:rFonts w:asciiTheme="majorHAnsi" w:hAnsiTheme="majorHAnsi" w:cstheme="majorHAnsi"/>
          <w:b/>
          <w:bCs/>
          <w:noProof/>
          <w:color w:val="002060"/>
          <w:sz w:val="32"/>
          <w:szCs w:val="32"/>
        </w:rPr>
        <w:lastRenderedPageBreak/>
        <w:t>THINKING TASKS</w:t>
      </w:r>
    </w:p>
    <w:p w14:paraId="421AC609" w14:textId="7D03E771" w:rsidR="0001189F" w:rsidRPr="0001189F" w:rsidRDefault="0001189F" w:rsidP="0001189F">
      <w:pPr>
        <w:spacing w:after="160" w:line="256" w:lineRule="auto"/>
        <w:jc w:val="both"/>
        <w:rPr>
          <w:rFonts w:ascii="Calibri" w:hAnsi="Calibri" w:cs="Calibri"/>
          <w:noProof/>
        </w:rPr>
      </w:pPr>
      <w:r w:rsidRPr="0001189F">
        <w:rPr>
          <w:rFonts w:ascii="Calibri" w:hAnsi="Calibri" w:cs="Calibri"/>
          <w:noProof/>
        </w:rPr>
        <w:t xml:space="preserve">Throughout the A level geography course we will be exploring themes of both physical and human geography, answering questions that are fundamental to our lives. What do you know about the following questions already? </w:t>
      </w:r>
    </w:p>
    <w:p w14:paraId="0ECB1B4D" w14:textId="77777777" w:rsidR="00280100" w:rsidRDefault="00280100" w:rsidP="00E503AA">
      <w:pPr>
        <w:numPr>
          <w:ilvl w:val="0"/>
          <w:numId w:val="25"/>
        </w:numPr>
        <w:spacing w:after="160" w:line="256" w:lineRule="auto"/>
        <w:jc w:val="both"/>
        <w:rPr>
          <w:rFonts w:ascii="Calibri" w:hAnsi="Calibri" w:cs="Calibri"/>
          <w:noProof/>
        </w:rPr>
      </w:pPr>
      <w:r>
        <w:rPr>
          <w:rFonts w:ascii="Calibri" w:hAnsi="Calibri" w:cs="Calibri"/>
          <w:noProof/>
        </w:rPr>
        <w:t>What is geography and why should we study it?</w:t>
      </w:r>
    </w:p>
    <w:p w14:paraId="5812CDED" w14:textId="49DAE690" w:rsidR="006442BB" w:rsidRDefault="009E598F" w:rsidP="00E503AA">
      <w:pPr>
        <w:numPr>
          <w:ilvl w:val="0"/>
          <w:numId w:val="25"/>
        </w:numPr>
        <w:spacing w:after="160" w:line="256" w:lineRule="auto"/>
        <w:jc w:val="both"/>
        <w:rPr>
          <w:rFonts w:ascii="Calibri" w:hAnsi="Calibri" w:cs="Calibri"/>
          <w:noProof/>
        </w:rPr>
      </w:pPr>
      <w:r>
        <w:rPr>
          <w:rFonts w:ascii="Calibri" w:hAnsi="Calibri" w:cs="Calibri"/>
          <w:noProof/>
        </w:rPr>
        <w:t xml:space="preserve">How do we explain the theory of </w:t>
      </w:r>
      <w:r w:rsidR="006442BB">
        <w:rPr>
          <w:rFonts w:ascii="Calibri" w:hAnsi="Calibri" w:cs="Calibri"/>
          <w:noProof/>
        </w:rPr>
        <w:t>p</w:t>
      </w:r>
      <w:r w:rsidR="0001189F" w:rsidRPr="0001189F">
        <w:rPr>
          <w:rFonts w:ascii="Calibri" w:hAnsi="Calibri" w:cs="Calibri"/>
          <w:noProof/>
        </w:rPr>
        <w:t>late tectonics</w:t>
      </w:r>
      <w:r w:rsidR="006442BB">
        <w:rPr>
          <w:rFonts w:ascii="Calibri" w:hAnsi="Calibri" w:cs="Calibri"/>
          <w:noProof/>
        </w:rPr>
        <w:t>?</w:t>
      </w:r>
      <w:r w:rsidR="0039772A">
        <w:rPr>
          <w:rFonts w:ascii="Calibri" w:hAnsi="Calibri" w:cs="Calibri"/>
          <w:noProof/>
        </w:rPr>
        <w:t xml:space="preserve"> What has this got to do with geography?</w:t>
      </w:r>
    </w:p>
    <w:p w14:paraId="711065B2" w14:textId="77777777" w:rsidR="006442BB" w:rsidRDefault="006442BB" w:rsidP="00E503AA">
      <w:pPr>
        <w:numPr>
          <w:ilvl w:val="0"/>
          <w:numId w:val="25"/>
        </w:numPr>
        <w:spacing w:after="160" w:line="256" w:lineRule="auto"/>
        <w:jc w:val="both"/>
        <w:rPr>
          <w:rFonts w:ascii="Calibri" w:hAnsi="Calibri" w:cs="Calibri"/>
          <w:noProof/>
        </w:rPr>
      </w:pPr>
      <w:r>
        <w:rPr>
          <w:rFonts w:ascii="Calibri" w:hAnsi="Calibri" w:cs="Calibri"/>
          <w:noProof/>
        </w:rPr>
        <w:t>Why are some areas particularly susceptible to hazards?</w:t>
      </w:r>
    </w:p>
    <w:p w14:paraId="1C95B1B8" w14:textId="77777777" w:rsidR="000F41C1" w:rsidRDefault="000F41C1" w:rsidP="00E503AA">
      <w:pPr>
        <w:numPr>
          <w:ilvl w:val="0"/>
          <w:numId w:val="25"/>
        </w:numPr>
        <w:spacing w:after="160" w:line="256" w:lineRule="auto"/>
        <w:jc w:val="both"/>
        <w:rPr>
          <w:rFonts w:ascii="Calibri" w:hAnsi="Calibri" w:cs="Calibri"/>
          <w:noProof/>
        </w:rPr>
      </w:pPr>
      <w:r>
        <w:rPr>
          <w:rFonts w:ascii="Calibri" w:hAnsi="Calibri" w:cs="Calibri"/>
          <w:noProof/>
        </w:rPr>
        <w:t>Why are</w:t>
      </w:r>
      <w:r w:rsidR="0001189F" w:rsidRPr="0001189F">
        <w:rPr>
          <w:rFonts w:ascii="Calibri" w:hAnsi="Calibri" w:cs="Calibri"/>
          <w:noProof/>
        </w:rPr>
        <w:t xml:space="preserve"> coastal environments</w:t>
      </w:r>
      <w:r>
        <w:rPr>
          <w:rFonts w:ascii="Calibri" w:hAnsi="Calibri" w:cs="Calibri"/>
          <w:noProof/>
        </w:rPr>
        <w:t xml:space="preserve"> so valuable?</w:t>
      </w:r>
    </w:p>
    <w:p w14:paraId="439B2150" w14:textId="77777777" w:rsidR="0039772A" w:rsidRDefault="0039772A" w:rsidP="00E503AA">
      <w:pPr>
        <w:numPr>
          <w:ilvl w:val="0"/>
          <w:numId w:val="25"/>
        </w:numPr>
        <w:spacing w:after="160" w:line="256" w:lineRule="auto"/>
        <w:jc w:val="both"/>
        <w:rPr>
          <w:rFonts w:ascii="Calibri" w:hAnsi="Calibri" w:cs="Calibri"/>
          <w:noProof/>
        </w:rPr>
      </w:pPr>
      <w:r>
        <w:rPr>
          <w:rFonts w:ascii="Calibri" w:hAnsi="Calibri" w:cs="Calibri"/>
          <w:noProof/>
        </w:rPr>
        <w:t>How are people affecting natural systems like the water cycle?</w:t>
      </w:r>
    </w:p>
    <w:p w14:paraId="26833705" w14:textId="0CDE34C5" w:rsidR="00E503AA" w:rsidRDefault="00E64A03" w:rsidP="00E503AA">
      <w:pPr>
        <w:numPr>
          <w:ilvl w:val="0"/>
          <w:numId w:val="25"/>
        </w:numPr>
        <w:spacing w:after="160" w:line="256" w:lineRule="auto"/>
        <w:jc w:val="both"/>
        <w:rPr>
          <w:rFonts w:ascii="Calibri" w:hAnsi="Calibri" w:cs="Calibri"/>
          <w:noProof/>
        </w:rPr>
      </w:pPr>
      <w:r w:rsidRPr="00E503AA">
        <w:rPr>
          <w:rFonts w:ascii="Calibri" w:hAnsi="Calibri" w:cs="Calibri"/>
          <w:noProof/>
        </w:rPr>
        <w:t>What</w:t>
      </w:r>
      <w:r w:rsidR="0001189F" w:rsidRPr="00E503AA">
        <w:rPr>
          <w:rFonts w:ascii="Calibri" w:hAnsi="Calibri" w:cs="Calibri"/>
          <w:noProof/>
        </w:rPr>
        <w:t xml:space="preserve"> is globalisation </w:t>
      </w:r>
      <w:r w:rsidRPr="00E503AA">
        <w:rPr>
          <w:rFonts w:ascii="Calibri" w:hAnsi="Calibri" w:cs="Calibri"/>
          <w:noProof/>
        </w:rPr>
        <w:t xml:space="preserve">and how is it </w:t>
      </w:r>
      <w:r w:rsidR="0001189F" w:rsidRPr="00E503AA">
        <w:rPr>
          <w:rFonts w:ascii="Calibri" w:hAnsi="Calibri" w:cs="Calibri"/>
          <w:noProof/>
        </w:rPr>
        <w:t xml:space="preserve">influencing human societies?  </w:t>
      </w:r>
    </w:p>
    <w:p w14:paraId="2075CAB0" w14:textId="77777777" w:rsidR="00E503AA" w:rsidRDefault="0001189F" w:rsidP="00E503AA">
      <w:pPr>
        <w:numPr>
          <w:ilvl w:val="0"/>
          <w:numId w:val="25"/>
        </w:numPr>
        <w:spacing w:after="160" w:line="256" w:lineRule="auto"/>
        <w:jc w:val="both"/>
        <w:rPr>
          <w:rFonts w:ascii="Calibri" w:hAnsi="Calibri" w:cs="Calibri"/>
          <w:noProof/>
        </w:rPr>
      </w:pPr>
      <w:r w:rsidRPr="00E503AA">
        <w:rPr>
          <w:rFonts w:ascii="Calibri" w:hAnsi="Calibri" w:cs="Calibri"/>
          <w:noProof/>
        </w:rPr>
        <w:t xml:space="preserve">How do we improve human society in a way that is sustainable? </w:t>
      </w:r>
    </w:p>
    <w:p w14:paraId="710E4609" w14:textId="77777777" w:rsidR="00550488" w:rsidRDefault="00550488" w:rsidP="00E503AA">
      <w:pPr>
        <w:numPr>
          <w:ilvl w:val="0"/>
          <w:numId w:val="25"/>
        </w:numPr>
        <w:spacing w:after="160" w:line="256" w:lineRule="auto"/>
        <w:jc w:val="both"/>
        <w:rPr>
          <w:rFonts w:ascii="Calibri" w:hAnsi="Calibri" w:cs="Calibri"/>
          <w:noProof/>
        </w:rPr>
      </w:pPr>
      <w:r>
        <w:rPr>
          <w:rFonts w:ascii="Calibri" w:hAnsi="Calibri" w:cs="Calibri"/>
          <w:noProof/>
        </w:rPr>
        <w:t>Can an urban area ever really be sustainable?</w:t>
      </w:r>
    </w:p>
    <w:p w14:paraId="5F6A9B15" w14:textId="05719282" w:rsidR="00E503AA" w:rsidRDefault="0001189F" w:rsidP="00E503AA">
      <w:pPr>
        <w:numPr>
          <w:ilvl w:val="0"/>
          <w:numId w:val="25"/>
        </w:numPr>
        <w:spacing w:after="160" w:line="256" w:lineRule="auto"/>
        <w:jc w:val="both"/>
        <w:rPr>
          <w:rFonts w:ascii="Calibri" w:hAnsi="Calibri" w:cs="Calibri"/>
          <w:noProof/>
        </w:rPr>
      </w:pPr>
      <w:r w:rsidRPr="00E503AA">
        <w:rPr>
          <w:rFonts w:ascii="Calibri" w:hAnsi="Calibri" w:cs="Calibri"/>
          <w:noProof/>
        </w:rPr>
        <w:t xml:space="preserve">Why do borders exist?  </w:t>
      </w:r>
    </w:p>
    <w:p w14:paraId="7E596A00" w14:textId="7B0015A3" w:rsidR="00E503AA" w:rsidRDefault="0001189F" w:rsidP="00E503AA">
      <w:pPr>
        <w:numPr>
          <w:ilvl w:val="0"/>
          <w:numId w:val="25"/>
        </w:numPr>
        <w:spacing w:after="160" w:line="256" w:lineRule="auto"/>
        <w:jc w:val="both"/>
        <w:rPr>
          <w:rFonts w:ascii="Calibri" w:hAnsi="Calibri" w:cs="Calibri"/>
          <w:noProof/>
        </w:rPr>
      </w:pPr>
      <w:r w:rsidRPr="00E503AA">
        <w:rPr>
          <w:rFonts w:ascii="Calibri" w:hAnsi="Calibri" w:cs="Calibri"/>
          <w:noProof/>
        </w:rPr>
        <w:t xml:space="preserve">Why do some countries have more power than others?  </w:t>
      </w:r>
    </w:p>
    <w:p w14:paraId="4D4B1130" w14:textId="68AAB865" w:rsidR="00160E9D" w:rsidRDefault="00160E9D" w:rsidP="00E503AA">
      <w:pPr>
        <w:numPr>
          <w:ilvl w:val="0"/>
          <w:numId w:val="25"/>
        </w:numPr>
        <w:spacing w:after="160" w:line="256" w:lineRule="auto"/>
        <w:jc w:val="both"/>
        <w:rPr>
          <w:rFonts w:ascii="Calibri" w:hAnsi="Calibri" w:cs="Calibri"/>
          <w:noProof/>
        </w:rPr>
      </w:pPr>
      <w:r>
        <w:rPr>
          <w:rFonts w:ascii="Calibri" w:hAnsi="Calibri" w:cs="Calibri"/>
          <w:noProof/>
        </w:rPr>
        <w:t>How would you describe your local area</w:t>
      </w:r>
      <w:r w:rsidR="00F76178">
        <w:rPr>
          <w:rFonts w:ascii="Calibri" w:hAnsi="Calibri" w:cs="Calibri"/>
          <w:noProof/>
        </w:rPr>
        <w:t>? How has it changed</w:t>
      </w:r>
      <w:r>
        <w:rPr>
          <w:rFonts w:ascii="Calibri" w:hAnsi="Calibri" w:cs="Calibri"/>
          <w:noProof/>
        </w:rPr>
        <w:t>?</w:t>
      </w:r>
    </w:p>
    <w:p w14:paraId="4230B27B" w14:textId="30FBEE0A" w:rsidR="00160E9D" w:rsidRDefault="00F76178" w:rsidP="00E503AA">
      <w:pPr>
        <w:numPr>
          <w:ilvl w:val="0"/>
          <w:numId w:val="25"/>
        </w:numPr>
        <w:spacing w:after="160" w:line="256" w:lineRule="auto"/>
        <w:jc w:val="both"/>
        <w:rPr>
          <w:rFonts w:ascii="Calibri" w:hAnsi="Calibri" w:cs="Calibri"/>
          <w:noProof/>
        </w:rPr>
      </w:pPr>
      <w:r>
        <w:rPr>
          <w:rFonts w:ascii="Calibri" w:hAnsi="Calibri" w:cs="Calibri"/>
          <w:noProof/>
        </w:rPr>
        <w:t xml:space="preserve">How does </w:t>
      </w:r>
      <w:r w:rsidR="003526B9">
        <w:rPr>
          <w:rFonts w:ascii="Calibri" w:hAnsi="Calibri" w:cs="Calibri"/>
          <w:noProof/>
        </w:rPr>
        <w:t>the media affect our perception of different places?</w:t>
      </w:r>
    </w:p>
    <w:p w14:paraId="4BE7BC97" w14:textId="39940857" w:rsidR="003526B9" w:rsidRDefault="005957E7" w:rsidP="00E503AA">
      <w:pPr>
        <w:numPr>
          <w:ilvl w:val="0"/>
          <w:numId w:val="25"/>
        </w:numPr>
        <w:spacing w:after="160" w:line="256" w:lineRule="auto"/>
        <w:jc w:val="both"/>
        <w:rPr>
          <w:rFonts w:ascii="Calibri" w:hAnsi="Calibri" w:cs="Calibri"/>
          <w:noProof/>
        </w:rPr>
      </w:pPr>
      <w:r>
        <w:rPr>
          <w:rFonts w:ascii="Calibri" w:hAnsi="Calibri" w:cs="Calibri"/>
          <w:noProof/>
        </w:rPr>
        <w:t xml:space="preserve">How are places represented in </w:t>
      </w:r>
      <w:r w:rsidR="0076131F">
        <w:rPr>
          <w:rFonts w:ascii="Calibri" w:hAnsi="Calibri" w:cs="Calibri"/>
          <w:noProof/>
        </w:rPr>
        <w:t>songs, art, books?</w:t>
      </w:r>
    </w:p>
    <w:p w14:paraId="520EB711" w14:textId="1991D614" w:rsidR="009739F8" w:rsidRDefault="009739F8" w:rsidP="0064182F">
      <w:pPr>
        <w:spacing w:after="160" w:line="256" w:lineRule="auto"/>
        <w:jc w:val="both"/>
        <w:rPr>
          <w:noProof/>
        </w:rPr>
      </w:pPr>
    </w:p>
    <w:p w14:paraId="0ACE7B03" w14:textId="4035DD2C" w:rsidR="009739F8" w:rsidRDefault="00A0644B" w:rsidP="0064182F">
      <w:pPr>
        <w:spacing w:after="160" w:line="256" w:lineRule="auto"/>
        <w:jc w:val="both"/>
        <w:rPr>
          <w:noProof/>
        </w:rPr>
      </w:pPr>
      <w:r>
        <w:rPr>
          <w:noProof/>
        </w:rPr>
        <w:t xml:space="preserve">Password for ‘Bridging the gap’ materials: </w:t>
      </w:r>
      <w:r w:rsidRPr="00A0644B">
        <w:rPr>
          <w:noProof/>
        </w:rPr>
        <w:t>zz2ghc4</w:t>
      </w:r>
    </w:p>
    <w:p w14:paraId="12980314" w14:textId="6CBACB16" w:rsidR="009739F8" w:rsidRDefault="009739F8" w:rsidP="0064182F">
      <w:pPr>
        <w:spacing w:after="160" w:line="256" w:lineRule="auto"/>
        <w:jc w:val="both"/>
        <w:rPr>
          <w:noProof/>
        </w:rPr>
      </w:pPr>
    </w:p>
    <w:p w14:paraId="550E0D5E" w14:textId="1723AB17" w:rsidR="009739F8" w:rsidRDefault="009739F8" w:rsidP="0064182F">
      <w:pPr>
        <w:spacing w:after="160" w:line="256" w:lineRule="auto"/>
        <w:jc w:val="both"/>
        <w:rPr>
          <w:noProof/>
        </w:rPr>
      </w:pPr>
      <w:bookmarkStart w:id="1" w:name="_GoBack"/>
      <w:bookmarkEnd w:id="1"/>
    </w:p>
    <w:p w14:paraId="4E673FF6" w14:textId="6A0D9974" w:rsidR="009739F8" w:rsidRDefault="009739F8" w:rsidP="0064182F">
      <w:pPr>
        <w:spacing w:after="160" w:line="256" w:lineRule="auto"/>
        <w:jc w:val="both"/>
        <w:rPr>
          <w:noProof/>
        </w:rPr>
      </w:pPr>
    </w:p>
    <w:p w14:paraId="26C4F639" w14:textId="6D269E94" w:rsidR="009739F8" w:rsidRDefault="009739F8" w:rsidP="0064182F">
      <w:pPr>
        <w:spacing w:after="160" w:line="256" w:lineRule="auto"/>
        <w:jc w:val="both"/>
        <w:rPr>
          <w:noProof/>
        </w:rPr>
      </w:pPr>
    </w:p>
    <w:p w14:paraId="7D9E849B" w14:textId="45521D6D" w:rsidR="009739F8" w:rsidRDefault="009739F8" w:rsidP="0064182F">
      <w:pPr>
        <w:spacing w:after="160" w:line="256" w:lineRule="auto"/>
        <w:jc w:val="both"/>
        <w:rPr>
          <w:noProof/>
        </w:rPr>
      </w:pPr>
    </w:p>
    <w:p w14:paraId="7A3FC6D2" w14:textId="7BBB5987" w:rsidR="009739F8" w:rsidRDefault="009739F8" w:rsidP="0064182F">
      <w:pPr>
        <w:spacing w:after="160" w:line="256" w:lineRule="auto"/>
        <w:jc w:val="both"/>
        <w:rPr>
          <w:noProof/>
        </w:rPr>
      </w:pPr>
    </w:p>
    <w:p w14:paraId="5D6677F8" w14:textId="3F153C89" w:rsidR="009739F8" w:rsidRDefault="009739F8" w:rsidP="0064182F">
      <w:pPr>
        <w:spacing w:after="160" w:line="256" w:lineRule="auto"/>
        <w:jc w:val="both"/>
        <w:rPr>
          <w:noProof/>
        </w:rPr>
      </w:pPr>
    </w:p>
    <w:p w14:paraId="2CC02CA3" w14:textId="77777777" w:rsidR="009739F8" w:rsidRPr="0064182F" w:rsidRDefault="009739F8" w:rsidP="0064182F">
      <w:pPr>
        <w:spacing w:after="160" w:line="256" w:lineRule="auto"/>
        <w:jc w:val="both"/>
        <w:rPr>
          <w:rFonts w:ascii="Calibri" w:eastAsia="Calibri" w:hAnsi="Calibri" w:cs="Arial"/>
          <w:szCs w:val="22"/>
          <w:lang w:eastAsia="en-US"/>
        </w:rPr>
      </w:pPr>
    </w:p>
    <w:p w14:paraId="793D5713" w14:textId="11AFBFE5" w:rsidR="00922A87" w:rsidRDefault="00922A87" w:rsidP="00444E8A">
      <w:pPr>
        <w:jc w:val="center"/>
        <w:rPr>
          <w:rFonts w:ascii="Bookman Old Style" w:hAnsi="Bookman Old Style"/>
          <w:sz w:val="36"/>
          <w:szCs w:val="36"/>
        </w:rPr>
      </w:pPr>
    </w:p>
    <w:p w14:paraId="1E6178AE" w14:textId="77777777" w:rsidR="009739F8" w:rsidRPr="00444E8A" w:rsidRDefault="009739F8" w:rsidP="00444E8A">
      <w:pPr>
        <w:jc w:val="center"/>
        <w:rPr>
          <w:rFonts w:ascii="Bookman Old Style" w:hAnsi="Bookman Old Style"/>
          <w:sz w:val="36"/>
          <w:szCs w:val="36"/>
        </w:rPr>
      </w:pPr>
    </w:p>
    <w:sectPr w:rsidR="009739F8" w:rsidRPr="00444E8A" w:rsidSect="00444E8A">
      <w:pgSz w:w="11906" w:h="16838"/>
      <w:pgMar w:top="567" w:right="567" w:bottom="794"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84322"/>
    <w:multiLevelType w:val="hybridMultilevel"/>
    <w:tmpl w:val="84F8ADC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9466BA4"/>
    <w:multiLevelType w:val="hybridMultilevel"/>
    <w:tmpl w:val="9B0475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104713"/>
    <w:multiLevelType w:val="hybridMultilevel"/>
    <w:tmpl w:val="9BD029C8"/>
    <w:lvl w:ilvl="0" w:tplc="0809000D">
      <w:start w:val="1"/>
      <w:numFmt w:val="bullet"/>
      <w:lvlText w:val=""/>
      <w:lvlJc w:val="left"/>
      <w:pPr>
        <w:ind w:left="644" w:hanging="360"/>
      </w:pPr>
      <w:rPr>
        <w:rFonts w:ascii="Wingdings" w:hAnsi="Wingdings" w:hint="default"/>
      </w:rPr>
    </w:lvl>
    <w:lvl w:ilvl="1" w:tplc="08090003">
      <w:start w:val="1"/>
      <w:numFmt w:val="bullet"/>
      <w:lvlText w:val="o"/>
      <w:lvlJc w:val="left"/>
      <w:pPr>
        <w:ind w:left="1364" w:hanging="360"/>
      </w:pPr>
      <w:rPr>
        <w:rFonts w:ascii="Courier New" w:hAnsi="Courier New" w:cs="Courier New" w:hint="default"/>
      </w:rPr>
    </w:lvl>
    <w:lvl w:ilvl="2" w:tplc="08090005">
      <w:start w:val="1"/>
      <w:numFmt w:val="bullet"/>
      <w:lvlText w:val=""/>
      <w:lvlJc w:val="left"/>
      <w:pPr>
        <w:ind w:left="2084" w:hanging="360"/>
      </w:pPr>
      <w:rPr>
        <w:rFonts w:ascii="Wingdings" w:hAnsi="Wingdings" w:hint="default"/>
      </w:rPr>
    </w:lvl>
    <w:lvl w:ilvl="3" w:tplc="08090001">
      <w:start w:val="1"/>
      <w:numFmt w:val="bullet"/>
      <w:lvlText w:val=""/>
      <w:lvlJc w:val="left"/>
      <w:pPr>
        <w:ind w:left="2804" w:hanging="360"/>
      </w:pPr>
      <w:rPr>
        <w:rFonts w:ascii="Symbol" w:hAnsi="Symbol" w:hint="default"/>
      </w:rPr>
    </w:lvl>
    <w:lvl w:ilvl="4" w:tplc="08090003">
      <w:start w:val="1"/>
      <w:numFmt w:val="bullet"/>
      <w:lvlText w:val="o"/>
      <w:lvlJc w:val="left"/>
      <w:pPr>
        <w:ind w:left="3524" w:hanging="360"/>
      </w:pPr>
      <w:rPr>
        <w:rFonts w:ascii="Courier New" w:hAnsi="Courier New" w:cs="Courier New" w:hint="default"/>
      </w:rPr>
    </w:lvl>
    <w:lvl w:ilvl="5" w:tplc="08090005">
      <w:start w:val="1"/>
      <w:numFmt w:val="bullet"/>
      <w:lvlText w:val=""/>
      <w:lvlJc w:val="left"/>
      <w:pPr>
        <w:ind w:left="4244" w:hanging="360"/>
      </w:pPr>
      <w:rPr>
        <w:rFonts w:ascii="Wingdings" w:hAnsi="Wingdings" w:hint="default"/>
      </w:rPr>
    </w:lvl>
    <w:lvl w:ilvl="6" w:tplc="08090001">
      <w:start w:val="1"/>
      <w:numFmt w:val="bullet"/>
      <w:lvlText w:val=""/>
      <w:lvlJc w:val="left"/>
      <w:pPr>
        <w:ind w:left="4964" w:hanging="360"/>
      </w:pPr>
      <w:rPr>
        <w:rFonts w:ascii="Symbol" w:hAnsi="Symbol" w:hint="default"/>
      </w:rPr>
    </w:lvl>
    <w:lvl w:ilvl="7" w:tplc="08090003">
      <w:start w:val="1"/>
      <w:numFmt w:val="bullet"/>
      <w:lvlText w:val="o"/>
      <w:lvlJc w:val="left"/>
      <w:pPr>
        <w:ind w:left="5684" w:hanging="360"/>
      </w:pPr>
      <w:rPr>
        <w:rFonts w:ascii="Courier New" w:hAnsi="Courier New" w:cs="Courier New" w:hint="default"/>
      </w:rPr>
    </w:lvl>
    <w:lvl w:ilvl="8" w:tplc="08090005">
      <w:start w:val="1"/>
      <w:numFmt w:val="bullet"/>
      <w:lvlText w:val=""/>
      <w:lvlJc w:val="left"/>
      <w:pPr>
        <w:ind w:left="6404" w:hanging="360"/>
      </w:pPr>
      <w:rPr>
        <w:rFonts w:ascii="Wingdings" w:hAnsi="Wingdings" w:hint="default"/>
      </w:rPr>
    </w:lvl>
  </w:abstractNum>
  <w:abstractNum w:abstractNumId="3" w15:restartNumberingAfterBreak="0">
    <w:nsid w:val="16C536D7"/>
    <w:multiLevelType w:val="hybridMultilevel"/>
    <w:tmpl w:val="08AAB2F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9473E17"/>
    <w:multiLevelType w:val="multilevel"/>
    <w:tmpl w:val="4F803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DCB1124"/>
    <w:multiLevelType w:val="multilevel"/>
    <w:tmpl w:val="A9B4E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4F012AD"/>
    <w:multiLevelType w:val="hybridMultilevel"/>
    <w:tmpl w:val="591600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B491789"/>
    <w:multiLevelType w:val="hybridMultilevel"/>
    <w:tmpl w:val="68888D8E"/>
    <w:lvl w:ilvl="0" w:tplc="FD8435FC">
      <w:start w:val="2008"/>
      <w:numFmt w:val="decimal"/>
      <w:lvlText w:val="%1"/>
      <w:lvlJc w:val="left"/>
      <w:pPr>
        <w:tabs>
          <w:tab w:val="num" w:pos="1800"/>
        </w:tabs>
        <w:ind w:left="1800" w:hanging="144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 w15:restartNumberingAfterBreak="0">
    <w:nsid w:val="3D8022DE"/>
    <w:multiLevelType w:val="hybridMultilevel"/>
    <w:tmpl w:val="BC883A5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42061B49"/>
    <w:multiLevelType w:val="hybridMultilevel"/>
    <w:tmpl w:val="CB4CDC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3CA6CDD"/>
    <w:multiLevelType w:val="hybridMultilevel"/>
    <w:tmpl w:val="5E6A62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515B5764"/>
    <w:multiLevelType w:val="hybridMultilevel"/>
    <w:tmpl w:val="CDDAA64C"/>
    <w:lvl w:ilvl="0" w:tplc="AD0AEC1A">
      <w:start w:val="1"/>
      <w:numFmt w:val="bullet"/>
      <w:lvlText w:val=""/>
      <w:lvlJc w:val="left"/>
      <w:pPr>
        <w:ind w:left="397" w:hanging="227"/>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8881181"/>
    <w:multiLevelType w:val="hybridMultilevel"/>
    <w:tmpl w:val="865E2B56"/>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5996161F"/>
    <w:multiLevelType w:val="multilevel"/>
    <w:tmpl w:val="CFFA5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D427436"/>
    <w:multiLevelType w:val="hybridMultilevel"/>
    <w:tmpl w:val="3070A30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0BC562A"/>
    <w:multiLevelType w:val="multilevel"/>
    <w:tmpl w:val="BCA21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2AA5F78"/>
    <w:multiLevelType w:val="hybridMultilevel"/>
    <w:tmpl w:val="4C12AABA"/>
    <w:lvl w:ilvl="0" w:tplc="AD0AEC1A">
      <w:start w:val="1"/>
      <w:numFmt w:val="bullet"/>
      <w:lvlText w:val=""/>
      <w:lvlJc w:val="left"/>
      <w:pPr>
        <w:ind w:left="397" w:hanging="227"/>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650C4AAB"/>
    <w:multiLevelType w:val="hybridMultilevel"/>
    <w:tmpl w:val="8ECA4F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7A60F2E"/>
    <w:multiLevelType w:val="hybridMultilevel"/>
    <w:tmpl w:val="35A8C5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921719B"/>
    <w:multiLevelType w:val="hybridMultilevel"/>
    <w:tmpl w:val="87BA4D80"/>
    <w:lvl w:ilvl="0" w:tplc="AD0AEC1A">
      <w:start w:val="1"/>
      <w:numFmt w:val="bullet"/>
      <w:lvlText w:val=""/>
      <w:lvlJc w:val="left"/>
      <w:pPr>
        <w:ind w:left="397" w:hanging="227"/>
      </w:pPr>
      <w:rPr>
        <w:rFonts w:ascii="Symbol" w:hAnsi="Symbol" w:hint="default"/>
      </w:rPr>
    </w:lvl>
    <w:lvl w:ilvl="1" w:tplc="B57CF59A">
      <w:numFmt w:val="bullet"/>
      <w:lvlText w:val="•"/>
      <w:lvlJc w:val="left"/>
      <w:pPr>
        <w:ind w:left="1440" w:hanging="360"/>
      </w:pPr>
      <w:rPr>
        <w:rFonts w:ascii="Calibri" w:eastAsia="Times New Roman"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0AC54D2"/>
    <w:multiLevelType w:val="hybridMultilevel"/>
    <w:tmpl w:val="9E0CE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2A5799F"/>
    <w:multiLevelType w:val="hybridMultilevel"/>
    <w:tmpl w:val="A9E0889E"/>
    <w:lvl w:ilvl="0" w:tplc="1ED66F5C">
      <w:start w:val="2008"/>
      <w:numFmt w:val="decimal"/>
      <w:lvlText w:val="%1"/>
      <w:lvlJc w:val="left"/>
      <w:pPr>
        <w:tabs>
          <w:tab w:val="num" w:pos="1800"/>
        </w:tabs>
        <w:ind w:left="1800" w:hanging="144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B151AAC"/>
    <w:multiLevelType w:val="hybridMultilevel"/>
    <w:tmpl w:val="D3D2C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D8D4F82"/>
    <w:multiLevelType w:val="hybridMultilevel"/>
    <w:tmpl w:val="757230A6"/>
    <w:lvl w:ilvl="0" w:tplc="C9FC5BAE">
      <w:start w:val="2010"/>
      <w:numFmt w:val="decimal"/>
      <w:lvlText w:val="%1"/>
      <w:lvlJc w:val="left"/>
      <w:pPr>
        <w:tabs>
          <w:tab w:val="num" w:pos="1800"/>
        </w:tabs>
        <w:ind w:left="1800" w:hanging="144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num w:numId="1">
    <w:abstractNumId w:val="14"/>
  </w:num>
  <w:num w:numId="2">
    <w:abstractNumId w:val="12"/>
  </w:num>
  <w:num w:numId="3">
    <w:abstractNumId w:val="0"/>
  </w:num>
  <w:num w:numId="4">
    <w:abstractNumId w:val="3"/>
  </w:num>
  <w:num w:numId="5">
    <w:abstractNumId w:val="21"/>
  </w:num>
  <w:num w:numId="6">
    <w:abstractNumId w:val="7"/>
  </w:num>
  <w:num w:numId="7">
    <w:abstractNumId w:val="23"/>
  </w:num>
  <w:num w:numId="8">
    <w:abstractNumId w:val="15"/>
  </w:num>
  <w:num w:numId="9">
    <w:abstractNumId w:val="9"/>
  </w:num>
  <w:num w:numId="10">
    <w:abstractNumId w:val="10"/>
  </w:num>
  <w:num w:numId="11">
    <w:abstractNumId w:val="8"/>
  </w:num>
  <w:num w:numId="12">
    <w:abstractNumId w:val="18"/>
  </w:num>
  <w:num w:numId="13">
    <w:abstractNumId w:val="1"/>
  </w:num>
  <w:num w:numId="14">
    <w:abstractNumId w:val="20"/>
  </w:num>
  <w:num w:numId="15">
    <w:abstractNumId w:val="17"/>
  </w:num>
  <w:num w:numId="16">
    <w:abstractNumId w:val="22"/>
  </w:num>
  <w:num w:numId="17">
    <w:abstractNumId w:val="6"/>
  </w:num>
  <w:num w:numId="18">
    <w:abstractNumId w:val="13"/>
  </w:num>
  <w:num w:numId="19">
    <w:abstractNumId w:val="4"/>
  </w:num>
  <w:num w:numId="20">
    <w:abstractNumId w:val="5"/>
  </w:num>
  <w:num w:numId="21">
    <w:abstractNumId w:val="16"/>
  </w:num>
  <w:num w:numId="22">
    <w:abstractNumId w:val="2"/>
  </w:num>
  <w:num w:numId="23">
    <w:abstractNumId w:val="16"/>
  </w:num>
  <w:num w:numId="24">
    <w:abstractNumId w:val="11"/>
  </w:num>
  <w:num w:numId="2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9"/>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rawingGridHorizontalSpacing w:val="120"/>
  <w:displayHorizontalDrawingGridEvery w:val="2"/>
  <w:displayVerticalDrawingGridEvery w:val="2"/>
  <w:characterSpacingControl w:val="doNotCompress"/>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E3765"/>
    <w:rsid w:val="0001189F"/>
    <w:rsid w:val="0001619A"/>
    <w:rsid w:val="000606E6"/>
    <w:rsid w:val="0006730F"/>
    <w:rsid w:val="00075DE5"/>
    <w:rsid w:val="00080BF4"/>
    <w:rsid w:val="00085990"/>
    <w:rsid w:val="00086A13"/>
    <w:rsid w:val="0009142B"/>
    <w:rsid w:val="000D03EA"/>
    <w:rsid w:val="000D1960"/>
    <w:rsid w:val="000D48DB"/>
    <w:rsid w:val="000E49D3"/>
    <w:rsid w:val="000F41C1"/>
    <w:rsid w:val="000F6E60"/>
    <w:rsid w:val="0010159D"/>
    <w:rsid w:val="00102564"/>
    <w:rsid w:val="0011582E"/>
    <w:rsid w:val="00117D0C"/>
    <w:rsid w:val="00132445"/>
    <w:rsid w:val="001375C1"/>
    <w:rsid w:val="00140813"/>
    <w:rsid w:val="00146AB8"/>
    <w:rsid w:val="00160C9C"/>
    <w:rsid w:val="00160E9D"/>
    <w:rsid w:val="00182069"/>
    <w:rsid w:val="00187DD0"/>
    <w:rsid w:val="001A78F2"/>
    <w:rsid w:val="001C624A"/>
    <w:rsid w:val="001D62C2"/>
    <w:rsid w:val="001D6AAE"/>
    <w:rsid w:val="001E3BE7"/>
    <w:rsid w:val="002077E4"/>
    <w:rsid w:val="00214347"/>
    <w:rsid w:val="002207A0"/>
    <w:rsid w:val="00244D43"/>
    <w:rsid w:val="0024581C"/>
    <w:rsid w:val="00247547"/>
    <w:rsid w:val="00254359"/>
    <w:rsid w:val="00280100"/>
    <w:rsid w:val="002909BF"/>
    <w:rsid w:val="00292537"/>
    <w:rsid w:val="002931ED"/>
    <w:rsid w:val="002B1A2C"/>
    <w:rsid w:val="002B52A1"/>
    <w:rsid w:val="002C5C51"/>
    <w:rsid w:val="002E4FED"/>
    <w:rsid w:val="002F0521"/>
    <w:rsid w:val="002F5763"/>
    <w:rsid w:val="00325A76"/>
    <w:rsid w:val="00333839"/>
    <w:rsid w:val="00351ED2"/>
    <w:rsid w:val="003526B9"/>
    <w:rsid w:val="00374D49"/>
    <w:rsid w:val="003839B1"/>
    <w:rsid w:val="00393A7B"/>
    <w:rsid w:val="00397611"/>
    <w:rsid w:val="0039772A"/>
    <w:rsid w:val="00397EF6"/>
    <w:rsid w:val="003A0BFA"/>
    <w:rsid w:val="003A307A"/>
    <w:rsid w:val="003B6513"/>
    <w:rsid w:val="003C2B85"/>
    <w:rsid w:val="003C3B21"/>
    <w:rsid w:val="003D3813"/>
    <w:rsid w:val="003D65E1"/>
    <w:rsid w:val="003E29BC"/>
    <w:rsid w:val="003F0DE4"/>
    <w:rsid w:val="003F5355"/>
    <w:rsid w:val="00413D84"/>
    <w:rsid w:val="00420F3A"/>
    <w:rsid w:val="004217C0"/>
    <w:rsid w:val="00426342"/>
    <w:rsid w:val="00432572"/>
    <w:rsid w:val="00444E8A"/>
    <w:rsid w:val="00446B80"/>
    <w:rsid w:val="004653DA"/>
    <w:rsid w:val="00474A5B"/>
    <w:rsid w:val="00497BED"/>
    <w:rsid w:val="004A21AC"/>
    <w:rsid w:val="004B12D9"/>
    <w:rsid w:val="004B5D9C"/>
    <w:rsid w:val="004C5B05"/>
    <w:rsid w:val="004D10F4"/>
    <w:rsid w:val="004E512E"/>
    <w:rsid w:val="004F3F4E"/>
    <w:rsid w:val="00505E0A"/>
    <w:rsid w:val="0051205A"/>
    <w:rsid w:val="00527420"/>
    <w:rsid w:val="00550488"/>
    <w:rsid w:val="00591711"/>
    <w:rsid w:val="00592945"/>
    <w:rsid w:val="0059501D"/>
    <w:rsid w:val="005957E7"/>
    <w:rsid w:val="005A7B71"/>
    <w:rsid w:val="005B32B6"/>
    <w:rsid w:val="005C647D"/>
    <w:rsid w:val="005D5EFE"/>
    <w:rsid w:val="005E50B2"/>
    <w:rsid w:val="0064182F"/>
    <w:rsid w:val="006442BB"/>
    <w:rsid w:val="006629AB"/>
    <w:rsid w:val="006660AA"/>
    <w:rsid w:val="00690C4F"/>
    <w:rsid w:val="00695A4F"/>
    <w:rsid w:val="006C6DBA"/>
    <w:rsid w:val="006D1695"/>
    <w:rsid w:val="006D4C82"/>
    <w:rsid w:val="006F1887"/>
    <w:rsid w:val="006F43DE"/>
    <w:rsid w:val="006F639F"/>
    <w:rsid w:val="00702307"/>
    <w:rsid w:val="00705EEF"/>
    <w:rsid w:val="007208FC"/>
    <w:rsid w:val="00732B86"/>
    <w:rsid w:val="007338EC"/>
    <w:rsid w:val="0076131F"/>
    <w:rsid w:val="0077185F"/>
    <w:rsid w:val="00774E28"/>
    <w:rsid w:val="00777614"/>
    <w:rsid w:val="00777CB7"/>
    <w:rsid w:val="007A4C83"/>
    <w:rsid w:val="007A5BF6"/>
    <w:rsid w:val="007C4241"/>
    <w:rsid w:val="007C7276"/>
    <w:rsid w:val="007D16E6"/>
    <w:rsid w:val="007D7D95"/>
    <w:rsid w:val="007E0C60"/>
    <w:rsid w:val="007E2C17"/>
    <w:rsid w:val="007F5447"/>
    <w:rsid w:val="00813F4D"/>
    <w:rsid w:val="00816190"/>
    <w:rsid w:val="00826412"/>
    <w:rsid w:val="00851BE4"/>
    <w:rsid w:val="0086391B"/>
    <w:rsid w:val="008A542D"/>
    <w:rsid w:val="008C7ECB"/>
    <w:rsid w:val="008D2D8D"/>
    <w:rsid w:val="008D595A"/>
    <w:rsid w:val="008E0FAC"/>
    <w:rsid w:val="008E23AF"/>
    <w:rsid w:val="008F05D6"/>
    <w:rsid w:val="008F7861"/>
    <w:rsid w:val="00905296"/>
    <w:rsid w:val="009060FE"/>
    <w:rsid w:val="00922A87"/>
    <w:rsid w:val="00963B9B"/>
    <w:rsid w:val="009739F8"/>
    <w:rsid w:val="0098165B"/>
    <w:rsid w:val="00992492"/>
    <w:rsid w:val="009A66D8"/>
    <w:rsid w:val="009E3765"/>
    <w:rsid w:val="009E598F"/>
    <w:rsid w:val="00A02983"/>
    <w:rsid w:val="00A0644B"/>
    <w:rsid w:val="00A22AFE"/>
    <w:rsid w:val="00A243F3"/>
    <w:rsid w:val="00A258FB"/>
    <w:rsid w:val="00A41789"/>
    <w:rsid w:val="00A5552F"/>
    <w:rsid w:val="00A72743"/>
    <w:rsid w:val="00AB4EF4"/>
    <w:rsid w:val="00AE3B9B"/>
    <w:rsid w:val="00B04B05"/>
    <w:rsid w:val="00B33D5C"/>
    <w:rsid w:val="00B45D90"/>
    <w:rsid w:val="00B51709"/>
    <w:rsid w:val="00B604B6"/>
    <w:rsid w:val="00B62974"/>
    <w:rsid w:val="00B77DC3"/>
    <w:rsid w:val="00B80C73"/>
    <w:rsid w:val="00B82B3B"/>
    <w:rsid w:val="00BC5906"/>
    <w:rsid w:val="00BF5C6F"/>
    <w:rsid w:val="00C10024"/>
    <w:rsid w:val="00C2699C"/>
    <w:rsid w:val="00C32CD9"/>
    <w:rsid w:val="00C57FED"/>
    <w:rsid w:val="00C61D4F"/>
    <w:rsid w:val="00C92F04"/>
    <w:rsid w:val="00C96C95"/>
    <w:rsid w:val="00CB0880"/>
    <w:rsid w:val="00CB5D7C"/>
    <w:rsid w:val="00CC3626"/>
    <w:rsid w:val="00CE7BFA"/>
    <w:rsid w:val="00CF74A9"/>
    <w:rsid w:val="00D14496"/>
    <w:rsid w:val="00D408D3"/>
    <w:rsid w:val="00D47BBF"/>
    <w:rsid w:val="00D54A60"/>
    <w:rsid w:val="00D63ACD"/>
    <w:rsid w:val="00D66DBC"/>
    <w:rsid w:val="00D813B0"/>
    <w:rsid w:val="00D86A14"/>
    <w:rsid w:val="00DA5DFA"/>
    <w:rsid w:val="00DA625D"/>
    <w:rsid w:val="00DB34DD"/>
    <w:rsid w:val="00DE486F"/>
    <w:rsid w:val="00E07FB5"/>
    <w:rsid w:val="00E10C6A"/>
    <w:rsid w:val="00E1665E"/>
    <w:rsid w:val="00E503AA"/>
    <w:rsid w:val="00E64A03"/>
    <w:rsid w:val="00E75B9A"/>
    <w:rsid w:val="00E77269"/>
    <w:rsid w:val="00E83A7D"/>
    <w:rsid w:val="00F06258"/>
    <w:rsid w:val="00F144CF"/>
    <w:rsid w:val="00F348F5"/>
    <w:rsid w:val="00F37F62"/>
    <w:rsid w:val="00F6705E"/>
    <w:rsid w:val="00F76178"/>
    <w:rsid w:val="00F76584"/>
    <w:rsid w:val="00F7748F"/>
    <w:rsid w:val="00F97E61"/>
    <w:rsid w:val="00FA00AB"/>
    <w:rsid w:val="00FA3528"/>
    <w:rsid w:val="00FB15B6"/>
    <w:rsid w:val="00FC02B5"/>
    <w:rsid w:val="00FC7BF0"/>
    <w:rsid w:val="00FD2CAF"/>
    <w:rsid w:val="00FE484F"/>
    <w:rsid w:val="00FF2577"/>
    <w:rsid w:val="00FF64D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2"/>
    <o:shapelayout v:ext="edit">
      <o:idmap v:ext="edit" data="1"/>
    </o:shapelayout>
  </w:shapeDefaults>
  <w:decimalSymbol w:val="."/>
  <w:listSeparator w:val=","/>
  <w14:docId w14:val="4149C1F9"/>
  <w15:chartTrackingRefBased/>
  <w15:docId w15:val="{BC0DCBEF-1CC1-4157-8F64-1D801BD8D9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omic Sans MS" w:hAnsi="Comic Sans MS"/>
      <w:sz w:val="24"/>
      <w:szCs w:val="24"/>
    </w:rPr>
  </w:style>
  <w:style w:type="paragraph" w:styleId="Heading1">
    <w:name w:val="heading 1"/>
    <w:basedOn w:val="Normal"/>
    <w:next w:val="Normal"/>
    <w:link w:val="Heading1Char"/>
    <w:uiPriority w:val="9"/>
    <w:qFormat/>
    <w:rsid w:val="000D1960"/>
    <w:pPr>
      <w:keepNext/>
      <w:spacing w:before="240" w:after="60"/>
      <w:outlineLvl w:val="0"/>
    </w:pPr>
    <w:rPr>
      <w:rFonts w:asciiTheme="majorHAnsi" w:eastAsiaTheme="majorEastAsia" w:hAnsiTheme="majorHAnsi" w:cstheme="majorBidi"/>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444E8A"/>
    <w:pPr>
      <w:spacing w:before="100" w:beforeAutospacing="1" w:after="100" w:afterAutospacing="1"/>
    </w:pPr>
    <w:rPr>
      <w:rFonts w:ascii="Times New Roman" w:hAnsi="Times New Roman"/>
    </w:rPr>
  </w:style>
  <w:style w:type="paragraph" w:styleId="BalloonText">
    <w:name w:val="Balloon Text"/>
    <w:basedOn w:val="Normal"/>
    <w:link w:val="BalloonTextChar"/>
    <w:uiPriority w:val="99"/>
    <w:semiHidden/>
    <w:unhideWhenUsed/>
    <w:rsid w:val="000D03EA"/>
    <w:rPr>
      <w:rFonts w:ascii="Tahoma" w:hAnsi="Tahoma" w:cs="Tahoma"/>
      <w:sz w:val="16"/>
      <w:szCs w:val="16"/>
    </w:rPr>
  </w:style>
  <w:style w:type="character" w:customStyle="1" w:styleId="BalloonTextChar">
    <w:name w:val="Balloon Text Char"/>
    <w:link w:val="BalloonText"/>
    <w:uiPriority w:val="99"/>
    <w:semiHidden/>
    <w:rsid w:val="000D03EA"/>
    <w:rPr>
      <w:rFonts w:ascii="Tahoma" w:hAnsi="Tahoma" w:cs="Tahoma"/>
      <w:sz w:val="16"/>
      <w:szCs w:val="16"/>
    </w:rPr>
  </w:style>
  <w:style w:type="table" w:styleId="MediumGrid3-Accent1">
    <w:name w:val="Medium Grid 3 Accent 1"/>
    <w:basedOn w:val="TableNormal"/>
    <w:uiPriority w:val="69"/>
    <w:rsid w:val="0001619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styleId="Hyperlink">
    <w:name w:val="Hyperlink"/>
    <w:basedOn w:val="DefaultParagraphFont"/>
    <w:uiPriority w:val="99"/>
    <w:unhideWhenUsed/>
    <w:rsid w:val="003C3B21"/>
    <w:rPr>
      <w:color w:val="0563C1" w:themeColor="hyperlink"/>
      <w:u w:val="single"/>
    </w:rPr>
  </w:style>
  <w:style w:type="character" w:customStyle="1" w:styleId="UnresolvedMention">
    <w:name w:val="Unresolved Mention"/>
    <w:basedOn w:val="DefaultParagraphFont"/>
    <w:uiPriority w:val="99"/>
    <w:semiHidden/>
    <w:unhideWhenUsed/>
    <w:rsid w:val="003C3B21"/>
    <w:rPr>
      <w:color w:val="605E5C"/>
      <w:shd w:val="clear" w:color="auto" w:fill="E1DFDD"/>
    </w:rPr>
  </w:style>
  <w:style w:type="character" w:customStyle="1" w:styleId="Heading1Char">
    <w:name w:val="Heading 1 Char"/>
    <w:basedOn w:val="DefaultParagraphFont"/>
    <w:link w:val="Heading1"/>
    <w:uiPriority w:val="9"/>
    <w:rsid w:val="000D1960"/>
    <w:rPr>
      <w:rFonts w:asciiTheme="majorHAnsi" w:eastAsiaTheme="majorEastAsia" w:hAnsiTheme="majorHAnsi" w:cstheme="majorBidi"/>
      <w:b/>
      <w:bCs/>
      <w:kern w:val="32"/>
      <w:sz w:val="32"/>
      <w:szCs w:val="32"/>
    </w:rPr>
  </w:style>
  <w:style w:type="paragraph" w:styleId="NoSpacing">
    <w:name w:val="No Spacing"/>
    <w:uiPriority w:val="1"/>
    <w:qFormat/>
    <w:rsid w:val="007D7D95"/>
    <w:rPr>
      <w:rFonts w:ascii="Comic Sans MS" w:hAnsi="Comic Sans MS"/>
      <w:sz w:val="24"/>
      <w:szCs w:val="24"/>
    </w:rPr>
  </w:style>
  <w:style w:type="paragraph" w:styleId="ListParagraph">
    <w:name w:val="List Paragraph"/>
    <w:basedOn w:val="Normal"/>
    <w:uiPriority w:val="34"/>
    <w:qFormat/>
    <w:rsid w:val="007E0C60"/>
    <w:pPr>
      <w:spacing w:after="200" w:line="276" w:lineRule="auto"/>
      <w:ind w:left="720"/>
      <w:contextualSpacing/>
    </w:pPr>
    <w:rPr>
      <w:rFonts w:ascii="Calibri" w:eastAsia="Calibri" w:hAnsi="Calibri"/>
      <w:sz w:val="22"/>
      <w:szCs w:val="22"/>
      <w:lang w:eastAsia="en-US"/>
    </w:rPr>
  </w:style>
  <w:style w:type="table" w:styleId="TableGrid">
    <w:name w:val="Table Grid"/>
    <w:basedOn w:val="TableNormal"/>
    <w:uiPriority w:val="59"/>
    <w:rsid w:val="007208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707902">
      <w:bodyDiv w:val="1"/>
      <w:marLeft w:val="0"/>
      <w:marRight w:val="0"/>
      <w:marTop w:val="0"/>
      <w:marBottom w:val="0"/>
      <w:divBdr>
        <w:top w:val="none" w:sz="0" w:space="0" w:color="auto"/>
        <w:left w:val="none" w:sz="0" w:space="0" w:color="auto"/>
        <w:bottom w:val="none" w:sz="0" w:space="0" w:color="auto"/>
        <w:right w:val="none" w:sz="0" w:space="0" w:color="auto"/>
      </w:divBdr>
    </w:div>
    <w:div w:id="452789418">
      <w:bodyDiv w:val="1"/>
      <w:marLeft w:val="0"/>
      <w:marRight w:val="0"/>
      <w:marTop w:val="0"/>
      <w:marBottom w:val="0"/>
      <w:divBdr>
        <w:top w:val="none" w:sz="0" w:space="0" w:color="auto"/>
        <w:left w:val="none" w:sz="0" w:space="0" w:color="auto"/>
        <w:bottom w:val="none" w:sz="0" w:space="0" w:color="auto"/>
        <w:right w:val="none" w:sz="0" w:space="0" w:color="auto"/>
      </w:divBdr>
    </w:div>
    <w:div w:id="566309360">
      <w:bodyDiv w:val="1"/>
      <w:marLeft w:val="0"/>
      <w:marRight w:val="0"/>
      <w:marTop w:val="0"/>
      <w:marBottom w:val="0"/>
      <w:divBdr>
        <w:top w:val="none" w:sz="0" w:space="0" w:color="auto"/>
        <w:left w:val="none" w:sz="0" w:space="0" w:color="auto"/>
        <w:bottom w:val="none" w:sz="0" w:space="0" w:color="auto"/>
        <w:right w:val="none" w:sz="0" w:space="0" w:color="auto"/>
      </w:divBdr>
    </w:div>
    <w:div w:id="633295959">
      <w:bodyDiv w:val="1"/>
      <w:marLeft w:val="0"/>
      <w:marRight w:val="0"/>
      <w:marTop w:val="0"/>
      <w:marBottom w:val="0"/>
      <w:divBdr>
        <w:top w:val="none" w:sz="0" w:space="0" w:color="auto"/>
        <w:left w:val="none" w:sz="0" w:space="0" w:color="auto"/>
        <w:bottom w:val="none" w:sz="0" w:space="0" w:color="auto"/>
        <w:right w:val="none" w:sz="0" w:space="0" w:color="auto"/>
      </w:divBdr>
    </w:div>
    <w:div w:id="850535405">
      <w:bodyDiv w:val="1"/>
      <w:marLeft w:val="0"/>
      <w:marRight w:val="0"/>
      <w:marTop w:val="0"/>
      <w:marBottom w:val="0"/>
      <w:divBdr>
        <w:top w:val="none" w:sz="0" w:space="0" w:color="auto"/>
        <w:left w:val="none" w:sz="0" w:space="0" w:color="auto"/>
        <w:bottom w:val="none" w:sz="0" w:space="0" w:color="auto"/>
        <w:right w:val="none" w:sz="0" w:space="0" w:color="auto"/>
      </w:divBdr>
    </w:div>
    <w:div w:id="1006712321">
      <w:bodyDiv w:val="1"/>
      <w:marLeft w:val="0"/>
      <w:marRight w:val="0"/>
      <w:marTop w:val="0"/>
      <w:marBottom w:val="0"/>
      <w:divBdr>
        <w:top w:val="none" w:sz="0" w:space="0" w:color="auto"/>
        <w:left w:val="none" w:sz="0" w:space="0" w:color="auto"/>
        <w:bottom w:val="none" w:sz="0" w:space="0" w:color="auto"/>
        <w:right w:val="none" w:sz="0" w:space="0" w:color="auto"/>
      </w:divBdr>
    </w:div>
    <w:div w:id="1155757257">
      <w:bodyDiv w:val="1"/>
      <w:marLeft w:val="0"/>
      <w:marRight w:val="0"/>
      <w:marTop w:val="0"/>
      <w:marBottom w:val="0"/>
      <w:divBdr>
        <w:top w:val="none" w:sz="0" w:space="0" w:color="auto"/>
        <w:left w:val="none" w:sz="0" w:space="0" w:color="auto"/>
        <w:bottom w:val="none" w:sz="0" w:space="0" w:color="auto"/>
        <w:right w:val="none" w:sz="0" w:space="0" w:color="auto"/>
      </w:divBdr>
    </w:div>
    <w:div w:id="1659843572">
      <w:bodyDiv w:val="1"/>
      <w:marLeft w:val="0"/>
      <w:marRight w:val="0"/>
      <w:marTop w:val="0"/>
      <w:marBottom w:val="0"/>
      <w:divBdr>
        <w:top w:val="none" w:sz="0" w:space="0" w:color="auto"/>
        <w:left w:val="none" w:sz="0" w:space="0" w:color="auto"/>
        <w:bottom w:val="none" w:sz="0" w:space="0" w:color="auto"/>
        <w:right w:val="none" w:sz="0" w:space="0" w:color="auto"/>
      </w:divBdr>
      <w:divsChild>
        <w:div w:id="1953511977">
          <w:marLeft w:val="0"/>
          <w:marRight w:val="0"/>
          <w:marTop w:val="0"/>
          <w:marBottom w:val="0"/>
          <w:divBdr>
            <w:top w:val="none" w:sz="0" w:space="0" w:color="auto"/>
            <w:left w:val="none" w:sz="0" w:space="0" w:color="auto"/>
            <w:bottom w:val="none" w:sz="0" w:space="0" w:color="auto"/>
            <w:right w:val="none" w:sz="0" w:space="0" w:color="auto"/>
          </w:divBdr>
          <w:divsChild>
            <w:div w:id="745417309">
              <w:marLeft w:val="0"/>
              <w:marRight w:val="0"/>
              <w:marTop w:val="0"/>
              <w:marBottom w:val="0"/>
              <w:divBdr>
                <w:top w:val="none" w:sz="0" w:space="0" w:color="auto"/>
                <w:left w:val="none" w:sz="0" w:space="0" w:color="auto"/>
                <w:bottom w:val="none" w:sz="0" w:space="0" w:color="auto"/>
                <w:right w:val="none" w:sz="0" w:space="0" w:color="auto"/>
              </w:divBdr>
            </w:div>
            <w:div w:id="824901770">
              <w:marLeft w:val="0"/>
              <w:marRight w:val="0"/>
              <w:marTop w:val="0"/>
              <w:marBottom w:val="0"/>
              <w:divBdr>
                <w:top w:val="none" w:sz="0" w:space="0" w:color="auto"/>
                <w:left w:val="none" w:sz="0" w:space="0" w:color="auto"/>
                <w:bottom w:val="none" w:sz="0" w:space="0" w:color="auto"/>
                <w:right w:val="none" w:sz="0" w:space="0" w:color="auto"/>
              </w:divBdr>
            </w:div>
            <w:div w:id="872108373">
              <w:marLeft w:val="0"/>
              <w:marRight w:val="0"/>
              <w:marTop w:val="0"/>
              <w:marBottom w:val="0"/>
              <w:divBdr>
                <w:top w:val="none" w:sz="0" w:space="0" w:color="auto"/>
                <w:left w:val="none" w:sz="0" w:space="0" w:color="auto"/>
                <w:bottom w:val="none" w:sz="0" w:space="0" w:color="auto"/>
                <w:right w:val="none" w:sz="0" w:space="0" w:color="auto"/>
              </w:divBdr>
            </w:div>
            <w:div w:id="1015696629">
              <w:marLeft w:val="0"/>
              <w:marRight w:val="0"/>
              <w:marTop w:val="0"/>
              <w:marBottom w:val="0"/>
              <w:divBdr>
                <w:top w:val="none" w:sz="0" w:space="0" w:color="auto"/>
                <w:left w:val="none" w:sz="0" w:space="0" w:color="auto"/>
                <w:bottom w:val="none" w:sz="0" w:space="0" w:color="auto"/>
                <w:right w:val="none" w:sz="0" w:space="0" w:color="auto"/>
              </w:divBdr>
            </w:div>
            <w:div w:id="1126242278">
              <w:marLeft w:val="0"/>
              <w:marRight w:val="0"/>
              <w:marTop w:val="0"/>
              <w:marBottom w:val="0"/>
              <w:divBdr>
                <w:top w:val="none" w:sz="0" w:space="0" w:color="auto"/>
                <w:left w:val="none" w:sz="0" w:space="0" w:color="auto"/>
                <w:bottom w:val="none" w:sz="0" w:space="0" w:color="auto"/>
                <w:right w:val="none" w:sz="0" w:space="0" w:color="auto"/>
              </w:divBdr>
            </w:div>
            <w:div w:id="1208251632">
              <w:marLeft w:val="0"/>
              <w:marRight w:val="0"/>
              <w:marTop w:val="0"/>
              <w:marBottom w:val="0"/>
              <w:divBdr>
                <w:top w:val="none" w:sz="0" w:space="0" w:color="auto"/>
                <w:left w:val="none" w:sz="0" w:space="0" w:color="auto"/>
                <w:bottom w:val="none" w:sz="0" w:space="0" w:color="auto"/>
                <w:right w:val="none" w:sz="0" w:space="0" w:color="auto"/>
              </w:divBdr>
            </w:div>
            <w:div w:id="1208565992">
              <w:marLeft w:val="0"/>
              <w:marRight w:val="0"/>
              <w:marTop w:val="0"/>
              <w:marBottom w:val="0"/>
              <w:divBdr>
                <w:top w:val="none" w:sz="0" w:space="0" w:color="auto"/>
                <w:left w:val="none" w:sz="0" w:space="0" w:color="auto"/>
                <w:bottom w:val="none" w:sz="0" w:space="0" w:color="auto"/>
                <w:right w:val="none" w:sz="0" w:space="0" w:color="auto"/>
              </w:divBdr>
            </w:div>
            <w:div w:id="1236671728">
              <w:marLeft w:val="0"/>
              <w:marRight w:val="0"/>
              <w:marTop w:val="0"/>
              <w:marBottom w:val="0"/>
              <w:divBdr>
                <w:top w:val="none" w:sz="0" w:space="0" w:color="auto"/>
                <w:left w:val="none" w:sz="0" w:space="0" w:color="auto"/>
                <w:bottom w:val="none" w:sz="0" w:space="0" w:color="auto"/>
                <w:right w:val="none" w:sz="0" w:space="0" w:color="auto"/>
              </w:divBdr>
            </w:div>
            <w:div w:id="1755274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6625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aqa.org.uk/subjects/geography/as-and-a-level/geography-7037" TargetMode="External"/><Relationship Id="rId18" Type="http://schemas.openxmlformats.org/officeDocument/2006/relationships/hyperlink" Target="https://www.aqa.org.uk/subjects/geography/as-and-a-level/geography-7037/subject-content/human-geography" TargetMode="External"/><Relationship Id="rId26" Type="http://schemas.openxmlformats.org/officeDocument/2006/relationships/hyperlink" Target="https://global.oup.com/education/product/9780198366515/?region=international" TargetMode="External"/><Relationship Id="rId39" Type="http://schemas.openxmlformats.org/officeDocument/2006/relationships/hyperlink" Target="https://www.bbc.co.uk/programmes/b006r4wn/episodes/player" TargetMode="External"/><Relationship Id="rId21" Type="http://schemas.openxmlformats.org/officeDocument/2006/relationships/image" Target="media/image9.png"/><Relationship Id="rId34" Type="http://schemas.openxmlformats.org/officeDocument/2006/relationships/hyperlink" Target="http://www.nationalgeographic.com/" TargetMode="External"/><Relationship Id="rId42" Type="http://schemas.openxmlformats.org/officeDocument/2006/relationships/hyperlink" Target="https://www.bbc.co.uk/programmes/p029399x/episodes/downloads" TargetMode="External"/><Relationship Id="rId47" Type="http://schemas.openxmlformats.org/officeDocument/2006/relationships/hyperlink" Target="https://www.bbc.co.uk/iplayer/group/p06rrnkm" TargetMode="External"/><Relationship Id="rId50" Type="http://schemas.openxmlformats.org/officeDocument/2006/relationships/hyperlink" Target="https://www.channel4.com/programmes/dispatches/on-demand/69555-001" TargetMode="External"/><Relationship Id="rId55" Type="http://schemas.openxmlformats.org/officeDocument/2006/relationships/hyperlink" Target="https://www.youtube.com/watch?v=oMX1sc3eOTE" TargetMode="External"/><Relationship Id="rId7" Type="http://schemas.openxmlformats.org/officeDocument/2006/relationships/image" Target="http://server1/sixthform/news/2007-08/iceland/iceland%20181_500px.jpg" TargetMode="External"/><Relationship Id="rId2" Type="http://schemas.openxmlformats.org/officeDocument/2006/relationships/styles" Target="styles.xml"/><Relationship Id="rId16" Type="http://schemas.openxmlformats.org/officeDocument/2006/relationships/hyperlink" Target="https://www.aqa.org.uk/subjects/geography/as-and-a-level/geography-7037/subject-content/physical-geography" TargetMode="External"/><Relationship Id="rId29" Type="http://schemas.openxmlformats.org/officeDocument/2006/relationships/hyperlink" Target="http://www.geographical.co.uk/Home/index.html" TargetMode="External"/><Relationship Id="rId11" Type="http://schemas.openxmlformats.org/officeDocument/2006/relationships/image" Target="media/image6.png"/><Relationship Id="rId24" Type="http://schemas.openxmlformats.org/officeDocument/2006/relationships/hyperlink" Target="https://www.hoddereducation.co.uk/subjects/geography/products/16-18/aqa-a-level-geography" TargetMode="External"/><Relationship Id="rId32" Type="http://schemas.openxmlformats.org/officeDocument/2006/relationships/hyperlink" Target="http://www.telegraph.co.uk" TargetMode="External"/><Relationship Id="rId37" Type="http://schemas.openxmlformats.org/officeDocument/2006/relationships/hyperlink" Target="http://www.geographyalltheway.com/" TargetMode="External"/><Relationship Id="rId40" Type="http://schemas.openxmlformats.org/officeDocument/2006/relationships/hyperlink" Target="https://www.rgs.org/schools/teaching-resources/ask-the-expert-podcasts/" TargetMode="External"/><Relationship Id="rId45" Type="http://schemas.openxmlformats.org/officeDocument/2006/relationships/hyperlink" Target="https://www.bbc.co.uk/iplayer/group/p06m42d9" TargetMode="External"/><Relationship Id="rId53" Type="http://schemas.openxmlformats.org/officeDocument/2006/relationships/hyperlink" Target="https://www.youtube.com/watch?v=RZ2oXzrnti4" TargetMode="External"/><Relationship Id="rId58" Type="http://schemas.openxmlformats.org/officeDocument/2006/relationships/fontTable" Target="fontTable.xml"/><Relationship Id="rId5" Type="http://schemas.openxmlformats.org/officeDocument/2006/relationships/image" Target="media/image1.jpeg"/><Relationship Id="rId19" Type="http://schemas.openxmlformats.org/officeDocument/2006/relationships/hyperlink" Target="https://www.aqa.org.uk/subjects/geography/as-and-a-level/geography-7037/subject-content/human-geography" TargetMode="Externa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hyperlink" Target="https://www.aqa.org.uk/subjects/geography/as-and-a-level/geography-7037/subject-content/physical-geography" TargetMode="External"/><Relationship Id="rId22" Type="http://schemas.openxmlformats.org/officeDocument/2006/relationships/image" Target="media/image10.png"/><Relationship Id="rId27" Type="http://schemas.openxmlformats.org/officeDocument/2006/relationships/hyperlink" Target="https://global.oup.com/education/product/9781408504079/?region=international" TargetMode="External"/><Relationship Id="rId30" Type="http://schemas.openxmlformats.org/officeDocument/2006/relationships/hyperlink" Target="http://www.google.co.uk/alerts?hl=en" TargetMode="External"/><Relationship Id="rId35" Type="http://schemas.openxmlformats.org/officeDocument/2006/relationships/hyperlink" Target="http://www.geographyiseverything.co.uk" TargetMode="External"/><Relationship Id="rId43" Type="http://schemas.openxmlformats.org/officeDocument/2006/relationships/hyperlink" Target="https://podcasts.ox.ac.uk/series/school-geography-and-environment-podcasts" TargetMode="External"/><Relationship Id="rId48" Type="http://schemas.openxmlformats.org/officeDocument/2006/relationships/hyperlink" Target="https://www.bbc.co.uk/iplayer/episodes/b0bnb6tt/mediterranean-with-simon-reeve" TargetMode="External"/><Relationship Id="rId56" Type="http://schemas.openxmlformats.org/officeDocument/2006/relationships/hyperlink" Target="https://www.youtube.com/watch?v=RxhN7MQ6uYw" TargetMode="External"/><Relationship Id="rId8" Type="http://schemas.openxmlformats.org/officeDocument/2006/relationships/image" Target="media/image3.png"/><Relationship Id="rId51" Type="http://schemas.openxmlformats.org/officeDocument/2006/relationships/hyperlink" Target="https://www.channel4.com/programmes/unreported-world/on-demand/56011-011" TargetMode="External"/><Relationship Id="rId3" Type="http://schemas.openxmlformats.org/officeDocument/2006/relationships/settings" Target="settings.xml"/><Relationship Id="rId12" Type="http://schemas.openxmlformats.org/officeDocument/2006/relationships/image" Target="media/image7.emf"/><Relationship Id="rId17" Type="http://schemas.openxmlformats.org/officeDocument/2006/relationships/hyperlink" Target="https://www.aqa.org.uk/subjects/geography/as-and-a-level/geography-7037/subject-content/human-geography" TargetMode="External"/><Relationship Id="rId25" Type="http://schemas.openxmlformats.org/officeDocument/2006/relationships/hyperlink" Target="https://www.cambridge.org/gb/education/subject/humanities/geography/level-geography" TargetMode="External"/><Relationship Id="rId33" Type="http://schemas.openxmlformats.org/officeDocument/2006/relationships/hyperlink" Target="https://www.theguardian.com/uk" TargetMode="External"/><Relationship Id="rId38" Type="http://schemas.openxmlformats.org/officeDocument/2006/relationships/hyperlink" Target="http://www.gatm.org.uk/" TargetMode="External"/><Relationship Id="rId46" Type="http://schemas.openxmlformats.org/officeDocument/2006/relationships/hyperlink" Target="https://www.bbc.co.uk/iplayer/episodes/m00095p0/the-americas-with-simon-reeve" TargetMode="External"/><Relationship Id="rId59"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hyperlink" Target="https://www.bbc.co.uk/programmes/p02nq0lx/episodes/downloads" TargetMode="External"/><Relationship Id="rId54" Type="http://schemas.openxmlformats.org/officeDocument/2006/relationships/hyperlink" Target="https://www.youtube.com/watch?v=MEaKNNboFiE" TargetMode="Externa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hyperlink" Target="https://www.aqa.org.uk/subjects/geography/as-and-a-level/geography-7037/subject-content/physical-geography" TargetMode="External"/><Relationship Id="rId23" Type="http://schemas.openxmlformats.org/officeDocument/2006/relationships/image" Target="media/image11.png"/><Relationship Id="rId28" Type="http://schemas.openxmlformats.org/officeDocument/2006/relationships/hyperlink" Target="http://www.philipallan.co.uk/geographyreview/index.htm" TargetMode="External"/><Relationship Id="rId36" Type="http://schemas.openxmlformats.org/officeDocument/2006/relationships/hyperlink" Target="http://www.coolgeography.com" TargetMode="External"/><Relationship Id="rId49" Type="http://schemas.openxmlformats.org/officeDocument/2006/relationships/hyperlink" Target="https://www.itv.com/hub/britain-underwater-fighting-the-floods/7a0157" TargetMode="External"/><Relationship Id="rId57" Type="http://schemas.openxmlformats.org/officeDocument/2006/relationships/hyperlink" Target="https://www.youtube.com/watch?v=EfK-WX2pa8c" TargetMode="External"/><Relationship Id="rId10" Type="http://schemas.openxmlformats.org/officeDocument/2006/relationships/image" Target="media/image5.jpeg"/><Relationship Id="rId31" Type="http://schemas.openxmlformats.org/officeDocument/2006/relationships/hyperlink" Target="http://www.bbc.co.uk" TargetMode="External"/><Relationship Id="rId44" Type="http://schemas.openxmlformats.org/officeDocument/2006/relationships/hyperlink" Target="https://www.rgs.org/all/?categories=FreeToView&amp;utm_source=Twitter&amp;utm_medium=social&amp;utm_campaign=SocialSignIn" TargetMode="External"/><Relationship Id="rId52" Type="http://schemas.openxmlformats.org/officeDocument/2006/relationships/hyperlink" Target="https://www.channel4.com/programmes/unreported-world/episode-guide/series-201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11</Pages>
  <Words>2580</Words>
  <Characters>14707</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lpstr>
    </vt:vector>
  </TitlesOfParts>
  <Company>Grammar School</Company>
  <LinksUpToDate>false</LinksUpToDate>
  <CharactersWithSpaces>17253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Mark Spencer</dc:creator>
  <cp:keywords/>
  <cp:lastModifiedBy>Mark Spencer</cp:lastModifiedBy>
  <cp:revision>3</cp:revision>
  <cp:lastPrinted>2015-10-14T10:03:00Z</cp:lastPrinted>
  <dcterms:created xsi:type="dcterms:W3CDTF">2021-06-17T08:37:00Z</dcterms:created>
  <dcterms:modified xsi:type="dcterms:W3CDTF">2021-06-17T09:31:00Z</dcterms:modified>
</cp:coreProperties>
</file>