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C6547" w14:textId="77777777" w:rsidR="00C95CE9" w:rsidRDefault="00C95CE9" w:rsidP="007F01EF"/>
    <w:p w14:paraId="288E003E" w14:textId="506FA59A" w:rsidR="00C95CE9" w:rsidRPr="00D9084B" w:rsidRDefault="00C95CE9" w:rsidP="007F01EF">
      <w:pPr>
        <w:rPr>
          <w:sz w:val="32"/>
          <w:szCs w:val="32"/>
        </w:rPr>
      </w:pPr>
      <w:r w:rsidRPr="00D9084B">
        <w:rPr>
          <w:sz w:val="32"/>
          <w:szCs w:val="32"/>
        </w:rPr>
        <w:t>Contents</w:t>
      </w:r>
      <w:r w:rsidRPr="00D9084B">
        <w:rPr>
          <w:sz w:val="32"/>
          <w:szCs w:val="32"/>
        </w:rPr>
        <w:tab/>
      </w:r>
      <w:r w:rsidRPr="00D9084B">
        <w:rPr>
          <w:sz w:val="32"/>
          <w:szCs w:val="32"/>
        </w:rPr>
        <w:tab/>
      </w:r>
      <w:r w:rsidRPr="00D9084B">
        <w:rPr>
          <w:sz w:val="32"/>
          <w:szCs w:val="32"/>
        </w:rPr>
        <w:tab/>
      </w:r>
      <w:r w:rsidRPr="00D9084B">
        <w:rPr>
          <w:sz w:val="32"/>
          <w:szCs w:val="32"/>
        </w:rPr>
        <w:tab/>
      </w:r>
      <w:r w:rsidRPr="00D9084B">
        <w:rPr>
          <w:sz w:val="32"/>
          <w:szCs w:val="32"/>
        </w:rPr>
        <w:tab/>
        <w:t>Page(s)</w:t>
      </w:r>
    </w:p>
    <w:p w14:paraId="7E238505" w14:textId="6F47814E" w:rsidR="00C95CE9" w:rsidRPr="00D9084B" w:rsidRDefault="00C95CE9" w:rsidP="007F01EF">
      <w:pPr>
        <w:rPr>
          <w:sz w:val="32"/>
          <w:szCs w:val="32"/>
        </w:rPr>
      </w:pPr>
      <w:r w:rsidRPr="00D9084B">
        <w:rPr>
          <w:sz w:val="32"/>
          <w:szCs w:val="32"/>
        </w:rPr>
        <w:t>Keeping things organised</w:t>
      </w:r>
      <w:r w:rsidRPr="00D9084B">
        <w:rPr>
          <w:sz w:val="32"/>
          <w:szCs w:val="32"/>
        </w:rPr>
        <w:tab/>
      </w:r>
      <w:r w:rsidRPr="00D9084B">
        <w:rPr>
          <w:sz w:val="32"/>
          <w:szCs w:val="32"/>
        </w:rPr>
        <w:tab/>
      </w:r>
      <w:r w:rsidRPr="00D9084B">
        <w:rPr>
          <w:sz w:val="32"/>
          <w:szCs w:val="32"/>
        </w:rPr>
        <w:tab/>
        <w:t>1-4</w:t>
      </w:r>
    </w:p>
    <w:p w14:paraId="25386F0B" w14:textId="30A04B2A" w:rsidR="00C95CE9" w:rsidRPr="00D9084B" w:rsidRDefault="00C95CE9" w:rsidP="007F01EF">
      <w:pPr>
        <w:rPr>
          <w:sz w:val="32"/>
          <w:szCs w:val="32"/>
        </w:rPr>
      </w:pPr>
      <w:r w:rsidRPr="00D9084B">
        <w:rPr>
          <w:sz w:val="32"/>
          <w:szCs w:val="32"/>
        </w:rPr>
        <w:t>Recommended purchases</w:t>
      </w:r>
      <w:r w:rsidRPr="00D9084B">
        <w:rPr>
          <w:sz w:val="32"/>
          <w:szCs w:val="32"/>
        </w:rPr>
        <w:tab/>
      </w:r>
      <w:r w:rsidRPr="00D9084B">
        <w:rPr>
          <w:sz w:val="32"/>
          <w:szCs w:val="32"/>
        </w:rPr>
        <w:tab/>
      </w:r>
      <w:r w:rsidR="00D9084B">
        <w:rPr>
          <w:sz w:val="32"/>
          <w:szCs w:val="32"/>
        </w:rPr>
        <w:tab/>
      </w:r>
      <w:r w:rsidRPr="00D9084B">
        <w:rPr>
          <w:sz w:val="32"/>
          <w:szCs w:val="32"/>
        </w:rPr>
        <w:t>5</w:t>
      </w:r>
    </w:p>
    <w:p w14:paraId="1F16A6E3" w14:textId="0B7591C9" w:rsidR="00C95CE9" w:rsidRPr="00D9084B" w:rsidRDefault="00C95CE9" w:rsidP="007F01EF">
      <w:pPr>
        <w:rPr>
          <w:sz w:val="32"/>
          <w:szCs w:val="32"/>
        </w:rPr>
      </w:pPr>
      <w:r w:rsidRPr="00D9084B">
        <w:rPr>
          <w:sz w:val="32"/>
          <w:szCs w:val="32"/>
        </w:rPr>
        <w:t xml:space="preserve">Log-ins and passwords </w:t>
      </w:r>
      <w:r w:rsidRPr="00D9084B">
        <w:rPr>
          <w:sz w:val="32"/>
          <w:szCs w:val="32"/>
        </w:rPr>
        <w:tab/>
      </w:r>
      <w:r w:rsidRPr="00D9084B">
        <w:rPr>
          <w:sz w:val="32"/>
          <w:szCs w:val="32"/>
        </w:rPr>
        <w:tab/>
      </w:r>
      <w:r w:rsidRPr="00D9084B">
        <w:rPr>
          <w:sz w:val="32"/>
          <w:szCs w:val="32"/>
        </w:rPr>
        <w:tab/>
        <w:t>5</w:t>
      </w:r>
    </w:p>
    <w:p w14:paraId="38667E4C" w14:textId="3F560565" w:rsidR="00C95CE9" w:rsidRPr="00D9084B" w:rsidRDefault="00C95CE9" w:rsidP="007F01EF">
      <w:pPr>
        <w:rPr>
          <w:sz w:val="32"/>
          <w:szCs w:val="32"/>
        </w:rPr>
      </w:pPr>
      <w:r w:rsidRPr="00D9084B">
        <w:rPr>
          <w:sz w:val="32"/>
          <w:szCs w:val="32"/>
        </w:rPr>
        <w:t>Grammar checklist</w:t>
      </w:r>
      <w:r w:rsidRPr="00D9084B">
        <w:rPr>
          <w:sz w:val="32"/>
          <w:szCs w:val="32"/>
        </w:rPr>
        <w:tab/>
      </w:r>
      <w:r w:rsidRPr="00D9084B">
        <w:rPr>
          <w:sz w:val="32"/>
          <w:szCs w:val="32"/>
        </w:rPr>
        <w:tab/>
      </w:r>
      <w:r w:rsidRPr="00D9084B">
        <w:rPr>
          <w:sz w:val="32"/>
          <w:szCs w:val="32"/>
        </w:rPr>
        <w:tab/>
      </w:r>
      <w:r w:rsidRPr="00D9084B">
        <w:rPr>
          <w:sz w:val="32"/>
          <w:szCs w:val="32"/>
        </w:rPr>
        <w:tab/>
        <w:t>6</w:t>
      </w:r>
      <w:r w:rsidR="00D9084B" w:rsidRPr="00D9084B">
        <w:rPr>
          <w:sz w:val="32"/>
          <w:szCs w:val="32"/>
        </w:rPr>
        <w:t>-7</w:t>
      </w:r>
    </w:p>
    <w:p w14:paraId="6219D792" w14:textId="107052B7" w:rsidR="00D9084B" w:rsidRPr="00D9084B" w:rsidRDefault="00D9084B" w:rsidP="007F01EF">
      <w:pPr>
        <w:rPr>
          <w:sz w:val="32"/>
          <w:szCs w:val="32"/>
        </w:rPr>
      </w:pPr>
      <w:r w:rsidRPr="00D9084B">
        <w:rPr>
          <w:sz w:val="32"/>
          <w:szCs w:val="32"/>
        </w:rPr>
        <w:t>Writing an effective essay</w:t>
      </w:r>
      <w:r w:rsidRPr="00D9084B">
        <w:rPr>
          <w:sz w:val="32"/>
          <w:szCs w:val="32"/>
        </w:rPr>
        <w:tab/>
      </w:r>
      <w:r w:rsidRPr="00D9084B">
        <w:rPr>
          <w:sz w:val="32"/>
          <w:szCs w:val="32"/>
        </w:rPr>
        <w:tab/>
      </w:r>
      <w:r>
        <w:rPr>
          <w:sz w:val="32"/>
          <w:szCs w:val="32"/>
        </w:rPr>
        <w:tab/>
      </w:r>
      <w:r w:rsidRPr="00D9084B">
        <w:rPr>
          <w:sz w:val="32"/>
          <w:szCs w:val="32"/>
        </w:rPr>
        <w:t>8</w:t>
      </w:r>
    </w:p>
    <w:p w14:paraId="6498B57C" w14:textId="5DA6A900" w:rsidR="00D9084B" w:rsidRPr="00D9084B" w:rsidRDefault="00D9084B" w:rsidP="007F01EF">
      <w:pPr>
        <w:rPr>
          <w:sz w:val="32"/>
          <w:szCs w:val="32"/>
        </w:rPr>
      </w:pPr>
      <w:r w:rsidRPr="00D9084B">
        <w:rPr>
          <w:sz w:val="32"/>
          <w:szCs w:val="32"/>
        </w:rPr>
        <w:t>Essay phrases/language</w:t>
      </w:r>
      <w:r w:rsidRPr="00D9084B">
        <w:rPr>
          <w:sz w:val="32"/>
          <w:szCs w:val="32"/>
        </w:rPr>
        <w:tab/>
      </w:r>
      <w:r w:rsidRPr="00D9084B">
        <w:rPr>
          <w:sz w:val="32"/>
          <w:szCs w:val="32"/>
        </w:rPr>
        <w:tab/>
      </w:r>
      <w:r w:rsidRPr="00D9084B">
        <w:rPr>
          <w:sz w:val="32"/>
          <w:szCs w:val="32"/>
        </w:rPr>
        <w:tab/>
        <w:t>9-10</w:t>
      </w:r>
    </w:p>
    <w:p w14:paraId="5DAE4CC6" w14:textId="38EF1C21" w:rsidR="00D9084B" w:rsidRPr="00D9084B" w:rsidRDefault="00D9084B" w:rsidP="007F01EF">
      <w:pPr>
        <w:rPr>
          <w:sz w:val="32"/>
          <w:szCs w:val="32"/>
        </w:rPr>
      </w:pPr>
      <w:r w:rsidRPr="00D9084B">
        <w:rPr>
          <w:sz w:val="32"/>
          <w:szCs w:val="32"/>
        </w:rPr>
        <w:t>German websites</w:t>
      </w:r>
    </w:p>
    <w:p w14:paraId="4816E6F8" w14:textId="1E1AFB12" w:rsidR="00D9084B" w:rsidRPr="00D9084B" w:rsidRDefault="00D9084B" w:rsidP="007F01EF">
      <w:pPr>
        <w:rPr>
          <w:sz w:val="32"/>
          <w:szCs w:val="32"/>
        </w:rPr>
      </w:pPr>
      <w:r w:rsidRPr="00D9084B">
        <w:rPr>
          <w:sz w:val="32"/>
          <w:szCs w:val="32"/>
        </w:rPr>
        <w:t>for listening/reading practice</w:t>
      </w:r>
      <w:r w:rsidRPr="00D9084B">
        <w:rPr>
          <w:sz w:val="32"/>
          <w:szCs w:val="32"/>
        </w:rPr>
        <w:tab/>
      </w:r>
      <w:r w:rsidRPr="00D9084B">
        <w:rPr>
          <w:sz w:val="32"/>
          <w:szCs w:val="32"/>
        </w:rPr>
        <w:tab/>
        <w:t>11</w:t>
      </w:r>
    </w:p>
    <w:p w14:paraId="092D4E48" w14:textId="77777777" w:rsidR="00D9084B" w:rsidRDefault="00D9084B" w:rsidP="007F01EF">
      <w:pPr>
        <w:rPr>
          <w:sz w:val="28"/>
          <w:szCs w:val="28"/>
        </w:rPr>
      </w:pPr>
    </w:p>
    <w:p w14:paraId="057D9946" w14:textId="77777777" w:rsidR="00C95CE9" w:rsidRDefault="00C95CE9" w:rsidP="007F01EF">
      <w:pPr>
        <w:rPr>
          <w:sz w:val="28"/>
          <w:szCs w:val="28"/>
        </w:rPr>
      </w:pPr>
    </w:p>
    <w:p w14:paraId="364F1B06" w14:textId="77777777" w:rsidR="00C95CE9" w:rsidRPr="00C95CE9" w:rsidRDefault="00C95CE9" w:rsidP="007F01EF">
      <w:pPr>
        <w:rPr>
          <w:sz w:val="28"/>
          <w:szCs w:val="28"/>
        </w:rPr>
      </w:pPr>
    </w:p>
    <w:p w14:paraId="6749C8FC" w14:textId="77777777" w:rsidR="00C95CE9" w:rsidRDefault="00C95CE9" w:rsidP="007F01EF"/>
    <w:p w14:paraId="4A964ACC" w14:textId="77777777" w:rsidR="00C95CE9" w:rsidRDefault="00C95CE9" w:rsidP="007F01EF"/>
    <w:p w14:paraId="2952743B" w14:textId="77777777" w:rsidR="00C95CE9" w:rsidRDefault="00C95CE9" w:rsidP="007F01EF"/>
    <w:p w14:paraId="0688F3A7" w14:textId="77777777" w:rsidR="00C95CE9" w:rsidRDefault="00C95CE9" w:rsidP="007F01EF"/>
    <w:p w14:paraId="1C4DAEBC" w14:textId="77777777" w:rsidR="00C95CE9" w:rsidRDefault="00C95CE9" w:rsidP="007F01EF"/>
    <w:p w14:paraId="71A4BB2A" w14:textId="77777777" w:rsidR="00C95CE9" w:rsidRDefault="00C95CE9" w:rsidP="007F01EF"/>
    <w:p w14:paraId="2919301A" w14:textId="77777777" w:rsidR="00C95CE9" w:rsidRDefault="00C95CE9" w:rsidP="007F01EF"/>
    <w:p w14:paraId="17CC8B91" w14:textId="77777777" w:rsidR="00C95CE9" w:rsidRDefault="00C95CE9" w:rsidP="007F01EF"/>
    <w:p w14:paraId="7D6AFCF2" w14:textId="77777777" w:rsidR="00C95CE9" w:rsidRDefault="00C95CE9" w:rsidP="007F01EF"/>
    <w:p w14:paraId="424F20EC" w14:textId="77777777" w:rsidR="00C95CE9" w:rsidRDefault="00C95CE9" w:rsidP="007F01EF"/>
    <w:p w14:paraId="7F238D7A" w14:textId="77777777" w:rsidR="00C95CE9" w:rsidRDefault="00C95CE9" w:rsidP="007F01EF"/>
    <w:p w14:paraId="5C6223C2" w14:textId="77777777" w:rsidR="00C95CE9" w:rsidRDefault="00C95CE9" w:rsidP="007F01EF"/>
    <w:p w14:paraId="4C658A6A" w14:textId="77777777" w:rsidR="00C95CE9" w:rsidRDefault="00C95CE9" w:rsidP="007F01EF"/>
    <w:p w14:paraId="2474C6D2" w14:textId="77777777" w:rsidR="00C95CE9" w:rsidRDefault="00C95CE9" w:rsidP="007F01EF"/>
    <w:p w14:paraId="1AFEE8A6" w14:textId="77777777" w:rsidR="00C95CE9" w:rsidRDefault="00C95CE9" w:rsidP="007F01EF"/>
    <w:p w14:paraId="0B25AA42" w14:textId="37C76002" w:rsidR="00C95CE9" w:rsidRDefault="00D9084B" w:rsidP="007F01EF">
      <w:r>
        <w:rPr>
          <w:noProof/>
          <w:lang w:eastAsia="en-GB"/>
        </w:rPr>
        <w:lastRenderedPageBreak/>
        <w:drawing>
          <wp:anchor distT="0" distB="0" distL="114300" distR="114300" simplePos="0" relativeHeight="251658240" behindDoc="0" locked="0" layoutInCell="1" allowOverlap="1" wp14:anchorId="7AEF0C8B" wp14:editId="632F8DB9">
            <wp:simplePos x="0" y="0"/>
            <wp:positionH relativeFrom="margin">
              <wp:posOffset>1649207</wp:posOffset>
            </wp:positionH>
            <wp:positionV relativeFrom="paragraph">
              <wp:posOffset>3400</wp:posOffset>
            </wp:positionV>
            <wp:extent cx="2238375" cy="2238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AD051" w14:textId="3EAFBB17" w:rsidR="00C95CE9" w:rsidRDefault="00C95CE9" w:rsidP="007F01EF"/>
    <w:p w14:paraId="0A686F1C" w14:textId="77777777" w:rsidR="00C95CE9" w:rsidRDefault="00C95CE9" w:rsidP="007F01EF"/>
    <w:p w14:paraId="08F9CCD3" w14:textId="77777777" w:rsidR="00C95CE9" w:rsidRDefault="00C95CE9" w:rsidP="007F01EF"/>
    <w:p w14:paraId="3C1A2262" w14:textId="2E62F73D" w:rsidR="00C95CE9" w:rsidRDefault="00C95CE9" w:rsidP="007F01EF"/>
    <w:p w14:paraId="62194E7B" w14:textId="77777777" w:rsidR="00C95CE9" w:rsidRDefault="00C95CE9" w:rsidP="007F01EF"/>
    <w:p w14:paraId="15193216" w14:textId="083816F7" w:rsidR="007F01EF" w:rsidRDefault="007F01EF" w:rsidP="007F01EF"/>
    <w:p w14:paraId="1DEEE44F" w14:textId="70B959E7" w:rsidR="007F01EF" w:rsidRDefault="007F01EF" w:rsidP="007F01EF"/>
    <w:p w14:paraId="11BADD65" w14:textId="1E80E7CC" w:rsidR="007F01EF" w:rsidRPr="003C3B28" w:rsidRDefault="007F01EF" w:rsidP="007F01EF">
      <w:pPr>
        <w:rPr>
          <w:sz w:val="44"/>
          <w:szCs w:val="44"/>
        </w:rPr>
      </w:pPr>
      <w:r>
        <w:tab/>
      </w:r>
      <w:r>
        <w:tab/>
      </w:r>
      <w:r>
        <w:tab/>
      </w:r>
      <w:r>
        <w:tab/>
      </w:r>
      <w:r w:rsidRPr="003C3B28">
        <w:rPr>
          <w:sz w:val="44"/>
          <w:szCs w:val="44"/>
        </w:rPr>
        <w:t>A Level German</w:t>
      </w:r>
    </w:p>
    <w:p w14:paraId="4B879CDE" w14:textId="2EB0C54E" w:rsidR="007F01EF" w:rsidRDefault="007F01EF" w:rsidP="007F01EF">
      <w:pPr>
        <w:jc w:val="center"/>
        <w:rPr>
          <w:sz w:val="48"/>
          <w:szCs w:val="48"/>
        </w:rPr>
      </w:pPr>
      <w:r>
        <w:rPr>
          <w:sz w:val="48"/>
          <w:szCs w:val="48"/>
        </w:rPr>
        <w:t>Keeping things organised</w:t>
      </w:r>
    </w:p>
    <w:p w14:paraId="4E8E0033" w14:textId="3BF96109" w:rsidR="007F01EF" w:rsidRDefault="003C3B28" w:rsidP="007F01EF">
      <w:pPr>
        <w:rPr>
          <w:sz w:val="24"/>
          <w:szCs w:val="24"/>
        </w:rPr>
      </w:pPr>
      <w:r>
        <w:rPr>
          <w:sz w:val="24"/>
          <w:szCs w:val="24"/>
        </w:rPr>
        <w:t xml:space="preserve">It will be vital to organise your German file effectively in the coming two years. You will stay on top of the course and it will make revising all the easier if you know exactly where everything is when you need it. </w:t>
      </w:r>
    </w:p>
    <w:p w14:paraId="75DA3844" w14:textId="0080A0EF" w:rsidR="003C3B28" w:rsidRPr="00640B53" w:rsidRDefault="003C3B28" w:rsidP="003C3B28">
      <w:pPr>
        <w:pStyle w:val="ListParagraph"/>
        <w:numPr>
          <w:ilvl w:val="0"/>
          <w:numId w:val="1"/>
        </w:numPr>
        <w:rPr>
          <w:b/>
          <w:bCs/>
          <w:sz w:val="28"/>
          <w:szCs w:val="28"/>
        </w:rPr>
      </w:pPr>
      <w:r w:rsidRPr="00640B53">
        <w:rPr>
          <w:b/>
          <w:bCs/>
          <w:sz w:val="28"/>
          <w:szCs w:val="28"/>
        </w:rPr>
        <w:t>Organise your file in sections according to themes and sub-topics:</w:t>
      </w:r>
    </w:p>
    <w:p w14:paraId="61AAAD11" w14:textId="15DC7F05" w:rsidR="00820B20" w:rsidRPr="00820B20" w:rsidRDefault="00820B20" w:rsidP="00820B20">
      <w:pPr>
        <w:rPr>
          <w:b/>
          <w:bCs/>
          <w:sz w:val="24"/>
          <w:szCs w:val="24"/>
        </w:rPr>
      </w:pPr>
      <w:r w:rsidRPr="00820B20">
        <w:rPr>
          <w:b/>
          <w:bCs/>
          <w:sz w:val="24"/>
          <w:szCs w:val="24"/>
        </w:rPr>
        <w:t>Section A</w:t>
      </w:r>
    </w:p>
    <w:p w14:paraId="3708E72E" w14:textId="4223F0B5" w:rsidR="003C3B28" w:rsidRPr="00820B20" w:rsidRDefault="003C3B28" w:rsidP="003C3B28">
      <w:pPr>
        <w:rPr>
          <w:b/>
          <w:bCs/>
          <w:sz w:val="24"/>
          <w:szCs w:val="24"/>
        </w:rPr>
      </w:pPr>
      <w:r w:rsidRPr="00820B20">
        <w:rPr>
          <w:b/>
          <w:bCs/>
          <w:sz w:val="24"/>
          <w:szCs w:val="24"/>
        </w:rPr>
        <w:t>Year 12</w:t>
      </w:r>
    </w:p>
    <w:p w14:paraId="3D267A5B" w14:textId="5BF78DFE" w:rsidR="00772556" w:rsidRPr="00820B20" w:rsidRDefault="00772556" w:rsidP="003C3B28">
      <w:pPr>
        <w:rPr>
          <w:b/>
          <w:bCs/>
          <w:sz w:val="24"/>
          <w:szCs w:val="24"/>
        </w:rPr>
      </w:pPr>
      <w:r w:rsidRPr="00820B20">
        <w:rPr>
          <w:b/>
          <w:bCs/>
          <w:sz w:val="24"/>
          <w:szCs w:val="24"/>
        </w:rPr>
        <w:t>Theme: Aspects of German-speaking society</w:t>
      </w:r>
    </w:p>
    <w:p w14:paraId="014B53E0" w14:textId="7B82D1B7" w:rsidR="00451D39" w:rsidRDefault="00451D39" w:rsidP="00451D39">
      <w:pPr>
        <w:rPr>
          <w:sz w:val="24"/>
          <w:szCs w:val="24"/>
        </w:rPr>
      </w:pPr>
      <w:proofErr w:type="spellStart"/>
      <w:r w:rsidRPr="00820B20">
        <w:rPr>
          <w:b/>
          <w:bCs/>
          <w:sz w:val="24"/>
          <w:szCs w:val="24"/>
        </w:rPr>
        <w:t>Familie</w:t>
      </w:r>
      <w:proofErr w:type="spellEnd"/>
      <w:r w:rsidRPr="00820B20">
        <w:rPr>
          <w:b/>
          <w:bCs/>
          <w:sz w:val="24"/>
          <w:szCs w:val="24"/>
        </w:rPr>
        <w:t xml:space="preserve"> </w:t>
      </w:r>
      <w:proofErr w:type="spellStart"/>
      <w:r w:rsidRPr="00820B20">
        <w:rPr>
          <w:b/>
          <w:bCs/>
          <w:sz w:val="24"/>
          <w:szCs w:val="24"/>
        </w:rPr>
        <w:t>im</w:t>
      </w:r>
      <w:proofErr w:type="spellEnd"/>
      <w:r w:rsidRPr="00820B20">
        <w:rPr>
          <w:b/>
          <w:bCs/>
          <w:sz w:val="24"/>
          <w:szCs w:val="24"/>
        </w:rPr>
        <w:t xml:space="preserve"> </w:t>
      </w:r>
      <w:proofErr w:type="spellStart"/>
      <w:r w:rsidRPr="00820B20">
        <w:rPr>
          <w:b/>
          <w:bCs/>
          <w:sz w:val="24"/>
          <w:szCs w:val="24"/>
        </w:rPr>
        <w:t>Wandel</w:t>
      </w:r>
      <w:proofErr w:type="spellEnd"/>
      <w:r w:rsidRPr="00451D39">
        <w:rPr>
          <w:sz w:val="24"/>
          <w:szCs w:val="24"/>
        </w:rPr>
        <w:t xml:space="preserve"> (the changing family</w:t>
      </w:r>
      <w:r>
        <w:rPr>
          <w:sz w:val="24"/>
          <w:szCs w:val="24"/>
        </w:rPr>
        <w:t>)</w:t>
      </w:r>
    </w:p>
    <w:p w14:paraId="64B449F2" w14:textId="1FD5DCD0" w:rsidR="00451D39" w:rsidRDefault="00451D39" w:rsidP="00451D39">
      <w:pPr>
        <w:pStyle w:val="ListParagraph"/>
        <w:numPr>
          <w:ilvl w:val="0"/>
          <w:numId w:val="3"/>
        </w:numPr>
        <w:rPr>
          <w:sz w:val="24"/>
          <w:szCs w:val="24"/>
          <w:lang w:val="de-DE"/>
        </w:rPr>
      </w:pPr>
      <w:r w:rsidRPr="00451D39">
        <w:rPr>
          <w:sz w:val="24"/>
          <w:szCs w:val="24"/>
          <w:lang w:val="de-DE"/>
        </w:rPr>
        <w:t>Beziehungen innerhalb der Familie  (R</w:t>
      </w:r>
      <w:r>
        <w:rPr>
          <w:sz w:val="24"/>
          <w:szCs w:val="24"/>
          <w:lang w:val="de-DE"/>
        </w:rPr>
        <w:t>elationships within the family)</w:t>
      </w:r>
    </w:p>
    <w:p w14:paraId="6A84ED81" w14:textId="4D895643" w:rsidR="00451D39" w:rsidRDefault="00451D39" w:rsidP="00451D39">
      <w:pPr>
        <w:pStyle w:val="ListParagraph"/>
        <w:numPr>
          <w:ilvl w:val="0"/>
          <w:numId w:val="3"/>
        </w:numPr>
        <w:rPr>
          <w:sz w:val="24"/>
          <w:szCs w:val="24"/>
          <w:lang w:val="de-DE"/>
        </w:rPr>
      </w:pPr>
      <w:r>
        <w:rPr>
          <w:sz w:val="24"/>
          <w:szCs w:val="24"/>
          <w:lang w:val="de-DE"/>
        </w:rPr>
        <w:t>Partnerschaft und Ehe (Partnership and marriage)</w:t>
      </w:r>
    </w:p>
    <w:p w14:paraId="28BF1944" w14:textId="079BA606" w:rsidR="00451D39" w:rsidRDefault="00451D39" w:rsidP="00451D39">
      <w:pPr>
        <w:pStyle w:val="ListParagraph"/>
        <w:numPr>
          <w:ilvl w:val="0"/>
          <w:numId w:val="3"/>
        </w:numPr>
        <w:rPr>
          <w:sz w:val="24"/>
          <w:szCs w:val="24"/>
        </w:rPr>
      </w:pPr>
      <w:proofErr w:type="spellStart"/>
      <w:r w:rsidRPr="00451D39">
        <w:rPr>
          <w:sz w:val="24"/>
          <w:szCs w:val="24"/>
        </w:rPr>
        <w:t>Ve</w:t>
      </w:r>
      <w:r>
        <w:rPr>
          <w:sz w:val="24"/>
          <w:szCs w:val="24"/>
        </w:rPr>
        <w:t>r</w:t>
      </w:r>
      <w:r w:rsidRPr="00451D39">
        <w:rPr>
          <w:sz w:val="24"/>
          <w:szCs w:val="24"/>
        </w:rPr>
        <w:t>schiedene</w:t>
      </w:r>
      <w:proofErr w:type="spellEnd"/>
      <w:r w:rsidRPr="00451D39">
        <w:rPr>
          <w:sz w:val="24"/>
          <w:szCs w:val="24"/>
        </w:rPr>
        <w:t xml:space="preserve"> </w:t>
      </w:r>
      <w:proofErr w:type="spellStart"/>
      <w:r w:rsidRPr="00451D39">
        <w:rPr>
          <w:sz w:val="24"/>
          <w:szCs w:val="24"/>
        </w:rPr>
        <w:t>Familienformen</w:t>
      </w:r>
      <w:proofErr w:type="spellEnd"/>
      <w:r w:rsidRPr="00451D39">
        <w:rPr>
          <w:sz w:val="24"/>
          <w:szCs w:val="24"/>
        </w:rPr>
        <w:t xml:space="preserve"> (Various forms of</w:t>
      </w:r>
      <w:r>
        <w:rPr>
          <w:sz w:val="24"/>
          <w:szCs w:val="24"/>
        </w:rPr>
        <w:t xml:space="preserve"> family life)</w:t>
      </w:r>
    </w:p>
    <w:p w14:paraId="793CF7C3" w14:textId="61BD6A4B" w:rsidR="00451D39" w:rsidRPr="00820B20" w:rsidRDefault="00451D39" w:rsidP="00451D39">
      <w:pPr>
        <w:rPr>
          <w:b/>
          <w:bCs/>
          <w:sz w:val="24"/>
          <w:szCs w:val="24"/>
        </w:rPr>
      </w:pPr>
      <w:r w:rsidRPr="00820B20">
        <w:rPr>
          <w:b/>
          <w:bCs/>
          <w:sz w:val="24"/>
          <w:szCs w:val="24"/>
        </w:rPr>
        <w:t xml:space="preserve">Die </w:t>
      </w:r>
      <w:proofErr w:type="spellStart"/>
      <w:r w:rsidRPr="00820B20">
        <w:rPr>
          <w:b/>
          <w:bCs/>
          <w:sz w:val="24"/>
          <w:szCs w:val="24"/>
        </w:rPr>
        <w:t>digitale</w:t>
      </w:r>
      <w:proofErr w:type="spellEnd"/>
      <w:r w:rsidRPr="00820B20">
        <w:rPr>
          <w:b/>
          <w:bCs/>
          <w:sz w:val="24"/>
          <w:szCs w:val="24"/>
        </w:rPr>
        <w:t xml:space="preserve"> Welt</w:t>
      </w:r>
    </w:p>
    <w:p w14:paraId="3AA3A0E1" w14:textId="3F7AFDC8" w:rsidR="00451D39" w:rsidRDefault="00451D39" w:rsidP="00451D39">
      <w:pPr>
        <w:pStyle w:val="ListParagraph"/>
        <w:numPr>
          <w:ilvl w:val="0"/>
          <w:numId w:val="4"/>
        </w:numPr>
        <w:rPr>
          <w:sz w:val="24"/>
          <w:szCs w:val="24"/>
        </w:rPr>
      </w:pPr>
      <w:r>
        <w:rPr>
          <w:sz w:val="24"/>
          <w:szCs w:val="24"/>
        </w:rPr>
        <w:t>Das Internet</w:t>
      </w:r>
    </w:p>
    <w:p w14:paraId="6C66C130" w14:textId="4A23E244" w:rsidR="00451D39" w:rsidRDefault="00451D39" w:rsidP="00451D39">
      <w:pPr>
        <w:pStyle w:val="ListParagraph"/>
        <w:numPr>
          <w:ilvl w:val="0"/>
          <w:numId w:val="4"/>
        </w:numPr>
        <w:rPr>
          <w:sz w:val="24"/>
          <w:szCs w:val="24"/>
        </w:rPr>
      </w:pPr>
      <w:proofErr w:type="spellStart"/>
      <w:r>
        <w:rPr>
          <w:sz w:val="24"/>
          <w:szCs w:val="24"/>
        </w:rPr>
        <w:t>Soziale</w:t>
      </w:r>
      <w:proofErr w:type="spellEnd"/>
      <w:r>
        <w:rPr>
          <w:sz w:val="24"/>
          <w:szCs w:val="24"/>
        </w:rPr>
        <w:t xml:space="preserve"> </w:t>
      </w:r>
      <w:proofErr w:type="spellStart"/>
      <w:r>
        <w:rPr>
          <w:sz w:val="24"/>
          <w:szCs w:val="24"/>
        </w:rPr>
        <w:t>Netzwerke</w:t>
      </w:r>
      <w:proofErr w:type="spellEnd"/>
    </w:p>
    <w:p w14:paraId="5DAC273D" w14:textId="5833236C" w:rsidR="00451D39" w:rsidRDefault="00451D39" w:rsidP="00451D39">
      <w:pPr>
        <w:pStyle w:val="ListParagraph"/>
        <w:numPr>
          <w:ilvl w:val="0"/>
          <w:numId w:val="4"/>
        </w:numPr>
        <w:rPr>
          <w:sz w:val="24"/>
          <w:szCs w:val="24"/>
          <w:lang w:val="de-DE"/>
        </w:rPr>
      </w:pPr>
      <w:r w:rsidRPr="00451D39">
        <w:rPr>
          <w:sz w:val="24"/>
          <w:szCs w:val="24"/>
          <w:lang w:val="de-DE"/>
        </w:rPr>
        <w:t>Die Digitalisierung der Gesellschaft (D</w:t>
      </w:r>
      <w:r>
        <w:rPr>
          <w:sz w:val="24"/>
          <w:szCs w:val="24"/>
          <w:lang w:val="de-DE"/>
        </w:rPr>
        <w:t>igital society)</w:t>
      </w:r>
    </w:p>
    <w:p w14:paraId="3CE2BAAE" w14:textId="74B1F560" w:rsidR="00451D39" w:rsidRPr="00820B20" w:rsidRDefault="00451D39" w:rsidP="00451D39">
      <w:pPr>
        <w:rPr>
          <w:b/>
          <w:bCs/>
          <w:sz w:val="24"/>
          <w:szCs w:val="24"/>
          <w:lang w:val="de-DE"/>
        </w:rPr>
      </w:pPr>
      <w:r w:rsidRPr="00820B20">
        <w:rPr>
          <w:b/>
          <w:bCs/>
          <w:sz w:val="24"/>
          <w:szCs w:val="24"/>
          <w:lang w:val="de-DE"/>
        </w:rPr>
        <w:t>Jugendkultur: Mode, Musik und Fernsehen</w:t>
      </w:r>
    </w:p>
    <w:p w14:paraId="6A1F680C" w14:textId="0AC2C1F0" w:rsidR="00451D39" w:rsidRDefault="00451D39" w:rsidP="00451D39">
      <w:pPr>
        <w:pStyle w:val="ListParagraph"/>
        <w:numPr>
          <w:ilvl w:val="0"/>
          <w:numId w:val="5"/>
        </w:numPr>
        <w:rPr>
          <w:sz w:val="24"/>
          <w:szCs w:val="24"/>
          <w:lang w:val="de-DE"/>
        </w:rPr>
      </w:pPr>
      <w:r>
        <w:rPr>
          <w:sz w:val="24"/>
          <w:szCs w:val="24"/>
          <w:lang w:val="de-DE"/>
        </w:rPr>
        <w:t>Mode und Image</w:t>
      </w:r>
    </w:p>
    <w:p w14:paraId="6C96D60C" w14:textId="087D0753" w:rsidR="00451D39" w:rsidRDefault="00451D39" w:rsidP="00451D39">
      <w:pPr>
        <w:pStyle w:val="ListParagraph"/>
        <w:numPr>
          <w:ilvl w:val="0"/>
          <w:numId w:val="5"/>
        </w:numPr>
        <w:rPr>
          <w:sz w:val="24"/>
          <w:szCs w:val="24"/>
          <w:lang w:val="de-DE"/>
        </w:rPr>
      </w:pPr>
      <w:r>
        <w:rPr>
          <w:sz w:val="24"/>
          <w:szCs w:val="24"/>
          <w:lang w:val="de-DE"/>
        </w:rPr>
        <w:t>Die Bedeutung der Musik f</w:t>
      </w:r>
      <w:r>
        <w:rPr>
          <w:rFonts w:cstheme="minorHAnsi"/>
          <w:sz w:val="24"/>
          <w:szCs w:val="24"/>
          <w:lang w:val="de-DE"/>
        </w:rPr>
        <w:t>ü</w:t>
      </w:r>
      <w:r>
        <w:rPr>
          <w:sz w:val="24"/>
          <w:szCs w:val="24"/>
          <w:lang w:val="de-DE"/>
        </w:rPr>
        <w:t>r Jugendliche</w:t>
      </w:r>
    </w:p>
    <w:p w14:paraId="3F8EC136" w14:textId="75A97B6E" w:rsidR="00451D39" w:rsidRDefault="00451D39" w:rsidP="00451D39">
      <w:pPr>
        <w:pStyle w:val="ListParagraph"/>
        <w:numPr>
          <w:ilvl w:val="0"/>
          <w:numId w:val="5"/>
        </w:numPr>
        <w:rPr>
          <w:sz w:val="24"/>
          <w:szCs w:val="24"/>
          <w:lang w:val="de-DE"/>
        </w:rPr>
      </w:pPr>
      <w:r>
        <w:rPr>
          <w:sz w:val="24"/>
          <w:szCs w:val="24"/>
          <w:lang w:val="de-DE"/>
        </w:rPr>
        <w:t>Die Rolle des Fernsehens</w:t>
      </w:r>
    </w:p>
    <w:p w14:paraId="015C2A51" w14:textId="77777777" w:rsidR="00D9084B" w:rsidRDefault="00D9084B" w:rsidP="00451D39">
      <w:pPr>
        <w:rPr>
          <w:b/>
          <w:bCs/>
          <w:sz w:val="24"/>
          <w:szCs w:val="24"/>
        </w:rPr>
      </w:pPr>
    </w:p>
    <w:p w14:paraId="13753D52" w14:textId="77777777" w:rsidR="00D9084B" w:rsidRDefault="00D9084B" w:rsidP="00451D39">
      <w:pPr>
        <w:rPr>
          <w:b/>
          <w:bCs/>
          <w:sz w:val="24"/>
          <w:szCs w:val="24"/>
        </w:rPr>
      </w:pPr>
    </w:p>
    <w:p w14:paraId="07C2BB81" w14:textId="47D00C50" w:rsidR="00772556" w:rsidRPr="00820B20" w:rsidRDefault="00772556" w:rsidP="00451D39">
      <w:pPr>
        <w:rPr>
          <w:b/>
          <w:bCs/>
          <w:sz w:val="24"/>
          <w:szCs w:val="24"/>
        </w:rPr>
      </w:pPr>
      <w:r w:rsidRPr="00820B20">
        <w:rPr>
          <w:b/>
          <w:bCs/>
          <w:sz w:val="24"/>
          <w:szCs w:val="24"/>
        </w:rPr>
        <w:lastRenderedPageBreak/>
        <w:t>Theme: Artistic culture in the German-speaking world</w:t>
      </w:r>
    </w:p>
    <w:p w14:paraId="01F1326F" w14:textId="02EE370E" w:rsidR="00451D39" w:rsidRPr="00820B20" w:rsidRDefault="00451D39" w:rsidP="00451D39">
      <w:pPr>
        <w:rPr>
          <w:b/>
          <w:bCs/>
          <w:sz w:val="24"/>
          <w:szCs w:val="24"/>
          <w:lang w:val="de-DE"/>
        </w:rPr>
      </w:pPr>
      <w:r w:rsidRPr="00820B20">
        <w:rPr>
          <w:b/>
          <w:bCs/>
          <w:sz w:val="24"/>
          <w:szCs w:val="24"/>
          <w:lang w:val="de-DE"/>
        </w:rPr>
        <w:t>Feste und Traditionen</w:t>
      </w:r>
    </w:p>
    <w:p w14:paraId="6CAA88C8" w14:textId="4CAF9924" w:rsidR="00451D39" w:rsidRDefault="00451D39" w:rsidP="00451D39">
      <w:pPr>
        <w:pStyle w:val="ListParagraph"/>
        <w:numPr>
          <w:ilvl w:val="0"/>
          <w:numId w:val="6"/>
        </w:numPr>
        <w:rPr>
          <w:sz w:val="24"/>
          <w:szCs w:val="24"/>
          <w:lang w:val="de-DE"/>
        </w:rPr>
      </w:pPr>
      <w:r>
        <w:rPr>
          <w:sz w:val="24"/>
          <w:szCs w:val="24"/>
          <w:lang w:val="de-DE"/>
        </w:rPr>
        <w:t>Feste und Traditionen – ihre Wurzeln und Urspr</w:t>
      </w:r>
      <w:r>
        <w:rPr>
          <w:rFonts w:cstheme="minorHAnsi"/>
          <w:sz w:val="24"/>
          <w:szCs w:val="24"/>
          <w:lang w:val="de-DE"/>
        </w:rPr>
        <w:t>ü</w:t>
      </w:r>
      <w:r>
        <w:rPr>
          <w:sz w:val="24"/>
          <w:szCs w:val="24"/>
          <w:lang w:val="de-DE"/>
        </w:rPr>
        <w:t>nge (The roots and origins of festivals)</w:t>
      </w:r>
    </w:p>
    <w:p w14:paraId="0792CDB4" w14:textId="61A35F84" w:rsidR="00451D39" w:rsidRDefault="00451D39" w:rsidP="00451D39">
      <w:pPr>
        <w:pStyle w:val="ListParagraph"/>
        <w:numPr>
          <w:ilvl w:val="0"/>
          <w:numId w:val="6"/>
        </w:numPr>
        <w:rPr>
          <w:sz w:val="24"/>
          <w:szCs w:val="24"/>
          <w:lang w:val="de-DE"/>
        </w:rPr>
      </w:pPr>
      <w:r>
        <w:rPr>
          <w:sz w:val="24"/>
          <w:szCs w:val="24"/>
          <w:lang w:val="de-DE"/>
        </w:rPr>
        <w:t>Feste und Traditionen – ihre soziale und wirtschaftliche Bedeutung (The social and economic significance of festivals and traditions)</w:t>
      </w:r>
    </w:p>
    <w:p w14:paraId="539447B5" w14:textId="6F9C205E" w:rsidR="00451D39" w:rsidRDefault="00451D39" w:rsidP="00451D39">
      <w:pPr>
        <w:pStyle w:val="ListParagraph"/>
        <w:numPr>
          <w:ilvl w:val="0"/>
          <w:numId w:val="6"/>
        </w:numPr>
        <w:rPr>
          <w:sz w:val="24"/>
          <w:szCs w:val="24"/>
          <w:lang w:val="de-DE"/>
        </w:rPr>
      </w:pPr>
      <w:r>
        <w:rPr>
          <w:sz w:val="24"/>
          <w:szCs w:val="24"/>
          <w:lang w:val="de-DE"/>
        </w:rPr>
        <w:t>Vielf</w:t>
      </w:r>
      <w:r>
        <w:rPr>
          <w:rFonts w:cstheme="minorHAnsi"/>
          <w:sz w:val="24"/>
          <w:szCs w:val="24"/>
          <w:lang w:val="de-DE"/>
        </w:rPr>
        <w:t>äl</w:t>
      </w:r>
      <w:r>
        <w:rPr>
          <w:sz w:val="24"/>
          <w:szCs w:val="24"/>
          <w:lang w:val="de-DE"/>
        </w:rPr>
        <w:t>tige Traditionen in  verschiedenen Regionen (Diverse regional festivals and traditions)</w:t>
      </w:r>
    </w:p>
    <w:p w14:paraId="53929A2D" w14:textId="1A6DF22F" w:rsidR="005A7D48" w:rsidRPr="00820B20" w:rsidRDefault="005A7D48" w:rsidP="005A7D48">
      <w:pPr>
        <w:rPr>
          <w:b/>
          <w:bCs/>
          <w:sz w:val="24"/>
          <w:szCs w:val="24"/>
          <w:lang w:val="de-DE"/>
        </w:rPr>
      </w:pPr>
      <w:r w:rsidRPr="00820B20">
        <w:rPr>
          <w:b/>
          <w:bCs/>
          <w:sz w:val="24"/>
          <w:szCs w:val="24"/>
          <w:lang w:val="de-DE"/>
        </w:rPr>
        <w:t>Kunst und Architektur</w:t>
      </w:r>
    </w:p>
    <w:p w14:paraId="06F0A7A8" w14:textId="2521666A" w:rsidR="005A7D48" w:rsidRDefault="005A7D48" w:rsidP="005A7D48">
      <w:pPr>
        <w:pStyle w:val="ListParagraph"/>
        <w:numPr>
          <w:ilvl w:val="0"/>
          <w:numId w:val="7"/>
        </w:numPr>
        <w:rPr>
          <w:sz w:val="24"/>
          <w:szCs w:val="24"/>
          <w:lang w:val="de-DE"/>
        </w:rPr>
      </w:pPr>
      <w:r>
        <w:rPr>
          <w:sz w:val="24"/>
          <w:szCs w:val="24"/>
          <w:lang w:val="de-DE"/>
        </w:rPr>
        <w:t>K</w:t>
      </w:r>
      <w:r>
        <w:rPr>
          <w:rFonts w:cstheme="minorHAnsi"/>
          <w:sz w:val="24"/>
          <w:szCs w:val="24"/>
          <w:lang w:val="de-DE"/>
        </w:rPr>
        <w:t>ü</w:t>
      </w:r>
      <w:r>
        <w:rPr>
          <w:sz w:val="24"/>
          <w:szCs w:val="24"/>
          <w:lang w:val="de-DE"/>
        </w:rPr>
        <w:t>nstler und Architekten</w:t>
      </w:r>
    </w:p>
    <w:p w14:paraId="0D62A3E9" w14:textId="581ECBFA" w:rsidR="005A7D48" w:rsidRPr="005A7D48" w:rsidRDefault="005A7D48" w:rsidP="005A7D48">
      <w:pPr>
        <w:pStyle w:val="ListParagraph"/>
        <w:numPr>
          <w:ilvl w:val="0"/>
          <w:numId w:val="7"/>
        </w:numPr>
        <w:rPr>
          <w:sz w:val="24"/>
          <w:szCs w:val="24"/>
        </w:rPr>
      </w:pPr>
      <w:proofErr w:type="spellStart"/>
      <w:r w:rsidRPr="005A7D48">
        <w:rPr>
          <w:sz w:val="24"/>
          <w:szCs w:val="24"/>
        </w:rPr>
        <w:t>Kunst</w:t>
      </w:r>
      <w:proofErr w:type="spellEnd"/>
      <w:r w:rsidRPr="005A7D48">
        <w:rPr>
          <w:sz w:val="24"/>
          <w:szCs w:val="24"/>
        </w:rPr>
        <w:t xml:space="preserve"> und </w:t>
      </w:r>
      <w:proofErr w:type="spellStart"/>
      <w:r w:rsidRPr="005A7D48">
        <w:rPr>
          <w:sz w:val="24"/>
          <w:szCs w:val="24"/>
        </w:rPr>
        <w:t>Arch</w:t>
      </w:r>
      <w:r>
        <w:rPr>
          <w:sz w:val="24"/>
          <w:szCs w:val="24"/>
        </w:rPr>
        <w:t>i</w:t>
      </w:r>
      <w:r w:rsidRPr="005A7D48">
        <w:rPr>
          <w:sz w:val="24"/>
          <w:szCs w:val="24"/>
        </w:rPr>
        <w:t>tektur</w:t>
      </w:r>
      <w:proofErr w:type="spellEnd"/>
      <w:r w:rsidRPr="005A7D48">
        <w:rPr>
          <w:sz w:val="24"/>
          <w:szCs w:val="24"/>
        </w:rPr>
        <w:t xml:space="preserve"> </w:t>
      </w:r>
      <w:proofErr w:type="spellStart"/>
      <w:r w:rsidRPr="005A7D48">
        <w:rPr>
          <w:sz w:val="24"/>
          <w:szCs w:val="24"/>
        </w:rPr>
        <w:t>im</w:t>
      </w:r>
      <w:proofErr w:type="spellEnd"/>
      <w:r w:rsidRPr="005A7D48">
        <w:rPr>
          <w:sz w:val="24"/>
          <w:szCs w:val="24"/>
        </w:rPr>
        <w:t xml:space="preserve"> </w:t>
      </w:r>
      <w:proofErr w:type="spellStart"/>
      <w:r w:rsidRPr="005A7D48">
        <w:rPr>
          <w:sz w:val="24"/>
          <w:szCs w:val="24"/>
        </w:rPr>
        <w:t>Alltag</w:t>
      </w:r>
      <w:proofErr w:type="spellEnd"/>
      <w:r w:rsidRPr="005A7D48">
        <w:rPr>
          <w:sz w:val="24"/>
          <w:szCs w:val="24"/>
        </w:rPr>
        <w:t xml:space="preserve"> (How art and a</w:t>
      </w:r>
      <w:r>
        <w:rPr>
          <w:sz w:val="24"/>
          <w:szCs w:val="24"/>
        </w:rPr>
        <w:t>r</w:t>
      </w:r>
      <w:r w:rsidRPr="005A7D48">
        <w:rPr>
          <w:sz w:val="24"/>
          <w:szCs w:val="24"/>
        </w:rPr>
        <w:t>chitecture shape daily lif</w:t>
      </w:r>
      <w:r>
        <w:rPr>
          <w:sz w:val="24"/>
          <w:szCs w:val="24"/>
        </w:rPr>
        <w:t>e)</w:t>
      </w:r>
    </w:p>
    <w:p w14:paraId="170DA99B" w14:textId="0226BB1A" w:rsidR="005A7D48" w:rsidRDefault="005A7D48" w:rsidP="005A7D48">
      <w:pPr>
        <w:pStyle w:val="ListParagraph"/>
        <w:numPr>
          <w:ilvl w:val="0"/>
          <w:numId w:val="7"/>
        </w:numPr>
        <w:rPr>
          <w:sz w:val="24"/>
          <w:szCs w:val="24"/>
          <w:lang w:val="de-DE"/>
        </w:rPr>
      </w:pPr>
      <w:r w:rsidRPr="005A7D48">
        <w:rPr>
          <w:sz w:val="24"/>
          <w:szCs w:val="24"/>
          <w:lang w:val="de-DE"/>
        </w:rPr>
        <w:t>Kunst und Arch</w:t>
      </w:r>
      <w:r>
        <w:rPr>
          <w:sz w:val="24"/>
          <w:szCs w:val="24"/>
          <w:lang w:val="de-DE"/>
        </w:rPr>
        <w:t>i</w:t>
      </w:r>
      <w:r w:rsidRPr="005A7D48">
        <w:rPr>
          <w:sz w:val="24"/>
          <w:szCs w:val="24"/>
          <w:lang w:val="de-DE"/>
        </w:rPr>
        <w:t>tektur – Vergangenheit, G</w:t>
      </w:r>
      <w:r>
        <w:rPr>
          <w:sz w:val="24"/>
          <w:szCs w:val="24"/>
          <w:lang w:val="de-DE"/>
        </w:rPr>
        <w:t>egenwart und Zukunft (Past, present and future)</w:t>
      </w:r>
    </w:p>
    <w:p w14:paraId="22E47AD0" w14:textId="425BBAE8" w:rsidR="005A7D48" w:rsidRPr="00820B20" w:rsidRDefault="005A7D48" w:rsidP="005A7D48">
      <w:pPr>
        <w:rPr>
          <w:b/>
          <w:bCs/>
          <w:sz w:val="24"/>
          <w:szCs w:val="24"/>
          <w:lang w:val="de-DE"/>
        </w:rPr>
      </w:pPr>
      <w:r w:rsidRPr="00820B20">
        <w:rPr>
          <w:b/>
          <w:bCs/>
          <w:sz w:val="24"/>
          <w:szCs w:val="24"/>
          <w:lang w:val="de-DE"/>
        </w:rPr>
        <w:t>Das Berliner Kulturleben damals und heute</w:t>
      </w:r>
    </w:p>
    <w:p w14:paraId="541E40C1" w14:textId="5E66D4A4" w:rsidR="005A7D48" w:rsidRDefault="005A7D48" w:rsidP="005A7D48">
      <w:pPr>
        <w:pStyle w:val="ListParagraph"/>
        <w:numPr>
          <w:ilvl w:val="0"/>
          <w:numId w:val="8"/>
        </w:numPr>
        <w:rPr>
          <w:sz w:val="24"/>
          <w:szCs w:val="24"/>
          <w:lang w:val="de-DE"/>
        </w:rPr>
      </w:pPr>
      <w:r>
        <w:rPr>
          <w:sz w:val="24"/>
          <w:szCs w:val="24"/>
          <w:lang w:val="de-DE"/>
        </w:rPr>
        <w:t>Berlin – gepr</w:t>
      </w:r>
      <w:r>
        <w:rPr>
          <w:rFonts w:cstheme="minorHAnsi"/>
          <w:sz w:val="24"/>
          <w:szCs w:val="24"/>
          <w:lang w:val="de-DE"/>
        </w:rPr>
        <w:t>ä</w:t>
      </w:r>
      <w:r>
        <w:rPr>
          <w:sz w:val="24"/>
          <w:szCs w:val="24"/>
          <w:lang w:val="de-DE"/>
        </w:rPr>
        <w:t>gt durch seine Geschichte (Berlin and its history)</w:t>
      </w:r>
    </w:p>
    <w:p w14:paraId="29F86F3F" w14:textId="5B14A457" w:rsidR="005A7D48" w:rsidRDefault="005A7D48" w:rsidP="005A7D48">
      <w:pPr>
        <w:pStyle w:val="ListParagraph"/>
        <w:numPr>
          <w:ilvl w:val="0"/>
          <w:numId w:val="8"/>
        </w:numPr>
        <w:rPr>
          <w:sz w:val="24"/>
          <w:szCs w:val="24"/>
          <w:lang w:val="de-DE"/>
        </w:rPr>
      </w:pPr>
      <w:r>
        <w:rPr>
          <w:sz w:val="24"/>
          <w:szCs w:val="24"/>
          <w:lang w:val="de-DE"/>
        </w:rPr>
        <w:t>Theater Musik und Museen in Berlin</w:t>
      </w:r>
    </w:p>
    <w:p w14:paraId="41F1726D" w14:textId="15CCB1EC" w:rsidR="005A7D48" w:rsidRDefault="005A7D48" w:rsidP="005A7D48">
      <w:pPr>
        <w:pStyle w:val="ListParagraph"/>
        <w:numPr>
          <w:ilvl w:val="0"/>
          <w:numId w:val="8"/>
        </w:numPr>
        <w:rPr>
          <w:sz w:val="24"/>
          <w:szCs w:val="24"/>
          <w:lang w:val="de-DE"/>
        </w:rPr>
      </w:pPr>
      <w:r>
        <w:rPr>
          <w:sz w:val="24"/>
          <w:szCs w:val="24"/>
          <w:lang w:val="de-DE"/>
        </w:rPr>
        <w:t>Die Vielfalt innerhalb der Bev</w:t>
      </w:r>
      <w:r>
        <w:rPr>
          <w:rFonts w:cstheme="minorHAnsi"/>
          <w:sz w:val="24"/>
          <w:szCs w:val="24"/>
          <w:lang w:val="de-DE"/>
        </w:rPr>
        <w:t>ö</w:t>
      </w:r>
      <w:r>
        <w:rPr>
          <w:sz w:val="24"/>
          <w:szCs w:val="24"/>
          <w:lang w:val="de-DE"/>
        </w:rPr>
        <w:t>lkerung Berlins (Life in a muliti-cultural Berlin)</w:t>
      </w:r>
    </w:p>
    <w:p w14:paraId="68D26121" w14:textId="724536F1" w:rsidR="005A7D48" w:rsidRPr="00820B20" w:rsidRDefault="00820B20" w:rsidP="005A7D48">
      <w:pPr>
        <w:rPr>
          <w:b/>
          <w:bCs/>
          <w:sz w:val="24"/>
          <w:szCs w:val="24"/>
          <w:lang w:val="de-DE"/>
        </w:rPr>
      </w:pPr>
      <w:r w:rsidRPr="00820B20">
        <w:rPr>
          <w:b/>
          <w:bCs/>
          <w:sz w:val="24"/>
          <w:szCs w:val="24"/>
          <w:lang w:val="de-DE"/>
        </w:rPr>
        <w:t>Section B</w:t>
      </w:r>
    </w:p>
    <w:p w14:paraId="6B34BD9E" w14:textId="2C47BB9D" w:rsidR="005A7D48" w:rsidRPr="00820B20" w:rsidRDefault="005A7D48" w:rsidP="005A7D48">
      <w:pPr>
        <w:rPr>
          <w:b/>
          <w:bCs/>
          <w:sz w:val="24"/>
          <w:szCs w:val="24"/>
          <w:lang w:val="de-DE"/>
        </w:rPr>
      </w:pPr>
      <w:r w:rsidRPr="00820B20">
        <w:rPr>
          <w:b/>
          <w:bCs/>
          <w:sz w:val="24"/>
          <w:szCs w:val="24"/>
          <w:lang w:val="de-DE"/>
        </w:rPr>
        <w:t>Year 13</w:t>
      </w:r>
    </w:p>
    <w:p w14:paraId="56F53679" w14:textId="3ABE2368" w:rsidR="00772556" w:rsidRPr="00820B20" w:rsidRDefault="00D376B5" w:rsidP="005A7D48">
      <w:pPr>
        <w:rPr>
          <w:b/>
          <w:bCs/>
          <w:sz w:val="24"/>
          <w:szCs w:val="24"/>
        </w:rPr>
      </w:pPr>
      <w:r w:rsidRPr="00820B20">
        <w:rPr>
          <w:b/>
          <w:bCs/>
          <w:sz w:val="24"/>
          <w:szCs w:val="24"/>
        </w:rPr>
        <w:t xml:space="preserve">Theme: </w:t>
      </w:r>
      <w:r w:rsidR="00772556" w:rsidRPr="00820B20">
        <w:rPr>
          <w:b/>
          <w:bCs/>
          <w:sz w:val="24"/>
          <w:szCs w:val="24"/>
        </w:rPr>
        <w:t>Multiculturalism in German speaking society</w:t>
      </w:r>
    </w:p>
    <w:p w14:paraId="27DEE0B0" w14:textId="28BD6B03" w:rsidR="005A7D48" w:rsidRPr="00820B20" w:rsidRDefault="005A7D48" w:rsidP="005A7D48">
      <w:pPr>
        <w:rPr>
          <w:b/>
          <w:bCs/>
          <w:sz w:val="24"/>
          <w:szCs w:val="24"/>
          <w:lang w:val="de-DE"/>
        </w:rPr>
      </w:pPr>
      <w:r w:rsidRPr="00820B20">
        <w:rPr>
          <w:b/>
          <w:bCs/>
          <w:sz w:val="24"/>
          <w:szCs w:val="24"/>
          <w:lang w:val="de-DE"/>
        </w:rPr>
        <w:t>Einwanderung (Immigration)</w:t>
      </w:r>
    </w:p>
    <w:p w14:paraId="05BF2856" w14:textId="2ECF5446" w:rsidR="005A7D48" w:rsidRDefault="005A7D48" w:rsidP="005A7D48">
      <w:pPr>
        <w:pStyle w:val="ListParagraph"/>
        <w:numPr>
          <w:ilvl w:val="0"/>
          <w:numId w:val="9"/>
        </w:numPr>
        <w:rPr>
          <w:sz w:val="24"/>
          <w:szCs w:val="24"/>
        </w:rPr>
      </w:pPr>
      <w:r w:rsidRPr="005A7D48">
        <w:rPr>
          <w:sz w:val="24"/>
          <w:szCs w:val="24"/>
        </w:rPr>
        <w:t xml:space="preserve">Die </w:t>
      </w:r>
      <w:proofErr w:type="spellStart"/>
      <w:r w:rsidRPr="005A7D48">
        <w:rPr>
          <w:sz w:val="24"/>
          <w:szCs w:val="24"/>
        </w:rPr>
        <w:t>Gr</w:t>
      </w:r>
      <w:r w:rsidRPr="005A7D48">
        <w:rPr>
          <w:rFonts w:cstheme="minorHAnsi"/>
          <w:sz w:val="24"/>
          <w:szCs w:val="24"/>
        </w:rPr>
        <w:t>ü</w:t>
      </w:r>
      <w:r w:rsidRPr="005A7D48">
        <w:rPr>
          <w:sz w:val="24"/>
          <w:szCs w:val="24"/>
        </w:rPr>
        <w:t>nde</w:t>
      </w:r>
      <w:proofErr w:type="spellEnd"/>
      <w:r w:rsidRPr="005A7D48">
        <w:rPr>
          <w:sz w:val="24"/>
          <w:szCs w:val="24"/>
        </w:rPr>
        <w:t xml:space="preserve"> </w:t>
      </w:r>
      <w:proofErr w:type="spellStart"/>
      <w:r w:rsidRPr="005A7D48">
        <w:rPr>
          <w:sz w:val="24"/>
          <w:szCs w:val="24"/>
        </w:rPr>
        <w:t>f</w:t>
      </w:r>
      <w:r w:rsidRPr="005A7D48">
        <w:rPr>
          <w:rFonts w:cstheme="minorHAnsi"/>
          <w:sz w:val="24"/>
          <w:szCs w:val="24"/>
        </w:rPr>
        <w:t>ü</w:t>
      </w:r>
      <w:r w:rsidRPr="005A7D48">
        <w:rPr>
          <w:sz w:val="24"/>
          <w:szCs w:val="24"/>
        </w:rPr>
        <w:t>r</w:t>
      </w:r>
      <w:proofErr w:type="spellEnd"/>
      <w:r w:rsidRPr="005A7D48">
        <w:rPr>
          <w:sz w:val="24"/>
          <w:szCs w:val="24"/>
        </w:rPr>
        <w:t xml:space="preserve"> Migration (People’s reasons for migrating</w:t>
      </w:r>
      <w:r>
        <w:rPr>
          <w:sz w:val="24"/>
          <w:szCs w:val="24"/>
        </w:rPr>
        <w:t>)</w:t>
      </w:r>
    </w:p>
    <w:p w14:paraId="62E0D9C5" w14:textId="308A3EA1" w:rsidR="005A7D48" w:rsidRDefault="00772556" w:rsidP="005A7D48">
      <w:pPr>
        <w:pStyle w:val="ListParagraph"/>
        <w:numPr>
          <w:ilvl w:val="0"/>
          <w:numId w:val="9"/>
        </w:numPr>
        <w:rPr>
          <w:sz w:val="24"/>
          <w:szCs w:val="24"/>
          <w:lang w:val="de-DE"/>
        </w:rPr>
      </w:pPr>
      <w:r w:rsidRPr="00772556">
        <w:rPr>
          <w:sz w:val="24"/>
          <w:szCs w:val="24"/>
          <w:lang w:val="de-DE"/>
        </w:rPr>
        <w:t>Vor- und Nachteile der E</w:t>
      </w:r>
      <w:r>
        <w:rPr>
          <w:sz w:val="24"/>
          <w:szCs w:val="24"/>
          <w:lang w:val="de-DE"/>
        </w:rPr>
        <w:t>inwanderung ( Advantages and disadvantages of immigration)</w:t>
      </w:r>
    </w:p>
    <w:p w14:paraId="42916FD8" w14:textId="05EA0A66" w:rsidR="00772556" w:rsidRDefault="00772556" w:rsidP="005A7D48">
      <w:pPr>
        <w:pStyle w:val="ListParagraph"/>
        <w:numPr>
          <w:ilvl w:val="0"/>
          <w:numId w:val="9"/>
        </w:numPr>
        <w:rPr>
          <w:sz w:val="24"/>
          <w:szCs w:val="24"/>
          <w:lang w:val="de-DE"/>
        </w:rPr>
      </w:pPr>
      <w:r>
        <w:rPr>
          <w:sz w:val="24"/>
          <w:szCs w:val="24"/>
          <w:lang w:val="de-DE"/>
        </w:rPr>
        <w:t>Migrationspolitik (Migration policy)</w:t>
      </w:r>
    </w:p>
    <w:p w14:paraId="7E9DAD36" w14:textId="02F19EC5" w:rsidR="00772556" w:rsidRPr="00820B20" w:rsidRDefault="00772556" w:rsidP="00772556">
      <w:pPr>
        <w:rPr>
          <w:b/>
          <w:bCs/>
          <w:sz w:val="24"/>
          <w:szCs w:val="24"/>
          <w:lang w:val="de-DE"/>
        </w:rPr>
      </w:pPr>
      <w:r w:rsidRPr="00820B20">
        <w:rPr>
          <w:b/>
          <w:bCs/>
          <w:sz w:val="24"/>
          <w:szCs w:val="24"/>
          <w:lang w:val="de-DE"/>
        </w:rPr>
        <w:t xml:space="preserve">Integration </w:t>
      </w:r>
    </w:p>
    <w:p w14:paraId="0A64AD82" w14:textId="21B187DD" w:rsidR="00772556" w:rsidRDefault="00772556" w:rsidP="00772556">
      <w:pPr>
        <w:pStyle w:val="ListParagraph"/>
        <w:numPr>
          <w:ilvl w:val="0"/>
          <w:numId w:val="10"/>
        </w:numPr>
        <w:rPr>
          <w:sz w:val="24"/>
          <w:szCs w:val="24"/>
        </w:rPr>
      </w:pPr>
      <w:r w:rsidRPr="00772556">
        <w:rPr>
          <w:sz w:val="24"/>
          <w:szCs w:val="24"/>
        </w:rPr>
        <w:t>Ma</w:t>
      </w:r>
      <w:r>
        <w:rPr>
          <w:rFonts w:cstheme="minorHAnsi"/>
          <w:sz w:val="24"/>
          <w:szCs w:val="24"/>
          <w:lang w:val="de-DE"/>
        </w:rPr>
        <w:t>β</w:t>
      </w:r>
      <w:proofErr w:type="spellStart"/>
      <w:r w:rsidRPr="00772556">
        <w:rPr>
          <w:sz w:val="24"/>
          <w:szCs w:val="24"/>
        </w:rPr>
        <w:t>nahmen</w:t>
      </w:r>
      <w:proofErr w:type="spellEnd"/>
      <w:r w:rsidRPr="00772556">
        <w:rPr>
          <w:sz w:val="24"/>
          <w:szCs w:val="24"/>
        </w:rPr>
        <w:t xml:space="preserve"> </w:t>
      </w:r>
      <w:proofErr w:type="spellStart"/>
      <w:r w:rsidRPr="00772556">
        <w:rPr>
          <w:sz w:val="24"/>
          <w:szCs w:val="24"/>
        </w:rPr>
        <w:t>zur</w:t>
      </w:r>
      <w:proofErr w:type="spellEnd"/>
      <w:r w:rsidRPr="00772556">
        <w:rPr>
          <w:sz w:val="24"/>
          <w:szCs w:val="24"/>
        </w:rPr>
        <w:t xml:space="preserve"> Integration (How integration is promoted</w:t>
      </w:r>
      <w:r>
        <w:rPr>
          <w:sz w:val="24"/>
          <w:szCs w:val="24"/>
        </w:rPr>
        <w:t>)</w:t>
      </w:r>
    </w:p>
    <w:p w14:paraId="5696EDE4" w14:textId="6CAD402F" w:rsidR="00772556" w:rsidRPr="00772556" w:rsidRDefault="00772556" w:rsidP="00772556">
      <w:pPr>
        <w:pStyle w:val="ListParagraph"/>
        <w:numPr>
          <w:ilvl w:val="0"/>
          <w:numId w:val="10"/>
        </w:numPr>
        <w:rPr>
          <w:sz w:val="24"/>
          <w:szCs w:val="24"/>
        </w:rPr>
      </w:pPr>
      <w:proofErr w:type="spellStart"/>
      <w:r w:rsidRPr="00772556">
        <w:rPr>
          <w:sz w:val="24"/>
          <w:szCs w:val="24"/>
        </w:rPr>
        <w:t>Hindernisse</w:t>
      </w:r>
      <w:proofErr w:type="spellEnd"/>
      <w:r w:rsidRPr="00772556">
        <w:rPr>
          <w:sz w:val="24"/>
          <w:szCs w:val="24"/>
        </w:rPr>
        <w:t xml:space="preserve"> </w:t>
      </w:r>
      <w:proofErr w:type="spellStart"/>
      <w:r w:rsidRPr="00772556">
        <w:rPr>
          <w:sz w:val="24"/>
          <w:szCs w:val="24"/>
        </w:rPr>
        <w:t>f</w:t>
      </w:r>
      <w:r w:rsidRPr="00772556">
        <w:rPr>
          <w:rFonts w:cstheme="minorHAnsi"/>
          <w:sz w:val="24"/>
          <w:szCs w:val="24"/>
        </w:rPr>
        <w:t>ür</w:t>
      </w:r>
      <w:proofErr w:type="spellEnd"/>
      <w:r w:rsidRPr="00772556">
        <w:rPr>
          <w:rFonts w:cstheme="minorHAnsi"/>
          <w:sz w:val="24"/>
          <w:szCs w:val="24"/>
        </w:rPr>
        <w:t xml:space="preserve"> die Integration (Obstacles which stand in the way of</w:t>
      </w:r>
      <w:r>
        <w:rPr>
          <w:rFonts w:cstheme="minorHAnsi"/>
          <w:sz w:val="24"/>
          <w:szCs w:val="24"/>
        </w:rPr>
        <w:t xml:space="preserve"> effective integration)</w:t>
      </w:r>
    </w:p>
    <w:p w14:paraId="4D844D26" w14:textId="5E4B719B" w:rsidR="00772556" w:rsidRPr="00772556" w:rsidRDefault="00772556" w:rsidP="00772556">
      <w:pPr>
        <w:pStyle w:val="ListParagraph"/>
        <w:numPr>
          <w:ilvl w:val="0"/>
          <w:numId w:val="10"/>
        </w:numPr>
        <w:rPr>
          <w:sz w:val="24"/>
          <w:szCs w:val="24"/>
          <w:lang w:val="de-DE"/>
        </w:rPr>
      </w:pPr>
      <w:r w:rsidRPr="00772556">
        <w:rPr>
          <w:rFonts w:cstheme="minorHAnsi"/>
          <w:sz w:val="24"/>
          <w:szCs w:val="24"/>
          <w:lang w:val="de-DE"/>
        </w:rPr>
        <w:t>Die Erfahrungen verschiedener Migrantengruppen (E</w:t>
      </w:r>
      <w:r>
        <w:rPr>
          <w:rFonts w:cstheme="minorHAnsi"/>
          <w:sz w:val="24"/>
          <w:szCs w:val="24"/>
          <w:lang w:val="de-DE"/>
        </w:rPr>
        <w:t>xperiences of various migrant groups)</w:t>
      </w:r>
    </w:p>
    <w:p w14:paraId="0F522400" w14:textId="0218B393" w:rsidR="00772556" w:rsidRPr="00820B20" w:rsidRDefault="00772556" w:rsidP="00772556">
      <w:pPr>
        <w:rPr>
          <w:b/>
          <w:bCs/>
          <w:sz w:val="24"/>
          <w:szCs w:val="24"/>
          <w:lang w:val="de-DE"/>
        </w:rPr>
      </w:pPr>
      <w:r w:rsidRPr="00820B20">
        <w:rPr>
          <w:b/>
          <w:bCs/>
          <w:sz w:val="24"/>
          <w:szCs w:val="24"/>
          <w:lang w:val="de-DE"/>
        </w:rPr>
        <w:t>Rassismus</w:t>
      </w:r>
    </w:p>
    <w:p w14:paraId="08ADB166" w14:textId="1B6BCD4C" w:rsidR="00772556" w:rsidRDefault="00772556" w:rsidP="00772556">
      <w:pPr>
        <w:pStyle w:val="ListParagraph"/>
        <w:numPr>
          <w:ilvl w:val="0"/>
          <w:numId w:val="11"/>
        </w:numPr>
        <w:rPr>
          <w:sz w:val="24"/>
          <w:szCs w:val="24"/>
        </w:rPr>
      </w:pPr>
      <w:r w:rsidRPr="00772556">
        <w:rPr>
          <w:sz w:val="24"/>
          <w:szCs w:val="24"/>
        </w:rPr>
        <w:t xml:space="preserve">Die </w:t>
      </w:r>
      <w:proofErr w:type="spellStart"/>
      <w:r w:rsidRPr="00772556">
        <w:rPr>
          <w:sz w:val="24"/>
          <w:szCs w:val="24"/>
        </w:rPr>
        <w:t>Opfer</w:t>
      </w:r>
      <w:proofErr w:type="spellEnd"/>
      <w:r w:rsidRPr="00772556">
        <w:rPr>
          <w:sz w:val="24"/>
          <w:szCs w:val="24"/>
        </w:rPr>
        <w:t xml:space="preserve"> des </w:t>
      </w:r>
      <w:proofErr w:type="spellStart"/>
      <w:r w:rsidRPr="00772556">
        <w:rPr>
          <w:sz w:val="24"/>
          <w:szCs w:val="24"/>
        </w:rPr>
        <w:t>Rassismus</w:t>
      </w:r>
      <w:proofErr w:type="spellEnd"/>
      <w:r w:rsidRPr="00772556">
        <w:rPr>
          <w:sz w:val="24"/>
          <w:szCs w:val="24"/>
        </w:rPr>
        <w:t xml:space="preserve"> (The victims of rac</w:t>
      </w:r>
      <w:r>
        <w:rPr>
          <w:sz w:val="24"/>
          <w:szCs w:val="24"/>
        </w:rPr>
        <w:t>ism)</w:t>
      </w:r>
    </w:p>
    <w:p w14:paraId="11AFAA77" w14:textId="1B031B63" w:rsidR="00772556" w:rsidRDefault="00772556" w:rsidP="00772556">
      <w:pPr>
        <w:pStyle w:val="ListParagraph"/>
        <w:numPr>
          <w:ilvl w:val="0"/>
          <w:numId w:val="11"/>
        </w:numPr>
        <w:rPr>
          <w:sz w:val="24"/>
          <w:szCs w:val="24"/>
          <w:lang w:val="de-DE"/>
        </w:rPr>
      </w:pPr>
      <w:r w:rsidRPr="00772556">
        <w:rPr>
          <w:sz w:val="24"/>
          <w:szCs w:val="24"/>
          <w:lang w:val="de-DE"/>
        </w:rPr>
        <w:t>Die Urspr</w:t>
      </w:r>
      <w:r w:rsidRPr="00772556">
        <w:rPr>
          <w:rFonts w:cstheme="minorHAnsi"/>
          <w:sz w:val="24"/>
          <w:szCs w:val="24"/>
          <w:lang w:val="de-DE"/>
        </w:rPr>
        <w:t>ü</w:t>
      </w:r>
      <w:r w:rsidRPr="00772556">
        <w:rPr>
          <w:sz w:val="24"/>
          <w:szCs w:val="24"/>
          <w:lang w:val="de-DE"/>
        </w:rPr>
        <w:t>nge des Rassismus (T</w:t>
      </w:r>
      <w:r>
        <w:rPr>
          <w:sz w:val="24"/>
          <w:szCs w:val="24"/>
          <w:lang w:val="de-DE"/>
        </w:rPr>
        <w:t>he origins of racism)</w:t>
      </w:r>
    </w:p>
    <w:p w14:paraId="5BFD6F22" w14:textId="77777777" w:rsidR="00D376B5" w:rsidRDefault="00772556" w:rsidP="00D376B5">
      <w:pPr>
        <w:pStyle w:val="ListParagraph"/>
        <w:numPr>
          <w:ilvl w:val="0"/>
          <w:numId w:val="11"/>
        </w:numPr>
        <w:rPr>
          <w:sz w:val="24"/>
          <w:szCs w:val="24"/>
          <w:lang w:val="de-DE"/>
        </w:rPr>
      </w:pPr>
      <w:r>
        <w:rPr>
          <w:sz w:val="24"/>
          <w:szCs w:val="24"/>
          <w:lang w:val="de-DE"/>
        </w:rPr>
        <w:t>Der Kampf gegen Rassismus (The fight against racism)</w:t>
      </w:r>
    </w:p>
    <w:p w14:paraId="2B1A6A65" w14:textId="52D5CC23" w:rsidR="00772556" w:rsidRPr="00820B20" w:rsidRDefault="00D376B5" w:rsidP="00D376B5">
      <w:pPr>
        <w:ind w:left="360"/>
        <w:rPr>
          <w:b/>
          <w:bCs/>
          <w:sz w:val="24"/>
          <w:szCs w:val="24"/>
        </w:rPr>
      </w:pPr>
      <w:r w:rsidRPr="00820B20">
        <w:rPr>
          <w:b/>
          <w:bCs/>
          <w:sz w:val="24"/>
          <w:szCs w:val="24"/>
        </w:rPr>
        <w:lastRenderedPageBreak/>
        <w:t>Theme: Aspects of political life in the German-speaking world</w:t>
      </w:r>
    </w:p>
    <w:p w14:paraId="0C4DD1D8" w14:textId="6F053B4B" w:rsidR="00D376B5" w:rsidRPr="00820B20" w:rsidRDefault="00D376B5" w:rsidP="00D376B5">
      <w:pPr>
        <w:rPr>
          <w:b/>
          <w:bCs/>
          <w:sz w:val="24"/>
          <w:szCs w:val="24"/>
          <w:lang w:val="de-DE"/>
        </w:rPr>
      </w:pPr>
      <w:r w:rsidRPr="00820B20">
        <w:rPr>
          <w:b/>
          <w:bCs/>
          <w:sz w:val="24"/>
          <w:szCs w:val="24"/>
          <w:lang w:val="de-DE"/>
        </w:rPr>
        <w:t>Deutschland und die Europ</w:t>
      </w:r>
      <w:r w:rsidRPr="00820B20">
        <w:rPr>
          <w:rFonts w:cstheme="minorHAnsi"/>
          <w:b/>
          <w:bCs/>
          <w:sz w:val="24"/>
          <w:szCs w:val="24"/>
          <w:lang w:val="de-DE"/>
        </w:rPr>
        <w:t>ä</w:t>
      </w:r>
      <w:r w:rsidRPr="00820B20">
        <w:rPr>
          <w:b/>
          <w:bCs/>
          <w:sz w:val="24"/>
          <w:szCs w:val="24"/>
          <w:lang w:val="de-DE"/>
        </w:rPr>
        <w:t>ische Union</w:t>
      </w:r>
    </w:p>
    <w:p w14:paraId="36C0B19F" w14:textId="702F92C7" w:rsidR="00D376B5" w:rsidRDefault="00D376B5" w:rsidP="00D376B5">
      <w:pPr>
        <w:pStyle w:val="ListParagraph"/>
        <w:numPr>
          <w:ilvl w:val="0"/>
          <w:numId w:val="13"/>
        </w:numPr>
        <w:rPr>
          <w:sz w:val="24"/>
          <w:szCs w:val="24"/>
          <w:lang w:val="de-DE"/>
        </w:rPr>
      </w:pPr>
      <w:r>
        <w:rPr>
          <w:sz w:val="24"/>
          <w:szCs w:val="24"/>
          <w:lang w:val="de-DE"/>
        </w:rPr>
        <w:t>Die Rolle Deutschlands in Europa</w:t>
      </w:r>
    </w:p>
    <w:p w14:paraId="6C1EDD51" w14:textId="66617F5A" w:rsidR="00D376B5" w:rsidRDefault="00D376B5" w:rsidP="00D376B5">
      <w:pPr>
        <w:pStyle w:val="ListParagraph"/>
        <w:numPr>
          <w:ilvl w:val="0"/>
          <w:numId w:val="13"/>
        </w:numPr>
        <w:rPr>
          <w:sz w:val="24"/>
          <w:szCs w:val="24"/>
          <w:lang w:val="de-DE"/>
        </w:rPr>
      </w:pPr>
      <w:r>
        <w:rPr>
          <w:sz w:val="24"/>
          <w:szCs w:val="24"/>
          <w:lang w:val="de-DE"/>
        </w:rPr>
        <w:t>Vor- und Nachteile der EU f</w:t>
      </w:r>
      <w:r>
        <w:rPr>
          <w:rFonts w:cstheme="minorHAnsi"/>
          <w:sz w:val="24"/>
          <w:szCs w:val="24"/>
          <w:lang w:val="de-DE"/>
        </w:rPr>
        <w:t>ü</w:t>
      </w:r>
      <w:r>
        <w:rPr>
          <w:sz w:val="24"/>
          <w:szCs w:val="24"/>
          <w:lang w:val="de-DE"/>
        </w:rPr>
        <w:t>r Deutschland</w:t>
      </w:r>
    </w:p>
    <w:p w14:paraId="455F8AFE" w14:textId="6CB34FAB" w:rsidR="00D376B5" w:rsidRDefault="00D376B5" w:rsidP="00D376B5">
      <w:pPr>
        <w:pStyle w:val="ListParagraph"/>
        <w:numPr>
          <w:ilvl w:val="0"/>
          <w:numId w:val="13"/>
        </w:numPr>
        <w:rPr>
          <w:sz w:val="24"/>
          <w:szCs w:val="24"/>
          <w:lang w:val="de-DE"/>
        </w:rPr>
      </w:pPr>
      <w:r>
        <w:rPr>
          <w:sz w:val="24"/>
          <w:szCs w:val="24"/>
          <w:lang w:val="de-DE"/>
        </w:rPr>
        <w:t>Die Auswirkung der EU-Erweiterung auf Deutschland (Effects of the expansion of the EU for Germany)</w:t>
      </w:r>
    </w:p>
    <w:p w14:paraId="3604519A" w14:textId="5B8F1A27" w:rsidR="00D376B5" w:rsidRPr="00820B20" w:rsidRDefault="00D376B5" w:rsidP="00D376B5">
      <w:pPr>
        <w:rPr>
          <w:b/>
          <w:bCs/>
          <w:sz w:val="24"/>
          <w:szCs w:val="24"/>
          <w:lang w:val="de-DE"/>
        </w:rPr>
      </w:pPr>
      <w:r w:rsidRPr="00820B20">
        <w:rPr>
          <w:b/>
          <w:bCs/>
          <w:sz w:val="24"/>
          <w:szCs w:val="24"/>
          <w:lang w:val="de-DE"/>
        </w:rPr>
        <w:t>Die Politik und die Jugend</w:t>
      </w:r>
    </w:p>
    <w:p w14:paraId="1BEB2788" w14:textId="68CECFF9" w:rsidR="00D376B5" w:rsidRDefault="00D376B5" w:rsidP="00D376B5">
      <w:pPr>
        <w:pStyle w:val="ListParagraph"/>
        <w:numPr>
          <w:ilvl w:val="0"/>
          <w:numId w:val="14"/>
        </w:numPr>
        <w:rPr>
          <w:sz w:val="24"/>
          <w:szCs w:val="24"/>
        </w:rPr>
      </w:pPr>
      <w:proofErr w:type="spellStart"/>
      <w:r w:rsidRPr="00D376B5">
        <w:rPr>
          <w:sz w:val="24"/>
          <w:szCs w:val="24"/>
        </w:rPr>
        <w:t>Politisches</w:t>
      </w:r>
      <w:proofErr w:type="spellEnd"/>
      <w:r w:rsidRPr="00D376B5">
        <w:rPr>
          <w:sz w:val="24"/>
          <w:szCs w:val="24"/>
        </w:rPr>
        <w:t xml:space="preserve"> Engagement </w:t>
      </w:r>
      <w:proofErr w:type="spellStart"/>
      <w:r w:rsidRPr="00D376B5">
        <w:rPr>
          <w:sz w:val="24"/>
          <w:szCs w:val="24"/>
        </w:rPr>
        <w:t>Jugendlicher</w:t>
      </w:r>
      <w:proofErr w:type="spellEnd"/>
      <w:r w:rsidRPr="00D376B5">
        <w:rPr>
          <w:sz w:val="24"/>
          <w:szCs w:val="24"/>
        </w:rPr>
        <w:t xml:space="preserve"> (Political commitment amongst young peo</w:t>
      </w:r>
      <w:r>
        <w:rPr>
          <w:sz w:val="24"/>
          <w:szCs w:val="24"/>
        </w:rPr>
        <w:t>ple)</w:t>
      </w:r>
    </w:p>
    <w:p w14:paraId="610D7A71" w14:textId="6D07F785" w:rsidR="00D376B5" w:rsidRDefault="00D376B5" w:rsidP="00D376B5">
      <w:pPr>
        <w:pStyle w:val="ListParagraph"/>
        <w:numPr>
          <w:ilvl w:val="0"/>
          <w:numId w:val="14"/>
        </w:numPr>
        <w:rPr>
          <w:sz w:val="24"/>
          <w:szCs w:val="24"/>
          <w:lang w:val="de-DE"/>
        </w:rPr>
      </w:pPr>
      <w:r w:rsidRPr="00D376B5">
        <w:rPr>
          <w:sz w:val="24"/>
          <w:szCs w:val="24"/>
          <w:lang w:val="de-DE"/>
        </w:rPr>
        <w:t>Schwerpunkte der Jugendpolitik (Priorities f</w:t>
      </w:r>
      <w:r>
        <w:rPr>
          <w:sz w:val="24"/>
          <w:szCs w:val="24"/>
          <w:lang w:val="de-DE"/>
        </w:rPr>
        <w:t>or youth politics)</w:t>
      </w:r>
    </w:p>
    <w:p w14:paraId="65AF96B6" w14:textId="6DB23178" w:rsidR="00D376B5" w:rsidRDefault="00D376B5" w:rsidP="00D376B5">
      <w:pPr>
        <w:pStyle w:val="ListParagraph"/>
        <w:numPr>
          <w:ilvl w:val="0"/>
          <w:numId w:val="14"/>
        </w:numPr>
        <w:rPr>
          <w:sz w:val="24"/>
          <w:szCs w:val="24"/>
        </w:rPr>
      </w:pPr>
      <w:proofErr w:type="spellStart"/>
      <w:r w:rsidRPr="00D376B5">
        <w:rPr>
          <w:sz w:val="24"/>
          <w:szCs w:val="24"/>
        </w:rPr>
        <w:t>Werte</w:t>
      </w:r>
      <w:proofErr w:type="spellEnd"/>
      <w:r w:rsidRPr="00D376B5">
        <w:rPr>
          <w:sz w:val="24"/>
          <w:szCs w:val="24"/>
        </w:rPr>
        <w:t xml:space="preserve"> und </w:t>
      </w:r>
      <w:proofErr w:type="spellStart"/>
      <w:r w:rsidRPr="00D376B5">
        <w:rPr>
          <w:sz w:val="24"/>
          <w:szCs w:val="24"/>
        </w:rPr>
        <w:t>Ideale</w:t>
      </w:r>
      <w:proofErr w:type="spellEnd"/>
      <w:r w:rsidRPr="00D376B5">
        <w:rPr>
          <w:sz w:val="24"/>
          <w:szCs w:val="24"/>
        </w:rPr>
        <w:t xml:space="preserve"> (Values a</w:t>
      </w:r>
      <w:r>
        <w:rPr>
          <w:sz w:val="24"/>
          <w:szCs w:val="24"/>
        </w:rPr>
        <w:t>nd ideals – pressure groups)</w:t>
      </w:r>
    </w:p>
    <w:p w14:paraId="6820B28A" w14:textId="00D52686" w:rsidR="00D376B5" w:rsidRDefault="00D376B5" w:rsidP="00D376B5">
      <w:pPr>
        <w:rPr>
          <w:sz w:val="24"/>
          <w:szCs w:val="24"/>
          <w:lang w:val="de-DE"/>
        </w:rPr>
      </w:pPr>
      <w:r w:rsidRPr="00820B20">
        <w:rPr>
          <w:b/>
          <w:bCs/>
          <w:sz w:val="24"/>
          <w:szCs w:val="24"/>
          <w:lang w:val="de-DE"/>
        </w:rPr>
        <w:t>Die Wiedervereinigung und ihre Folgen</w:t>
      </w:r>
      <w:r>
        <w:rPr>
          <w:sz w:val="24"/>
          <w:szCs w:val="24"/>
          <w:lang w:val="de-DE"/>
        </w:rPr>
        <w:t xml:space="preserve"> (German Reunification and its consequences)</w:t>
      </w:r>
    </w:p>
    <w:p w14:paraId="0C339BDA" w14:textId="5A004898" w:rsidR="00820B20" w:rsidRDefault="00820B20" w:rsidP="00820B20">
      <w:pPr>
        <w:pStyle w:val="ListParagraph"/>
        <w:numPr>
          <w:ilvl w:val="0"/>
          <w:numId w:val="15"/>
        </w:numPr>
        <w:rPr>
          <w:sz w:val="24"/>
          <w:szCs w:val="24"/>
          <w:lang w:val="de-DE"/>
        </w:rPr>
      </w:pPr>
      <w:r>
        <w:rPr>
          <w:sz w:val="24"/>
          <w:szCs w:val="24"/>
          <w:lang w:val="de-DE"/>
        </w:rPr>
        <w:t>Friedliche Revolution in der DDR</w:t>
      </w:r>
    </w:p>
    <w:p w14:paraId="57EDD08D" w14:textId="7A738A15" w:rsidR="00820B20" w:rsidRDefault="00820B20" w:rsidP="00820B20">
      <w:pPr>
        <w:pStyle w:val="ListParagraph"/>
        <w:numPr>
          <w:ilvl w:val="0"/>
          <w:numId w:val="15"/>
        </w:numPr>
        <w:rPr>
          <w:sz w:val="24"/>
          <w:szCs w:val="24"/>
          <w:lang w:val="de-DE"/>
        </w:rPr>
      </w:pPr>
      <w:r>
        <w:rPr>
          <w:sz w:val="24"/>
          <w:szCs w:val="24"/>
          <w:lang w:val="de-DE"/>
        </w:rPr>
        <w:t>Die Wiedervereinigung – Wunsch und Wirklichkeit (Desired and actual outcomes)</w:t>
      </w:r>
    </w:p>
    <w:p w14:paraId="3D854788" w14:textId="05EA16FD" w:rsidR="00820B20" w:rsidRPr="00820B20" w:rsidRDefault="00820B20" w:rsidP="00820B20">
      <w:pPr>
        <w:pStyle w:val="ListParagraph"/>
        <w:numPr>
          <w:ilvl w:val="0"/>
          <w:numId w:val="15"/>
        </w:numPr>
        <w:rPr>
          <w:sz w:val="24"/>
          <w:szCs w:val="24"/>
          <w:lang w:val="de-DE"/>
        </w:rPr>
      </w:pPr>
      <w:r>
        <w:rPr>
          <w:sz w:val="24"/>
          <w:szCs w:val="24"/>
          <w:lang w:val="de-DE"/>
        </w:rPr>
        <w:t>Alte und neue Bundesl</w:t>
      </w:r>
      <w:r>
        <w:rPr>
          <w:rFonts w:cstheme="minorHAnsi"/>
          <w:sz w:val="24"/>
          <w:szCs w:val="24"/>
          <w:lang w:val="de-DE"/>
        </w:rPr>
        <w:t>ä</w:t>
      </w:r>
      <w:r>
        <w:rPr>
          <w:sz w:val="24"/>
          <w:szCs w:val="24"/>
          <w:lang w:val="de-DE"/>
        </w:rPr>
        <w:t>nder – Kultur und Identit</w:t>
      </w:r>
      <w:r>
        <w:rPr>
          <w:rFonts w:cstheme="minorHAnsi"/>
          <w:sz w:val="24"/>
          <w:szCs w:val="24"/>
          <w:lang w:val="de-DE"/>
        </w:rPr>
        <w:t>ä</w:t>
      </w:r>
      <w:r>
        <w:rPr>
          <w:sz w:val="24"/>
          <w:szCs w:val="24"/>
          <w:lang w:val="de-DE"/>
        </w:rPr>
        <w:t>t (Cultural identity of old and new federal states)</w:t>
      </w:r>
    </w:p>
    <w:p w14:paraId="155F2FEC" w14:textId="77777777" w:rsidR="00820B20" w:rsidRPr="00820B20" w:rsidRDefault="00820B20" w:rsidP="00D376B5">
      <w:pPr>
        <w:rPr>
          <w:b/>
          <w:bCs/>
          <w:sz w:val="24"/>
          <w:szCs w:val="24"/>
        </w:rPr>
      </w:pPr>
      <w:r w:rsidRPr="00820B20">
        <w:rPr>
          <w:b/>
          <w:bCs/>
          <w:sz w:val="24"/>
          <w:szCs w:val="24"/>
        </w:rPr>
        <w:t xml:space="preserve">Section C </w:t>
      </w:r>
    </w:p>
    <w:p w14:paraId="02184866" w14:textId="46BB1BFA" w:rsidR="00D376B5" w:rsidRPr="00820B20" w:rsidRDefault="00820B20" w:rsidP="00D376B5">
      <w:pPr>
        <w:rPr>
          <w:sz w:val="24"/>
          <w:szCs w:val="24"/>
        </w:rPr>
      </w:pPr>
      <w:r w:rsidRPr="00820B20">
        <w:rPr>
          <w:sz w:val="24"/>
          <w:szCs w:val="24"/>
        </w:rPr>
        <w:t xml:space="preserve"> Literature and film – include your separate handbook/notes</w:t>
      </w:r>
    </w:p>
    <w:p w14:paraId="132D2582" w14:textId="6496139D" w:rsidR="00820B20" w:rsidRDefault="00820B20" w:rsidP="00D376B5">
      <w:pPr>
        <w:rPr>
          <w:b/>
          <w:bCs/>
          <w:sz w:val="24"/>
          <w:szCs w:val="24"/>
        </w:rPr>
      </w:pPr>
      <w:r>
        <w:rPr>
          <w:b/>
          <w:bCs/>
          <w:sz w:val="24"/>
          <w:szCs w:val="24"/>
        </w:rPr>
        <w:t>Section D</w:t>
      </w:r>
    </w:p>
    <w:p w14:paraId="6C7B488C" w14:textId="196E3590" w:rsidR="00820B20" w:rsidRPr="00820B20" w:rsidRDefault="00820B20" w:rsidP="00D376B5">
      <w:pPr>
        <w:rPr>
          <w:sz w:val="24"/>
          <w:szCs w:val="24"/>
        </w:rPr>
      </w:pPr>
      <w:r w:rsidRPr="00820B20">
        <w:rPr>
          <w:sz w:val="24"/>
          <w:szCs w:val="24"/>
        </w:rPr>
        <w:t>Independent Research Project – notes/handouts</w:t>
      </w:r>
    </w:p>
    <w:p w14:paraId="34098B0A" w14:textId="378A3411" w:rsidR="00820B20" w:rsidRDefault="00820B20" w:rsidP="00D376B5">
      <w:pPr>
        <w:rPr>
          <w:b/>
          <w:bCs/>
          <w:sz w:val="24"/>
          <w:szCs w:val="24"/>
        </w:rPr>
      </w:pPr>
      <w:r>
        <w:rPr>
          <w:b/>
          <w:bCs/>
          <w:sz w:val="24"/>
          <w:szCs w:val="24"/>
        </w:rPr>
        <w:t xml:space="preserve">Section E </w:t>
      </w:r>
    </w:p>
    <w:p w14:paraId="4BFC38A2" w14:textId="4B34271E" w:rsidR="00820B20" w:rsidRDefault="00820B20" w:rsidP="00D376B5">
      <w:pPr>
        <w:rPr>
          <w:sz w:val="24"/>
          <w:szCs w:val="24"/>
        </w:rPr>
      </w:pPr>
      <w:r w:rsidRPr="00820B20">
        <w:rPr>
          <w:sz w:val="24"/>
          <w:szCs w:val="24"/>
        </w:rPr>
        <w:t>Grammar</w:t>
      </w:r>
      <w:r w:rsidR="001D03D3">
        <w:rPr>
          <w:sz w:val="24"/>
          <w:szCs w:val="24"/>
        </w:rPr>
        <w:t xml:space="preserve"> – sheets given out will be used in conjunction with our Collins Grammar Book.</w:t>
      </w:r>
    </w:p>
    <w:p w14:paraId="2A3B8A56" w14:textId="07D78993" w:rsidR="00820B20" w:rsidRPr="001D03D3" w:rsidRDefault="00820B20" w:rsidP="00D376B5">
      <w:pPr>
        <w:rPr>
          <w:b/>
          <w:bCs/>
          <w:sz w:val="24"/>
          <w:szCs w:val="24"/>
        </w:rPr>
      </w:pPr>
      <w:r w:rsidRPr="001D03D3">
        <w:rPr>
          <w:b/>
          <w:bCs/>
          <w:sz w:val="24"/>
          <w:szCs w:val="24"/>
        </w:rPr>
        <w:t xml:space="preserve">Section </w:t>
      </w:r>
      <w:r w:rsidR="001D03D3" w:rsidRPr="001D03D3">
        <w:rPr>
          <w:b/>
          <w:bCs/>
          <w:sz w:val="24"/>
          <w:szCs w:val="24"/>
        </w:rPr>
        <w:t xml:space="preserve">F </w:t>
      </w:r>
    </w:p>
    <w:p w14:paraId="72C57BAE" w14:textId="2909AC09" w:rsidR="001D03D3" w:rsidRPr="00820B20" w:rsidRDefault="001D03D3" w:rsidP="00D376B5">
      <w:pPr>
        <w:rPr>
          <w:sz w:val="24"/>
          <w:szCs w:val="24"/>
        </w:rPr>
      </w:pPr>
      <w:r>
        <w:rPr>
          <w:sz w:val="24"/>
          <w:szCs w:val="24"/>
        </w:rPr>
        <w:t xml:space="preserve">Vocabulary – we will use our Quizlet account to set vocab tests/revision BUT you will also receive a separate book to note new words/phrases which occur naturally during lessons or when you are doing your independent work. Quizlet printouts can be stored here. Please also note – some students prefer to construct their own vocab sets systematically on Quizlet, </w:t>
      </w:r>
      <w:proofErr w:type="spellStart"/>
      <w:r>
        <w:rPr>
          <w:sz w:val="24"/>
          <w:szCs w:val="24"/>
        </w:rPr>
        <w:t>Memrise</w:t>
      </w:r>
      <w:proofErr w:type="spellEnd"/>
      <w:r>
        <w:rPr>
          <w:sz w:val="24"/>
          <w:szCs w:val="24"/>
        </w:rPr>
        <w:t xml:space="preserve"> or in their own databases.</w:t>
      </w:r>
    </w:p>
    <w:p w14:paraId="6700754F" w14:textId="1C4B732A" w:rsidR="00D376B5" w:rsidRDefault="001D03D3" w:rsidP="001D03D3">
      <w:pPr>
        <w:rPr>
          <w:sz w:val="24"/>
          <w:szCs w:val="24"/>
        </w:rPr>
      </w:pPr>
      <w:r>
        <w:rPr>
          <w:sz w:val="24"/>
          <w:szCs w:val="24"/>
        </w:rPr>
        <w:t>In addition:</w:t>
      </w:r>
    </w:p>
    <w:p w14:paraId="1C2C6FFA" w14:textId="02DA392E" w:rsidR="001D03D3" w:rsidRDefault="001D03D3" w:rsidP="001D03D3">
      <w:pPr>
        <w:pStyle w:val="ListParagraph"/>
        <w:numPr>
          <w:ilvl w:val="0"/>
          <w:numId w:val="16"/>
        </w:numPr>
        <w:rPr>
          <w:sz w:val="24"/>
          <w:szCs w:val="24"/>
        </w:rPr>
      </w:pPr>
      <w:r>
        <w:rPr>
          <w:sz w:val="24"/>
          <w:szCs w:val="24"/>
        </w:rPr>
        <w:t>Make sure you file handouts away in the appropriate section of your file and make sure you ask for copies of work should you be absent at any time.</w:t>
      </w:r>
    </w:p>
    <w:p w14:paraId="08D05B80" w14:textId="2B9D9302" w:rsidR="001D03D3" w:rsidRDefault="001D03D3" w:rsidP="001D03D3">
      <w:pPr>
        <w:pStyle w:val="ListParagraph"/>
        <w:numPr>
          <w:ilvl w:val="0"/>
          <w:numId w:val="16"/>
        </w:numPr>
        <w:rPr>
          <w:sz w:val="24"/>
          <w:szCs w:val="24"/>
        </w:rPr>
      </w:pPr>
      <w:r>
        <w:rPr>
          <w:sz w:val="24"/>
          <w:szCs w:val="24"/>
        </w:rPr>
        <w:t>Bring your folder and text book  to lessons</w:t>
      </w:r>
    </w:p>
    <w:p w14:paraId="45DDC87E" w14:textId="082DBEB5" w:rsidR="001D03D3" w:rsidRDefault="001D03D3" w:rsidP="001D03D3">
      <w:pPr>
        <w:pStyle w:val="ListParagraph"/>
        <w:numPr>
          <w:ilvl w:val="0"/>
          <w:numId w:val="16"/>
        </w:numPr>
        <w:rPr>
          <w:sz w:val="24"/>
          <w:szCs w:val="24"/>
        </w:rPr>
      </w:pPr>
      <w:r>
        <w:rPr>
          <w:sz w:val="24"/>
          <w:szCs w:val="24"/>
        </w:rPr>
        <w:t>Look after the books you are given. Our main texts are</w:t>
      </w:r>
    </w:p>
    <w:p w14:paraId="5DF9CCF1" w14:textId="05B60FF5" w:rsidR="001D03D3" w:rsidRDefault="001D03D3" w:rsidP="001D03D3">
      <w:pPr>
        <w:pStyle w:val="ListParagraph"/>
        <w:rPr>
          <w:sz w:val="24"/>
          <w:szCs w:val="24"/>
        </w:rPr>
      </w:pPr>
      <w:r>
        <w:rPr>
          <w:sz w:val="24"/>
          <w:szCs w:val="24"/>
        </w:rPr>
        <w:t>Oxford University Press AQA A level German</w:t>
      </w:r>
    </w:p>
    <w:p w14:paraId="348EE952" w14:textId="158DC716" w:rsidR="001D03D3" w:rsidRDefault="001D03D3" w:rsidP="001D03D3">
      <w:pPr>
        <w:pStyle w:val="ListParagraph"/>
        <w:rPr>
          <w:sz w:val="24"/>
          <w:szCs w:val="24"/>
        </w:rPr>
      </w:pPr>
      <w:r>
        <w:rPr>
          <w:sz w:val="24"/>
          <w:szCs w:val="24"/>
        </w:rPr>
        <w:t>Collins easy learning German Grammar and Practice.</w:t>
      </w:r>
    </w:p>
    <w:p w14:paraId="7B1B4CA3" w14:textId="0732810F" w:rsidR="001D03D3" w:rsidRDefault="001D03D3" w:rsidP="001D03D3">
      <w:pPr>
        <w:pStyle w:val="ListParagraph"/>
        <w:numPr>
          <w:ilvl w:val="0"/>
          <w:numId w:val="16"/>
        </w:numPr>
        <w:rPr>
          <w:sz w:val="24"/>
          <w:szCs w:val="24"/>
        </w:rPr>
      </w:pPr>
      <w:r>
        <w:rPr>
          <w:sz w:val="24"/>
          <w:szCs w:val="24"/>
        </w:rPr>
        <w:t>We recommend you buy a decent German dictionary</w:t>
      </w:r>
      <w:r w:rsidR="00F7199A">
        <w:rPr>
          <w:sz w:val="24"/>
          <w:szCs w:val="24"/>
        </w:rPr>
        <w:t xml:space="preserve"> – Collins is highly recommended.</w:t>
      </w:r>
    </w:p>
    <w:p w14:paraId="4D54B9CC" w14:textId="0A38506E" w:rsidR="00F7199A" w:rsidRDefault="00F7199A" w:rsidP="001D03D3">
      <w:pPr>
        <w:pStyle w:val="ListParagraph"/>
        <w:numPr>
          <w:ilvl w:val="0"/>
          <w:numId w:val="16"/>
        </w:numPr>
        <w:rPr>
          <w:sz w:val="24"/>
          <w:szCs w:val="24"/>
        </w:rPr>
      </w:pPr>
      <w:r>
        <w:rPr>
          <w:sz w:val="24"/>
          <w:szCs w:val="24"/>
        </w:rPr>
        <w:t xml:space="preserve">Other book you may like to invest in (have a look on Amazon or </w:t>
      </w:r>
      <w:proofErr w:type="spellStart"/>
      <w:r>
        <w:rPr>
          <w:sz w:val="24"/>
          <w:szCs w:val="24"/>
        </w:rPr>
        <w:t>Ebay</w:t>
      </w:r>
      <w:proofErr w:type="spellEnd"/>
      <w:r>
        <w:rPr>
          <w:sz w:val="24"/>
          <w:szCs w:val="24"/>
        </w:rPr>
        <w:t>… they are often cheap as chips!):</w:t>
      </w:r>
    </w:p>
    <w:p w14:paraId="37953D54" w14:textId="47146B19" w:rsidR="002F62A3" w:rsidRDefault="002F62A3" w:rsidP="002F62A3">
      <w:pPr>
        <w:rPr>
          <w:sz w:val="24"/>
          <w:szCs w:val="24"/>
        </w:rPr>
      </w:pPr>
      <w:r w:rsidRPr="00F7199A">
        <w:rPr>
          <w:noProof/>
          <w:lang w:eastAsia="en-GB"/>
        </w:rPr>
        <w:drawing>
          <wp:anchor distT="0" distB="0" distL="114300" distR="114300" simplePos="0" relativeHeight="251660288" behindDoc="0" locked="0" layoutInCell="1" allowOverlap="1" wp14:anchorId="35079A47" wp14:editId="102FB439">
            <wp:simplePos x="0" y="0"/>
            <wp:positionH relativeFrom="margin">
              <wp:posOffset>1381125</wp:posOffset>
            </wp:positionH>
            <wp:positionV relativeFrom="paragraph">
              <wp:posOffset>220980</wp:posOffset>
            </wp:positionV>
            <wp:extent cx="1007558" cy="14287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558" cy="1428750"/>
                    </a:xfrm>
                    <a:prstGeom prst="rect">
                      <a:avLst/>
                    </a:prstGeom>
                  </pic:spPr>
                </pic:pic>
              </a:graphicData>
            </a:graphic>
            <wp14:sizeRelH relativeFrom="page">
              <wp14:pctWidth>0</wp14:pctWidth>
            </wp14:sizeRelH>
            <wp14:sizeRelV relativeFrom="page">
              <wp14:pctHeight>0</wp14:pctHeight>
            </wp14:sizeRelV>
          </wp:anchor>
        </w:drawing>
      </w:r>
      <w:r w:rsidRPr="00F7199A">
        <w:rPr>
          <w:noProof/>
          <w:lang w:eastAsia="en-GB"/>
        </w:rPr>
        <w:drawing>
          <wp:anchor distT="0" distB="0" distL="114300" distR="114300" simplePos="0" relativeHeight="251661312" behindDoc="0" locked="0" layoutInCell="1" allowOverlap="1" wp14:anchorId="571F5B83" wp14:editId="1BC1D6A5">
            <wp:simplePos x="0" y="0"/>
            <wp:positionH relativeFrom="margin">
              <wp:posOffset>2952750</wp:posOffset>
            </wp:positionH>
            <wp:positionV relativeFrom="paragraph">
              <wp:posOffset>219710</wp:posOffset>
            </wp:positionV>
            <wp:extent cx="949960" cy="1417851"/>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9960" cy="1417851"/>
                    </a:xfrm>
                    <a:prstGeom prst="rect">
                      <a:avLst/>
                    </a:prstGeom>
                  </pic:spPr>
                </pic:pic>
              </a:graphicData>
            </a:graphic>
            <wp14:sizeRelH relativeFrom="page">
              <wp14:pctWidth>0</wp14:pctWidth>
            </wp14:sizeRelH>
            <wp14:sizeRelV relativeFrom="page">
              <wp14:pctHeight>0</wp14:pctHeight>
            </wp14:sizeRelV>
          </wp:anchor>
        </w:drawing>
      </w:r>
      <w:r w:rsidRPr="00F7199A">
        <w:rPr>
          <w:noProof/>
          <w:lang w:eastAsia="en-GB"/>
        </w:rPr>
        <w:drawing>
          <wp:anchor distT="0" distB="0" distL="114300" distR="114300" simplePos="0" relativeHeight="251662336" behindDoc="0" locked="0" layoutInCell="1" allowOverlap="1" wp14:anchorId="3425BE6D" wp14:editId="770692B9">
            <wp:simplePos x="0" y="0"/>
            <wp:positionH relativeFrom="margin">
              <wp:posOffset>4476115</wp:posOffset>
            </wp:positionH>
            <wp:positionV relativeFrom="paragraph">
              <wp:posOffset>203835</wp:posOffset>
            </wp:positionV>
            <wp:extent cx="1000125" cy="14725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0125" cy="1472545"/>
                    </a:xfrm>
                    <a:prstGeom prst="rect">
                      <a:avLst/>
                    </a:prstGeom>
                  </pic:spPr>
                </pic:pic>
              </a:graphicData>
            </a:graphic>
            <wp14:sizeRelH relativeFrom="page">
              <wp14:pctWidth>0</wp14:pctWidth>
            </wp14:sizeRelH>
            <wp14:sizeRelV relativeFrom="page">
              <wp14:pctHeight>0</wp14:pctHeight>
            </wp14:sizeRelV>
          </wp:anchor>
        </w:drawing>
      </w:r>
      <w:r w:rsidRPr="00F7199A">
        <w:rPr>
          <w:noProof/>
          <w:lang w:eastAsia="en-GB"/>
        </w:rPr>
        <w:drawing>
          <wp:anchor distT="0" distB="0" distL="114300" distR="114300" simplePos="0" relativeHeight="251659264" behindDoc="0" locked="0" layoutInCell="1" allowOverlap="1" wp14:anchorId="676B5DFE" wp14:editId="73966835">
            <wp:simplePos x="0" y="0"/>
            <wp:positionH relativeFrom="margin">
              <wp:posOffset>85725</wp:posOffset>
            </wp:positionH>
            <wp:positionV relativeFrom="paragraph">
              <wp:posOffset>229235</wp:posOffset>
            </wp:positionV>
            <wp:extent cx="998188" cy="1419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98188" cy="1419225"/>
                    </a:xfrm>
                    <a:prstGeom prst="rect">
                      <a:avLst/>
                    </a:prstGeom>
                  </pic:spPr>
                </pic:pic>
              </a:graphicData>
            </a:graphic>
            <wp14:sizeRelH relativeFrom="page">
              <wp14:pctWidth>0</wp14:pctWidth>
            </wp14:sizeRelH>
            <wp14:sizeRelV relativeFrom="page">
              <wp14:pctHeight>0</wp14:pctHeight>
            </wp14:sizeRelV>
          </wp:anchor>
        </w:drawing>
      </w:r>
    </w:p>
    <w:p w14:paraId="7EA689A7" w14:textId="05BF424D" w:rsidR="002F62A3" w:rsidRDefault="002F62A3" w:rsidP="002F62A3">
      <w:pPr>
        <w:rPr>
          <w:sz w:val="24"/>
          <w:szCs w:val="24"/>
        </w:rPr>
      </w:pPr>
    </w:p>
    <w:p w14:paraId="3702A4C2" w14:textId="596CE064" w:rsidR="002F62A3" w:rsidRDefault="002F62A3" w:rsidP="002F62A3">
      <w:pPr>
        <w:rPr>
          <w:sz w:val="24"/>
          <w:szCs w:val="24"/>
        </w:rPr>
      </w:pPr>
    </w:p>
    <w:p w14:paraId="3126A4BF" w14:textId="693C4B32" w:rsidR="002F62A3" w:rsidRDefault="002F62A3" w:rsidP="002F62A3">
      <w:pPr>
        <w:rPr>
          <w:sz w:val="24"/>
          <w:szCs w:val="24"/>
        </w:rPr>
      </w:pPr>
    </w:p>
    <w:p w14:paraId="1B75FC85" w14:textId="743FBB8F" w:rsidR="002F62A3" w:rsidRDefault="002F62A3" w:rsidP="002F62A3">
      <w:pPr>
        <w:rPr>
          <w:sz w:val="24"/>
          <w:szCs w:val="24"/>
        </w:rPr>
      </w:pPr>
    </w:p>
    <w:p w14:paraId="003DEC85" w14:textId="38AEB9D6" w:rsidR="002F62A3" w:rsidRDefault="002F62A3" w:rsidP="002F62A3">
      <w:pPr>
        <w:rPr>
          <w:sz w:val="24"/>
          <w:szCs w:val="24"/>
        </w:rPr>
      </w:pPr>
    </w:p>
    <w:p w14:paraId="4AD43A43" w14:textId="1269AC20" w:rsidR="002F62A3" w:rsidRDefault="00D9084B" w:rsidP="002F62A3">
      <w:pPr>
        <w:rPr>
          <w:sz w:val="24"/>
          <w:szCs w:val="24"/>
        </w:rPr>
      </w:pPr>
      <w:r w:rsidRPr="00F7199A">
        <w:rPr>
          <w:noProof/>
          <w:lang w:eastAsia="en-GB"/>
        </w:rPr>
        <w:drawing>
          <wp:anchor distT="0" distB="0" distL="114300" distR="114300" simplePos="0" relativeHeight="251664384" behindDoc="0" locked="0" layoutInCell="1" allowOverlap="1" wp14:anchorId="3A53E038" wp14:editId="7C95DE47">
            <wp:simplePos x="0" y="0"/>
            <wp:positionH relativeFrom="margin">
              <wp:posOffset>2876550</wp:posOffset>
            </wp:positionH>
            <wp:positionV relativeFrom="paragraph">
              <wp:posOffset>10843</wp:posOffset>
            </wp:positionV>
            <wp:extent cx="1038225" cy="15826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8225" cy="1582644"/>
                    </a:xfrm>
                    <a:prstGeom prst="rect">
                      <a:avLst/>
                    </a:prstGeom>
                  </pic:spPr>
                </pic:pic>
              </a:graphicData>
            </a:graphic>
            <wp14:sizeRelH relativeFrom="page">
              <wp14:pctWidth>0</wp14:pctWidth>
            </wp14:sizeRelH>
            <wp14:sizeRelV relativeFrom="page">
              <wp14:pctHeight>0</wp14:pctHeight>
            </wp14:sizeRelV>
          </wp:anchor>
        </w:drawing>
      </w:r>
      <w:r w:rsidRPr="00F7199A">
        <w:rPr>
          <w:noProof/>
          <w:lang w:eastAsia="en-GB"/>
        </w:rPr>
        <w:drawing>
          <wp:anchor distT="0" distB="0" distL="114300" distR="114300" simplePos="0" relativeHeight="251663360" behindDoc="0" locked="0" layoutInCell="1" allowOverlap="1" wp14:anchorId="1665F140" wp14:editId="062A8E7D">
            <wp:simplePos x="0" y="0"/>
            <wp:positionH relativeFrom="margin">
              <wp:posOffset>1132494</wp:posOffset>
            </wp:positionH>
            <wp:positionV relativeFrom="paragraph">
              <wp:posOffset>8938</wp:posOffset>
            </wp:positionV>
            <wp:extent cx="1037274" cy="15424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7274" cy="1542415"/>
                    </a:xfrm>
                    <a:prstGeom prst="rect">
                      <a:avLst/>
                    </a:prstGeom>
                  </pic:spPr>
                </pic:pic>
              </a:graphicData>
            </a:graphic>
            <wp14:sizeRelH relativeFrom="page">
              <wp14:pctWidth>0</wp14:pctWidth>
            </wp14:sizeRelH>
            <wp14:sizeRelV relativeFrom="page">
              <wp14:pctHeight>0</wp14:pctHeight>
            </wp14:sizeRelV>
          </wp:anchor>
        </w:drawing>
      </w:r>
    </w:p>
    <w:p w14:paraId="0F3702CC" w14:textId="7F69A19B" w:rsidR="002F62A3" w:rsidRDefault="002F62A3" w:rsidP="002F62A3">
      <w:pPr>
        <w:rPr>
          <w:sz w:val="24"/>
          <w:szCs w:val="24"/>
        </w:rPr>
      </w:pPr>
    </w:p>
    <w:p w14:paraId="74F19612" w14:textId="2FF31A8A" w:rsidR="002F62A3" w:rsidRDefault="002F62A3" w:rsidP="002F62A3">
      <w:pPr>
        <w:rPr>
          <w:sz w:val="24"/>
          <w:szCs w:val="24"/>
        </w:rPr>
      </w:pPr>
    </w:p>
    <w:p w14:paraId="5C9030F1" w14:textId="385022D7" w:rsidR="002F62A3" w:rsidRPr="002F62A3" w:rsidRDefault="002F62A3" w:rsidP="002F62A3">
      <w:pPr>
        <w:rPr>
          <w:sz w:val="24"/>
          <w:szCs w:val="24"/>
        </w:rPr>
      </w:pPr>
    </w:p>
    <w:p w14:paraId="5A7B3ECA" w14:textId="56CBFF9F" w:rsidR="007F01EF" w:rsidRPr="00820B20" w:rsidRDefault="007F01EF" w:rsidP="007F01EF"/>
    <w:p w14:paraId="2E3E9B34" w14:textId="7D4C10B2" w:rsidR="007F01EF" w:rsidRPr="00820B20" w:rsidRDefault="007F01EF" w:rsidP="007F01EF"/>
    <w:p w14:paraId="5415BCF3" w14:textId="5A2D201A" w:rsidR="002F62A3" w:rsidRDefault="002F62A3" w:rsidP="002F62A3">
      <w:pPr>
        <w:pStyle w:val="ListParagraph"/>
        <w:numPr>
          <w:ilvl w:val="0"/>
          <w:numId w:val="22"/>
        </w:numPr>
      </w:pPr>
      <w:r>
        <w:t>We highly recommend spending some of your free periods/private study time to develop your German skills independently – there are plenty of online topical, exam based resources in Kerboodle and there is a list of websites later in this handbook which will enable you to practise listening and reading. Please do not just limit your study to completing homework – we need to go above and beyond this!</w:t>
      </w:r>
    </w:p>
    <w:tbl>
      <w:tblPr>
        <w:tblStyle w:val="TableGrid"/>
        <w:tblW w:w="0" w:type="auto"/>
        <w:tblLook w:val="04A0" w:firstRow="1" w:lastRow="0" w:firstColumn="1" w:lastColumn="0" w:noHBand="0" w:noVBand="1"/>
      </w:tblPr>
      <w:tblGrid>
        <w:gridCol w:w="4508"/>
        <w:gridCol w:w="4508"/>
      </w:tblGrid>
      <w:tr w:rsidR="002F62A3" w14:paraId="746BCE0D" w14:textId="77777777" w:rsidTr="002F62A3">
        <w:tc>
          <w:tcPr>
            <w:tcW w:w="4508" w:type="dxa"/>
          </w:tcPr>
          <w:p w14:paraId="03F8D08C" w14:textId="65A83900" w:rsidR="002F62A3" w:rsidRDefault="002F62A3" w:rsidP="002F62A3">
            <w:r>
              <w:t>My Kerboodle log-in</w:t>
            </w:r>
          </w:p>
        </w:tc>
        <w:tc>
          <w:tcPr>
            <w:tcW w:w="4508" w:type="dxa"/>
          </w:tcPr>
          <w:p w14:paraId="01B9CF7B" w14:textId="77777777" w:rsidR="002F62A3" w:rsidRDefault="002F62A3" w:rsidP="002F62A3"/>
          <w:p w14:paraId="1C04BFB6" w14:textId="77777777" w:rsidR="002F62A3" w:rsidRDefault="002F62A3" w:rsidP="002F62A3"/>
          <w:p w14:paraId="7B65333E" w14:textId="029B547C" w:rsidR="002F62A3" w:rsidRDefault="002F62A3" w:rsidP="002F62A3"/>
        </w:tc>
      </w:tr>
      <w:tr w:rsidR="002F62A3" w14:paraId="2763FDF4" w14:textId="77777777" w:rsidTr="002F62A3">
        <w:tc>
          <w:tcPr>
            <w:tcW w:w="4508" w:type="dxa"/>
          </w:tcPr>
          <w:p w14:paraId="66CCC4BA" w14:textId="57CD263A" w:rsidR="002F62A3" w:rsidRDefault="002F62A3" w:rsidP="002F62A3">
            <w:r>
              <w:t>My Kerboodle password</w:t>
            </w:r>
          </w:p>
        </w:tc>
        <w:tc>
          <w:tcPr>
            <w:tcW w:w="4508" w:type="dxa"/>
          </w:tcPr>
          <w:p w14:paraId="0DC8DBB6" w14:textId="77777777" w:rsidR="002F62A3" w:rsidRDefault="002F62A3" w:rsidP="002F62A3"/>
          <w:p w14:paraId="6D896BC8" w14:textId="77777777" w:rsidR="002F62A3" w:rsidRDefault="002F62A3" w:rsidP="002F62A3"/>
          <w:p w14:paraId="58A40516" w14:textId="7D3B7877" w:rsidR="002F62A3" w:rsidRDefault="002F62A3" w:rsidP="002F62A3"/>
        </w:tc>
      </w:tr>
      <w:tr w:rsidR="002F62A3" w14:paraId="5AD83906" w14:textId="77777777" w:rsidTr="002F62A3">
        <w:tc>
          <w:tcPr>
            <w:tcW w:w="4508" w:type="dxa"/>
          </w:tcPr>
          <w:p w14:paraId="42122EC4" w14:textId="7108768B" w:rsidR="002F62A3" w:rsidRDefault="002F62A3" w:rsidP="002F62A3">
            <w:r>
              <w:t>My Google Classroom log-in</w:t>
            </w:r>
          </w:p>
        </w:tc>
        <w:tc>
          <w:tcPr>
            <w:tcW w:w="4508" w:type="dxa"/>
          </w:tcPr>
          <w:p w14:paraId="69275F35" w14:textId="77777777" w:rsidR="002F62A3" w:rsidRDefault="002F62A3" w:rsidP="002F62A3"/>
          <w:p w14:paraId="234D3261" w14:textId="77777777" w:rsidR="002F62A3" w:rsidRDefault="002F62A3" w:rsidP="002F62A3"/>
          <w:p w14:paraId="4E98E6B9" w14:textId="4BF8CFEA" w:rsidR="002F62A3" w:rsidRDefault="002F62A3" w:rsidP="002F62A3"/>
        </w:tc>
      </w:tr>
      <w:tr w:rsidR="002F62A3" w14:paraId="627F81B8" w14:textId="77777777" w:rsidTr="002F62A3">
        <w:tc>
          <w:tcPr>
            <w:tcW w:w="4508" w:type="dxa"/>
          </w:tcPr>
          <w:p w14:paraId="341071A6" w14:textId="4A3B6A99" w:rsidR="002F62A3" w:rsidRDefault="002F62A3" w:rsidP="002F62A3">
            <w:r>
              <w:t>My Google Classroom password</w:t>
            </w:r>
          </w:p>
        </w:tc>
        <w:tc>
          <w:tcPr>
            <w:tcW w:w="4508" w:type="dxa"/>
          </w:tcPr>
          <w:p w14:paraId="0D369914" w14:textId="77777777" w:rsidR="002F62A3" w:rsidRDefault="002F62A3" w:rsidP="002F62A3"/>
          <w:p w14:paraId="05AE874C" w14:textId="77777777" w:rsidR="002F62A3" w:rsidRDefault="002F62A3" w:rsidP="002F62A3"/>
          <w:p w14:paraId="75E4B84E" w14:textId="63927C11" w:rsidR="002F62A3" w:rsidRDefault="002F62A3" w:rsidP="002F62A3"/>
        </w:tc>
      </w:tr>
    </w:tbl>
    <w:p w14:paraId="4A5A2E79" w14:textId="13BE3315" w:rsidR="007F01EF" w:rsidRDefault="007F01EF" w:rsidP="007F01EF"/>
    <w:p w14:paraId="02BA5A44" w14:textId="42258791" w:rsidR="00D9084B" w:rsidRDefault="00D9084B" w:rsidP="007F01EF"/>
    <w:p w14:paraId="34CEAD9B" w14:textId="4454FD29" w:rsidR="00D9084B" w:rsidRDefault="00D9084B" w:rsidP="007F01EF"/>
    <w:p w14:paraId="0B80DAC6" w14:textId="77777777" w:rsidR="00D9084B" w:rsidRPr="00820B20" w:rsidRDefault="00D9084B" w:rsidP="007F01EF"/>
    <w:p w14:paraId="563627FC" w14:textId="7505F171" w:rsidR="007F01EF" w:rsidRDefault="00640B53" w:rsidP="00640B53">
      <w:pPr>
        <w:pStyle w:val="ListParagraph"/>
        <w:numPr>
          <w:ilvl w:val="0"/>
          <w:numId w:val="1"/>
        </w:numPr>
        <w:rPr>
          <w:b/>
          <w:bCs/>
          <w:sz w:val="28"/>
          <w:szCs w:val="28"/>
        </w:rPr>
      </w:pPr>
      <w:bookmarkStart w:id="0" w:name="_Hlk40696943"/>
      <w:r w:rsidRPr="00640B53">
        <w:rPr>
          <w:b/>
          <w:bCs/>
          <w:sz w:val="28"/>
          <w:szCs w:val="28"/>
        </w:rPr>
        <w:t>Grammar checklist</w:t>
      </w:r>
      <w:r w:rsidR="006D34B5">
        <w:rPr>
          <w:b/>
          <w:bCs/>
          <w:sz w:val="28"/>
          <w:szCs w:val="28"/>
        </w:rPr>
        <w:t xml:space="preserve"> – the main stuff!</w:t>
      </w:r>
    </w:p>
    <w:bookmarkEnd w:id="0"/>
    <w:p w14:paraId="64DE51B4" w14:textId="5D7AB1E4" w:rsidR="00640B53" w:rsidRDefault="00640B53" w:rsidP="00640B53">
      <w:pPr>
        <w:rPr>
          <w:sz w:val="24"/>
          <w:szCs w:val="24"/>
        </w:rPr>
      </w:pPr>
      <w:r w:rsidRPr="00640B53">
        <w:rPr>
          <w:sz w:val="24"/>
          <w:szCs w:val="24"/>
        </w:rPr>
        <w:t>You will have covered a good deal of this through GCSE</w:t>
      </w:r>
      <w:r>
        <w:rPr>
          <w:sz w:val="24"/>
          <w:szCs w:val="24"/>
        </w:rPr>
        <w:t>. I suggest you tick off what you are familiar with and take it from there.</w:t>
      </w:r>
      <w:r w:rsidR="0030622A">
        <w:rPr>
          <w:sz w:val="24"/>
          <w:szCs w:val="24"/>
        </w:rPr>
        <w:t xml:space="preserve"> Please refer to your </w:t>
      </w:r>
      <w:r w:rsidR="00EA70F0">
        <w:rPr>
          <w:sz w:val="24"/>
          <w:szCs w:val="24"/>
        </w:rPr>
        <w:t>g</w:t>
      </w:r>
      <w:r w:rsidR="0030622A">
        <w:rPr>
          <w:sz w:val="24"/>
          <w:szCs w:val="24"/>
        </w:rPr>
        <w:t xml:space="preserve">rammar </w:t>
      </w:r>
      <w:r w:rsidR="00EA70F0">
        <w:rPr>
          <w:sz w:val="24"/>
          <w:szCs w:val="24"/>
        </w:rPr>
        <w:t>b</w:t>
      </w:r>
      <w:r w:rsidR="0030622A">
        <w:rPr>
          <w:sz w:val="24"/>
          <w:szCs w:val="24"/>
        </w:rPr>
        <w:t>ook for explanations and examples – if unsure, just ask!</w:t>
      </w:r>
      <w:r w:rsidR="00D63F08">
        <w:rPr>
          <w:sz w:val="24"/>
          <w:szCs w:val="24"/>
        </w:rPr>
        <w:t xml:space="preserve"> Remember – we will be covering stuff in lessons!</w:t>
      </w:r>
    </w:p>
    <w:tbl>
      <w:tblPr>
        <w:tblStyle w:val="TableGrid"/>
        <w:tblW w:w="0" w:type="auto"/>
        <w:tblLook w:val="04A0" w:firstRow="1" w:lastRow="0" w:firstColumn="1" w:lastColumn="0" w:noHBand="0" w:noVBand="1"/>
      </w:tblPr>
      <w:tblGrid>
        <w:gridCol w:w="8359"/>
        <w:gridCol w:w="657"/>
      </w:tblGrid>
      <w:tr w:rsidR="00D63F08" w14:paraId="7B611C0E" w14:textId="77777777" w:rsidTr="00D63F08">
        <w:tc>
          <w:tcPr>
            <w:tcW w:w="8359" w:type="dxa"/>
          </w:tcPr>
          <w:p w14:paraId="1826B6D7" w14:textId="77777777" w:rsidR="00D63F08" w:rsidRDefault="00D63F08" w:rsidP="00D63F08">
            <w:pPr>
              <w:pStyle w:val="ListParagraph"/>
              <w:rPr>
                <w:sz w:val="24"/>
                <w:szCs w:val="24"/>
              </w:rPr>
            </w:pPr>
            <w:bookmarkStart w:id="1" w:name="_Hlk40696985"/>
          </w:p>
        </w:tc>
        <w:tc>
          <w:tcPr>
            <w:tcW w:w="657" w:type="dxa"/>
          </w:tcPr>
          <w:p w14:paraId="20411220" w14:textId="577E3B66" w:rsidR="00D63F08" w:rsidRDefault="00D63F08" w:rsidP="00640B53">
            <w:pPr>
              <w:rPr>
                <w:sz w:val="24"/>
                <w:szCs w:val="24"/>
              </w:rPr>
            </w:pPr>
            <w:r>
              <w:rPr>
                <w:sz w:val="24"/>
                <w:szCs w:val="24"/>
              </w:rPr>
              <w:sym w:font="Wingdings" w:char="F0FC"/>
            </w:r>
          </w:p>
        </w:tc>
      </w:tr>
      <w:tr w:rsidR="0030622A" w14:paraId="0827291F" w14:textId="77777777" w:rsidTr="00D63F08">
        <w:tc>
          <w:tcPr>
            <w:tcW w:w="8359" w:type="dxa"/>
          </w:tcPr>
          <w:p w14:paraId="4043D600" w14:textId="69A1115B" w:rsidR="0030622A" w:rsidRPr="00D63F08" w:rsidRDefault="00D63F08" w:rsidP="00D63F08">
            <w:pPr>
              <w:pStyle w:val="ListParagraph"/>
              <w:numPr>
                <w:ilvl w:val="0"/>
                <w:numId w:val="23"/>
              </w:numPr>
              <w:rPr>
                <w:sz w:val="24"/>
                <w:szCs w:val="24"/>
              </w:rPr>
            </w:pPr>
            <w:r>
              <w:rPr>
                <w:sz w:val="24"/>
                <w:szCs w:val="24"/>
              </w:rPr>
              <w:t>Understand the German case</w:t>
            </w:r>
            <w:r w:rsidRPr="00D63F08">
              <w:rPr>
                <w:sz w:val="24"/>
                <w:szCs w:val="24"/>
              </w:rPr>
              <w:t xml:space="preserve"> system – nominative, accusative, dative, genitive </w:t>
            </w:r>
            <w:r>
              <w:rPr>
                <w:sz w:val="24"/>
                <w:szCs w:val="24"/>
              </w:rPr>
              <w:t>–</w:t>
            </w:r>
            <w:r w:rsidRPr="00D63F08">
              <w:rPr>
                <w:sz w:val="24"/>
                <w:szCs w:val="24"/>
              </w:rPr>
              <w:t xml:space="preserve"> </w:t>
            </w:r>
            <w:r>
              <w:rPr>
                <w:sz w:val="24"/>
                <w:szCs w:val="24"/>
              </w:rPr>
              <w:t>what are they?</w:t>
            </w:r>
          </w:p>
        </w:tc>
        <w:tc>
          <w:tcPr>
            <w:tcW w:w="657" w:type="dxa"/>
          </w:tcPr>
          <w:p w14:paraId="057582CA" w14:textId="77777777" w:rsidR="0030622A" w:rsidRDefault="0030622A" w:rsidP="00640B53">
            <w:pPr>
              <w:rPr>
                <w:sz w:val="24"/>
                <w:szCs w:val="24"/>
              </w:rPr>
            </w:pPr>
          </w:p>
        </w:tc>
      </w:tr>
      <w:tr w:rsidR="0030622A" w:rsidRPr="00D63F08" w14:paraId="2D405F8A" w14:textId="77777777" w:rsidTr="00D63F08">
        <w:tc>
          <w:tcPr>
            <w:tcW w:w="8359" w:type="dxa"/>
          </w:tcPr>
          <w:p w14:paraId="61614468" w14:textId="230BC541" w:rsidR="0030622A" w:rsidRPr="00D63F08" w:rsidRDefault="00D63F08" w:rsidP="00D63F08">
            <w:pPr>
              <w:pStyle w:val="ListParagraph"/>
              <w:numPr>
                <w:ilvl w:val="0"/>
                <w:numId w:val="23"/>
              </w:numPr>
              <w:rPr>
                <w:sz w:val="24"/>
                <w:szCs w:val="24"/>
                <w:lang w:val="de-DE"/>
              </w:rPr>
            </w:pPr>
            <w:r w:rsidRPr="00D63F08">
              <w:rPr>
                <w:sz w:val="24"/>
                <w:szCs w:val="24"/>
                <w:lang w:val="de-DE"/>
              </w:rPr>
              <w:t xml:space="preserve">Nouns – gender, singular forms, plurals </w:t>
            </w:r>
            <w:r>
              <w:rPr>
                <w:sz w:val="24"/>
                <w:szCs w:val="24"/>
                <w:lang w:val="de-DE"/>
              </w:rPr>
              <w:t>–</w:t>
            </w:r>
            <w:r w:rsidRPr="00D63F08">
              <w:rPr>
                <w:sz w:val="24"/>
                <w:szCs w:val="24"/>
                <w:lang w:val="de-DE"/>
              </w:rPr>
              <w:t xml:space="preserve"> </w:t>
            </w:r>
            <w:r>
              <w:rPr>
                <w:sz w:val="24"/>
                <w:szCs w:val="24"/>
                <w:lang w:val="de-DE"/>
              </w:rPr>
              <w:t>eg. der Gast – die G</w:t>
            </w:r>
            <w:r>
              <w:rPr>
                <w:rFonts w:cstheme="minorHAnsi"/>
                <w:sz w:val="24"/>
                <w:szCs w:val="24"/>
                <w:lang w:val="de-DE"/>
              </w:rPr>
              <w:t>ä</w:t>
            </w:r>
            <w:r>
              <w:rPr>
                <w:sz w:val="24"/>
                <w:szCs w:val="24"/>
                <w:lang w:val="de-DE"/>
              </w:rPr>
              <w:t>ste</w:t>
            </w:r>
          </w:p>
        </w:tc>
        <w:tc>
          <w:tcPr>
            <w:tcW w:w="657" w:type="dxa"/>
          </w:tcPr>
          <w:p w14:paraId="6B8A21D2" w14:textId="77777777" w:rsidR="0030622A" w:rsidRPr="00D63F08" w:rsidRDefault="0030622A" w:rsidP="00640B53">
            <w:pPr>
              <w:rPr>
                <w:sz w:val="24"/>
                <w:szCs w:val="24"/>
                <w:lang w:val="de-DE"/>
              </w:rPr>
            </w:pPr>
          </w:p>
        </w:tc>
      </w:tr>
      <w:tr w:rsidR="0030622A" w:rsidRPr="00D63F08" w14:paraId="6948FF6E" w14:textId="77777777" w:rsidTr="00D63F08">
        <w:tc>
          <w:tcPr>
            <w:tcW w:w="8359" w:type="dxa"/>
          </w:tcPr>
          <w:p w14:paraId="199DFA7E" w14:textId="3184204C" w:rsidR="0030622A" w:rsidRPr="00D63F08" w:rsidRDefault="00D63F08" w:rsidP="00D63F08">
            <w:pPr>
              <w:pStyle w:val="ListParagraph"/>
              <w:numPr>
                <w:ilvl w:val="0"/>
                <w:numId w:val="23"/>
              </w:numPr>
              <w:rPr>
                <w:sz w:val="24"/>
                <w:szCs w:val="24"/>
                <w:lang w:val="de-DE"/>
              </w:rPr>
            </w:pPr>
            <w:r w:rsidRPr="00D63F08">
              <w:rPr>
                <w:sz w:val="24"/>
                <w:szCs w:val="24"/>
              </w:rPr>
              <w:t>Weak nouns (masculine “n” nouns</w:t>
            </w:r>
            <w:proofErr w:type="gramStart"/>
            <w:r w:rsidRPr="00D63F08">
              <w:rPr>
                <w:sz w:val="24"/>
                <w:szCs w:val="24"/>
              </w:rPr>
              <w:t xml:space="preserve">)  </w:t>
            </w:r>
            <w:proofErr w:type="spellStart"/>
            <w:r w:rsidRPr="00D63F08">
              <w:rPr>
                <w:sz w:val="24"/>
                <w:szCs w:val="24"/>
              </w:rPr>
              <w:t>eg</w:t>
            </w:r>
            <w:proofErr w:type="spellEnd"/>
            <w:proofErr w:type="gramEnd"/>
            <w:r w:rsidRPr="00D63F08">
              <w:rPr>
                <w:sz w:val="24"/>
                <w:szCs w:val="24"/>
              </w:rPr>
              <w:t xml:space="preserve">. </w:t>
            </w:r>
            <w:r w:rsidRPr="00D63F08">
              <w:rPr>
                <w:sz w:val="24"/>
                <w:szCs w:val="24"/>
                <w:lang w:val="de-DE"/>
              </w:rPr>
              <w:t>Ich kenne den Student</w:t>
            </w:r>
            <w:r w:rsidRPr="00D63F08">
              <w:rPr>
                <w:b/>
                <w:bCs/>
                <w:sz w:val="24"/>
                <w:szCs w:val="24"/>
                <w:lang w:val="de-DE"/>
              </w:rPr>
              <w:t>en</w:t>
            </w:r>
          </w:p>
        </w:tc>
        <w:tc>
          <w:tcPr>
            <w:tcW w:w="657" w:type="dxa"/>
          </w:tcPr>
          <w:p w14:paraId="5C9F6094" w14:textId="77777777" w:rsidR="0030622A" w:rsidRPr="00D63F08" w:rsidRDefault="0030622A" w:rsidP="00640B53">
            <w:pPr>
              <w:rPr>
                <w:sz w:val="24"/>
                <w:szCs w:val="24"/>
                <w:lang w:val="de-DE"/>
              </w:rPr>
            </w:pPr>
          </w:p>
        </w:tc>
      </w:tr>
      <w:tr w:rsidR="0030622A" w:rsidRPr="00D63F08" w14:paraId="1B177A1C" w14:textId="77777777" w:rsidTr="00D63F08">
        <w:tc>
          <w:tcPr>
            <w:tcW w:w="8359" w:type="dxa"/>
          </w:tcPr>
          <w:p w14:paraId="307C0DDB" w14:textId="2F38B62C" w:rsidR="0030622A" w:rsidRPr="00D63F08" w:rsidRDefault="00D63F08" w:rsidP="00D63F08">
            <w:pPr>
              <w:pStyle w:val="ListParagraph"/>
              <w:numPr>
                <w:ilvl w:val="0"/>
                <w:numId w:val="23"/>
              </w:numPr>
              <w:rPr>
                <w:sz w:val="24"/>
                <w:szCs w:val="24"/>
              </w:rPr>
            </w:pPr>
            <w:r w:rsidRPr="00D63F08">
              <w:rPr>
                <w:sz w:val="24"/>
                <w:szCs w:val="24"/>
              </w:rPr>
              <w:t xml:space="preserve">Adjectives used as nouns </w:t>
            </w:r>
            <w:r>
              <w:rPr>
                <w:sz w:val="24"/>
                <w:szCs w:val="24"/>
              </w:rPr>
              <w:t>–</w:t>
            </w:r>
            <w:r w:rsidRPr="00D63F08">
              <w:rPr>
                <w:sz w:val="24"/>
                <w:szCs w:val="24"/>
              </w:rPr>
              <w:t xml:space="preserve"> D</w:t>
            </w:r>
            <w:r>
              <w:rPr>
                <w:sz w:val="24"/>
                <w:szCs w:val="24"/>
              </w:rPr>
              <w:t xml:space="preserve">er </w:t>
            </w:r>
            <w:proofErr w:type="spellStart"/>
            <w:r>
              <w:rPr>
                <w:sz w:val="24"/>
                <w:szCs w:val="24"/>
              </w:rPr>
              <w:t>Kleine</w:t>
            </w:r>
            <w:proofErr w:type="spellEnd"/>
            <w:r>
              <w:rPr>
                <w:sz w:val="24"/>
                <w:szCs w:val="24"/>
              </w:rPr>
              <w:t xml:space="preserve"> (the little one), die </w:t>
            </w:r>
            <w:proofErr w:type="spellStart"/>
            <w:r>
              <w:rPr>
                <w:sz w:val="24"/>
                <w:szCs w:val="24"/>
              </w:rPr>
              <w:t>Guten</w:t>
            </w:r>
            <w:proofErr w:type="spellEnd"/>
            <w:r>
              <w:rPr>
                <w:sz w:val="24"/>
                <w:szCs w:val="24"/>
              </w:rPr>
              <w:t xml:space="preserve"> (the good ones)</w:t>
            </w:r>
          </w:p>
        </w:tc>
        <w:tc>
          <w:tcPr>
            <w:tcW w:w="657" w:type="dxa"/>
          </w:tcPr>
          <w:p w14:paraId="222C5DCE" w14:textId="77777777" w:rsidR="0030622A" w:rsidRPr="00D63F08" w:rsidRDefault="0030622A" w:rsidP="00640B53">
            <w:pPr>
              <w:rPr>
                <w:sz w:val="24"/>
                <w:szCs w:val="24"/>
              </w:rPr>
            </w:pPr>
          </w:p>
        </w:tc>
      </w:tr>
      <w:bookmarkEnd w:id="1"/>
      <w:tr w:rsidR="0030622A" w:rsidRPr="00D63F08" w14:paraId="6B6D477F" w14:textId="77777777" w:rsidTr="00D63F08">
        <w:tc>
          <w:tcPr>
            <w:tcW w:w="8359" w:type="dxa"/>
          </w:tcPr>
          <w:p w14:paraId="01EDB40E" w14:textId="77777777" w:rsidR="0030622A" w:rsidRDefault="00D63F08" w:rsidP="00D63F08">
            <w:pPr>
              <w:pStyle w:val="ListParagraph"/>
              <w:numPr>
                <w:ilvl w:val="0"/>
                <w:numId w:val="23"/>
              </w:numPr>
              <w:rPr>
                <w:sz w:val="24"/>
                <w:szCs w:val="24"/>
                <w:lang w:val="de-DE"/>
              </w:rPr>
            </w:pPr>
            <w:r w:rsidRPr="00D63F08">
              <w:rPr>
                <w:sz w:val="24"/>
                <w:szCs w:val="24"/>
                <w:lang w:val="de-DE"/>
              </w:rPr>
              <w:t>Definite articles (der/die/d</w:t>
            </w:r>
            <w:r>
              <w:rPr>
                <w:sz w:val="24"/>
                <w:szCs w:val="24"/>
                <w:lang w:val="de-DE"/>
              </w:rPr>
              <w:t>as/die etc) and Indefinite articles (including kein)</w:t>
            </w:r>
          </w:p>
          <w:p w14:paraId="6EB44894" w14:textId="3083F3EF" w:rsidR="00D63F08" w:rsidRPr="00D63F08" w:rsidRDefault="00D63F08" w:rsidP="00D63F08">
            <w:pPr>
              <w:pStyle w:val="ListParagraph"/>
              <w:rPr>
                <w:sz w:val="24"/>
                <w:szCs w:val="24"/>
                <w:lang w:val="de-DE"/>
              </w:rPr>
            </w:pPr>
            <w:r>
              <w:rPr>
                <w:sz w:val="24"/>
                <w:szCs w:val="24"/>
                <w:lang w:val="de-DE"/>
              </w:rPr>
              <w:t>(ein/eine/ein etc)</w:t>
            </w:r>
          </w:p>
        </w:tc>
        <w:tc>
          <w:tcPr>
            <w:tcW w:w="657" w:type="dxa"/>
          </w:tcPr>
          <w:p w14:paraId="15514FC0" w14:textId="77777777" w:rsidR="0030622A" w:rsidRPr="00D63F08" w:rsidRDefault="0030622A" w:rsidP="00640B53">
            <w:pPr>
              <w:rPr>
                <w:sz w:val="24"/>
                <w:szCs w:val="24"/>
                <w:lang w:val="de-DE"/>
              </w:rPr>
            </w:pPr>
          </w:p>
        </w:tc>
      </w:tr>
      <w:tr w:rsidR="0030622A" w:rsidRPr="00EA70F0" w14:paraId="16323249" w14:textId="77777777" w:rsidTr="00D63F08">
        <w:tc>
          <w:tcPr>
            <w:tcW w:w="8359" w:type="dxa"/>
          </w:tcPr>
          <w:p w14:paraId="5A5CCFAB" w14:textId="31C346E0" w:rsidR="0030622A" w:rsidRPr="00EA70F0" w:rsidRDefault="00D63F08" w:rsidP="00D63F08">
            <w:pPr>
              <w:pStyle w:val="ListParagraph"/>
              <w:numPr>
                <w:ilvl w:val="0"/>
                <w:numId w:val="23"/>
              </w:numPr>
              <w:rPr>
                <w:sz w:val="24"/>
                <w:szCs w:val="24"/>
                <w:lang w:val="de-DE"/>
              </w:rPr>
            </w:pPr>
            <w:r w:rsidRPr="00D63F08">
              <w:rPr>
                <w:sz w:val="24"/>
                <w:szCs w:val="24"/>
              </w:rPr>
              <w:t>Adjective endings across the c</w:t>
            </w:r>
            <w:r>
              <w:rPr>
                <w:sz w:val="24"/>
                <w:szCs w:val="24"/>
              </w:rPr>
              <w:t>ases</w:t>
            </w:r>
            <w:r w:rsidR="00EA70F0">
              <w:rPr>
                <w:sz w:val="24"/>
                <w:szCs w:val="24"/>
              </w:rPr>
              <w:t xml:space="preserve"> </w:t>
            </w:r>
            <w:proofErr w:type="spellStart"/>
            <w:r w:rsidR="00EA70F0">
              <w:rPr>
                <w:sz w:val="24"/>
                <w:szCs w:val="24"/>
              </w:rPr>
              <w:t>eg</w:t>
            </w:r>
            <w:proofErr w:type="spellEnd"/>
            <w:r w:rsidR="00EA70F0">
              <w:rPr>
                <w:sz w:val="24"/>
                <w:szCs w:val="24"/>
              </w:rPr>
              <w:t xml:space="preserve">. </w:t>
            </w:r>
            <w:r w:rsidR="00EA70F0" w:rsidRPr="00EA70F0">
              <w:rPr>
                <w:sz w:val="24"/>
                <w:szCs w:val="24"/>
                <w:lang w:val="de-DE"/>
              </w:rPr>
              <w:t>Ich esse den rot</w:t>
            </w:r>
            <w:r w:rsidR="00EA70F0" w:rsidRPr="00EA70F0">
              <w:rPr>
                <w:b/>
                <w:bCs/>
                <w:sz w:val="24"/>
                <w:szCs w:val="24"/>
                <w:lang w:val="de-DE"/>
              </w:rPr>
              <w:t>en</w:t>
            </w:r>
            <w:r w:rsidR="00EA70F0" w:rsidRPr="00EA70F0">
              <w:rPr>
                <w:sz w:val="24"/>
                <w:szCs w:val="24"/>
                <w:lang w:val="de-DE"/>
              </w:rPr>
              <w:t xml:space="preserve"> A</w:t>
            </w:r>
            <w:r w:rsidR="00EA70F0">
              <w:rPr>
                <w:sz w:val="24"/>
                <w:szCs w:val="24"/>
                <w:lang w:val="de-DE"/>
              </w:rPr>
              <w:t>pfel etc</w:t>
            </w:r>
          </w:p>
        </w:tc>
        <w:tc>
          <w:tcPr>
            <w:tcW w:w="657" w:type="dxa"/>
          </w:tcPr>
          <w:p w14:paraId="3597A8C4" w14:textId="77777777" w:rsidR="0030622A" w:rsidRPr="00EA70F0" w:rsidRDefault="0030622A" w:rsidP="00640B53">
            <w:pPr>
              <w:rPr>
                <w:sz w:val="24"/>
                <w:szCs w:val="24"/>
                <w:lang w:val="de-DE"/>
              </w:rPr>
            </w:pPr>
          </w:p>
        </w:tc>
      </w:tr>
      <w:tr w:rsidR="0030622A" w:rsidRPr="00EA70F0" w14:paraId="1E5060DF" w14:textId="77777777" w:rsidTr="00D63F08">
        <w:tc>
          <w:tcPr>
            <w:tcW w:w="8359" w:type="dxa"/>
          </w:tcPr>
          <w:p w14:paraId="1EBFCE26" w14:textId="21F2587F" w:rsidR="0030622A" w:rsidRPr="00EA70F0" w:rsidRDefault="00EA70F0" w:rsidP="00EA70F0">
            <w:pPr>
              <w:pStyle w:val="ListParagraph"/>
              <w:numPr>
                <w:ilvl w:val="0"/>
                <w:numId w:val="23"/>
              </w:numPr>
              <w:rPr>
                <w:sz w:val="24"/>
                <w:szCs w:val="24"/>
              </w:rPr>
            </w:pPr>
            <w:r w:rsidRPr="00EA70F0">
              <w:rPr>
                <w:sz w:val="24"/>
                <w:szCs w:val="24"/>
              </w:rPr>
              <w:t>Comparatives and superlative adjective f</w:t>
            </w:r>
            <w:r>
              <w:rPr>
                <w:sz w:val="24"/>
                <w:szCs w:val="24"/>
              </w:rPr>
              <w:t xml:space="preserve">orms – </w:t>
            </w:r>
            <w:proofErr w:type="spellStart"/>
            <w:r>
              <w:rPr>
                <w:sz w:val="24"/>
                <w:szCs w:val="24"/>
              </w:rPr>
              <w:t>eg</w:t>
            </w:r>
            <w:proofErr w:type="spellEnd"/>
            <w:r>
              <w:rPr>
                <w:sz w:val="24"/>
                <w:szCs w:val="24"/>
              </w:rPr>
              <w:t xml:space="preserve">. der </w:t>
            </w:r>
            <w:proofErr w:type="spellStart"/>
            <w:r>
              <w:rPr>
                <w:sz w:val="24"/>
                <w:szCs w:val="24"/>
              </w:rPr>
              <w:t>gr</w:t>
            </w:r>
            <w:r>
              <w:rPr>
                <w:rFonts w:cstheme="minorHAnsi"/>
                <w:sz w:val="24"/>
                <w:szCs w:val="24"/>
              </w:rPr>
              <w:t>ö</w:t>
            </w:r>
            <w:proofErr w:type="spellEnd"/>
            <w:r>
              <w:rPr>
                <w:rFonts w:ascii="Calibri" w:hAnsi="Calibri" w:cs="Calibri"/>
                <w:sz w:val="24"/>
                <w:szCs w:val="24"/>
              </w:rPr>
              <w:t>β</w:t>
            </w:r>
            <w:r>
              <w:rPr>
                <w:sz w:val="24"/>
                <w:szCs w:val="24"/>
              </w:rPr>
              <w:t xml:space="preserve">ere Hund, der </w:t>
            </w:r>
            <w:proofErr w:type="spellStart"/>
            <w:r>
              <w:rPr>
                <w:sz w:val="24"/>
                <w:szCs w:val="24"/>
              </w:rPr>
              <w:t>gr</w:t>
            </w:r>
            <w:r>
              <w:rPr>
                <w:rFonts w:cstheme="minorHAnsi"/>
                <w:sz w:val="24"/>
                <w:szCs w:val="24"/>
              </w:rPr>
              <w:t>ö</w:t>
            </w:r>
            <w:proofErr w:type="spellEnd"/>
            <w:r>
              <w:rPr>
                <w:rFonts w:ascii="Calibri" w:hAnsi="Calibri" w:cs="Calibri"/>
                <w:sz w:val="24"/>
                <w:szCs w:val="24"/>
              </w:rPr>
              <w:t>β</w:t>
            </w:r>
            <w:r>
              <w:rPr>
                <w:sz w:val="24"/>
                <w:szCs w:val="24"/>
              </w:rPr>
              <w:t>te Hund etc</w:t>
            </w:r>
          </w:p>
        </w:tc>
        <w:tc>
          <w:tcPr>
            <w:tcW w:w="657" w:type="dxa"/>
          </w:tcPr>
          <w:p w14:paraId="3F54410D" w14:textId="77777777" w:rsidR="0030622A" w:rsidRPr="00EA70F0" w:rsidRDefault="0030622A" w:rsidP="00640B53">
            <w:pPr>
              <w:rPr>
                <w:sz w:val="24"/>
                <w:szCs w:val="24"/>
              </w:rPr>
            </w:pPr>
          </w:p>
        </w:tc>
      </w:tr>
      <w:tr w:rsidR="0030622A" w:rsidRPr="00EA70F0" w14:paraId="035373E5" w14:textId="77777777" w:rsidTr="00D63F08">
        <w:tc>
          <w:tcPr>
            <w:tcW w:w="8359" w:type="dxa"/>
          </w:tcPr>
          <w:p w14:paraId="0CA119FD" w14:textId="7EF8E2F2" w:rsidR="0030622A" w:rsidRPr="00EA70F0" w:rsidRDefault="00EA70F0" w:rsidP="00EA70F0">
            <w:pPr>
              <w:pStyle w:val="ListParagraph"/>
              <w:numPr>
                <w:ilvl w:val="0"/>
                <w:numId w:val="23"/>
              </w:numPr>
              <w:rPr>
                <w:sz w:val="24"/>
                <w:szCs w:val="24"/>
              </w:rPr>
            </w:pPr>
            <w:r>
              <w:rPr>
                <w:sz w:val="24"/>
                <w:szCs w:val="24"/>
              </w:rPr>
              <w:t xml:space="preserve">Demonstrative adjectives across the cases – </w:t>
            </w:r>
            <w:proofErr w:type="spellStart"/>
            <w:r>
              <w:rPr>
                <w:sz w:val="24"/>
                <w:szCs w:val="24"/>
              </w:rPr>
              <w:t>dieser</w:t>
            </w:r>
            <w:proofErr w:type="spellEnd"/>
            <w:r>
              <w:rPr>
                <w:sz w:val="24"/>
                <w:szCs w:val="24"/>
              </w:rPr>
              <w:t xml:space="preserve">, </w:t>
            </w:r>
            <w:proofErr w:type="spellStart"/>
            <w:r>
              <w:rPr>
                <w:sz w:val="24"/>
                <w:szCs w:val="24"/>
              </w:rPr>
              <w:t>jeder</w:t>
            </w:r>
            <w:proofErr w:type="spellEnd"/>
            <w:r>
              <w:rPr>
                <w:sz w:val="24"/>
                <w:szCs w:val="24"/>
              </w:rPr>
              <w:t xml:space="preserve"> </w:t>
            </w:r>
            <w:proofErr w:type="spellStart"/>
            <w:r>
              <w:rPr>
                <w:sz w:val="24"/>
                <w:szCs w:val="24"/>
              </w:rPr>
              <w:t>etc</w:t>
            </w:r>
            <w:proofErr w:type="spellEnd"/>
          </w:p>
        </w:tc>
        <w:tc>
          <w:tcPr>
            <w:tcW w:w="657" w:type="dxa"/>
          </w:tcPr>
          <w:p w14:paraId="1B6EC39F" w14:textId="77777777" w:rsidR="0030622A" w:rsidRPr="00EA70F0" w:rsidRDefault="0030622A" w:rsidP="00640B53">
            <w:pPr>
              <w:rPr>
                <w:sz w:val="24"/>
                <w:szCs w:val="24"/>
              </w:rPr>
            </w:pPr>
          </w:p>
        </w:tc>
      </w:tr>
      <w:tr w:rsidR="00EA70F0" w:rsidRPr="00EA70F0" w14:paraId="0045BCFB" w14:textId="77777777" w:rsidTr="00D63F08">
        <w:tc>
          <w:tcPr>
            <w:tcW w:w="8359" w:type="dxa"/>
          </w:tcPr>
          <w:p w14:paraId="39FAB717" w14:textId="50320109" w:rsidR="00EA70F0" w:rsidRDefault="00EA70F0" w:rsidP="00EA70F0">
            <w:pPr>
              <w:pStyle w:val="ListParagraph"/>
              <w:numPr>
                <w:ilvl w:val="0"/>
                <w:numId w:val="23"/>
              </w:numPr>
              <w:rPr>
                <w:sz w:val="24"/>
                <w:szCs w:val="24"/>
              </w:rPr>
            </w:pPr>
            <w:r>
              <w:rPr>
                <w:sz w:val="24"/>
                <w:szCs w:val="24"/>
              </w:rPr>
              <w:t xml:space="preserve">Possessive adjectives across the cases – </w:t>
            </w:r>
            <w:proofErr w:type="spellStart"/>
            <w:r>
              <w:rPr>
                <w:sz w:val="24"/>
                <w:szCs w:val="24"/>
              </w:rPr>
              <w:t>mein</w:t>
            </w:r>
            <w:proofErr w:type="spellEnd"/>
            <w:r>
              <w:rPr>
                <w:sz w:val="24"/>
                <w:szCs w:val="24"/>
              </w:rPr>
              <w:t xml:space="preserve">(e), </w:t>
            </w:r>
            <w:proofErr w:type="spellStart"/>
            <w:r>
              <w:rPr>
                <w:sz w:val="24"/>
                <w:szCs w:val="24"/>
              </w:rPr>
              <w:t>dein</w:t>
            </w:r>
            <w:proofErr w:type="spellEnd"/>
            <w:r>
              <w:rPr>
                <w:sz w:val="24"/>
                <w:szCs w:val="24"/>
              </w:rPr>
              <w:t xml:space="preserve">(e), sein(e) </w:t>
            </w:r>
            <w:proofErr w:type="spellStart"/>
            <w:r>
              <w:rPr>
                <w:sz w:val="24"/>
                <w:szCs w:val="24"/>
              </w:rPr>
              <w:t>etc</w:t>
            </w:r>
            <w:proofErr w:type="spellEnd"/>
          </w:p>
        </w:tc>
        <w:tc>
          <w:tcPr>
            <w:tcW w:w="657" w:type="dxa"/>
          </w:tcPr>
          <w:p w14:paraId="624EB369" w14:textId="77777777" w:rsidR="00EA70F0" w:rsidRPr="00EA70F0" w:rsidRDefault="00EA70F0" w:rsidP="00640B53">
            <w:pPr>
              <w:rPr>
                <w:sz w:val="24"/>
                <w:szCs w:val="24"/>
              </w:rPr>
            </w:pPr>
          </w:p>
        </w:tc>
      </w:tr>
      <w:tr w:rsidR="00EA70F0" w:rsidRPr="00EA70F0" w14:paraId="6E2C0178" w14:textId="77777777" w:rsidTr="00D63F08">
        <w:tc>
          <w:tcPr>
            <w:tcW w:w="8359" w:type="dxa"/>
          </w:tcPr>
          <w:p w14:paraId="0E6FAA00" w14:textId="3AA701E4" w:rsidR="00EA70F0" w:rsidRPr="00EA70F0" w:rsidRDefault="00EA70F0" w:rsidP="00EA70F0">
            <w:pPr>
              <w:pStyle w:val="ListParagraph"/>
              <w:numPr>
                <w:ilvl w:val="0"/>
                <w:numId w:val="23"/>
              </w:numPr>
              <w:rPr>
                <w:sz w:val="24"/>
                <w:szCs w:val="24"/>
              </w:rPr>
            </w:pPr>
            <w:r w:rsidRPr="00EA70F0">
              <w:rPr>
                <w:sz w:val="24"/>
                <w:szCs w:val="24"/>
              </w:rPr>
              <w:t>Interrogative adjectives across the cas</w:t>
            </w:r>
            <w:r>
              <w:rPr>
                <w:sz w:val="24"/>
                <w:szCs w:val="24"/>
              </w:rPr>
              <w:t>es</w:t>
            </w:r>
            <w:r w:rsidRPr="00EA70F0">
              <w:rPr>
                <w:sz w:val="24"/>
                <w:szCs w:val="24"/>
              </w:rPr>
              <w:t xml:space="preserve"> – </w:t>
            </w:r>
            <w:proofErr w:type="spellStart"/>
            <w:r w:rsidRPr="00EA70F0">
              <w:rPr>
                <w:sz w:val="24"/>
                <w:szCs w:val="24"/>
              </w:rPr>
              <w:t>welcher</w:t>
            </w:r>
            <w:proofErr w:type="spellEnd"/>
            <w:r w:rsidRPr="00EA70F0">
              <w:rPr>
                <w:sz w:val="24"/>
                <w:szCs w:val="24"/>
              </w:rPr>
              <w:t xml:space="preserve">/welches/welches </w:t>
            </w:r>
            <w:proofErr w:type="spellStart"/>
            <w:r w:rsidRPr="00EA70F0">
              <w:rPr>
                <w:sz w:val="24"/>
                <w:szCs w:val="24"/>
              </w:rPr>
              <w:t>etc</w:t>
            </w:r>
            <w:proofErr w:type="spellEnd"/>
          </w:p>
        </w:tc>
        <w:tc>
          <w:tcPr>
            <w:tcW w:w="657" w:type="dxa"/>
          </w:tcPr>
          <w:p w14:paraId="6CD97A0C" w14:textId="77777777" w:rsidR="00EA70F0" w:rsidRPr="00EA70F0" w:rsidRDefault="00EA70F0" w:rsidP="00640B53">
            <w:pPr>
              <w:rPr>
                <w:sz w:val="24"/>
                <w:szCs w:val="24"/>
              </w:rPr>
            </w:pPr>
          </w:p>
        </w:tc>
      </w:tr>
      <w:tr w:rsidR="00EA70F0" w:rsidRPr="00EA70F0" w14:paraId="60B22C08" w14:textId="77777777" w:rsidTr="00D63F08">
        <w:tc>
          <w:tcPr>
            <w:tcW w:w="8359" w:type="dxa"/>
          </w:tcPr>
          <w:p w14:paraId="29414637" w14:textId="764B3351" w:rsidR="00EA70F0" w:rsidRPr="00EA70F0" w:rsidRDefault="00EA70F0" w:rsidP="00EA70F0">
            <w:pPr>
              <w:pStyle w:val="ListParagraph"/>
              <w:numPr>
                <w:ilvl w:val="0"/>
                <w:numId w:val="23"/>
              </w:numPr>
              <w:rPr>
                <w:sz w:val="24"/>
                <w:szCs w:val="24"/>
                <w:lang w:val="de-DE"/>
              </w:rPr>
            </w:pPr>
            <w:r w:rsidRPr="00EA70F0">
              <w:rPr>
                <w:sz w:val="24"/>
                <w:szCs w:val="24"/>
                <w:lang w:val="de-DE"/>
              </w:rPr>
              <w:t>Question words – wann, warum, wie</w:t>
            </w:r>
            <w:r>
              <w:rPr>
                <w:sz w:val="24"/>
                <w:szCs w:val="24"/>
                <w:lang w:val="de-DE"/>
              </w:rPr>
              <w:t>, wie viel(e) etc</w:t>
            </w:r>
          </w:p>
        </w:tc>
        <w:tc>
          <w:tcPr>
            <w:tcW w:w="657" w:type="dxa"/>
          </w:tcPr>
          <w:p w14:paraId="482F7BEE" w14:textId="77777777" w:rsidR="00EA70F0" w:rsidRPr="00EA70F0" w:rsidRDefault="00EA70F0" w:rsidP="00640B53">
            <w:pPr>
              <w:rPr>
                <w:sz w:val="24"/>
                <w:szCs w:val="24"/>
                <w:lang w:val="de-DE"/>
              </w:rPr>
            </w:pPr>
          </w:p>
        </w:tc>
      </w:tr>
      <w:tr w:rsidR="00EA70F0" w:rsidRPr="00EA70F0" w14:paraId="16490070" w14:textId="77777777" w:rsidTr="00D63F08">
        <w:tc>
          <w:tcPr>
            <w:tcW w:w="8359" w:type="dxa"/>
          </w:tcPr>
          <w:p w14:paraId="2E500F31" w14:textId="3914D940" w:rsidR="00EA70F0" w:rsidRPr="00EA70F0" w:rsidRDefault="00C92722" w:rsidP="00EA70F0">
            <w:pPr>
              <w:pStyle w:val="ListParagraph"/>
              <w:numPr>
                <w:ilvl w:val="0"/>
                <w:numId w:val="23"/>
              </w:numPr>
              <w:rPr>
                <w:sz w:val="24"/>
                <w:szCs w:val="24"/>
                <w:lang w:val="de-DE"/>
              </w:rPr>
            </w:pPr>
            <w:r>
              <w:rPr>
                <w:sz w:val="24"/>
                <w:szCs w:val="24"/>
                <w:lang w:val="de-DE"/>
              </w:rPr>
              <w:t>Qualifiers – sehr, besonders, kaum, recht, extrem, total etc</w:t>
            </w:r>
          </w:p>
        </w:tc>
        <w:tc>
          <w:tcPr>
            <w:tcW w:w="657" w:type="dxa"/>
          </w:tcPr>
          <w:p w14:paraId="50638DF0" w14:textId="77777777" w:rsidR="00EA70F0" w:rsidRPr="00EA70F0" w:rsidRDefault="00EA70F0" w:rsidP="00640B53">
            <w:pPr>
              <w:rPr>
                <w:sz w:val="24"/>
                <w:szCs w:val="24"/>
                <w:lang w:val="de-DE"/>
              </w:rPr>
            </w:pPr>
          </w:p>
        </w:tc>
      </w:tr>
      <w:tr w:rsidR="00EA70F0" w:rsidRPr="00EA70F0" w14:paraId="470CCBC8" w14:textId="77777777" w:rsidTr="00D63F08">
        <w:tc>
          <w:tcPr>
            <w:tcW w:w="8359" w:type="dxa"/>
          </w:tcPr>
          <w:p w14:paraId="09A290C6" w14:textId="1B161751" w:rsidR="00EA70F0" w:rsidRPr="00EA70F0" w:rsidRDefault="00C92722" w:rsidP="00EA70F0">
            <w:pPr>
              <w:pStyle w:val="ListParagraph"/>
              <w:numPr>
                <w:ilvl w:val="0"/>
                <w:numId w:val="23"/>
              </w:numPr>
              <w:rPr>
                <w:sz w:val="24"/>
                <w:szCs w:val="24"/>
                <w:lang w:val="de-DE"/>
              </w:rPr>
            </w:pPr>
            <w:r>
              <w:rPr>
                <w:sz w:val="24"/>
                <w:szCs w:val="24"/>
                <w:lang w:val="de-DE"/>
              </w:rPr>
              <w:t xml:space="preserve">Particles </w:t>
            </w:r>
            <w:r w:rsidR="00C223AC">
              <w:rPr>
                <w:sz w:val="24"/>
                <w:szCs w:val="24"/>
                <w:lang w:val="de-DE"/>
              </w:rPr>
              <w:t xml:space="preserve">- </w:t>
            </w:r>
            <w:r>
              <w:rPr>
                <w:sz w:val="24"/>
                <w:szCs w:val="24"/>
                <w:lang w:val="de-DE"/>
              </w:rPr>
              <w:t>doch, eben, j</w:t>
            </w:r>
            <w:r w:rsidR="00C223AC">
              <w:rPr>
                <w:sz w:val="24"/>
                <w:szCs w:val="24"/>
                <w:lang w:val="de-DE"/>
              </w:rPr>
              <w:t>a</w:t>
            </w:r>
            <w:r>
              <w:rPr>
                <w:sz w:val="24"/>
                <w:szCs w:val="24"/>
                <w:lang w:val="de-DE"/>
              </w:rPr>
              <w:t>, mal, schon, blo</w:t>
            </w:r>
            <w:r>
              <w:rPr>
                <w:rFonts w:cstheme="minorHAnsi"/>
                <w:sz w:val="24"/>
                <w:szCs w:val="24"/>
                <w:lang w:val="de-DE"/>
              </w:rPr>
              <w:t>β</w:t>
            </w:r>
            <w:r>
              <w:rPr>
                <w:sz w:val="24"/>
                <w:szCs w:val="24"/>
                <w:lang w:val="de-DE"/>
              </w:rPr>
              <w:t>, eigentlich, vielleicht</w:t>
            </w:r>
          </w:p>
        </w:tc>
        <w:tc>
          <w:tcPr>
            <w:tcW w:w="657" w:type="dxa"/>
          </w:tcPr>
          <w:p w14:paraId="3C98A55E" w14:textId="77777777" w:rsidR="00EA70F0" w:rsidRPr="00EA70F0" w:rsidRDefault="00EA70F0" w:rsidP="00640B53">
            <w:pPr>
              <w:rPr>
                <w:sz w:val="24"/>
                <w:szCs w:val="24"/>
                <w:lang w:val="de-DE"/>
              </w:rPr>
            </w:pPr>
          </w:p>
        </w:tc>
      </w:tr>
      <w:tr w:rsidR="00EA70F0" w:rsidRPr="00C223AC" w14:paraId="705D9F28" w14:textId="77777777" w:rsidTr="00D63F08">
        <w:tc>
          <w:tcPr>
            <w:tcW w:w="8359" w:type="dxa"/>
          </w:tcPr>
          <w:p w14:paraId="50F2A02E" w14:textId="47C0E8C5" w:rsidR="00EA70F0" w:rsidRPr="00C223AC" w:rsidRDefault="00C223AC" w:rsidP="00EA70F0">
            <w:pPr>
              <w:pStyle w:val="ListParagraph"/>
              <w:numPr>
                <w:ilvl w:val="0"/>
                <w:numId w:val="23"/>
              </w:numPr>
              <w:rPr>
                <w:sz w:val="24"/>
                <w:szCs w:val="24"/>
              </w:rPr>
            </w:pPr>
            <w:r w:rsidRPr="00C223AC">
              <w:rPr>
                <w:sz w:val="24"/>
                <w:szCs w:val="24"/>
              </w:rPr>
              <w:t>Personal pronoun</w:t>
            </w:r>
            <w:r>
              <w:rPr>
                <w:sz w:val="24"/>
                <w:szCs w:val="24"/>
              </w:rPr>
              <w:t>s</w:t>
            </w:r>
            <w:r w:rsidRPr="00C223AC">
              <w:rPr>
                <w:sz w:val="24"/>
                <w:szCs w:val="24"/>
              </w:rPr>
              <w:t xml:space="preserve"> across the ca</w:t>
            </w:r>
            <w:r>
              <w:rPr>
                <w:sz w:val="24"/>
                <w:szCs w:val="24"/>
              </w:rPr>
              <w:t xml:space="preserve">ses </w:t>
            </w:r>
            <w:proofErr w:type="spellStart"/>
            <w:r>
              <w:rPr>
                <w:sz w:val="24"/>
                <w:szCs w:val="24"/>
              </w:rPr>
              <w:t>ich</w:t>
            </w:r>
            <w:proofErr w:type="spellEnd"/>
            <w:r>
              <w:rPr>
                <w:sz w:val="24"/>
                <w:szCs w:val="24"/>
              </w:rPr>
              <w:t>/</w:t>
            </w:r>
            <w:proofErr w:type="spellStart"/>
            <w:r>
              <w:rPr>
                <w:sz w:val="24"/>
                <w:szCs w:val="24"/>
              </w:rPr>
              <w:t>mich</w:t>
            </w:r>
            <w:proofErr w:type="spellEnd"/>
            <w:r>
              <w:rPr>
                <w:sz w:val="24"/>
                <w:szCs w:val="24"/>
              </w:rPr>
              <w:t>/</w:t>
            </w:r>
            <w:proofErr w:type="spellStart"/>
            <w:r>
              <w:rPr>
                <w:sz w:val="24"/>
                <w:szCs w:val="24"/>
              </w:rPr>
              <w:t>mir</w:t>
            </w:r>
            <w:proofErr w:type="spellEnd"/>
            <w:r>
              <w:rPr>
                <w:sz w:val="24"/>
                <w:szCs w:val="24"/>
              </w:rPr>
              <w:t>, du/dich/</w:t>
            </w:r>
            <w:proofErr w:type="spellStart"/>
            <w:r>
              <w:rPr>
                <w:sz w:val="24"/>
                <w:szCs w:val="24"/>
              </w:rPr>
              <w:t>dir</w:t>
            </w:r>
            <w:proofErr w:type="spellEnd"/>
            <w:r>
              <w:rPr>
                <w:sz w:val="24"/>
                <w:szCs w:val="24"/>
              </w:rPr>
              <w:t xml:space="preserve"> </w:t>
            </w:r>
            <w:proofErr w:type="spellStart"/>
            <w:r>
              <w:rPr>
                <w:sz w:val="24"/>
                <w:szCs w:val="24"/>
              </w:rPr>
              <w:t>etc</w:t>
            </w:r>
            <w:proofErr w:type="spellEnd"/>
          </w:p>
        </w:tc>
        <w:tc>
          <w:tcPr>
            <w:tcW w:w="657" w:type="dxa"/>
          </w:tcPr>
          <w:p w14:paraId="06F7ED77" w14:textId="77777777" w:rsidR="00EA70F0" w:rsidRPr="00C223AC" w:rsidRDefault="00EA70F0" w:rsidP="00640B53">
            <w:pPr>
              <w:rPr>
                <w:sz w:val="24"/>
                <w:szCs w:val="24"/>
              </w:rPr>
            </w:pPr>
          </w:p>
        </w:tc>
      </w:tr>
      <w:tr w:rsidR="00EA70F0" w:rsidRPr="00C223AC" w14:paraId="0263253F" w14:textId="77777777" w:rsidTr="00D63F08">
        <w:tc>
          <w:tcPr>
            <w:tcW w:w="8359" w:type="dxa"/>
          </w:tcPr>
          <w:p w14:paraId="52AFB2D2" w14:textId="0D14FB38" w:rsidR="00EA70F0" w:rsidRPr="00C223AC" w:rsidRDefault="00C223AC" w:rsidP="00EA70F0">
            <w:pPr>
              <w:pStyle w:val="ListParagraph"/>
              <w:numPr>
                <w:ilvl w:val="0"/>
                <w:numId w:val="23"/>
              </w:numPr>
              <w:rPr>
                <w:sz w:val="24"/>
                <w:szCs w:val="24"/>
              </w:rPr>
            </w:pPr>
            <w:r>
              <w:rPr>
                <w:sz w:val="24"/>
                <w:szCs w:val="24"/>
              </w:rPr>
              <w:t xml:space="preserve">Order of pronouns/nouns in a sentence – ‘the accusative before the dative unless the accusative is a noun’ </w:t>
            </w:r>
            <w:proofErr w:type="spellStart"/>
            <w:r>
              <w:rPr>
                <w:sz w:val="24"/>
                <w:szCs w:val="24"/>
              </w:rPr>
              <w:t>eg.Sie</w:t>
            </w:r>
            <w:proofErr w:type="spellEnd"/>
            <w:r>
              <w:rPr>
                <w:sz w:val="24"/>
                <w:szCs w:val="24"/>
              </w:rPr>
              <w:t xml:space="preserve"> </w:t>
            </w:r>
            <w:proofErr w:type="spellStart"/>
            <w:r>
              <w:rPr>
                <w:sz w:val="24"/>
                <w:szCs w:val="24"/>
              </w:rPr>
              <w:t>kauft</w:t>
            </w:r>
            <w:proofErr w:type="spellEnd"/>
            <w:r>
              <w:rPr>
                <w:sz w:val="24"/>
                <w:szCs w:val="24"/>
              </w:rPr>
              <w:t xml:space="preserve"> </w:t>
            </w:r>
            <w:proofErr w:type="spellStart"/>
            <w:r>
              <w:rPr>
                <w:sz w:val="24"/>
                <w:szCs w:val="24"/>
              </w:rPr>
              <w:t>mir</w:t>
            </w:r>
            <w:proofErr w:type="spellEnd"/>
            <w:r>
              <w:rPr>
                <w:sz w:val="24"/>
                <w:szCs w:val="24"/>
              </w:rPr>
              <w:t xml:space="preserve"> den </w:t>
            </w:r>
            <w:proofErr w:type="spellStart"/>
            <w:r>
              <w:rPr>
                <w:sz w:val="24"/>
                <w:szCs w:val="24"/>
              </w:rPr>
              <w:t>Apfel</w:t>
            </w:r>
            <w:proofErr w:type="spellEnd"/>
            <w:r>
              <w:rPr>
                <w:sz w:val="24"/>
                <w:szCs w:val="24"/>
              </w:rPr>
              <w:t>/</w:t>
            </w:r>
            <w:proofErr w:type="spellStart"/>
            <w:r>
              <w:rPr>
                <w:sz w:val="24"/>
                <w:szCs w:val="24"/>
              </w:rPr>
              <w:t>Sie</w:t>
            </w:r>
            <w:proofErr w:type="spellEnd"/>
            <w:r>
              <w:rPr>
                <w:sz w:val="24"/>
                <w:szCs w:val="24"/>
              </w:rPr>
              <w:t xml:space="preserve"> </w:t>
            </w:r>
            <w:proofErr w:type="spellStart"/>
            <w:r>
              <w:rPr>
                <w:sz w:val="24"/>
                <w:szCs w:val="24"/>
              </w:rPr>
              <w:t>kauft</w:t>
            </w:r>
            <w:proofErr w:type="spellEnd"/>
            <w:r>
              <w:rPr>
                <w:sz w:val="24"/>
                <w:szCs w:val="24"/>
              </w:rPr>
              <w:t xml:space="preserve"> </w:t>
            </w:r>
            <w:proofErr w:type="spellStart"/>
            <w:r>
              <w:rPr>
                <w:sz w:val="24"/>
                <w:szCs w:val="24"/>
              </w:rPr>
              <w:t>ihn</w:t>
            </w:r>
            <w:proofErr w:type="spellEnd"/>
            <w:r>
              <w:rPr>
                <w:sz w:val="24"/>
                <w:szCs w:val="24"/>
              </w:rPr>
              <w:t xml:space="preserve"> </w:t>
            </w:r>
            <w:proofErr w:type="spellStart"/>
            <w:r>
              <w:rPr>
                <w:sz w:val="24"/>
                <w:szCs w:val="24"/>
              </w:rPr>
              <w:t>mir</w:t>
            </w:r>
            <w:proofErr w:type="spellEnd"/>
            <w:r>
              <w:rPr>
                <w:sz w:val="24"/>
                <w:szCs w:val="24"/>
              </w:rPr>
              <w:t>.</w:t>
            </w:r>
          </w:p>
        </w:tc>
        <w:tc>
          <w:tcPr>
            <w:tcW w:w="657" w:type="dxa"/>
          </w:tcPr>
          <w:p w14:paraId="396C14B5" w14:textId="77777777" w:rsidR="00EA70F0" w:rsidRPr="00C223AC" w:rsidRDefault="00EA70F0" w:rsidP="00640B53">
            <w:pPr>
              <w:rPr>
                <w:sz w:val="24"/>
                <w:szCs w:val="24"/>
              </w:rPr>
            </w:pPr>
          </w:p>
        </w:tc>
      </w:tr>
      <w:tr w:rsidR="00EA70F0" w:rsidRPr="00C223AC" w14:paraId="1EA274AD" w14:textId="77777777" w:rsidTr="00D63F08">
        <w:tc>
          <w:tcPr>
            <w:tcW w:w="8359" w:type="dxa"/>
          </w:tcPr>
          <w:p w14:paraId="30988BEC" w14:textId="5EF01DE9" w:rsidR="00EA70F0" w:rsidRPr="00C223AC" w:rsidRDefault="00C223AC" w:rsidP="00EA70F0">
            <w:pPr>
              <w:pStyle w:val="ListParagraph"/>
              <w:numPr>
                <w:ilvl w:val="0"/>
                <w:numId w:val="23"/>
              </w:numPr>
              <w:rPr>
                <w:sz w:val="24"/>
                <w:szCs w:val="24"/>
                <w:lang w:val="de-DE"/>
              </w:rPr>
            </w:pPr>
            <w:r w:rsidRPr="00C223AC">
              <w:rPr>
                <w:sz w:val="24"/>
                <w:szCs w:val="24"/>
                <w:lang w:val="de-DE"/>
              </w:rPr>
              <w:t>Reflexive pronouns – ich wasche mic</w:t>
            </w:r>
            <w:r>
              <w:rPr>
                <w:sz w:val="24"/>
                <w:szCs w:val="24"/>
                <w:lang w:val="de-DE"/>
              </w:rPr>
              <w:t>h/Ich wasche mir die H</w:t>
            </w:r>
            <w:r>
              <w:rPr>
                <w:rFonts w:cstheme="minorHAnsi"/>
                <w:sz w:val="24"/>
                <w:szCs w:val="24"/>
                <w:lang w:val="de-DE"/>
              </w:rPr>
              <w:t>ä</w:t>
            </w:r>
            <w:r>
              <w:rPr>
                <w:sz w:val="24"/>
                <w:szCs w:val="24"/>
                <w:lang w:val="de-DE"/>
              </w:rPr>
              <w:t>nde</w:t>
            </w:r>
          </w:p>
        </w:tc>
        <w:tc>
          <w:tcPr>
            <w:tcW w:w="657" w:type="dxa"/>
          </w:tcPr>
          <w:p w14:paraId="673CB2C1" w14:textId="77777777" w:rsidR="00EA70F0" w:rsidRPr="00C223AC" w:rsidRDefault="00EA70F0" w:rsidP="00640B53">
            <w:pPr>
              <w:rPr>
                <w:sz w:val="24"/>
                <w:szCs w:val="24"/>
                <w:lang w:val="de-DE"/>
              </w:rPr>
            </w:pPr>
          </w:p>
        </w:tc>
      </w:tr>
      <w:tr w:rsidR="00EA70F0" w:rsidRPr="00C223AC" w14:paraId="5CB3C823" w14:textId="77777777" w:rsidTr="00D63F08">
        <w:tc>
          <w:tcPr>
            <w:tcW w:w="8359" w:type="dxa"/>
          </w:tcPr>
          <w:p w14:paraId="5962CD2A" w14:textId="6419860F" w:rsidR="00EA70F0" w:rsidRPr="00C223AC" w:rsidRDefault="00C223AC" w:rsidP="00EA70F0">
            <w:pPr>
              <w:pStyle w:val="ListParagraph"/>
              <w:numPr>
                <w:ilvl w:val="0"/>
                <w:numId w:val="23"/>
              </w:numPr>
              <w:rPr>
                <w:sz w:val="24"/>
                <w:szCs w:val="24"/>
                <w:lang w:val="de-DE"/>
              </w:rPr>
            </w:pPr>
            <w:r>
              <w:rPr>
                <w:sz w:val="24"/>
                <w:szCs w:val="24"/>
                <w:lang w:val="de-DE"/>
              </w:rPr>
              <w:t>Relative pronouns – Die Leute, die in Hamburg wohnen, sind stolz auf den Hafen.</w:t>
            </w:r>
          </w:p>
        </w:tc>
        <w:tc>
          <w:tcPr>
            <w:tcW w:w="657" w:type="dxa"/>
          </w:tcPr>
          <w:p w14:paraId="3E65A690" w14:textId="77777777" w:rsidR="00EA70F0" w:rsidRPr="00C223AC" w:rsidRDefault="00EA70F0" w:rsidP="00640B53">
            <w:pPr>
              <w:rPr>
                <w:sz w:val="24"/>
                <w:szCs w:val="24"/>
                <w:lang w:val="de-DE"/>
              </w:rPr>
            </w:pPr>
          </w:p>
        </w:tc>
      </w:tr>
      <w:tr w:rsidR="00C223AC" w:rsidRPr="00C223AC" w14:paraId="7C80DDEE" w14:textId="77777777" w:rsidTr="00D63F08">
        <w:tc>
          <w:tcPr>
            <w:tcW w:w="8359" w:type="dxa"/>
          </w:tcPr>
          <w:p w14:paraId="6CEBC624" w14:textId="744553B5" w:rsidR="00C223AC" w:rsidRDefault="00C223AC" w:rsidP="00EA70F0">
            <w:pPr>
              <w:pStyle w:val="ListParagraph"/>
              <w:numPr>
                <w:ilvl w:val="0"/>
                <w:numId w:val="23"/>
              </w:numPr>
              <w:rPr>
                <w:sz w:val="24"/>
                <w:szCs w:val="24"/>
                <w:lang w:val="de-DE"/>
              </w:rPr>
            </w:pPr>
            <w:r>
              <w:rPr>
                <w:sz w:val="24"/>
                <w:szCs w:val="24"/>
                <w:lang w:val="de-DE"/>
              </w:rPr>
              <w:t xml:space="preserve">Possessive pronouns – Ist das dein Auto? Nein, es ist </w:t>
            </w:r>
            <w:r w:rsidRPr="00C223AC">
              <w:rPr>
                <w:b/>
                <w:bCs/>
                <w:sz w:val="24"/>
                <w:szCs w:val="24"/>
                <w:lang w:val="de-DE"/>
              </w:rPr>
              <w:t>meins</w:t>
            </w:r>
            <w:r>
              <w:rPr>
                <w:b/>
                <w:bCs/>
                <w:sz w:val="24"/>
                <w:szCs w:val="24"/>
                <w:lang w:val="de-DE"/>
              </w:rPr>
              <w:t xml:space="preserve"> </w:t>
            </w:r>
            <w:r>
              <w:rPr>
                <w:sz w:val="24"/>
                <w:szCs w:val="24"/>
                <w:lang w:val="de-DE"/>
              </w:rPr>
              <w:t>etc</w:t>
            </w:r>
          </w:p>
        </w:tc>
        <w:tc>
          <w:tcPr>
            <w:tcW w:w="657" w:type="dxa"/>
          </w:tcPr>
          <w:p w14:paraId="2C1D5634" w14:textId="77777777" w:rsidR="00C223AC" w:rsidRPr="00C223AC" w:rsidRDefault="00C223AC" w:rsidP="00640B53">
            <w:pPr>
              <w:rPr>
                <w:sz w:val="24"/>
                <w:szCs w:val="24"/>
                <w:lang w:val="de-DE"/>
              </w:rPr>
            </w:pPr>
          </w:p>
        </w:tc>
      </w:tr>
      <w:tr w:rsidR="00C223AC" w:rsidRPr="00C223AC" w14:paraId="46E67417" w14:textId="77777777" w:rsidTr="00D63F08">
        <w:tc>
          <w:tcPr>
            <w:tcW w:w="8359" w:type="dxa"/>
          </w:tcPr>
          <w:p w14:paraId="76CEF9E1" w14:textId="2F2E96ED" w:rsidR="00C223AC" w:rsidRPr="00C223AC" w:rsidRDefault="00C223AC" w:rsidP="00EA70F0">
            <w:pPr>
              <w:pStyle w:val="ListParagraph"/>
              <w:numPr>
                <w:ilvl w:val="0"/>
                <w:numId w:val="23"/>
              </w:numPr>
              <w:rPr>
                <w:sz w:val="24"/>
                <w:szCs w:val="24"/>
              </w:rPr>
            </w:pPr>
            <w:r w:rsidRPr="00C223AC">
              <w:rPr>
                <w:sz w:val="24"/>
                <w:szCs w:val="24"/>
              </w:rPr>
              <w:t>Verbs in the present tense</w:t>
            </w:r>
            <w:r>
              <w:rPr>
                <w:sz w:val="24"/>
                <w:szCs w:val="24"/>
              </w:rPr>
              <w:t xml:space="preserve"> – weak</w:t>
            </w:r>
            <w:r w:rsidR="006337B2">
              <w:rPr>
                <w:sz w:val="24"/>
                <w:szCs w:val="24"/>
              </w:rPr>
              <w:t xml:space="preserve"> </w:t>
            </w:r>
            <w:r>
              <w:rPr>
                <w:sz w:val="24"/>
                <w:szCs w:val="24"/>
              </w:rPr>
              <w:t>(regular)</w:t>
            </w:r>
            <w:r w:rsidR="006337B2">
              <w:rPr>
                <w:sz w:val="24"/>
                <w:szCs w:val="24"/>
              </w:rPr>
              <w:t xml:space="preserve"> and strong (irregular)</w:t>
            </w:r>
          </w:p>
        </w:tc>
        <w:tc>
          <w:tcPr>
            <w:tcW w:w="657" w:type="dxa"/>
          </w:tcPr>
          <w:p w14:paraId="7D5527D8" w14:textId="77777777" w:rsidR="00C223AC" w:rsidRPr="00C223AC" w:rsidRDefault="00C223AC" w:rsidP="00640B53">
            <w:pPr>
              <w:rPr>
                <w:sz w:val="24"/>
                <w:szCs w:val="24"/>
              </w:rPr>
            </w:pPr>
          </w:p>
        </w:tc>
      </w:tr>
      <w:tr w:rsidR="00C223AC" w:rsidRPr="00C223AC" w14:paraId="156C7B75" w14:textId="77777777" w:rsidTr="00D63F08">
        <w:tc>
          <w:tcPr>
            <w:tcW w:w="8359" w:type="dxa"/>
          </w:tcPr>
          <w:p w14:paraId="1200827B" w14:textId="6D59E04A" w:rsidR="00C223AC" w:rsidRPr="00C223AC" w:rsidRDefault="006337B2" w:rsidP="00EA70F0">
            <w:pPr>
              <w:pStyle w:val="ListParagraph"/>
              <w:numPr>
                <w:ilvl w:val="0"/>
                <w:numId w:val="23"/>
              </w:numPr>
              <w:rPr>
                <w:sz w:val="24"/>
                <w:szCs w:val="24"/>
              </w:rPr>
            </w:pPr>
            <w:r>
              <w:rPr>
                <w:sz w:val="24"/>
                <w:szCs w:val="24"/>
              </w:rPr>
              <w:t>Verbs in the perfect tense – those taking ‘</w:t>
            </w:r>
            <w:proofErr w:type="spellStart"/>
            <w:r>
              <w:rPr>
                <w:sz w:val="24"/>
                <w:szCs w:val="24"/>
              </w:rPr>
              <w:t>haben</w:t>
            </w:r>
            <w:proofErr w:type="spellEnd"/>
            <w:r>
              <w:rPr>
                <w:sz w:val="24"/>
                <w:szCs w:val="24"/>
              </w:rPr>
              <w:t>’/’sein’ as auxiliaries</w:t>
            </w:r>
          </w:p>
        </w:tc>
        <w:tc>
          <w:tcPr>
            <w:tcW w:w="657" w:type="dxa"/>
          </w:tcPr>
          <w:p w14:paraId="389A6048" w14:textId="77777777" w:rsidR="00C223AC" w:rsidRPr="00C223AC" w:rsidRDefault="00C223AC" w:rsidP="00640B53">
            <w:pPr>
              <w:rPr>
                <w:sz w:val="24"/>
                <w:szCs w:val="24"/>
              </w:rPr>
            </w:pPr>
          </w:p>
        </w:tc>
      </w:tr>
      <w:tr w:rsidR="00C223AC" w:rsidRPr="00C223AC" w14:paraId="4F9C508A" w14:textId="77777777" w:rsidTr="00D63F08">
        <w:tc>
          <w:tcPr>
            <w:tcW w:w="8359" w:type="dxa"/>
          </w:tcPr>
          <w:p w14:paraId="7DC8EE0C" w14:textId="6BC1F958" w:rsidR="00C223AC" w:rsidRPr="00C223AC" w:rsidRDefault="006337B2" w:rsidP="00EA70F0">
            <w:pPr>
              <w:pStyle w:val="ListParagraph"/>
              <w:numPr>
                <w:ilvl w:val="0"/>
                <w:numId w:val="23"/>
              </w:numPr>
              <w:rPr>
                <w:sz w:val="24"/>
                <w:szCs w:val="24"/>
              </w:rPr>
            </w:pPr>
            <w:r>
              <w:rPr>
                <w:sz w:val="24"/>
                <w:szCs w:val="24"/>
              </w:rPr>
              <w:t>Verbs in the imperfect tense – weak, strong, mixed</w:t>
            </w:r>
          </w:p>
        </w:tc>
        <w:tc>
          <w:tcPr>
            <w:tcW w:w="657" w:type="dxa"/>
          </w:tcPr>
          <w:p w14:paraId="20614B8E" w14:textId="77777777" w:rsidR="00C223AC" w:rsidRPr="00C223AC" w:rsidRDefault="00C223AC" w:rsidP="00640B53">
            <w:pPr>
              <w:rPr>
                <w:sz w:val="24"/>
                <w:szCs w:val="24"/>
              </w:rPr>
            </w:pPr>
          </w:p>
        </w:tc>
      </w:tr>
      <w:tr w:rsidR="00C223AC" w:rsidRPr="006337B2" w14:paraId="6A34DABE" w14:textId="77777777" w:rsidTr="00D63F08">
        <w:tc>
          <w:tcPr>
            <w:tcW w:w="8359" w:type="dxa"/>
          </w:tcPr>
          <w:p w14:paraId="3ACAA2B0" w14:textId="13390CD8" w:rsidR="00C223AC" w:rsidRPr="006337B2" w:rsidRDefault="006337B2" w:rsidP="00EA70F0">
            <w:pPr>
              <w:pStyle w:val="ListParagraph"/>
              <w:numPr>
                <w:ilvl w:val="0"/>
                <w:numId w:val="23"/>
              </w:numPr>
              <w:rPr>
                <w:sz w:val="24"/>
                <w:szCs w:val="24"/>
              </w:rPr>
            </w:pPr>
            <w:r w:rsidRPr="006337B2">
              <w:rPr>
                <w:sz w:val="24"/>
                <w:szCs w:val="24"/>
                <w:lang w:val="de-DE"/>
              </w:rPr>
              <w:t xml:space="preserve">Verbs in the future tense (Ich werde …. </w:t>
            </w:r>
            <w:r w:rsidRPr="006337B2">
              <w:rPr>
                <w:sz w:val="24"/>
                <w:szCs w:val="24"/>
              </w:rPr>
              <w:t>+ verb) and the futuristic prese</w:t>
            </w:r>
            <w:r>
              <w:rPr>
                <w:sz w:val="24"/>
                <w:szCs w:val="24"/>
              </w:rPr>
              <w:t>nt tense (</w:t>
            </w:r>
            <w:proofErr w:type="spellStart"/>
            <w:r>
              <w:rPr>
                <w:sz w:val="24"/>
                <w:szCs w:val="24"/>
              </w:rPr>
              <w:t>Ich</w:t>
            </w:r>
            <w:proofErr w:type="spellEnd"/>
            <w:r>
              <w:rPr>
                <w:sz w:val="24"/>
                <w:szCs w:val="24"/>
              </w:rPr>
              <w:t xml:space="preserve"> </w:t>
            </w:r>
            <w:proofErr w:type="spellStart"/>
            <w:r>
              <w:rPr>
                <w:sz w:val="24"/>
                <w:szCs w:val="24"/>
              </w:rPr>
              <w:t>esse</w:t>
            </w:r>
            <w:proofErr w:type="spellEnd"/>
            <w:r>
              <w:rPr>
                <w:sz w:val="24"/>
                <w:szCs w:val="24"/>
              </w:rPr>
              <w:t xml:space="preserve"> </w:t>
            </w:r>
            <w:proofErr w:type="spellStart"/>
            <w:r>
              <w:rPr>
                <w:sz w:val="24"/>
                <w:szCs w:val="24"/>
              </w:rPr>
              <w:t>n</w:t>
            </w:r>
            <w:r>
              <w:rPr>
                <w:rFonts w:cstheme="minorHAnsi"/>
                <w:sz w:val="24"/>
                <w:szCs w:val="24"/>
              </w:rPr>
              <w:t>ä</w:t>
            </w:r>
            <w:r>
              <w:rPr>
                <w:sz w:val="24"/>
                <w:szCs w:val="24"/>
              </w:rPr>
              <w:t>chsten</w:t>
            </w:r>
            <w:proofErr w:type="spellEnd"/>
            <w:r>
              <w:rPr>
                <w:sz w:val="24"/>
                <w:szCs w:val="24"/>
              </w:rPr>
              <w:t xml:space="preserve"> </w:t>
            </w:r>
            <w:proofErr w:type="spellStart"/>
            <w:r>
              <w:rPr>
                <w:sz w:val="24"/>
                <w:szCs w:val="24"/>
              </w:rPr>
              <w:t>Samstag</w:t>
            </w:r>
            <w:proofErr w:type="spellEnd"/>
            <w:r>
              <w:rPr>
                <w:sz w:val="24"/>
                <w:szCs w:val="24"/>
              </w:rPr>
              <w:t xml:space="preserve"> </w:t>
            </w:r>
            <w:proofErr w:type="spellStart"/>
            <w:r>
              <w:rPr>
                <w:sz w:val="24"/>
                <w:szCs w:val="24"/>
              </w:rPr>
              <w:t>im</w:t>
            </w:r>
            <w:proofErr w:type="spellEnd"/>
            <w:r>
              <w:rPr>
                <w:sz w:val="24"/>
                <w:szCs w:val="24"/>
              </w:rPr>
              <w:t xml:space="preserve"> Restaurant.)</w:t>
            </w:r>
          </w:p>
        </w:tc>
        <w:tc>
          <w:tcPr>
            <w:tcW w:w="657" w:type="dxa"/>
          </w:tcPr>
          <w:p w14:paraId="0AD00AA4" w14:textId="77777777" w:rsidR="00C223AC" w:rsidRPr="006337B2" w:rsidRDefault="00C223AC" w:rsidP="00640B53">
            <w:pPr>
              <w:rPr>
                <w:sz w:val="24"/>
                <w:szCs w:val="24"/>
              </w:rPr>
            </w:pPr>
          </w:p>
        </w:tc>
      </w:tr>
      <w:tr w:rsidR="00C223AC" w:rsidRPr="006337B2" w14:paraId="07E2E226" w14:textId="77777777" w:rsidTr="00D63F08">
        <w:tc>
          <w:tcPr>
            <w:tcW w:w="8359" w:type="dxa"/>
          </w:tcPr>
          <w:p w14:paraId="08B88876" w14:textId="5EB0C278" w:rsidR="00C223AC" w:rsidRPr="006337B2" w:rsidRDefault="006337B2" w:rsidP="00EA70F0">
            <w:pPr>
              <w:pStyle w:val="ListParagraph"/>
              <w:numPr>
                <w:ilvl w:val="0"/>
                <w:numId w:val="23"/>
              </w:numPr>
              <w:rPr>
                <w:sz w:val="24"/>
                <w:szCs w:val="24"/>
              </w:rPr>
            </w:pPr>
            <w:r w:rsidRPr="006337B2">
              <w:rPr>
                <w:sz w:val="24"/>
                <w:szCs w:val="24"/>
              </w:rPr>
              <w:t xml:space="preserve">Conditional – </w:t>
            </w:r>
            <w:proofErr w:type="spellStart"/>
            <w:r w:rsidRPr="006337B2">
              <w:rPr>
                <w:sz w:val="24"/>
                <w:szCs w:val="24"/>
              </w:rPr>
              <w:t>Ich</w:t>
            </w:r>
            <w:proofErr w:type="spellEnd"/>
            <w:r w:rsidRPr="006337B2">
              <w:rPr>
                <w:sz w:val="24"/>
                <w:szCs w:val="24"/>
              </w:rPr>
              <w:t xml:space="preserve"> </w:t>
            </w:r>
            <w:proofErr w:type="spellStart"/>
            <w:r w:rsidRPr="006337B2">
              <w:rPr>
                <w:b/>
                <w:bCs/>
                <w:sz w:val="24"/>
                <w:szCs w:val="24"/>
              </w:rPr>
              <w:t>w</w:t>
            </w:r>
            <w:r w:rsidRPr="006337B2">
              <w:rPr>
                <w:rFonts w:cstheme="minorHAnsi"/>
                <w:b/>
                <w:bCs/>
                <w:sz w:val="24"/>
                <w:szCs w:val="24"/>
              </w:rPr>
              <w:t>ü</w:t>
            </w:r>
            <w:r w:rsidRPr="006337B2">
              <w:rPr>
                <w:b/>
                <w:bCs/>
                <w:sz w:val="24"/>
                <w:szCs w:val="24"/>
              </w:rPr>
              <w:t>rde</w:t>
            </w:r>
            <w:proofErr w:type="spellEnd"/>
            <w:r w:rsidRPr="006337B2">
              <w:rPr>
                <w:sz w:val="24"/>
                <w:szCs w:val="24"/>
              </w:rPr>
              <w:t xml:space="preserve"> am </w:t>
            </w:r>
            <w:proofErr w:type="spellStart"/>
            <w:r w:rsidRPr="006337B2">
              <w:rPr>
                <w:sz w:val="24"/>
                <w:szCs w:val="24"/>
              </w:rPr>
              <w:t>Samstag</w:t>
            </w:r>
            <w:proofErr w:type="spellEnd"/>
            <w:r w:rsidRPr="006337B2">
              <w:rPr>
                <w:sz w:val="24"/>
                <w:szCs w:val="24"/>
              </w:rPr>
              <w:t xml:space="preserve"> </w:t>
            </w:r>
            <w:proofErr w:type="spellStart"/>
            <w:r w:rsidRPr="006337B2">
              <w:rPr>
                <w:sz w:val="24"/>
                <w:szCs w:val="24"/>
              </w:rPr>
              <w:t>spielen</w:t>
            </w:r>
            <w:proofErr w:type="spellEnd"/>
            <w:r w:rsidRPr="006337B2">
              <w:rPr>
                <w:sz w:val="24"/>
                <w:szCs w:val="24"/>
              </w:rPr>
              <w:t xml:space="preserve"> </w:t>
            </w:r>
            <w:proofErr w:type="spellStart"/>
            <w:r w:rsidRPr="006337B2">
              <w:rPr>
                <w:sz w:val="24"/>
                <w:szCs w:val="24"/>
              </w:rPr>
              <w:t>aber</w:t>
            </w:r>
            <w:proofErr w:type="spellEnd"/>
            <w:r w:rsidRPr="006337B2">
              <w:rPr>
                <w:sz w:val="24"/>
                <w:szCs w:val="24"/>
              </w:rPr>
              <w:t xml:space="preserve">/I would play on </w:t>
            </w:r>
            <w:r>
              <w:rPr>
                <w:sz w:val="24"/>
                <w:szCs w:val="24"/>
              </w:rPr>
              <w:t>Saturday but …</w:t>
            </w:r>
            <w:r w:rsidRPr="006337B2">
              <w:rPr>
                <w:sz w:val="24"/>
                <w:szCs w:val="24"/>
              </w:rPr>
              <w:t xml:space="preserve"> .... (Imperfect subjunctive of ‚</w:t>
            </w:r>
            <w:proofErr w:type="spellStart"/>
            <w:r w:rsidRPr="006337B2">
              <w:rPr>
                <w:sz w:val="24"/>
                <w:szCs w:val="24"/>
              </w:rPr>
              <w:t>werden</w:t>
            </w:r>
            <w:proofErr w:type="spellEnd"/>
            <w:r w:rsidRPr="006337B2">
              <w:rPr>
                <w:sz w:val="24"/>
                <w:szCs w:val="24"/>
              </w:rPr>
              <w:t>‘)</w:t>
            </w:r>
          </w:p>
        </w:tc>
        <w:tc>
          <w:tcPr>
            <w:tcW w:w="657" w:type="dxa"/>
          </w:tcPr>
          <w:p w14:paraId="2A57DDC0" w14:textId="77777777" w:rsidR="00C223AC" w:rsidRPr="006337B2" w:rsidRDefault="00C223AC" w:rsidP="00640B53">
            <w:pPr>
              <w:rPr>
                <w:sz w:val="24"/>
                <w:szCs w:val="24"/>
              </w:rPr>
            </w:pPr>
          </w:p>
        </w:tc>
      </w:tr>
      <w:tr w:rsidR="00C223AC" w:rsidRPr="006337B2" w14:paraId="7023CD1C" w14:textId="77777777" w:rsidTr="00D63F08">
        <w:tc>
          <w:tcPr>
            <w:tcW w:w="8359" w:type="dxa"/>
          </w:tcPr>
          <w:p w14:paraId="260A85A7" w14:textId="51CC55E8" w:rsidR="00C223AC" w:rsidRPr="006337B2" w:rsidRDefault="006337B2" w:rsidP="00EA70F0">
            <w:pPr>
              <w:pStyle w:val="ListParagraph"/>
              <w:numPr>
                <w:ilvl w:val="0"/>
                <w:numId w:val="23"/>
              </w:numPr>
              <w:rPr>
                <w:sz w:val="24"/>
                <w:szCs w:val="24"/>
                <w:lang w:val="de-DE"/>
              </w:rPr>
            </w:pPr>
            <w:r>
              <w:rPr>
                <w:sz w:val="24"/>
                <w:szCs w:val="24"/>
                <w:lang w:val="de-DE"/>
              </w:rPr>
              <w:t>Pluperfect tense – Er hatte zu Mittag gegessen – He had ..... eaten, Sie war nach Hamburg gefahren – She had driven to Hamburg</w:t>
            </w:r>
          </w:p>
        </w:tc>
        <w:tc>
          <w:tcPr>
            <w:tcW w:w="657" w:type="dxa"/>
          </w:tcPr>
          <w:p w14:paraId="7CB613D5" w14:textId="77777777" w:rsidR="00C223AC" w:rsidRPr="006337B2" w:rsidRDefault="00C223AC" w:rsidP="00640B53">
            <w:pPr>
              <w:rPr>
                <w:sz w:val="24"/>
                <w:szCs w:val="24"/>
                <w:lang w:val="de-DE"/>
              </w:rPr>
            </w:pPr>
          </w:p>
        </w:tc>
      </w:tr>
      <w:tr w:rsidR="00C223AC" w:rsidRPr="00E85597" w14:paraId="7C00955B" w14:textId="77777777" w:rsidTr="00D63F08">
        <w:tc>
          <w:tcPr>
            <w:tcW w:w="8359" w:type="dxa"/>
          </w:tcPr>
          <w:p w14:paraId="28809965" w14:textId="00F425DD" w:rsidR="00C223AC" w:rsidRPr="00E85597" w:rsidRDefault="00E85597" w:rsidP="00EA70F0">
            <w:pPr>
              <w:pStyle w:val="ListParagraph"/>
              <w:numPr>
                <w:ilvl w:val="0"/>
                <w:numId w:val="23"/>
              </w:numPr>
              <w:rPr>
                <w:sz w:val="24"/>
                <w:szCs w:val="24"/>
              </w:rPr>
            </w:pPr>
            <w:r w:rsidRPr="00E85597">
              <w:rPr>
                <w:sz w:val="24"/>
                <w:szCs w:val="24"/>
              </w:rPr>
              <w:t xml:space="preserve">The passive voice – das </w:t>
            </w:r>
            <w:proofErr w:type="spellStart"/>
            <w:r w:rsidRPr="00E85597">
              <w:rPr>
                <w:sz w:val="24"/>
                <w:szCs w:val="24"/>
              </w:rPr>
              <w:t>Buch</w:t>
            </w:r>
            <w:proofErr w:type="spellEnd"/>
            <w:r w:rsidRPr="00E85597">
              <w:rPr>
                <w:sz w:val="24"/>
                <w:szCs w:val="24"/>
              </w:rPr>
              <w:t xml:space="preserve"> </w:t>
            </w:r>
            <w:proofErr w:type="spellStart"/>
            <w:r w:rsidRPr="00E85597">
              <w:rPr>
                <w:sz w:val="24"/>
                <w:szCs w:val="24"/>
              </w:rPr>
              <w:t>wird</w:t>
            </w:r>
            <w:proofErr w:type="spellEnd"/>
            <w:r w:rsidRPr="00E85597">
              <w:rPr>
                <w:sz w:val="24"/>
                <w:szCs w:val="24"/>
              </w:rPr>
              <w:t xml:space="preserve"> </w:t>
            </w:r>
            <w:proofErr w:type="spellStart"/>
            <w:r w:rsidRPr="00E85597">
              <w:rPr>
                <w:sz w:val="24"/>
                <w:szCs w:val="24"/>
              </w:rPr>
              <w:t>oft</w:t>
            </w:r>
            <w:proofErr w:type="spellEnd"/>
            <w:r w:rsidRPr="00E85597">
              <w:rPr>
                <w:sz w:val="24"/>
                <w:szCs w:val="24"/>
              </w:rPr>
              <w:t xml:space="preserve"> </w:t>
            </w:r>
            <w:proofErr w:type="spellStart"/>
            <w:r w:rsidRPr="00E85597">
              <w:rPr>
                <w:sz w:val="24"/>
                <w:szCs w:val="24"/>
              </w:rPr>
              <w:t>gelesen</w:t>
            </w:r>
            <w:proofErr w:type="spellEnd"/>
            <w:r w:rsidRPr="00E85597">
              <w:rPr>
                <w:sz w:val="24"/>
                <w:szCs w:val="24"/>
              </w:rPr>
              <w:t>/The book is often read</w:t>
            </w:r>
          </w:p>
        </w:tc>
        <w:tc>
          <w:tcPr>
            <w:tcW w:w="657" w:type="dxa"/>
          </w:tcPr>
          <w:p w14:paraId="688972A8" w14:textId="77777777" w:rsidR="00C223AC" w:rsidRPr="00E85597" w:rsidRDefault="00C223AC" w:rsidP="00640B53">
            <w:pPr>
              <w:rPr>
                <w:sz w:val="24"/>
                <w:szCs w:val="24"/>
              </w:rPr>
            </w:pPr>
          </w:p>
        </w:tc>
      </w:tr>
      <w:tr w:rsidR="00C223AC" w:rsidRPr="00E85597" w14:paraId="5C5A1A92" w14:textId="77777777" w:rsidTr="00D63F08">
        <w:tc>
          <w:tcPr>
            <w:tcW w:w="8359" w:type="dxa"/>
          </w:tcPr>
          <w:p w14:paraId="3D6ECDB4" w14:textId="737742F8" w:rsidR="00C223AC" w:rsidRPr="00E85597" w:rsidRDefault="00E85597" w:rsidP="00EA70F0">
            <w:pPr>
              <w:pStyle w:val="ListParagraph"/>
              <w:numPr>
                <w:ilvl w:val="0"/>
                <w:numId w:val="23"/>
              </w:numPr>
              <w:rPr>
                <w:sz w:val="24"/>
                <w:szCs w:val="24"/>
              </w:rPr>
            </w:pPr>
            <w:r>
              <w:rPr>
                <w:sz w:val="24"/>
                <w:szCs w:val="24"/>
              </w:rPr>
              <w:t>Imperative – command forms.</w:t>
            </w:r>
            <w:r w:rsidR="003A0CE5">
              <w:rPr>
                <w:sz w:val="24"/>
                <w:szCs w:val="24"/>
              </w:rPr>
              <w:t xml:space="preserve"> (</w:t>
            </w:r>
            <w:proofErr w:type="spellStart"/>
            <w:r w:rsidR="003A0CE5">
              <w:rPr>
                <w:sz w:val="24"/>
                <w:szCs w:val="24"/>
              </w:rPr>
              <w:t>Geh</w:t>
            </w:r>
            <w:proofErr w:type="spellEnd"/>
            <w:r w:rsidR="003A0CE5">
              <w:rPr>
                <w:sz w:val="24"/>
                <w:szCs w:val="24"/>
              </w:rPr>
              <w:t xml:space="preserve">! </w:t>
            </w:r>
            <w:proofErr w:type="spellStart"/>
            <w:r w:rsidR="003A0CE5">
              <w:rPr>
                <w:sz w:val="24"/>
                <w:szCs w:val="24"/>
              </w:rPr>
              <w:t>Geht</w:t>
            </w:r>
            <w:proofErr w:type="spellEnd"/>
            <w:r w:rsidR="003A0CE5">
              <w:rPr>
                <w:sz w:val="24"/>
                <w:szCs w:val="24"/>
              </w:rPr>
              <w:t xml:space="preserve">! </w:t>
            </w:r>
            <w:proofErr w:type="spellStart"/>
            <w:r w:rsidR="003A0CE5">
              <w:rPr>
                <w:sz w:val="24"/>
                <w:szCs w:val="24"/>
              </w:rPr>
              <w:t>Gehen</w:t>
            </w:r>
            <w:proofErr w:type="spellEnd"/>
            <w:r w:rsidR="003A0CE5">
              <w:rPr>
                <w:sz w:val="24"/>
                <w:szCs w:val="24"/>
              </w:rPr>
              <w:t xml:space="preserve"> </w:t>
            </w:r>
            <w:proofErr w:type="spellStart"/>
            <w:r w:rsidR="003A0CE5">
              <w:rPr>
                <w:sz w:val="24"/>
                <w:szCs w:val="24"/>
              </w:rPr>
              <w:t>Sie</w:t>
            </w:r>
            <w:proofErr w:type="spellEnd"/>
            <w:r w:rsidR="003A0CE5">
              <w:rPr>
                <w:sz w:val="24"/>
                <w:szCs w:val="24"/>
              </w:rPr>
              <w:t>!)</w:t>
            </w:r>
          </w:p>
        </w:tc>
        <w:tc>
          <w:tcPr>
            <w:tcW w:w="657" w:type="dxa"/>
          </w:tcPr>
          <w:p w14:paraId="5ED63FCA" w14:textId="77777777" w:rsidR="00C223AC" w:rsidRPr="00E85597" w:rsidRDefault="00C223AC" w:rsidP="00640B53">
            <w:pPr>
              <w:rPr>
                <w:sz w:val="24"/>
                <w:szCs w:val="24"/>
              </w:rPr>
            </w:pPr>
          </w:p>
        </w:tc>
      </w:tr>
      <w:tr w:rsidR="00C223AC" w:rsidRPr="00E85597" w14:paraId="2688A09D" w14:textId="77777777" w:rsidTr="00D63F08">
        <w:tc>
          <w:tcPr>
            <w:tcW w:w="8359" w:type="dxa"/>
          </w:tcPr>
          <w:p w14:paraId="07BA4C5A" w14:textId="31D21EA2" w:rsidR="00C223AC" w:rsidRPr="00E85597" w:rsidRDefault="003A0CE5" w:rsidP="00EA70F0">
            <w:pPr>
              <w:pStyle w:val="ListParagraph"/>
              <w:numPr>
                <w:ilvl w:val="0"/>
                <w:numId w:val="23"/>
              </w:numPr>
              <w:rPr>
                <w:sz w:val="24"/>
                <w:szCs w:val="24"/>
              </w:rPr>
            </w:pPr>
            <w:r>
              <w:rPr>
                <w:sz w:val="24"/>
                <w:szCs w:val="24"/>
              </w:rPr>
              <w:t>Subjunctive a. In conditional clauses b. After ‘</w:t>
            </w:r>
            <w:proofErr w:type="spellStart"/>
            <w:r>
              <w:rPr>
                <w:sz w:val="24"/>
                <w:szCs w:val="24"/>
              </w:rPr>
              <w:t>als</w:t>
            </w:r>
            <w:proofErr w:type="spellEnd"/>
            <w:r>
              <w:rPr>
                <w:sz w:val="24"/>
                <w:szCs w:val="24"/>
              </w:rPr>
              <w:t xml:space="preserve"> </w:t>
            </w:r>
            <w:proofErr w:type="spellStart"/>
            <w:r>
              <w:rPr>
                <w:sz w:val="24"/>
                <w:szCs w:val="24"/>
              </w:rPr>
              <w:t>ob</w:t>
            </w:r>
            <w:proofErr w:type="spellEnd"/>
            <w:r>
              <w:rPr>
                <w:sz w:val="24"/>
                <w:szCs w:val="24"/>
              </w:rPr>
              <w:t>’ c. In reported speech</w:t>
            </w:r>
          </w:p>
        </w:tc>
        <w:tc>
          <w:tcPr>
            <w:tcW w:w="657" w:type="dxa"/>
          </w:tcPr>
          <w:p w14:paraId="110FCF19" w14:textId="77777777" w:rsidR="00C223AC" w:rsidRPr="00E85597" w:rsidRDefault="00C223AC" w:rsidP="00640B53">
            <w:pPr>
              <w:rPr>
                <w:sz w:val="24"/>
                <w:szCs w:val="24"/>
              </w:rPr>
            </w:pPr>
          </w:p>
        </w:tc>
      </w:tr>
      <w:tr w:rsidR="00C223AC" w:rsidRPr="00E85597" w14:paraId="27608203" w14:textId="77777777" w:rsidTr="00D63F08">
        <w:tc>
          <w:tcPr>
            <w:tcW w:w="8359" w:type="dxa"/>
          </w:tcPr>
          <w:p w14:paraId="62867928" w14:textId="065C6154" w:rsidR="00C223AC" w:rsidRPr="00E85597" w:rsidRDefault="003A0CE5" w:rsidP="00EA70F0">
            <w:pPr>
              <w:pStyle w:val="ListParagraph"/>
              <w:numPr>
                <w:ilvl w:val="0"/>
                <w:numId w:val="23"/>
              </w:numPr>
              <w:rPr>
                <w:sz w:val="24"/>
                <w:szCs w:val="24"/>
              </w:rPr>
            </w:pPr>
            <w:r>
              <w:rPr>
                <w:sz w:val="24"/>
                <w:szCs w:val="24"/>
              </w:rPr>
              <w:t xml:space="preserve">Prepositions a. taking dative b. taking accusative c. taking either </w:t>
            </w:r>
            <w:proofErr w:type="spellStart"/>
            <w:r>
              <w:rPr>
                <w:sz w:val="24"/>
                <w:szCs w:val="24"/>
              </w:rPr>
              <w:t>dat</w:t>
            </w:r>
            <w:proofErr w:type="spellEnd"/>
            <w:r>
              <w:rPr>
                <w:sz w:val="24"/>
                <w:szCs w:val="24"/>
              </w:rPr>
              <w:t>/</w:t>
            </w:r>
            <w:proofErr w:type="spellStart"/>
            <w:r>
              <w:rPr>
                <w:sz w:val="24"/>
                <w:szCs w:val="24"/>
              </w:rPr>
              <w:t>acc</w:t>
            </w:r>
            <w:proofErr w:type="spellEnd"/>
          </w:p>
        </w:tc>
        <w:tc>
          <w:tcPr>
            <w:tcW w:w="657" w:type="dxa"/>
          </w:tcPr>
          <w:p w14:paraId="5BE2D05E" w14:textId="77777777" w:rsidR="00C223AC" w:rsidRPr="00E85597" w:rsidRDefault="00C223AC" w:rsidP="00640B53">
            <w:pPr>
              <w:rPr>
                <w:sz w:val="24"/>
                <w:szCs w:val="24"/>
              </w:rPr>
            </w:pPr>
          </w:p>
        </w:tc>
      </w:tr>
      <w:tr w:rsidR="00C223AC" w:rsidRPr="00E85597" w14:paraId="31A0D904" w14:textId="77777777" w:rsidTr="00D63F08">
        <w:tc>
          <w:tcPr>
            <w:tcW w:w="8359" w:type="dxa"/>
          </w:tcPr>
          <w:p w14:paraId="3C687B17" w14:textId="4CC700FC" w:rsidR="00C223AC" w:rsidRPr="00E85597" w:rsidRDefault="003A0CE5" w:rsidP="00EA70F0">
            <w:pPr>
              <w:pStyle w:val="ListParagraph"/>
              <w:numPr>
                <w:ilvl w:val="0"/>
                <w:numId w:val="23"/>
              </w:numPr>
              <w:rPr>
                <w:sz w:val="24"/>
                <w:szCs w:val="24"/>
              </w:rPr>
            </w:pPr>
            <w:r>
              <w:rPr>
                <w:sz w:val="24"/>
                <w:szCs w:val="24"/>
              </w:rPr>
              <w:t xml:space="preserve">Verbs which have </w:t>
            </w:r>
            <w:proofErr w:type="spellStart"/>
            <w:r>
              <w:rPr>
                <w:sz w:val="24"/>
                <w:szCs w:val="24"/>
              </w:rPr>
              <w:t>acc</w:t>
            </w:r>
            <w:proofErr w:type="spellEnd"/>
            <w:r>
              <w:rPr>
                <w:sz w:val="24"/>
                <w:szCs w:val="24"/>
              </w:rPr>
              <w:t>/</w:t>
            </w:r>
            <w:proofErr w:type="spellStart"/>
            <w:r>
              <w:rPr>
                <w:sz w:val="24"/>
                <w:szCs w:val="24"/>
              </w:rPr>
              <w:t>dat</w:t>
            </w:r>
            <w:proofErr w:type="spellEnd"/>
            <w:r>
              <w:rPr>
                <w:sz w:val="24"/>
                <w:szCs w:val="24"/>
              </w:rPr>
              <w:t xml:space="preserve"> </w:t>
            </w:r>
            <w:proofErr w:type="spellStart"/>
            <w:r>
              <w:rPr>
                <w:sz w:val="24"/>
                <w:szCs w:val="24"/>
              </w:rPr>
              <w:t>prepostions</w:t>
            </w:r>
            <w:proofErr w:type="spellEnd"/>
            <w:r>
              <w:rPr>
                <w:sz w:val="24"/>
                <w:szCs w:val="24"/>
              </w:rPr>
              <w:t xml:space="preserve"> – </w:t>
            </w:r>
            <w:proofErr w:type="spellStart"/>
            <w:r>
              <w:rPr>
                <w:sz w:val="24"/>
                <w:szCs w:val="24"/>
              </w:rPr>
              <w:t>warten</w:t>
            </w:r>
            <w:proofErr w:type="spellEnd"/>
            <w:r>
              <w:rPr>
                <w:sz w:val="24"/>
                <w:szCs w:val="24"/>
              </w:rPr>
              <w:t xml:space="preserve"> auf + </w:t>
            </w:r>
            <w:proofErr w:type="spellStart"/>
            <w:r>
              <w:rPr>
                <w:sz w:val="24"/>
                <w:szCs w:val="24"/>
              </w:rPr>
              <w:t>acc</w:t>
            </w:r>
            <w:proofErr w:type="spellEnd"/>
            <w:r>
              <w:rPr>
                <w:sz w:val="24"/>
                <w:szCs w:val="24"/>
              </w:rPr>
              <w:t xml:space="preserve"> </w:t>
            </w:r>
            <w:proofErr w:type="spellStart"/>
            <w:r>
              <w:rPr>
                <w:sz w:val="24"/>
                <w:szCs w:val="24"/>
              </w:rPr>
              <w:t>etc</w:t>
            </w:r>
            <w:proofErr w:type="spellEnd"/>
          </w:p>
        </w:tc>
        <w:tc>
          <w:tcPr>
            <w:tcW w:w="657" w:type="dxa"/>
          </w:tcPr>
          <w:p w14:paraId="0F46FE92" w14:textId="77777777" w:rsidR="00C223AC" w:rsidRPr="00E85597" w:rsidRDefault="00C223AC" w:rsidP="00640B53">
            <w:pPr>
              <w:rPr>
                <w:sz w:val="24"/>
                <w:szCs w:val="24"/>
              </w:rPr>
            </w:pPr>
          </w:p>
        </w:tc>
      </w:tr>
    </w:tbl>
    <w:p w14:paraId="14E2F97E" w14:textId="77777777" w:rsidR="003A0CE5" w:rsidRDefault="003A0CE5" w:rsidP="003A0CE5">
      <w:pPr>
        <w:rPr>
          <w:b/>
          <w:bCs/>
          <w:sz w:val="28"/>
          <w:szCs w:val="28"/>
        </w:rPr>
      </w:pPr>
    </w:p>
    <w:p w14:paraId="5B064E92" w14:textId="1DBEB30E" w:rsidR="003A0CE5" w:rsidRPr="006D34B5" w:rsidRDefault="003A0CE5" w:rsidP="006D34B5">
      <w:pPr>
        <w:ind w:firstLine="720"/>
        <w:rPr>
          <w:b/>
          <w:bCs/>
          <w:sz w:val="28"/>
          <w:szCs w:val="28"/>
        </w:rPr>
      </w:pPr>
      <w:r w:rsidRPr="006D34B5">
        <w:rPr>
          <w:b/>
          <w:bCs/>
          <w:sz w:val="28"/>
          <w:szCs w:val="28"/>
        </w:rPr>
        <w:t>Grammar checklist (</w:t>
      </w:r>
      <w:proofErr w:type="spellStart"/>
      <w:r w:rsidRPr="006D34B5">
        <w:rPr>
          <w:b/>
          <w:bCs/>
          <w:sz w:val="28"/>
          <w:szCs w:val="28"/>
        </w:rPr>
        <w:t>cont</w:t>
      </w:r>
      <w:proofErr w:type="spellEnd"/>
      <w:r w:rsidRPr="006D34B5">
        <w:rPr>
          <w:b/>
          <w:bCs/>
          <w:sz w:val="28"/>
          <w:szCs w:val="28"/>
        </w:rPr>
        <w:t>/d)</w:t>
      </w:r>
    </w:p>
    <w:tbl>
      <w:tblPr>
        <w:tblStyle w:val="TableGrid"/>
        <w:tblW w:w="0" w:type="auto"/>
        <w:tblLook w:val="04A0" w:firstRow="1" w:lastRow="0" w:firstColumn="1" w:lastColumn="0" w:noHBand="0" w:noVBand="1"/>
      </w:tblPr>
      <w:tblGrid>
        <w:gridCol w:w="8359"/>
        <w:gridCol w:w="657"/>
      </w:tblGrid>
      <w:tr w:rsidR="003A0CE5" w14:paraId="2F9333A0" w14:textId="77777777" w:rsidTr="00914C32">
        <w:tc>
          <w:tcPr>
            <w:tcW w:w="8359" w:type="dxa"/>
          </w:tcPr>
          <w:p w14:paraId="49AB4A94" w14:textId="77777777" w:rsidR="003A0CE5" w:rsidRDefault="003A0CE5" w:rsidP="00914C32">
            <w:pPr>
              <w:pStyle w:val="ListParagraph"/>
              <w:rPr>
                <w:sz w:val="24"/>
                <w:szCs w:val="24"/>
              </w:rPr>
            </w:pPr>
          </w:p>
        </w:tc>
        <w:tc>
          <w:tcPr>
            <w:tcW w:w="657" w:type="dxa"/>
          </w:tcPr>
          <w:p w14:paraId="4B58FA9D" w14:textId="77777777" w:rsidR="003A0CE5" w:rsidRDefault="003A0CE5" w:rsidP="00914C32">
            <w:pPr>
              <w:rPr>
                <w:sz w:val="24"/>
                <w:szCs w:val="24"/>
              </w:rPr>
            </w:pPr>
            <w:r>
              <w:rPr>
                <w:sz w:val="24"/>
                <w:szCs w:val="24"/>
              </w:rPr>
              <w:sym w:font="Wingdings" w:char="F0FC"/>
            </w:r>
          </w:p>
        </w:tc>
      </w:tr>
      <w:tr w:rsidR="003A0CE5" w14:paraId="53675C00" w14:textId="77777777" w:rsidTr="00914C32">
        <w:tc>
          <w:tcPr>
            <w:tcW w:w="8359" w:type="dxa"/>
          </w:tcPr>
          <w:p w14:paraId="44DC1E24" w14:textId="77777777" w:rsidR="003A0CE5" w:rsidRDefault="003A0CE5" w:rsidP="003A0CE5">
            <w:pPr>
              <w:pStyle w:val="ListParagraph"/>
              <w:numPr>
                <w:ilvl w:val="0"/>
                <w:numId w:val="23"/>
              </w:numPr>
              <w:rPr>
                <w:sz w:val="24"/>
                <w:szCs w:val="24"/>
              </w:rPr>
            </w:pPr>
            <w:r>
              <w:rPr>
                <w:sz w:val="24"/>
                <w:szCs w:val="24"/>
              </w:rPr>
              <w:t>Sentence structure – where do the verbs go?</w:t>
            </w:r>
          </w:p>
          <w:p w14:paraId="1C8D6F5B" w14:textId="07751068" w:rsidR="003A0CE5" w:rsidRDefault="003A0CE5" w:rsidP="003A0CE5">
            <w:pPr>
              <w:pStyle w:val="ListParagraph"/>
              <w:numPr>
                <w:ilvl w:val="0"/>
                <w:numId w:val="25"/>
              </w:numPr>
              <w:rPr>
                <w:sz w:val="24"/>
                <w:szCs w:val="24"/>
              </w:rPr>
            </w:pPr>
            <w:r>
              <w:rPr>
                <w:sz w:val="24"/>
                <w:szCs w:val="24"/>
              </w:rPr>
              <w:t>Standard sequence – Subject + verb + rest of sentence</w:t>
            </w:r>
          </w:p>
          <w:p w14:paraId="43CC0F1A" w14:textId="73F4800C" w:rsidR="003A0CE5" w:rsidRDefault="003A0CE5" w:rsidP="003A0CE5">
            <w:pPr>
              <w:pStyle w:val="ListParagraph"/>
              <w:numPr>
                <w:ilvl w:val="0"/>
                <w:numId w:val="25"/>
              </w:numPr>
              <w:rPr>
                <w:sz w:val="24"/>
                <w:szCs w:val="24"/>
              </w:rPr>
            </w:pPr>
            <w:r>
              <w:rPr>
                <w:sz w:val="24"/>
                <w:szCs w:val="24"/>
              </w:rPr>
              <w:t>Inversion</w:t>
            </w:r>
            <w:r w:rsidR="00CB71FA">
              <w:rPr>
                <w:sz w:val="24"/>
                <w:szCs w:val="24"/>
              </w:rPr>
              <w:t xml:space="preserve"> (switcheroo!)</w:t>
            </w:r>
          </w:p>
          <w:p w14:paraId="3D304BC1" w14:textId="743D2FB0" w:rsidR="003A0CE5" w:rsidRPr="00D63F08" w:rsidRDefault="003A0CE5" w:rsidP="003A0CE5">
            <w:pPr>
              <w:pStyle w:val="ListParagraph"/>
              <w:numPr>
                <w:ilvl w:val="0"/>
                <w:numId w:val="25"/>
              </w:numPr>
              <w:rPr>
                <w:sz w:val="24"/>
                <w:szCs w:val="24"/>
              </w:rPr>
            </w:pPr>
            <w:r>
              <w:rPr>
                <w:sz w:val="24"/>
                <w:szCs w:val="24"/>
              </w:rPr>
              <w:t xml:space="preserve">Subordinate clauses (Including relative clauses) </w:t>
            </w:r>
            <w:r w:rsidR="00CB71FA">
              <w:rPr>
                <w:sz w:val="24"/>
                <w:szCs w:val="24"/>
              </w:rPr>
              <w:t>(Verb-to-enders)</w:t>
            </w:r>
          </w:p>
        </w:tc>
        <w:tc>
          <w:tcPr>
            <w:tcW w:w="657" w:type="dxa"/>
          </w:tcPr>
          <w:p w14:paraId="00D701A9" w14:textId="77777777" w:rsidR="003A0CE5" w:rsidRDefault="003A0CE5" w:rsidP="00914C32">
            <w:pPr>
              <w:rPr>
                <w:sz w:val="24"/>
                <w:szCs w:val="24"/>
              </w:rPr>
            </w:pPr>
          </w:p>
        </w:tc>
      </w:tr>
      <w:tr w:rsidR="003A0CE5" w:rsidRPr="00CB71FA" w14:paraId="29704DE1" w14:textId="77777777" w:rsidTr="00914C32">
        <w:tc>
          <w:tcPr>
            <w:tcW w:w="8359" w:type="dxa"/>
          </w:tcPr>
          <w:p w14:paraId="423AA74C" w14:textId="77777777" w:rsidR="003A0CE5" w:rsidRDefault="00CB71FA" w:rsidP="00CB71FA">
            <w:pPr>
              <w:pStyle w:val="ListParagraph"/>
              <w:numPr>
                <w:ilvl w:val="0"/>
                <w:numId w:val="23"/>
              </w:numPr>
              <w:rPr>
                <w:sz w:val="24"/>
                <w:szCs w:val="24"/>
              </w:rPr>
            </w:pPr>
            <w:r>
              <w:rPr>
                <w:sz w:val="24"/>
                <w:szCs w:val="24"/>
              </w:rPr>
              <w:t>Conjunctions</w:t>
            </w:r>
          </w:p>
          <w:p w14:paraId="15748880" w14:textId="77777777" w:rsidR="00CB71FA" w:rsidRDefault="00CB71FA" w:rsidP="00CB71FA">
            <w:pPr>
              <w:pStyle w:val="ListParagraph"/>
              <w:numPr>
                <w:ilvl w:val="0"/>
                <w:numId w:val="26"/>
              </w:numPr>
              <w:rPr>
                <w:sz w:val="24"/>
                <w:szCs w:val="24"/>
                <w:lang w:val="de-DE"/>
              </w:rPr>
            </w:pPr>
            <w:r w:rsidRPr="00CB71FA">
              <w:rPr>
                <w:sz w:val="24"/>
                <w:szCs w:val="24"/>
                <w:lang w:val="de-DE"/>
              </w:rPr>
              <w:t>Coordinating conjunctions – und, aber, den e</w:t>
            </w:r>
            <w:r>
              <w:rPr>
                <w:sz w:val="24"/>
                <w:szCs w:val="24"/>
                <w:lang w:val="de-DE"/>
              </w:rPr>
              <w:t>tc</w:t>
            </w:r>
          </w:p>
          <w:p w14:paraId="5FA8A461" w14:textId="77777777" w:rsidR="00CB71FA" w:rsidRDefault="00CB71FA" w:rsidP="00CB71FA">
            <w:pPr>
              <w:pStyle w:val="ListParagraph"/>
              <w:numPr>
                <w:ilvl w:val="0"/>
                <w:numId w:val="26"/>
              </w:numPr>
              <w:rPr>
                <w:sz w:val="24"/>
                <w:szCs w:val="24"/>
                <w:lang w:val="de-DE"/>
              </w:rPr>
            </w:pPr>
            <w:r>
              <w:rPr>
                <w:sz w:val="24"/>
                <w:szCs w:val="24"/>
                <w:lang w:val="de-DE"/>
              </w:rPr>
              <w:t>Adverbial conjunctions – jedoch, auch, deshalb etc</w:t>
            </w:r>
          </w:p>
          <w:p w14:paraId="3F416144" w14:textId="1EE4DB11" w:rsidR="00CB71FA" w:rsidRPr="00CB71FA" w:rsidRDefault="00CB71FA" w:rsidP="00CB71FA">
            <w:pPr>
              <w:pStyle w:val="ListParagraph"/>
              <w:numPr>
                <w:ilvl w:val="0"/>
                <w:numId w:val="26"/>
              </w:numPr>
              <w:rPr>
                <w:sz w:val="24"/>
                <w:szCs w:val="24"/>
                <w:lang w:val="de-DE"/>
              </w:rPr>
            </w:pPr>
            <w:r w:rsidRPr="00CB71FA">
              <w:rPr>
                <w:sz w:val="24"/>
                <w:szCs w:val="24"/>
                <w:lang w:val="de-DE"/>
              </w:rPr>
              <w:t>Subordinating conjunctions – wenn, weil, da,</w:t>
            </w:r>
            <w:r>
              <w:rPr>
                <w:sz w:val="24"/>
                <w:szCs w:val="24"/>
                <w:lang w:val="de-DE"/>
              </w:rPr>
              <w:t xml:space="preserve"> obwohl, </w:t>
            </w:r>
            <w:r w:rsidRPr="00CB71FA">
              <w:rPr>
                <w:sz w:val="24"/>
                <w:szCs w:val="24"/>
                <w:lang w:val="de-DE"/>
              </w:rPr>
              <w:t xml:space="preserve"> nach</w:t>
            </w:r>
            <w:r>
              <w:rPr>
                <w:sz w:val="24"/>
                <w:szCs w:val="24"/>
                <w:lang w:val="de-DE"/>
              </w:rPr>
              <w:t>dem etc</w:t>
            </w:r>
          </w:p>
        </w:tc>
        <w:tc>
          <w:tcPr>
            <w:tcW w:w="657" w:type="dxa"/>
          </w:tcPr>
          <w:p w14:paraId="4A3D36E8" w14:textId="77777777" w:rsidR="003A0CE5" w:rsidRPr="00CB71FA" w:rsidRDefault="003A0CE5" w:rsidP="00914C32">
            <w:pPr>
              <w:rPr>
                <w:sz w:val="24"/>
                <w:szCs w:val="24"/>
                <w:lang w:val="de-DE"/>
              </w:rPr>
            </w:pPr>
          </w:p>
        </w:tc>
      </w:tr>
      <w:tr w:rsidR="003A0CE5" w:rsidRPr="00CB71FA" w14:paraId="6389E042" w14:textId="77777777" w:rsidTr="00914C32">
        <w:tc>
          <w:tcPr>
            <w:tcW w:w="8359" w:type="dxa"/>
          </w:tcPr>
          <w:p w14:paraId="54688448" w14:textId="2EAFF562" w:rsidR="003A0CE5" w:rsidRPr="00CB71FA" w:rsidRDefault="00CB71FA" w:rsidP="00CB71FA">
            <w:pPr>
              <w:pStyle w:val="ListParagraph"/>
              <w:numPr>
                <w:ilvl w:val="0"/>
                <w:numId w:val="23"/>
              </w:numPr>
              <w:rPr>
                <w:sz w:val="24"/>
                <w:szCs w:val="24"/>
                <w:lang w:val="de-DE"/>
              </w:rPr>
            </w:pPr>
            <w:r>
              <w:rPr>
                <w:sz w:val="24"/>
                <w:szCs w:val="24"/>
                <w:lang w:val="de-DE"/>
              </w:rPr>
              <w:t xml:space="preserve">Using lassen + infinitive eg. fallen lassen </w:t>
            </w:r>
          </w:p>
        </w:tc>
        <w:tc>
          <w:tcPr>
            <w:tcW w:w="657" w:type="dxa"/>
          </w:tcPr>
          <w:p w14:paraId="48A7AC4D" w14:textId="77777777" w:rsidR="003A0CE5" w:rsidRPr="00CB71FA" w:rsidRDefault="003A0CE5" w:rsidP="00914C32">
            <w:pPr>
              <w:rPr>
                <w:sz w:val="24"/>
                <w:szCs w:val="24"/>
                <w:lang w:val="de-DE"/>
              </w:rPr>
            </w:pPr>
          </w:p>
        </w:tc>
      </w:tr>
    </w:tbl>
    <w:p w14:paraId="5A977193" w14:textId="04D240B7" w:rsidR="003A0CE5" w:rsidRDefault="003A0CE5" w:rsidP="003A0CE5">
      <w:pPr>
        <w:rPr>
          <w:b/>
          <w:bCs/>
          <w:sz w:val="28"/>
          <w:szCs w:val="28"/>
          <w:lang w:val="de-DE"/>
        </w:rPr>
      </w:pPr>
    </w:p>
    <w:p w14:paraId="11096FFE" w14:textId="321A3000" w:rsidR="008D3C20" w:rsidRDefault="008D3C20" w:rsidP="003A0CE5">
      <w:pPr>
        <w:rPr>
          <w:b/>
          <w:bCs/>
          <w:sz w:val="28"/>
          <w:szCs w:val="28"/>
          <w:lang w:val="de-DE"/>
        </w:rPr>
      </w:pPr>
    </w:p>
    <w:p w14:paraId="31B049D7" w14:textId="530D8EC7" w:rsidR="008D3C20" w:rsidRDefault="008D3C20" w:rsidP="003A0CE5">
      <w:pPr>
        <w:rPr>
          <w:b/>
          <w:bCs/>
          <w:sz w:val="28"/>
          <w:szCs w:val="28"/>
          <w:lang w:val="de-DE"/>
        </w:rPr>
      </w:pPr>
    </w:p>
    <w:p w14:paraId="4A2B41AF" w14:textId="7883A4CC" w:rsidR="008D3C20" w:rsidRDefault="008D3C20" w:rsidP="003A0CE5">
      <w:pPr>
        <w:rPr>
          <w:b/>
          <w:bCs/>
          <w:sz w:val="28"/>
          <w:szCs w:val="28"/>
          <w:lang w:val="de-DE"/>
        </w:rPr>
      </w:pPr>
    </w:p>
    <w:p w14:paraId="6D561839" w14:textId="1AEC3520" w:rsidR="008D3C20" w:rsidRDefault="008D3C20" w:rsidP="003A0CE5">
      <w:pPr>
        <w:rPr>
          <w:b/>
          <w:bCs/>
          <w:sz w:val="28"/>
          <w:szCs w:val="28"/>
          <w:lang w:val="de-DE"/>
        </w:rPr>
      </w:pPr>
    </w:p>
    <w:p w14:paraId="72BECE2F" w14:textId="1CF8DECE" w:rsidR="008D3C20" w:rsidRDefault="008D3C20" w:rsidP="003A0CE5">
      <w:pPr>
        <w:rPr>
          <w:b/>
          <w:bCs/>
          <w:sz w:val="28"/>
          <w:szCs w:val="28"/>
          <w:lang w:val="de-DE"/>
        </w:rPr>
      </w:pPr>
    </w:p>
    <w:p w14:paraId="128856E3" w14:textId="1379F1F9" w:rsidR="008D3C20" w:rsidRDefault="008D3C20" w:rsidP="003A0CE5">
      <w:pPr>
        <w:rPr>
          <w:b/>
          <w:bCs/>
          <w:sz w:val="28"/>
          <w:szCs w:val="28"/>
          <w:lang w:val="de-DE"/>
        </w:rPr>
      </w:pPr>
    </w:p>
    <w:p w14:paraId="48449714" w14:textId="0A64A7E5" w:rsidR="008D3C20" w:rsidRDefault="008D3C20" w:rsidP="003A0CE5">
      <w:pPr>
        <w:rPr>
          <w:b/>
          <w:bCs/>
          <w:sz w:val="28"/>
          <w:szCs w:val="28"/>
          <w:lang w:val="de-DE"/>
        </w:rPr>
      </w:pPr>
    </w:p>
    <w:p w14:paraId="5289B68F" w14:textId="082D78E6" w:rsidR="008D3C20" w:rsidRDefault="008D3C20" w:rsidP="003A0CE5">
      <w:pPr>
        <w:rPr>
          <w:b/>
          <w:bCs/>
          <w:sz w:val="28"/>
          <w:szCs w:val="28"/>
          <w:lang w:val="de-DE"/>
        </w:rPr>
      </w:pPr>
    </w:p>
    <w:p w14:paraId="5383C713" w14:textId="01791499" w:rsidR="008D3C20" w:rsidRDefault="008D3C20" w:rsidP="003A0CE5">
      <w:pPr>
        <w:rPr>
          <w:b/>
          <w:bCs/>
          <w:sz w:val="28"/>
          <w:szCs w:val="28"/>
          <w:lang w:val="de-DE"/>
        </w:rPr>
      </w:pPr>
    </w:p>
    <w:p w14:paraId="1D17EC41" w14:textId="39CF35B5" w:rsidR="008D3C20" w:rsidRDefault="008D3C20" w:rsidP="003A0CE5">
      <w:pPr>
        <w:rPr>
          <w:b/>
          <w:bCs/>
          <w:sz w:val="28"/>
          <w:szCs w:val="28"/>
          <w:lang w:val="de-DE"/>
        </w:rPr>
      </w:pPr>
    </w:p>
    <w:p w14:paraId="5D4C39A8" w14:textId="504CBC8B" w:rsidR="008D3C20" w:rsidRDefault="008D3C20" w:rsidP="003A0CE5">
      <w:pPr>
        <w:rPr>
          <w:b/>
          <w:bCs/>
          <w:sz w:val="28"/>
          <w:szCs w:val="28"/>
          <w:lang w:val="de-DE"/>
        </w:rPr>
      </w:pPr>
    </w:p>
    <w:p w14:paraId="2AEA0A85" w14:textId="6FA26AFA" w:rsidR="008D3C20" w:rsidRDefault="008D3C20" w:rsidP="003A0CE5">
      <w:pPr>
        <w:rPr>
          <w:b/>
          <w:bCs/>
          <w:sz w:val="28"/>
          <w:szCs w:val="28"/>
          <w:lang w:val="de-DE"/>
        </w:rPr>
      </w:pPr>
    </w:p>
    <w:p w14:paraId="44EEF0C8" w14:textId="1D97FB28" w:rsidR="008D3C20" w:rsidRDefault="008D3C20" w:rsidP="003A0CE5">
      <w:pPr>
        <w:rPr>
          <w:b/>
          <w:bCs/>
          <w:sz w:val="28"/>
          <w:szCs w:val="28"/>
          <w:lang w:val="de-DE"/>
        </w:rPr>
      </w:pPr>
    </w:p>
    <w:p w14:paraId="01D10B49" w14:textId="3E6DCD8C" w:rsidR="008D3C20" w:rsidRDefault="008D3C20" w:rsidP="003A0CE5">
      <w:pPr>
        <w:rPr>
          <w:b/>
          <w:bCs/>
          <w:sz w:val="28"/>
          <w:szCs w:val="28"/>
          <w:lang w:val="de-DE"/>
        </w:rPr>
      </w:pPr>
    </w:p>
    <w:p w14:paraId="157359C4" w14:textId="77777777" w:rsidR="00C95CE9" w:rsidRDefault="00C95CE9" w:rsidP="003A0CE5">
      <w:pPr>
        <w:rPr>
          <w:b/>
          <w:bCs/>
          <w:sz w:val="28"/>
          <w:szCs w:val="28"/>
          <w:lang w:val="de-DE"/>
        </w:rPr>
      </w:pPr>
    </w:p>
    <w:p w14:paraId="692B259D" w14:textId="3F2B0581" w:rsidR="008D3C20" w:rsidRDefault="008D3C20" w:rsidP="003A0CE5">
      <w:pPr>
        <w:rPr>
          <w:b/>
          <w:bCs/>
          <w:sz w:val="28"/>
          <w:szCs w:val="28"/>
          <w:lang w:val="de-DE"/>
        </w:rPr>
      </w:pPr>
    </w:p>
    <w:p w14:paraId="707EFEA7" w14:textId="52FC2FDF" w:rsidR="00D9084B" w:rsidRDefault="00D9084B" w:rsidP="003A0CE5">
      <w:pPr>
        <w:rPr>
          <w:b/>
          <w:bCs/>
          <w:sz w:val="28"/>
          <w:szCs w:val="28"/>
          <w:lang w:val="de-DE"/>
        </w:rPr>
      </w:pPr>
    </w:p>
    <w:p w14:paraId="2FC56ABC" w14:textId="5A1E6F31" w:rsidR="00D9084B" w:rsidRDefault="00D9084B" w:rsidP="003A0CE5">
      <w:pPr>
        <w:rPr>
          <w:b/>
          <w:bCs/>
          <w:sz w:val="28"/>
          <w:szCs w:val="28"/>
          <w:lang w:val="de-DE"/>
        </w:rPr>
      </w:pPr>
    </w:p>
    <w:p w14:paraId="5C9C9858" w14:textId="77777777" w:rsidR="00D9084B" w:rsidRPr="00CB71FA" w:rsidRDefault="00D9084B" w:rsidP="003A0CE5">
      <w:pPr>
        <w:rPr>
          <w:b/>
          <w:bCs/>
          <w:sz w:val="28"/>
          <w:szCs w:val="28"/>
          <w:lang w:val="de-DE"/>
        </w:rPr>
      </w:pPr>
    </w:p>
    <w:p w14:paraId="4806AE5B" w14:textId="4D684E41" w:rsidR="00640B53" w:rsidRDefault="006D34B5" w:rsidP="006D34B5">
      <w:pPr>
        <w:pStyle w:val="ListParagraph"/>
        <w:numPr>
          <w:ilvl w:val="0"/>
          <w:numId w:val="1"/>
        </w:numPr>
        <w:rPr>
          <w:b/>
          <w:bCs/>
          <w:sz w:val="28"/>
          <w:szCs w:val="28"/>
          <w:lang w:val="de-DE"/>
        </w:rPr>
      </w:pPr>
      <w:r w:rsidRPr="006D34B5">
        <w:rPr>
          <w:b/>
          <w:bCs/>
          <w:sz w:val="28"/>
          <w:szCs w:val="28"/>
          <w:lang w:val="de-DE"/>
        </w:rPr>
        <w:t>Writing an effective essay</w:t>
      </w:r>
    </w:p>
    <w:p w14:paraId="358EF8EB" w14:textId="3C1EFFBC" w:rsidR="006D34B5" w:rsidRDefault="008D3C20" w:rsidP="00C95CE9">
      <w:pPr>
        <w:pStyle w:val="ListParagraph"/>
        <w:rPr>
          <w:b/>
          <w:bCs/>
          <w:sz w:val="28"/>
          <w:szCs w:val="28"/>
          <w:lang w:val="de-DE"/>
        </w:rPr>
      </w:pPr>
      <w:r>
        <w:rPr>
          <w:b/>
          <w:bCs/>
          <w:sz w:val="28"/>
          <w:szCs w:val="28"/>
          <w:lang w:val="de-DE"/>
        </w:rPr>
        <w:t>Essay structure</w:t>
      </w:r>
    </w:p>
    <w:p w14:paraId="0C45A0D3" w14:textId="4B9F9775" w:rsidR="008D3C20" w:rsidRPr="00880EBE" w:rsidRDefault="008D3C20" w:rsidP="008D3C20">
      <w:pPr>
        <w:rPr>
          <w:b/>
          <w:bCs/>
          <w:sz w:val="24"/>
          <w:szCs w:val="24"/>
          <w:lang w:val="de-DE"/>
        </w:rPr>
      </w:pPr>
      <w:r w:rsidRPr="00880EBE">
        <w:rPr>
          <w:b/>
          <w:bCs/>
          <w:sz w:val="24"/>
          <w:szCs w:val="24"/>
          <w:lang w:val="de-DE"/>
        </w:rPr>
        <w:t>Introduction</w:t>
      </w:r>
    </w:p>
    <w:p w14:paraId="499E5275" w14:textId="77777777" w:rsidR="00AB06FF" w:rsidRPr="00AB06FF" w:rsidRDefault="008D3C20" w:rsidP="00AB06FF">
      <w:pPr>
        <w:rPr>
          <w:rFonts w:cstheme="minorHAnsi"/>
        </w:rPr>
      </w:pPr>
      <w:r w:rsidRPr="008D3C20">
        <w:rPr>
          <w:sz w:val="24"/>
          <w:szCs w:val="24"/>
        </w:rPr>
        <w:t>Briefly tell your reader what y</w:t>
      </w:r>
      <w:r>
        <w:rPr>
          <w:sz w:val="24"/>
          <w:szCs w:val="24"/>
        </w:rPr>
        <w:t xml:space="preserve">ou are going to say and make sure you directly unpack the title. </w:t>
      </w:r>
      <w:r w:rsidRPr="008D3C20">
        <w:rPr>
          <w:sz w:val="24"/>
          <w:szCs w:val="24"/>
          <w:lang w:val="de-DE"/>
        </w:rPr>
        <w:t xml:space="preserve">For example – </w:t>
      </w:r>
      <w:r w:rsidR="00AB06FF">
        <w:rPr>
          <w:sz w:val="24"/>
          <w:szCs w:val="24"/>
          <w:lang w:val="de-DE"/>
        </w:rPr>
        <w:t xml:space="preserve"> </w:t>
      </w:r>
      <w:r w:rsidR="00AB06FF" w:rsidRPr="00AB06FF">
        <w:rPr>
          <w:rFonts w:cstheme="minorHAnsi"/>
        </w:rPr>
        <w:t xml:space="preserve">Was </w:t>
      </w:r>
      <w:proofErr w:type="spellStart"/>
      <w:r w:rsidR="00AB06FF" w:rsidRPr="00AB06FF">
        <w:rPr>
          <w:rFonts w:cstheme="minorHAnsi"/>
        </w:rPr>
        <w:t>erfährt</w:t>
      </w:r>
      <w:proofErr w:type="spellEnd"/>
      <w:r w:rsidR="00AB06FF" w:rsidRPr="00AB06FF">
        <w:rPr>
          <w:rFonts w:cstheme="minorHAnsi"/>
        </w:rPr>
        <w:t xml:space="preserve"> der </w:t>
      </w:r>
      <w:proofErr w:type="spellStart"/>
      <w:r w:rsidR="00AB06FF" w:rsidRPr="00AB06FF">
        <w:rPr>
          <w:rFonts w:cstheme="minorHAnsi"/>
        </w:rPr>
        <w:t>Leser</w:t>
      </w:r>
      <w:proofErr w:type="spellEnd"/>
      <w:r w:rsidR="00AB06FF" w:rsidRPr="00AB06FF">
        <w:rPr>
          <w:rFonts w:cstheme="minorHAnsi"/>
        </w:rPr>
        <w:t xml:space="preserve"> </w:t>
      </w:r>
      <w:proofErr w:type="spellStart"/>
      <w:r w:rsidR="00AB06FF" w:rsidRPr="00AB06FF">
        <w:rPr>
          <w:rFonts w:cstheme="minorHAnsi"/>
        </w:rPr>
        <w:t>über</w:t>
      </w:r>
      <w:proofErr w:type="spellEnd"/>
      <w:r w:rsidR="00AB06FF" w:rsidRPr="00AB06FF">
        <w:rPr>
          <w:rFonts w:cstheme="minorHAnsi"/>
        </w:rPr>
        <w:t xml:space="preserve"> </w:t>
      </w:r>
      <w:proofErr w:type="spellStart"/>
      <w:r w:rsidR="00AB06FF" w:rsidRPr="00AB06FF">
        <w:rPr>
          <w:rFonts w:cstheme="minorHAnsi"/>
        </w:rPr>
        <w:t>Hannas</w:t>
      </w:r>
      <w:proofErr w:type="spellEnd"/>
      <w:r w:rsidR="00AB06FF" w:rsidRPr="00AB06FF">
        <w:rPr>
          <w:rFonts w:cstheme="minorHAnsi"/>
        </w:rPr>
        <w:t xml:space="preserve"> </w:t>
      </w:r>
      <w:proofErr w:type="spellStart"/>
      <w:r w:rsidR="00AB06FF" w:rsidRPr="00AB06FF">
        <w:rPr>
          <w:rFonts w:cstheme="minorHAnsi"/>
        </w:rPr>
        <w:t>Prozess</w:t>
      </w:r>
      <w:proofErr w:type="spellEnd"/>
      <w:r w:rsidR="00AB06FF" w:rsidRPr="00AB06FF">
        <w:rPr>
          <w:rFonts w:cstheme="minorHAnsi"/>
        </w:rPr>
        <w:t xml:space="preserve">?  </w:t>
      </w:r>
      <w:proofErr w:type="spellStart"/>
      <w:r w:rsidR="00AB06FF" w:rsidRPr="00AB06FF">
        <w:rPr>
          <w:rFonts w:cstheme="minorHAnsi"/>
        </w:rPr>
        <w:t>Welche</w:t>
      </w:r>
      <w:proofErr w:type="spellEnd"/>
      <w:r w:rsidR="00AB06FF" w:rsidRPr="00AB06FF">
        <w:rPr>
          <w:rFonts w:cstheme="minorHAnsi"/>
        </w:rPr>
        <w:t xml:space="preserve"> </w:t>
      </w:r>
      <w:proofErr w:type="spellStart"/>
      <w:r w:rsidR="00AB06FF" w:rsidRPr="00AB06FF">
        <w:rPr>
          <w:rFonts w:cstheme="minorHAnsi"/>
        </w:rPr>
        <w:t>Funktion</w:t>
      </w:r>
      <w:proofErr w:type="spellEnd"/>
      <w:r w:rsidR="00AB06FF" w:rsidRPr="00AB06FF">
        <w:rPr>
          <w:rFonts w:cstheme="minorHAnsi"/>
        </w:rPr>
        <w:t xml:space="preserve"> hat der </w:t>
      </w:r>
      <w:proofErr w:type="spellStart"/>
      <w:r w:rsidR="00AB06FF" w:rsidRPr="00AB06FF">
        <w:rPr>
          <w:rFonts w:cstheme="minorHAnsi"/>
        </w:rPr>
        <w:t>Prozess</w:t>
      </w:r>
      <w:proofErr w:type="spellEnd"/>
      <w:r w:rsidR="00AB06FF" w:rsidRPr="00AB06FF">
        <w:rPr>
          <w:rFonts w:cstheme="minorHAnsi"/>
        </w:rPr>
        <w:t xml:space="preserve"> </w:t>
      </w:r>
      <w:proofErr w:type="spellStart"/>
      <w:r w:rsidR="00AB06FF" w:rsidRPr="00AB06FF">
        <w:rPr>
          <w:rFonts w:cstheme="minorHAnsi"/>
        </w:rPr>
        <w:t>innerhalb</w:t>
      </w:r>
      <w:proofErr w:type="spellEnd"/>
      <w:r w:rsidR="00AB06FF" w:rsidRPr="00AB06FF">
        <w:rPr>
          <w:rFonts w:cstheme="minorHAnsi"/>
        </w:rPr>
        <w:t xml:space="preserve"> des Romans, </w:t>
      </w:r>
      <w:proofErr w:type="spellStart"/>
      <w:r w:rsidR="00AB06FF" w:rsidRPr="00AB06FF">
        <w:rPr>
          <w:rFonts w:cstheme="minorHAnsi"/>
        </w:rPr>
        <w:t>Ihrer</w:t>
      </w:r>
      <w:proofErr w:type="spellEnd"/>
      <w:r w:rsidR="00AB06FF" w:rsidRPr="00AB06FF">
        <w:rPr>
          <w:rFonts w:cstheme="minorHAnsi"/>
        </w:rPr>
        <w:t xml:space="preserve"> </w:t>
      </w:r>
      <w:proofErr w:type="spellStart"/>
      <w:r w:rsidR="00AB06FF" w:rsidRPr="00AB06FF">
        <w:rPr>
          <w:rFonts w:cstheme="minorHAnsi"/>
        </w:rPr>
        <w:t>Meinung</w:t>
      </w:r>
      <w:proofErr w:type="spellEnd"/>
      <w:r w:rsidR="00AB06FF" w:rsidRPr="00AB06FF">
        <w:rPr>
          <w:rFonts w:cstheme="minorHAnsi"/>
        </w:rPr>
        <w:t xml:space="preserve"> </w:t>
      </w:r>
      <w:proofErr w:type="spellStart"/>
      <w:proofErr w:type="gramStart"/>
      <w:r w:rsidR="00AB06FF" w:rsidRPr="00AB06FF">
        <w:rPr>
          <w:rFonts w:cstheme="minorHAnsi"/>
        </w:rPr>
        <w:t>nach</w:t>
      </w:r>
      <w:proofErr w:type="spellEnd"/>
      <w:r w:rsidR="00AB06FF" w:rsidRPr="00AB06FF">
        <w:rPr>
          <w:rFonts w:cstheme="minorHAnsi"/>
        </w:rPr>
        <w:t>?</w:t>
      </w:r>
      <w:proofErr w:type="gramEnd"/>
      <w:r w:rsidR="00AB06FF" w:rsidRPr="00AB06FF">
        <w:rPr>
          <w:rFonts w:cstheme="minorHAnsi"/>
        </w:rPr>
        <w:t xml:space="preserve"> </w:t>
      </w:r>
    </w:p>
    <w:p w14:paraId="13B99A34" w14:textId="1BC0DB0F" w:rsidR="00AB06FF" w:rsidRPr="00AB06FF" w:rsidRDefault="00AB06FF" w:rsidP="00AB06FF">
      <w:pPr>
        <w:ind w:left="720"/>
        <w:rPr>
          <w:rFonts w:cstheme="minorHAnsi"/>
        </w:rPr>
      </w:pPr>
      <w:r w:rsidRPr="00AB06FF">
        <w:rPr>
          <w:rFonts w:cstheme="minorHAnsi"/>
        </w:rPr>
        <w:t xml:space="preserve">In </w:t>
      </w:r>
      <w:proofErr w:type="spellStart"/>
      <w:proofErr w:type="gramStart"/>
      <w:r w:rsidRPr="00AB06FF">
        <w:rPr>
          <w:rFonts w:cstheme="minorHAnsi"/>
        </w:rPr>
        <w:t>Bezug</w:t>
      </w:r>
      <w:proofErr w:type="spellEnd"/>
      <w:proofErr w:type="gramEnd"/>
      <w:r w:rsidRPr="00AB06FF">
        <w:rPr>
          <w:rFonts w:cstheme="minorHAnsi"/>
        </w:rPr>
        <w:t xml:space="preserve"> auf den </w:t>
      </w:r>
      <w:proofErr w:type="spellStart"/>
      <w:r w:rsidRPr="00AB06FF">
        <w:rPr>
          <w:rFonts w:cstheme="minorHAnsi"/>
        </w:rPr>
        <w:t>Prozess</w:t>
      </w:r>
      <w:proofErr w:type="spellEnd"/>
      <w:r w:rsidRPr="00AB06FF">
        <w:rPr>
          <w:rFonts w:cstheme="minorHAnsi"/>
        </w:rPr>
        <w:t xml:space="preserve">, </w:t>
      </w:r>
      <w:proofErr w:type="spellStart"/>
      <w:r w:rsidRPr="00AB06FF">
        <w:rPr>
          <w:rFonts w:cstheme="minorHAnsi"/>
        </w:rPr>
        <w:t>lernt</w:t>
      </w:r>
      <w:proofErr w:type="spellEnd"/>
      <w:r w:rsidRPr="00AB06FF">
        <w:rPr>
          <w:rFonts w:cstheme="minorHAnsi"/>
        </w:rPr>
        <w:t xml:space="preserve"> man </w:t>
      </w:r>
      <w:proofErr w:type="spellStart"/>
      <w:r w:rsidRPr="00AB06FF">
        <w:rPr>
          <w:rFonts w:cstheme="minorHAnsi"/>
        </w:rPr>
        <w:t>nicht</w:t>
      </w:r>
      <w:proofErr w:type="spellEnd"/>
      <w:r w:rsidRPr="00AB06FF">
        <w:rPr>
          <w:rFonts w:cstheme="minorHAnsi"/>
        </w:rPr>
        <w:t xml:space="preserve"> </w:t>
      </w:r>
      <w:proofErr w:type="spellStart"/>
      <w:r w:rsidRPr="00AB06FF">
        <w:rPr>
          <w:rFonts w:cstheme="minorHAnsi"/>
        </w:rPr>
        <w:t>nur</w:t>
      </w:r>
      <w:proofErr w:type="spellEnd"/>
      <w:r w:rsidRPr="00AB06FF">
        <w:rPr>
          <w:rFonts w:cstheme="minorHAnsi"/>
        </w:rPr>
        <w:t xml:space="preserve"> </w:t>
      </w:r>
      <w:proofErr w:type="spellStart"/>
      <w:r w:rsidRPr="00AB06FF">
        <w:rPr>
          <w:rFonts w:cstheme="minorHAnsi"/>
        </w:rPr>
        <w:t>über</w:t>
      </w:r>
      <w:proofErr w:type="spellEnd"/>
      <w:r w:rsidRPr="00AB06FF">
        <w:rPr>
          <w:rFonts w:cstheme="minorHAnsi"/>
        </w:rPr>
        <w:t xml:space="preserve"> die </w:t>
      </w:r>
      <w:proofErr w:type="spellStart"/>
      <w:r w:rsidRPr="00AB06FF">
        <w:rPr>
          <w:rFonts w:cstheme="minorHAnsi"/>
        </w:rPr>
        <w:t>Greueltaten</w:t>
      </w:r>
      <w:proofErr w:type="spellEnd"/>
      <w:r w:rsidRPr="00AB06FF">
        <w:rPr>
          <w:rFonts w:cstheme="minorHAnsi"/>
        </w:rPr>
        <w:t xml:space="preserve">, </w:t>
      </w:r>
      <w:r w:rsidRPr="00AB06FF">
        <w:rPr>
          <w:rFonts w:cstheme="minorHAnsi"/>
        </w:rPr>
        <w:t xml:space="preserve">die </w:t>
      </w:r>
      <w:proofErr w:type="spellStart"/>
      <w:r w:rsidRPr="00AB06FF">
        <w:rPr>
          <w:rFonts w:cstheme="minorHAnsi"/>
        </w:rPr>
        <w:t>passie</w:t>
      </w:r>
      <w:r w:rsidRPr="00AB06FF">
        <w:rPr>
          <w:rFonts w:cstheme="minorHAnsi"/>
        </w:rPr>
        <w:t>rt</w:t>
      </w:r>
      <w:proofErr w:type="spellEnd"/>
      <w:r w:rsidRPr="00AB06FF">
        <w:rPr>
          <w:rFonts w:cstheme="minorHAnsi"/>
        </w:rPr>
        <w:t xml:space="preserve"> </w:t>
      </w:r>
      <w:proofErr w:type="spellStart"/>
      <w:r w:rsidRPr="00AB06FF">
        <w:rPr>
          <w:rFonts w:cstheme="minorHAnsi"/>
        </w:rPr>
        <w:t>waren</w:t>
      </w:r>
      <w:proofErr w:type="spellEnd"/>
      <w:r w:rsidRPr="00AB06FF">
        <w:rPr>
          <w:rFonts w:cstheme="minorHAnsi"/>
        </w:rPr>
        <w:t xml:space="preserve"> und was die </w:t>
      </w:r>
      <w:proofErr w:type="spellStart"/>
      <w:r w:rsidRPr="00AB06FF">
        <w:rPr>
          <w:rFonts w:cstheme="minorHAnsi"/>
        </w:rPr>
        <w:t>Angeklagten</w:t>
      </w:r>
      <w:proofErr w:type="spellEnd"/>
      <w:r w:rsidRPr="00AB06FF">
        <w:rPr>
          <w:rFonts w:cstheme="minorHAnsi"/>
        </w:rPr>
        <w:t xml:space="preserve"> </w:t>
      </w:r>
      <w:proofErr w:type="spellStart"/>
      <w:r w:rsidRPr="00AB06FF">
        <w:rPr>
          <w:rFonts w:cstheme="minorHAnsi"/>
        </w:rPr>
        <w:t>gemacht</w:t>
      </w:r>
      <w:proofErr w:type="spellEnd"/>
      <w:r w:rsidRPr="00AB06FF">
        <w:rPr>
          <w:rFonts w:cstheme="minorHAnsi"/>
        </w:rPr>
        <w:t xml:space="preserve"> </w:t>
      </w:r>
      <w:proofErr w:type="spellStart"/>
      <w:r w:rsidRPr="00AB06FF">
        <w:rPr>
          <w:rFonts w:cstheme="minorHAnsi"/>
        </w:rPr>
        <w:t>hatten</w:t>
      </w:r>
      <w:proofErr w:type="spellEnd"/>
      <w:r w:rsidRPr="00AB06FF">
        <w:rPr>
          <w:rFonts w:cstheme="minorHAnsi"/>
        </w:rPr>
        <w:t xml:space="preserve">, </w:t>
      </w:r>
      <w:proofErr w:type="spellStart"/>
      <w:r w:rsidRPr="00AB06FF">
        <w:rPr>
          <w:rFonts w:cstheme="minorHAnsi"/>
        </w:rPr>
        <w:t>son</w:t>
      </w:r>
      <w:r w:rsidRPr="00AB06FF">
        <w:rPr>
          <w:rFonts w:cstheme="minorHAnsi"/>
        </w:rPr>
        <w:t>dern</w:t>
      </w:r>
      <w:proofErr w:type="spellEnd"/>
      <w:r w:rsidRPr="00AB06FF">
        <w:rPr>
          <w:rFonts w:cstheme="minorHAnsi"/>
        </w:rPr>
        <w:t xml:space="preserve"> </w:t>
      </w:r>
      <w:proofErr w:type="spellStart"/>
      <w:r w:rsidRPr="00AB06FF">
        <w:rPr>
          <w:rFonts w:cstheme="minorHAnsi"/>
        </w:rPr>
        <w:t>auch</w:t>
      </w:r>
      <w:proofErr w:type="spellEnd"/>
      <w:r w:rsidRPr="00AB06FF">
        <w:rPr>
          <w:rFonts w:cstheme="minorHAnsi"/>
        </w:rPr>
        <w:t xml:space="preserve"> </w:t>
      </w:r>
      <w:proofErr w:type="spellStart"/>
      <w:r w:rsidRPr="00AB06FF">
        <w:rPr>
          <w:rFonts w:cstheme="minorHAnsi"/>
        </w:rPr>
        <w:t>über</w:t>
      </w:r>
      <w:proofErr w:type="spellEnd"/>
      <w:r w:rsidRPr="00AB06FF">
        <w:rPr>
          <w:rFonts w:cstheme="minorHAnsi"/>
        </w:rPr>
        <w:t xml:space="preserve"> </w:t>
      </w:r>
      <w:proofErr w:type="spellStart"/>
      <w:r w:rsidRPr="00AB06FF">
        <w:rPr>
          <w:rFonts w:cstheme="minorHAnsi"/>
        </w:rPr>
        <w:t>andere</w:t>
      </w:r>
      <w:proofErr w:type="spellEnd"/>
      <w:r w:rsidRPr="00AB06FF">
        <w:rPr>
          <w:rFonts w:cstheme="minorHAnsi"/>
        </w:rPr>
        <w:t xml:space="preserve"> </w:t>
      </w:r>
      <w:proofErr w:type="spellStart"/>
      <w:r w:rsidRPr="00AB06FF">
        <w:rPr>
          <w:rFonts w:cstheme="minorHAnsi"/>
        </w:rPr>
        <w:t>Themen</w:t>
      </w:r>
      <w:proofErr w:type="spellEnd"/>
      <w:r w:rsidRPr="00AB06FF">
        <w:rPr>
          <w:rFonts w:cstheme="minorHAnsi"/>
        </w:rPr>
        <w:t xml:space="preserve">.  </w:t>
      </w:r>
      <w:r w:rsidRPr="00AB06FF">
        <w:rPr>
          <w:rFonts w:cstheme="minorHAnsi"/>
        </w:rPr>
        <w:t xml:space="preserve">Der </w:t>
      </w:r>
      <w:proofErr w:type="spellStart"/>
      <w:r w:rsidRPr="00AB06FF">
        <w:rPr>
          <w:rFonts w:cstheme="minorHAnsi"/>
        </w:rPr>
        <w:t>Prozess</w:t>
      </w:r>
      <w:proofErr w:type="spellEnd"/>
      <w:r w:rsidRPr="00AB06FF">
        <w:rPr>
          <w:rFonts w:cstheme="minorHAnsi"/>
        </w:rPr>
        <w:t xml:space="preserve"> </w:t>
      </w:r>
      <w:proofErr w:type="spellStart"/>
      <w:r w:rsidRPr="00AB06FF">
        <w:rPr>
          <w:rFonts w:cstheme="minorHAnsi"/>
        </w:rPr>
        <w:t>klärt</w:t>
      </w:r>
      <w:proofErr w:type="spellEnd"/>
      <w:r w:rsidRPr="00AB06FF">
        <w:rPr>
          <w:rFonts w:cstheme="minorHAnsi"/>
        </w:rPr>
        <w:t xml:space="preserve"> </w:t>
      </w:r>
      <w:proofErr w:type="spellStart"/>
      <w:r w:rsidRPr="00AB06FF">
        <w:rPr>
          <w:rFonts w:cstheme="minorHAnsi"/>
        </w:rPr>
        <w:t>uns</w:t>
      </w:r>
      <w:proofErr w:type="spellEnd"/>
      <w:r w:rsidRPr="00AB06FF">
        <w:rPr>
          <w:rFonts w:cstheme="minorHAnsi"/>
        </w:rPr>
        <w:t xml:space="preserve"> </w:t>
      </w:r>
      <w:proofErr w:type="spellStart"/>
      <w:r w:rsidRPr="00AB06FF">
        <w:rPr>
          <w:rFonts w:cstheme="minorHAnsi"/>
        </w:rPr>
        <w:t>über</w:t>
      </w:r>
      <w:proofErr w:type="spellEnd"/>
      <w:r w:rsidRPr="00AB06FF">
        <w:rPr>
          <w:rFonts w:cstheme="minorHAnsi"/>
        </w:rPr>
        <w:t xml:space="preserve"> die </w:t>
      </w:r>
      <w:proofErr w:type="spellStart"/>
      <w:r w:rsidRPr="00AB06FF">
        <w:rPr>
          <w:rFonts w:cstheme="minorHAnsi"/>
        </w:rPr>
        <w:t>fol</w:t>
      </w:r>
      <w:r w:rsidRPr="00AB06FF">
        <w:rPr>
          <w:rFonts w:cstheme="minorHAnsi"/>
        </w:rPr>
        <w:t>genden</w:t>
      </w:r>
      <w:proofErr w:type="spellEnd"/>
      <w:r w:rsidRPr="00AB06FF">
        <w:rPr>
          <w:rFonts w:cstheme="minorHAnsi"/>
        </w:rPr>
        <w:t xml:space="preserve"> </w:t>
      </w:r>
      <w:proofErr w:type="spellStart"/>
      <w:r w:rsidRPr="00AB06FF">
        <w:rPr>
          <w:rFonts w:cstheme="minorHAnsi"/>
        </w:rPr>
        <w:t>Themen</w:t>
      </w:r>
      <w:proofErr w:type="spellEnd"/>
      <w:r w:rsidRPr="00AB06FF">
        <w:rPr>
          <w:rFonts w:cstheme="minorHAnsi"/>
        </w:rPr>
        <w:t xml:space="preserve"> auf;  die </w:t>
      </w:r>
      <w:proofErr w:type="spellStart"/>
      <w:r w:rsidRPr="00AB06FF">
        <w:rPr>
          <w:rFonts w:cstheme="minorHAnsi"/>
        </w:rPr>
        <w:t>Vergangenheitsbewältigung</w:t>
      </w:r>
      <w:proofErr w:type="spellEnd"/>
      <w:r w:rsidRPr="00AB06FF">
        <w:rPr>
          <w:rFonts w:cstheme="minorHAnsi"/>
        </w:rPr>
        <w:t xml:space="preserve">, das </w:t>
      </w:r>
      <w:proofErr w:type="spellStart"/>
      <w:r w:rsidRPr="00AB06FF">
        <w:rPr>
          <w:rFonts w:cstheme="minorHAnsi"/>
        </w:rPr>
        <w:t>Schuldgefühl</w:t>
      </w:r>
      <w:proofErr w:type="spellEnd"/>
      <w:r w:rsidRPr="00AB06FF">
        <w:rPr>
          <w:rFonts w:cstheme="minorHAnsi"/>
        </w:rPr>
        <w:t xml:space="preserve">, der </w:t>
      </w:r>
      <w:proofErr w:type="spellStart"/>
      <w:r w:rsidRPr="00AB06FF">
        <w:rPr>
          <w:rFonts w:cstheme="minorHAnsi"/>
        </w:rPr>
        <w:t>Ana</w:t>
      </w:r>
      <w:r w:rsidRPr="00AB06FF">
        <w:rPr>
          <w:rFonts w:cstheme="minorHAnsi"/>
        </w:rPr>
        <w:t>lphabetismus</w:t>
      </w:r>
      <w:proofErr w:type="spellEnd"/>
      <w:r w:rsidRPr="00AB06FF">
        <w:rPr>
          <w:rFonts w:cstheme="minorHAnsi"/>
        </w:rPr>
        <w:t xml:space="preserve"> und das </w:t>
      </w:r>
      <w:proofErr w:type="spellStart"/>
      <w:r w:rsidRPr="00AB06FF">
        <w:rPr>
          <w:rFonts w:cstheme="minorHAnsi"/>
        </w:rPr>
        <w:t>Verhältnis</w:t>
      </w:r>
      <w:proofErr w:type="spellEnd"/>
      <w:r w:rsidRPr="00AB06FF">
        <w:rPr>
          <w:rFonts w:cstheme="minorHAnsi"/>
        </w:rPr>
        <w:t xml:space="preserve"> </w:t>
      </w:r>
      <w:proofErr w:type="spellStart"/>
      <w:r w:rsidRPr="00AB06FF">
        <w:rPr>
          <w:rFonts w:cstheme="minorHAnsi"/>
        </w:rPr>
        <w:t>zwischen</w:t>
      </w:r>
      <w:proofErr w:type="spellEnd"/>
      <w:r w:rsidRPr="00AB06FF">
        <w:rPr>
          <w:rFonts w:cstheme="minorHAnsi"/>
        </w:rPr>
        <w:t xml:space="preserve"> Michael und </w:t>
      </w:r>
      <w:proofErr w:type="spellStart"/>
      <w:r w:rsidRPr="00AB06FF">
        <w:rPr>
          <w:rFonts w:cstheme="minorHAnsi"/>
        </w:rPr>
        <w:t>seinem</w:t>
      </w:r>
      <w:proofErr w:type="spellEnd"/>
      <w:r w:rsidRPr="00AB06FF">
        <w:rPr>
          <w:rFonts w:cstheme="minorHAnsi"/>
        </w:rPr>
        <w:t xml:space="preserve"> </w:t>
      </w:r>
      <w:proofErr w:type="spellStart"/>
      <w:r w:rsidRPr="00AB06FF">
        <w:rPr>
          <w:rFonts w:cstheme="minorHAnsi"/>
        </w:rPr>
        <w:t>Vater</w:t>
      </w:r>
      <w:proofErr w:type="spellEnd"/>
      <w:r w:rsidRPr="00AB06FF">
        <w:rPr>
          <w:rFonts w:cstheme="minorHAnsi"/>
        </w:rPr>
        <w:t xml:space="preserve"> </w:t>
      </w:r>
      <w:proofErr w:type="spellStart"/>
      <w:r w:rsidRPr="00AB06FF">
        <w:rPr>
          <w:rFonts w:cstheme="minorHAnsi"/>
        </w:rPr>
        <w:t>als</w:t>
      </w:r>
      <w:proofErr w:type="spellEnd"/>
      <w:r w:rsidRPr="00AB06FF">
        <w:rPr>
          <w:rFonts w:cstheme="minorHAnsi"/>
        </w:rPr>
        <w:t xml:space="preserve"> Michael </w:t>
      </w:r>
      <w:proofErr w:type="spellStart"/>
      <w:r w:rsidRPr="00AB06FF">
        <w:rPr>
          <w:rFonts w:cstheme="minorHAnsi"/>
        </w:rPr>
        <w:t>versuchte</w:t>
      </w:r>
      <w:proofErr w:type="spellEnd"/>
      <w:r w:rsidRPr="00AB06FF">
        <w:rPr>
          <w:rFonts w:cstheme="minorHAnsi"/>
        </w:rPr>
        <w:t xml:space="preserve"> </w:t>
      </w:r>
      <w:proofErr w:type="spellStart"/>
      <w:r w:rsidRPr="00AB06FF">
        <w:rPr>
          <w:rFonts w:cstheme="minorHAnsi"/>
        </w:rPr>
        <w:t>mit</w:t>
      </w:r>
      <w:proofErr w:type="spellEnd"/>
      <w:r w:rsidRPr="00AB06FF">
        <w:rPr>
          <w:rFonts w:cstheme="minorHAnsi"/>
        </w:rPr>
        <w:t xml:space="preserve"> </w:t>
      </w:r>
      <w:proofErr w:type="spellStart"/>
      <w:r w:rsidRPr="00AB06FF">
        <w:rPr>
          <w:rFonts w:cstheme="minorHAnsi"/>
        </w:rPr>
        <w:t>dem</w:t>
      </w:r>
      <w:proofErr w:type="spellEnd"/>
      <w:r w:rsidRPr="00AB06FF">
        <w:rPr>
          <w:rFonts w:cstheme="minorHAnsi"/>
        </w:rPr>
        <w:t xml:space="preserve"> </w:t>
      </w:r>
      <w:proofErr w:type="spellStart"/>
      <w:r w:rsidRPr="00AB06FF">
        <w:rPr>
          <w:rFonts w:cstheme="minorHAnsi"/>
        </w:rPr>
        <w:t>Prozess</w:t>
      </w:r>
      <w:proofErr w:type="spellEnd"/>
      <w:r w:rsidRPr="00AB06FF">
        <w:rPr>
          <w:rFonts w:cstheme="minorHAnsi"/>
        </w:rPr>
        <w:t xml:space="preserve"> </w:t>
      </w:r>
      <w:proofErr w:type="spellStart"/>
      <w:r w:rsidRPr="00AB06FF">
        <w:rPr>
          <w:rFonts w:cstheme="minorHAnsi"/>
        </w:rPr>
        <w:t>zurechtzukommen</w:t>
      </w:r>
      <w:proofErr w:type="spellEnd"/>
      <w:r w:rsidRPr="00AB06FF">
        <w:rPr>
          <w:rFonts w:cstheme="minorHAnsi"/>
        </w:rPr>
        <w:t>.</w:t>
      </w:r>
    </w:p>
    <w:p w14:paraId="5ADF7633" w14:textId="77777777" w:rsidR="00AB06FF" w:rsidRDefault="00AB06FF" w:rsidP="008D3C20">
      <w:pPr>
        <w:rPr>
          <w:b/>
          <w:bCs/>
          <w:sz w:val="24"/>
          <w:szCs w:val="24"/>
        </w:rPr>
      </w:pPr>
    </w:p>
    <w:p w14:paraId="4999024D" w14:textId="69BEE18B" w:rsidR="001C7BD1" w:rsidRDefault="001C7BD1" w:rsidP="008D3C20">
      <w:pPr>
        <w:rPr>
          <w:sz w:val="24"/>
          <w:szCs w:val="24"/>
        </w:rPr>
      </w:pPr>
      <w:r w:rsidRPr="001C7BD1">
        <w:rPr>
          <w:b/>
          <w:bCs/>
          <w:sz w:val="24"/>
          <w:szCs w:val="24"/>
        </w:rPr>
        <w:t>Central section</w:t>
      </w:r>
      <w:r w:rsidRPr="001C7BD1">
        <w:rPr>
          <w:sz w:val="24"/>
          <w:szCs w:val="24"/>
        </w:rPr>
        <w:t xml:space="preserve"> </w:t>
      </w:r>
    </w:p>
    <w:p w14:paraId="75571C79" w14:textId="539B76E9" w:rsidR="008D3C20" w:rsidRDefault="001C7BD1" w:rsidP="001C7BD1">
      <w:pPr>
        <w:pStyle w:val="ListParagraph"/>
        <w:numPr>
          <w:ilvl w:val="0"/>
          <w:numId w:val="22"/>
        </w:numPr>
        <w:rPr>
          <w:sz w:val="24"/>
          <w:szCs w:val="24"/>
        </w:rPr>
      </w:pPr>
      <w:r w:rsidRPr="001C7BD1">
        <w:rPr>
          <w:sz w:val="24"/>
          <w:szCs w:val="24"/>
        </w:rPr>
        <w:t>around 4-6 paragraphs either in a ‘list’ or (as in this case) a ‘for/against’ pattern</w:t>
      </w:r>
    </w:p>
    <w:p w14:paraId="0E2DB7FE" w14:textId="032D31D0" w:rsidR="001C7BD1" w:rsidRDefault="001C7BD1" w:rsidP="001C7BD1">
      <w:pPr>
        <w:pStyle w:val="ListParagraph"/>
        <w:numPr>
          <w:ilvl w:val="0"/>
          <w:numId w:val="22"/>
        </w:numPr>
        <w:rPr>
          <w:sz w:val="24"/>
          <w:szCs w:val="24"/>
        </w:rPr>
      </w:pPr>
      <w:proofErr w:type="gramStart"/>
      <w:r>
        <w:rPr>
          <w:sz w:val="24"/>
          <w:szCs w:val="24"/>
        </w:rPr>
        <w:t>each</w:t>
      </w:r>
      <w:proofErr w:type="gramEnd"/>
      <w:r>
        <w:rPr>
          <w:sz w:val="24"/>
          <w:szCs w:val="24"/>
        </w:rPr>
        <w:t xml:space="preserve"> paragraph needs to ‘flow’ from your main </w:t>
      </w:r>
      <w:r w:rsidRPr="000A4F33">
        <w:rPr>
          <w:b/>
          <w:bCs/>
          <w:sz w:val="24"/>
          <w:szCs w:val="24"/>
        </w:rPr>
        <w:t>point</w:t>
      </w:r>
      <w:r>
        <w:rPr>
          <w:sz w:val="24"/>
          <w:szCs w:val="24"/>
        </w:rPr>
        <w:t xml:space="preserve"> into a couple of supporting </w:t>
      </w:r>
      <w:r w:rsidRPr="000A4F33">
        <w:rPr>
          <w:b/>
          <w:bCs/>
          <w:sz w:val="24"/>
          <w:szCs w:val="24"/>
        </w:rPr>
        <w:t xml:space="preserve">examples </w:t>
      </w:r>
      <w:r>
        <w:rPr>
          <w:sz w:val="24"/>
          <w:szCs w:val="24"/>
        </w:rPr>
        <w:t xml:space="preserve">and finish with a </w:t>
      </w:r>
      <w:r w:rsidRPr="000A4F33">
        <w:rPr>
          <w:b/>
          <w:bCs/>
          <w:sz w:val="24"/>
          <w:szCs w:val="24"/>
        </w:rPr>
        <w:t>personalised, analytical comment</w:t>
      </w:r>
      <w:r>
        <w:rPr>
          <w:sz w:val="24"/>
          <w:szCs w:val="24"/>
        </w:rPr>
        <w:t xml:space="preserve"> – we call it </w:t>
      </w:r>
      <w:proofErr w:type="spellStart"/>
      <w:r w:rsidRPr="000A4F33">
        <w:rPr>
          <w:b/>
          <w:bCs/>
          <w:sz w:val="24"/>
          <w:szCs w:val="24"/>
        </w:rPr>
        <w:t>PEEP</w:t>
      </w:r>
      <w:r>
        <w:rPr>
          <w:sz w:val="24"/>
          <w:szCs w:val="24"/>
        </w:rPr>
        <w:t>ing</w:t>
      </w:r>
      <w:proofErr w:type="spellEnd"/>
      <w:r>
        <w:rPr>
          <w:sz w:val="24"/>
          <w:szCs w:val="24"/>
        </w:rPr>
        <w:t xml:space="preserve"> your par</w:t>
      </w:r>
      <w:r w:rsidR="00912D1C">
        <w:rPr>
          <w:sz w:val="24"/>
          <w:szCs w:val="24"/>
        </w:rPr>
        <w:t xml:space="preserve">agraph. </w:t>
      </w:r>
    </w:p>
    <w:p w14:paraId="3246D3F5" w14:textId="4CE571EC" w:rsidR="000A4F33" w:rsidRDefault="000A4F33" w:rsidP="000A4F33">
      <w:pPr>
        <w:pStyle w:val="ListParagraph"/>
        <w:rPr>
          <w:b/>
          <w:bCs/>
          <w:sz w:val="24"/>
          <w:szCs w:val="24"/>
          <w:lang w:val="de-DE"/>
        </w:rPr>
      </w:pPr>
    </w:p>
    <w:p w14:paraId="4D1E15BD" w14:textId="7048866C" w:rsidR="00914C32" w:rsidRDefault="00914C32" w:rsidP="00914C32">
      <w:pPr>
        <w:rPr>
          <w:b/>
          <w:bCs/>
          <w:sz w:val="24"/>
          <w:szCs w:val="24"/>
          <w:lang w:val="de-DE"/>
        </w:rPr>
      </w:pPr>
      <w:r>
        <w:rPr>
          <w:b/>
          <w:bCs/>
          <w:sz w:val="24"/>
          <w:szCs w:val="24"/>
          <w:lang w:val="de-DE"/>
        </w:rPr>
        <w:t>Conclusion</w:t>
      </w:r>
    </w:p>
    <w:p w14:paraId="2FAB82E1" w14:textId="1AD7745E" w:rsidR="00914C32" w:rsidRDefault="00914C32" w:rsidP="00914C32">
      <w:pPr>
        <w:rPr>
          <w:sz w:val="24"/>
          <w:szCs w:val="24"/>
        </w:rPr>
      </w:pPr>
      <w:r w:rsidRPr="00914C32">
        <w:rPr>
          <w:sz w:val="24"/>
          <w:szCs w:val="24"/>
        </w:rPr>
        <w:t>This is where you “close the circle”</w:t>
      </w:r>
      <w:r>
        <w:rPr>
          <w:sz w:val="24"/>
          <w:szCs w:val="24"/>
        </w:rPr>
        <w:t xml:space="preserve"> by referring back to the issue/question within the title and giving your final, clinching comment.</w:t>
      </w:r>
    </w:p>
    <w:p w14:paraId="7374B2FC" w14:textId="709A71A4" w:rsidR="00030A48" w:rsidRDefault="00030A48" w:rsidP="00914C32">
      <w:pPr>
        <w:rPr>
          <w:b/>
          <w:bCs/>
          <w:sz w:val="24"/>
          <w:szCs w:val="24"/>
          <w:lang w:val="de-DE"/>
        </w:rPr>
      </w:pPr>
      <w:r w:rsidRPr="00030A48">
        <w:rPr>
          <w:b/>
          <w:bCs/>
          <w:sz w:val="24"/>
          <w:szCs w:val="24"/>
          <w:lang w:val="de-DE"/>
        </w:rPr>
        <w:t>Then</w:t>
      </w:r>
    </w:p>
    <w:p w14:paraId="70069A7C" w14:textId="69268022" w:rsidR="00030A48" w:rsidRDefault="00030A48" w:rsidP="00914C32">
      <w:pPr>
        <w:rPr>
          <w:sz w:val="24"/>
          <w:szCs w:val="24"/>
        </w:rPr>
      </w:pPr>
      <w:r w:rsidRPr="00030A48">
        <w:rPr>
          <w:sz w:val="24"/>
          <w:szCs w:val="24"/>
        </w:rPr>
        <w:t>Check your essay for quality, clarity and accuracy</w:t>
      </w:r>
    </w:p>
    <w:p w14:paraId="3E01FE69" w14:textId="1A9AE14C" w:rsidR="001C7BD1" w:rsidRDefault="001C7BD1" w:rsidP="00030A48">
      <w:pPr>
        <w:rPr>
          <w:sz w:val="24"/>
          <w:szCs w:val="24"/>
        </w:rPr>
      </w:pPr>
    </w:p>
    <w:p w14:paraId="5B5216AB" w14:textId="536E5821" w:rsidR="00030A48" w:rsidRDefault="00030A48" w:rsidP="00030A48">
      <w:pPr>
        <w:rPr>
          <w:sz w:val="24"/>
          <w:szCs w:val="24"/>
        </w:rPr>
      </w:pPr>
    </w:p>
    <w:p w14:paraId="4B37D6A2" w14:textId="3831ED3A" w:rsidR="00D9084B" w:rsidRDefault="00D9084B" w:rsidP="00030A48">
      <w:pPr>
        <w:rPr>
          <w:sz w:val="24"/>
          <w:szCs w:val="24"/>
        </w:rPr>
      </w:pPr>
    </w:p>
    <w:p w14:paraId="6E66A4E2" w14:textId="104DE712" w:rsidR="00D9084B" w:rsidRDefault="00D9084B" w:rsidP="00030A48">
      <w:pPr>
        <w:rPr>
          <w:sz w:val="24"/>
          <w:szCs w:val="24"/>
        </w:rPr>
      </w:pPr>
    </w:p>
    <w:p w14:paraId="17A6694B" w14:textId="587CF714" w:rsidR="00912D1C" w:rsidRDefault="00912D1C" w:rsidP="00030A48">
      <w:pPr>
        <w:rPr>
          <w:sz w:val="24"/>
          <w:szCs w:val="24"/>
        </w:rPr>
      </w:pPr>
    </w:p>
    <w:p w14:paraId="4D1F8EDC" w14:textId="43699BF3" w:rsidR="00912D1C" w:rsidRDefault="00912D1C" w:rsidP="00030A48">
      <w:pPr>
        <w:rPr>
          <w:sz w:val="24"/>
          <w:szCs w:val="24"/>
        </w:rPr>
      </w:pPr>
    </w:p>
    <w:p w14:paraId="45909763" w14:textId="7A748371" w:rsidR="00912D1C" w:rsidRDefault="00912D1C" w:rsidP="00030A48">
      <w:pPr>
        <w:rPr>
          <w:sz w:val="24"/>
          <w:szCs w:val="24"/>
        </w:rPr>
      </w:pPr>
    </w:p>
    <w:p w14:paraId="62E383EE" w14:textId="0E7D1112" w:rsidR="00912D1C" w:rsidRDefault="00912D1C" w:rsidP="00030A48">
      <w:pPr>
        <w:rPr>
          <w:sz w:val="24"/>
          <w:szCs w:val="24"/>
        </w:rPr>
      </w:pPr>
    </w:p>
    <w:p w14:paraId="6F0499AE" w14:textId="77777777" w:rsidR="00912D1C" w:rsidRDefault="00912D1C" w:rsidP="00030A48">
      <w:pPr>
        <w:rPr>
          <w:sz w:val="24"/>
          <w:szCs w:val="24"/>
        </w:rPr>
      </w:pPr>
      <w:bookmarkStart w:id="2" w:name="_GoBack"/>
      <w:bookmarkEnd w:id="2"/>
    </w:p>
    <w:p w14:paraId="3CD8A478" w14:textId="77777777" w:rsidR="00D9084B" w:rsidRDefault="00D9084B" w:rsidP="00030A48">
      <w:pPr>
        <w:rPr>
          <w:sz w:val="24"/>
          <w:szCs w:val="24"/>
        </w:rPr>
      </w:pPr>
    </w:p>
    <w:p w14:paraId="672BDA85" w14:textId="59AAE5B6" w:rsidR="00030A48" w:rsidRPr="00912D1C" w:rsidRDefault="00030A48" w:rsidP="00912D1C">
      <w:pPr>
        <w:pStyle w:val="ListParagraph"/>
        <w:numPr>
          <w:ilvl w:val="0"/>
          <w:numId w:val="1"/>
        </w:numPr>
        <w:rPr>
          <w:b/>
          <w:bCs/>
          <w:sz w:val="28"/>
          <w:szCs w:val="28"/>
        </w:rPr>
      </w:pPr>
      <w:r w:rsidRPr="00912D1C">
        <w:rPr>
          <w:b/>
          <w:bCs/>
          <w:sz w:val="28"/>
          <w:szCs w:val="28"/>
        </w:rPr>
        <w:t>To help with your writing</w:t>
      </w:r>
    </w:p>
    <w:p w14:paraId="5DFECAFE" w14:textId="6097D045" w:rsidR="00030A48" w:rsidRDefault="003C6C3C" w:rsidP="00030A48">
      <w:pPr>
        <w:rPr>
          <w:sz w:val="24"/>
          <w:szCs w:val="24"/>
        </w:rPr>
      </w:pPr>
      <w:r w:rsidRPr="003C6C3C">
        <w:rPr>
          <w:sz w:val="24"/>
          <w:szCs w:val="24"/>
        </w:rPr>
        <w:t>For your introduction</w:t>
      </w:r>
    </w:p>
    <w:tbl>
      <w:tblPr>
        <w:tblStyle w:val="TableGrid"/>
        <w:tblW w:w="0" w:type="auto"/>
        <w:tblLook w:val="04A0" w:firstRow="1" w:lastRow="0" w:firstColumn="1" w:lastColumn="0" w:noHBand="0" w:noVBand="1"/>
      </w:tblPr>
      <w:tblGrid>
        <w:gridCol w:w="4508"/>
        <w:gridCol w:w="4508"/>
      </w:tblGrid>
      <w:tr w:rsidR="003C6C3C" w:rsidRPr="009F3E40" w14:paraId="5FF29604" w14:textId="77777777" w:rsidTr="003C6C3C">
        <w:tc>
          <w:tcPr>
            <w:tcW w:w="4508" w:type="dxa"/>
          </w:tcPr>
          <w:p w14:paraId="398DE42C" w14:textId="000988FB" w:rsidR="003C6C3C" w:rsidRPr="003C6C3C" w:rsidRDefault="003C6C3C" w:rsidP="00030A48">
            <w:pPr>
              <w:rPr>
                <w:sz w:val="24"/>
                <w:szCs w:val="24"/>
                <w:lang w:val="de-DE"/>
              </w:rPr>
            </w:pPr>
            <w:r w:rsidRPr="003C6C3C">
              <w:rPr>
                <w:sz w:val="24"/>
                <w:szCs w:val="24"/>
                <w:lang w:val="de-DE"/>
              </w:rPr>
              <w:t>Es ist wohl bekannt, d</w:t>
            </w:r>
            <w:r>
              <w:rPr>
                <w:sz w:val="24"/>
                <w:szCs w:val="24"/>
                <w:lang w:val="de-DE"/>
              </w:rPr>
              <w:t>ass</w:t>
            </w:r>
          </w:p>
        </w:tc>
        <w:tc>
          <w:tcPr>
            <w:tcW w:w="4508" w:type="dxa"/>
          </w:tcPr>
          <w:p w14:paraId="137739D7" w14:textId="30B0F223" w:rsidR="003C6C3C" w:rsidRPr="009F3E40" w:rsidRDefault="009F3E40" w:rsidP="00030A48">
            <w:pPr>
              <w:rPr>
                <w:sz w:val="24"/>
                <w:szCs w:val="24"/>
              </w:rPr>
            </w:pPr>
            <w:r w:rsidRPr="009F3E40">
              <w:rPr>
                <w:sz w:val="24"/>
                <w:szCs w:val="24"/>
              </w:rPr>
              <w:t>It is well known t</w:t>
            </w:r>
            <w:r>
              <w:rPr>
                <w:sz w:val="24"/>
                <w:szCs w:val="24"/>
              </w:rPr>
              <w:t>hat</w:t>
            </w:r>
          </w:p>
        </w:tc>
      </w:tr>
      <w:tr w:rsidR="003C6C3C" w:rsidRPr="003C6C3C" w14:paraId="492599EC" w14:textId="77777777" w:rsidTr="003C6C3C">
        <w:tc>
          <w:tcPr>
            <w:tcW w:w="4508" w:type="dxa"/>
          </w:tcPr>
          <w:p w14:paraId="7871F808" w14:textId="2E70BF24" w:rsidR="003C6C3C" w:rsidRPr="003C6C3C" w:rsidRDefault="003C6C3C" w:rsidP="00030A48">
            <w:pPr>
              <w:rPr>
                <w:sz w:val="24"/>
                <w:szCs w:val="24"/>
                <w:lang w:val="de-DE"/>
              </w:rPr>
            </w:pPr>
            <w:r>
              <w:rPr>
                <w:sz w:val="24"/>
                <w:szCs w:val="24"/>
                <w:lang w:val="de-DE"/>
              </w:rPr>
              <w:t xml:space="preserve">Zuerst </w:t>
            </w:r>
          </w:p>
        </w:tc>
        <w:tc>
          <w:tcPr>
            <w:tcW w:w="4508" w:type="dxa"/>
          </w:tcPr>
          <w:p w14:paraId="47455047" w14:textId="10B40FB6" w:rsidR="003C6C3C" w:rsidRPr="003C6C3C" w:rsidRDefault="009F3E40" w:rsidP="00030A48">
            <w:pPr>
              <w:rPr>
                <w:sz w:val="24"/>
                <w:szCs w:val="24"/>
                <w:lang w:val="de-DE"/>
              </w:rPr>
            </w:pPr>
            <w:r>
              <w:rPr>
                <w:sz w:val="24"/>
                <w:szCs w:val="24"/>
                <w:lang w:val="de-DE"/>
              </w:rPr>
              <w:t>Firstly</w:t>
            </w:r>
          </w:p>
        </w:tc>
      </w:tr>
      <w:tr w:rsidR="003C6C3C" w:rsidRPr="003C6C3C" w14:paraId="0BF8F105" w14:textId="77777777" w:rsidTr="003C6C3C">
        <w:tc>
          <w:tcPr>
            <w:tcW w:w="4508" w:type="dxa"/>
          </w:tcPr>
          <w:p w14:paraId="428EBC50" w14:textId="6371E8B8" w:rsidR="003C6C3C" w:rsidRPr="003C6C3C" w:rsidRDefault="003C6C3C" w:rsidP="00030A48">
            <w:pPr>
              <w:rPr>
                <w:sz w:val="24"/>
                <w:szCs w:val="24"/>
                <w:lang w:val="de-DE"/>
              </w:rPr>
            </w:pPr>
            <w:r>
              <w:rPr>
                <w:sz w:val="24"/>
                <w:szCs w:val="24"/>
                <w:lang w:val="de-DE"/>
              </w:rPr>
              <w:t>Hier beprechen wir, ob</w:t>
            </w:r>
          </w:p>
        </w:tc>
        <w:tc>
          <w:tcPr>
            <w:tcW w:w="4508" w:type="dxa"/>
          </w:tcPr>
          <w:p w14:paraId="78DB3122" w14:textId="1779ECC2" w:rsidR="003C6C3C" w:rsidRPr="003C6C3C" w:rsidRDefault="009F3E40" w:rsidP="00030A48">
            <w:pPr>
              <w:rPr>
                <w:sz w:val="24"/>
                <w:szCs w:val="24"/>
                <w:lang w:val="de-DE"/>
              </w:rPr>
            </w:pPr>
            <w:r>
              <w:rPr>
                <w:sz w:val="24"/>
                <w:szCs w:val="24"/>
                <w:lang w:val="de-DE"/>
              </w:rPr>
              <w:t>Here we are discussing</w:t>
            </w:r>
          </w:p>
        </w:tc>
      </w:tr>
      <w:tr w:rsidR="003C6C3C" w:rsidRPr="009F3E40" w14:paraId="5A069665" w14:textId="77777777" w:rsidTr="003C6C3C">
        <w:tc>
          <w:tcPr>
            <w:tcW w:w="4508" w:type="dxa"/>
          </w:tcPr>
          <w:p w14:paraId="68431678" w14:textId="0A5DAE93" w:rsidR="003C6C3C" w:rsidRPr="003C6C3C" w:rsidRDefault="003C6C3C" w:rsidP="00030A48">
            <w:pPr>
              <w:rPr>
                <w:sz w:val="24"/>
                <w:szCs w:val="24"/>
                <w:lang w:val="de-DE"/>
              </w:rPr>
            </w:pPr>
            <w:r>
              <w:rPr>
                <w:sz w:val="24"/>
                <w:szCs w:val="24"/>
                <w:lang w:val="de-DE"/>
              </w:rPr>
              <w:t>Hier m</w:t>
            </w:r>
            <w:r>
              <w:rPr>
                <w:rFonts w:cstheme="minorHAnsi"/>
                <w:sz w:val="24"/>
                <w:szCs w:val="24"/>
                <w:lang w:val="de-DE"/>
              </w:rPr>
              <w:t>ü</w:t>
            </w:r>
            <w:r>
              <w:rPr>
                <w:sz w:val="24"/>
                <w:szCs w:val="24"/>
                <w:lang w:val="de-DE"/>
              </w:rPr>
              <w:t>ssen wir in Betracht ziehen, ob</w:t>
            </w:r>
          </w:p>
        </w:tc>
        <w:tc>
          <w:tcPr>
            <w:tcW w:w="4508" w:type="dxa"/>
          </w:tcPr>
          <w:p w14:paraId="70C1E8A3" w14:textId="7E9F091D" w:rsidR="003C6C3C" w:rsidRPr="009F3E40" w:rsidRDefault="009F3E40" w:rsidP="00030A48">
            <w:pPr>
              <w:rPr>
                <w:sz w:val="24"/>
                <w:szCs w:val="24"/>
              </w:rPr>
            </w:pPr>
            <w:r w:rsidRPr="009F3E40">
              <w:rPr>
                <w:sz w:val="24"/>
                <w:szCs w:val="24"/>
              </w:rPr>
              <w:t>Here we must take i</w:t>
            </w:r>
            <w:r>
              <w:rPr>
                <w:sz w:val="24"/>
                <w:szCs w:val="24"/>
              </w:rPr>
              <w:t>nto account whether</w:t>
            </w:r>
          </w:p>
        </w:tc>
      </w:tr>
      <w:tr w:rsidR="003C6C3C" w:rsidRPr="009F3E40" w14:paraId="7A1814A2" w14:textId="77777777" w:rsidTr="003C6C3C">
        <w:tc>
          <w:tcPr>
            <w:tcW w:w="4508" w:type="dxa"/>
          </w:tcPr>
          <w:p w14:paraId="49C49129" w14:textId="522F9346" w:rsidR="003C6C3C" w:rsidRPr="003C6C3C" w:rsidRDefault="003C6C3C" w:rsidP="00030A48">
            <w:pPr>
              <w:rPr>
                <w:sz w:val="24"/>
                <w:szCs w:val="24"/>
                <w:lang w:val="de-DE"/>
              </w:rPr>
            </w:pPr>
            <w:r>
              <w:rPr>
                <w:sz w:val="24"/>
                <w:szCs w:val="24"/>
                <w:lang w:val="de-DE"/>
              </w:rPr>
              <w:t>Hier m</w:t>
            </w:r>
            <w:r>
              <w:rPr>
                <w:rFonts w:cstheme="minorHAnsi"/>
                <w:sz w:val="24"/>
                <w:szCs w:val="24"/>
                <w:lang w:val="de-DE"/>
              </w:rPr>
              <w:t>ü</w:t>
            </w:r>
            <w:r>
              <w:rPr>
                <w:sz w:val="24"/>
                <w:szCs w:val="24"/>
                <w:lang w:val="de-DE"/>
              </w:rPr>
              <w:t>ss die Frage gestellt werden, ob</w:t>
            </w:r>
          </w:p>
        </w:tc>
        <w:tc>
          <w:tcPr>
            <w:tcW w:w="4508" w:type="dxa"/>
          </w:tcPr>
          <w:p w14:paraId="15019E06" w14:textId="6A988071" w:rsidR="003C6C3C" w:rsidRPr="009F3E40" w:rsidRDefault="009F3E40" w:rsidP="00030A48">
            <w:pPr>
              <w:rPr>
                <w:sz w:val="24"/>
                <w:szCs w:val="24"/>
              </w:rPr>
            </w:pPr>
            <w:r w:rsidRPr="009F3E40">
              <w:rPr>
                <w:sz w:val="24"/>
                <w:szCs w:val="24"/>
              </w:rPr>
              <w:t>Here we must ask t</w:t>
            </w:r>
            <w:r>
              <w:rPr>
                <w:sz w:val="24"/>
                <w:szCs w:val="24"/>
              </w:rPr>
              <w:t>he question whether</w:t>
            </w:r>
          </w:p>
        </w:tc>
      </w:tr>
    </w:tbl>
    <w:p w14:paraId="3B1DCA59" w14:textId="0631D55A" w:rsidR="003C6C3C" w:rsidRPr="009F3E40" w:rsidRDefault="003C6C3C" w:rsidP="00030A48">
      <w:pPr>
        <w:rPr>
          <w:sz w:val="24"/>
          <w:szCs w:val="24"/>
        </w:rPr>
      </w:pPr>
    </w:p>
    <w:p w14:paraId="40D286E8" w14:textId="2CE6981D" w:rsidR="003C6C3C" w:rsidRDefault="003C6C3C" w:rsidP="00030A48">
      <w:pPr>
        <w:rPr>
          <w:sz w:val="24"/>
          <w:szCs w:val="24"/>
        </w:rPr>
      </w:pPr>
      <w:r w:rsidRPr="003C6C3C">
        <w:rPr>
          <w:sz w:val="24"/>
          <w:szCs w:val="24"/>
        </w:rPr>
        <w:t>Lending your writing a personalised f</w:t>
      </w:r>
      <w:r>
        <w:rPr>
          <w:sz w:val="24"/>
          <w:szCs w:val="24"/>
        </w:rPr>
        <w:t>eel</w:t>
      </w:r>
    </w:p>
    <w:tbl>
      <w:tblPr>
        <w:tblStyle w:val="TableGrid"/>
        <w:tblW w:w="0" w:type="auto"/>
        <w:tblLook w:val="04A0" w:firstRow="1" w:lastRow="0" w:firstColumn="1" w:lastColumn="0" w:noHBand="0" w:noVBand="1"/>
      </w:tblPr>
      <w:tblGrid>
        <w:gridCol w:w="4508"/>
        <w:gridCol w:w="4508"/>
      </w:tblGrid>
      <w:tr w:rsidR="003C6C3C" w14:paraId="7C7C0779" w14:textId="77777777" w:rsidTr="003C6C3C">
        <w:tc>
          <w:tcPr>
            <w:tcW w:w="4508" w:type="dxa"/>
          </w:tcPr>
          <w:p w14:paraId="7F8CA988" w14:textId="275708BB" w:rsidR="003C6C3C" w:rsidRDefault="003C6C3C" w:rsidP="00030A48">
            <w:pPr>
              <w:rPr>
                <w:sz w:val="24"/>
                <w:szCs w:val="24"/>
              </w:rPr>
            </w:pPr>
            <w:proofErr w:type="spellStart"/>
            <w:r>
              <w:rPr>
                <w:sz w:val="24"/>
                <w:szCs w:val="24"/>
              </w:rPr>
              <w:t>Meiner</w:t>
            </w:r>
            <w:proofErr w:type="spellEnd"/>
            <w:r>
              <w:rPr>
                <w:sz w:val="24"/>
                <w:szCs w:val="24"/>
              </w:rPr>
              <w:t xml:space="preserve"> </w:t>
            </w:r>
            <w:proofErr w:type="spellStart"/>
            <w:r>
              <w:rPr>
                <w:sz w:val="24"/>
                <w:szCs w:val="24"/>
              </w:rPr>
              <w:t>Meinung</w:t>
            </w:r>
            <w:proofErr w:type="spellEnd"/>
            <w:r>
              <w:rPr>
                <w:sz w:val="24"/>
                <w:szCs w:val="24"/>
              </w:rPr>
              <w:t xml:space="preserve"> </w:t>
            </w:r>
            <w:proofErr w:type="spellStart"/>
            <w:r>
              <w:rPr>
                <w:sz w:val="24"/>
                <w:szCs w:val="24"/>
              </w:rPr>
              <w:t>nach</w:t>
            </w:r>
            <w:proofErr w:type="spellEnd"/>
            <w:r>
              <w:rPr>
                <w:sz w:val="24"/>
                <w:szCs w:val="24"/>
              </w:rPr>
              <w:t xml:space="preserve"> (+verb)</w:t>
            </w:r>
          </w:p>
        </w:tc>
        <w:tc>
          <w:tcPr>
            <w:tcW w:w="4508" w:type="dxa"/>
          </w:tcPr>
          <w:p w14:paraId="5250AFFB" w14:textId="28F3D7E6" w:rsidR="003C6C3C" w:rsidRDefault="009F3E40" w:rsidP="00030A48">
            <w:pPr>
              <w:rPr>
                <w:sz w:val="24"/>
                <w:szCs w:val="24"/>
              </w:rPr>
            </w:pPr>
            <w:r>
              <w:rPr>
                <w:sz w:val="24"/>
                <w:szCs w:val="24"/>
              </w:rPr>
              <w:t>in my opinion</w:t>
            </w:r>
          </w:p>
        </w:tc>
      </w:tr>
      <w:tr w:rsidR="003C6C3C" w14:paraId="473D76D3" w14:textId="77777777" w:rsidTr="003C6C3C">
        <w:tc>
          <w:tcPr>
            <w:tcW w:w="4508" w:type="dxa"/>
          </w:tcPr>
          <w:p w14:paraId="3D379E40" w14:textId="7264F6B8" w:rsidR="003C6C3C" w:rsidRDefault="003C6C3C" w:rsidP="00030A48">
            <w:pPr>
              <w:rPr>
                <w:sz w:val="24"/>
                <w:szCs w:val="24"/>
              </w:rPr>
            </w:pPr>
            <w:r>
              <w:rPr>
                <w:sz w:val="24"/>
                <w:szCs w:val="24"/>
              </w:rPr>
              <w:t xml:space="preserve">Was </w:t>
            </w:r>
            <w:proofErr w:type="spellStart"/>
            <w:r>
              <w:rPr>
                <w:sz w:val="24"/>
                <w:szCs w:val="24"/>
              </w:rPr>
              <w:t>mich</w:t>
            </w:r>
            <w:proofErr w:type="spellEnd"/>
            <w:r>
              <w:rPr>
                <w:sz w:val="24"/>
                <w:szCs w:val="24"/>
              </w:rPr>
              <w:t xml:space="preserve"> </w:t>
            </w:r>
            <w:proofErr w:type="spellStart"/>
            <w:r>
              <w:rPr>
                <w:sz w:val="24"/>
                <w:szCs w:val="24"/>
              </w:rPr>
              <w:t>betrifft</w:t>
            </w:r>
            <w:proofErr w:type="spellEnd"/>
            <w:r>
              <w:rPr>
                <w:sz w:val="24"/>
                <w:szCs w:val="24"/>
              </w:rPr>
              <w:t xml:space="preserve"> (+ verb)</w:t>
            </w:r>
          </w:p>
        </w:tc>
        <w:tc>
          <w:tcPr>
            <w:tcW w:w="4508" w:type="dxa"/>
          </w:tcPr>
          <w:p w14:paraId="19BEC94E" w14:textId="6520185C" w:rsidR="003C6C3C" w:rsidRDefault="009F3E40" w:rsidP="00030A48">
            <w:pPr>
              <w:rPr>
                <w:sz w:val="24"/>
                <w:szCs w:val="24"/>
              </w:rPr>
            </w:pPr>
            <w:r>
              <w:rPr>
                <w:sz w:val="24"/>
                <w:szCs w:val="24"/>
              </w:rPr>
              <w:t>As far as I’m concerned</w:t>
            </w:r>
          </w:p>
        </w:tc>
      </w:tr>
      <w:tr w:rsidR="003C6C3C" w:rsidRPr="003C6C3C" w14:paraId="40715D95" w14:textId="77777777" w:rsidTr="003C6C3C">
        <w:tc>
          <w:tcPr>
            <w:tcW w:w="4508" w:type="dxa"/>
          </w:tcPr>
          <w:p w14:paraId="1C044D0E" w14:textId="54E9C3D5" w:rsidR="003C6C3C" w:rsidRPr="003C6C3C" w:rsidRDefault="003C6C3C" w:rsidP="00030A48">
            <w:pPr>
              <w:rPr>
                <w:sz w:val="24"/>
                <w:szCs w:val="24"/>
                <w:lang w:val="de-DE"/>
              </w:rPr>
            </w:pPr>
            <w:r w:rsidRPr="003C6C3C">
              <w:rPr>
                <w:sz w:val="24"/>
                <w:szCs w:val="24"/>
                <w:lang w:val="de-DE"/>
              </w:rPr>
              <w:t>Bemerkenswert ist, (dass/ob e</w:t>
            </w:r>
            <w:r>
              <w:rPr>
                <w:sz w:val="24"/>
                <w:szCs w:val="24"/>
                <w:lang w:val="de-DE"/>
              </w:rPr>
              <w:t>tc)</w:t>
            </w:r>
          </w:p>
        </w:tc>
        <w:tc>
          <w:tcPr>
            <w:tcW w:w="4508" w:type="dxa"/>
          </w:tcPr>
          <w:p w14:paraId="6C0CC1BD" w14:textId="393347A8" w:rsidR="003C6C3C" w:rsidRPr="003C6C3C" w:rsidRDefault="009F3E40" w:rsidP="00030A48">
            <w:pPr>
              <w:rPr>
                <w:sz w:val="24"/>
                <w:szCs w:val="24"/>
                <w:lang w:val="de-DE"/>
              </w:rPr>
            </w:pPr>
            <w:r>
              <w:rPr>
                <w:sz w:val="24"/>
                <w:szCs w:val="24"/>
                <w:lang w:val="de-DE"/>
              </w:rPr>
              <w:t>It is noteworthy ...</w:t>
            </w:r>
          </w:p>
        </w:tc>
      </w:tr>
      <w:tr w:rsidR="003C6C3C" w:rsidRPr="003C6C3C" w14:paraId="107A0B56" w14:textId="77777777" w:rsidTr="003C6C3C">
        <w:tc>
          <w:tcPr>
            <w:tcW w:w="4508" w:type="dxa"/>
          </w:tcPr>
          <w:p w14:paraId="581FE296" w14:textId="66999E43" w:rsidR="003C6C3C" w:rsidRPr="003C6C3C" w:rsidRDefault="003C6C3C" w:rsidP="00030A48">
            <w:pPr>
              <w:rPr>
                <w:sz w:val="24"/>
                <w:szCs w:val="24"/>
                <w:lang w:val="de-DE"/>
              </w:rPr>
            </w:pPr>
            <w:r>
              <w:rPr>
                <w:sz w:val="24"/>
                <w:szCs w:val="24"/>
                <w:lang w:val="de-DE"/>
              </w:rPr>
              <w:t>Interessanterweise (+ verb)</w:t>
            </w:r>
          </w:p>
        </w:tc>
        <w:tc>
          <w:tcPr>
            <w:tcW w:w="4508" w:type="dxa"/>
          </w:tcPr>
          <w:p w14:paraId="5A447CF1" w14:textId="38BE7DB5" w:rsidR="003C6C3C" w:rsidRPr="003C6C3C" w:rsidRDefault="009F3E40" w:rsidP="00030A48">
            <w:pPr>
              <w:rPr>
                <w:sz w:val="24"/>
                <w:szCs w:val="24"/>
                <w:lang w:val="de-DE"/>
              </w:rPr>
            </w:pPr>
            <w:r>
              <w:rPr>
                <w:sz w:val="24"/>
                <w:szCs w:val="24"/>
                <w:lang w:val="de-DE"/>
              </w:rPr>
              <w:t>Interestingly ...</w:t>
            </w:r>
          </w:p>
        </w:tc>
      </w:tr>
      <w:tr w:rsidR="003C6C3C" w:rsidRPr="003C6C3C" w14:paraId="543AA20C" w14:textId="77777777" w:rsidTr="003C6C3C">
        <w:tc>
          <w:tcPr>
            <w:tcW w:w="4508" w:type="dxa"/>
          </w:tcPr>
          <w:p w14:paraId="3511974B" w14:textId="371183BF" w:rsidR="003C6C3C" w:rsidRPr="003C6C3C" w:rsidRDefault="003C6C3C" w:rsidP="00030A48">
            <w:pPr>
              <w:rPr>
                <w:sz w:val="24"/>
                <w:szCs w:val="24"/>
                <w:lang w:val="de-DE"/>
              </w:rPr>
            </w:pPr>
            <w:r>
              <w:rPr>
                <w:sz w:val="24"/>
                <w:szCs w:val="24"/>
                <w:lang w:val="de-DE"/>
              </w:rPr>
              <w:t>Meines Erachtens (+ verb)</w:t>
            </w:r>
          </w:p>
        </w:tc>
        <w:tc>
          <w:tcPr>
            <w:tcW w:w="4508" w:type="dxa"/>
          </w:tcPr>
          <w:p w14:paraId="7EE5E2CC" w14:textId="770CA788" w:rsidR="003C6C3C" w:rsidRPr="003C6C3C" w:rsidRDefault="009F3E40" w:rsidP="00030A48">
            <w:pPr>
              <w:rPr>
                <w:sz w:val="24"/>
                <w:szCs w:val="24"/>
                <w:lang w:val="de-DE"/>
              </w:rPr>
            </w:pPr>
            <w:r>
              <w:rPr>
                <w:sz w:val="24"/>
                <w:szCs w:val="24"/>
                <w:lang w:val="de-DE"/>
              </w:rPr>
              <w:t>In my opinion</w:t>
            </w:r>
          </w:p>
        </w:tc>
      </w:tr>
      <w:tr w:rsidR="003C6C3C" w:rsidRPr="003C6C3C" w14:paraId="3097012B" w14:textId="77777777" w:rsidTr="003C6C3C">
        <w:tc>
          <w:tcPr>
            <w:tcW w:w="4508" w:type="dxa"/>
          </w:tcPr>
          <w:p w14:paraId="68677C9A" w14:textId="6F00973E" w:rsidR="003C6C3C" w:rsidRPr="003C6C3C" w:rsidRDefault="003C6C3C" w:rsidP="00030A48">
            <w:pPr>
              <w:rPr>
                <w:sz w:val="24"/>
                <w:szCs w:val="24"/>
                <w:lang w:val="de-DE"/>
              </w:rPr>
            </w:pPr>
            <w:r>
              <w:rPr>
                <w:sz w:val="24"/>
                <w:szCs w:val="24"/>
                <w:lang w:val="de-DE"/>
              </w:rPr>
              <w:t>Ich w</w:t>
            </w:r>
            <w:r>
              <w:rPr>
                <w:rFonts w:cstheme="minorHAnsi"/>
                <w:sz w:val="24"/>
                <w:szCs w:val="24"/>
                <w:lang w:val="de-DE"/>
              </w:rPr>
              <w:t>ü</w:t>
            </w:r>
            <w:r>
              <w:rPr>
                <w:sz w:val="24"/>
                <w:szCs w:val="24"/>
                <w:lang w:val="de-DE"/>
              </w:rPr>
              <w:t>rde sagen, dass</w:t>
            </w:r>
          </w:p>
        </w:tc>
        <w:tc>
          <w:tcPr>
            <w:tcW w:w="4508" w:type="dxa"/>
          </w:tcPr>
          <w:p w14:paraId="6523FC68" w14:textId="56EFA732" w:rsidR="003C6C3C" w:rsidRPr="003C6C3C" w:rsidRDefault="009F3E40" w:rsidP="00030A48">
            <w:pPr>
              <w:rPr>
                <w:sz w:val="24"/>
                <w:szCs w:val="24"/>
                <w:lang w:val="de-DE"/>
              </w:rPr>
            </w:pPr>
            <w:r>
              <w:rPr>
                <w:sz w:val="24"/>
                <w:szCs w:val="24"/>
                <w:lang w:val="de-DE"/>
              </w:rPr>
              <w:t>I would say that</w:t>
            </w:r>
          </w:p>
        </w:tc>
      </w:tr>
      <w:tr w:rsidR="003C6C3C" w:rsidRPr="003C6C3C" w14:paraId="251E1F4B" w14:textId="77777777" w:rsidTr="003C6C3C">
        <w:tc>
          <w:tcPr>
            <w:tcW w:w="4508" w:type="dxa"/>
          </w:tcPr>
          <w:p w14:paraId="5F004823" w14:textId="2B5C4211" w:rsidR="003C6C3C" w:rsidRDefault="003C6C3C" w:rsidP="00030A48">
            <w:pPr>
              <w:rPr>
                <w:sz w:val="24"/>
                <w:szCs w:val="24"/>
                <w:lang w:val="de-DE"/>
              </w:rPr>
            </w:pPr>
            <w:r>
              <w:rPr>
                <w:sz w:val="24"/>
                <w:szCs w:val="24"/>
                <w:lang w:val="de-DE"/>
              </w:rPr>
              <w:t>Ich finde, dass</w:t>
            </w:r>
          </w:p>
        </w:tc>
        <w:tc>
          <w:tcPr>
            <w:tcW w:w="4508" w:type="dxa"/>
          </w:tcPr>
          <w:p w14:paraId="28DC43B4" w14:textId="0FE4211A" w:rsidR="003C6C3C" w:rsidRPr="003C6C3C" w:rsidRDefault="009F3E40" w:rsidP="00030A48">
            <w:pPr>
              <w:rPr>
                <w:sz w:val="24"/>
                <w:szCs w:val="24"/>
                <w:lang w:val="de-DE"/>
              </w:rPr>
            </w:pPr>
            <w:r>
              <w:rPr>
                <w:sz w:val="24"/>
                <w:szCs w:val="24"/>
                <w:lang w:val="de-DE"/>
              </w:rPr>
              <w:t>I find that</w:t>
            </w:r>
          </w:p>
        </w:tc>
      </w:tr>
      <w:tr w:rsidR="005D29B3" w:rsidRPr="003C6C3C" w14:paraId="185BECBD" w14:textId="77777777" w:rsidTr="003C6C3C">
        <w:tc>
          <w:tcPr>
            <w:tcW w:w="4508" w:type="dxa"/>
          </w:tcPr>
          <w:p w14:paraId="37C9AC21" w14:textId="445AB4EF" w:rsidR="005D29B3" w:rsidRDefault="005D29B3" w:rsidP="00030A48">
            <w:pPr>
              <w:rPr>
                <w:sz w:val="24"/>
                <w:szCs w:val="24"/>
                <w:lang w:val="de-DE"/>
              </w:rPr>
            </w:pPr>
            <w:r>
              <w:rPr>
                <w:sz w:val="24"/>
                <w:szCs w:val="24"/>
                <w:lang w:val="de-DE"/>
              </w:rPr>
              <w:t>Wir gehen davon aus, dass</w:t>
            </w:r>
          </w:p>
        </w:tc>
        <w:tc>
          <w:tcPr>
            <w:tcW w:w="4508" w:type="dxa"/>
          </w:tcPr>
          <w:p w14:paraId="4EDD3C37" w14:textId="614EEC53" w:rsidR="005D29B3" w:rsidRPr="003C6C3C" w:rsidRDefault="005D29B3" w:rsidP="00030A48">
            <w:pPr>
              <w:rPr>
                <w:sz w:val="24"/>
                <w:szCs w:val="24"/>
                <w:lang w:val="de-DE"/>
              </w:rPr>
            </w:pPr>
            <w:r>
              <w:rPr>
                <w:sz w:val="24"/>
                <w:szCs w:val="24"/>
                <w:lang w:val="de-DE"/>
              </w:rPr>
              <w:t>We assume that</w:t>
            </w:r>
          </w:p>
        </w:tc>
      </w:tr>
      <w:tr w:rsidR="005D29B3" w:rsidRPr="005D29B3" w14:paraId="123792EC" w14:textId="77777777" w:rsidTr="003C6C3C">
        <w:tc>
          <w:tcPr>
            <w:tcW w:w="4508" w:type="dxa"/>
          </w:tcPr>
          <w:p w14:paraId="18E0CD0D" w14:textId="36EFF6AE" w:rsidR="005D29B3" w:rsidRDefault="005D29B3" w:rsidP="00030A48">
            <w:pPr>
              <w:rPr>
                <w:sz w:val="24"/>
                <w:szCs w:val="24"/>
                <w:lang w:val="de-DE"/>
              </w:rPr>
            </w:pPr>
            <w:r>
              <w:rPr>
                <w:sz w:val="24"/>
                <w:szCs w:val="24"/>
                <w:lang w:val="de-DE"/>
              </w:rPr>
              <w:t>Es steht fest, dass</w:t>
            </w:r>
          </w:p>
        </w:tc>
        <w:tc>
          <w:tcPr>
            <w:tcW w:w="4508" w:type="dxa"/>
          </w:tcPr>
          <w:p w14:paraId="03273562" w14:textId="6DA481F3" w:rsidR="005D29B3" w:rsidRPr="005D29B3" w:rsidRDefault="005D29B3" w:rsidP="00030A48">
            <w:pPr>
              <w:rPr>
                <w:sz w:val="24"/>
                <w:szCs w:val="24"/>
              </w:rPr>
            </w:pPr>
            <w:r w:rsidRPr="005D29B3">
              <w:rPr>
                <w:sz w:val="24"/>
                <w:szCs w:val="24"/>
              </w:rPr>
              <w:t>One thin</w:t>
            </w:r>
            <w:r>
              <w:rPr>
                <w:sz w:val="24"/>
                <w:szCs w:val="24"/>
              </w:rPr>
              <w:t>g</w:t>
            </w:r>
            <w:r w:rsidRPr="005D29B3">
              <w:rPr>
                <w:sz w:val="24"/>
                <w:szCs w:val="24"/>
              </w:rPr>
              <w:t xml:space="preserve"> for s</w:t>
            </w:r>
            <w:r>
              <w:rPr>
                <w:sz w:val="24"/>
                <w:szCs w:val="24"/>
              </w:rPr>
              <w:t>ure is that</w:t>
            </w:r>
          </w:p>
        </w:tc>
      </w:tr>
    </w:tbl>
    <w:p w14:paraId="25666701" w14:textId="54BBA902" w:rsidR="003C6C3C" w:rsidRPr="005D29B3" w:rsidRDefault="003C6C3C" w:rsidP="00030A48">
      <w:pPr>
        <w:rPr>
          <w:sz w:val="24"/>
          <w:szCs w:val="24"/>
        </w:rPr>
      </w:pPr>
    </w:p>
    <w:p w14:paraId="3E4F8DAA" w14:textId="7DDE7652" w:rsidR="00674914" w:rsidRDefault="00674914" w:rsidP="00030A48">
      <w:pPr>
        <w:rPr>
          <w:sz w:val="24"/>
          <w:szCs w:val="24"/>
          <w:lang w:val="de-DE"/>
        </w:rPr>
      </w:pPr>
      <w:r>
        <w:rPr>
          <w:sz w:val="24"/>
          <w:szCs w:val="24"/>
          <w:lang w:val="de-DE"/>
        </w:rPr>
        <w:t>Emphasising stuff</w:t>
      </w:r>
    </w:p>
    <w:tbl>
      <w:tblPr>
        <w:tblStyle w:val="TableGrid"/>
        <w:tblW w:w="0" w:type="auto"/>
        <w:tblLook w:val="04A0" w:firstRow="1" w:lastRow="0" w:firstColumn="1" w:lastColumn="0" w:noHBand="0" w:noVBand="1"/>
      </w:tblPr>
      <w:tblGrid>
        <w:gridCol w:w="4508"/>
        <w:gridCol w:w="4508"/>
      </w:tblGrid>
      <w:tr w:rsidR="00674914" w:rsidRPr="009F3E40" w14:paraId="06238C79" w14:textId="77777777" w:rsidTr="00674914">
        <w:tc>
          <w:tcPr>
            <w:tcW w:w="4508" w:type="dxa"/>
          </w:tcPr>
          <w:p w14:paraId="71CB7830" w14:textId="3D7D64B0" w:rsidR="00674914" w:rsidRDefault="00674914" w:rsidP="00030A48">
            <w:pPr>
              <w:rPr>
                <w:sz w:val="24"/>
                <w:szCs w:val="24"/>
                <w:lang w:val="de-DE"/>
              </w:rPr>
            </w:pPr>
            <w:r>
              <w:rPr>
                <w:sz w:val="24"/>
                <w:szCs w:val="24"/>
                <w:lang w:val="de-DE"/>
              </w:rPr>
              <w:t>Man k</w:t>
            </w:r>
            <w:r>
              <w:rPr>
                <w:rFonts w:cstheme="minorHAnsi"/>
                <w:sz w:val="24"/>
                <w:szCs w:val="24"/>
                <w:lang w:val="de-DE"/>
              </w:rPr>
              <w:t>ö</w:t>
            </w:r>
            <w:r>
              <w:rPr>
                <w:sz w:val="24"/>
                <w:szCs w:val="24"/>
                <w:lang w:val="de-DE"/>
              </w:rPr>
              <w:t>nnte mit Recht sagen, dass</w:t>
            </w:r>
          </w:p>
        </w:tc>
        <w:tc>
          <w:tcPr>
            <w:tcW w:w="4508" w:type="dxa"/>
          </w:tcPr>
          <w:p w14:paraId="25CEB5DC" w14:textId="4ADDB82A" w:rsidR="00674914" w:rsidRPr="009F3E40" w:rsidRDefault="009F3E40" w:rsidP="00030A48">
            <w:pPr>
              <w:rPr>
                <w:sz w:val="24"/>
                <w:szCs w:val="24"/>
              </w:rPr>
            </w:pPr>
            <w:r w:rsidRPr="009F3E40">
              <w:rPr>
                <w:sz w:val="24"/>
                <w:szCs w:val="24"/>
              </w:rPr>
              <w:t>You could justifiably say that</w:t>
            </w:r>
          </w:p>
        </w:tc>
      </w:tr>
      <w:tr w:rsidR="00674914" w14:paraId="45362060" w14:textId="77777777" w:rsidTr="00674914">
        <w:tc>
          <w:tcPr>
            <w:tcW w:w="4508" w:type="dxa"/>
          </w:tcPr>
          <w:p w14:paraId="1CD09F61" w14:textId="71E782E0" w:rsidR="00674914" w:rsidRDefault="00674914" w:rsidP="00030A48">
            <w:pPr>
              <w:rPr>
                <w:sz w:val="24"/>
                <w:szCs w:val="24"/>
                <w:lang w:val="de-DE"/>
              </w:rPr>
            </w:pPr>
            <w:r>
              <w:rPr>
                <w:sz w:val="24"/>
                <w:szCs w:val="24"/>
                <w:lang w:val="de-DE"/>
              </w:rPr>
              <w:t>auf jeden Fall</w:t>
            </w:r>
          </w:p>
        </w:tc>
        <w:tc>
          <w:tcPr>
            <w:tcW w:w="4508" w:type="dxa"/>
          </w:tcPr>
          <w:p w14:paraId="0A7F002B" w14:textId="4AE69C45" w:rsidR="00674914" w:rsidRDefault="009F3E40" w:rsidP="00030A48">
            <w:pPr>
              <w:rPr>
                <w:sz w:val="24"/>
                <w:szCs w:val="24"/>
                <w:lang w:val="de-DE"/>
              </w:rPr>
            </w:pPr>
            <w:r>
              <w:rPr>
                <w:sz w:val="24"/>
                <w:szCs w:val="24"/>
                <w:lang w:val="de-DE"/>
              </w:rPr>
              <w:t>definitely</w:t>
            </w:r>
          </w:p>
        </w:tc>
      </w:tr>
      <w:tr w:rsidR="00674914" w14:paraId="6D0AC050" w14:textId="77777777" w:rsidTr="00674914">
        <w:tc>
          <w:tcPr>
            <w:tcW w:w="4508" w:type="dxa"/>
          </w:tcPr>
          <w:p w14:paraId="4884E9E7" w14:textId="391AD083" w:rsidR="00674914" w:rsidRDefault="00674914" w:rsidP="00030A48">
            <w:pPr>
              <w:rPr>
                <w:sz w:val="24"/>
                <w:szCs w:val="24"/>
                <w:lang w:val="de-DE"/>
              </w:rPr>
            </w:pPr>
            <w:r>
              <w:rPr>
                <w:sz w:val="24"/>
                <w:szCs w:val="24"/>
                <w:lang w:val="de-DE"/>
              </w:rPr>
              <w:t>ohne Zweifel</w:t>
            </w:r>
          </w:p>
        </w:tc>
        <w:tc>
          <w:tcPr>
            <w:tcW w:w="4508" w:type="dxa"/>
          </w:tcPr>
          <w:p w14:paraId="2E0E1364" w14:textId="27D1ABC0" w:rsidR="00674914" w:rsidRDefault="009F3E40" w:rsidP="00030A48">
            <w:pPr>
              <w:rPr>
                <w:sz w:val="24"/>
                <w:szCs w:val="24"/>
                <w:lang w:val="de-DE"/>
              </w:rPr>
            </w:pPr>
            <w:r>
              <w:rPr>
                <w:sz w:val="24"/>
                <w:szCs w:val="24"/>
                <w:lang w:val="de-DE"/>
              </w:rPr>
              <w:t>without doubt</w:t>
            </w:r>
          </w:p>
        </w:tc>
      </w:tr>
      <w:tr w:rsidR="00674914" w14:paraId="5422ADF5" w14:textId="77777777" w:rsidTr="00674914">
        <w:tc>
          <w:tcPr>
            <w:tcW w:w="4508" w:type="dxa"/>
          </w:tcPr>
          <w:p w14:paraId="5080A6DC" w14:textId="54649083" w:rsidR="00674914" w:rsidRDefault="00674914" w:rsidP="00030A48">
            <w:pPr>
              <w:rPr>
                <w:sz w:val="24"/>
                <w:szCs w:val="24"/>
                <w:lang w:val="de-DE"/>
              </w:rPr>
            </w:pPr>
            <w:r>
              <w:rPr>
                <w:sz w:val="24"/>
                <w:szCs w:val="24"/>
                <w:lang w:val="de-DE"/>
              </w:rPr>
              <w:t>zweifellos</w:t>
            </w:r>
          </w:p>
        </w:tc>
        <w:tc>
          <w:tcPr>
            <w:tcW w:w="4508" w:type="dxa"/>
          </w:tcPr>
          <w:p w14:paraId="728E320A" w14:textId="09A82341" w:rsidR="00674914" w:rsidRDefault="009F3E40" w:rsidP="00030A48">
            <w:pPr>
              <w:rPr>
                <w:sz w:val="24"/>
                <w:szCs w:val="24"/>
                <w:lang w:val="de-DE"/>
              </w:rPr>
            </w:pPr>
            <w:r>
              <w:rPr>
                <w:sz w:val="24"/>
                <w:szCs w:val="24"/>
                <w:lang w:val="de-DE"/>
              </w:rPr>
              <w:t>without doubt</w:t>
            </w:r>
          </w:p>
        </w:tc>
      </w:tr>
      <w:tr w:rsidR="00674914" w14:paraId="24DDCBB7" w14:textId="77777777" w:rsidTr="00674914">
        <w:tc>
          <w:tcPr>
            <w:tcW w:w="4508" w:type="dxa"/>
          </w:tcPr>
          <w:p w14:paraId="51786173" w14:textId="5E3BDC14" w:rsidR="00674914" w:rsidRDefault="00674914" w:rsidP="00030A48">
            <w:pPr>
              <w:rPr>
                <w:sz w:val="24"/>
                <w:szCs w:val="24"/>
                <w:lang w:val="de-DE"/>
              </w:rPr>
            </w:pPr>
            <w:r>
              <w:rPr>
                <w:sz w:val="24"/>
                <w:szCs w:val="24"/>
                <w:lang w:val="de-DE"/>
              </w:rPr>
              <w:t>allerdings</w:t>
            </w:r>
          </w:p>
        </w:tc>
        <w:tc>
          <w:tcPr>
            <w:tcW w:w="4508" w:type="dxa"/>
          </w:tcPr>
          <w:p w14:paraId="123F63A1" w14:textId="29A341D3" w:rsidR="00674914" w:rsidRDefault="009F3E40" w:rsidP="00030A48">
            <w:pPr>
              <w:rPr>
                <w:sz w:val="24"/>
                <w:szCs w:val="24"/>
                <w:lang w:val="de-DE"/>
              </w:rPr>
            </w:pPr>
            <w:r>
              <w:rPr>
                <w:sz w:val="24"/>
                <w:szCs w:val="24"/>
                <w:lang w:val="de-DE"/>
              </w:rPr>
              <w:t>indeed</w:t>
            </w:r>
          </w:p>
        </w:tc>
      </w:tr>
      <w:tr w:rsidR="00674914" w14:paraId="53A34C87" w14:textId="77777777" w:rsidTr="00674914">
        <w:tc>
          <w:tcPr>
            <w:tcW w:w="4508" w:type="dxa"/>
          </w:tcPr>
          <w:p w14:paraId="6BDCF61B" w14:textId="70E3030D" w:rsidR="00674914" w:rsidRDefault="00674914" w:rsidP="00030A48">
            <w:pPr>
              <w:rPr>
                <w:sz w:val="24"/>
                <w:szCs w:val="24"/>
                <w:lang w:val="de-DE"/>
              </w:rPr>
            </w:pPr>
            <w:r>
              <w:rPr>
                <w:sz w:val="24"/>
                <w:szCs w:val="24"/>
                <w:lang w:val="de-DE"/>
              </w:rPr>
              <w:t>mit Sicherheit</w:t>
            </w:r>
          </w:p>
        </w:tc>
        <w:tc>
          <w:tcPr>
            <w:tcW w:w="4508" w:type="dxa"/>
          </w:tcPr>
          <w:p w14:paraId="16DA66B8" w14:textId="536537C8" w:rsidR="00674914" w:rsidRDefault="009F3E40" w:rsidP="00030A48">
            <w:pPr>
              <w:rPr>
                <w:sz w:val="24"/>
                <w:szCs w:val="24"/>
                <w:lang w:val="de-DE"/>
              </w:rPr>
            </w:pPr>
            <w:r>
              <w:rPr>
                <w:sz w:val="24"/>
                <w:szCs w:val="24"/>
                <w:lang w:val="de-DE"/>
              </w:rPr>
              <w:t>certainly</w:t>
            </w:r>
          </w:p>
        </w:tc>
      </w:tr>
      <w:tr w:rsidR="00674914" w14:paraId="79099942" w14:textId="77777777" w:rsidTr="00674914">
        <w:tc>
          <w:tcPr>
            <w:tcW w:w="4508" w:type="dxa"/>
          </w:tcPr>
          <w:p w14:paraId="1FB622F1" w14:textId="27B030C5" w:rsidR="00674914" w:rsidRDefault="00674914" w:rsidP="00030A48">
            <w:pPr>
              <w:rPr>
                <w:sz w:val="24"/>
                <w:szCs w:val="24"/>
                <w:lang w:val="de-DE"/>
              </w:rPr>
            </w:pPr>
            <w:r>
              <w:rPr>
                <w:sz w:val="24"/>
                <w:szCs w:val="24"/>
                <w:lang w:val="de-DE"/>
              </w:rPr>
              <w:t>sicherlich</w:t>
            </w:r>
          </w:p>
        </w:tc>
        <w:tc>
          <w:tcPr>
            <w:tcW w:w="4508" w:type="dxa"/>
          </w:tcPr>
          <w:p w14:paraId="29673FDC" w14:textId="398D1F73" w:rsidR="00674914" w:rsidRDefault="009F3E40" w:rsidP="00030A48">
            <w:pPr>
              <w:rPr>
                <w:sz w:val="24"/>
                <w:szCs w:val="24"/>
                <w:lang w:val="de-DE"/>
              </w:rPr>
            </w:pPr>
            <w:r>
              <w:rPr>
                <w:sz w:val="24"/>
                <w:szCs w:val="24"/>
                <w:lang w:val="de-DE"/>
              </w:rPr>
              <w:t>certainly</w:t>
            </w:r>
          </w:p>
        </w:tc>
      </w:tr>
      <w:tr w:rsidR="00674914" w14:paraId="2EEB00DE" w14:textId="77777777" w:rsidTr="00674914">
        <w:tc>
          <w:tcPr>
            <w:tcW w:w="4508" w:type="dxa"/>
          </w:tcPr>
          <w:p w14:paraId="00497DFA" w14:textId="6D3375A4" w:rsidR="00674914" w:rsidRDefault="00674914" w:rsidP="00030A48">
            <w:pPr>
              <w:rPr>
                <w:sz w:val="24"/>
                <w:szCs w:val="24"/>
                <w:lang w:val="de-DE"/>
              </w:rPr>
            </w:pPr>
            <w:r>
              <w:rPr>
                <w:sz w:val="24"/>
                <w:szCs w:val="24"/>
                <w:lang w:val="de-DE"/>
              </w:rPr>
              <w:t>Es liegt klar auf der Hand, dass</w:t>
            </w:r>
          </w:p>
        </w:tc>
        <w:tc>
          <w:tcPr>
            <w:tcW w:w="4508" w:type="dxa"/>
          </w:tcPr>
          <w:p w14:paraId="1E72A32F" w14:textId="288240FA" w:rsidR="00674914" w:rsidRDefault="009F3E40" w:rsidP="00030A48">
            <w:pPr>
              <w:rPr>
                <w:sz w:val="24"/>
                <w:szCs w:val="24"/>
                <w:lang w:val="de-DE"/>
              </w:rPr>
            </w:pPr>
            <w:r>
              <w:rPr>
                <w:sz w:val="24"/>
                <w:szCs w:val="24"/>
                <w:lang w:val="de-DE"/>
              </w:rPr>
              <w:t>It is obvious that</w:t>
            </w:r>
          </w:p>
        </w:tc>
      </w:tr>
      <w:tr w:rsidR="00674914" w:rsidRPr="009F3E40" w14:paraId="76A3E8FA" w14:textId="77777777" w:rsidTr="00674914">
        <w:tc>
          <w:tcPr>
            <w:tcW w:w="4508" w:type="dxa"/>
          </w:tcPr>
          <w:p w14:paraId="088D0EC2" w14:textId="46510957" w:rsidR="00674914" w:rsidRDefault="00DE1F09" w:rsidP="00030A48">
            <w:pPr>
              <w:rPr>
                <w:sz w:val="24"/>
                <w:szCs w:val="24"/>
                <w:lang w:val="de-DE"/>
              </w:rPr>
            </w:pPr>
            <w:r>
              <w:rPr>
                <w:sz w:val="24"/>
                <w:szCs w:val="24"/>
                <w:lang w:val="de-DE"/>
              </w:rPr>
              <w:t>Wichtig zu merken ist, dass</w:t>
            </w:r>
          </w:p>
        </w:tc>
        <w:tc>
          <w:tcPr>
            <w:tcW w:w="4508" w:type="dxa"/>
          </w:tcPr>
          <w:p w14:paraId="267BCE3E" w14:textId="6F6C6575" w:rsidR="00674914" w:rsidRPr="009F3E40" w:rsidRDefault="009F3E40" w:rsidP="00030A48">
            <w:pPr>
              <w:rPr>
                <w:sz w:val="24"/>
                <w:szCs w:val="24"/>
              </w:rPr>
            </w:pPr>
            <w:r w:rsidRPr="009F3E40">
              <w:rPr>
                <w:sz w:val="24"/>
                <w:szCs w:val="24"/>
              </w:rPr>
              <w:t>It is important to no</w:t>
            </w:r>
            <w:r>
              <w:rPr>
                <w:sz w:val="24"/>
                <w:szCs w:val="24"/>
              </w:rPr>
              <w:t>tice that</w:t>
            </w:r>
          </w:p>
        </w:tc>
      </w:tr>
      <w:tr w:rsidR="00674914" w:rsidRPr="009F3E40" w14:paraId="7C7DD81D" w14:textId="77777777" w:rsidTr="00674914">
        <w:tc>
          <w:tcPr>
            <w:tcW w:w="4508" w:type="dxa"/>
          </w:tcPr>
          <w:p w14:paraId="092DB177" w14:textId="6E408182" w:rsidR="00674914" w:rsidRDefault="00DE1F09" w:rsidP="00030A48">
            <w:pPr>
              <w:rPr>
                <w:sz w:val="24"/>
                <w:szCs w:val="24"/>
                <w:lang w:val="de-DE"/>
              </w:rPr>
            </w:pPr>
            <w:r>
              <w:rPr>
                <w:sz w:val="24"/>
                <w:szCs w:val="24"/>
                <w:lang w:val="de-DE"/>
              </w:rPr>
              <w:t>Bemerkenswert ist, dass</w:t>
            </w:r>
          </w:p>
        </w:tc>
        <w:tc>
          <w:tcPr>
            <w:tcW w:w="4508" w:type="dxa"/>
          </w:tcPr>
          <w:p w14:paraId="38FDD269" w14:textId="38E8FE12" w:rsidR="00674914" w:rsidRPr="009F3E40" w:rsidRDefault="009F3E40" w:rsidP="00030A48">
            <w:pPr>
              <w:rPr>
                <w:sz w:val="24"/>
                <w:szCs w:val="24"/>
              </w:rPr>
            </w:pPr>
            <w:r w:rsidRPr="009F3E40">
              <w:rPr>
                <w:sz w:val="24"/>
                <w:szCs w:val="24"/>
              </w:rPr>
              <w:t xml:space="preserve">It is worthy of note </w:t>
            </w:r>
            <w:r>
              <w:rPr>
                <w:sz w:val="24"/>
                <w:szCs w:val="24"/>
              </w:rPr>
              <w:t>that</w:t>
            </w:r>
          </w:p>
        </w:tc>
      </w:tr>
      <w:tr w:rsidR="00DE1F09" w14:paraId="26F150A7" w14:textId="77777777" w:rsidTr="00674914">
        <w:tc>
          <w:tcPr>
            <w:tcW w:w="4508" w:type="dxa"/>
          </w:tcPr>
          <w:p w14:paraId="4F2DC81C" w14:textId="6564D2F4" w:rsidR="00DE1F09" w:rsidRDefault="00DE1F09" w:rsidP="00030A48">
            <w:pPr>
              <w:rPr>
                <w:sz w:val="24"/>
                <w:szCs w:val="24"/>
                <w:lang w:val="de-DE"/>
              </w:rPr>
            </w:pPr>
            <w:r>
              <w:rPr>
                <w:sz w:val="24"/>
                <w:szCs w:val="24"/>
                <w:lang w:val="de-DE"/>
              </w:rPr>
              <w:t>gewiss</w:t>
            </w:r>
          </w:p>
        </w:tc>
        <w:tc>
          <w:tcPr>
            <w:tcW w:w="4508" w:type="dxa"/>
          </w:tcPr>
          <w:p w14:paraId="2A62AF71" w14:textId="3BF39EF5" w:rsidR="00DE1F09" w:rsidRDefault="009F3E40" w:rsidP="00030A48">
            <w:pPr>
              <w:rPr>
                <w:sz w:val="24"/>
                <w:szCs w:val="24"/>
                <w:lang w:val="de-DE"/>
              </w:rPr>
            </w:pPr>
            <w:r>
              <w:rPr>
                <w:sz w:val="24"/>
                <w:szCs w:val="24"/>
                <w:lang w:val="de-DE"/>
              </w:rPr>
              <w:t>certainly</w:t>
            </w:r>
          </w:p>
        </w:tc>
      </w:tr>
      <w:tr w:rsidR="00C37143" w14:paraId="45DACAA3" w14:textId="77777777" w:rsidTr="00674914">
        <w:tc>
          <w:tcPr>
            <w:tcW w:w="4508" w:type="dxa"/>
          </w:tcPr>
          <w:p w14:paraId="1C224425" w14:textId="686B6AB5" w:rsidR="00C37143" w:rsidRDefault="00C37143" w:rsidP="00030A48">
            <w:pPr>
              <w:rPr>
                <w:sz w:val="24"/>
                <w:szCs w:val="24"/>
                <w:lang w:val="de-DE"/>
              </w:rPr>
            </w:pPr>
            <w:r>
              <w:rPr>
                <w:sz w:val="24"/>
                <w:szCs w:val="24"/>
                <w:lang w:val="de-DE"/>
              </w:rPr>
              <w:t>haupts</w:t>
            </w:r>
            <w:r>
              <w:rPr>
                <w:rFonts w:cstheme="minorHAnsi"/>
                <w:sz w:val="24"/>
                <w:szCs w:val="24"/>
                <w:lang w:val="de-DE"/>
              </w:rPr>
              <w:t>ä</w:t>
            </w:r>
            <w:r>
              <w:rPr>
                <w:sz w:val="24"/>
                <w:szCs w:val="24"/>
                <w:lang w:val="de-DE"/>
              </w:rPr>
              <w:t>chlich</w:t>
            </w:r>
          </w:p>
        </w:tc>
        <w:tc>
          <w:tcPr>
            <w:tcW w:w="4508" w:type="dxa"/>
          </w:tcPr>
          <w:p w14:paraId="699CF7C9" w14:textId="1BDC3864" w:rsidR="00C37143" w:rsidRDefault="009F3E40" w:rsidP="00030A48">
            <w:pPr>
              <w:rPr>
                <w:sz w:val="24"/>
                <w:szCs w:val="24"/>
                <w:lang w:val="de-DE"/>
              </w:rPr>
            </w:pPr>
            <w:r>
              <w:rPr>
                <w:sz w:val="24"/>
                <w:szCs w:val="24"/>
                <w:lang w:val="de-DE"/>
              </w:rPr>
              <w:t>mainly</w:t>
            </w:r>
          </w:p>
        </w:tc>
      </w:tr>
      <w:tr w:rsidR="00C37143" w14:paraId="0FFB429D" w14:textId="77777777" w:rsidTr="00674914">
        <w:tc>
          <w:tcPr>
            <w:tcW w:w="4508" w:type="dxa"/>
          </w:tcPr>
          <w:p w14:paraId="635F0002" w14:textId="76E99907" w:rsidR="00C37143" w:rsidRDefault="00C37143" w:rsidP="00030A48">
            <w:pPr>
              <w:rPr>
                <w:sz w:val="24"/>
                <w:szCs w:val="24"/>
                <w:lang w:val="de-DE"/>
              </w:rPr>
            </w:pPr>
            <w:r>
              <w:rPr>
                <w:sz w:val="24"/>
                <w:szCs w:val="24"/>
                <w:lang w:val="de-DE"/>
              </w:rPr>
              <w:t>teilweise</w:t>
            </w:r>
          </w:p>
        </w:tc>
        <w:tc>
          <w:tcPr>
            <w:tcW w:w="4508" w:type="dxa"/>
          </w:tcPr>
          <w:p w14:paraId="4E9046DC" w14:textId="2374C7DD" w:rsidR="00C37143" w:rsidRDefault="009F3E40" w:rsidP="00030A48">
            <w:pPr>
              <w:rPr>
                <w:sz w:val="24"/>
                <w:szCs w:val="24"/>
                <w:lang w:val="de-DE"/>
              </w:rPr>
            </w:pPr>
            <w:r>
              <w:rPr>
                <w:sz w:val="24"/>
                <w:szCs w:val="24"/>
                <w:lang w:val="de-DE"/>
              </w:rPr>
              <w:t>partly</w:t>
            </w:r>
          </w:p>
        </w:tc>
      </w:tr>
      <w:tr w:rsidR="00C37143" w14:paraId="034C3D56" w14:textId="77777777" w:rsidTr="00674914">
        <w:tc>
          <w:tcPr>
            <w:tcW w:w="4508" w:type="dxa"/>
          </w:tcPr>
          <w:p w14:paraId="60D8021D" w14:textId="0FCC55BE" w:rsidR="00C37143" w:rsidRDefault="00C37143" w:rsidP="00030A48">
            <w:pPr>
              <w:rPr>
                <w:sz w:val="24"/>
                <w:szCs w:val="24"/>
                <w:lang w:val="de-DE"/>
              </w:rPr>
            </w:pPr>
            <w:r>
              <w:rPr>
                <w:sz w:val="24"/>
                <w:szCs w:val="24"/>
                <w:lang w:val="de-DE"/>
              </w:rPr>
              <w:t>zum Teil</w:t>
            </w:r>
          </w:p>
        </w:tc>
        <w:tc>
          <w:tcPr>
            <w:tcW w:w="4508" w:type="dxa"/>
          </w:tcPr>
          <w:p w14:paraId="59D60A0B" w14:textId="7604F814" w:rsidR="00C37143" w:rsidRDefault="009F3E40" w:rsidP="00030A48">
            <w:pPr>
              <w:rPr>
                <w:sz w:val="24"/>
                <w:szCs w:val="24"/>
                <w:lang w:val="de-DE"/>
              </w:rPr>
            </w:pPr>
            <w:r>
              <w:rPr>
                <w:sz w:val="24"/>
                <w:szCs w:val="24"/>
                <w:lang w:val="de-DE"/>
              </w:rPr>
              <w:t>partly, in part</w:t>
            </w:r>
          </w:p>
        </w:tc>
      </w:tr>
      <w:tr w:rsidR="005D29B3" w:rsidRPr="009F3E40" w14:paraId="67242433" w14:textId="77777777" w:rsidTr="00674914">
        <w:tc>
          <w:tcPr>
            <w:tcW w:w="4508" w:type="dxa"/>
          </w:tcPr>
          <w:p w14:paraId="63E0A508" w14:textId="03041080" w:rsidR="005D29B3" w:rsidRDefault="005D29B3" w:rsidP="00030A48">
            <w:pPr>
              <w:rPr>
                <w:sz w:val="24"/>
                <w:szCs w:val="24"/>
                <w:lang w:val="de-DE"/>
              </w:rPr>
            </w:pPr>
            <w:r>
              <w:rPr>
                <w:sz w:val="24"/>
                <w:szCs w:val="24"/>
                <w:lang w:val="de-DE"/>
              </w:rPr>
              <w:t>eine gutes Beispiel w</w:t>
            </w:r>
            <w:r>
              <w:rPr>
                <w:rFonts w:cstheme="minorHAnsi"/>
                <w:sz w:val="24"/>
                <w:szCs w:val="24"/>
                <w:lang w:val="de-DE"/>
              </w:rPr>
              <w:t>ä</w:t>
            </w:r>
            <w:r>
              <w:rPr>
                <w:sz w:val="24"/>
                <w:szCs w:val="24"/>
                <w:lang w:val="de-DE"/>
              </w:rPr>
              <w:t>re</w:t>
            </w:r>
          </w:p>
        </w:tc>
        <w:tc>
          <w:tcPr>
            <w:tcW w:w="4508" w:type="dxa"/>
          </w:tcPr>
          <w:p w14:paraId="3C280A69" w14:textId="144622EF" w:rsidR="005D29B3" w:rsidRPr="009F3E40" w:rsidRDefault="009F3E40" w:rsidP="00030A48">
            <w:pPr>
              <w:rPr>
                <w:sz w:val="24"/>
                <w:szCs w:val="24"/>
              </w:rPr>
            </w:pPr>
            <w:r w:rsidRPr="009F3E40">
              <w:rPr>
                <w:sz w:val="24"/>
                <w:szCs w:val="24"/>
              </w:rPr>
              <w:t>A good example would be</w:t>
            </w:r>
          </w:p>
        </w:tc>
      </w:tr>
      <w:tr w:rsidR="00CB6958" w:rsidRPr="00CB6958" w14:paraId="235ED693" w14:textId="77777777" w:rsidTr="00674914">
        <w:tc>
          <w:tcPr>
            <w:tcW w:w="4508" w:type="dxa"/>
          </w:tcPr>
          <w:p w14:paraId="1CA75CFA" w14:textId="3CB3BAD6" w:rsidR="00CB6958" w:rsidRDefault="00CB6958" w:rsidP="00030A48">
            <w:pPr>
              <w:rPr>
                <w:sz w:val="24"/>
                <w:szCs w:val="24"/>
                <w:lang w:val="de-DE"/>
              </w:rPr>
            </w:pPr>
            <w:r>
              <w:rPr>
                <w:sz w:val="24"/>
                <w:szCs w:val="24"/>
                <w:lang w:val="de-DE"/>
              </w:rPr>
              <w:t>das Auffallende ist, dass</w:t>
            </w:r>
          </w:p>
        </w:tc>
        <w:tc>
          <w:tcPr>
            <w:tcW w:w="4508" w:type="dxa"/>
          </w:tcPr>
          <w:p w14:paraId="5BA6A6EE" w14:textId="7150BDE5" w:rsidR="00CB6958" w:rsidRPr="00CB6958" w:rsidRDefault="00CB6958" w:rsidP="00030A48">
            <w:pPr>
              <w:rPr>
                <w:sz w:val="24"/>
                <w:szCs w:val="24"/>
              </w:rPr>
            </w:pPr>
            <w:r w:rsidRPr="00CB6958">
              <w:rPr>
                <w:sz w:val="24"/>
                <w:szCs w:val="24"/>
              </w:rPr>
              <w:t>The striking thing is t</w:t>
            </w:r>
            <w:r>
              <w:rPr>
                <w:sz w:val="24"/>
                <w:szCs w:val="24"/>
              </w:rPr>
              <w:t>hat</w:t>
            </w:r>
          </w:p>
        </w:tc>
      </w:tr>
    </w:tbl>
    <w:p w14:paraId="5A6E33FB" w14:textId="3BB5532F" w:rsidR="00674914" w:rsidRPr="00CB6958" w:rsidRDefault="00674914" w:rsidP="00030A48">
      <w:pPr>
        <w:rPr>
          <w:sz w:val="24"/>
          <w:szCs w:val="24"/>
        </w:rPr>
      </w:pPr>
    </w:p>
    <w:p w14:paraId="36450EC3" w14:textId="4B633037" w:rsidR="00DE1F09" w:rsidRDefault="00DE1F09" w:rsidP="00030A48">
      <w:pPr>
        <w:rPr>
          <w:sz w:val="24"/>
          <w:szCs w:val="24"/>
        </w:rPr>
      </w:pPr>
      <w:r w:rsidRPr="00DE1F09">
        <w:rPr>
          <w:sz w:val="24"/>
          <w:szCs w:val="24"/>
        </w:rPr>
        <w:t>Explaining relationships/saying how and w</w:t>
      </w:r>
      <w:r>
        <w:rPr>
          <w:sz w:val="24"/>
          <w:szCs w:val="24"/>
        </w:rPr>
        <w:t>hy</w:t>
      </w:r>
    </w:p>
    <w:tbl>
      <w:tblPr>
        <w:tblStyle w:val="TableGrid"/>
        <w:tblW w:w="0" w:type="auto"/>
        <w:tblLook w:val="04A0" w:firstRow="1" w:lastRow="0" w:firstColumn="1" w:lastColumn="0" w:noHBand="0" w:noVBand="1"/>
      </w:tblPr>
      <w:tblGrid>
        <w:gridCol w:w="4508"/>
        <w:gridCol w:w="4508"/>
      </w:tblGrid>
      <w:tr w:rsidR="00DE1F09" w14:paraId="240129FD" w14:textId="77777777" w:rsidTr="00DE1F09">
        <w:tc>
          <w:tcPr>
            <w:tcW w:w="4508" w:type="dxa"/>
          </w:tcPr>
          <w:p w14:paraId="145ECECE" w14:textId="116410C6" w:rsidR="00DE1F09" w:rsidRDefault="00DE1F09" w:rsidP="00030A48">
            <w:pPr>
              <w:rPr>
                <w:sz w:val="24"/>
                <w:szCs w:val="24"/>
              </w:rPr>
            </w:pPr>
            <w:proofErr w:type="spellStart"/>
            <w:r>
              <w:rPr>
                <w:sz w:val="24"/>
                <w:szCs w:val="24"/>
              </w:rPr>
              <w:t>folglich</w:t>
            </w:r>
            <w:proofErr w:type="spellEnd"/>
          </w:p>
        </w:tc>
        <w:tc>
          <w:tcPr>
            <w:tcW w:w="4508" w:type="dxa"/>
          </w:tcPr>
          <w:p w14:paraId="1430823D" w14:textId="5FFE19E6" w:rsidR="00DE1F09" w:rsidRDefault="009F3E40" w:rsidP="00030A48">
            <w:pPr>
              <w:rPr>
                <w:sz w:val="24"/>
                <w:szCs w:val="24"/>
              </w:rPr>
            </w:pPr>
            <w:r>
              <w:rPr>
                <w:sz w:val="24"/>
                <w:szCs w:val="24"/>
              </w:rPr>
              <w:t>consequently</w:t>
            </w:r>
          </w:p>
        </w:tc>
      </w:tr>
      <w:tr w:rsidR="00DE1F09" w14:paraId="3D34BDAF" w14:textId="77777777" w:rsidTr="00DE1F09">
        <w:tc>
          <w:tcPr>
            <w:tcW w:w="4508" w:type="dxa"/>
          </w:tcPr>
          <w:p w14:paraId="5BB4A1DB" w14:textId="16DCDC31" w:rsidR="00DE1F09" w:rsidRDefault="00DE1F09" w:rsidP="00030A48">
            <w:pPr>
              <w:rPr>
                <w:sz w:val="24"/>
                <w:szCs w:val="24"/>
              </w:rPr>
            </w:pPr>
            <w:proofErr w:type="spellStart"/>
            <w:r>
              <w:rPr>
                <w:sz w:val="24"/>
                <w:szCs w:val="24"/>
              </w:rPr>
              <w:t>als</w:t>
            </w:r>
            <w:proofErr w:type="spellEnd"/>
            <w:r>
              <w:rPr>
                <w:sz w:val="24"/>
                <w:szCs w:val="24"/>
              </w:rPr>
              <w:t xml:space="preserve"> </w:t>
            </w:r>
            <w:proofErr w:type="spellStart"/>
            <w:r>
              <w:rPr>
                <w:sz w:val="24"/>
                <w:szCs w:val="24"/>
              </w:rPr>
              <w:t>Folge</w:t>
            </w:r>
            <w:proofErr w:type="spellEnd"/>
          </w:p>
        </w:tc>
        <w:tc>
          <w:tcPr>
            <w:tcW w:w="4508" w:type="dxa"/>
          </w:tcPr>
          <w:p w14:paraId="3BB22B52" w14:textId="6C1FBB38" w:rsidR="00DE1F09" w:rsidRDefault="009F3E40" w:rsidP="00030A48">
            <w:pPr>
              <w:rPr>
                <w:sz w:val="24"/>
                <w:szCs w:val="24"/>
              </w:rPr>
            </w:pPr>
            <w:r>
              <w:rPr>
                <w:sz w:val="24"/>
                <w:szCs w:val="24"/>
              </w:rPr>
              <w:t>as a consequence</w:t>
            </w:r>
          </w:p>
        </w:tc>
      </w:tr>
      <w:tr w:rsidR="00DE1F09" w14:paraId="5D49235C" w14:textId="77777777" w:rsidTr="00DE1F09">
        <w:tc>
          <w:tcPr>
            <w:tcW w:w="4508" w:type="dxa"/>
          </w:tcPr>
          <w:p w14:paraId="2B5DB4B2" w14:textId="2AE2ED4A" w:rsidR="00DE1F09" w:rsidRDefault="00DE1F09" w:rsidP="00030A48">
            <w:pPr>
              <w:rPr>
                <w:sz w:val="24"/>
                <w:szCs w:val="24"/>
              </w:rPr>
            </w:pPr>
            <w:proofErr w:type="spellStart"/>
            <w:r>
              <w:rPr>
                <w:sz w:val="24"/>
                <w:szCs w:val="24"/>
              </w:rPr>
              <w:t>deshalb</w:t>
            </w:r>
            <w:proofErr w:type="spellEnd"/>
          </w:p>
        </w:tc>
        <w:tc>
          <w:tcPr>
            <w:tcW w:w="4508" w:type="dxa"/>
          </w:tcPr>
          <w:p w14:paraId="44E9ED80" w14:textId="0647A698" w:rsidR="00DE1F09" w:rsidRDefault="009F3E40" w:rsidP="00030A48">
            <w:pPr>
              <w:rPr>
                <w:sz w:val="24"/>
                <w:szCs w:val="24"/>
              </w:rPr>
            </w:pPr>
            <w:r>
              <w:rPr>
                <w:sz w:val="24"/>
                <w:szCs w:val="24"/>
              </w:rPr>
              <w:t>that is why, hence</w:t>
            </w:r>
          </w:p>
        </w:tc>
      </w:tr>
      <w:tr w:rsidR="00DE1F09" w14:paraId="32684FC6" w14:textId="77777777" w:rsidTr="00DE1F09">
        <w:tc>
          <w:tcPr>
            <w:tcW w:w="4508" w:type="dxa"/>
          </w:tcPr>
          <w:p w14:paraId="59DE74C9" w14:textId="2FC0D4D5" w:rsidR="00DE1F09" w:rsidRDefault="00DE1F09" w:rsidP="00030A48">
            <w:pPr>
              <w:rPr>
                <w:sz w:val="24"/>
                <w:szCs w:val="24"/>
              </w:rPr>
            </w:pPr>
            <w:proofErr w:type="spellStart"/>
            <w:r>
              <w:rPr>
                <w:sz w:val="24"/>
                <w:szCs w:val="24"/>
              </w:rPr>
              <w:t>aus</w:t>
            </w:r>
            <w:proofErr w:type="spellEnd"/>
            <w:r>
              <w:rPr>
                <w:sz w:val="24"/>
                <w:szCs w:val="24"/>
              </w:rPr>
              <w:t xml:space="preserve"> </w:t>
            </w:r>
            <w:proofErr w:type="spellStart"/>
            <w:r>
              <w:rPr>
                <w:sz w:val="24"/>
                <w:szCs w:val="24"/>
              </w:rPr>
              <w:t>diesem</w:t>
            </w:r>
            <w:proofErr w:type="spellEnd"/>
            <w:r>
              <w:rPr>
                <w:sz w:val="24"/>
                <w:szCs w:val="24"/>
              </w:rPr>
              <w:t xml:space="preserve"> </w:t>
            </w:r>
            <w:proofErr w:type="spellStart"/>
            <w:r>
              <w:rPr>
                <w:sz w:val="24"/>
                <w:szCs w:val="24"/>
              </w:rPr>
              <w:t>Grund</w:t>
            </w:r>
            <w:proofErr w:type="spellEnd"/>
          </w:p>
        </w:tc>
        <w:tc>
          <w:tcPr>
            <w:tcW w:w="4508" w:type="dxa"/>
          </w:tcPr>
          <w:p w14:paraId="4633203B" w14:textId="2A8A05E7" w:rsidR="00DE1F09" w:rsidRDefault="009F3E40" w:rsidP="00030A48">
            <w:pPr>
              <w:rPr>
                <w:sz w:val="24"/>
                <w:szCs w:val="24"/>
              </w:rPr>
            </w:pPr>
            <w:r>
              <w:rPr>
                <w:sz w:val="24"/>
                <w:szCs w:val="24"/>
              </w:rPr>
              <w:t>for this reason</w:t>
            </w:r>
          </w:p>
        </w:tc>
      </w:tr>
      <w:tr w:rsidR="00DE1F09" w14:paraId="54713DE9" w14:textId="77777777" w:rsidTr="00DE1F09">
        <w:tc>
          <w:tcPr>
            <w:tcW w:w="4508" w:type="dxa"/>
          </w:tcPr>
          <w:p w14:paraId="66C93EB0" w14:textId="5D1CFB0E" w:rsidR="00DE1F09" w:rsidRDefault="00DE1F09" w:rsidP="00030A48">
            <w:pPr>
              <w:rPr>
                <w:sz w:val="24"/>
                <w:szCs w:val="24"/>
              </w:rPr>
            </w:pPr>
            <w:proofErr w:type="spellStart"/>
            <w:r>
              <w:rPr>
                <w:sz w:val="24"/>
                <w:szCs w:val="24"/>
              </w:rPr>
              <w:t>oder</w:t>
            </w:r>
            <w:proofErr w:type="spellEnd"/>
            <w:r>
              <w:rPr>
                <w:sz w:val="24"/>
                <w:szCs w:val="24"/>
              </w:rPr>
              <w:t xml:space="preserve"> </w:t>
            </w:r>
            <w:proofErr w:type="spellStart"/>
            <w:r>
              <w:rPr>
                <w:sz w:val="24"/>
                <w:szCs w:val="24"/>
              </w:rPr>
              <w:t>mit</w:t>
            </w:r>
            <w:proofErr w:type="spellEnd"/>
            <w:r>
              <w:rPr>
                <w:sz w:val="24"/>
                <w:szCs w:val="24"/>
              </w:rPr>
              <w:t xml:space="preserve"> </w:t>
            </w:r>
            <w:proofErr w:type="spellStart"/>
            <w:r>
              <w:rPr>
                <w:sz w:val="24"/>
                <w:szCs w:val="24"/>
              </w:rPr>
              <w:t>anderen</w:t>
            </w:r>
            <w:proofErr w:type="spellEnd"/>
            <w:r>
              <w:rPr>
                <w:sz w:val="24"/>
                <w:szCs w:val="24"/>
              </w:rPr>
              <w:t xml:space="preserve"> </w:t>
            </w:r>
            <w:proofErr w:type="spellStart"/>
            <w:r>
              <w:rPr>
                <w:sz w:val="24"/>
                <w:szCs w:val="24"/>
              </w:rPr>
              <w:t>Worten</w:t>
            </w:r>
            <w:proofErr w:type="spellEnd"/>
          </w:p>
        </w:tc>
        <w:tc>
          <w:tcPr>
            <w:tcW w:w="4508" w:type="dxa"/>
          </w:tcPr>
          <w:p w14:paraId="5176C505" w14:textId="2E481161" w:rsidR="00DE1F09" w:rsidRDefault="009F3E40" w:rsidP="00030A48">
            <w:pPr>
              <w:rPr>
                <w:sz w:val="24"/>
                <w:szCs w:val="24"/>
              </w:rPr>
            </w:pPr>
            <w:r>
              <w:rPr>
                <w:sz w:val="24"/>
                <w:szCs w:val="24"/>
              </w:rPr>
              <w:t>or in other words</w:t>
            </w:r>
          </w:p>
        </w:tc>
      </w:tr>
      <w:tr w:rsidR="00DE1F09" w14:paraId="3DCAD4FE" w14:textId="77777777" w:rsidTr="00DE1F09">
        <w:tc>
          <w:tcPr>
            <w:tcW w:w="4508" w:type="dxa"/>
          </w:tcPr>
          <w:p w14:paraId="1760FF78" w14:textId="020B75A5" w:rsidR="00DE1F09" w:rsidRDefault="00DE1F09" w:rsidP="00030A48">
            <w:pPr>
              <w:rPr>
                <w:sz w:val="24"/>
                <w:szCs w:val="24"/>
              </w:rPr>
            </w:pPr>
            <w:proofErr w:type="spellStart"/>
            <w:r>
              <w:rPr>
                <w:sz w:val="24"/>
                <w:szCs w:val="24"/>
              </w:rPr>
              <w:t>oder</w:t>
            </w:r>
            <w:proofErr w:type="spellEnd"/>
            <w:r>
              <w:rPr>
                <w:sz w:val="24"/>
                <w:szCs w:val="24"/>
              </w:rPr>
              <w:t xml:space="preserve"> </w:t>
            </w:r>
            <w:proofErr w:type="spellStart"/>
            <w:r>
              <w:rPr>
                <w:sz w:val="24"/>
                <w:szCs w:val="24"/>
              </w:rPr>
              <w:t>anders</w:t>
            </w:r>
            <w:proofErr w:type="spellEnd"/>
            <w:r>
              <w:rPr>
                <w:sz w:val="24"/>
                <w:szCs w:val="24"/>
              </w:rPr>
              <w:t xml:space="preserve"> </w:t>
            </w:r>
            <w:proofErr w:type="spellStart"/>
            <w:r>
              <w:rPr>
                <w:sz w:val="24"/>
                <w:szCs w:val="24"/>
              </w:rPr>
              <w:t>gesehen</w:t>
            </w:r>
            <w:proofErr w:type="spellEnd"/>
          </w:p>
        </w:tc>
        <w:tc>
          <w:tcPr>
            <w:tcW w:w="4508" w:type="dxa"/>
          </w:tcPr>
          <w:p w14:paraId="7F3560AD" w14:textId="03485555" w:rsidR="00DE1F09" w:rsidRDefault="009F3E40" w:rsidP="00030A48">
            <w:pPr>
              <w:rPr>
                <w:sz w:val="24"/>
                <w:szCs w:val="24"/>
              </w:rPr>
            </w:pPr>
            <w:r>
              <w:rPr>
                <w:sz w:val="24"/>
                <w:szCs w:val="24"/>
              </w:rPr>
              <w:t>or seen in a different way</w:t>
            </w:r>
          </w:p>
        </w:tc>
      </w:tr>
      <w:tr w:rsidR="00C37143" w14:paraId="1E02F064" w14:textId="77777777" w:rsidTr="00DE1F09">
        <w:tc>
          <w:tcPr>
            <w:tcW w:w="4508" w:type="dxa"/>
          </w:tcPr>
          <w:p w14:paraId="1EF65B62" w14:textId="4CF00632" w:rsidR="00C37143" w:rsidRDefault="005D29B3" w:rsidP="00030A48">
            <w:pPr>
              <w:rPr>
                <w:sz w:val="24"/>
                <w:szCs w:val="24"/>
              </w:rPr>
            </w:pPr>
            <w:proofErr w:type="spellStart"/>
            <w:r>
              <w:rPr>
                <w:sz w:val="24"/>
                <w:szCs w:val="24"/>
              </w:rPr>
              <w:t>deswegen</w:t>
            </w:r>
            <w:proofErr w:type="spellEnd"/>
          </w:p>
        </w:tc>
        <w:tc>
          <w:tcPr>
            <w:tcW w:w="4508" w:type="dxa"/>
          </w:tcPr>
          <w:p w14:paraId="6C1C8ABA" w14:textId="45794841" w:rsidR="00C37143" w:rsidRDefault="006D1602" w:rsidP="00030A48">
            <w:pPr>
              <w:rPr>
                <w:sz w:val="24"/>
                <w:szCs w:val="24"/>
              </w:rPr>
            </w:pPr>
            <w:r>
              <w:rPr>
                <w:sz w:val="24"/>
                <w:szCs w:val="24"/>
              </w:rPr>
              <w:t>t</w:t>
            </w:r>
            <w:r w:rsidR="009F3E40">
              <w:rPr>
                <w:sz w:val="24"/>
                <w:szCs w:val="24"/>
              </w:rPr>
              <w:t>hat is why, hence</w:t>
            </w:r>
          </w:p>
        </w:tc>
      </w:tr>
    </w:tbl>
    <w:p w14:paraId="7C29FE76" w14:textId="77777777" w:rsidR="00CB6958" w:rsidRDefault="00CB6958" w:rsidP="00030A48">
      <w:pPr>
        <w:rPr>
          <w:sz w:val="24"/>
          <w:szCs w:val="24"/>
        </w:rPr>
      </w:pPr>
    </w:p>
    <w:p w14:paraId="373D7E3B" w14:textId="43A06AB2" w:rsidR="00DE1F09" w:rsidRDefault="005D29B3" w:rsidP="00030A48">
      <w:pPr>
        <w:rPr>
          <w:sz w:val="24"/>
          <w:szCs w:val="24"/>
        </w:rPr>
      </w:pPr>
      <w:r>
        <w:rPr>
          <w:sz w:val="24"/>
          <w:szCs w:val="24"/>
        </w:rPr>
        <w:t>Giving an opposing opinion</w:t>
      </w:r>
    </w:p>
    <w:tbl>
      <w:tblPr>
        <w:tblStyle w:val="TableGrid"/>
        <w:tblW w:w="0" w:type="auto"/>
        <w:tblLook w:val="04A0" w:firstRow="1" w:lastRow="0" w:firstColumn="1" w:lastColumn="0" w:noHBand="0" w:noVBand="1"/>
      </w:tblPr>
      <w:tblGrid>
        <w:gridCol w:w="4508"/>
        <w:gridCol w:w="4508"/>
      </w:tblGrid>
      <w:tr w:rsidR="005D29B3" w14:paraId="0768C358" w14:textId="77777777" w:rsidTr="005C12E4">
        <w:tc>
          <w:tcPr>
            <w:tcW w:w="4508" w:type="dxa"/>
          </w:tcPr>
          <w:p w14:paraId="017614B1" w14:textId="76E66A6F" w:rsidR="005D29B3" w:rsidRDefault="005D29B3" w:rsidP="005C12E4">
            <w:pPr>
              <w:rPr>
                <w:sz w:val="24"/>
                <w:szCs w:val="24"/>
              </w:rPr>
            </w:pPr>
            <w:r>
              <w:rPr>
                <w:sz w:val="24"/>
                <w:szCs w:val="24"/>
              </w:rPr>
              <w:t xml:space="preserve">auf der </w:t>
            </w:r>
            <w:proofErr w:type="spellStart"/>
            <w:r>
              <w:rPr>
                <w:sz w:val="24"/>
                <w:szCs w:val="24"/>
              </w:rPr>
              <w:t>anderen</w:t>
            </w:r>
            <w:proofErr w:type="spellEnd"/>
            <w:r>
              <w:rPr>
                <w:sz w:val="24"/>
                <w:szCs w:val="24"/>
              </w:rPr>
              <w:t xml:space="preserve"> </w:t>
            </w:r>
            <w:proofErr w:type="spellStart"/>
            <w:r>
              <w:rPr>
                <w:sz w:val="24"/>
                <w:szCs w:val="24"/>
              </w:rPr>
              <w:t>Seite</w:t>
            </w:r>
            <w:proofErr w:type="spellEnd"/>
          </w:p>
        </w:tc>
        <w:tc>
          <w:tcPr>
            <w:tcW w:w="4508" w:type="dxa"/>
          </w:tcPr>
          <w:p w14:paraId="2A0470D1" w14:textId="1C70F048" w:rsidR="005D29B3" w:rsidRDefault="006D1602" w:rsidP="005C12E4">
            <w:pPr>
              <w:rPr>
                <w:sz w:val="24"/>
                <w:szCs w:val="24"/>
              </w:rPr>
            </w:pPr>
            <w:r>
              <w:rPr>
                <w:sz w:val="24"/>
                <w:szCs w:val="24"/>
              </w:rPr>
              <w:t>on the other hand</w:t>
            </w:r>
          </w:p>
        </w:tc>
      </w:tr>
      <w:tr w:rsidR="005D29B3" w14:paraId="25810295" w14:textId="77777777" w:rsidTr="005C12E4">
        <w:tc>
          <w:tcPr>
            <w:tcW w:w="4508" w:type="dxa"/>
          </w:tcPr>
          <w:p w14:paraId="591AB589" w14:textId="3F6580CF" w:rsidR="005D29B3" w:rsidRDefault="005D29B3" w:rsidP="005C12E4">
            <w:pPr>
              <w:rPr>
                <w:sz w:val="24"/>
                <w:szCs w:val="24"/>
              </w:rPr>
            </w:pPr>
            <w:proofErr w:type="spellStart"/>
            <w:r>
              <w:rPr>
                <w:sz w:val="24"/>
                <w:szCs w:val="24"/>
              </w:rPr>
              <w:t>andererseits</w:t>
            </w:r>
            <w:proofErr w:type="spellEnd"/>
          </w:p>
        </w:tc>
        <w:tc>
          <w:tcPr>
            <w:tcW w:w="4508" w:type="dxa"/>
          </w:tcPr>
          <w:p w14:paraId="70B3318E" w14:textId="534B19E7" w:rsidR="005D29B3" w:rsidRDefault="006D1602" w:rsidP="005C12E4">
            <w:pPr>
              <w:rPr>
                <w:sz w:val="24"/>
                <w:szCs w:val="24"/>
              </w:rPr>
            </w:pPr>
            <w:r>
              <w:rPr>
                <w:sz w:val="24"/>
                <w:szCs w:val="24"/>
              </w:rPr>
              <w:t>on the other hand</w:t>
            </w:r>
          </w:p>
        </w:tc>
      </w:tr>
      <w:tr w:rsidR="005D29B3" w14:paraId="62FE5245" w14:textId="77777777" w:rsidTr="005C12E4">
        <w:tc>
          <w:tcPr>
            <w:tcW w:w="4508" w:type="dxa"/>
          </w:tcPr>
          <w:p w14:paraId="614CDA7B" w14:textId="761EE35A" w:rsidR="005D29B3" w:rsidRDefault="005D29B3" w:rsidP="005C12E4">
            <w:pPr>
              <w:rPr>
                <w:sz w:val="24"/>
                <w:szCs w:val="24"/>
              </w:rPr>
            </w:pPr>
            <w:proofErr w:type="spellStart"/>
            <w:r>
              <w:rPr>
                <w:sz w:val="24"/>
                <w:szCs w:val="24"/>
              </w:rPr>
              <w:t>anders</w:t>
            </w:r>
            <w:proofErr w:type="spellEnd"/>
            <w:r>
              <w:rPr>
                <w:sz w:val="24"/>
                <w:szCs w:val="24"/>
              </w:rPr>
              <w:t xml:space="preserve"> </w:t>
            </w:r>
            <w:proofErr w:type="spellStart"/>
            <w:r>
              <w:rPr>
                <w:sz w:val="24"/>
                <w:szCs w:val="24"/>
              </w:rPr>
              <w:t>gesehen</w:t>
            </w:r>
            <w:proofErr w:type="spellEnd"/>
          </w:p>
        </w:tc>
        <w:tc>
          <w:tcPr>
            <w:tcW w:w="4508" w:type="dxa"/>
          </w:tcPr>
          <w:p w14:paraId="5C667E0B" w14:textId="0C4DBB43" w:rsidR="005D29B3" w:rsidRDefault="006D1602" w:rsidP="005C12E4">
            <w:pPr>
              <w:rPr>
                <w:sz w:val="24"/>
                <w:szCs w:val="24"/>
              </w:rPr>
            </w:pPr>
            <w:r>
              <w:rPr>
                <w:sz w:val="24"/>
                <w:szCs w:val="24"/>
              </w:rPr>
              <w:t>seen in a different way</w:t>
            </w:r>
          </w:p>
        </w:tc>
      </w:tr>
      <w:tr w:rsidR="005D29B3" w14:paraId="2691CA71" w14:textId="77777777" w:rsidTr="005C12E4">
        <w:tc>
          <w:tcPr>
            <w:tcW w:w="4508" w:type="dxa"/>
          </w:tcPr>
          <w:p w14:paraId="51A71EF2" w14:textId="1688FCE9" w:rsidR="005D29B3" w:rsidRDefault="00CB6958" w:rsidP="005C12E4">
            <w:pPr>
              <w:rPr>
                <w:sz w:val="24"/>
                <w:szCs w:val="24"/>
              </w:rPr>
            </w:pPr>
            <w:r>
              <w:rPr>
                <w:sz w:val="24"/>
                <w:szCs w:val="24"/>
              </w:rPr>
              <w:t xml:space="preserve">in </w:t>
            </w:r>
            <w:proofErr w:type="spellStart"/>
            <w:r>
              <w:rPr>
                <w:sz w:val="24"/>
                <w:szCs w:val="24"/>
              </w:rPr>
              <w:t>Wirklichkeit</w:t>
            </w:r>
            <w:proofErr w:type="spellEnd"/>
          </w:p>
        </w:tc>
        <w:tc>
          <w:tcPr>
            <w:tcW w:w="4508" w:type="dxa"/>
          </w:tcPr>
          <w:p w14:paraId="135B09C0" w14:textId="6B6250F4" w:rsidR="005D29B3" w:rsidRDefault="006D1602" w:rsidP="005C12E4">
            <w:pPr>
              <w:rPr>
                <w:sz w:val="24"/>
                <w:szCs w:val="24"/>
              </w:rPr>
            </w:pPr>
            <w:r>
              <w:rPr>
                <w:sz w:val="24"/>
                <w:szCs w:val="24"/>
              </w:rPr>
              <w:t>in reality</w:t>
            </w:r>
          </w:p>
        </w:tc>
      </w:tr>
      <w:tr w:rsidR="005D29B3" w14:paraId="0F0853CA" w14:textId="77777777" w:rsidTr="005C12E4">
        <w:tc>
          <w:tcPr>
            <w:tcW w:w="4508" w:type="dxa"/>
          </w:tcPr>
          <w:p w14:paraId="421013AA" w14:textId="441C73C5" w:rsidR="005D29B3" w:rsidRDefault="00CB6958" w:rsidP="005C12E4">
            <w:pPr>
              <w:rPr>
                <w:sz w:val="24"/>
                <w:szCs w:val="24"/>
              </w:rPr>
            </w:pPr>
            <w:proofErr w:type="spellStart"/>
            <w:r>
              <w:rPr>
                <w:sz w:val="24"/>
                <w:szCs w:val="24"/>
              </w:rPr>
              <w:t>trotzdem</w:t>
            </w:r>
            <w:proofErr w:type="spellEnd"/>
          </w:p>
        </w:tc>
        <w:tc>
          <w:tcPr>
            <w:tcW w:w="4508" w:type="dxa"/>
          </w:tcPr>
          <w:p w14:paraId="7DCF2696" w14:textId="6BD7B701" w:rsidR="005D29B3" w:rsidRDefault="006D1602" w:rsidP="005C12E4">
            <w:pPr>
              <w:rPr>
                <w:sz w:val="24"/>
                <w:szCs w:val="24"/>
              </w:rPr>
            </w:pPr>
            <w:r>
              <w:rPr>
                <w:sz w:val="24"/>
                <w:szCs w:val="24"/>
              </w:rPr>
              <w:t>in spite of that</w:t>
            </w:r>
          </w:p>
        </w:tc>
      </w:tr>
      <w:tr w:rsidR="005D29B3" w14:paraId="333C7EFA" w14:textId="77777777" w:rsidTr="005C12E4">
        <w:tc>
          <w:tcPr>
            <w:tcW w:w="4508" w:type="dxa"/>
          </w:tcPr>
          <w:p w14:paraId="4D831345" w14:textId="3DD91FAB" w:rsidR="005D29B3" w:rsidRDefault="00CB6958" w:rsidP="005C12E4">
            <w:pPr>
              <w:rPr>
                <w:sz w:val="24"/>
                <w:szCs w:val="24"/>
              </w:rPr>
            </w:pPr>
            <w:proofErr w:type="spellStart"/>
            <w:r>
              <w:rPr>
                <w:sz w:val="24"/>
                <w:szCs w:val="24"/>
              </w:rPr>
              <w:t>immerhin</w:t>
            </w:r>
            <w:proofErr w:type="spellEnd"/>
          </w:p>
        </w:tc>
        <w:tc>
          <w:tcPr>
            <w:tcW w:w="4508" w:type="dxa"/>
          </w:tcPr>
          <w:p w14:paraId="38872252" w14:textId="34001496" w:rsidR="005D29B3" w:rsidRDefault="006D1602" w:rsidP="005C12E4">
            <w:pPr>
              <w:rPr>
                <w:sz w:val="24"/>
                <w:szCs w:val="24"/>
              </w:rPr>
            </w:pPr>
            <w:r>
              <w:rPr>
                <w:sz w:val="24"/>
                <w:szCs w:val="24"/>
              </w:rPr>
              <w:t>nevertheless</w:t>
            </w:r>
          </w:p>
        </w:tc>
      </w:tr>
      <w:tr w:rsidR="005D29B3" w14:paraId="6B921B64" w14:textId="77777777" w:rsidTr="005C12E4">
        <w:tc>
          <w:tcPr>
            <w:tcW w:w="4508" w:type="dxa"/>
          </w:tcPr>
          <w:p w14:paraId="32E018D5" w14:textId="37BDE99C" w:rsidR="005D29B3" w:rsidRDefault="00CB6958" w:rsidP="005C12E4">
            <w:pPr>
              <w:rPr>
                <w:sz w:val="24"/>
                <w:szCs w:val="24"/>
              </w:rPr>
            </w:pPr>
            <w:proofErr w:type="spellStart"/>
            <w:r>
              <w:rPr>
                <w:sz w:val="24"/>
                <w:szCs w:val="24"/>
              </w:rPr>
              <w:t>im</w:t>
            </w:r>
            <w:proofErr w:type="spellEnd"/>
            <w:r>
              <w:rPr>
                <w:sz w:val="24"/>
                <w:szCs w:val="24"/>
              </w:rPr>
              <w:t xml:space="preserve"> </w:t>
            </w:r>
            <w:proofErr w:type="spellStart"/>
            <w:r>
              <w:rPr>
                <w:sz w:val="24"/>
                <w:szCs w:val="24"/>
              </w:rPr>
              <w:t>Gegenteil</w:t>
            </w:r>
            <w:proofErr w:type="spellEnd"/>
          </w:p>
        </w:tc>
        <w:tc>
          <w:tcPr>
            <w:tcW w:w="4508" w:type="dxa"/>
          </w:tcPr>
          <w:p w14:paraId="5A257F51" w14:textId="1BA92941" w:rsidR="005D29B3" w:rsidRDefault="00CB6958" w:rsidP="005C12E4">
            <w:pPr>
              <w:rPr>
                <w:sz w:val="24"/>
                <w:szCs w:val="24"/>
              </w:rPr>
            </w:pPr>
            <w:r>
              <w:rPr>
                <w:sz w:val="24"/>
                <w:szCs w:val="24"/>
              </w:rPr>
              <w:t>on the contrary</w:t>
            </w:r>
          </w:p>
        </w:tc>
      </w:tr>
    </w:tbl>
    <w:p w14:paraId="23BF6AEF" w14:textId="7213DFDD" w:rsidR="005D29B3" w:rsidRDefault="005D29B3" w:rsidP="00030A48">
      <w:pPr>
        <w:rPr>
          <w:sz w:val="24"/>
          <w:szCs w:val="24"/>
        </w:rPr>
      </w:pPr>
    </w:p>
    <w:p w14:paraId="7F8009CE" w14:textId="6CE0D7BE" w:rsidR="00CB6958" w:rsidRDefault="00CB6958" w:rsidP="00030A48">
      <w:pPr>
        <w:rPr>
          <w:sz w:val="24"/>
          <w:szCs w:val="24"/>
        </w:rPr>
      </w:pPr>
      <w:r>
        <w:rPr>
          <w:sz w:val="24"/>
          <w:szCs w:val="24"/>
        </w:rPr>
        <w:t xml:space="preserve">Concluding remarks </w:t>
      </w:r>
    </w:p>
    <w:tbl>
      <w:tblPr>
        <w:tblStyle w:val="TableGrid"/>
        <w:tblW w:w="0" w:type="auto"/>
        <w:tblLook w:val="04A0" w:firstRow="1" w:lastRow="0" w:firstColumn="1" w:lastColumn="0" w:noHBand="0" w:noVBand="1"/>
      </w:tblPr>
      <w:tblGrid>
        <w:gridCol w:w="4508"/>
        <w:gridCol w:w="4508"/>
      </w:tblGrid>
      <w:tr w:rsidR="00CB6958" w14:paraId="52CAB8F0" w14:textId="77777777" w:rsidTr="00CB6958">
        <w:tc>
          <w:tcPr>
            <w:tcW w:w="4508" w:type="dxa"/>
          </w:tcPr>
          <w:p w14:paraId="46995CD1" w14:textId="7D4ECFD9" w:rsidR="00CB6958" w:rsidRDefault="00CB6958" w:rsidP="00030A48">
            <w:pPr>
              <w:rPr>
                <w:sz w:val="24"/>
                <w:szCs w:val="24"/>
              </w:rPr>
            </w:pPr>
            <w:proofErr w:type="spellStart"/>
            <w:r>
              <w:rPr>
                <w:sz w:val="24"/>
                <w:szCs w:val="24"/>
              </w:rPr>
              <w:t>zum</w:t>
            </w:r>
            <w:proofErr w:type="spellEnd"/>
            <w:r>
              <w:rPr>
                <w:sz w:val="24"/>
                <w:szCs w:val="24"/>
              </w:rPr>
              <w:t xml:space="preserve"> </w:t>
            </w:r>
            <w:proofErr w:type="spellStart"/>
            <w:r>
              <w:rPr>
                <w:sz w:val="24"/>
                <w:szCs w:val="24"/>
              </w:rPr>
              <w:t>Schluss</w:t>
            </w:r>
            <w:proofErr w:type="spellEnd"/>
          </w:p>
        </w:tc>
        <w:tc>
          <w:tcPr>
            <w:tcW w:w="4508" w:type="dxa"/>
          </w:tcPr>
          <w:p w14:paraId="048A9033" w14:textId="627710C0" w:rsidR="00CB6958" w:rsidRDefault="006D1602" w:rsidP="00030A48">
            <w:pPr>
              <w:rPr>
                <w:sz w:val="24"/>
                <w:szCs w:val="24"/>
              </w:rPr>
            </w:pPr>
            <w:r>
              <w:rPr>
                <w:sz w:val="24"/>
                <w:szCs w:val="24"/>
              </w:rPr>
              <w:t>in conclusion</w:t>
            </w:r>
          </w:p>
        </w:tc>
      </w:tr>
      <w:tr w:rsidR="00CB6958" w14:paraId="35951972" w14:textId="77777777" w:rsidTr="00CB6958">
        <w:tc>
          <w:tcPr>
            <w:tcW w:w="4508" w:type="dxa"/>
          </w:tcPr>
          <w:p w14:paraId="4625A2CF" w14:textId="102FAB38" w:rsidR="00CB6958" w:rsidRDefault="00CB6958" w:rsidP="00030A48">
            <w:pPr>
              <w:rPr>
                <w:sz w:val="24"/>
                <w:szCs w:val="24"/>
              </w:rPr>
            </w:pPr>
            <w:proofErr w:type="spellStart"/>
            <w:r>
              <w:rPr>
                <w:sz w:val="24"/>
                <w:szCs w:val="24"/>
              </w:rPr>
              <w:t>schlie</w:t>
            </w:r>
            <w:proofErr w:type="spellEnd"/>
            <w:r>
              <w:rPr>
                <w:rFonts w:cstheme="minorHAnsi"/>
                <w:sz w:val="24"/>
                <w:szCs w:val="24"/>
              </w:rPr>
              <w:t>β</w:t>
            </w:r>
            <w:r>
              <w:rPr>
                <w:sz w:val="24"/>
                <w:szCs w:val="24"/>
              </w:rPr>
              <w:t>lich</w:t>
            </w:r>
          </w:p>
        </w:tc>
        <w:tc>
          <w:tcPr>
            <w:tcW w:w="4508" w:type="dxa"/>
          </w:tcPr>
          <w:p w14:paraId="2CE3ADF3" w14:textId="037FA38E" w:rsidR="00CB6958" w:rsidRDefault="006D1602" w:rsidP="00030A48">
            <w:pPr>
              <w:rPr>
                <w:sz w:val="24"/>
                <w:szCs w:val="24"/>
              </w:rPr>
            </w:pPr>
            <w:r>
              <w:rPr>
                <w:sz w:val="24"/>
                <w:szCs w:val="24"/>
              </w:rPr>
              <w:t>finally</w:t>
            </w:r>
          </w:p>
        </w:tc>
      </w:tr>
      <w:tr w:rsidR="00CB6958" w14:paraId="26F4E341" w14:textId="77777777" w:rsidTr="00CB6958">
        <w:tc>
          <w:tcPr>
            <w:tcW w:w="4508" w:type="dxa"/>
          </w:tcPr>
          <w:p w14:paraId="33FDFFE9" w14:textId="6065200D" w:rsidR="00CB6958" w:rsidRDefault="009F3E40" w:rsidP="00030A48">
            <w:pPr>
              <w:rPr>
                <w:sz w:val="24"/>
                <w:szCs w:val="24"/>
              </w:rPr>
            </w:pPr>
            <w:proofErr w:type="spellStart"/>
            <w:r>
              <w:rPr>
                <w:sz w:val="24"/>
                <w:szCs w:val="24"/>
              </w:rPr>
              <w:t>abschlie</w:t>
            </w:r>
            <w:proofErr w:type="spellEnd"/>
            <w:r>
              <w:rPr>
                <w:rFonts w:cstheme="minorHAnsi"/>
                <w:sz w:val="24"/>
                <w:szCs w:val="24"/>
              </w:rPr>
              <w:t>β</w:t>
            </w:r>
            <w:r>
              <w:rPr>
                <w:sz w:val="24"/>
                <w:szCs w:val="24"/>
              </w:rPr>
              <w:t>end</w:t>
            </w:r>
          </w:p>
        </w:tc>
        <w:tc>
          <w:tcPr>
            <w:tcW w:w="4508" w:type="dxa"/>
          </w:tcPr>
          <w:p w14:paraId="324F4ACA" w14:textId="35365869" w:rsidR="00CB6958" w:rsidRDefault="006D1602" w:rsidP="00030A48">
            <w:pPr>
              <w:rPr>
                <w:sz w:val="24"/>
                <w:szCs w:val="24"/>
              </w:rPr>
            </w:pPr>
            <w:r>
              <w:rPr>
                <w:sz w:val="24"/>
                <w:szCs w:val="24"/>
              </w:rPr>
              <w:t>in closing</w:t>
            </w:r>
          </w:p>
        </w:tc>
      </w:tr>
    </w:tbl>
    <w:p w14:paraId="08C1858B" w14:textId="00EA8931" w:rsidR="00CB6958" w:rsidRDefault="00CB6958" w:rsidP="00030A48">
      <w:pPr>
        <w:rPr>
          <w:sz w:val="24"/>
          <w:szCs w:val="24"/>
        </w:rPr>
      </w:pPr>
    </w:p>
    <w:p w14:paraId="409DD67F" w14:textId="590D136F" w:rsidR="006D1602" w:rsidRDefault="006D1602" w:rsidP="00030A48">
      <w:pPr>
        <w:rPr>
          <w:sz w:val="24"/>
          <w:szCs w:val="24"/>
        </w:rPr>
      </w:pPr>
    </w:p>
    <w:p w14:paraId="65AF7CC9" w14:textId="185327B4" w:rsidR="006D1602" w:rsidRDefault="006D1602" w:rsidP="00030A48">
      <w:pPr>
        <w:rPr>
          <w:sz w:val="24"/>
          <w:szCs w:val="24"/>
        </w:rPr>
      </w:pPr>
    </w:p>
    <w:p w14:paraId="4926E175" w14:textId="73A420C4" w:rsidR="006D1602" w:rsidRDefault="006D1602" w:rsidP="00030A48">
      <w:pPr>
        <w:rPr>
          <w:sz w:val="24"/>
          <w:szCs w:val="24"/>
        </w:rPr>
      </w:pPr>
    </w:p>
    <w:p w14:paraId="7A89E22E" w14:textId="16B6FCF8" w:rsidR="006D1602" w:rsidRDefault="006D1602" w:rsidP="00030A48">
      <w:pPr>
        <w:rPr>
          <w:sz w:val="24"/>
          <w:szCs w:val="24"/>
        </w:rPr>
      </w:pPr>
    </w:p>
    <w:p w14:paraId="05136C1F" w14:textId="55279350" w:rsidR="006D1602" w:rsidRDefault="006D1602" w:rsidP="00030A48">
      <w:pPr>
        <w:rPr>
          <w:sz w:val="24"/>
          <w:szCs w:val="24"/>
        </w:rPr>
      </w:pPr>
    </w:p>
    <w:p w14:paraId="6A4B4AC9" w14:textId="65810258" w:rsidR="006D1602" w:rsidRDefault="006D1602" w:rsidP="00030A48">
      <w:pPr>
        <w:rPr>
          <w:sz w:val="24"/>
          <w:szCs w:val="24"/>
        </w:rPr>
      </w:pPr>
    </w:p>
    <w:p w14:paraId="2143D771" w14:textId="42ACCBFD" w:rsidR="006D1602" w:rsidRDefault="006D1602" w:rsidP="00030A48">
      <w:pPr>
        <w:rPr>
          <w:sz w:val="24"/>
          <w:szCs w:val="24"/>
        </w:rPr>
      </w:pPr>
    </w:p>
    <w:p w14:paraId="7A1A7CC0" w14:textId="6530DBC4" w:rsidR="006D1602" w:rsidRDefault="006D1602" w:rsidP="00030A48">
      <w:pPr>
        <w:rPr>
          <w:sz w:val="24"/>
          <w:szCs w:val="24"/>
        </w:rPr>
      </w:pPr>
    </w:p>
    <w:p w14:paraId="1E6BDE86" w14:textId="2B4478DF" w:rsidR="006D1602" w:rsidRDefault="006D1602" w:rsidP="00030A48">
      <w:pPr>
        <w:rPr>
          <w:sz w:val="24"/>
          <w:szCs w:val="24"/>
        </w:rPr>
      </w:pPr>
    </w:p>
    <w:p w14:paraId="7CDDD3B5" w14:textId="650FB8A5" w:rsidR="006D1602" w:rsidRDefault="006D1602" w:rsidP="00030A48">
      <w:pPr>
        <w:rPr>
          <w:sz w:val="24"/>
          <w:szCs w:val="24"/>
        </w:rPr>
      </w:pPr>
    </w:p>
    <w:p w14:paraId="272B6F61" w14:textId="485CA31F" w:rsidR="006D1602" w:rsidRDefault="006D1602" w:rsidP="00030A48">
      <w:pPr>
        <w:rPr>
          <w:sz w:val="24"/>
          <w:szCs w:val="24"/>
        </w:rPr>
      </w:pPr>
    </w:p>
    <w:p w14:paraId="24EAAFA9" w14:textId="5A61A03D" w:rsidR="006D1602" w:rsidRDefault="006D1602" w:rsidP="00030A48">
      <w:pPr>
        <w:rPr>
          <w:sz w:val="24"/>
          <w:szCs w:val="24"/>
        </w:rPr>
      </w:pPr>
    </w:p>
    <w:p w14:paraId="6E4D26B0" w14:textId="20D228AC" w:rsidR="006D1602" w:rsidRDefault="006D1602" w:rsidP="00030A48">
      <w:pPr>
        <w:rPr>
          <w:sz w:val="24"/>
          <w:szCs w:val="24"/>
        </w:rPr>
      </w:pPr>
    </w:p>
    <w:p w14:paraId="396F1657" w14:textId="75B8E8DC" w:rsidR="006D1602" w:rsidRDefault="006D1602" w:rsidP="00030A48">
      <w:pPr>
        <w:rPr>
          <w:sz w:val="24"/>
          <w:szCs w:val="24"/>
        </w:rPr>
      </w:pPr>
    </w:p>
    <w:p w14:paraId="51CA3748" w14:textId="55B7ACA2" w:rsidR="006D1602" w:rsidRDefault="006D1602" w:rsidP="00030A48">
      <w:pPr>
        <w:rPr>
          <w:sz w:val="24"/>
          <w:szCs w:val="24"/>
        </w:rPr>
      </w:pPr>
    </w:p>
    <w:p w14:paraId="026696C6" w14:textId="42FC11F7" w:rsidR="006D1602" w:rsidRDefault="006D1602" w:rsidP="006D1602">
      <w:pPr>
        <w:pStyle w:val="ListParagraph"/>
        <w:numPr>
          <w:ilvl w:val="0"/>
          <w:numId w:val="1"/>
        </w:numPr>
        <w:rPr>
          <w:b/>
          <w:bCs/>
          <w:sz w:val="28"/>
          <w:szCs w:val="28"/>
        </w:rPr>
      </w:pPr>
      <w:r w:rsidRPr="006D1602">
        <w:rPr>
          <w:b/>
          <w:bCs/>
          <w:sz w:val="28"/>
          <w:szCs w:val="28"/>
        </w:rPr>
        <w:t xml:space="preserve">German websites </w:t>
      </w:r>
      <w:r>
        <w:rPr>
          <w:b/>
          <w:bCs/>
          <w:sz w:val="28"/>
          <w:szCs w:val="28"/>
        </w:rPr>
        <w:t>– ideal for listening</w:t>
      </w:r>
      <w:r w:rsidR="00D9084B">
        <w:rPr>
          <w:b/>
          <w:bCs/>
          <w:sz w:val="28"/>
          <w:szCs w:val="28"/>
        </w:rPr>
        <w:t>/reading</w:t>
      </w:r>
      <w:r>
        <w:rPr>
          <w:b/>
          <w:bCs/>
          <w:sz w:val="28"/>
          <w:szCs w:val="28"/>
        </w:rPr>
        <w:t xml:space="preserve"> practice!</w:t>
      </w:r>
    </w:p>
    <w:p w14:paraId="12CB7961" w14:textId="72A04EB8" w:rsidR="006D1602" w:rsidRDefault="006D1602" w:rsidP="006D1602">
      <w:pPr>
        <w:rPr>
          <w:sz w:val="24"/>
          <w:szCs w:val="24"/>
        </w:rPr>
      </w:pPr>
      <w:r>
        <w:rPr>
          <w:sz w:val="24"/>
          <w:szCs w:val="24"/>
        </w:rPr>
        <w:t xml:space="preserve">Take note: in order to sharpen your listening skills, you will </w:t>
      </w:r>
      <w:r w:rsidR="00D953F8">
        <w:rPr>
          <w:sz w:val="24"/>
          <w:szCs w:val="24"/>
        </w:rPr>
        <w:t xml:space="preserve">regularly </w:t>
      </w:r>
      <w:r>
        <w:rPr>
          <w:sz w:val="24"/>
          <w:szCs w:val="24"/>
        </w:rPr>
        <w:t>need to access listening/video clips which:</w:t>
      </w:r>
    </w:p>
    <w:p w14:paraId="771859FF" w14:textId="2D1027F0" w:rsidR="006D1602" w:rsidRDefault="008C19A2" w:rsidP="006D1602">
      <w:pPr>
        <w:pStyle w:val="ListParagraph"/>
        <w:numPr>
          <w:ilvl w:val="0"/>
          <w:numId w:val="28"/>
        </w:numPr>
        <w:rPr>
          <w:sz w:val="24"/>
          <w:szCs w:val="24"/>
        </w:rPr>
      </w:pPr>
      <w:r>
        <w:rPr>
          <w:sz w:val="24"/>
          <w:szCs w:val="24"/>
        </w:rPr>
        <w:t>a</w:t>
      </w:r>
      <w:r w:rsidR="006D1602">
        <w:rPr>
          <w:sz w:val="24"/>
          <w:szCs w:val="24"/>
        </w:rPr>
        <w:t>re quite short or you listen to a little bit of a longer clip.</w:t>
      </w:r>
    </w:p>
    <w:p w14:paraId="02096562" w14:textId="1F0AAF98" w:rsidR="006D1602" w:rsidRDefault="008C19A2" w:rsidP="006D1602">
      <w:pPr>
        <w:pStyle w:val="ListParagraph"/>
        <w:numPr>
          <w:ilvl w:val="0"/>
          <w:numId w:val="28"/>
        </w:numPr>
        <w:rPr>
          <w:sz w:val="24"/>
          <w:szCs w:val="24"/>
        </w:rPr>
      </w:pPr>
      <w:r>
        <w:rPr>
          <w:sz w:val="24"/>
          <w:szCs w:val="24"/>
        </w:rPr>
        <w:t>y</w:t>
      </w:r>
      <w:r w:rsidR="006D1602">
        <w:rPr>
          <w:sz w:val="24"/>
          <w:szCs w:val="24"/>
        </w:rPr>
        <w:t>ou listen to a number of time</w:t>
      </w:r>
      <w:r w:rsidR="00D953F8">
        <w:rPr>
          <w:sz w:val="24"/>
          <w:szCs w:val="24"/>
        </w:rPr>
        <w:t>s</w:t>
      </w:r>
    </w:p>
    <w:p w14:paraId="6E1B5211" w14:textId="0EEE1524" w:rsidR="006D1602" w:rsidRDefault="008C19A2" w:rsidP="006D1602">
      <w:pPr>
        <w:pStyle w:val="ListParagraph"/>
        <w:numPr>
          <w:ilvl w:val="0"/>
          <w:numId w:val="28"/>
        </w:numPr>
        <w:rPr>
          <w:sz w:val="24"/>
          <w:szCs w:val="24"/>
        </w:rPr>
      </w:pPr>
      <w:r>
        <w:rPr>
          <w:sz w:val="24"/>
          <w:szCs w:val="24"/>
        </w:rPr>
        <w:t>y</w:t>
      </w:r>
      <w:r w:rsidR="006D1602">
        <w:rPr>
          <w:sz w:val="24"/>
          <w:szCs w:val="24"/>
        </w:rPr>
        <w:t xml:space="preserve">ou then summarise with a list of </w:t>
      </w:r>
      <w:r w:rsidR="00D953F8">
        <w:rPr>
          <w:sz w:val="24"/>
          <w:szCs w:val="24"/>
        </w:rPr>
        <w:t>8-10 key words in German</w:t>
      </w:r>
    </w:p>
    <w:p w14:paraId="09B8270B" w14:textId="7C1C5B25" w:rsidR="00D953F8" w:rsidRDefault="00D953F8" w:rsidP="00D953F8">
      <w:pPr>
        <w:rPr>
          <w:sz w:val="24"/>
          <w:szCs w:val="24"/>
        </w:rPr>
      </w:pPr>
      <w:r>
        <w:rPr>
          <w:sz w:val="24"/>
          <w:szCs w:val="24"/>
        </w:rPr>
        <w:t>German news</w:t>
      </w:r>
      <w:r w:rsidR="008C19A2">
        <w:rPr>
          <w:sz w:val="24"/>
          <w:szCs w:val="24"/>
        </w:rPr>
        <w:t xml:space="preserve"> </w:t>
      </w:r>
    </w:p>
    <w:p w14:paraId="3FAFB0A2" w14:textId="15A528AF" w:rsidR="00EA5E4C" w:rsidRDefault="00912D1C" w:rsidP="00D953F8">
      <w:hyperlink r:id="rId14" w:history="1">
        <w:r w:rsidR="00EA5E4C">
          <w:rPr>
            <w:rStyle w:val="Hyperlink"/>
          </w:rPr>
          <w:t>https://www.nachrichtenleicht.de/</w:t>
        </w:r>
      </w:hyperlink>
    </w:p>
    <w:p w14:paraId="7C1674BF" w14:textId="74EB1BAE" w:rsidR="00EA5E4C" w:rsidRDefault="00912D1C" w:rsidP="00D953F8">
      <w:hyperlink r:id="rId15" w:history="1">
        <w:r w:rsidR="00EA5E4C">
          <w:rPr>
            <w:rStyle w:val="Hyperlink"/>
          </w:rPr>
          <w:t>https://www.spiegel.de/</w:t>
        </w:r>
      </w:hyperlink>
    </w:p>
    <w:p w14:paraId="7A91E40F" w14:textId="6497A591" w:rsidR="00EA5E4C" w:rsidRDefault="00912D1C" w:rsidP="00D953F8">
      <w:hyperlink r:id="rId16" w:history="1">
        <w:r w:rsidR="00EA5E4C">
          <w:rPr>
            <w:rStyle w:val="Hyperlink"/>
          </w:rPr>
          <w:t>https://www.dw.com/de/deutsch-lernen/s-2055</w:t>
        </w:r>
      </w:hyperlink>
    </w:p>
    <w:p w14:paraId="28B79B2C" w14:textId="6D934F09" w:rsidR="00EA5E4C" w:rsidRDefault="00912D1C" w:rsidP="00D953F8">
      <w:hyperlink r:id="rId17" w:history="1">
        <w:r w:rsidR="00EA5E4C">
          <w:rPr>
            <w:rStyle w:val="Hyperlink"/>
          </w:rPr>
          <w:t>https://www.zdf.de/kinder/logo</w:t>
        </w:r>
      </w:hyperlink>
      <w:r w:rsidR="00EA5E4C">
        <w:t xml:space="preserve"> </w:t>
      </w:r>
    </w:p>
    <w:p w14:paraId="05816B7C" w14:textId="37DE98EB" w:rsidR="00EA5E4C" w:rsidRDefault="00912D1C" w:rsidP="00D953F8">
      <w:hyperlink r:id="rId18" w:history="1">
        <w:r w:rsidR="00EA5E4C">
          <w:rPr>
            <w:rStyle w:val="Hyperlink"/>
          </w:rPr>
          <w:t>https://www.tagesschau.de/</w:t>
        </w:r>
      </w:hyperlink>
    </w:p>
    <w:p w14:paraId="719D4D1B" w14:textId="34B0E88B" w:rsidR="008C19A2" w:rsidRDefault="00912D1C" w:rsidP="00D953F8">
      <w:hyperlink r:id="rId19" w:history="1">
        <w:r w:rsidR="008C19A2">
          <w:rPr>
            <w:rStyle w:val="Hyperlink"/>
          </w:rPr>
          <w:t>https://de.nachrichten.yahoo.com/</w:t>
        </w:r>
      </w:hyperlink>
    </w:p>
    <w:p w14:paraId="15C97B7E" w14:textId="44D6777A" w:rsidR="00EA5E4C" w:rsidRDefault="00EA5E4C" w:rsidP="00D953F8">
      <w:pPr>
        <w:rPr>
          <w:sz w:val="24"/>
          <w:szCs w:val="24"/>
        </w:rPr>
      </w:pPr>
      <w:r>
        <w:rPr>
          <w:sz w:val="24"/>
          <w:szCs w:val="24"/>
        </w:rPr>
        <w:t>Radio</w:t>
      </w:r>
    </w:p>
    <w:p w14:paraId="72B25165" w14:textId="6AE51062" w:rsidR="00EA5E4C" w:rsidRDefault="00EA5E4C" w:rsidP="00D953F8">
      <w:pPr>
        <w:rPr>
          <w:sz w:val="24"/>
          <w:szCs w:val="24"/>
        </w:rPr>
      </w:pPr>
      <w:r w:rsidRPr="00EA5E4C">
        <w:rPr>
          <w:sz w:val="24"/>
          <w:szCs w:val="24"/>
        </w:rPr>
        <w:t>ndr.de/ndr2/</w:t>
      </w:r>
    </w:p>
    <w:p w14:paraId="70B26A39" w14:textId="74889DDE" w:rsidR="00EA5E4C" w:rsidRDefault="00912D1C" w:rsidP="00D953F8">
      <w:hyperlink r:id="rId20" w:history="1">
        <w:r w:rsidR="00D21425">
          <w:rPr>
            <w:rStyle w:val="Hyperlink"/>
          </w:rPr>
          <w:t>https://www.deutschlandfunk.de/</w:t>
        </w:r>
      </w:hyperlink>
    </w:p>
    <w:p w14:paraId="381D514C" w14:textId="7013F202" w:rsidR="00D21425" w:rsidRDefault="00912D1C" w:rsidP="00D953F8">
      <w:hyperlink r:id="rId21" w:history="1">
        <w:r w:rsidR="00D21425">
          <w:rPr>
            <w:rStyle w:val="Hyperlink"/>
          </w:rPr>
          <w:t>https://www.br.de/nachrichten/</w:t>
        </w:r>
      </w:hyperlink>
    </w:p>
    <w:p w14:paraId="48381775" w14:textId="4DF12DA6" w:rsidR="00D21425" w:rsidRDefault="00912D1C" w:rsidP="00D953F8">
      <w:hyperlink r:id="rId22" w:history="1">
        <w:r w:rsidR="00D21425">
          <w:rPr>
            <w:rStyle w:val="Hyperlink"/>
          </w:rPr>
          <w:t>https://www.sport1.de/</w:t>
        </w:r>
      </w:hyperlink>
    </w:p>
    <w:p w14:paraId="3871208F" w14:textId="1D0D40B3" w:rsidR="00D21425" w:rsidRDefault="00922231" w:rsidP="00D953F8">
      <w:r>
        <w:t>Miscellaneous</w:t>
      </w:r>
      <w:r w:rsidR="00B8529F">
        <w:t xml:space="preserve"> – ‘at an easier pace!’</w:t>
      </w:r>
    </w:p>
    <w:p w14:paraId="22EFE40E" w14:textId="33278A37" w:rsidR="00922231" w:rsidRDefault="00912D1C" w:rsidP="00D953F8">
      <w:hyperlink r:id="rId23" w:history="1">
        <w:r w:rsidR="00922231">
          <w:rPr>
            <w:rStyle w:val="Hyperlink"/>
          </w:rPr>
          <w:t>https://slowgerman.com/</w:t>
        </w:r>
      </w:hyperlink>
    </w:p>
    <w:p w14:paraId="0EEE2C69" w14:textId="2A76942B" w:rsidR="00922231" w:rsidRDefault="00912D1C" w:rsidP="00D953F8">
      <w:hyperlink r:id="rId24" w:history="1">
        <w:r w:rsidR="00922231">
          <w:rPr>
            <w:rStyle w:val="Hyperlink"/>
          </w:rPr>
          <w:t>https://www.newsinslowgerman.com/</w:t>
        </w:r>
      </w:hyperlink>
    </w:p>
    <w:p w14:paraId="221F056C" w14:textId="1B1FC4DF" w:rsidR="00922231" w:rsidRDefault="00922231" w:rsidP="00D953F8"/>
    <w:p w14:paraId="2CD0612D" w14:textId="541048F8" w:rsidR="00922231" w:rsidRPr="008C19A2" w:rsidRDefault="00922231" w:rsidP="008C19A2">
      <w:pPr>
        <w:rPr>
          <w:b/>
          <w:bCs/>
          <w:sz w:val="28"/>
          <w:szCs w:val="28"/>
        </w:rPr>
      </w:pPr>
    </w:p>
    <w:sectPr w:rsidR="00922231" w:rsidRPr="008C19A2">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DBE17" w14:textId="77777777" w:rsidR="00DC7E4D" w:rsidRDefault="00DC7E4D" w:rsidP="007F01EF">
      <w:pPr>
        <w:spacing w:after="0" w:line="240" w:lineRule="auto"/>
      </w:pPr>
      <w:r>
        <w:separator/>
      </w:r>
    </w:p>
  </w:endnote>
  <w:endnote w:type="continuationSeparator" w:id="0">
    <w:p w14:paraId="4974CC51" w14:textId="77777777" w:rsidR="00DC7E4D" w:rsidRDefault="00DC7E4D" w:rsidP="007F0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066489"/>
      <w:docPartObj>
        <w:docPartGallery w:val="Page Numbers (Bottom of Page)"/>
        <w:docPartUnique/>
      </w:docPartObj>
    </w:sdtPr>
    <w:sdtEndPr>
      <w:rPr>
        <w:noProof/>
      </w:rPr>
    </w:sdtEndPr>
    <w:sdtContent>
      <w:p w14:paraId="71CABA14" w14:textId="222961AB" w:rsidR="00C95CE9" w:rsidRDefault="00C95CE9">
        <w:pPr>
          <w:pStyle w:val="Footer"/>
          <w:jc w:val="center"/>
        </w:pPr>
        <w:r>
          <w:fldChar w:fldCharType="begin"/>
        </w:r>
        <w:r>
          <w:instrText xml:space="preserve"> PAGE   \* MERGEFORMAT </w:instrText>
        </w:r>
        <w:r>
          <w:fldChar w:fldCharType="separate"/>
        </w:r>
        <w:r w:rsidR="00912D1C">
          <w:rPr>
            <w:noProof/>
          </w:rPr>
          <w:t>11</w:t>
        </w:r>
        <w:r>
          <w:rPr>
            <w:noProof/>
          </w:rPr>
          <w:fldChar w:fldCharType="end"/>
        </w:r>
      </w:p>
    </w:sdtContent>
  </w:sdt>
  <w:p w14:paraId="2FD3B9AB" w14:textId="77777777" w:rsidR="00C95CE9" w:rsidRDefault="00C95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68C20" w14:textId="77777777" w:rsidR="00DC7E4D" w:rsidRDefault="00DC7E4D" w:rsidP="007F01EF">
      <w:pPr>
        <w:spacing w:after="0" w:line="240" w:lineRule="auto"/>
      </w:pPr>
      <w:r>
        <w:separator/>
      </w:r>
    </w:p>
  </w:footnote>
  <w:footnote w:type="continuationSeparator" w:id="0">
    <w:p w14:paraId="33F72AB3" w14:textId="77777777" w:rsidR="00DC7E4D" w:rsidRDefault="00DC7E4D" w:rsidP="007F0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4A2D1" w14:textId="7F61D21A" w:rsidR="00914C32" w:rsidRPr="007F01EF" w:rsidRDefault="00914C32" w:rsidP="007F01EF">
    <w:pPr>
      <w:pStyle w:val="Header"/>
      <w:jc w:val="center"/>
      <w:rPr>
        <w:sz w:val="48"/>
        <w:szCs w:val="48"/>
      </w:rPr>
    </w:pPr>
    <w:r w:rsidRPr="007F01EF">
      <w:rPr>
        <w:sz w:val="48"/>
        <w:szCs w:val="48"/>
      </w:rPr>
      <w:t>A level German Course Handbook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B35C0"/>
    <w:multiLevelType w:val="hybridMultilevel"/>
    <w:tmpl w:val="8EB2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D7061"/>
    <w:multiLevelType w:val="hybridMultilevel"/>
    <w:tmpl w:val="21C4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A3BBA"/>
    <w:multiLevelType w:val="hybridMultilevel"/>
    <w:tmpl w:val="182A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B1DC4"/>
    <w:multiLevelType w:val="hybridMultilevel"/>
    <w:tmpl w:val="67BE48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570174"/>
    <w:multiLevelType w:val="hybridMultilevel"/>
    <w:tmpl w:val="ED1C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64FF7"/>
    <w:multiLevelType w:val="hybridMultilevel"/>
    <w:tmpl w:val="E4564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707FA"/>
    <w:multiLevelType w:val="hybridMultilevel"/>
    <w:tmpl w:val="4D788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E651D"/>
    <w:multiLevelType w:val="hybridMultilevel"/>
    <w:tmpl w:val="B2CA8B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F1A51"/>
    <w:multiLevelType w:val="hybridMultilevel"/>
    <w:tmpl w:val="AE34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E0CF0"/>
    <w:multiLevelType w:val="hybridMultilevel"/>
    <w:tmpl w:val="FFAC0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E7432"/>
    <w:multiLevelType w:val="hybridMultilevel"/>
    <w:tmpl w:val="C53876F6"/>
    <w:lvl w:ilvl="0" w:tplc="556811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4138EE"/>
    <w:multiLevelType w:val="hybridMultilevel"/>
    <w:tmpl w:val="10ACEA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E0AC1"/>
    <w:multiLevelType w:val="hybridMultilevel"/>
    <w:tmpl w:val="80720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AE5C47"/>
    <w:multiLevelType w:val="hybridMultilevel"/>
    <w:tmpl w:val="C4882F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B20C1"/>
    <w:multiLevelType w:val="hybridMultilevel"/>
    <w:tmpl w:val="7194B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E638DC"/>
    <w:multiLevelType w:val="hybridMultilevel"/>
    <w:tmpl w:val="1484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04B8A"/>
    <w:multiLevelType w:val="hybridMultilevel"/>
    <w:tmpl w:val="80E0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04323D"/>
    <w:multiLevelType w:val="hybridMultilevel"/>
    <w:tmpl w:val="F232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91526"/>
    <w:multiLevelType w:val="hybridMultilevel"/>
    <w:tmpl w:val="F12CA6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B4C1E"/>
    <w:multiLevelType w:val="hybridMultilevel"/>
    <w:tmpl w:val="BA62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6F039E"/>
    <w:multiLevelType w:val="hybridMultilevel"/>
    <w:tmpl w:val="A4C0C992"/>
    <w:lvl w:ilvl="0" w:tplc="C1A0D0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49C0362"/>
    <w:multiLevelType w:val="hybridMultilevel"/>
    <w:tmpl w:val="3800E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4D06BF"/>
    <w:multiLevelType w:val="hybridMultilevel"/>
    <w:tmpl w:val="D884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46621"/>
    <w:multiLevelType w:val="hybridMultilevel"/>
    <w:tmpl w:val="3800E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624A13"/>
    <w:multiLevelType w:val="hybridMultilevel"/>
    <w:tmpl w:val="DFB84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19582D"/>
    <w:multiLevelType w:val="hybridMultilevel"/>
    <w:tmpl w:val="5EDEF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0B6440"/>
    <w:multiLevelType w:val="hybridMultilevel"/>
    <w:tmpl w:val="8FCE58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317A40"/>
    <w:multiLevelType w:val="hybridMultilevel"/>
    <w:tmpl w:val="918877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
  </w:num>
  <w:num w:numId="4">
    <w:abstractNumId w:val="8"/>
  </w:num>
  <w:num w:numId="5">
    <w:abstractNumId w:val="15"/>
  </w:num>
  <w:num w:numId="6">
    <w:abstractNumId w:val="22"/>
  </w:num>
  <w:num w:numId="7">
    <w:abstractNumId w:val="19"/>
  </w:num>
  <w:num w:numId="8">
    <w:abstractNumId w:val="5"/>
  </w:num>
  <w:num w:numId="9">
    <w:abstractNumId w:val="2"/>
  </w:num>
  <w:num w:numId="10">
    <w:abstractNumId w:val="16"/>
  </w:num>
  <w:num w:numId="11">
    <w:abstractNumId w:val="0"/>
  </w:num>
  <w:num w:numId="12">
    <w:abstractNumId w:val="24"/>
  </w:num>
  <w:num w:numId="13">
    <w:abstractNumId w:val="17"/>
  </w:num>
  <w:num w:numId="14">
    <w:abstractNumId w:val="4"/>
  </w:num>
  <w:num w:numId="15">
    <w:abstractNumId w:val="9"/>
  </w:num>
  <w:num w:numId="16">
    <w:abstractNumId w:val="26"/>
  </w:num>
  <w:num w:numId="17">
    <w:abstractNumId w:val="18"/>
  </w:num>
  <w:num w:numId="18">
    <w:abstractNumId w:val="14"/>
  </w:num>
  <w:num w:numId="19">
    <w:abstractNumId w:val="7"/>
  </w:num>
  <w:num w:numId="20">
    <w:abstractNumId w:val="27"/>
  </w:num>
  <w:num w:numId="21">
    <w:abstractNumId w:val="13"/>
  </w:num>
  <w:num w:numId="22">
    <w:abstractNumId w:val="11"/>
  </w:num>
  <w:num w:numId="23">
    <w:abstractNumId w:val="21"/>
  </w:num>
  <w:num w:numId="24">
    <w:abstractNumId w:val="23"/>
  </w:num>
  <w:num w:numId="25">
    <w:abstractNumId w:val="20"/>
  </w:num>
  <w:num w:numId="26">
    <w:abstractNumId w:val="10"/>
  </w:num>
  <w:num w:numId="27">
    <w:abstractNumId w:val="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1EF"/>
    <w:rsid w:val="00030A48"/>
    <w:rsid w:val="000A22A1"/>
    <w:rsid w:val="000A4F33"/>
    <w:rsid w:val="000C7462"/>
    <w:rsid w:val="001C7BD1"/>
    <w:rsid w:val="001D03D3"/>
    <w:rsid w:val="0028327F"/>
    <w:rsid w:val="002E70E7"/>
    <w:rsid w:val="002F62A3"/>
    <w:rsid w:val="0030622A"/>
    <w:rsid w:val="00360219"/>
    <w:rsid w:val="003A0CE5"/>
    <w:rsid w:val="003C3B28"/>
    <w:rsid w:val="003C6C3C"/>
    <w:rsid w:val="003F621B"/>
    <w:rsid w:val="00451D39"/>
    <w:rsid w:val="005A7D48"/>
    <w:rsid w:val="005D29B3"/>
    <w:rsid w:val="006337B2"/>
    <w:rsid w:val="00640B53"/>
    <w:rsid w:val="006479B1"/>
    <w:rsid w:val="006636D6"/>
    <w:rsid w:val="00674914"/>
    <w:rsid w:val="00681F37"/>
    <w:rsid w:val="006D1602"/>
    <w:rsid w:val="006D34B5"/>
    <w:rsid w:val="00772556"/>
    <w:rsid w:val="007F01EF"/>
    <w:rsid w:val="008013D2"/>
    <w:rsid w:val="00820B20"/>
    <w:rsid w:val="00880EBE"/>
    <w:rsid w:val="008C19A2"/>
    <w:rsid w:val="008D3C20"/>
    <w:rsid w:val="008D4A9C"/>
    <w:rsid w:val="00912D1C"/>
    <w:rsid w:val="00914C32"/>
    <w:rsid w:val="00922231"/>
    <w:rsid w:val="009F3E40"/>
    <w:rsid w:val="00A7312A"/>
    <w:rsid w:val="00AB06FF"/>
    <w:rsid w:val="00B8529F"/>
    <w:rsid w:val="00C223AC"/>
    <w:rsid w:val="00C37143"/>
    <w:rsid w:val="00C47C72"/>
    <w:rsid w:val="00C74017"/>
    <w:rsid w:val="00C92722"/>
    <w:rsid w:val="00C95CE9"/>
    <w:rsid w:val="00CB6958"/>
    <w:rsid w:val="00CB71FA"/>
    <w:rsid w:val="00D21425"/>
    <w:rsid w:val="00D376B5"/>
    <w:rsid w:val="00D63F08"/>
    <w:rsid w:val="00D9084B"/>
    <w:rsid w:val="00D953F8"/>
    <w:rsid w:val="00DC7E4D"/>
    <w:rsid w:val="00DE1F09"/>
    <w:rsid w:val="00E42F5B"/>
    <w:rsid w:val="00E85597"/>
    <w:rsid w:val="00EA5E4C"/>
    <w:rsid w:val="00EA70F0"/>
    <w:rsid w:val="00ED6DDC"/>
    <w:rsid w:val="00F71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2F59C"/>
  <w15:chartTrackingRefBased/>
  <w15:docId w15:val="{6B95384E-20BB-4E92-94A0-BD3F31F3D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1EF"/>
  </w:style>
  <w:style w:type="paragraph" w:styleId="Footer">
    <w:name w:val="footer"/>
    <w:basedOn w:val="Normal"/>
    <w:link w:val="FooterChar"/>
    <w:uiPriority w:val="99"/>
    <w:unhideWhenUsed/>
    <w:rsid w:val="007F0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1EF"/>
  </w:style>
  <w:style w:type="paragraph" w:styleId="ListParagraph">
    <w:name w:val="List Paragraph"/>
    <w:basedOn w:val="Normal"/>
    <w:uiPriority w:val="34"/>
    <w:qFormat/>
    <w:rsid w:val="003C3B28"/>
    <w:pPr>
      <w:ind w:left="720"/>
      <w:contextualSpacing/>
    </w:pPr>
  </w:style>
  <w:style w:type="table" w:styleId="TableGrid">
    <w:name w:val="Table Grid"/>
    <w:basedOn w:val="TableNormal"/>
    <w:uiPriority w:val="39"/>
    <w:rsid w:val="002F6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A5E4C"/>
    <w:rPr>
      <w:color w:val="0000FF"/>
      <w:u w:val="single"/>
    </w:rPr>
  </w:style>
  <w:style w:type="character" w:styleId="FollowedHyperlink">
    <w:name w:val="FollowedHyperlink"/>
    <w:basedOn w:val="DefaultParagraphFont"/>
    <w:uiPriority w:val="99"/>
    <w:semiHidden/>
    <w:unhideWhenUsed/>
    <w:rsid w:val="008C1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tagesschau.d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br.de/nachrichte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zdf.de/kinder/log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w.com/de/deutsch-lernen/s-2055" TargetMode="External"/><Relationship Id="rId20" Type="http://schemas.openxmlformats.org/officeDocument/2006/relationships/hyperlink" Target="https://www.deutschlandfunk.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newsinslowgerman.com/" TargetMode="External"/><Relationship Id="rId5" Type="http://schemas.openxmlformats.org/officeDocument/2006/relationships/footnotes" Target="footnotes.xml"/><Relationship Id="rId15" Type="http://schemas.openxmlformats.org/officeDocument/2006/relationships/hyperlink" Target="https://www.spiegel.de/" TargetMode="External"/><Relationship Id="rId23" Type="http://schemas.openxmlformats.org/officeDocument/2006/relationships/hyperlink" Target="https://slowgerman.co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e.nachrichten.yahoo.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achrichtenleicht.de/" TargetMode="External"/><Relationship Id="rId22" Type="http://schemas.openxmlformats.org/officeDocument/2006/relationships/hyperlink" Target="https://www.sport1.d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Wyton</dc:creator>
  <cp:keywords/>
  <dc:description/>
  <cp:lastModifiedBy>Jill Buckley</cp:lastModifiedBy>
  <cp:revision>3</cp:revision>
  <dcterms:created xsi:type="dcterms:W3CDTF">2021-06-08T12:33:00Z</dcterms:created>
  <dcterms:modified xsi:type="dcterms:W3CDTF">2021-06-08T12:34:00Z</dcterms:modified>
</cp:coreProperties>
</file>