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EB9" w:rsidRPr="009E7EB9" w:rsidRDefault="009E7EB9" w:rsidP="009E352C">
      <w:pPr>
        <w:jc w:val="center"/>
        <w:rPr>
          <w:rFonts w:asciiTheme="minorHAnsi" w:hAnsiTheme="minorHAnsi" w:cstheme="minorHAnsi"/>
          <w:sz w:val="16"/>
          <w:szCs w:val="16"/>
        </w:rPr>
      </w:pPr>
    </w:p>
    <w:p w:rsidR="009E352C" w:rsidRPr="00410A05" w:rsidRDefault="009E352C" w:rsidP="009E352C">
      <w:pPr>
        <w:jc w:val="center"/>
        <w:rPr>
          <w:rFonts w:ascii="Calibri Light" w:hAnsi="Calibri Light" w:cstheme="minorHAnsi"/>
          <w:i/>
          <w:color w:val="365F91" w:themeColor="accent1" w:themeShade="BF"/>
          <w:sz w:val="130"/>
          <w:szCs w:val="130"/>
        </w:rPr>
      </w:pPr>
      <w:r w:rsidRPr="00410A05">
        <w:rPr>
          <w:rFonts w:ascii="Calibri Light" w:hAnsi="Calibri Light" w:cstheme="minorHAnsi"/>
          <w:i/>
          <w:color w:val="365F91" w:themeColor="accent1" w:themeShade="BF"/>
          <w:sz w:val="130"/>
          <w:szCs w:val="130"/>
        </w:rPr>
        <w:t>SOCIOLOGY</w:t>
      </w:r>
    </w:p>
    <w:p w:rsidR="009E352C" w:rsidRDefault="009E352C" w:rsidP="009E7EB9">
      <w:pPr>
        <w:jc w:val="center"/>
        <w:rPr>
          <w:rFonts w:ascii="Calibri Light" w:hAnsi="Calibri Light" w:cstheme="minorHAnsi"/>
          <w:sz w:val="130"/>
          <w:szCs w:val="130"/>
        </w:rPr>
      </w:pPr>
      <w:r w:rsidRPr="009E7EB9">
        <w:rPr>
          <w:rFonts w:asciiTheme="minorHAnsi" w:hAnsiTheme="minorHAnsi" w:cstheme="minorHAnsi"/>
          <w:noProof/>
          <w:sz w:val="16"/>
          <w:szCs w:val="16"/>
        </w:rPr>
        <w:drawing>
          <wp:inline distT="0" distB="0" distL="0" distR="0" wp14:anchorId="4C6C66D5" wp14:editId="75B1C6C7">
            <wp:extent cx="6646545" cy="6133525"/>
            <wp:effectExtent l="0" t="0" r="190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1.jpg"/>
                    <pic:cNvPicPr/>
                  </pic:nvPicPr>
                  <pic:blipFill>
                    <a:blip r:embed="rId7">
                      <a:extLst>
                        <a:ext uri="{28A0092B-C50C-407E-A947-70E740481C1C}">
                          <a14:useLocalDpi xmlns:a14="http://schemas.microsoft.com/office/drawing/2010/main" val="0"/>
                        </a:ext>
                      </a:extLst>
                    </a:blip>
                    <a:stretch>
                      <a:fillRect/>
                    </a:stretch>
                  </pic:blipFill>
                  <pic:spPr>
                    <a:xfrm>
                      <a:off x="0" y="0"/>
                      <a:ext cx="6646545" cy="6133525"/>
                    </a:xfrm>
                    <a:prstGeom prst="rect">
                      <a:avLst/>
                    </a:prstGeom>
                  </pic:spPr>
                </pic:pic>
              </a:graphicData>
            </a:graphic>
          </wp:inline>
        </w:drawing>
      </w:r>
    </w:p>
    <w:p w:rsidR="009E7EB9" w:rsidRPr="00172976" w:rsidRDefault="009E7EB9" w:rsidP="009E7EB9">
      <w:pPr>
        <w:jc w:val="both"/>
        <w:rPr>
          <w:rFonts w:ascii="Calibri Light" w:hAnsi="Calibri Light" w:cstheme="minorHAns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9E7EB9" w:rsidRPr="00172976" w:rsidTr="00B84502">
        <w:trPr>
          <w:trHeight w:val="1398"/>
          <w:jc w:val="center"/>
        </w:trPr>
        <w:tc>
          <w:tcPr>
            <w:tcW w:w="6852" w:type="dxa"/>
            <w:shd w:val="clear" w:color="auto" w:fill="auto"/>
          </w:tcPr>
          <w:p w:rsidR="009E7EB9" w:rsidRPr="00410A05" w:rsidRDefault="009E7EB9" w:rsidP="009E7EB9">
            <w:pPr>
              <w:jc w:val="center"/>
              <w:rPr>
                <w:rFonts w:ascii="Calibri Light" w:hAnsi="Calibri Light" w:cstheme="minorHAnsi"/>
                <w:i/>
                <w:color w:val="365F91" w:themeColor="accent1" w:themeShade="BF"/>
                <w:sz w:val="72"/>
                <w:szCs w:val="44"/>
              </w:rPr>
            </w:pPr>
            <w:r w:rsidRPr="00410A05">
              <w:rPr>
                <w:rFonts w:ascii="Calibri Light" w:hAnsi="Calibri Light" w:cstheme="minorHAnsi"/>
                <w:i/>
                <w:color w:val="365F91" w:themeColor="accent1" w:themeShade="BF"/>
                <w:sz w:val="72"/>
                <w:szCs w:val="44"/>
              </w:rPr>
              <w:t>The study of society at</w:t>
            </w:r>
          </w:p>
          <w:p w:rsidR="009E7EB9" w:rsidRPr="00172976" w:rsidRDefault="009E7EB9" w:rsidP="009E7EB9">
            <w:pPr>
              <w:jc w:val="center"/>
              <w:rPr>
                <w:rFonts w:ascii="Calibri Light" w:hAnsi="Calibri Light" w:cstheme="minorHAnsi"/>
                <w:sz w:val="44"/>
                <w:szCs w:val="44"/>
              </w:rPr>
            </w:pPr>
            <w:r w:rsidRPr="00410A05">
              <w:rPr>
                <w:rFonts w:ascii="Calibri Light" w:hAnsi="Calibri Light" w:cstheme="minorHAnsi"/>
                <w:i/>
                <w:color w:val="365F91" w:themeColor="accent1" w:themeShade="BF"/>
                <w:sz w:val="72"/>
                <w:szCs w:val="44"/>
              </w:rPr>
              <w:t>BRGS</w:t>
            </w:r>
          </w:p>
        </w:tc>
      </w:tr>
    </w:tbl>
    <w:p w:rsidR="009E352C" w:rsidRDefault="009E352C" w:rsidP="00172976">
      <w:pPr>
        <w:jc w:val="center"/>
        <w:rPr>
          <w:rFonts w:ascii="Calibri Light" w:hAnsi="Calibri Light" w:cstheme="minorHAnsi"/>
          <w:b/>
          <w:sz w:val="40"/>
          <w:szCs w:val="16"/>
          <w:u w:val="single"/>
        </w:rPr>
      </w:pPr>
    </w:p>
    <w:p w:rsidR="009E7EB9" w:rsidRPr="00410A05" w:rsidRDefault="009E7EB9" w:rsidP="00172976">
      <w:pPr>
        <w:jc w:val="center"/>
        <w:rPr>
          <w:rFonts w:ascii="Calibri Light" w:hAnsi="Calibri Light" w:cstheme="minorHAnsi"/>
          <w:b/>
          <w:i/>
          <w:color w:val="365F91" w:themeColor="accent1" w:themeShade="BF"/>
          <w:sz w:val="40"/>
          <w:szCs w:val="16"/>
        </w:rPr>
      </w:pPr>
      <w:r w:rsidRPr="00410A05">
        <w:rPr>
          <w:rFonts w:ascii="Calibri Light" w:hAnsi="Calibri Light" w:cstheme="minorHAnsi"/>
          <w:b/>
          <w:i/>
          <w:color w:val="365F91" w:themeColor="accent1" w:themeShade="BF"/>
          <w:sz w:val="40"/>
          <w:szCs w:val="16"/>
        </w:rPr>
        <w:lastRenderedPageBreak/>
        <w:t>SOCIOLOGY</w:t>
      </w:r>
    </w:p>
    <w:p w:rsidR="009E7EB9" w:rsidRPr="00172976" w:rsidRDefault="009E7EB9" w:rsidP="009E7EB9">
      <w:pPr>
        <w:jc w:val="both"/>
        <w:rPr>
          <w:rFonts w:ascii="Calibri Light" w:hAnsi="Calibri Light" w:cstheme="minorHAnsi"/>
          <w:sz w:val="28"/>
          <w:szCs w:val="16"/>
        </w:rPr>
      </w:pPr>
    </w:p>
    <w:p w:rsidR="006663D8" w:rsidRPr="00172976" w:rsidRDefault="006663D8" w:rsidP="00781E35">
      <w:pPr>
        <w:jc w:val="both"/>
        <w:rPr>
          <w:rFonts w:ascii="Calibri Light" w:hAnsi="Calibri Light" w:cstheme="minorHAnsi"/>
          <w:sz w:val="32"/>
          <w:szCs w:val="16"/>
        </w:rPr>
      </w:pPr>
    </w:p>
    <w:p w:rsidR="00781E35" w:rsidRPr="00172976" w:rsidRDefault="009E7EB9" w:rsidP="00781E35">
      <w:pPr>
        <w:jc w:val="both"/>
        <w:rPr>
          <w:rFonts w:ascii="Calibri Light" w:hAnsi="Calibri Light" w:cstheme="minorHAnsi"/>
          <w:sz w:val="32"/>
          <w:szCs w:val="16"/>
        </w:rPr>
      </w:pPr>
      <w:r w:rsidRPr="00172976">
        <w:rPr>
          <w:rFonts w:ascii="Calibri Light" w:hAnsi="Calibri Light" w:cstheme="minorHAnsi"/>
          <w:sz w:val="32"/>
          <w:szCs w:val="16"/>
        </w:rPr>
        <w:t>Have you considered the possibility of a new A level subject which offers a stimulating insight into the society in which you live, whilst at the same time providing a qualification which relates to a wide range of qualifications? If so, A level Sociology could be the subject for you.</w:t>
      </w:r>
    </w:p>
    <w:p w:rsidR="00781E35" w:rsidRPr="00172976" w:rsidRDefault="00781E35" w:rsidP="00781E35">
      <w:pPr>
        <w:jc w:val="both"/>
        <w:rPr>
          <w:rFonts w:ascii="Calibri Light" w:hAnsi="Calibri Light" w:cstheme="minorHAnsi"/>
          <w:sz w:val="32"/>
          <w:szCs w:val="16"/>
        </w:rPr>
      </w:pPr>
      <w:r w:rsidRPr="00172976">
        <w:rPr>
          <w:rFonts w:ascii="Calibri Light" w:hAnsi="Calibri Light" w:cstheme="minorHAnsi"/>
          <w:noProof/>
          <w:sz w:val="32"/>
          <w:szCs w:val="16"/>
        </w:rPr>
        <w:drawing>
          <wp:anchor distT="0" distB="0" distL="114300" distR="114300" simplePos="0" relativeHeight="251664384" behindDoc="1" locked="0" layoutInCell="1" allowOverlap="1" wp14:anchorId="12C34355" wp14:editId="67FAE18A">
            <wp:simplePos x="0" y="0"/>
            <wp:positionH relativeFrom="column">
              <wp:posOffset>4882515</wp:posOffset>
            </wp:positionH>
            <wp:positionV relativeFrom="paragraph">
              <wp:posOffset>137160</wp:posOffset>
            </wp:positionV>
            <wp:extent cx="1727200" cy="1476375"/>
            <wp:effectExtent l="0" t="0" r="6350" b="9525"/>
            <wp:wrapTight wrapText="bothSides">
              <wp:wrapPolygon edited="0">
                <wp:start x="0" y="0"/>
                <wp:lineTo x="0" y="21461"/>
                <wp:lineTo x="21441" y="21461"/>
                <wp:lineTo x="2144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5.jpg"/>
                    <pic:cNvPicPr/>
                  </pic:nvPicPr>
                  <pic:blipFill rotWithShape="1">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l="22000"/>
                    <a:stretch/>
                  </pic:blipFill>
                  <pic:spPr bwMode="auto">
                    <a:xfrm>
                      <a:off x="0" y="0"/>
                      <a:ext cx="1727200" cy="1476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E7EB9" w:rsidRPr="00172976" w:rsidRDefault="009E7EB9" w:rsidP="00781E35">
      <w:pPr>
        <w:jc w:val="both"/>
        <w:rPr>
          <w:rFonts w:ascii="Calibri Light" w:hAnsi="Calibri Light" w:cstheme="minorHAnsi"/>
          <w:sz w:val="32"/>
          <w:szCs w:val="16"/>
        </w:rPr>
      </w:pPr>
      <w:r w:rsidRPr="00172976">
        <w:rPr>
          <w:rFonts w:ascii="Calibri Light" w:hAnsi="Calibri Light" w:cstheme="minorHAnsi"/>
          <w:sz w:val="32"/>
          <w:szCs w:val="16"/>
        </w:rPr>
        <w:t xml:space="preserve">Remember, at this vital stage in your school career it is essential that you find out for yourself what </w:t>
      </w:r>
      <w:r w:rsidR="00AF4D37" w:rsidRPr="00172976">
        <w:rPr>
          <w:rFonts w:ascii="Calibri Light" w:hAnsi="Calibri Light" w:cstheme="minorHAnsi"/>
          <w:sz w:val="32"/>
          <w:szCs w:val="16"/>
        </w:rPr>
        <w:t>new disciplines</w:t>
      </w:r>
      <w:r w:rsidRPr="00172976">
        <w:rPr>
          <w:rFonts w:ascii="Calibri Light" w:hAnsi="Calibri Light" w:cstheme="minorHAnsi"/>
          <w:sz w:val="32"/>
          <w:szCs w:val="16"/>
        </w:rPr>
        <w:t xml:space="preserve"> such as Sociology involve. Do not just rely on the opinions and hearsay</w:t>
      </w:r>
      <w:r w:rsidR="00781E35" w:rsidRPr="00172976">
        <w:rPr>
          <w:rFonts w:ascii="Calibri Light" w:hAnsi="Calibri Light" w:cstheme="minorHAnsi"/>
          <w:sz w:val="32"/>
          <w:szCs w:val="16"/>
        </w:rPr>
        <w:t xml:space="preserve"> of others who may know nothing </w:t>
      </w:r>
      <w:r w:rsidRPr="00172976">
        <w:rPr>
          <w:rFonts w:ascii="Calibri Light" w:hAnsi="Calibri Light" w:cstheme="minorHAnsi"/>
          <w:sz w:val="32"/>
          <w:szCs w:val="16"/>
        </w:rPr>
        <w:t>about the subject.</w:t>
      </w:r>
    </w:p>
    <w:p w:rsidR="009E7EB9" w:rsidRPr="00172976" w:rsidRDefault="009E7EB9" w:rsidP="009E7EB9">
      <w:pPr>
        <w:ind w:right="-41"/>
        <w:jc w:val="both"/>
        <w:rPr>
          <w:rFonts w:ascii="Calibri Light" w:hAnsi="Calibri Light" w:cstheme="minorHAnsi"/>
          <w:b/>
          <w:sz w:val="28"/>
          <w:szCs w:val="16"/>
        </w:rPr>
      </w:pPr>
    </w:p>
    <w:p w:rsidR="00781E35" w:rsidRPr="00172976" w:rsidRDefault="00781E35" w:rsidP="009E7EB9">
      <w:pPr>
        <w:ind w:right="-41"/>
        <w:jc w:val="both"/>
        <w:rPr>
          <w:rFonts w:ascii="Calibri Light" w:hAnsi="Calibri Light" w:cstheme="minorHAnsi"/>
          <w:b/>
          <w:sz w:val="32"/>
          <w:szCs w:val="16"/>
        </w:rPr>
      </w:pPr>
    </w:p>
    <w:p w:rsidR="006663D8" w:rsidRPr="00172976" w:rsidRDefault="006663D8" w:rsidP="009E7EB9">
      <w:pPr>
        <w:ind w:right="-41"/>
        <w:jc w:val="both"/>
        <w:rPr>
          <w:rFonts w:ascii="Calibri Light" w:hAnsi="Calibri Light" w:cstheme="minorHAnsi"/>
          <w:b/>
          <w:sz w:val="32"/>
          <w:szCs w:val="16"/>
        </w:rPr>
      </w:pPr>
    </w:p>
    <w:p w:rsidR="009E7EB9" w:rsidRPr="00410A05" w:rsidRDefault="00711E63" w:rsidP="009E7EB9">
      <w:pPr>
        <w:ind w:right="-41"/>
        <w:jc w:val="both"/>
        <w:rPr>
          <w:rFonts w:ascii="Calibri Light" w:hAnsi="Calibri Light" w:cstheme="minorHAnsi"/>
          <w:b/>
          <w:i/>
          <w:color w:val="365F91" w:themeColor="accent1" w:themeShade="BF"/>
          <w:sz w:val="36"/>
          <w:szCs w:val="16"/>
        </w:rPr>
      </w:pPr>
      <w:r w:rsidRPr="00410A05">
        <w:rPr>
          <w:rFonts w:ascii="Calibri Light" w:hAnsi="Calibri Light" w:cstheme="minorHAnsi"/>
          <w:i/>
          <w:noProof/>
          <w:color w:val="365F91" w:themeColor="accent1" w:themeShade="BF"/>
          <w:sz w:val="28"/>
          <w:szCs w:val="16"/>
        </w:rPr>
        <w:drawing>
          <wp:anchor distT="0" distB="0" distL="114300" distR="114300" simplePos="0" relativeHeight="251657728" behindDoc="1" locked="0" layoutInCell="1" allowOverlap="1" wp14:anchorId="0AC1D096" wp14:editId="486BD040">
            <wp:simplePos x="0" y="0"/>
            <wp:positionH relativeFrom="column">
              <wp:posOffset>-57150</wp:posOffset>
            </wp:positionH>
            <wp:positionV relativeFrom="paragraph">
              <wp:posOffset>107950</wp:posOffset>
            </wp:positionV>
            <wp:extent cx="1971675" cy="1971675"/>
            <wp:effectExtent l="0" t="0" r="9525" b="9525"/>
            <wp:wrapTight wrapText="bothSides">
              <wp:wrapPolygon edited="0">
                <wp:start x="0" y="0"/>
                <wp:lineTo x="0" y="21496"/>
                <wp:lineTo x="21496" y="21496"/>
                <wp:lineTo x="2149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4.jp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971675" cy="1971675"/>
                    </a:xfrm>
                    <a:prstGeom prst="rect">
                      <a:avLst/>
                    </a:prstGeom>
                  </pic:spPr>
                </pic:pic>
              </a:graphicData>
            </a:graphic>
            <wp14:sizeRelH relativeFrom="page">
              <wp14:pctWidth>0</wp14:pctWidth>
            </wp14:sizeRelH>
            <wp14:sizeRelV relativeFrom="page">
              <wp14:pctHeight>0</wp14:pctHeight>
            </wp14:sizeRelV>
          </wp:anchor>
        </w:drawing>
      </w:r>
      <w:r w:rsidR="009E7EB9" w:rsidRPr="00410A05">
        <w:rPr>
          <w:rFonts w:ascii="Calibri Light" w:hAnsi="Calibri Light" w:cstheme="minorHAnsi"/>
          <w:b/>
          <w:i/>
          <w:color w:val="365F91" w:themeColor="accent1" w:themeShade="BF"/>
          <w:sz w:val="36"/>
          <w:szCs w:val="16"/>
        </w:rPr>
        <w:t>What is Sociology?</w:t>
      </w:r>
    </w:p>
    <w:p w:rsidR="009E7EB9" w:rsidRPr="00172976" w:rsidRDefault="009E7EB9" w:rsidP="00781E35">
      <w:pPr>
        <w:ind w:right="-41"/>
        <w:jc w:val="both"/>
        <w:rPr>
          <w:rFonts w:ascii="Calibri Light" w:hAnsi="Calibri Light" w:cstheme="minorHAnsi"/>
          <w:sz w:val="32"/>
          <w:szCs w:val="16"/>
        </w:rPr>
      </w:pPr>
      <w:r w:rsidRPr="00172976">
        <w:rPr>
          <w:rFonts w:ascii="Calibri Light" w:hAnsi="Calibri Light" w:cstheme="minorHAnsi"/>
          <w:sz w:val="32"/>
          <w:szCs w:val="16"/>
        </w:rPr>
        <w:t>Sociology studies many aspects of the society in which we live – for example, the family, education, the mass media, social class, gender, race, youth culture, social identity, crime and deviance, religion, power and politics. It looks at how sociologists gather information about society and the conclusions they draw. It is an acade</w:t>
      </w:r>
      <w:r w:rsidR="004D3768" w:rsidRPr="00172976">
        <w:rPr>
          <w:rFonts w:ascii="Calibri Light" w:hAnsi="Calibri Light" w:cstheme="minorHAnsi"/>
          <w:sz w:val="32"/>
          <w:szCs w:val="16"/>
        </w:rPr>
        <w:t xml:space="preserve">mic discipline which requires a </w:t>
      </w:r>
      <w:r w:rsidRPr="00172976">
        <w:rPr>
          <w:rFonts w:ascii="Calibri Light" w:hAnsi="Calibri Light" w:cstheme="minorHAnsi"/>
          <w:sz w:val="32"/>
          <w:szCs w:val="16"/>
        </w:rPr>
        <w:t>knowledge of the work and writings of professional sociologists.</w:t>
      </w:r>
    </w:p>
    <w:p w:rsidR="009E7EB9" w:rsidRPr="00172976" w:rsidRDefault="009E7EB9" w:rsidP="009E7EB9">
      <w:pPr>
        <w:ind w:right="-41"/>
        <w:jc w:val="both"/>
        <w:rPr>
          <w:rFonts w:ascii="Calibri Light" w:hAnsi="Calibri Light" w:cstheme="minorHAnsi"/>
          <w:b/>
          <w:sz w:val="28"/>
          <w:szCs w:val="16"/>
        </w:rPr>
      </w:pPr>
    </w:p>
    <w:p w:rsidR="009E7EB9" w:rsidRPr="00172976" w:rsidRDefault="00172976" w:rsidP="009E7EB9">
      <w:pPr>
        <w:ind w:right="-41"/>
        <w:jc w:val="both"/>
        <w:rPr>
          <w:rFonts w:ascii="Calibri Light" w:hAnsi="Calibri Light" w:cstheme="minorHAnsi"/>
          <w:b/>
          <w:sz w:val="28"/>
          <w:szCs w:val="16"/>
        </w:rPr>
      </w:pPr>
      <w:r w:rsidRPr="00172976">
        <w:rPr>
          <w:rFonts w:ascii="Calibri Light" w:hAnsi="Calibri Light" w:cstheme="minorHAnsi"/>
          <w:noProof/>
          <w:sz w:val="36"/>
          <w:szCs w:val="16"/>
          <w:u w:val="single"/>
        </w:rPr>
        <w:drawing>
          <wp:anchor distT="0" distB="0" distL="114300" distR="114300" simplePos="0" relativeHeight="251663360" behindDoc="1" locked="0" layoutInCell="1" allowOverlap="1" wp14:anchorId="0C722958" wp14:editId="12A8C078">
            <wp:simplePos x="0" y="0"/>
            <wp:positionH relativeFrom="column">
              <wp:posOffset>4256405</wp:posOffset>
            </wp:positionH>
            <wp:positionV relativeFrom="paragraph">
              <wp:posOffset>56515</wp:posOffset>
            </wp:positionV>
            <wp:extent cx="2286635" cy="1704975"/>
            <wp:effectExtent l="0" t="0" r="0" b="9525"/>
            <wp:wrapTight wrapText="bothSides">
              <wp:wrapPolygon edited="0">
                <wp:start x="0" y="0"/>
                <wp:lineTo x="0" y="21479"/>
                <wp:lineTo x="21414" y="21479"/>
                <wp:lineTo x="2141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635" cy="1704975"/>
                    </a:xfrm>
                    <a:prstGeom prst="rect">
                      <a:avLst/>
                    </a:prstGeom>
                  </pic:spPr>
                </pic:pic>
              </a:graphicData>
            </a:graphic>
            <wp14:sizeRelH relativeFrom="page">
              <wp14:pctWidth>0</wp14:pctWidth>
            </wp14:sizeRelH>
            <wp14:sizeRelV relativeFrom="page">
              <wp14:pctHeight>0</wp14:pctHeight>
            </wp14:sizeRelV>
          </wp:anchor>
        </w:drawing>
      </w:r>
    </w:p>
    <w:p w:rsidR="00781E35" w:rsidRPr="00172976" w:rsidRDefault="00781E35" w:rsidP="009E7EB9">
      <w:pPr>
        <w:ind w:right="-41"/>
        <w:jc w:val="both"/>
        <w:rPr>
          <w:rFonts w:ascii="Calibri Light" w:hAnsi="Calibri Light" w:cstheme="minorHAnsi"/>
          <w:b/>
          <w:sz w:val="36"/>
          <w:szCs w:val="16"/>
        </w:rPr>
      </w:pPr>
    </w:p>
    <w:p w:rsidR="006663D8" w:rsidRPr="00172976" w:rsidRDefault="006663D8" w:rsidP="009E7EB9">
      <w:pPr>
        <w:ind w:right="-41"/>
        <w:jc w:val="both"/>
        <w:rPr>
          <w:rFonts w:ascii="Calibri Light" w:hAnsi="Calibri Light" w:cstheme="minorHAnsi"/>
          <w:b/>
          <w:sz w:val="36"/>
          <w:szCs w:val="16"/>
          <w:u w:val="single"/>
        </w:rPr>
      </w:pPr>
    </w:p>
    <w:p w:rsidR="009E7EB9" w:rsidRPr="00410A05" w:rsidRDefault="009E7EB9" w:rsidP="009E7EB9">
      <w:pPr>
        <w:ind w:right="-41"/>
        <w:jc w:val="both"/>
        <w:rPr>
          <w:rFonts w:ascii="Calibri Light" w:hAnsi="Calibri Light" w:cstheme="minorHAnsi"/>
          <w:b/>
          <w:i/>
          <w:color w:val="365F91" w:themeColor="accent1" w:themeShade="BF"/>
          <w:sz w:val="36"/>
          <w:szCs w:val="16"/>
        </w:rPr>
      </w:pPr>
      <w:r w:rsidRPr="00410A05">
        <w:rPr>
          <w:rFonts w:ascii="Calibri Light" w:hAnsi="Calibri Light" w:cstheme="minorHAnsi"/>
          <w:b/>
          <w:i/>
          <w:color w:val="365F91" w:themeColor="accent1" w:themeShade="BF"/>
          <w:sz w:val="36"/>
          <w:szCs w:val="16"/>
        </w:rPr>
        <w:t>Sociology at A level</w:t>
      </w:r>
    </w:p>
    <w:p w:rsidR="009E7EB9" w:rsidRPr="00172976" w:rsidRDefault="009E7EB9" w:rsidP="009E7EB9">
      <w:pPr>
        <w:ind w:right="-41"/>
        <w:jc w:val="both"/>
        <w:rPr>
          <w:rFonts w:ascii="Calibri Light" w:hAnsi="Calibri Light" w:cstheme="minorHAnsi"/>
          <w:sz w:val="28"/>
          <w:szCs w:val="16"/>
        </w:rPr>
      </w:pPr>
    </w:p>
    <w:p w:rsidR="00172976" w:rsidRDefault="009E7EB9" w:rsidP="00172976">
      <w:pPr>
        <w:ind w:right="-41"/>
        <w:jc w:val="both"/>
        <w:rPr>
          <w:rFonts w:ascii="Calibri Light" w:hAnsi="Calibri Light" w:cstheme="minorHAnsi"/>
          <w:sz w:val="32"/>
          <w:szCs w:val="16"/>
        </w:rPr>
      </w:pPr>
      <w:r w:rsidRPr="00172976">
        <w:rPr>
          <w:rFonts w:ascii="Calibri Light" w:hAnsi="Calibri Light" w:cstheme="minorHAnsi"/>
          <w:sz w:val="32"/>
          <w:szCs w:val="16"/>
        </w:rPr>
        <w:t>Sociology, in line with all other A</w:t>
      </w:r>
      <w:r w:rsidR="004D3768" w:rsidRPr="00172976">
        <w:rPr>
          <w:rFonts w:ascii="Calibri Light" w:hAnsi="Calibri Light" w:cstheme="minorHAnsi"/>
          <w:sz w:val="32"/>
          <w:szCs w:val="16"/>
        </w:rPr>
        <w:t xml:space="preserve"> level</w:t>
      </w:r>
      <w:r w:rsidRPr="00172976">
        <w:rPr>
          <w:rFonts w:ascii="Calibri Light" w:hAnsi="Calibri Light" w:cstheme="minorHAnsi"/>
          <w:sz w:val="32"/>
          <w:szCs w:val="16"/>
        </w:rPr>
        <w:t xml:space="preserve"> subjects, has been reorganised to meet with new specifications</w:t>
      </w:r>
      <w:r w:rsidR="004D3768" w:rsidRPr="00172976">
        <w:rPr>
          <w:rFonts w:ascii="Calibri Light" w:hAnsi="Calibri Light" w:cstheme="minorHAnsi"/>
          <w:sz w:val="32"/>
          <w:szCs w:val="16"/>
        </w:rPr>
        <w:t xml:space="preserve">. </w:t>
      </w:r>
      <w:r w:rsidRPr="00172976">
        <w:rPr>
          <w:rFonts w:ascii="Calibri Light" w:hAnsi="Calibri Light" w:cstheme="minorHAnsi"/>
          <w:sz w:val="32"/>
          <w:szCs w:val="16"/>
        </w:rPr>
        <w:t xml:space="preserve">Under the new arrangements, A </w:t>
      </w:r>
      <w:r w:rsidR="004D3768" w:rsidRPr="00172976">
        <w:rPr>
          <w:rFonts w:ascii="Calibri Light" w:hAnsi="Calibri Light" w:cstheme="minorHAnsi"/>
          <w:sz w:val="32"/>
          <w:szCs w:val="16"/>
        </w:rPr>
        <w:t xml:space="preserve">level </w:t>
      </w:r>
      <w:r w:rsidRPr="00172976">
        <w:rPr>
          <w:rFonts w:ascii="Calibri Light" w:hAnsi="Calibri Light" w:cstheme="minorHAnsi"/>
          <w:sz w:val="32"/>
          <w:szCs w:val="16"/>
        </w:rPr>
        <w:t>Sociol</w:t>
      </w:r>
      <w:r w:rsidR="00172976">
        <w:rPr>
          <w:rFonts w:ascii="Calibri Light" w:hAnsi="Calibri Light" w:cstheme="minorHAnsi"/>
          <w:sz w:val="32"/>
          <w:szCs w:val="16"/>
        </w:rPr>
        <w:t>ogy is now organised as follows</w:t>
      </w:r>
      <w:r w:rsidR="0082680F">
        <w:rPr>
          <w:rFonts w:ascii="Calibri Light" w:hAnsi="Calibri Light" w:cstheme="minorHAnsi"/>
          <w:sz w:val="32"/>
          <w:szCs w:val="16"/>
        </w:rPr>
        <w:t>:</w:t>
      </w:r>
    </w:p>
    <w:p w:rsidR="009E7EB9" w:rsidRPr="00172976" w:rsidRDefault="00410A05" w:rsidP="00410A05">
      <w:pPr>
        <w:ind w:right="-41"/>
        <w:rPr>
          <w:rFonts w:ascii="Calibri Light" w:hAnsi="Calibri Light" w:cstheme="minorHAnsi"/>
          <w:sz w:val="32"/>
          <w:szCs w:val="16"/>
        </w:rPr>
      </w:pPr>
      <w:r>
        <w:rPr>
          <w:rFonts w:ascii="Calibri Light" w:hAnsi="Calibri Light" w:cstheme="minorHAnsi"/>
          <w:b/>
          <w:i/>
          <w:color w:val="365F91" w:themeColor="accent1" w:themeShade="BF"/>
          <w:sz w:val="36"/>
          <w:szCs w:val="16"/>
        </w:rPr>
        <w:lastRenderedPageBreak/>
        <w:t xml:space="preserve">  </w:t>
      </w:r>
      <w:r w:rsidR="00781E35" w:rsidRPr="00410A05">
        <w:rPr>
          <w:rFonts w:ascii="Calibri Light" w:hAnsi="Calibri Light" w:cstheme="minorHAnsi"/>
          <w:b/>
          <w:i/>
          <w:color w:val="365F91" w:themeColor="accent1" w:themeShade="BF"/>
          <w:sz w:val="36"/>
          <w:szCs w:val="16"/>
        </w:rPr>
        <w:t>Y</w:t>
      </w:r>
      <w:r>
        <w:rPr>
          <w:rFonts w:ascii="Calibri Light" w:hAnsi="Calibri Light" w:cstheme="minorHAnsi"/>
          <w:b/>
          <w:i/>
          <w:color w:val="365F91" w:themeColor="accent1" w:themeShade="BF"/>
          <w:sz w:val="36"/>
          <w:szCs w:val="16"/>
        </w:rPr>
        <w:t xml:space="preserve">ear 1 </w:t>
      </w:r>
      <w:r w:rsidR="009E7EB9" w:rsidRPr="00410A05">
        <w:rPr>
          <w:rFonts w:ascii="Calibri Light" w:hAnsi="Calibri Light" w:cstheme="minorHAnsi"/>
          <w:b/>
          <w:i/>
          <w:color w:val="365F91" w:themeColor="accent1" w:themeShade="BF"/>
          <w:sz w:val="36"/>
          <w:szCs w:val="16"/>
        </w:rPr>
        <w:t>Sociology</w:t>
      </w:r>
      <w:r w:rsidR="009E7EB9" w:rsidRPr="00172976">
        <w:rPr>
          <w:rFonts w:ascii="Calibri Light" w:hAnsi="Calibri Light" w:cstheme="minorHAnsi"/>
          <w:sz w:val="36"/>
          <w:szCs w:val="16"/>
          <w:u w:val="single"/>
        </w:rPr>
        <w:t xml:space="preserve"> </w:t>
      </w:r>
      <w:r w:rsidR="009E7EB9" w:rsidRPr="00172976">
        <w:rPr>
          <w:rFonts w:ascii="Calibri Light" w:hAnsi="Calibri Light" w:cstheme="minorHAnsi"/>
          <w:sz w:val="36"/>
          <w:szCs w:val="16"/>
        </w:rPr>
        <w:t xml:space="preserve"> </w:t>
      </w:r>
    </w:p>
    <w:p w:rsidR="00781E35" w:rsidRPr="00172976" w:rsidRDefault="004D3768" w:rsidP="009E7EB9">
      <w:pPr>
        <w:ind w:right="-41"/>
        <w:jc w:val="both"/>
        <w:rPr>
          <w:rFonts w:ascii="Calibri Light" w:hAnsi="Calibri Light" w:cstheme="minorHAnsi"/>
          <w:b/>
          <w:sz w:val="28"/>
          <w:szCs w:val="16"/>
          <w:u w:val="single"/>
        </w:rPr>
      </w:pPr>
      <w:bookmarkStart w:id="0" w:name="_GoBack"/>
      <w:bookmarkEnd w:id="0"/>
      <w:r w:rsidRPr="00172976">
        <w:rPr>
          <w:rFonts w:ascii="Calibri Light" w:hAnsi="Calibri Light" w:cstheme="minorHAnsi"/>
          <w:sz w:val="32"/>
          <w:szCs w:val="16"/>
        </w:rPr>
        <w:t>The content this year consists of component (1) Socialisation and</w:t>
      </w:r>
      <w:r w:rsidR="00781E35" w:rsidRPr="00172976">
        <w:rPr>
          <w:rFonts w:ascii="Calibri Light" w:hAnsi="Calibri Light" w:cstheme="minorHAnsi"/>
          <w:sz w:val="32"/>
          <w:szCs w:val="16"/>
        </w:rPr>
        <w:t xml:space="preserve"> Culture –</w:t>
      </w:r>
      <w:r w:rsidR="009E7EB9" w:rsidRPr="00172976">
        <w:rPr>
          <w:rFonts w:ascii="Calibri Light" w:hAnsi="Calibri Light" w:cstheme="minorHAnsi"/>
          <w:sz w:val="32"/>
          <w:szCs w:val="16"/>
        </w:rPr>
        <w:t xml:space="preserve"> Famil</w:t>
      </w:r>
      <w:r w:rsidR="003771B2" w:rsidRPr="00172976">
        <w:rPr>
          <w:rFonts w:ascii="Calibri Light" w:hAnsi="Calibri Light" w:cstheme="minorHAnsi"/>
          <w:sz w:val="32"/>
          <w:szCs w:val="16"/>
        </w:rPr>
        <w:t>ies</w:t>
      </w:r>
      <w:r w:rsidR="009E7EB9" w:rsidRPr="00172976">
        <w:rPr>
          <w:rFonts w:ascii="Calibri Light" w:hAnsi="Calibri Light" w:cstheme="minorHAnsi"/>
          <w:sz w:val="32"/>
          <w:szCs w:val="16"/>
        </w:rPr>
        <w:t xml:space="preserve"> and Culture, and </w:t>
      </w:r>
      <w:r w:rsidRPr="00172976">
        <w:rPr>
          <w:rFonts w:ascii="Calibri Light" w:hAnsi="Calibri Light" w:cstheme="minorHAnsi"/>
          <w:sz w:val="32"/>
          <w:szCs w:val="16"/>
        </w:rPr>
        <w:t xml:space="preserve">Education and component </w:t>
      </w:r>
      <w:r w:rsidR="009E7EB9" w:rsidRPr="00172976">
        <w:rPr>
          <w:rFonts w:ascii="Calibri Light" w:hAnsi="Calibri Light" w:cstheme="minorHAnsi"/>
          <w:sz w:val="32"/>
          <w:szCs w:val="16"/>
        </w:rPr>
        <w:t xml:space="preserve">(2) </w:t>
      </w:r>
      <w:r w:rsidRPr="00172976">
        <w:rPr>
          <w:rFonts w:ascii="Calibri Light" w:hAnsi="Calibri Light" w:cstheme="minorHAnsi"/>
          <w:sz w:val="32"/>
          <w:szCs w:val="16"/>
        </w:rPr>
        <w:t>Methods of Sociological enquiry</w:t>
      </w:r>
    </w:p>
    <w:p w:rsidR="009E7EB9" w:rsidRPr="00410A05" w:rsidRDefault="00781E35" w:rsidP="00410A05">
      <w:pPr>
        <w:ind w:right="-41"/>
        <w:rPr>
          <w:rFonts w:ascii="Calibri Light" w:hAnsi="Calibri Light" w:cstheme="minorHAnsi"/>
          <w:b/>
          <w:i/>
          <w:color w:val="365F91" w:themeColor="accent1" w:themeShade="BF"/>
          <w:sz w:val="36"/>
          <w:szCs w:val="16"/>
        </w:rPr>
      </w:pPr>
      <w:r w:rsidRPr="00410A05">
        <w:rPr>
          <w:rFonts w:ascii="Calibri Light" w:hAnsi="Calibri Light" w:cstheme="minorHAnsi"/>
          <w:b/>
          <w:i/>
          <w:color w:val="365F91" w:themeColor="accent1" w:themeShade="BF"/>
          <w:sz w:val="36"/>
          <w:szCs w:val="16"/>
        </w:rPr>
        <w:t>Y</w:t>
      </w:r>
      <w:r w:rsidR="004D3768" w:rsidRPr="00410A05">
        <w:rPr>
          <w:rFonts w:ascii="Calibri Light" w:hAnsi="Calibri Light" w:cstheme="minorHAnsi"/>
          <w:b/>
          <w:i/>
          <w:color w:val="365F91" w:themeColor="accent1" w:themeShade="BF"/>
          <w:sz w:val="36"/>
          <w:szCs w:val="16"/>
        </w:rPr>
        <w:t xml:space="preserve">ear 2 – </w:t>
      </w:r>
      <w:r w:rsidR="009E7EB9" w:rsidRPr="00410A05">
        <w:rPr>
          <w:rFonts w:ascii="Calibri Light" w:hAnsi="Calibri Light" w:cstheme="minorHAnsi"/>
          <w:b/>
          <w:i/>
          <w:color w:val="365F91" w:themeColor="accent1" w:themeShade="BF"/>
          <w:sz w:val="36"/>
          <w:szCs w:val="16"/>
        </w:rPr>
        <w:t xml:space="preserve">Sociology </w:t>
      </w:r>
    </w:p>
    <w:p w:rsidR="00F974AC" w:rsidRPr="00172976" w:rsidRDefault="004D3768" w:rsidP="009E7EB9">
      <w:pPr>
        <w:ind w:right="-41"/>
        <w:jc w:val="both"/>
        <w:rPr>
          <w:rFonts w:ascii="Calibri Light" w:hAnsi="Calibri Light" w:cstheme="minorHAnsi"/>
          <w:sz w:val="32"/>
          <w:szCs w:val="16"/>
        </w:rPr>
      </w:pPr>
      <w:r w:rsidRPr="00172976">
        <w:rPr>
          <w:rFonts w:ascii="Calibri Light" w:hAnsi="Calibri Light" w:cstheme="minorHAnsi"/>
          <w:sz w:val="32"/>
          <w:szCs w:val="16"/>
        </w:rPr>
        <w:t xml:space="preserve">The content in the following year consists of component </w:t>
      </w:r>
      <w:r w:rsidR="003D2FF5">
        <w:rPr>
          <w:rFonts w:ascii="Calibri Light" w:hAnsi="Calibri Light" w:cstheme="minorHAnsi"/>
          <w:sz w:val="32"/>
          <w:szCs w:val="16"/>
        </w:rPr>
        <w:t>(3</w:t>
      </w:r>
      <w:r w:rsidR="009E7EB9" w:rsidRPr="00172976">
        <w:rPr>
          <w:rFonts w:ascii="Calibri Light" w:hAnsi="Calibri Light" w:cstheme="minorHAnsi"/>
          <w:sz w:val="32"/>
          <w:szCs w:val="16"/>
        </w:rPr>
        <w:t>)</w:t>
      </w:r>
      <w:r w:rsidR="00F00D1F" w:rsidRPr="00172976">
        <w:rPr>
          <w:rFonts w:ascii="Calibri Light" w:hAnsi="Calibri Light" w:cstheme="minorHAnsi"/>
          <w:sz w:val="32"/>
          <w:szCs w:val="16"/>
        </w:rPr>
        <w:t xml:space="preserve"> </w:t>
      </w:r>
      <w:r w:rsidR="003D2FF5">
        <w:rPr>
          <w:rFonts w:ascii="Calibri Light" w:hAnsi="Calibri Light" w:cstheme="minorHAnsi"/>
          <w:sz w:val="32"/>
          <w:szCs w:val="16"/>
        </w:rPr>
        <w:t>Power and S</w:t>
      </w:r>
      <w:r w:rsidR="00D36226" w:rsidRPr="00172976">
        <w:rPr>
          <w:rFonts w:ascii="Calibri Light" w:hAnsi="Calibri Light" w:cstheme="minorHAnsi"/>
          <w:sz w:val="32"/>
          <w:szCs w:val="16"/>
        </w:rPr>
        <w:t>tratification</w:t>
      </w:r>
      <w:r w:rsidR="00781E35" w:rsidRPr="00172976">
        <w:rPr>
          <w:rFonts w:ascii="Calibri Light" w:hAnsi="Calibri Light" w:cstheme="minorHAnsi"/>
          <w:sz w:val="32"/>
          <w:szCs w:val="16"/>
        </w:rPr>
        <w:t xml:space="preserve">– </w:t>
      </w:r>
      <w:r w:rsidR="003771B2" w:rsidRPr="00172976">
        <w:rPr>
          <w:rFonts w:ascii="Calibri Light" w:hAnsi="Calibri Light" w:cstheme="minorHAnsi"/>
          <w:sz w:val="32"/>
          <w:szCs w:val="16"/>
        </w:rPr>
        <w:t>Understanding Crime</w:t>
      </w:r>
      <w:r w:rsidR="009E7EB9" w:rsidRPr="00172976">
        <w:rPr>
          <w:rFonts w:ascii="Calibri Light" w:hAnsi="Calibri Light" w:cstheme="minorHAnsi"/>
          <w:sz w:val="32"/>
          <w:szCs w:val="16"/>
        </w:rPr>
        <w:t xml:space="preserve"> </w:t>
      </w:r>
      <w:r w:rsidR="003D2FF5">
        <w:rPr>
          <w:rFonts w:ascii="Calibri Light" w:hAnsi="Calibri Light" w:cstheme="minorHAnsi"/>
          <w:sz w:val="32"/>
          <w:szCs w:val="16"/>
        </w:rPr>
        <w:t>and Deviance.</w:t>
      </w:r>
    </w:p>
    <w:p w:rsidR="00F974AC" w:rsidRPr="00172976" w:rsidRDefault="00F974AC" w:rsidP="009E7EB9">
      <w:pPr>
        <w:ind w:right="-41"/>
        <w:jc w:val="both"/>
        <w:rPr>
          <w:rFonts w:ascii="Calibri Light" w:hAnsi="Calibri Light" w:cstheme="minorHAnsi"/>
          <w:sz w:val="32"/>
          <w:szCs w:val="16"/>
        </w:rPr>
      </w:pPr>
    </w:p>
    <w:p w:rsidR="009E7EB9" w:rsidRPr="00172976" w:rsidRDefault="00B84502" w:rsidP="009E7EB9">
      <w:pPr>
        <w:ind w:right="-41"/>
        <w:jc w:val="both"/>
        <w:rPr>
          <w:rFonts w:ascii="Calibri Light" w:hAnsi="Calibri Light" w:cstheme="minorHAnsi"/>
          <w:b/>
          <w:sz w:val="28"/>
          <w:szCs w:val="16"/>
        </w:rPr>
      </w:pPr>
      <w:r w:rsidRPr="00172976">
        <w:rPr>
          <w:rFonts w:ascii="Calibri Light" w:hAnsi="Calibri Light" w:cstheme="minorHAnsi"/>
          <w:noProof/>
          <w:sz w:val="32"/>
          <w:szCs w:val="16"/>
        </w:rPr>
        <w:drawing>
          <wp:anchor distT="0" distB="0" distL="114300" distR="114300" simplePos="0" relativeHeight="251666432" behindDoc="1" locked="0" layoutInCell="1" allowOverlap="1" wp14:anchorId="7BBD87F2" wp14:editId="31155A6F">
            <wp:simplePos x="0" y="0"/>
            <wp:positionH relativeFrom="column">
              <wp:posOffset>5438775</wp:posOffset>
            </wp:positionH>
            <wp:positionV relativeFrom="paragraph">
              <wp:posOffset>135255</wp:posOffset>
            </wp:positionV>
            <wp:extent cx="1150620" cy="2606040"/>
            <wp:effectExtent l="0" t="0" r="0" b="3810"/>
            <wp:wrapTight wrapText="bothSides">
              <wp:wrapPolygon edited="0">
                <wp:start x="0" y="0"/>
                <wp:lineTo x="0" y="21474"/>
                <wp:lineTo x="21099" y="21474"/>
                <wp:lineTo x="2109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6.jpg"/>
                    <pic:cNvPicPr/>
                  </pic:nvPicPr>
                  <pic:blipFill rotWithShape="1">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l="5592" r="61290"/>
                    <a:stretch/>
                  </pic:blipFill>
                  <pic:spPr bwMode="auto">
                    <a:xfrm>
                      <a:off x="0" y="0"/>
                      <a:ext cx="1150620" cy="2606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E7EB9" w:rsidRPr="00172976" w:rsidRDefault="009E7EB9" w:rsidP="009E7EB9">
      <w:pPr>
        <w:ind w:right="-41"/>
        <w:jc w:val="both"/>
        <w:rPr>
          <w:rFonts w:ascii="Calibri Light" w:hAnsi="Calibri Light" w:cstheme="minorHAnsi"/>
          <w:b/>
          <w:sz w:val="28"/>
          <w:szCs w:val="16"/>
        </w:rPr>
      </w:pPr>
    </w:p>
    <w:p w:rsidR="006663D8" w:rsidRPr="00172976" w:rsidRDefault="006663D8" w:rsidP="009E7EB9">
      <w:pPr>
        <w:ind w:right="-41"/>
        <w:jc w:val="both"/>
        <w:rPr>
          <w:rFonts w:ascii="Calibri Light" w:hAnsi="Calibri Light" w:cstheme="minorHAnsi"/>
          <w:b/>
          <w:sz w:val="36"/>
          <w:szCs w:val="16"/>
        </w:rPr>
      </w:pPr>
    </w:p>
    <w:p w:rsidR="009E7EB9" w:rsidRPr="00410A05" w:rsidRDefault="009E7EB9" w:rsidP="00410A05">
      <w:pPr>
        <w:ind w:right="-41"/>
        <w:rPr>
          <w:rFonts w:ascii="Calibri Light" w:hAnsi="Calibri Light" w:cstheme="minorHAnsi"/>
          <w:b/>
          <w:i/>
          <w:color w:val="365F91" w:themeColor="accent1" w:themeShade="BF"/>
          <w:sz w:val="36"/>
          <w:szCs w:val="16"/>
        </w:rPr>
      </w:pPr>
      <w:r w:rsidRPr="00410A05">
        <w:rPr>
          <w:rFonts w:ascii="Calibri Light" w:hAnsi="Calibri Light" w:cstheme="minorHAnsi"/>
          <w:b/>
          <w:i/>
          <w:color w:val="365F91" w:themeColor="accent1" w:themeShade="BF"/>
          <w:sz w:val="36"/>
          <w:szCs w:val="16"/>
        </w:rPr>
        <w:t>Which subjects are usually studied alongside Sociology?</w:t>
      </w:r>
    </w:p>
    <w:p w:rsidR="009E7EB9" w:rsidRPr="00172976" w:rsidRDefault="009E7EB9" w:rsidP="009E7EB9">
      <w:pPr>
        <w:ind w:right="-41"/>
        <w:jc w:val="both"/>
        <w:rPr>
          <w:rFonts w:ascii="Calibri Light" w:hAnsi="Calibri Light" w:cstheme="minorHAnsi"/>
          <w:sz w:val="32"/>
          <w:szCs w:val="16"/>
        </w:rPr>
      </w:pPr>
      <w:r w:rsidRPr="00172976">
        <w:rPr>
          <w:rFonts w:ascii="Calibri Light" w:hAnsi="Calibri Light" w:cstheme="minorHAnsi"/>
          <w:sz w:val="32"/>
          <w:szCs w:val="16"/>
        </w:rPr>
        <w:t>Sociology is often taken with other Social Science and Humanities subjects such as Economics, Psychology, Geography, Politics, Media, History, Englis</w:t>
      </w:r>
      <w:r w:rsidR="003D2FF5">
        <w:rPr>
          <w:rFonts w:ascii="Calibri Light" w:hAnsi="Calibri Light" w:cstheme="minorHAnsi"/>
          <w:sz w:val="32"/>
          <w:szCs w:val="16"/>
        </w:rPr>
        <w:t xml:space="preserve">h, Business Studies </w:t>
      </w:r>
      <w:r w:rsidRPr="00172976">
        <w:rPr>
          <w:rFonts w:ascii="Calibri Light" w:hAnsi="Calibri Light" w:cstheme="minorHAnsi"/>
          <w:sz w:val="32"/>
          <w:szCs w:val="16"/>
        </w:rPr>
        <w:t>and RS, although it can be combined with others.</w:t>
      </w:r>
    </w:p>
    <w:p w:rsidR="009E7EB9" w:rsidRPr="00172976" w:rsidRDefault="009E7EB9" w:rsidP="009E7EB9">
      <w:pPr>
        <w:ind w:right="-41"/>
        <w:jc w:val="both"/>
        <w:rPr>
          <w:rFonts w:ascii="Calibri Light" w:hAnsi="Calibri Light" w:cstheme="minorHAnsi"/>
          <w:sz w:val="28"/>
          <w:szCs w:val="16"/>
        </w:rPr>
      </w:pPr>
    </w:p>
    <w:p w:rsidR="009E7EB9" w:rsidRPr="00172976" w:rsidRDefault="009E7EB9" w:rsidP="009E7EB9">
      <w:pPr>
        <w:ind w:right="-41"/>
        <w:jc w:val="both"/>
        <w:rPr>
          <w:rFonts w:ascii="Calibri Light" w:hAnsi="Calibri Light" w:cstheme="minorHAnsi"/>
          <w:sz w:val="28"/>
          <w:szCs w:val="16"/>
        </w:rPr>
      </w:pPr>
    </w:p>
    <w:p w:rsidR="009E7EB9" w:rsidRPr="00172976" w:rsidRDefault="009E7EB9" w:rsidP="009E7EB9">
      <w:pPr>
        <w:ind w:right="-41"/>
        <w:jc w:val="both"/>
        <w:rPr>
          <w:rFonts w:ascii="Calibri Light" w:hAnsi="Calibri Light" w:cstheme="minorHAnsi"/>
          <w:sz w:val="28"/>
          <w:szCs w:val="16"/>
        </w:rPr>
      </w:pPr>
    </w:p>
    <w:p w:rsidR="00A92381" w:rsidRPr="00172976" w:rsidRDefault="00A92381" w:rsidP="009E7EB9">
      <w:pPr>
        <w:ind w:right="-41"/>
        <w:jc w:val="both"/>
        <w:rPr>
          <w:rFonts w:ascii="Calibri Light" w:hAnsi="Calibri Light" w:cstheme="minorHAnsi"/>
          <w:b/>
          <w:sz w:val="36"/>
          <w:szCs w:val="16"/>
        </w:rPr>
      </w:pPr>
    </w:p>
    <w:p w:rsidR="00B84502" w:rsidRPr="00172976" w:rsidRDefault="00B84502" w:rsidP="009E7EB9">
      <w:pPr>
        <w:ind w:right="-41"/>
        <w:jc w:val="both"/>
        <w:rPr>
          <w:rFonts w:ascii="Calibri Light" w:hAnsi="Calibri Light" w:cstheme="minorHAnsi"/>
          <w:b/>
          <w:sz w:val="36"/>
          <w:szCs w:val="16"/>
        </w:rPr>
      </w:pPr>
      <w:r w:rsidRPr="00172976">
        <w:rPr>
          <w:rFonts w:ascii="Calibri Light" w:hAnsi="Calibri Light" w:cstheme="minorHAnsi"/>
          <w:noProof/>
          <w:sz w:val="28"/>
          <w:szCs w:val="16"/>
        </w:rPr>
        <w:drawing>
          <wp:anchor distT="0" distB="0" distL="114300" distR="114300" simplePos="0" relativeHeight="251667456" behindDoc="1" locked="0" layoutInCell="1" allowOverlap="1" wp14:anchorId="1B3B1032" wp14:editId="43E906A9">
            <wp:simplePos x="0" y="0"/>
            <wp:positionH relativeFrom="column">
              <wp:posOffset>-57785</wp:posOffset>
            </wp:positionH>
            <wp:positionV relativeFrom="paragraph">
              <wp:posOffset>224155</wp:posOffset>
            </wp:positionV>
            <wp:extent cx="1259840" cy="840105"/>
            <wp:effectExtent l="0" t="0" r="0" b="0"/>
            <wp:wrapTight wrapText="bothSides">
              <wp:wrapPolygon edited="0">
                <wp:start x="0" y="0"/>
                <wp:lineTo x="0" y="21061"/>
                <wp:lineTo x="21230" y="21061"/>
                <wp:lineTo x="2123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e.jpg"/>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59840" cy="840105"/>
                    </a:xfrm>
                    <a:prstGeom prst="rect">
                      <a:avLst/>
                    </a:prstGeom>
                  </pic:spPr>
                </pic:pic>
              </a:graphicData>
            </a:graphic>
            <wp14:sizeRelH relativeFrom="page">
              <wp14:pctWidth>0</wp14:pctWidth>
            </wp14:sizeRelH>
            <wp14:sizeRelV relativeFrom="page">
              <wp14:pctHeight>0</wp14:pctHeight>
            </wp14:sizeRelV>
          </wp:anchor>
        </w:drawing>
      </w:r>
    </w:p>
    <w:p w:rsidR="006663D8" w:rsidRPr="00410A05" w:rsidRDefault="003D2FF5" w:rsidP="00410A05">
      <w:pPr>
        <w:ind w:right="-41"/>
        <w:rPr>
          <w:rFonts w:ascii="Calibri Light" w:hAnsi="Calibri Light" w:cstheme="minorHAnsi"/>
          <w:b/>
          <w:i/>
          <w:color w:val="365F91" w:themeColor="accent1" w:themeShade="BF"/>
          <w:sz w:val="36"/>
          <w:szCs w:val="16"/>
        </w:rPr>
      </w:pPr>
      <w:r w:rsidRPr="00410A05">
        <w:rPr>
          <w:rFonts w:ascii="Calibri Light" w:hAnsi="Calibri Light" w:cstheme="minorHAnsi"/>
          <w:b/>
          <w:i/>
          <w:color w:val="365F91" w:themeColor="accent1" w:themeShade="BF"/>
          <w:sz w:val="36"/>
          <w:szCs w:val="16"/>
        </w:rPr>
        <w:t xml:space="preserve">What use is </w:t>
      </w:r>
      <w:r w:rsidR="009E7EB9" w:rsidRPr="00410A05">
        <w:rPr>
          <w:rFonts w:ascii="Calibri Light" w:hAnsi="Calibri Light" w:cstheme="minorHAnsi"/>
          <w:b/>
          <w:i/>
          <w:color w:val="365F91" w:themeColor="accent1" w:themeShade="BF"/>
          <w:sz w:val="36"/>
          <w:szCs w:val="16"/>
        </w:rPr>
        <w:t>A level Sociology?</w:t>
      </w:r>
    </w:p>
    <w:p w:rsidR="009E7EB9" w:rsidRPr="00172976" w:rsidRDefault="00B84502" w:rsidP="009E7EB9">
      <w:pPr>
        <w:ind w:right="-41"/>
        <w:jc w:val="both"/>
        <w:rPr>
          <w:rFonts w:ascii="Calibri Light" w:hAnsi="Calibri Light" w:cstheme="minorHAnsi"/>
          <w:sz w:val="32"/>
          <w:szCs w:val="16"/>
        </w:rPr>
      </w:pPr>
      <w:r w:rsidRPr="00172976">
        <w:rPr>
          <w:rFonts w:ascii="Calibri Light" w:hAnsi="Calibri Light" w:cstheme="minorHAnsi"/>
          <w:noProof/>
          <w:sz w:val="28"/>
          <w:szCs w:val="16"/>
        </w:rPr>
        <w:drawing>
          <wp:anchor distT="0" distB="0" distL="114300" distR="114300" simplePos="0" relativeHeight="251669504" behindDoc="1" locked="0" layoutInCell="1" allowOverlap="1" wp14:anchorId="5DB15995" wp14:editId="77C6A150">
            <wp:simplePos x="0" y="0"/>
            <wp:positionH relativeFrom="column">
              <wp:posOffset>-1350645</wp:posOffset>
            </wp:positionH>
            <wp:positionV relativeFrom="paragraph">
              <wp:posOffset>1791335</wp:posOffset>
            </wp:positionV>
            <wp:extent cx="1259840" cy="921385"/>
            <wp:effectExtent l="0" t="0" r="0" b="0"/>
            <wp:wrapTight wrapText="bothSides">
              <wp:wrapPolygon edited="0">
                <wp:start x="0" y="0"/>
                <wp:lineTo x="0" y="20990"/>
                <wp:lineTo x="21230" y="20990"/>
                <wp:lineTo x="2123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urn.jpg"/>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59840" cy="921385"/>
                    </a:xfrm>
                    <a:prstGeom prst="rect">
                      <a:avLst/>
                    </a:prstGeom>
                  </pic:spPr>
                </pic:pic>
              </a:graphicData>
            </a:graphic>
            <wp14:sizeRelH relativeFrom="page">
              <wp14:pctWidth>0</wp14:pctWidth>
            </wp14:sizeRelH>
            <wp14:sizeRelV relativeFrom="page">
              <wp14:pctHeight>0</wp14:pctHeight>
            </wp14:sizeRelV>
          </wp:anchor>
        </w:drawing>
      </w:r>
      <w:r w:rsidRPr="00172976">
        <w:rPr>
          <w:rFonts w:ascii="Calibri Light" w:hAnsi="Calibri Light" w:cstheme="minorHAnsi"/>
          <w:noProof/>
          <w:sz w:val="28"/>
          <w:szCs w:val="16"/>
        </w:rPr>
        <w:drawing>
          <wp:anchor distT="0" distB="0" distL="114300" distR="114300" simplePos="0" relativeHeight="251668480" behindDoc="1" locked="0" layoutInCell="1" allowOverlap="1" wp14:anchorId="1A276164" wp14:editId="73CFFF62">
            <wp:simplePos x="0" y="0"/>
            <wp:positionH relativeFrom="column">
              <wp:posOffset>-1354455</wp:posOffset>
            </wp:positionH>
            <wp:positionV relativeFrom="paragraph">
              <wp:posOffset>715645</wp:posOffset>
            </wp:positionV>
            <wp:extent cx="1260475" cy="838200"/>
            <wp:effectExtent l="0" t="0" r="0" b="0"/>
            <wp:wrapTight wrapText="bothSides">
              <wp:wrapPolygon edited="0">
                <wp:start x="0" y="0"/>
                <wp:lineTo x="0" y="21109"/>
                <wp:lineTo x="21219" y="21109"/>
                <wp:lineTo x="2121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ister.jpg"/>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60475" cy="838200"/>
                    </a:xfrm>
                    <a:prstGeom prst="rect">
                      <a:avLst/>
                    </a:prstGeom>
                  </pic:spPr>
                </pic:pic>
              </a:graphicData>
            </a:graphic>
            <wp14:sizeRelH relativeFrom="page">
              <wp14:pctWidth>0</wp14:pctWidth>
            </wp14:sizeRelH>
            <wp14:sizeRelV relativeFrom="page">
              <wp14:pctHeight>0</wp14:pctHeight>
            </wp14:sizeRelV>
          </wp:anchor>
        </w:drawing>
      </w:r>
      <w:r w:rsidR="009E7EB9" w:rsidRPr="00172976">
        <w:rPr>
          <w:rFonts w:ascii="Calibri Light" w:hAnsi="Calibri Light" w:cstheme="minorHAnsi"/>
          <w:sz w:val="32"/>
          <w:szCs w:val="16"/>
        </w:rPr>
        <w:t>Sociology relates to a wide range of occupations including careers in social services; education; criminal justice; welfare services; the government; counselling; charities and the voluntary sector. More specific careers include: Barrister, Counsellor, Forensic psychologist, Government research officer, Higher education officer, Housing manager, Market researcher, Journalist, Police officer, Probation officer, S</w:t>
      </w:r>
      <w:r w:rsidR="003D2FF5">
        <w:rPr>
          <w:rFonts w:ascii="Calibri Light" w:hAnsi="Calibri Light" w:cstheme="minorHAnsi"/>
          <w:sz w:val="32"/>
          <w:szCs w:val="16"/>
        </w:rPr>
        <w:t>ocial researcher, Social worker and</w:t>
      </w:r>
      <w:r w:rsidR="009E7EB9" w:rsidRPr="00172976">
        <w:rPr>
          <w:rFonts w:ascii="Calibri Light" w:hAnsi="Calibri Light" w:cstheme="minorHAnsi"/>
          <w:sz w:val="32"/>
          <w:szCs w:val="16"/>
        </w:rPr>
        <w:t xml:space="preserve"> Solicitor</w:t>
      </w:r>
      <w:r w:rsidR="003D2FF5">
        <w:rPr>
          <w:rFonts w:ascii="Calibri Light" w:hAnsi="Calibri Light" w:cstheme="minorHAnsi"/>
          <w:sz w:val="32"/>
          <w:szCs w:val="16"/>
        </w:rPr>
        <w:t>.</w:t>
      </w:r>
    </w:p>
    <w:p w:rsidR="009E7EB9" w:rsidRPr="00172976" w:rsidRDefault="009E7EB9" w:rsidP="009E7EB9">
      <w:pPr>
        <w:ind w:right="-41"/>
        <w:jc w:val="both"/>
        <w:rPr>
          <w:rFonts w:ascii="Calibri Light" w:hAnsi="Calibri Light" w:cstheme="minorHAnsi"/>
          <w:sz w:val="28"/>
          <w:szCs w:val="16"/>
        </w:rPr>
      </w:pPr>
    </w:p>
    <w:p w:rsidR="009E7EB9" w:rsidRPr="00172976" w:rsidRDefault="009E7EB9" w:rsidP="009E7EB9">
      <w:pPr>
        <w:ind w:right="-41"/>
        <w:jc w:val="both"/>
        <w:rPr>
          <w:rFonts w:ascii="Calibri Light" w:hAnsi="Calibri Light" w:cstheme="minorHAnsi"/>
          <w:b/>
          <w:sz w:val="28"/>
          <w:szCs w:val="16"/>
        </w:rPr>
      </w:pPr>
    </w:p>
    <w:p w:rsidR="006663D8" w:rsidRPr="00172976" w:rsidRDefault="006663D8" w:rsidP="009E7EB9">
      <w:pPr>
        <w:ind w:right="-41"/>
        <w:jc w:val="both"/>
        <w:rPr>
          <w:rFonts w:ascii="Calibri Light" w:hAnsi="Calibri Light" w:cstheme="minorHAnsi"/>
          <w:b/>
          <w:sz w:val="36"/>
          <w:szCs w:val="16"/>
        </w:rPr>
      </w:pPr>
    </w:p>
    <w:p w:rsidR="00A92381" w:rsidRPr="00172976" w:rsidRDefault="00A92381" w:rsidP="009E7EB9">
      <w:pPr>
        <w:ind w:right="-41"/>
        <w:jc w:val="both"/>
        <w:rPr>
          <w:rFonts w:ascii="Calibri Light" w:hAnsi="Calibri Light" w:cstheme="minorHAnsi"/>
          <w:b/>
          <w:sz w:val="36"/>
          <w:szCs w:val="16"/>
        </w:rPr>
      </w:pPr>
    </w:p>
    <w:p w:rsidR="00172976" w:rsidRDefault="00172976" w:rsidP="006663D8">
      <w:pPr>
        <w:ind w:right="-41"/>
        <w:jc w:val="both"/>
        <w:rPr>
          <w:rFonts w:ascii="Calibri Light" w:hAnsi="Calibri Light" w:cstheme="minorHAnsi"/>
          <w:b/>
          <w:sz w:val="36"/>
          <w:szCs w:val="16"/>
        </w:rPr>
      </w:pPr>
    </w:p>
    <w:p w:rsidR="006663D8" w:rsidRPr="00172976" w:rsidRDefault="009E7EB9" w:rsidP="006663D8">
      <w:pPr>
        <w:ind w:right="-41"/>
        <w:jc w:val="both"/>
        <w:rPr>
          <w:rFonts w:ascii="Calibri Light" w:hAnsi="Calibri Light" w:cstheme="minorHAnsi"/>
          <w:b/>
          <w:sz w:val="36"/>
          <w:szCs w:val="16"/>
        </w:rPr>
      </w:pPr>
      <w:r w:rsidRPr="00410A05">
        <w:rPr>
          <w:rFonts w:ascii="Calibri Light" w:hAnsi="Calibri Light" w:cstheme="minorHAnsi"/>
          <w:b/>
          <w:i/>
          <w:color w:val="365F91" w:themeColor="accent1" w:themeShade="BF"/>
          <w:sz w:val="36"/>
          <w:szCs w:val="16"/>
        </w:rPr>
        <w:lastRenderedPageBreak/>
        <w:t>Do I need to have studied Sociology before</w:t>
      </w:r>
      <w:r w:rsidRPr="00172976">
        <w:rPr>
          <w:rFonts w:ascii="Calibri Light" w:hAnsi="Calibri Light" w:cstheme="minorHAnsi"/>
          <w:b/>
          <w:sz w:val="36"/>
          <w:szCs w:val="16"/>
        </w:rPr>
        <w:t>?</w:t>
      </w:r>
    </w:p>
    <w:p w:rsidR="006663D8" w:rsidRPr="00172976" w:rsidRDefault="00B84502" w:rsidP="006663D8">
      <w:pPr>
        <w:ind w:right="-41"/>
        <w:jc w:val="both"/>
        <w:rPr>
          <w:rFonts w:ascii="Calibri Light" w:hAnsi="Calibri Light" w:cstheme="minorHAnsi"/>
          <w:b/>
          <w:sz w:val="36"/>
          <w:szCs w:val="16"/>
        </w:rPr>
      </w:pPr>
      <w:r w:rsidRPr="00172976">
        <w:rPr>
          <w:rFonts w:ascii="Calibri Light" w:hAnsi="Calibri Light" w:cstheme="minorHAnsi"/>
          <w:b/>
          <w:noProof/>
          <w:sz w:val="36"/>
          <w:szCs w:val="16"/>
        </w:rPr>
        <w:drawing>
          <wp:anchor distT="0" distB="0" distL="114300" distR="114300" simplePos="0" relativeHeight="251670528" behindDoc="1" locked="0" layoutInCell="1" allowOverlap="1" wp14:anchorId="0D854C70" wp14:editId="4DD225A6">
            <wp:simplePos x="0" y="0"/>
            <wp:positionH relativeFrom="column">
              <wp:posOffset>4428490</wp:posOffset>
            </wp:positionH>
            <wp:positionV relativeFrom="paragraph">
              <wp:posOffset>45085</wp:posOffset>
            </wp:positionV>
            <wp:extent cx="2219325" cy="1479550"/>
            <wp:effectExtent l="0" t="0" r="9525" b="6350"/>
            <wp:wrapTight wrapText="bothSides">
              <wp:wrapPolygon edited="0">
                <wp:start x="0" y="0"/>
                <wp:lineTo x="0" y="21415"/>
                <wp:lineTo x="21507" y="21415"/>
                <wp:lineTo x="21507"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y.jpg"/>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219325" cy="1479550"/>
                    </a:xfrm>
                    <a:prstGeom prst="rect">
                      <a:avLst/>
                    </a:prstGeom>
                  </pic:spPr>
                </pic:pic>
              </a:graphicData>
            </a:graphic>
            <wp14:sizeRelH relativeFrom="page">
              <wp14:pctWidth>0</wp14:pctWidth>
            </wp14:sizeRelH>
            <wp14:sizeRelV relativeFrom="page">
              <wp14:pctHeight>0</wp14:pctHeight>
            </wp14:sizeRelV>
          </wp:anchor>
        </w:drawing>
      </w:r>
    </w:p>
    <w:p w:rsidR="009E7EB9" w:rsidRPr="00172976" w:rsidRDefault="009E7EB9" w:rsidP="006663D8">
      <w:pPr>
        <w:ind w:right="-41"/>
        <w:jc w:val="both"/>
        <w:rPr>
          <w:rFonts w:ascii="Calibri Light" w:hAnsi="Calibri Light" w:cstheme="minorHAnsi"/>
          <w:b/>
          <w:sz w:val="36"/>
          <w:szCs w:val="16"/>
        </w:rPr>
      </w:pPr>
      <w:r w:rsidRPr="00172976">
        <w:rPr>
          <w:rFonts w:ascii="Calibri Light" w:hAnsi="Calibri Light" w:cstheme="minorHAnsi"/>
          <w:sz w:val="32"/>
          <w:szCs w:val="16"/>
        </w:rPr>
        <w:t>No! However students must obviously be prepared to work hard, read widely, organise carefully and contribute to lessons. Also, the examination requires good written skills and an ability to handle information. It also helps if students follow news and current affairs.</w:t>
      </w:r>
    </w:p>
    <w:p w:rsidR="006663D8" w:rsidRPr="00172976" w:rsidRDefault="006663D8" w:rsidP="009E7EB9">
      <w:pPr>
        <w:ind w:right="1399"/>
        <w:jc w:val="both"/>
        <w:rPr>
          <w:rFonts w:ascii="Calibri Light" w:hAnsi="Calibri Light" w:cstheme="minorHAnsi"/>
          <w:b/>
          <w:sz w:val="36"/>
          <w:szCs w:val="16"/>
        </w:rPr>
      </w:pPr>
    </w:p>
    <w:p w:rsidR="009E7EB9" w:rsidRPr="00410A05" w:rsidRDefault="00B84502" w:rsidP="009E7EB9">
      <w:pPr>
        <w:ind w:right="1399"/>
        <w:jc w:val="both"/>
        <w:rPr>
          <w:rFonts w:ascii="Calibri Light" w:hAnsi="Calibri Light" w:cstheme="minorHAnsi"/>
          <w:b/>
          <w:i/>
          <w:color w:val="365F91" w:themeColor="accent1" w:themeShade="BF"/>
          <w:sz w:val="36"/>
          <w:szCs w:val="16"/>
        </w:rPr>
      </w:pPr>
      <w:r w:rsidRPr="00410A05">
        <w:rPr>
          <w:rFonts w:ascii="Calibri Light" w:hAnsi="Calibri Light" w:cstheme="minorHAnsi"/>
          <w:b/>
          <w:i/>
          <w:noProof/>
          <w:color w:val="365F91" w:themeColor="accent1" w:themeShade="BF"/>
          <w:sz w:val="36"/>
          <w:szCs w:val="16"/>
        </w:rPr>
        <w:drawing>
          <wp:anchor distT="0" distB="0" distL="114300" distR="114300" simplePos="0" relativeHeight="251658752" behindDoc="1" locked="0" layoutInCell="1" allowOverlap="1" wp14:anchorId="675197E2" wp14:editId="403C957D">
            <wp:simplePos x="0" y="0"/>
            <wp:positionH relativeFrom="column">
              <wp:posOffset>-9525</wp:posOffset>
            </wp:positionH>
            <wp:positionV relativeFrom="paragraph">
              <wp:posOffset>93980</wp:posOffset>
            </wp:positionV>
            <wp:extent cx="2028190" cy="1156335"/>
            <wp:effectExtent l="0" t="0" r="0" b="5715"/>
            <wp:wrapTight wrapText="bothSides">
              <wp:wrapPolygon edited="0">
                <wp:start x="0" y="0"/>
                <wp:lineTo x="0" y="21351"/>
                <wp:lineTo x="21302" y="21351"/>
                <wp:lineTo x="21302"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arch.jpg"/>
                    <pic:cNvPicPr/>
                  </pic:nvPicPr>
                  <pic:blipFill>
                    <a:blip r:embed="rId23" cstate="print">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028190" cy="1156335"/>
                    </a:xfrm>
                    <a:prstGeom prst="rect">
                      <a:avLst/>
                    </a:prstGeom>
                  </pic:spPr>
                </pic:pic>
              </a:graphicData>
            </a:graphic>
            <wp14:sizeRelH relativeFrom="page">
              <wp14:pctWidth>0</wp14:pctWidth>
            </wp14:sizeRelH>
            <wp14:sizeRelV relativeFrom="page">
              <wp14:pctHeight>0</wp14:pctHeight>
            </wp14:sizeRelV>
          </wp:anchor>
        </w:drawing>
      </w:r>
      <w:r w:rsidR="009E7EB9" w:rsidRPr="00410A05">
        <w:rPr>
          <w:rFonts w:ascii="Calibri Light" w:hAnsi="Calibri Light" w:cstheme="minorHAnsi"/>
          <w:b/>
          <w:i/>
          <w:color w:val="365F91" w:themeColor="accent1" w:themeShade="BF"/>
          <w:sz w:val="36"/>
          <w:szCs w:val="16"/>
        </w:rPr>
        <w:t>What do I do next?</w:t>
      </w:r>
    </w:p>
    <w:p w:rsidR="009E7EB9" w:rsidRPr="00172976" w:rsidRDefault="009E7EB9" w:rsidP="009E7EB9">
      <w:pPr>
        <w:ind w:right="1399"/>
        <w:jc w:val="both"/>
        <w:rPr>
          <w:rFonts w:ascii="Calibri Light" w:hAnsi="Calibri Light" w:cstheme="minorHAnsi"/>
          <w:b/>
          <w:sz w:val="28"/>
          <w:szCs w:val="16"/>
        </w:rPr>
      </w:pPr>
    </w:p>
    <w:p w:rsidR="00A92381" w:rsidRPr="00172976" w:rsidRDefault="009E7EB9" w:rsidP="009E7EB9">
      <w:pPr>
        <w:ind w:right="-41"/>
        <w:jc w:val="both"/>
        <w:rPr>
          <w:rFonts w:ascii="Calibri Light" w:hAnsi="Calibri Light" w:cstheme="minorHAnsi"/>
          <w:sz w:val="32"/>
          <w:szCs w:val="16"/>
        </w:rPr>
      </w:pPr>
      <w:r w:rsidRPr="00172976">
        <w:rPr>
          <w:rFonts w:ascii="Calibri Light" w:hAnsi="Calibri Light" w:cstheme="minorHAnsi"/>
          <w:sz w:val="32"/>
          <w:szCs w:val="16"/>
        </w:rPr>
        <w:t>If you still haven’t made up your mind whether Sociology is the subject for you then here</w:t>
      </w:r>
      <w:r w:rsidR="00A92381" w:rsidRPr="00172976">
        <w:rPr>
          <w:rFonts w:ascii="Calibri Light" w:hAnsi="Calibri Light" w:cstheme="minorHAnsi"/>
          <w:sz w:val="32"/>
          <w:szCs w:val="16"/>
        </w:rPr>
        <w:t xml:space="preserve"> are a few things you could do:</w:t>
      </w:r>
    </w:p>
    <w:p w:rsidR="00A92381" w:rsidRPr="00172976" w:rsidRDefault="00A92381" w:rsidP="009E7EB9">
      <w:pPr>
        <w:ind w:right="-41"/>
        <w:jc w:val="both"/>
        <w:rPr>
          <w:rFonts w:ascii="Calibri Light" w:hAnsi="Calibri Light" w:cstheme="minorHAnsi"/>
          <w:sz w:val="32"/>
          <w:szCs w:val="16"/>
        </w:rPr>
      </w:pPr>
    </w:p>
    <w:p w:rsidR="006663D8" w:rsidRPr="00172976" w:rsidRDefault="009E7EB9" w:rsidP="009E7EB9">
      <w:pPr>
        <w:pStyle w:val="ListParagraph"/>
        <w:numPr>
          <w:ilvl w:val="0"/>
          <w:numId w:val="1"/>
        </w:numPr>
        <w:ind w:right="-41"/>
        <w:jc w:val="both"/>
        <w:rPr>
          <w:rFonts w:ascii="Calibri Light" w:hAnsi="Calibri Light" w:cstheme="minorHAnsi"/>
          <w:sz w:val="32"/>
          <w:szCs w:val="16"/>
        </w:rPr>
      </w:pPr>
      <w:r w:rsidRPr="00172976">
        <w:rPr>
          <w:rFonts w:ascii="Calibri Light" w:hAnsi="Calibri Light" w:cstheme="minorHAnsi"/>
          <w:sz w:val="32"/>
          <w:szCs w:val="16"/>
        </w:rPr>
        <w:t>Ask membe</w:t>
      </w:r>
      <w:r w:rsidR="006663D8" w:rsidRPr="00172976">
        <w:rPr>
          <w:rFonts w:ascii="Calibri Light" w:hAnsi="Calibri Light" w:cstheme="minorHAnsi"/>
          <w:sz w:val="32"/>
          <w:szCs w:val="16"/>
        </w:rPr>
        <w:t>rs of staff at the open evening</w:t>
      </w:r>
    </w:p>
    <w:p w:rsidR="006663D8" w:rsidRPr="00172976" w:rsidRDefault="009E7EB9" w:rsidP="009E7EB9">
      <w:pPr>
        <w:pStyle w:val="ListParagraph"/>
        <w:numPr>
          <w:ilvl w:val="0"/>
          <w:numId w:val="1"/>
        </w:numPr>
        <w:ind w:right="-41"/>
        <w:jc w:val="both"/>
        <w:rPr>
          <w:rFonts w:ascii="Calibri Light" w:hAnsi="Calibri Light" w:cstheme="minorHAnsi"/>
          <w:sz w:val="32"/>
          <w:szCs w:val="16"/>
        </w:rPr>
      </w:pPr>
      <w:r w:rsidRPr="00172976">
        <w:rPr>
          <w:rFonts w:ascii="Calibri Light" w:hAnsi="Calibri Light" w:cstheme="minorHAnsi"/>
          <w:sz w:val="32"/>
          <w:szCs w:val="16"/>
        </w:rPr>
        <w:t>Ask pupils who have studied the subject their views about Sociology, not ones who have</w:t>
      </w:r>
      <w:r w:rsidR="006663D8" w:rsidRPr="00172976">
        <w:rPr>
          <w:rFonts w:ascii="Calibri Light" w:hAnsi="Calibri Light" w:cstheme="minorHAnsi"/>
          <w:sz w:val="32"/>
          <w:szCs w:val="16"/>
        </w:rPr>
        <w:t>n’t!</w:t>
      </w:r>
    </w:p>
    <w:p w:rsidR="006663D8" w:rsidRPr="00172976" w:rsidRDefault="009E7EB9" w:rsidP="009E7EB9">
      <w:pPr>
        <w:pStyle w:val="ListParagraph"/>
        <w:numPr>
          <w:ilvl w:val="0"/>
          <w:numId w:val="1"/>
        </w:numPr>
        <w:ind w:right="-41"/>
        <w:jc w:val="both"/>
        <w:rPr>
          <w:rFonts w:ascii="Calibri Light" w:hAnsi="Calibri Light" w:cstheme="minorHAnsi"/>
          <w:sz w:val="32"/>
          <w:szCs w:val="16"/>
        </w:rPr>
      </w:pPr>
      <w:r w:rsidRPr="00172976">
        <w:rPr>
          <w:rFonts w:ascii="Calibri Light" w:hAnsi="Calibri Light" w:cstheme="minorHAnsi"/>
          <w:sz w:val="32"/>
          <w:szCs w:val="16"/>
        </w:rPr>
        <w:t>Take a look at the j</w:t>
      </w:r>
      <w:r w:rsidR="006663D8" w:rsidRPr="00172976">
        <w:rPr>
          <w:rFonts w:ascii="Calibri Light" w:hAnsi="Calibri Light" w:cstheme="minorHAnsi"/>
          <w:sz w:val="32"/>
          <w:szCs w:val="16"/>
        </w:rPr>
        <w:t>obs Sociology can be useful for</w:t>
      </w:r>
    </w:p>
    <w:p w:rsidR="006663D8" w:rsidRPr="00172976" w:rsidRDefault="009E7EB9" w:rsidP="009E7EB9">
      <w:pPr>
        <w:pStyle w:val="ListParagraph"/>
        <w:numPr>
          <w:ilvl w:val="0"/>
          <w:numId w:val="1"/>
        </w:numPr>
        <w:ind w:right="-41"/>
        <w:jc w:val="both"/>
        <w:rPr>
          <w:rFonts w:ascii="Calibri Light" w:hAnsi="Calibri Light" w:cstheme="minorHAnsi"/>
          <w:sz w:val="32"/>
          <w:szCs w:val="16"/>
        </w:rPr>
      </w:pPr>
      <w:r w:rsidRPr="00172976">
        <w:rPr>
          <w:rFonts w:ascii="Calibri Light" w:hAnsi="Calibri Light" w:cstheme="minorHAnsi"/>
          <w:sz w:val="32"/>
          <w:szCs w:val="16"/>
        </w:rPr>
        <w:t>Have a flick through some of the So</w:t>
      </w:r>
      <w:r w:rsidR="006663D8" w:rsidRPr="00172976">
        <w:rPr>
          <w:rFonts w:ascii="Calibri Light" w:hAnsi="Calibri Light" w:cstheme="minorHAnsi"/>
          <w:sz w:val="32"/>
          <w:szCs w:val="16"/>
        </w:rPr>
        <w:t>ciology text books / materials,</w:t>
      </w:r>
    </w:p>
    <w:p w:rsidR="009E7EB9" w:rsidRPr="00172976" w:rsidRDefault="009E7EB9" w:rsidP="009E7EB9">
      <w:pPr>
        <w:pStyle w:val="ListParagraph"/>
        <w:numPr>
          <w:ilvl w:val="0"/>
          <w:numId w:val="1"/>
        </w:numPr>
        <w:ind w:right="-41"/>
        <w:jc w:val="both"/>
        <w:rPr>
          <w:rFonts w:ascii="Calibri Light" w:hAnsi="Calibri Light" w:cstheme="minorHAnsi"/>
          <w:sz w:val="32"/>
          <w:szCs w:val="16"/>
        </w:rPr>
      </w:pPr>
      <w:r w:rsidRPr="00172976">
        <w:rPr>
          <w:rFonts w:ascii="Calibri Light" w:hAnsi="Calibri Light" w:cstheme="minorHAnsi"/>
          <w:sz w:val="32"/>
          <w:szCs w:val="16"/>
        </w:rPr>
        <w:t>Check out some of the Sociology websites:</w:t>
      </w:r>
    </w:p>
    <w:p w:rsidR="009E7EB9" w:rsidRPr="00172976" w:rsidRDefault="00172976" w:rsidP="009E7EB9">
      <w:pPr>
        <w:ind w:right="-41"/>
        <w:jc w:val="both"/>
        <w:rPr>
          <w:rFonts w:ascii="Calibri Light" w:hAnsi="Calibri Light" w:cstheme="minorHAnsi"/>
          <w:b/>
          <w:sz w:val="28"/>
          <w:szCs w:val="16"/>
        </w:rPr>
      </w:pPr>
      <w:r w:rsidRPr="00172976">
        <w:rPr>
          <w:rFonts w:ascii="Calibri Light" w:hAnsi="Calibri Light"/>
          <w:noProof/>
          <w:sz w:val="40"/>
        </w:rPr>
        <mc:AlternateContent>
          <mc:Choice Requires="wps">
            <w:drawing>
              <wp:anchor distT="0" distB="0" distL="114300" distR="114300" simplePos="0" relativeHeight="251673600" behindDoc="0" locked="0" layoutInCell="1" allowOverlap="1" wp14:anchorId="2AC046A2" wp14:editId="2D626BED">
                <wp:simplePos x="0" y="0"/>
                <wp:positionH relativeFrom="column">
                  <wp:posOffset>619125</wp:posOffset>
                </wp:positionH>
                <wp:positionV relativeFrom="paragraph">
                  <wp:posOffset>74930</wp:posOffset>
                </wp:positionV>
                <wp:extent cx="1828800" cy="2390775"/>
                <wp:effectExtent l="0" t="0" r="27940" b="2857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2390775"/>
                        </a:xfrm>
                        <a:prstGeom prst="rect">
                          <a:avLst/>
                        </a:prstGeom>
                        <a:noFill/>
                        <a:ln w="6350">
                          <a:solidFill>
                            <a:prstClr val="black"/>
                          </a:solidFill>
                        </a:ln>
                        <a:effectLst/>
                      </wps:spPr>
                      <wps:txbx>
                        <w:txbxContent>
                          <w:p w:rsidR="00A92381" w:rsidRPr="00B84502" w:rsidRDefault="00A92381" w:rsidP="00A92381">
                            <w:pPr>
                              <w:ind w:right="-41"/>
                              <w:jc w:val="both"/>
                              <w:rPr>
                                <w:rFonts w:asciiTheme="minorHAnsi" w:hAnsiTheme="minorHAnsi" w:cstheme="minorHAnsi"/>
                                <w:sz w:val="36"/>
                                <w:szCs w:val="16"/>
                              </w:rPr>
                            </w:pPr>
                            <w:r w:rsidRPr="00B84502">
                              <w:rPr>
                                <w:rFonts w:asciiTheme="minorHAnsi" w:hAnsiTheme="minorHAnsi" w:cstheme="minorHAnsi"/>
                                <w:sz w:val="36"/>
                                <w:szCs w:val="16"/>
                              </w:rPr>
                              <w:t>http://www.quia.com/ages/sociology/tamara.html</w:t>
                            </w:r>
                          </w:p>
                          <w:p w:rsidR="00A92381" w:rsidRPr="00B84502" w:rsidRDefault="00A92381" w:rsidP="00A92381">
                            <w:pPr>
                              <w:ind w:right="-41"/>
                              <w:jc w:val="both"/>
                              <w:rPr>
                                <w:rFonts w:asciiTheme="minorHAnsi" w:hAnsiTheme="minorHAnsi" w:cstheme="minorHAnsi"/>
                                <w:sz w:val="36"/>
                                <w:szCs w:val="16"/>
                              </w:rPr>
                            </w:pPr>
                            <w:r w:rsidRPr="00B84502">
                              <w:rPr>
                                <w:rFonts w:asciiTheme="minorHAnsi" w:hAnsiTheme="minorHAnsi" w:cstheme="minorHAnsi"/>
                                <w:sz w:val="36"/>
                                <w:szCs w:val="16"/>
                              </w:rPr>
                              <w:t>http://www.pomerantz.co.uk</w:t>
                            </w:r>
                          </w:p>
                          <w:p w:rsidR="00A92381" w:rsidRPr="00B84502" w:rsidRDefault="00A92381" w:rsidP="00A92381">
                            <w:pPr>
                              <w:ind w:right="-41"/>
                              <w:jc w:val="both"/>
                              <w:rPr>
                                <w:rFonts w:asciiTheme="minorHAnsi" w:hAnsiTheme="minorHAnsi" w:cstheme="minorHAnsi"/>
                                <w:sz w:val="36"/>
                                <w:szCs w:val="16"/>
                              </w:rPr>
                            </w:pPr>
                            <w:r w:rsidRPr="00B84502">
                              <w:rPr>
                                <w:rFonts w:asciiTheme="minorHAnsi" w:hAnsiTheme="minorHAnsi" w:cstheme="minorHAnsi"/>
                                <w:sz w:val="36"/>
                                <w:szCs w:val="16"/>
                              </w:rPr>
                              <w:t>http://www.sociology.org.uk/</w:t>
                            </w:r>
                          </w:p>
                          <w:p w:rsidR="00A92381" w:rsidRPr="00B84502" w:rsidRDefault="00A92381" w:rsidP="00A92381">
                            <w:pPr>
                              <w:ind w:right="-41"/>
                              <w:jc w:val="both"/>
                              <w:rPr>
                                <w:rFonts w:asciiTheme="minorHAnsi" w:hAnsiTheme="minorHAnsi" w:cstheme="minorHAnsi"/>
                                <w:sz w:val="36"/>
                                <w:szCs w:val="16"/>
                              </w:rPr>
                            </w:pPr>
                            <w:r w:rsidRPr="00B84502">
                              <w:rPr>
                                <w:rFonts w:asciiTheme="minorHAnsi" w:hAnsiTheme="minorHAnsi" w:cstheme="minorHAnsi"/>
                                <w:sz w:val="36"/>
                                <w:szCs w:val="16"/>
                              </w:rPr>
                              <w:t>http://www.chrisgardner.clara.net/</w:t>
                            </w:r>
                          </w:p>
                          <w:p w:rsidR="00A92381" w:rsidRPr="00B84502" w:rsidRDefault="00A92381" w:rsidP="00A92381">
                            <w:pPr>
                              <w:ind w:right="-41"/>
                              <w:jc w:val="both"/>
                              <w:rPr>
                                <w:rFonts w:asciiTheme="minorHAnsi" w:hAnsiTheme="minorHAnsi" w:cstheme="minorHAnsi"/>
                                <w:sz w:val="36"/>
                                <w:szCs w:val="16"/>
                              </w:rPr>
                            </w:pPr>
                            <w:r w:rsidRPr="00B84502">
                              <w:rPr>
                                <w:rFonts w:asciiTheme="minorHAnsi" w:hAnsiTheme="minorHAnsi" w:cstheme="minorHAnsi"/>
                                <w:sz w:val="36"/>
                                <w:szCs w:val="16"/>
                              </w:rPr>
                              <w:t>http://www.homestead.com/rouncefield/frontpage.html</w:t>
                            </w:r>
                          </w:p>
                          <w:p w:rsidR="00A92381" w:rsidRPr="00B84502" w:rsidRDefault="00A92381" w:rsidP="00A92381">
                            <w:pPr>
                              <w:ind w:right="-41"/>
                              <w:jc w:val="both"/>
                              <w:rPr>
                                <w:rFonts w:asciiTheme="minorHAnsi" w:hAnsiTheme="minorHAnsi" w:cstheme="minorHAnsi"/>
                                <w:sz w:val="36"/>
                                <w:szCs w:val="16"/>
                              </w:rPr>
                            </w:pPr>
                            <w:r w:rsidRPr="00B84502">
                              <w:rPr>
                                <w:rFonts w:asciiTheme="minorHAnsi" w:hAnsiTheme="minorHAnsi" w:cstheme="minorHAnsi"/>
                                <w:sz w:val="36"/>
                                <w:szCs w:val="16"/>
                              </w:rPr>
                              <w:t>http://www.sociologyonline.co.uk/</w:t>
                            </w:r>
                          </w:p>
                          <w:p w:rsidR="00A92381" w:rsidRPr="00B84502" w:rsidRDefault="00A92381" w:rsidP="00A92381">
                            <w:pPr>
                              <w:ind w:right="-41"/>
                              <w:jc w:val="both"/>
                              <w:rPr>
                                <w:rFonts w:asciiTheme="minorHAnsi" w:hAnsiTheme="minorHAnsi" w:cstheme="minorHAnsi"/>
                                <w:sz w:val="36"/>
                                <w:szCs w:val="16"/>
                              </w:rPr>
                            </w:pPr>
                            <w:r w:rsidRPr="00B84502">
                              <w:rPr>
                                <w:rFonts w:asciiTheme="minorHAnsi" w:hAnsiTheme="minorHAnsi" w:cstheme="minorHAnsi"/>
                                <w:sz w:val="36"/>
                                <w:szCs w:val="16"/>
                              </w:rPr>
                              <w:t>www.s-cool.co.uk/default.as</w:t>
                            </w:r>
                          </w:p>
                          <w:p w:rsidR="00A92381" w:rsidRPr="00B84502" w:rsidRDefault="00A92381" w:rsidP="00A92381">
                            <w:pPr>
                              <w:ind w:right="-41"/>
                              <w:jc w:val="both"/>
                              <w:rPr>
                                <w:rFonts w:cstheme="minorHAnsi"/>
                                <w:sz w:val="36"/>
                                <w:szCs w:val="16"/>
                              </w:rPr>
                            </w:pPr>
                            <w:r w:rsidRPr="00B84502">
                              <w:rPr>
                                <w:rFonts w:asciiTheme="minorHAnsi" w:hAnsiTheme="minorHAnsi" w:cstheme="minorHAnsi"/>
                                <w:sz w:val="36"/>
                                <w:szCs w:val="16"/>
                              </w:rPr>
                              <w:t>http://www.le.ac.uk/education/centres/ATSS/sites.html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C046A2" id="_x0000_t202" coordsize="21600,21600" o:spt="202" path="m,l,21600r21600,l21600,xe">
                <v:stroke joinstyle="miter"/>
                <v:path gradientshapeok="t" o:connecttype="rect"/>
              </v:shapetype>
              <v:shape id="Text Box 1" o:spid="_x0000_s1026" type="#_x0000_t202" style="position:absolute;left:0;text-align:left;margin-left:48.75pt;margin-top:5.9pt;width:2in;height:188.25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" filled="f" strokeweight=".5pt">
                <v:textbox>
                  <w:txbxContent>
                    <w:p w:rsidR="00A92381" w:rsidRPr="00B84502" w:rsidRDefault="00A92381" w:rsidP="00A92381">
                      <w:pPr>
                        <w:ind w:right="-41"/>
                        <w:jc w:val="both"/>
                        <w:rPr>
                          <w:rFonts w:asciiTheme="minorHAnsi" w:hAnsiTheme="minorHAnsi" w:cstheme="minorHAnsi"/>
                          <w:sz w:val="36"/>
                          <w:szCs w:val="16"/>
                        </w:rPr>
                      </w:pPr>
                      <w:r w:rsidRPr="00B84502">
                        <w:rPr>
                          <w:rFonts w:asciiTheme="minorHAnsi" w:hAnsiTheme="minorHAnsi" w:cstheme="minorHAnsi"/>
                          <w:sz w:val="36"/>
                          <w:szCs w:val="16"/>
                        </w:rPr>
                        <w:t>http://www.quia.com/ages/sociology/tamara.html</w:t>
                      </w:r>
                    </w:p>
                    <w:p w:rsidR="00A92381" w:rsidRPr="00B84502" w:rsidRDefault="00A92381" w:rsidP="00A92381">
                      <w:pPr>
                        <w:ind w:right="-41"/>
                        <w:jc w:val="both"/>
                        <w:rPr>
                          <w:rFonts w:asciiTheme="minorHAnsi" w:hAnsiTheme="minorHAnsi" w:cstheme="minorHAnsi"/>
                          <w:sz w:val="36"/>
                          <w:szCs w:val="16"/>
                        </w:rPr>
                      </w:pPr>
                      <w:r w:rsidRPr="00B84502">
                        <w:rPr>
                          <w:rFonts w:asciiTheme="minorHAnsi" w:hAnsiTheme="minorHAnsi" w:cstheme="minorHAnsi"/>
                          <w:sz w:val="36"/>
                          <w:szCs w:val="16"/>
                        </w:rPr>
                        <w:t>http://www.pomerantz.co.uk</w:t>
                      </w:r>
                    </w:p>
                    <w:p w:rsidR="00A92381" w:rsidRPr="00B84502" w:rsidRDefault="00A92381" w:rsidP="00A92381">
                      <w:pPr>
                        <w:ind w:right="-41"/>
                        <w:jc w:val="both"/>
                        <w:rPr>
                          <w:rFonts w:asciiTheme="minorHAnsi" w:hAnsiTheme="minorHAnsi" w:cstheme="minorHAnsi"/>
                          <w:sz w:val="36"/>
                          <w:szCs w:val="16"/>
                        </w:rPr>
                      </w:pPr>
                      <w:r w:rsidRPr="00B84502">
                        <w:rPr>
                          <w:rFonts w:asciiTheme="minorHAnsi" w:hAnsiTheme="minorHAnsi" w:cstheme="minorHAnsi"/>
                          <w:sz w:val="36"/>
                          <w:szCs w:val="16"/>
                        </w:rPr>
                        <w:t>http://www.sociology.org.uk/</w:t>
                      </w:r>
                    </w:p>
                    <w:p w:rsidR="00A92381" w:rsidRPr="00B84502" w:rsidRDefault="00A92381" w:rsidP="00A92381">
                      <w:pPr>
                        <w:ind w:right="-41"/>
                        <w:jc w:val="both"/>
                        <w:rPr>
                          <w:rFonts w:asciiTheme="minorHAnsi" w:hAnsiTheme="minorHAnsi" w:cstheme="minorHAnsi"/>
                          <w:sz w:val="36"/>
                          <w:szCs w:val="16"/>
                        </w:rPr>
                      </w:pPr>
                      <w:r w:rsidRPr="00B84502">
                        <w:rPr>
                          <w:rFonts w:asciiTheme="minorHAnsi" w:hAnsiTheme="minorHAnsi" w:cstheme="minorHAnsi"/>
                          <w:sz w:val="36"/>
                          <w:szCs w:val="16"/>
                        </w:rPr>
                        <w:t>http://www.chrisgardner.clara.net/</w:t>
                      </w:r>
                    </w:p>
                    <w:p w:rsidR="00A92381" w:rsidRPr="00B84502" w:rsidRDefault="00A92381" w:rsidP="00A92381">
                      <w:pPr>
                        <w:ind w:right="-41"/>
                        <w:jc w:val="both"/>
                        <w:rPr>
                          <w:rFonts w:asciiTheme="minorHAnsi" w:hAnsiTheme="minorHAnsi" w:cstheme="minorHAnsi"/>
                          <w:sz w:val="36"/>
                          <w:szCs w:val="16"/>
                        </w:rPr>
                      </w:pPr>
                      <w:r w:rsidRPr="00B84502">
                        <w:rPr>
                          <w:rFonts w:asciiTheme="minorHAnsi" w:hAnsiTheme="minorHAnsi" w:cstheme="minorHAnsi"/>
                          <w:sz w:val="36"/>
                          <w:szCs w:val="16"/>
                        </w:rPr>
                        <w:t>http://www.homestead.com/rouncefield/frontpage.html</w:t>
                      </w:r>
                    </w:p>
                    <w:p w:rsidR="00A92381" w:rsidRPr="00B84502" w:rsidRDefault="00A92381" w:rsidP="00A92381">
                      <w:pPr>
                        <w:ind w:right="-41"/>
                        <w:jc w:val="both"/>
                        <w:rPr>
                          <w:rFonts w:asciiTheme="minorHAnsi" w:hAnsiTheme="minorHAnsi" w:cstheme="minorHAnsi"/>
                          <w:sz w:val="36"/>
                          <w:szCs w:val="16"/>
                        </w:rPr>
                      </w:pPr>
                      <w:r w:rsidRPr="00B84502">
                        <w:rPr>
                          <w:rFonts w:asciiTheme="minorHAnsi" w:hAnsiTheme="minorHAnsi" w:cstheme="minorHAnsi"/>
                          <w:sz w:val="36"/>
                          <w:szCs w:val="16"/>
                        </w:rPr>
                        <w:t>http://www.sociologyonline.co.uk/</w:t>
                      </w:r>
                    </w:p>
                    <w:p w:rsidR="00A92381" w:rsidRPr="00B84502" w:rsidRDefault="00A92381" w:rsidP="00A92381">
                      <w:pPr>
                        <w:ind w:right="-41"/>
                        <w:jc w:val="both"/>
                        <w:rPr>
                          <w:rFonts w:asciiTheme="minorHAnsi" w:hAnsiTheme="minorHAnsi" w:cstheme="minorHAnsi"/>
                          <w:sz w:val="36"/>
                          <w:szCs w:val="16"/>
                        </w:rPr>
                      </w:pPr>
                      <w:r w:rsidRPr="00B84502">
                        <w:rPr>
                          <w:rFonts w:asciiTheme="minorHAnsi" w:hAnsiTheme="minorHAnsi" w:cstheme="minorHAnsi"/>
                          <w:sz w:val="36"/>
                          <w:szCs w:val="16"/>
                        </w:rPr>
                        <w:t>www.s-cool.co.uk/default.as</w:t>
                      </w:r>
                    </w:p>
                    <w:p w:rsidR="00A92381" w:rsidRPr="00B84502" w:rsidRDefault="00A92381" w:rsidP="00A92381">
                      <w:pPr>
                        <w:ind w:right="-41"/>
                        <w:jc w:val="both"/>
                        <w:rPr>
                          <w:rFonts w:cstheme="minorHAnsi"/>
                          <w:sz w:val="36"/>
                          <w:szCs w:val="16"/>
                        </w:rPr>
                      </w:pPr>
                      <w:r w:rsidRPr="00B84502">
                        <w:rPr>
                          <w:rFonts w:asciiTheme="minorHAnsi" w:hAnsiTheme="minorHAnsi" w:cstheme="minorHAnsi"/>
                          <w:sz w:val="36"/>
                          <w:szCs w:val="16"/>
                        </w:rPr>
                        <w:t>http://www.le.ac.uk/education/centres/ATSS/sites.html</w:t>
                      </w:r>
                    </w:p>
                  </w:txbxContent>
                </v:textbox>
                <w10:wrap type="square"/>
              </v:shape>
            </w:pict>
          </mc:Fallback>
        </mc:AlternateContent>
      </w:r>
    </w:p>
    <w:p w:rsidR="009E7EB9" w:rsidRPr="00172976" w:rsidRDefault="009E7EB9" w:rsidP="009E7EB9">
      <w:pPr>
        <w:ind w:right="-41"/>
        <w:jc w:val="both"/>
        <w:rPr>
          <w:rFonts w:ascii="Calibri Light" w:hAnsi="Calibri Light" w:cstheme="minorHAnsi"/>
          <w:b/>
          <w:sz w:val="28"/>
          <w:szCs w:val="16"/>
        </w:rPr>
      </w:pPr>
    </w:p>
    <w:p w:rsidR="009E7EB9" w:rsidRPr="00172976" w:rsidRDefault="009E7EB9" w:rsidP="009E7EB9">
      <w:pPr>
        <w:ind w:right="-41"/>
        <w:jc w:val="both"/>
        <w:rPr>
          <w:rFonts w:ascii="Calibri Light" w:hAnsi="Calibri Light" w:cstheme="minorHAnsi"/>
          <w:b/>
          <w:sz w:val="32"/>
          <w:szCs w:val="16"/>
        </w:rPr>
      </w:pPr>
    </w:p>
    <w:p w:rsidR="009E7EB9" w:rsidRPr="00172976" w:rsidRDefault="009E7EB9" w:rsidP="009E7EB9">
      <w:pPr>
        <w:ind w:right="-41"/>
        <w:jc w:val="both"/>
        <w:rPr>
          <w:rFonts w:ascii="Calibri Light" w:hAnsi="Calibri Light" w:cstheme="minorHAnsi"/>
          <w:b/>
          <w:sz w:val="28"/>
          <w:szCs w:val="16"/>
        </w:rPr>
      </w:pPr>
    </w:p>
    <w:p w:rsidR="009E7EB9" w:rsidRPr="00172976" w:rsidRDefault="009E7EB9" w:rsidP="009E7EB9">
      <w:pPr>
        <w:ind w:right="-41"/>
        <w:jc w:val="both"/>
        <w:rPr>
          <w:rFonts w:ascii="Calibri Light" w:hAnsi="Calibri Light" w:cstheme="minorHAnsi"/>
          <w:b/>
          <w:sz w:val="28"/>
          <w:szCs w:val="16"/>
        </w:rPr>
      </w:pPr>
    </w:p>
    <w:p w:rsidR="009E7EB9" w:rsidRPr="00172976" w:rsidRDefault="009E7EB9" w:rsidP="009E7EB9">
      <w:pPr>
        <w:ind w:right="-41"/>
        <w:jc w:val="both"/>
        <w:rPr>
          <w:rFonts w:ascii="Calibri Light" w:hAnsi="Calibri Light" w:cstheme="minorHAnsi"/>
          <w:b/>
          <w:sz w:val="28"/>
          <w:szCs w:val="16"/>
        </w:rPr>
      </w:pPr>
    </w:p>
    <w:p w:rsidR="00A92381" w:rsidRPr="00172976" w:rsidRDefault="00A92381" w:rsidP="00A92381">
      <w:pPr>
        <w:ind w:right="-41"/>
        <w:jc w:val="center"/>
        <w:rPr>
          <w:rFonts w:ascii="Calibri Light" w:hAnsi="Calibri Light" w:cstheme="minorHAnsi"/>
          <w:b/>
          <w:sz w:val="32"/>
          <w:szCs w:val="16"/>
        </w:rPr>
      </w:pPr>
    </w:p>
    <w:p w:rsidR="00A92381" w:rsidRPr="00172976" w:rsidRDefault="00A92381" w:rsidP="00A92381">
      <w:pPr>
        <w:ind w:right="-41"/>
        <w:jc w:val="center"/>
        <w:rPr>
          <w:rFonts w:ascii="Calibri Light" w:hAnsi="Calibri Light" w:cstheme="minorHAnsi"/>
          <w:b/>
          <w:sz w:val="32"/>
          <w:szCs w:val="16"/>
        </w:rPr>
      </w:pPr>
    </w:p>
    <w:p w:rsidR="00A92381" w:rsidRPr="00172976" w:rsidRDefault="00A92381" w:rsidP="00A92381">
      <w:pPr>
        <w:ind w:right="-41"/>
        <w:jc w:val="center"/>
        <w:rPr>
          <w:rFonts w:ascii="Calibri Light" w:hAnsi="Calibri Light" w:cstheme="minorHAnsi"/>
          <w:b/>
          <w:sz w:val="32"/>
          <w:szCs w:val="16"/>
        </w:rPr>
      </w:pPr>
    </w:p>
    <w:p w:rsidR="00A92381" w:rsidRPr="00172976" w:rsidRDefault="00A92381" w:rsidP="00A92381">
      <w:pPr>
        <w:ind w:right="-41"/>
        <w:jc w:val="center"/>
        <w:rPr>
          <w:rFonts w:ascii="Calibri Light" w:hAnsi="Calibri Light" w:cstheme="minorHAnsi"/>
          <w:b/>
          <w:sz w:val="32"/>
          <w:szCs w:val="16"/>
        </w:rPr>
      </w:pPr>
    </w:p>
    <w:p w:rsidR="00A92381" w:rsidRPr="00172976" w:rsidRDefault="00A92381" w:rsidP="00A92381">
      <w:pPr>
        <w:ind w:right="-41"/>
        <w:jc w:val="center"/>
        <w:rPr>
          <w:rFonts w:ascii="Calibri Light" w:hAnsi="Calibri Light" w:cstheme="minorHAnsi"/>
          <w:b/>
          <w:sz w:val="32"/>
          <w:szCs w:val="16"/>
        </w:rPr>
      </w:pPr>
    </w:p>
    <w:p w:rsidR="00172976" w:rsidRPr="00410A05" w:rsidRDefault="00F974AC" w:rsidP="00410A05">
      <w:pPr>
        <w:ind w:right="1399"/>
        <w:jc w:val="center"/>
        <w:rPr>
          <w:rFonts w:ascii="Calibri Light" w:hAnsi="Calibri Light" w:cstheme="minorHAnsi"/>
          <w:b/>
          <w:i/>
          <w:color w:val="365F91" w:themeColor="accent1" w:themeShade="BF"/>
          <w:sz w:val="36"/>
          <w:szCs w:val="16"/>
        </w:rPr>
      </w:pPr>
      <w:r w:rsidRPr="00410A05">
        <w:rPr>
          <w:rFonts w:ascii="Calibri Light" w:hAnsi="Calibri Light" w:cstheme="minorHAnsi"/>
          <w:b/>
          <w:i/>
          <w:color w:val="365F91" w:themeColor="accent1" w:themeShade="BF"/>
          <w:sz w:val="36"/>
          <w:szCs w:val="16"/>
        </w:rPr>
        <w:t>Teacher</w:t>
      </w:r>
    </w:p>
    <w:p w:rsidR="00B03BBC" w:rsidRPr="00172976" w:rsidRDefault="009E7EB9" w:rsidP="00AE35A3">
      <w:pPr>
        <w:ind w:right="1399"/>
        <w:jc w:val="center"/>
        <w:rPr>
          <w:rFonts w:ascii="Calibri Light" w:hAnsi="Calibri Light" w:cstheme="minorHAnsi"/>
        </w:rPr>
      </w:pPr>
      <w:r w:rsidRPr="00410A05">
        <w:rPr>
          <w:rFonts w:ascii="Calibri Light" w:hAnsi="Calibri Light" w:cstheme="minorHAnsi"/>
          <w:b/>
          <w:i/>
          <w:color w:val="365F91" w:themeColor="accent1" w:themeShade="BF"/>
          <w:sz w:val="36"/>
          <w:szCs w:val="16"/>
        </w:rPr>
        <w:t>Mrs Nelson (Head of Department)</w:t>
      </w:r>
    </w:p>
    <w:sectPr w:rsidR="00B03BBC" w:rsidRPr="00172976" w:rsidSect="00B84502">
      <w:headerReference w:type="default" r:id="rId25"/>
      <w:footerReference w:type="even" r:id="rId26"/>
      <w:footerReference w:type="default" r:id="rId27"/>
      <w:pgSz w:w="11907" w:h="16839" w:code="9"/>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D62" w:rsidRDefault="003F0D62">
      <w:r>
        <w:separator/>
      </w:r>
    </w:p>
  </w:endnote>
  <w:endnote w:type="continuationSeparator" w:id="0">
    <w:p w:rsidR="003F0D62" w:rsidRDefault="003F0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0B1" w:rsidRDefault="00A92381" w:rsidP="009A4CB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1E20B1" w:rsidRDefault="00E85F5C" w:rsidP="009A4CB4">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0B1" w:rsidRDefault="00A92381" w:rsidP="009A4CB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85F5C">
      <w:rPr>
        <w:rStyle w:val="PageNumber"/>
        <w:noProof/>
      </w:rPr>
      <w:t>4</w:t>
    </w:r>
    <w:r>
      <w:rPr>
        <w:rStyle w:val="PageNumber"/>
      </w:rPr>
      <w:fldChar w:fldCharType="end"/>
    </w:r>
  </w:p>
  <w:p w:rsidR="001E20B1" w:rsidRDefault="00E85F5C" w:rsidP="009A4CB4">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D62" w:rsidRDefault="003F0D62">
      <w:r>
        <w:separator/>
      </w:r>
    </w:p>
  </w:footnote>
  <w:footnote w:type="continuationSeparator" w:id="0">
    <w:p w:rsidR="003F0D62" w:rsidRDefault="003F0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D1F" w:rsidRPr="00F00D1F" w:rsidRDefault="00A40706" w:rsidP="00F00D1F">
    <w:pPr>
      <w:pStyle w:val="paragraph"/>
      <w:rPr>
        <w:rFonts w:ascii="Segoe UI" w:hAnsi="Segoe UI" w:cs="Segoe UI"/>
      </w:rPr>
    </w:pPr>
    <w:r>
      <w:rPr>
        <w:noProof/>
      </w:rPr>
      <w:drawing>
        <wp:anchor distT="0" distB="0" distL="114300" distR="114300" simplePos="0" relativeHeight="251659264" behindDoc="1" locked="0" layoutInCell="1" allowOverlap="1" wp14:anchorId="70379B18" wp14:editId="2045E29A">
          <wp:simplePos x="0" y="0"/>
          <wp:positionH relativeFrom="column">
            <wp:posOffset>2160905</wp:posOffset>
          </wp:positionH>
          <wp:positionV relativeFrom="paragraph">
            <wp:posOffset>-219075</wp:posOffset>
          </wp:positionV>
          <wp:extent cx="4598670" cy="1057275"/>
          <wp:effectExtent l="0" t="0" r="0" b="9525"/>
          <wp:wrapSquare wrapText="bothSides"/>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9867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2976" w:rsidRPr="00172976" w:rsidRDefault="00172976" w:rsidP="00172976">
    <w:pPr>
      <w:textAlignment w:val="baseline"/>
      <w:rPr>
        <w:rFonts w:ascii="Segoe UI" w:hAnsi="Segoe UI" w:cs="Segoe UI"/>
      </w:rPr>
    </w:pPr>
  </w:p>
  <w:p w:rsidR="00F00D1F" w:rsidRDefault="00F00D1F" w:rsidP="00F00D1F">
    <w:pPr>
      <w:pStyle w:val="paragraph"/>
      <w:textAlignment w:val="baseline"/>
      <w:rPr>
        <w:rFonts w:ascii="Segoe UI" w:hAnsi="Segoe UI" w:cs="Segoe UI"/>
      </w:rPr>
    </w:pPr>
  </w:p>
  <w:p w:rsidR="00F00D1F" w:rsidRDefault="00F00D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943AA"/>
    <w:multiLevelType w:val="hybridMultilevel"/>
    <w:tmpl w:val="2C7E3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EB9"/>
    <w:rsid w:val="00011B78"/>
    <w:rsid w:val="000900F4"/>
    <w:rsid w:val="001459DF"/>
    <w:rsid w:val="00172976"/>
    <w:rsid w:val="002669A6"/>
    <w:rsid w:val="00374AC2"/>
    <w:rsid w:val="003771B2"/>
    <w:rsid w:val="00395B22"/>
    <w:rsid w:val="003D2FF5"/>
    <w:rsid w:val="003F0D62"/>
    <w:rsid w:val="00410A05"/>
    <w:rsid w:val="004D3768"/>
    <w:rsid w:val="006663D8"/>
    <w:rsid w:val="00711E63"/>
    <w:rsid w:val="00781E35"/>
    <w:rsid w:val="0082680F"/>
    <w:rsid w:val="008612CC"/>
    <w:rsid w:val="009E352C"/>
    <w:rsid w:val="009E7EB9"/>
    <w:rsid w:val="00A40706"/>
    <w:rsid w:val="00A92381"/>
    <w:rsid w:val="00AE35A3"/>
    <w:rsid w:val="00AF4D37"/>
    <w:rsid w:val="00B84502"/>
    <w:rsid w:val="00BC2F26"/>
    <w:rsid w:val="00BE5035"/>
    <w:rsid w:val="00CC5ED5"/>
    <w:rsid w:val="00D36226"/>
    <w:rsid w:val="00E85F5C"/>
    <w:rsid w:val="00EB44F3"/>
    <w:rsid w:val="00F00D1F"/>
    <w:rsid w:val="00F974AC"/>
    <w:rsid w:val="00FD6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E18B32-05B8-4A6D-A988-C504DC29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EB9"/>
    <w:pPr>
      <w:jc w:val="left"/>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E7EB9"/>
    <w:pPr>
      <w:tabs>
        <w:tab w:val="center" w:pos="4153"/>
        <w:tab w:val="right" w:pos="8306"/>
      </w:tabs>
    </w:pPr>
  </w:style>
  <w:style w:type="character" w:customStyle="1" w:styleId="FooterChar">
    <w:name w:val="Footer Char"/>
    <w:basedOn w:val="DefaultParagraphFont"/>
    <w:link w:val="Footer"/>
    <w:rsid w:val="009E7EB9"/>
    <w:rPr>
      <w:rFonts w:ascii="Times New Roman" w:eastAsia="Times New Roman" w:hAnsi="Times New Roman" w:cs="Times New Roman"/>
      <w:sz w:val="24"/>
      <w:szCs w:val="24"/>
      <w:lang w:eastAsia="en-GB"/>
    </w:rPr>
  </w:style>
  <w:style w:type="character" w:styleId="Hyperlink">
    <w:name w:val="Hyperlink"/>
    <w:rsid w:val="009E7EB9"/>
    <w:rPr>
      <w:color w:val="0000FF"/>
      <w:u w:val="single"/>
    </w:rPr>
  </w:style>
  <w:style w:type="character" w:styleId="PageNumber">
    <w:name w:val="page number"/>
    <w:basedOn w:val="DefaultParagraphFont"/>
    <w:rsid w:val="009E7EB9"/>
  </w:style>
  <w:style w:type="paragraph" w:styleId="BalloonText">
    <w:name w:val="Balloon Text"/>
    <w:basedOn w:val="Normal"/>
    <w:link w:val="BalloonTextChar"/>
    <w:uiPriority w:val="99"/>
    <w:semiHidden/>
    <w:unhideWhenUsed/>
    <w:rsid w:val="009E7EB9"/>
    <w:rPr>
      <w:rFonts w:ascii="Tahoma" w:hAnsi="Tahoma" w:cs="Tahoma"/>
      <w:sz w:val="16"/>
      <w:szCs w:val="16"/>
    </w:rPr>
  </w:style>
  <w:style w:type="character" w:customStyle="1" w:styleId="BalloonTextChar">
    <w:name w:val="Balloon Text Char"/>
    <w:basedOn w:val="DefaultParagraphFont"/>
    <w:link w:val="BalloonText"/>
    <w:uiPriority w:val="99"/>
    <w:semiHidden/>
    <w:rsid w:val="009E7EB9"/>
    <w:rPr>
      <w:rFonts w:ascii="Tahoma" w:eastAsia="Times New Roman" w:hAnsi="Tahoma" w:cs="Tahoma"/>
      <w:sz w:val="16"/>
      <w:szCs w:val="16"/>
      <w:lang w:eastAsia="en-GB"/>
    </w:rPr>
  </w:style>
  <w:style w:type="paragraph" w:styleId="ListParagraph">
    <w:name w:val="List Paragraph"/>
    <w:basedOn w:val="Normal"/>
    <w:uiPriority w:val="34"/>
    <w:qFormat/>
    <w:rsid w:val="006663D8"/>
    <w:pPr>
      <w:ind w:left="720"/>
      <w:contextualSpacing/>
    </w:pPr>
  </w:style>
  <w:style w:type="paragraph" w:styleId="Header">
    <w:name w:val="header"/>
    <w:basedOn w:val="Normal"/>
    <w:link w:val="HeaderChar"/>
    <w:uiPriority w:val="99"/>
    <w:unhideWhenUsed/>
    <w:rsid w:val="00F00D1F"/>
    <w:pPr>
      <w:tabs>
        <w:tab w:val="center" w:pos="4513"/>
        <w:tab w:val="right" w:pos="9026"/>
      </w:tabs>
    </w:pPr>
  </w:style>
  <w:style w:type="character" w:customStyle="1" w:styleId="HeaderChar">
    <w:name w:val="Header Char"/>
    <w:basedOn w:val="DefaultParagraphFont"/>
    <w:link w:val="Header"/>
    <w:uiPriority w:val="99"/>
    <w:rsid w:val="00F00D1F"/>
    <w:rPr>
      <w:rFonts w:ascii="Times New Roman" w:eastAsia="Times New Roman" w:hAnsi="Times New Roman" w:cs="Times New Roman"/>
      <w:sz w:val="24"/>
      <w:szCs w:val="24"/>
      <w:lang w:eastAsia="en-GB"/>
    </w:rPr>
  </w:style>
  <w:style w:type="paragraph" w:customStyle="1" w:styleId="paragraph">
    <w:name w:val="paragraph"/>
    <w:basedOn w:val="Normal"/>
    <w:rsid w:val="00F00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16101">
      <w:bodyDiv w:val="1"/>
      <w:marLeft w:val="0"/>
      <w:marRight w:val="0"/>
      <w:marTop w:val="0"/>
      <w:marBottom w:val="0"/>
      <w:divBdr>
        <w:top w:val="none" w:sz="0" w:space="0" w:color="auto"/>
        <w:left w:val="none" w:sz="0" w:space="0" w:color="auto"/>
        <w:bottom w:val="none" w:sz="0" w:space="0" w:color="auto"/>
        <w:right w:val="none" w:sz="0" w:space="0" w:color="auto"/>
      </w:divBdr>
      <w:divsChild>
        <w:div w:id="220794524">
          <w:marLeft w:val="0"/>
          <w:marRight w:val="0"/>
          <w:marTop w:val="0"/>
          <w:marBottom w:val="0"/>
          <w:divBdr>
            <w:top w:val="none" w:sz="0" w:space="0" w:color="auto"/>
            <w:left w:val="none" w:sz="0" w:space="0" w:color="auto"/>
            <w:bottom w:val="none" w:sz="0" w:space="0" w:color="auto"/>
            <w:right w:val="none" w:sz="0" w:space="0" w:color="auto"/>
          </w:divBdr>
          <w:divsChild>
            <w:div w:id="478228437">
              <w:marLeft w:val="0"/>
              <w:marRight w:val="0"/>
              <w:marTop w:val="0"/>
              <w:marBottom w:val="0"/>
              <w:divBdr>
                <w:top w:val="none" w:sz="0" w:space="0" w:color="auto"/>
                <w:left w:val="none" w:sz="0" w:space="0" w:color="auto"/>
                <w:bottom w:val="none" w:sz="0" w:space="0" w:color="auto"/>
                <w:right w:val="none" w:sz="0" w:space="0" w:color="auto"/>
              </w:divBdr>
              <w:divsChild>
                <w:div w:id="720327016">
                  <w:marLeft w:val="0"/>
                  <w:marRight w:val="0"/>
                  <w:marTop w:val="0"/>
                  <w:marBottom w:val="0"/>
                  <w:divBdr>
                    <w:top w:val="none" w:sz="0" w:space="0" w:color="auto"/>
                    <w:left w:val="none" w:sz="0" w:space="0" w:color="auto"/>
                    <w:bottom w:val="none" w:sz="0" w:space="0" w:color="auto"/>
                    <w:right w:val="none" w:sz="0" w:space="0" w:color="auto"/>
                  </w:divBdr>
                  <w:divsChild>
                    <w:div w:id="1460106032">
                      <w:marLeft w:val="0"/>
                      <w:marRight w:val="0"/>
                      <w:marTop w:val="0"/>
                      <w:marBottom w:val="0"/>
                      <w:divBdr>
                        <w:top w:val="none" w:sz="0" w:space="0" w:color="auto"/>
                        <w:left w:val="none" w:sz="0" w:space="0" w:color="auto"/>
                        <w:bottom w:val="none" w:sz="0" w:space="0" w:color="auto"/>
                        <w:right w:val="none" w:sz="0" w:space="0" w:color="auto"/>
                      </w:divBdr>
                      <w:divsChild>
                        <w:div w:id="248194923">
                          <w:marLeft w:val="0"/>
                          <w:marRight w:val="0"/>
                          <w:marTop w:val="0"/>
                          <w:marBottom w:val="0"/>
                          <w:divBdr>
                            <w:top w:val="none" w:sz="0" w:space="0" w:color="auto"/>
                            <w:left w:val="none" w:sz="0" w:space="0" w:color="auto"/>
                            <w:bottom w:val="none" w:sz="0" w:space="0" w:color="auto"/>
                            <w:right w:val="none" w:sz="0" w:space="0" w:color="auto"/>
                          </w:divBdr>
                          <w:divsChild>
                            <w:div w:id="714159435">
                              <w:marLeft w:val="0"/>
                              <w:marRight w:val="0"/>
                              <w:marTop w:val="0"/>
                              <w:marBottom w:val="0"/>
                              <w:divBdr>
                                <w:top w:val="none" w:sz="0" w:space="0" w:color="auto"/>
                                <w:left w:val="none" w:sz="0" w:space="0" w:color="auto"/>
                                <w:bottom w:val="none" w:sz="0" w:space="0" w:color="auto"/>
                                <w:right w:val="none" w:sz="0" w:space="0" w:color="auto"/>
                              </w:divBdr>
                              <w:divsChild>
                                <w:div w:id="1445154886">
                                  <w:marLeft w:val="0"/>
                                  <w:marRight w:val="0"/>
                                  <w:marTop w:val="0"/>
                                  <w:marBottom w:val="0"/>
                                  <w:divBdr>
                                    <w:top w:val="none" w:sz="0" w:space="0" w:color="auto"/>
                                    <w:left w:val="none" w:sz="0" w:space="0" w:color="auto"/>
                                    <w:bottom w:val="none" w:sz="0" w:space="0" w:color="auto"/>
                                    <w:right w:val="none" w:sz="0" w:space="0" w:color="auto"/>
                                  </w:divBdr>
                                  <w:divsChild>
                                    <w:div w:id="744959522">
                                      <w:marLeft w:val="0"/>
                                      <w:marRight w:val="0"/>
                                      <w:marTop w:val="0"/>
                                      <w:marBottom w:val="0"/>
                                      <w:divBdr>
                                        <w:top w:val="none" w:sz="0" w:space="0" w:color="auto"/>
                                        <w:left w:val="none" w:sz="0" w:space="0" w:color="auto"/>
                                        <w:bottom w:val="none" w:sz="0" w:space="0" w:color="auto"/>
                                        <w:right w:val="none" w:sz="0" w:space="0" w:color="auto"/>
                                      </w:divBdr>
                                      <w:divsChild>
                                        <w:div w:id="250629997">
                                          <w:marLeft w:val="0"/>
                                          <w:marRight w:val="0"/>
                                          <w:marTop w:val="0"/>
                                          <w:marBottom w:val="0"/>
                                          <w:divBdr>
                                            <w:top w:val="none" w:sz="0" w:space="0" w:color="auto"/>
                                            <w:left w:val="none" w:sz="0" w:space="0" w:color="auto"/>
                                            <w:bottom w:val="none" w:sz="0" w:space="0" w:color="auto"/>
                                            <w:right w:val="none" w:sz="0" w:space="0" w:color="auto"/>
                                          </w:divBdr>
                                          <w:divsChild>
                                            <w:div w:id="439028423">
                                              <w:marLeft w:val="300"/>
                                              <w:marRight w:val="0"/>
                                              <w:marTop w:val="0"/>
                                              <w:marBottom w:val="0"/>
                                              <w:divBdr>
                                                <w:top w:val="single" w:sz="6" w:space="0" w:color="D2D5D7"/>
                                                <w:left w:val="single" w:sz="6" w:space="0" w:color="D2D5D7"/>
                                                <w:bottom w:val="none" w:sz="0" w:space="0" w:color="auto"/>
                                                <w:right w:val="single" w:sz="6" w:space="0" w:color="D2D5D7"/>
                                              </w:divBdr>
                                              <w:divsChild>
                                                <w:div w:id="1722435369">
                                                  <w:marLeft w:val="0"/>
                                                  <w:marRight w:val="0"/>
                                                  <w:marTop w:val="0"/>
                                                  <w:marBottom w:val="0"/>
                                                  <w:divBdr>
                                                    <w:top w:val="none" w:sz="0" w:space="0" w:color="auto"/>
                                                    <w:left w:val="none" w:sz="0" w:space="0" w:color="auto"/>
                                                    <w:bottom w:val="none" w:sz="0" w:space="0" w:color="auto"/>
                                                    <w:right w:val="none" w:sz="0" w:space="0" w:color="auto"/>
                                                  </w:divBdr>
                                                  <w:divsChild>
                                                    <w:div w:id="1188133182">
                                                      <w:marLeft w:val="0"/>
                                                      <w:marRight w:val="0"/>
                                                      <w:marTop w:val="0"/>
                                                      <w:marBottom w:val="0"/>
                                                      <w:divBdr>
                                                        <w:top w:val="none" w:sz="0" w:space="0" w:color="auto"/>
                                                        <w:left w:val="none" w:sz="0" w:space="0" w:color="auto"/>
                                                        <w:bottom w:val="none" w:sz="0" w:space="0" w:color="auto"/>
                                                        <w:right w:val="none" w:sz="0" w:space="0" w:color="auto"/>
                                                      </w:divBdr>
                                                      <w:divsChild>
                                                        <w:div w:id="31656779">
                                                          <w:marLeft w:val="0"/>
                                                          <w:marRight w:val="0"/>
                                                          <w:marTop w:val="0"/>
                                                          <w:marBottom w:val="0"/>
                                                          <w:divBdr>
                                                            <w:top w:val="none" w:sz="0" w:space="0" w:color="auto"/>
                                                            <w:left w:val="none" w:sz="0" w:space="0" w:color="auto"/>
                                                            <w:bottom w:val="none" w:sz="0" w:space="0" w:color="auto"/>
                                                            <w:right w:val="none" w:sz="0" w:space="0" w:color="auto"/>
                                                          </w:divBdr>
                                                          <w:divsChild>
                                                            <w:div w:id="2035308050">
                                                              <w:marLeft w:val="0"/>
                                                              <w:marRight w:val="0"/>
                                                              <w:marTop w:val="0"/>
                                                              <w:marBottom w:val="0"/>
                                                              <w:divBdr>
                                                                <w:top w:val="none" w:sz="0" w:space="0" w:color="auto"/>
                                                                <w:left w:val="none" w:sz="0" w:space="0" w:color="auto"/>
                                                                <w:bottom w:val="none" w:sz="0" w:space="0" w:color="auto"/>
                                                                <w:right w:val="none" w:sz="0" w:space="0" w:color="auto"/>
                                                              </w:divBdr>
                                                              <w:divsChild>
                                                                <w:div w:id="270017702">
                                                                  <w:marLeft w:val="0"/>
                                                                  <w:marRight w:val="0"/>
                                                                  <w:marTop w:val="0"/>
                                                                  <w:marBottom w:val="0"/>
                                                                  <w:divBdr>
                                                                    <w:top w:val="none" w:sz="0" w:space="0" w:color="auto"/>
                                                                    <w:left w:val="none" w:sz="0" w:space="0" w:color="auto"/>
                                                                    <w:bottom w:val="none" w:sz="0" w:space="0" w:color="auto"/>
                                                                    <w:right w:val="none" w:sz="0" w:space="0" w:color="auto"/>
                                                                  </w:divBdr>
                                                                  <w:divsChild>
                                                                    <w:div w:id="335769938">
                                                                      <w:marLeft w:val="0"/>
                                                                      <w:marRight w:val="0"/>
                                                                      <w:marTop w:val="0"/>
                                                                      <w:marBottom w:val="0"/>
                                                                      <w:divBdr>
                                                                        <w:top w:val="none" w:sz="0" w:space="0" w:color="auto"/>
                                                                        <w:left w:val="none" w:sz="0" w:space="0" w:color="auto"/>
                                                                        <w:bottom w:val="none" w:sz="0" w:space="0" w:color="auto"/>
                                                                        <w:right w:val="none" w:sz="0" w:space="0" w:color="auto"/>
                                                                      </w:divBdr>
                                                                      <w:divsChild>
                                                                        <w:div w:id="2011330278">
                                                                          <w:marLeft w:val="0"/>
                                                                          <w:marRight w:val="0"/>
                                                                          <w:marTop w:val="0"/>
                                                                          <w:marBottom w:val="0"/>
                                                                          <w:divBdr>
                                                                            <w:top w:val="none" w:sz="0" w:space="0" w:color="auto"/>
                                                                            <w:left w:val="none" w:sz="0" w:space="0" w:color="auto"/>
                                                                            <w:bottom w:val="none" w:sz="0" w:space="0" w:color="auto"/>
                                                                            <w:right w:val="none" w:sz="0" w:space="0" w:color="auto"/>
                                                                          </w:divBdr>
                                                                          <w:divsChild>
                                                                            <w:div w:id="6473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8703670">
      <w:bodyDiv w:val="1"/>
      <w:marLeft w:val="0"/>
      <w:marRight w:val="0"/>
      <w:marTop w:val="0"/>
      <w:marBottom w:val="0"/>
      <w:divBdr>
        <w:top w:val="none" w:sz="0" w:space="0" w:color="auto"/>
        <w:left w:val="none" w:sz="0" w:space="0" w:color="auto"/>
        <w:bottom w:val="none" w:sz="0" w:space="0" w:color="auto"/>
        <w:right w:val="none" w:sz="0" w:space="0" w:color="auto"/>
      </w:divBdr>
      <w:divsChild>
        <w:div w:id="927738040">
          <w:marLeft w:val="0"/>
          <w:marRight w:val="0"/>
          <w:marTop w:val="0"/>
          <w:marBottom w:val="0"/>
          <w:divBdr>
            <w:top w:val="none" w:sz="0" w:space="0" w:color="auto"/>
            <w:left w:val="none" w:sz="0" w:space="0" w:color="auto"/>
            <w:bottom w:val="none" w:sz="0" w:space="0" w:color="auto"/>
            <w:right w:val="none" w:sz="0" w:space="0" w:color="auto"/>
          </w:divBdr>
          <w:divsChild>
            <w:div w:id="158498573">
              <w:marLeft w:val="0"/>
              <w:marRight w:val="0"/>
              <w:marTop w:val="0"/>
              <w:marBottom w:val="0"/>
              <w:divBdr>
                <w:top w:val="none" w:sz="0" w:space="0" w:color="auto"/>
                <w:left w:val="none" w:sz="0" w:space="0" w:color="auto"/>
                <w:bottom w:val="none" w:sz="0" w:space="0" w:color="auto"/>
                <w:right w:val="none" w:sz="0" w:space="0" w:color="auto"/>
              </w:divBdr>
              <w:divsChild>
                <w:div w:id="663777572">
                  <w:marLeft w:val="0"/>
                  <w:marRight w:val="0"/>
                  <w:marTop w:val="0"/>
                  <w:marBottom w:val="0"/>
                  <w:divBdr>
                    <w:top w:val="none" w:sz="0" w:space="0" w:color="auto"/>
                    <w:left w:val="none" w:sz="0" w:space="0" w:color="auto"/>
                    <w:bottom w:val="none" w:sz="0" w:space="0" w:color="auto"/>
                    <w:right w:val="none" w:sz="0" w:space="0" w:color="auto"/>
                  </w:divBdr>
                  <w:divsChild>
                    <w:div w:id="1435327592">
                      <w:marLeft w:val="0"/>
                      <w:marRight w:val="0"/>
                      <w:marTop w:val="0"/>
                      <w:marBottom w:val="0"/>
                      <w:divBdr>
                        <w:top w:val="none" w:sz="0" w:space="0" w:color="auto"/>
                        <w:left w:val="none" w:sz="0" w:space="0" w:color="auto"/>
                        <w:bottom w:val="none" w:sz="0" w:space="0" w:color="auto"/>
                        <w:right w:val="none" w:sz="0" w:space="0" w:color="auto"/>
                      </w:divBdr>
                      <w:divsChild>
                        <w:div w:id="593587096">
                          <w:marLeft w:val="0"/>
                          <w:marRight w:val="0"/>
                          <w:marTop w:val="0"/>
                          <w:marBottom w:val="0"/>
                          <w:divBdr>
                            <w:top w:val="none" w:sz="0" w:space="0" w:color="auto"/>
                            <w:left w:val="none" w:sz="0" w:space="0" w:color="auto"/>
                            <w:bottom w:val="none" w:sz="0" w:space="0" w:color="auto"/>
                            <w:right w:val="none" w:sz="0" w:space="0" w:color="auto"/>
                          </w:divBdr>
                          <w:divsChild>
                            <w:div w:id="333653899">
                              <w:marLeft w:val="0"/>
                              <w:marRight w:val="0"/>
                              <w:marTop w:val="0"/>
                              <w:marBottom w:val="0"/>
                              <w:divBdr>
                                <w:top w:val="none" w:sz="0" w:space="0" w:color="auto"/>
                                <w:left w:val="none" w:sz="0" w:space="0" w:color="auto"/>
                                <w:bottom w:val="none" w:sz="0" w:space="0" w:color="auto"/>
                                <w:right w:val="none" w:sz="0" w:space="0" w:color="auto"/>
                              </w:divBdr>
                              <w:divsChild>
                                <w:div w:id="1622374832">
                                  <w:marLeft w:val="0"/>
                                  <w:marRight w:val="0"/>
                                  <w:marTop w:val="0"/>
                                  <w:marBottom w:val="0"/>
                                  <w:divBdr>
                                    <w:top w:val="none" w:sz="0" w:space="0" w:color="auto"/>
                                    <w:left w:val="none" w:sz="0" w:space="0" w:color="auto"/>
                                    <w:bottom w:val="none" w:sz="0" w:space="0" w:color="auto"/>
                                    <w:right w:val="none" w:sz="0" w:space="0" w:color="auto"/>
                                  </w:divBdr>
                                  <w:divsChild>
                                    <w:div w:id="435101197">
                                      <w:marLeft w:val="0"/>
                                      <w:marRight w:val="0"/>
                                      <w:marTop w:val="0"/>
                                      <w:marBottom w:val="0"/>
                                      <w:divBdr>
                                        <w:top w:val="none" w:sz="0" w:space="0" w:color="auto"/>
                                        <w:left w:val="none" w:sz="0" w:space="0" w:color="auto"/>
                                        <w:bottom w:val="none" w:sz="0" w:space="0" w:color="auto"/>
                                        <w:right w:val="none" w:sz="0" w:space="0" w:color="auto"/>
                                      </w:divBdr>
                                      <w:divsChild>
                                        <w:div w:id="1359626799">
                                          <w:marLeft w:val="0"/>
                                          <w:marRight w:val="0"/>
                                          <w:marTop w:val="0"/>
                                          <w:marBottom w:val="0"/>
                                          <w:divBdr>
                                            <w:top w:val="none" w:sz="0" w:space="0" w:color="auto"/>
                                            <w:left w:val="none" w:sz="0" w:space="0" w:color="auto"/>
                                            <w:bottom w:val="none" w:sz="0" w:space="0" w:color="auto"/>
                                            <w:right w:val="none" w:sz="0" w:space="0" w:color="auto"/>
                                          </w:divBdr>
                                          <w:divsChild>
                                            <w:div w:id="1933927219">
                                              <w:marLeft w:val="300"/>
                                              <w:marRight w:val="0"/>
                                              <w:marTop w:val="0"/>
                                              <w:marBottom w:val="0"/>
                                              <w:divBdr>
                                                <w:top w:val="single" w:sz="6" w:space="0" w:color="D2D5D7"/>
                                                <w:left w:val="single" w:sz="6" w:space="0" w:color="D2D5D7"/>
                                                <w:bottom w:val="none" w:sz="0" w:space="0" w:color="auto"/>
                                                <w:right w:val="single" w:sz="6" w:space="0" w:color="D2D5D7"/>
                                              </w:divBdr>
                                              <w:divsChild>
                                                <w:div w:id="1620919464">
                                                  <w:marLeft w:val="0"/>
                                                  <w:marRight w:val="0"/>
                                                  <w:marTop w:val="0"/>
                                                  <w:marBottom w:val="0"/>
                                                  <w:divBdr>
                                                    <w:top w:val="none" w:sz="0" w:space="0" w:color="auto"/>
                                                    <w:left w:val="none" w:sz="0" w:space="0" w:color="auto"/>
                                                    <w:bottom w:val="none" w:sz="0" w:space="0" w:color="auto"/>
                                                    <w:right w:val="none" w:sz="0" w:space="0" w:color="auto"/>
                                                  </w:divBdr>
                                                  <w:divsChild>
                                                    <w:div w:id="182134082">
                                                      <w:marLeft w:val="0"/>
                                                      <w:marRight w:val="0"/>
                                                      <w:marTop w:val="0"/>
                                                      <w:marBottom w:val="0"/>
                                                      <w:divBdr>
                                                        <w:top w:val="none" w:sz="0" w:space="0" w:color="auto"/>
                                                        <w:left w:val="none" w:sz="0" w:space="0" w:color="auto"/>
                                                        <w:bottom w:val="none" w:sz="0" w:space="0" w:color="auto"/>
                                                        <w:right w:val="none" w:sz="0" w:space="0" w:color="auto"/>
                                                      </w:divBdr>
                                                      <w:divsChild>
                                                        <w:div w:id="216092504">
                                                          <w:marLeft w:val="0"/>
                                                          <w:marRight w:val="0"/>
                                                          <w:marTop w:val="0"/>
                                                          <w:marBottom w:val="0"/>
                                                          <w:divBdr>
                                                            <w:top w:val="none" w:sz="0" w:space="0" w:color="auto"/>
                                                            <w:left w:val="none" w:sz="0" w:space="0" w:color="auto"/>
                                                            <w:bottom w:val="none" w:sz="0" w:space="0" w:color="auto"/>
                                                            <w:right w:val="none" w:sz="0" w:space="0" w:color="auto"/>
                                                          </w:divBdr>
                                                          <w:divsChild>
                                                            <w:div w:id="1050305166">
                                                              <w:marLeft w:val="0"/>
                                                              <w:marRight w:val="0"/>
                                                              <w:marTop w:val="0"/>
                                                              <w:marBottom w:val="0"/>
                                                              <w:divBdr>
                                                                <w:top w:val="none" w:sz="0" w:space="0" w:color="auto"/>
                                                                <w:left w:val="none" w:sz="0" w:space="0" w:color="auto"/>
                                                                <w:bottom w:val="none" w:sz="0" w:space="0" w:color="auto"/>
                                                                <w:right w:val="none" w:sz="0" w:space="0" w:color="auto"/>
                                                              </w:divBdr>
                                                              <w:divsChild>
                                                                <w:div w:id="1306202839">
                                                                  <w:marLeft w:val="0"/>
                                                                  <w:marRight w:val="0"/>
                                                                  <w:marTop w:val="0"/>
                                                                  <w:marBottom w:val="0"/>
                                                                  <w:divBdr>
                                                                    <w:top w:val="none" w:sz="0" w:space="0" w:color="auto"/>
                                                                    <w:left w:val="none" w:sz="0" w:space="0" w:color="auto"/>
                                                                    <w:bottom w:val="none" w:sz="0" w:space="0" w:color="auto"/>
                                                                    <w:right w:val="none" w:sz="0" w:space="0" w:color="auto"/>
                                                                  </w:divBdr>
                                                                  <w:divsChild>
                                                                    <w:div w:id="894051639">
                                                                      <w:marLeft w:val="0"/>
                                                                      <w:marRight w:val="0"/>
                                                                      <w:marTop w:val="0"/>
                                                                      <w:marBottom w:val="0"/>
                                                                      <w:divBdr>
                                                                        <w:top w:val="none" w:sz="0" w:space="0" w:color="auto"/>
                                                                        <w:left w:val="none" w:sz="0" w:space="0" w:color="auto"/>
                                                                        <w:bottom w:val="none" w:sz="0" w:space="0" w:color="auto"/>
                                                                        <w:right w:val="none" w:sz="0" w:space="0" w:color="auto"/>
                                                                      </w:divBdr>
                                                                      <w:divsChild>
                                                                        <w:div w:id="1286617727">
                                                                          <w:marLeft w:val="0"/>
                                                                          <w:marRight w:val="0"/>
                                                                          <w:marTop w:val="0"/>
                                                                          <w:marBottom w:val="0"/>
                                                                          <w:divBdr>
                                                                            <w:top w:val="none" w:sz="0" w:space="0" w:color="auto"/>
                                                                            <w:left w:val="none" w:sz="0" w:space="0" w:color="auto"/>
                                                                            <w:bottom w:val="none" w:sz="0" w:space="0" w:color="auto"/>
                                                                            <w:right w:val="none" w:sz="0" w:space="0" w:color="auto"/>
                                                                          </w:divBdr>
                                                                          <w:divsChild>
                                                                            <w:div w:id="16952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3564523">
      <w:bodyDiv w:val="1"/>
      <w:marLeft w:val="0"/>
      <w:marRight w:val="0"/>
      <w:marTop w:val="0"/>
      <w:marBottom w:val="0"/>
      <w:divBdr>
        <w:top w:val="none" w:sz="0" w:space="0" w:color="auto"/>
        <w:left w:val="none" w:sz="0" w:space="0" w:color="auto"/>
        <w:bottom w:val="none" w:sz="0" w:space="0" w:color="auto"/>
        <w:right w:val="none" w:sz="0" w:space="0" w:color="auto"/>
      </w:divBdr>
      <w:divsChild>
        <w:div w:id="1680886741">
          <w:marLeft w:val="0"/>
          <w:marRight w:val="0"/>
          <w:marTop w:val="0"/>
          <w:marBottom w:val="0"/>
          <w:divBdr>
            <w:top w:val="none" w:sz="0" w:space="0" w:color="auto"/>
            <w:left w:val="none" w:sz="0" w:space="0" w:color="auto"/>
            <w:bottom w:val="none" w:sz="0" w:space="0" w:color="auto"/>
            <w:right w:val="none" w:sz="0" w:space="0" w:color="auto"/>
          </w:divBdr>
          <w:divsChild>
            <w:div w:id="832522928">
              <w:marLeft w:val="0"/>
              <w:marRight w:val="0"/>
              <w:marTop w:val="0"/>
              <w:marBottom w:val="0"/>
              <w:divBdr>
                <w:top w:val="none" w:sz="0" w:space="0" w:color="auto"/>
                <w:left w:val="none" w:sz="0" w:space="0" w:color="auto"/>
                <w:bottom w:val="none" w:sz="0" w:space="0" w:color="auto"/>
                <w:right w:val="none" w:sz="0" w:space="0" w:color="auto"/>
              </w:divBdr>
              <w:divsChild>
                <w:div w:id="1349451847">
                  <w:marLeft w:val="0"/>
                  <w:marRight w:val="0"/>
                  <w:marTop w:val="0"/>
                  <w:marBottom w:val="0"/>
                  <w:divBdr>
                    <w:top w:val="none" w:sz="0" w:space="0" w:color="auto"/>
                    <w:left w:val="none" w:sz="0" w:space="0" w:color="auto"/>
                    <w:bottom w:val="none" w:sz="0" w:space="0" w:color="auto"/>
                    <w:right w:val="none" w:sz="0" w:space="0" w:color="auto"/>
                  </w:divBdr>
                  <w:divsChild>
                    <w:div w:id="2083209336">
                      <w:marLeft w:val="0"/>
                      <w:marRight w:val="0"/>
                      <w:marTop w:val="0"/>
                      <w:marBottom w:val="0"/>
                      <w:divBdr>
                        <w:top w:val="none" w:sz="0" w:space="0" w:color="auto"/>
                        <w:left w:val="none" w:sz="0" w:space="0" w:color="auto"/>
                        <w:bottom w:val="none" w:sz="0" w:space="0" w:color="auto"/>
                        <w:right w:val="none" w:sz="0" w:space="0" w:color="auto"/>
                      </w:divBdr>
                      <w:divsChild>
                        <w:div w:id="342047998">
                          <w:marLeft w:val="0"/>
                          <w:marRight w:val="0"/>
                          <w:marTop w:val="0"/>
                          <w:marBottom w:val="0"/>
                          <w:divBdr>
                            <w:top w:val="none" w:sz="0" w:space="0" w:color="auto"/>
                            <w:left w:val="none" w:sz="0" w:space="0" w:color="auto"/>
                            <w:bottom w:val="none" w:sz="0" w:space="0" w:color="auto"/>
                            <w:right w:val="none" w:sz="0" w:space="0" w:color="auto"/>
                          </w:divBdr>
                          <w:divsChild>
                            <w:div w:id="1179541004">
                              <w:marLeft w:val="0"/>
                              <w:marRight w:val="0"/>
                              <w:marTop w:val="0"/>
                              <w:marBottom w:val="0"/>
                              <w:divBdr>
                                <w:top w:val="none" w:sz="0" w:space="0" w:color="auto"/>
                                <w:left w:val="none" w:sz="0" w:space="0" w:color="auto"/>
                                <w:bottom w:val="none" w:sz="0" w:space="0" w:color="auto"/>
                                <w:right w:val="none" w:sz="0" w:space="0" w:color="auto"/>
                              </w:divBdr>
                              <w:divsChild>
                                <w:div w:id="989291562">
                                  <w:marLeft w:val="0"/>
                                  <w:marRight w:val="0"/>
                                  <w:marTop w:val="0"/>
                                  <w:marBottom w:val="0"/>
                                  <w:divBdr>
                                    <w:top w:val="none" w:sz="0" w:space="0" w:color="auto"/>
                                    <w:left w:val="none" w:sz="0" w:space="0" w:color="auto"/>
                                    <w:bottom w:val="none" w:sz="0" w:space="0" w:color="auto"/>
                                    <w:right w:val="none" w:sz="0" w:space="0" w:color="auto"/>
                                  </w:divBdr>
                                  <w:divsChild>
                                    <w:div w:id="2015036911">
                                      <w:marLeft w:val="0"/>
                                      <w:marRight w:val="0"/>
                                      <w:marTop w:val="0"/>
                                      <w:marBottom w:val="0"/>
                                      <w:divBdr>
                                        <w:top w:val="none" w:sz="0" w:space="0" w:color="auto"/>
                                        <w:left w:val="none" w:sz="0" w:space="0" w:color="auto"/>
                                        <w:bottom w:val="none" w:sz="0" w:space="0" w:color="auto"/>
                                        <w:right w:val="none" w:sz="0" w:space="0" w:color="auto"/>
                                      </w:divBdr>
                                      <w:divsChild>
                                        <w:div w:id="1900090606">
                                          <w:marLeft w:val="0"/>
                                          <w:marRight w:val="0"/>
                                          <w:marTop w:val="0"/>
                                          <w:marBottom w:val="0"/>
                                          <w:divBdr>
                                            <w:top w:val="none" w:sz="0" w:space="0" w:color="auto"/>
                                            <w:left w:val="none" w:sz="0" w:space="0" w:color="auto"/>
                                            <w:bottom w:val="none" w:sz="0" w:space="0" w:color="auto"/>
                                            <w:right w:val="none" w:sz="0" w:space="0" w:color="auto"/>
                                          </w:divBdr>
                                          <w:divsChild>
                                            <w:div w:id="478227902">
                                              <w:marLeft w:val="300"/>
                                              <w:marRight w:val="0"/>
                                              <w:marTop w:val="0"/>
                                              <w:marBottom w:val="0"/>
                                              <w:divBdr>
                                                <w:top w:val="single" w:sz="6" w:space="0" w:color="D2D5D7"/>
                                                <w:left w:val="single" w:sz="6" w:space="0" w:color="D2D5D7"/>
                                                <w:bottom w:val="none" w:sz="0" w:space="0" w:color="auto"/>
                                                <w:right w:val="single" w:sz="6" w:space="0" w:color="D2D5D7"/>
                                              </w:divBdr>
                                              <w:divsChild>
                                                <w:div w:id="1060906731">
                                                  <w:marLeft w:val="0"/>
                                                  <w:marRight w:val="0"/>
                                                  <w:marTop w:val="0"/>
                                                  <w:marBottom w:val="0"/>
                                                  <w:divBdr>
                                                    <w:top w:val="none" w:sz="0" w:space="0" w:color="auto"/>
                                                    <w:left w:val="none" w:sz="0" w:space="0" w:color="auto"/>
                                                    <w:bottom w:val="none" w:sz="0" w:space="0" w:color="auto"/>
                                                    <w:right w:val="none" w:sz="0" w:space="0" w:color="auto"/>
                                                  </w:divBdr>
                                                  <w:divsChild>
                                                    <w:div w:id="1100374685">
                                                      <w:marLeft w:val="0"/>
                                                      <w:marRight w:val="0"/>
                                                      <w:marTop w:val="0"/>
                                                      <w:marBottom w:val="0"/>
                                                      <w:divBdr>
                                                        <w:top w:val="none" w:sz="0" w:space="0" w:color="auto"/>
                                                        <w:left w:val="none" w:sz="0" w:space="0" w:color="auto"/>
                                                        <w:bottom w:val="none" w:sz="0" w:space="0" w:color="auto"/>
                                                        <w:right w:val="none" w:sz="0" w:space="0" w:color="auto"/>
                                                      </w:divBdr>
                                                      <w:divsChild>
                                                        <w:div w:id="200285841">
                                                          <w:marLeft w:val="0"/>
                                                          <w:marRight w:val="0"/>
                                                          <w:marTop w:val="0"/>
                                                          <w:marBottom w:val="0"/>
                                                          <w:divBdr>
                                                            <w:top w:val="none" w:sz="0" w:space="0" w:color="auto"/>
                                                            <w:left w:val="none" w:sz="0" w:space="0" w:color="auto"/>
                                                            <w:bottom w:val="none" w:sz="0" w:space="0" w:color="auto"/>
                                                            <w:right w:val="none" w:sz="0" w:space="0" w:color="auto"/>
                                                          </w:divBdr>
                                                          <w:divsChild>
                                                            <w:div w:id="416249528">
                                                              <w:marLeft w:val="0"/>
                                                              <w:marRight w:val="0"/>
                                                              <w:marTop w:val="0"/>
                                                              <w:marBottom w:val="0"/>
                                                              <w:divBdr>
                                                                <w:top w:val="none" w:sz="0" w:space="0" w:color="auto"/>
                                                                <w:left w:val="none" w:sz="0" w:space="0" w:color="auto"/>
                                                                <w:bottom w:val="none" w:sz="0" w:space="0" w:color="auto"/>
                                                                <w:right w:val="none" w:sz="0" w:space="0" w:color="auto"/>
                                                              </w:divBdr>
                                                              <w:divsChild>
                                                                <w:div w:id="2124185269">
                                                                  <w:marLeft w:val="0"/>
                                                                  <w:marRight w:val="0"/>
                                                                  <w:marTop w:val="0"/>
                                                                  <w:marBottom w:val="0"/>
                                                                  <w:divBdr>
                                                                    <w:top w:val="none" w:sz="0" w:space="0" w:color="auto"/>
                                                                    <w:left w:val="none" w:sz="0" w:space="0" w:color="auto"/>
                                                                    <w:bottom w:val="none" w:sz="0" w:space="0" w:color="auto"/>
                                                                    <w:right w:val="none" w:sz="0" w:space="0" w:color="auto"/>
                                                                  </w:divBdr>
                                                                  <w:divsChild>
                                                                    <w:div w:id="203759832">
                                                                      <w:marLeft w:val="0"/>
                                                                      <w:marRight w:val="0"/>
                                                                      <w:marTop w:val="0"/>
                                                                      <w:marBottom w:val="0"/>
                                                                      <w:divBdr>
                                                                        <w:top w:val="none" w:sz="0" w:space="0" w:color="auto"/>
                                                                        <w:left w:val="none" w:sz="0" w:space="0" w:color="auto"/>
                                                                        <w:bottom w:val="none" w:sz="0" w:space="0" w:color="auto"/>
                                                                        <w:right w:val="none" w:sz="0" w:space="0" w:color="auto"/>
                                                                      </w:divBdr>
                                                                      <w:divsChild>
                                                                        <w:div w:id="1694070349">
                                                                          <w:marLeft w:val="0"/>
                                                                          <w:marRight w:val="0"/>
                                                                          <w:marTop w:val="0"/>
                                                                          <w:marBottom w:val="0"/>
                                                                          <w:divBdr>
                                                                            <w:top w:val="none" w:sz="0" w:space="0" w:color="auto"/>
                                                                            <w:left w:val="none" w:sz="0" w:space="0" w:color="auto"/>
                                                                            <w:bottom w:val="none" w:sz="0" w:space="0" w:color="auto"/>
                                                                            <w:right w:val="none" w:sz="0" w:space="0" w:color="auto"/>
                                                                          </w:divBdr>
                                                                          <w:divsChild>
                                                                            <w:div w:id="571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038754">
      <w:bodyDiv w:val="1"/>
      <w:marLeft w:val="0"/>
      <w:marRight w:val="0"/>
      <w:marTop w:val="0"/>
      <w:marBottom w:val="0"/>
      <w:divBdr>
        <w:top w:val="none" w:sz="0" w:space="0" w:color="auto"/>
        <w:left w:val="none" w:sz="0" w:space="0" w:color="auto"/>
        <w:bottom w:val="none" w:sz="0" w:space="0" w:color="auto"/>
        <w:right w:val="none" w:sz="0" w:space="0" w:color="auto"/>
      </w:divBdr>
      <w:divsChild>
        <w:div w:id="1345210996">
          <w:marLeft w:val="0"/>
          <w:marRight w:val="0"/>
          <w:marTop w:val="0"/>
          <w:marBottom w:val="0"/>
          <w:divBdr>
            <w:top w:val="none" w:sz="0" w:space="0" w:color="auto"/>
            <w:left w:val="none" w:sz="0" w:space="0" w:color="auto"/>
            <w:bottom w:val="none" w:sz="0" w:space="0" w:color="auto"/>
            <w:right w:val="none" w:sz="0" w:space="0" w:color="auto"/>
          </w:divBdr>
          <w:divsChild>
            <w:div w:id="1706518154">
              <w:marLeft w:val="0"/>
              <w:marRight w:val="0"/>
              <w:marTop w:val="0"/>
              <w:marBottom w:val="0"/>
              <w:divBdr>
                <w:top w:val="none" w:sz="0" w:space="0" w:color="auto"/>
                <w:left w:val="none" w:sz="0" w:space="0" w:color="auto"/>
                <w:bottom w:val="none" w:sz="0" w:space="0" w:color="auto"/>
                <w:right w:val="none" w:sz="0" w:space="0" w:color="auto"/>
              </w:divBdr>
              <w:divsChild>
                <w:div w:id="1660497859">
                  <w:marLeft w:val="0"/>
                  <w:marRight w:val="0"/>
                  <w:marTop w:val="0"/>
                  <w:marBottom w:val="0"/>
                  <w:divBdr>
                    <w:top w:val="none" w:sz="0" w:space="0" w:color="auto"/>
                    <w:left w:val="none" w:sz="0" w:space="0" w:color="auto"/>
                    <w:bottom w:val="none" w:sz="0" w:space="0" w:color="auto"/>
                    <w:right w:val="none" w:sz="0" w:space="0" w:color="auto"/>
                  </w:divBdr>
                  <w:divsChild>
                    <w:div w:id="1939286191">
                      <w:marLeft w:val="0"/>
                      <w:marRight w:val="0"/>
                      <w:marTop w:val="0"/>
                      <w:marBottom w:val="0"/>
                      <w:divBdr>
                        <w:top w:val="none" w:sz="0" w:space="0" w:color="auto"/>
                        <w:left w:val="none" w:sz="0" w:space="0" w:color="auto"/>
                        <w:bottom w:val="none" w:sz="0" w:space="0" w:color="auto"/>
                        <w:right w:val="none" w:sz="0" w:space="0" w:color="auto"/>
                      </w:divBdr>
                      <w:divsChild>
                        <w:div w:id="1815174030">
                          <w:marLeft w:val="0"/>
                          <w:marRight w:val="0"/>
                          <w:marTop w:val="0"/>
                          <w:marBottom w:val="0"/>
                          <w:divBdr>
                            <w:top w:val="none" w:sz="0" w:space="0" w:color="auto"/>
                            <w:left w:val="none" w:sz="0" w:space="0" w:color="auto"/>
                            <w:bottom w:val="none" w:sz="0" w:space="0" w:color="auto"/>
                            <w:right w:val="none" w:sz="0" w:space="0" w:color="auto"/>
                          </w:divBdr>
                          <w:divsChild>
                            <w:div w:id="187987542">
                              <w:marLeft w:val="0"/>
                              <w:marRight w:val="0"/>
                              <w:marTop w:val="0"/>
                              <w:marBottom w:val="0"/>
                              <w:divBdr>
                                <w:top w:val="none" w:sz="0" w:space="0" w:color="auto"/>
                                <w:left w:val="none" w:sz="0" w:space="0" w:color="auto"/>
                                <w:bottom w:val="none" w:sz="0" w:space="0" w:color="auto"/>
                                <w:right w:val="none" w:sz="0" w:space="0" w:color="auto"/>
                              </w:divBdr>
                              <w:divsChild>
                                <w:div w:id="1826042086">
                                  <w:marLeft w:val="0"/>
                                  <w:marRight w:val="0"/>
                                  <w:marTop w:val="0"/>
                                  <w:marBottom w:val="0"/>
                                  <w:divBdr>
                                    <w:top w:val="none" w:sz="0" w:space="0" w:color="auto"/>
                                    <w:left w:val="none" w:sz="0" w:space="0" w:color="auto"/>
                                    <w:bottom w:val="none" w:sz="0" w:space="0" w:color="auto"/>
                                    <w:right w:val="none" w:sz="0" w:space="0" w:color="auto"/>
                                  </w:divBdr>
                                  <w:divsChild>
                                    <w:div w:id="1226531916">
                                      <w:marLeft w:val="0"/>
                                      <w:marRight w:val="0"/>
                                      <w:marTop w:val="0"/>
                                      <w:marBottom w:val="0"/>
                                      <w:divBdr>
                                        <w:top w:val="none" w:sz="0" w:space="0" w:color="auto"/>
                                        <w:left w:val="none" w:sz="0" w:space="0" w:color="auto"/>
                                        <w:bottom w:val="none" w:sz="0" w:space="0" w:color="auto"/>
                                        <w:right w:val="none" w:sz="0" w:space="0" w:color="auto"/>
                                      </w:divBdr>
                                      <w:divsChild>
                                        <w:div w:id="580331141">
                                          <w:marLeft w:val="0"/>
                                          <w:marRight w:val="0"/>
                                          <w:marTop w:val="0"/>
                                          <w:marBottom w:val="0"/>
                                          <w:divBdr>
                                            <w:top w:val="none" w:sz="0" w:space="0" w:color="auto"/>
                                            <w:left w:val="none" w:sz="0" w:space="0" w:color="auto"/>
                                            <w:bottom w:val="none" w:sz="0" w:space="0" w:color="auto"/>
                                            <w:right w:val="none" w:sz="0" w:space="0" w:color="auto"/>
                                          </w:divBdr>
                                          <w:divsChild>
                                            <w:div w:id="2001805695">
                                              <w:marLeft w:val="300"/>
                                              <w:marRight w:val="0"/>
                                              <w:marTop w:val="0"/>
                                              <w:marBottom w:val="0"/>
                                              <w:divBdr>
                                                <w:top w:val="single" w:sz="6" w:space="0" w:color="D2D5D7"/>
                                                <w:left w:val="single" w:sz="6" w:space="0" w:color="D2D5D7"/>
                                                <w:bottom w:val="none" w:sz="0" w:space="0" w:color="auto"/>
                                                <w:right w:val="single" w:sz="6" w:space="0" w:color="D2D5D7"/>
                                              </w:divBdr>
                                              <w:divsChild>
                                                <w:div w:id="669601987">
                                                  <w:marLeft w:val="0"/>
                                                  <w:marRight w:val="0"/>
                                                  <w:marTop w:val="0"/>
                                                  <w:marBottom w:val="0"/>
                                                  <w:divBdr>
                                                    <w:top w:val="none" w:sz="0" w:space="0" w:color="auto"/>
                                                    <w:left w:val="none" w:sz="0" w:space="0" w:color="auto"/>
                                                    <w:bottom w:val="none" w:sz="0" w:space="0" w:color="auto"/>
                                                    <w:right w:val="none" w:sz="0" w:space="0" w:color="auto"/>
                                                  </w:divBdr>
                                                  <w:divsChild>
                                                    <w:div w:id="1239634067">
                                                      <w:marLeft w:val="0"/>
                                                      <w:marRight w:val="0"/>
                                                      <w:marTop w:val="0"/>
                                                      <w:marBottom w:val="0"/>
                                                      <w:divBdr>
                                                        <w:top w:val="none" w:sz="0" w:space="0" w:color="auto"/>
                                                        <w:left w:val="none" w:sz="0" w:space="0" w:color="auto"/>
                                                        <w:bottom w:val="none" w:sz="0" w:space="0" w:color="auto"/>
                                                        <w:right w:val="none" w:sz="0" w:space="0" w:color="auto"/>
                                                      </w:divBdr>
                                                      <w:divsChild>
                                                        <w:div w:id="446436782">
                                                          <w:marLeft w:val="0"/>
                                                          <w:marRight w:val="0"/>
                                                          <w:marTop w:val="0"/>
                                                          <w:marBottom w:val="0"/>
                                                          <w:divBdr>
                                                            <w:top w:val="none" w:sz="0" w:space="0" w:color="auto"/>
                                                            <w:left w:val="none" w:sz="0" w:space="0" w:color="auto"/>
                                                            <w:bottom w:val="none" w:sz="0" w:space="0" w:color="auto"/>
                                                            <w:right w:val="none" w:sz="0" w:space="0" w:color="auto"/>
                                                          </w:divBdr>
                                                          <w:divsChild>
                                                            <w:div w:id="316960536">
                                                              <w:marLeft w:val="0"/>
                                                              <w:marRight w:val="0"/>
                                                              <w:marTop w:val="0"/>
                                                              <w:marBottom w:val="0"/>
                                                              <w:divBdr>
                                                                <w:top w:val="none" w:sz="0" w:space="0" w:color="auto"/>
                                                                <w:left w:val="none" w:sz="0" w:space="0" w:color="auto"/>
                                                                <w:bottom w:val="none" w:sz="0" w:space="0" w:color="auto"/>
                                                                <w:right w:val="none" w:sz="0" w:space="0" w:color="auto"/>
                                                              </w:divBdr>
                                                              <w:divsChild>
                                                                <w:div w:id="297342007">
                                                                  <w:marLeft w:val="0"/>
                                                                  <w:marRight w:val="0"/>
                                                                  <w:marTop w:val="0"/>
                                                                  <w:marBottom w:val="0"/>
                                                                  <w:divBdr>
                                                                    <w:top w:val="none" w:sz="0" w:space="0" w:color="auto"/>
                                                                    <w:left w:val="none" w:sz="0" w:space="0" w:color="auto"/>
                                                                    <w:bottom w:val="none" w:sz="0" w:space="0" w:color="auto"/>
                                                                    <w:right w:val="none" w:sz="0" w:space="0" w:color="auto"/>
                                                                  </w:divBdr>
                                                                  <w:divsChild>
                                                                    <w:div w:id="791093874">
                                                                      <w:marLeft w:val="0"/>
                                                                      <w:marRight w:val="0"/>
                                                                      <w:marTop w:val="0"/>
                                                                      <w:marBottom w:val="0"/>
                                                                      <w:divBdr>
                                                                        <w:top w:val="none" w:sz="0" w:space="0" w:color="auto"/>
                                                                        <w:left w:val="none" w:sz="0" w:space="0" w:color="auto"/>
                                                                        <w:bottom w:val="none" w:sz="0" w:space="0" w:color="auto"/>
                                                                        <w:right w:val="none" w:sz="0" w:space="0" w:color="auto"/>
                                                                      </w:divBdr>
                                                                      <w:divsChild>
                                                                        <w:div w:id="753237863">
                                                                          <w:marLeft w:val="0"/>
                                                                          <w:marRight w:val="0"/>
                                                                          <w:marTop w:val="0"/>
                                                                          <w:marBottom w:val="0"/>
                                                                          <w:divBdr>
                                                                            <w:top w:val="none" w:sz="0" w:space="0" w:color="auto"/>
                                                                            <w:left w:val="none" w:sz="0" w:space="0" w:color="auto"/>
                                                                            <w:bottom w:val="none" w:sz="0" w:space="0" w:color="auto"/>
                                                                            <w:right w:val="none" w:sz="0" w:space="0" w:color="auto"/>
                                                                          </w:divBdr>
                                                                          <w:divsChild>
                                                                            <w:div w:id="17318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microsoft.com/office/2007/relationships/hdphoto" Target="media/hdphoto5.wdp"/><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g"/><Relationship Id="rId12" Type="http://schemas.openxmlformats.org/officeDocument/2006/relationships/image" Target="media/image4.jpe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styles" Target="styles.xml"/><Relationship Id="rId16" Type="http://schemas.microsoft.com/office/2007/relationships/hdphoto" Target="media/hdphoto4.wdp"/><Relationship Id="rId20" Type="http://schemas.microsoft.com/office/2007/relationships/hdphoto" Target="media/hdphoto6.wdp"/><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24" Type="http://schemas.microsoft.com/office/2007/relationships/hdphoto" Target="media/hdphoto8.wdp"/><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webSettings" Target="webSettings.xml"/><Relationship Id="rId9" Type="http://schemas.microsoft.com/office/2007/relationships/hdphoto" Target="media/hdphoto1.wdp"/><Relationship Id="rId14" Type="http://schemas.microsoft.com/office/2007/relationships/hdphoto" Target="media/hdphoto3.wdp"/><Relationship Id="rId22" Type="http://schemas.microsoft.com/office/2007/relationships/hdphoto" Target="media/hdphoto7.wdp"/><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Bacup and Rawtenstall Grammar School</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Martin</dc:creator>
  <cp:lastModifiedBy>David Morriss</cp:lastModifiedBy>
  <cp:revision>8</cp:revision>
  <dcterms:created xsi:type="dcterms:W3CDTF">2016-09-23T10:45:00Z</dcterms:created>
  <dcterms:modified xsi:type="dcterms:W3CDTF">2018-11-04T13:26:00Z</dcterms:modified>
</cp:coreProperties>
</file>