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19"/>
        <w:tblW w:w="0" w:type="auto"/>
        <w:tblLook w:val="04A0" w:firstRow="1" w:lastRow="0" w:firstColumn="1" w:lastColumn="0" w:noHBand="0" w:noVBand="1"/>
      </w:tblPr>
      <w:tblGrid>
        <w:gridCol w:w="13928"/>
      </w:tblGrid>
      <w:tr w:rsidR="00510409" w:rsidRPr="001F4F3F" w14:paraId="1F1A3ACF" w14:textId="2E635760" w:rsidTr="65697CE8">
        <w:tc>
          <w:tcPr>
            <w:tcW w:w="139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EA5060" w14:textId="57D5E51F" w:rsidR="00510409" w:rsidRPr="001F4F3F" w:rsidRDefault="00510409" w:rsidP="00510409">
            <w:pPr>
              <w:rPr>
                <w:rFonts w:ascii="Comic Sans MS" w:hAnsi="Comic Sans MS"/>
              </w:rPr>
            </w:pPr>
            <w:r w:rsidRPr="001F4F3F">
              <w:rPr>
                <w:rFonts w:ascii="Comic Sans MS" w:hAnsi="Comic Sans MS"/>
              </w:rPr>
              <w:t xml:space="preserve">Class: Hawks                  </w:t>
            </w:r>
            <w:r w:rsidR="002C0D7D" w:rsidRPr="001F4F3F">
              <w:rPr>
                <w:rFonts w:ascii="Comic Sans MS" w:hAnsi="Comic Sans MS"/>
              </w:rPr>
              <w:t xml:space="preserve">         Term: </w:t>
            </w:r>
            <w:r w:rsidR="00C131EE">
              <w:rPr>
                <w:rFonts w:ascii="Comic Sans MS" w:hAnsi="Comic Sans MS"/>
              </w:rPr>
              <w:t>S</w:t>
            </w:r>
            <w:r w:rsidR="00965035">
              <w:rPr>
                <w:rFonts w:ascii="Comic Sans MS" w:hAnsi="Comic Sans MS"/>
              </w:rPr>
              <w:t>ummer</w:t>
            </w:r>
            <w:r w:rsidR="002C0D7D" w:rsidRPr="001F4F3F">
              <w:rPr>
                <w:rFonts w:ascii="Comic Sans MS" w:hAnsi="Comic Sans MS"/>
              </w:rPr>
              <w:t xml:space="preserve"> Term</w:t>
            </w:r>
            <w:r w:rsidR="001F4F3F">
              <w:rPr>
                <w:rFonts w:ascii="Comic Sans MS" w:hAnsi="Comic Sans MS"/>
              </w:rPr>
              <w:t xml:space="preserve"> </w:t>
            </w:r>
            <w:r w:rsidR="002C0D7D" w:rsidRPr="001F4F3F">
              <w:rPr>
                <w:rFonts w:ascii="Comic Sans MS" w:hAnsi="Comic Sans MS"/>
              </w:rPr>
              <w:t>202</w:t>
            </w:r>
            <w:r w:rsidR="00C131EE">
              <w:rPr>
                <w:rFonts w:ascii="Comic Sans MS" w:hAnsi="Comic Sans MS"/>
              </w:rPr>
              <w:t>6</w:t>
            </w:r>
            <w:r w:rsidR="001F4F3F">
              <w:rPr>
                <w:rFonts w:ascii="Comic Sans MS" w:hAnsi="Comic Sans MS"/>
              </w:rPr>
              <w:t xml:space="preserve"> </w:t>
            </w:r>
            <w:r w:rsidR="34412E96" w:rsidRPr="001F4F3F">
              <w:rPr>
                <w:rFonts w:ascii="Comic Sans MS" w:hAnsi="Comic Sans MS"/>
              </w:rPr>
              <w:t>(</w:t>
            </w:r>
            <w:r w:rsidR="00965035">
              <w:rPr>
                <w:rFonts w:ascii="Comic Sans MS" w:hAnsi="Comic Sans MS"/>
              </w:rPr>
              <w:t>April-July</w:t>
            </w:r>
            <w:r w:rsidRPr="001F4F3F">
              <w:rPr>
                <w:rFonts w:ascii="Comic Sans MS" w:hAnsi="Comic Sans MS"/>
              </w:rPr>
              <w:t xml:space="preserve">) </w:t>
            </w:r>
            <w:r w:rsidRPr="001F4F3F">
              <w:rPr>
                <w:rFonts w:ascii="Comic Sans MS" w:hAnsi="Comic Sans MS"/>
              </w:rPr>
              <w:tab/>
            </w:r>
            <w:r w:rsidR="00C131EE" w:rsidRPr="00504F04">
              <w:rPr>
                <w:rFonts w:ascii="Comic Sans MS" w:hAnsi="Comic Sans MS"/>
                <w:color w:val="727008"/>
              </w:rPr>
              <w:t xml:space="preserve">       </w:t>
            </w:r>
            <w:r w:rsidRPr="00662554">
              <w:rPr>
                <w:rFonts w:ascii="Comic Sans MS" w:hAnsi="Comic Sans MS"/>
                <w:color w:val="D31BBD"/>
              </w:rPr>
              <w:t>Explorers</w:t>
            </w:r>
            <w:r w:rsidRPr="00662554">
              <w:rPr>
                <w:rFonts w:ascii="Comic Sans MS" w:hAnsi="Comic Sans MS"/>
                <w:color w:val="EE0000"/>
              </w:rPr>
              <w:t xml:space="preserve"> </w:t>
            </w:r>
            <w:r w:rsidRPr="001F4F3F">
              <w:rPr>
                <w:rFonts w:ascii="Comic Sans MS" w:hAnsi="Comic Sans MS"/>
              </w:rPr>
              <w:t xml:space="preserve">&amp; </w:t>
            </w:r>
            <w:r w:rsidRPr="00662554">
              <w:rPr>
                <w:rFonts w:ascii="Comic Sans MS" w:hAnsi="Comic Sans MS"/>
                <w:color w:val="538135" w:themeColor="accent6" w:themeShade="BF"/>
              </w:rPr>
              <w:t>Adventurers</w:t>
            </w:r>
          </w:p>
        </w:tc>
      </w:tr>
    </w:tbl>
    <w:p w14:paraId="4C4ED910" w14:textId="6DAE43C0" w:rsidR="008B4884" w:rsidRPr="001F4F3F" w:rsidRDefault="00823619" w:rsidP="008B4884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4540C0" wp14:editId="2DADBF1A">
                <wp:simplePos x="0" y="0"/>
                <wp:positionH relativeFrom="column">
                  <wp:posOffset>4380168</wp:posOffset>
                </wp:positionH>
                <wp:positionV relativeFrom="paragraph">
                  <wp:posOffset>326115</wp:posOffset>
                </wp:positionV>
                <wp:extent cx="4917440" cy="1387586"/>
                <wp:effectExtent l="0" t="0" r="1651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440" cy="13875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1C7A9" w14:textId="7358077D" w:rsidR="00D70DA0" w:rsidRPr="00FD03D2" w:rsidRDefault="00CA4B20" w:rsidP="001920D1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23619">
                              <w:rPr>
                                <w:rFonts w:ascii="Comic Sans MS" w:hAnsi="Comic Sans MS"/>
                                <w:color w:val="D31BBD"/>
                              </w:rPr>
                              <w:t xml:space="preserve">Thinking &amp; Problem </w:t>
                            </w:r>
                            <w:r w:rsidR="00812745" w:rsidRPr="00823619">
                              <w:rPr>
                                <w:rFonts w:ascii="Comic Sans MS" w:hAnsi="Comic Sans MS"/>
                                <w:color w:val="D31BBD"/>
                              </w:rPr>
                              <w:t>Solving/</w:t>
                            </w:r>
                            <w:r w:rsidR="00812745" w:rsidRPr="00823619">
                              <w:rPr>
                                <w:rFonts w:ascii="Comic Sans MS" w:hAnsi="Comic Sans MS"/>
                                <w:color w:val="388600"/>
                              </w:rPr>
                              <w:t>Math</w:t>
                            </w:r>
                            <w:r w:rsidR="00CC7E6A" w:rsidRPr="00823619">
                              <w:rPr>
                                <w:rFonts w:ascii="Comic Sans MS" w:hAnsi="Comic Sans MS"/>
                                <w:color w:val="388600"/>
                              </w:rPr>
                              <w:t>s</w:t>
                            </w:r>
                          </w:p>
                          <w:p w14:paraId="7FA832D3" w14:textId="12CA0AD9" w:rsidR="001D2BDA" w:rsidRPr="00823619" w:rsidRDefault="004267D9" w:rsidP="00B24D64">
                            <w:pPr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</w:pPr>
                            <w:r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During </w:t>
                            </w:r>
                            <w:r w:rsidR="00B24D64"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Thinking and </w:t>
                            </w:r>
                            <w:r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Problem-Solving sessions</w:t>
                            </w:r>
                            <w:r w:rsidR="00B24D64"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41F79"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the Explorers </w:t>
                            </w:r>
                            <w:r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 w:rsidR="001D2BDA"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develop their pre-number skills as the foundation blocks to </w:t>
                            </w:r>
                            <w:r w:rsidR="00744EC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mathematical </w:t>
                            </w:r>
                            <w:r w:rsidR="001D2BDA" w:rsidRPr="00823619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learning, this includes activities such as identifying more and less, same and different, categorising and making simple comparisons. </w:t>
                            </w:r>
                          </w:p>
                          <w:p w14:paraId="72064328" w14:textId="77777777" w:rsidR="00FD03D2" w:rsidRPr="00D70DA0" w:rsidRDefault="00FD03D2" w:rsidP="00B24D64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6756CD3" w14:textId="0FD7F467" w:rsidR="001920D1" w:rsidRPr="00823619" w:rsidRDefault="00B24D64" w:rsidP="00CA4B20">
                            <w:pPr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</w:pPr>
                            <w:r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In Maths</w:t>
                            </w:r>
                            <w:r w:rsidR="00EC5525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,</w:t>
                            </w:r>
                            <w:r w:rsidR="004267D9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the Adventu</w:t>
                            </w:r>
                            <w:r w:rsidR="00CC7E6A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rers will</w:t>
                            </w:r>
                            <w:r w:rsidR="00EC5525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2BDA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focus on </w:t>
                            </w:r>
                            <w:r w:rsidR="00823619" w:rsidRPr="00823619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using numbers and the number system, as well as using their problem-solving skills to explore handling information and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540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4.9pt;margin-top:25.7pt;width:387.2pt;height:109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" fillcolor="white [3201]" strokecolor="black [3213]" strokeweight="1pt">
                <v:textbox>
                  <w:txbxContent>
                    <w:p w14:paraId="40D1C7A9" w14:textId="7358077D" w:rsidR="00D70DA0" w:rsidRPr="00FD03D2" w:rsidRDefault="00CA4B20" w:rsidP="001920D1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23619">
                        <w:rPr>
                          <w:rFonts w:ascii="Comic Sans MS" w:hAnsi="Comic Sans MS"/>
                          <w:color w:val="D31BBD"/>
                        </w:rPr>
                        <w:t xml:space="preserve">Thinking &amp; Problem </w:t>
                      </w:r>
                      <w:r w:rsidR="00812745" w:rsidRPr="00823619">
                        <w:rPr>
                          <w:rFonts w:ascii="Comic Sans MS" w:hAnsi="Comic Sans MS"/>
                          <w:color w:val="D31BBD"/>
                        </w:rPr>
                        <w:t>Solving/</w:t>
                      </w:r>
                      <w:r w:rsidR="00812745" w:rsidRPr="00823619">
                        <w:rPr>
                          <w:rFonts w:ascii="Comic Sans MS" w:hAnsi="Comic Sans MS"/>
                          <w:color w:val="388600"/>
                        </w:rPr>
                        <w:t>Math</w:t>
                      </w:r>
                      <w:r w:rsidR="00CC7E6A" w:rsidRPr="00823619">
                        <w:rPr>
                          <w:rFonts w:ascii="Comic Sans MS" w:hAnsi="Comic Sans MS"/>
                          <w:color w:val="388600"/>
                        </w:rPr>
                        <w:t>s</w:t>
                      </w:r>
                    </w:p>
                    <w:p w14:paraId="7FA832D3" w14:textId="12CA0AD9" w:rsidR="001D2BDA" w:rsidRPr="00823619" w:rsidRDefault="004267D9" w:rsidP="00B24D64">
                      <w:pPr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</w:pPr>
                      <w:r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During </w:t>
                      </w:r>
                      <w:r w:rsidR="00B24D64"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Thinking and </w:t>
                      </w:r>
                      <w:r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Problem-Solving sessions</w:t>
                      </w:r>
                      <w:r w:rsidR="00B24D64"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, </w:t>
                      </w:r>
                      <w:r w:rsidR="00B41F79"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the Explorers </w:t>
                      </w:r>
                      <w:r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will </w:t>
                      </w:r>
                      <w:r w:rsidR="001D2BDA"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develop their pre-number skills as the foundation blocks to </w:t>
                      </w:r>
                      <w:r w:rsidR="00744EC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mathematical </w:t>
                      </w:r>
                      <w:r w:rsidR="001D2BDA" w:rsidRPr="00823619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learning, this includes activities such as identifying more and less, same and different, categorising and making simple comparisons. </w:t>
                      </w:r>
                    </w:p>
                    <w:p w14:paraId="72064328" w14:textId="77777777" w:rsidR="00FD03D2" w:rsidRPr="00D70DA0" w:rsidRDefault="00FD03D2" w:rsidP="00B24D64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76756CD3" w14:textId="0FD7F467" w:rsidR="001920D1" w:rsidRPr="00823619" w:rsidRDefault="00B24D64" w:rsidP="00CA4B20">
                      <w:pPr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</w:pPr>
                      <w:r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In Maths</w:t>
                      </w:r>
                      <w:r w:rsidR="00EC5525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,</w:t>
                      </w:r>
                      <w:r w:rsidR="004267D9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the Adventu</w:t>
                      </w:r>
                      <w:r w:rsidR="00CC7E6A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rers will</w:t>
                      </w:r>
                      <w:r w:rsidR="00EC5525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</w:t>
                      </w:r>
                      <w:r w:rsidR="001D2BDA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focus on </w:t>
                      </w:r>
                      <w:r w:rsidR="00823619" w:rsidRPr="00823619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using numbers and the number system, as well as using their problem-solving skills to explore handling information and data.</w:t>
                      </w:r>
                    </w:p>
                  </w:txbxContent>
                </v:textbox>
              </v:shape>
            </w:pict>
          </mc:Fallback>
        </mc:AlternateContent>
      </w:r>
      <w:r w:rsidR="00D70DA0">
        <w:rPr>
          <w:rFonts w:ascii="Comic Sans MS" w:eastAsiaTheme="minorEastAsia" w:hAnsi="Comic Sans MS" w:cstheme="minorBidi"/>
          <w:noProof/>
          <w:kern w:val="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7C574" wp14:editId="3609F71A">
                <wp:simplePos x="0" y="0"/>
                <wp:positionH relativeFrom="column">
                  <wp:posOffset>-617220</wp:posOffset>
                </wp:positionH>
                <wp:positionV relativeFrom="paragraph">
                  <wp:posOffset>365760</wp:posOffset>
                </wp:positionV>
                <wp:extent cx="4838700" cy="2598420"/>
                <wp:effectExtent l="0" t="0" r="19050" b="11430"/>
                <wp:wrapNone/>
                <wp:docPr id="17204176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5984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AE03F" w14:textId="32B3349E" w:rsidR="00F761D7" w:rsidRPr="00D74488" w:rsidRDefault="00BE2952" w:rsidP="00BE2952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823619">
                              <w:rPr>
                                <w:rFonts w:ascii="Comic Sans MS" w:hAnsi="Comic Sans MS"/>
                                <w:color w:val="D31BBD"/>
                              </w:rPr>
                              <w:t xml:space="preserve">Communication &amp; </w:t>
                            </w:r>
                            <w:r w:rsidR="00812745" w:rsidRPr="00823619">
                              <w:rPr>
                                <w:rFonts w:ascii="Comic Sans MS" w:hAnsi="Comic Sans MS"/>
                                <w:color w:val="D31BBD"/>
                              </w:rPr>
                              <w:t>Language</w:t>
                            </w:r>
                            <w:r w:rsidR="001F4F3F" w:rsidRPr="00FD03D2">
                              <w:rPr>
                                <w:rFonts w:ascii="Comic Sans MS" w:hAnsi="Comic Sans MS"/>
                                <w:color w:val="3F0065"/>
                              </w:rPr>
                              <w:t>/</w:t>
                            </w:r>
                            <w:r w:rsidR="00812745" w:rsidRPr="00662554">
                              <w:rPr>
                                <w:rFonts w:ascii="Comic Sans MS" w:hAnsi="Comic Sans MS"/>
                                <w:color w:val="388600"/>
                              </w:rPr>
                              <w:t>English</w:t>
                            </w:r>
                          </w:p>
                          <w:p w14:paraId="3786F37E" w14:textId="41628604" w:rsidR="002B10A8" w:rsidRPr="00662554" w:rsidRDefault="002C0D7D" w:rsidP="00D74488">
                            <w:pPr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</w:pPr>
                            <w:r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This term,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our </w:t>
                            </w:r>
                            <w:r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Explorers </w:t>
                            </w:r>
                            <w:r w:rsidR="009714BB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will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develop 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their communication skills through a total communication approach and use of Speech and Language strategies</w:t>
                            </w:r>
                            <w:r w:rsidR="0096503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that have been embedded into </w:t>
                            </w:r>
                            <w:r w:rsidR="0096503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our 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daily routin</w:t>
                            </w:r>
                            <w:r w:rsidR="0096503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e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. They will</w:t>
                            </w:r>
                            <w:r w:rsidR="009714BB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develop </w:t>
                            </w:r>
                            <w:r w:rsidR="00C131EE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their</w:t>
                            </w:r>
                            <w:r w:rsidR="00744EC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joint attention skills and</w:t>
                            </w:r>
                            <w:r w:rsidR="00C131EE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pre-phonics awareness, exploring body percussion sounds, nursery 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rhymes</w:t>
                            </w:r>
                            <w:r w:rsidR="00C131EE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and short stories </w:t>
                            </w:r>
                            <w:r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to engage</w:t>
                            </w:r>
                            <w:r w:rsidR="00744EC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themselves. This term, they will</w:t>
                            </w:r>
                            <w:r w:rsidR="00AC37B3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4EC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96503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begin</w:t>
                            </w:r>
                            <w:r w:rsidR="00F761D7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="00223B04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develop early reading</w:t>
                            </w:r>
                            <w:r w:rsidR="00965035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 skills, </w:t>
                            </w:r>
                            <w:r w:rsidR="00B666CD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through </w:t>
                            </w:r>
                            <w:r w:rsidR="001F4F3F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 xml:space="preserve">approaches such as 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D31BBD"/>
                                <w:sz w:val="16"/>
                                <w:szCs w:val="16"/>
                              </w:rPr>
                              <w:t>See and Learn.</w:t>
                            </w:r>
                          </w:p>
                          <w:p w14:paraId="1709FA74" w14:textId="77777777" w:rsidR="00FD03D2" w:rsidRPr="00D70DA0" w:rsidRDefault="00FD03D2" w:rsidP="00D74488">
                            <w:pP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DCB5F4B" w14:textId="542FE5FA" w:rsidR="00D74488" w:rsidRPr="00662554" w:rsidRDefault="00B72FB9" w:rsidP="00194A4D">
                            <w:pPr>
                              <w:rPr>
                                <w:rFonts w:eastAsiaTheme="minorEastAsia"/>
                                <w:color w:val="388600"/>
                                <w:sz w:val="16"/>
                                <w:szCs w:val="16"/>
                              </w:rPr>
                            </w:pPr>
                            <w:r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9401A5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A</w:t>
                            </w:r>
                            <w:r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dventurers will </w:t>
                            </w:r>
                            <w:r w:rsidR="006E40F7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continue </w:t>
                            </w:r>
                            <w:r w:rsidR="00744EC5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develop functional</w:t>
                            </w:r>
                            <w:r w:rsidR="006E40F7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communication skills, developing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their use of Speech and Language strategies and teaching approaches such as colourful semantics, key words and blank levels. In Talk for Writing sessions, we will explore the stories ‘</w:t>
                            </w:r>
                            <w:r w:rsidR="00662554" w:rsidRPr="00662554">
                              <w:rPr>
                                <w:rFonts w:ascii="Comic Sans MS" w:eastAsiaTheme="minorEastAsia" w:hAnsi="Comic Sans MS"/>
                                <w:color w:val="388600"/>
                                <w:sz w:val="16"/>
                                <w:szCs w:val="16"/>
                              </w:rPr>
                              <w:t>The House Cat’ by Helen Cooper and ‘Six Dinner Sid’ by Igna Moore</w:t>
                            </w:r>
                            <w:r w:rsidR="00662554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.</w:t>
                            </w:r>
                            <w:r w:rsidR="00662554" w:rsidRPr="00662554">
                              <w:rPr>
                                <w:rFonts w:eastAsiaTheme="minorEastAsia"/>
                                <w:color w:val="388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Read Write Inc</w:t>
                            </w:r>
                            <w:r w:rsidR="00F83B30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Phonics</w:t>
                            </w:r>
                            <w:r w:rsidR="00194A4D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is the scheme of work we</w:t>
                            </w:r>
                            <w:r w:rsidR="00F83B30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4A4D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follow to learn our letter sounds and support us </w:t>
                            </w:r>
                            <w:r w:rsidR="00F83B30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>to develop our reading skills.</w:t>
                            </w:r>
                            <w:r w:rsidR="00D74488" w:rsidRPr="00662554">
                              <w:rPr>
                                <w:rFonts w:ascii="Comic Sans MS" w:hAnsi="Comic Sans MS"/>
                                <w:color w:val="3886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BD60E1" w14:textId="77777777" w:rsidR="00FD03D2" w:rsidRPr="00FD03D2" w:rsidRDefault="00FD03D2" w:rsidP="00194A4D">
                            <w:pPr>
                              <w:rPr>
                                <w:rFonts w:ascii="Comic Sans MS" w:hAnsi="Comic Sans MS"/>
                                <w:color w:val="A66500"/>
                                <w:sz w:val="16"/>
                                <w:szCs w:val="16"/>
                              </w:rPr>
                            </w:pPr>
                          </w:p>
                          <w:p w14:paraId="104C7E16" w14:textId="0B509820" w:rsidR="00194A4D" w:rsidRPr="00D74488" w:rsidRDefault="00D74488" w:rsidP="00194A4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All pupils will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their pre-writing skills, practicing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fine motor skills through a range of activities; sensory play, mark making, threading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cutting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just to name a few! They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F83B30"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a range of tools to develop </w:t>
                            </w:r>
                            <w:r w:rsidRPr="00D7448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their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writing skills</w:t>
                            </w:r>
                            <w:r w:rsidR="00B41F79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use of a pencil grip.</w:t>
                            </w:r>
                          </w:p>
                          <w:p w14:paraId="0E3201AC" w14:textId="77777777" w:rsidR="00F83B30" w:rsidRDefault="00F83B30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8DC983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789749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08631" w14:textId="77777777" w:rsid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8C1E5" w14:textId="77777777" w:rsidR="00194A4D" w:rsidRPr="00194A4D" w:rsidRDefault="00194A4D" w:rsidP="00194A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733B97" w14:textId="77777777" w:rsidR="00F52610" w:rsidRPr="00F52610" w:rsidRDefault="00C7116F">
                            <w:pPr>
                              <w:rPr>
                                <w:color w:val="FF0000"/>
                                <w:sz w:val="13"/>
                                <w:szCs w:val="12"/>
                              </w:rPr>
                            </w:pPr>
                            <w:r>
                              <w:rPr>
                                <w:color w:val="FF0000"/>
                                <w:sz w:val="13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C574" id="Text Box 3" o:spid="_x0000_s1027" type="#_x0000_t202" style="position:absolute;margin-left:-48.6pt;margin-top:28.8pt;width:381pt;height:2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" fillcolor="white [3201]" strokecolor="black [3213]" strokeweight="1pt">
                <v:textbox>
                  <w:txbxContent>
                    <w:p w14:paraId="143AE03F" w14:textId="32B3349E" w:rsidR="00F761D7" w:rsidRPr="00D74488" w:rsidRDefault="00BE2952" w:rsidP="00BE2952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823619">
                        <w:rPr>
                          <w:rFonts w:ascii="Comic Sans MS" w:hAnsi="Comic Sans MS"/>
                          <w:color w:val="D31BBD"/>
                        </w:rPr>
                        <w:t xml:space="preserve">Communication &amp; </w:t>
                      </w:r>
                      <w:r w:rsidR="00812745" w:rsidRPr="00823619">
                        <w:rPr>
                          <w:rFonts w:ascii="Comic Sans MS" w:hAnsi="Comic Sans MS"/>
                          <w:color w:val="D31BBD"/>
                        </w:rPr>
                        <w:t>Language</w:t>
                      </w:r>
                      <w:r w:rsidR="001F4F3F" w:rsidRPr="00FD03D2">
                        <w:rPr>
                          <w:rFonts w:ascii="Comic Sans MS" w:hAnsi="Comic Sans MS"/>
                          <w:color w:val="3F0065"/>
                        </w:rPr>
                        <w:t>/</w:t>
                      </w:r>
                      <w:r w:rsidR="00812745" w:rsidRPr="00662554">
                        <w:rPr>
                          <w:rFonts w:ascii="Comic Sans MS" w:hAnsi="Comic Sans MS"/>
                          <w:color w:val="388600"/>
                        </w:rPr>
                        <w:t>English</w:t>
                      </w:r>
                    </w:p>
                    <w:p w14:paraId="3786F37E" w14:textId="41628604" w:rsidR="002B10A8" w:rsidRPr="00662554" w:rsidRDefault="002C0D7D" w:rsidP="00D74488">
                      <w:pPr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</w:pPr>
                      <w:r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This term,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our </w:t>
                      </w:r>
                      <w:r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Explorers </w:t>
                      </w:r>
                      <w:r w:rsidR="009714BB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will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develop </w:t>
                      </w:r>
                      <w:r w:rsidR="00662554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their communication skills through a total communication approach and use of Speech and Language strategies</w:t>
                      </w:r>
                      <w:r w:rsidR="0096503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, </w:t>
                      </w:r>
                      <w:r w:rsidR="00662554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that have been embedded into </w:t>
                      </w:r>
                      <w:r w:rsidR="0096503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our </w:t>
                      </w:r>
                      <w:r w:rsidR="00662554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daily routin</w:t>
                      </w:r>
                      <w:r w:rsidR="0096503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e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. They will</w:t>
                      </w:r>
                      <w:r w:rsidR="009714BB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develop </w:t>
                      </w:r>
                      <w:r w:rsidR="00C131EE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their</w:t>
                      </w:r>
                      <w:r w:rsidR="00744EC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joint attention skills and</w:t>
                      </w:r>
                      <w:r w:rsidR="00C131EE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pre-phonics awareness, exploring body percussion sounds, nursery 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rhymes</w:t>
                      </w:r>
                      <w:r w:rsidR="00C131EE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and short stories </w:t>
                      </w:r>
                      <w:r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to engage</w:t>
                      </w:r>
                      <w:r w:rsidR="00744EC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themselves. This term, they will</w:t>
                      </w:r>
                      <w:r w:rsidR="00AC37B3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</w:t>
                      </w:r>
                      <w:r w:rsidR="00744EC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also </w:t>
                      </w:r>
                      <w:r w:rsidR="0096503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begin</w:t>
                      </w:r>
                      <w:r w:rsidR="00F761D7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to </w:t>
                      </w:r>
                      <w:r w:rsidR="00223B04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develop early reading</w:t>
                      </w:r>
                      <w:r w:rsidR="00965035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 skills, </w:t>
                      </w:r>
                      <w:r w:rsidR="00B666CD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through </w:t>
                      </w:r>
                      <w:r w:rsidR="001F4F3F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 xml:space="preserve">approaches such as </w:t>
                      </w:r>
                      <w:r w:rsidR="00662554" w:rsidRPr="00662554">
                        <w:rPr>
                          <w:rFonts w:ascii="Comic Sans MS" w:hAnsi="Comic Sans MS"/>
                          <w:color w:val="D31BBD"/>
                          <w:sz w:val="16"/>
                          <w:szCs w:val="16"/>
                        </w:rPr>
                        <w:t>See and Learn.</w:t>
                      </w:r>
                    </w:p>
                    <w:p w14:paraId="1709FA74" w14:textId="77777777" w:rsidR="00FD03D2" w:rsidRPr="00D70DA0" w:rsidRDefault="00FD03D2" w:rsidP="00D74488">
                      <w:pP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</w:pPr>
                    </w:p>
                    <w:p w14:paraId="5DCB5F4B" w14:textId="542FE5FA" w:rsidR="00D74488" w:rsidRPr="00662554" w:rsidRDefault="00B72FB9" w:rsidP="00194A4D">
                      <w:pPr>
                        <w:rPr>
                          <w:rFonts w:eastAsiaTheme="minorEastAsia"/>
                          <w:color w:val="388600"/>
                          <w:sz w:val="16"/>
                          <w:szCs w:val="16"/>
                        </w:rPr>
                      </w:pPr>
                      <w:r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The </w:t>
                      </w:r>
                      <w:r w:rsidR="009401A5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A</w:t>
                      </w:r>
                      <w:r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dventurers will </w:t>
                      </w:r>
                      <w:r w:rsidR="006E40F7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continue </w:t>
                      </w:r>
                      <w:r w:rsidR="00744EC5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to </w:t>
                      </w:r>
                      <w:r w:rsidR="00662554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develop functional</w:t>
                      </w:r>
                      <w:r w:rsidR="006E40F7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communication skills, developing</w:t>
                      </w:r>
                      <w:r w:rsidR="00662554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their use of Speech and Language strategies and teaching approaches such as colourful semantics, key words and blank levels. In Talk for Writing sessions, we will explore the stories ‘</w:t>
                      </w:r>
                      <w:r w:rsidR="00662554" w:rsidRPr="00662554">
                        <w:rPr>
                          <w:rFonts w:ascii="Comic Sans MS" w:eastAsiaTheme="minorEastAsia" w:hAnsi="Comic Sans MS"/>
                          <w:color w:val="388600"/>
                          <w:sz w:val="16"/>
                          <w:szCs w:val="16"/>
                        </w:rPr>
                        <w:t>The House Cat’ by Helen Cooper and ‘Six Dinner Sid’ by Igna Moore</w:t>
                      </w:r>
                      <w:r w:rsidR="00662554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.</w:t>
                      </w:r>
                      <w:r w:rsidR="00662554" w:rsidRPr="00662554">
                        <w:rPr>
                          <w:rFonts w:eastAsiaTheme="minorEastAsia"/>
                          <w:color w:val="388600"/>
                          <w:sz w:val="16"/>
                          <w:szCs w:val="16"/>
                        </w:rPr>
                        <w:t xml:space="preserve"> </w:t>
                      </w:r>
                      <w:r w:rsidR="00194A4D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Read Write Inc</w:t>
                      </w:r>
                      <w:r w:rsidR="00F83B30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Phonics</w:t>
                      </w:r>
                      <w:r w:rsidR="00194A4D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is the scheme of work we</w:t>
                      </w:r>
                      <w:r w:rsidR="00F83B30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</w:t>
                      </w:r>
                      <w:r w:rsidR="00194A4D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follow to learn our letter sounds and support us </w:t>
                      </w:r>
                      <w:r w:rsidR="00F83B30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>to develop our reading skills.</w:t>
                      </w:r>
                      <w:r w:rsidR="00D74488" w:rsidRPr="00662554">
                        <w:rPr>
                          <w:rFonts w:ascii="Comic Sans MS" w:hAnsi="Comic Sans MS"/>
                          <w:color w:val="3886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BD60E1" w14:textId="77777777" w:rsidR="00FD03D2" w:rsidRPr="00FD03D2" w:rsidRDefault="00FD03D2" w:rsidP="00194A4D">
                      <w:pPr>
                        <w:rPr>
                          <w:rFonts w:ascii="Comic Sans MS" w:hAnsi="Comic Sans MS"/>
                          <w:color w:val="A66500"/>
                          <w:sz w:val="16"/>
                          <w:szCs w:val="16"/>
                        </w:rPr>
                      </w:pPr>
                    </w:p>
                    <w:p w14:paraId="104C7E16" w14:textId="0B509820" w:rsidR="00194A4D" w:rsidRPr="00D74488" w:rsidRDefault="00D74488" w:rsidP="00194A4D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All pupils will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their pre-writing skills, practicing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fine motor skills through a range of activities; sensory play, mark making, threading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cutting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- just to name a few! They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will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also </w:t>
                      </w:r>
                      <w:r w:rsidR="00F83B30"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use a range of tools to develop </w:t>
                      </w:r>
                      <w:r w:rsidRPr="00D7448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their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writing skills</w:t>
                      </w:r>
                      <w:r w:rsidR="00B41F79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use of a pencil grip.</w:t>
                      </w:r>
                    </w:p>
                    <w:p w14:paraId="0E3201AC" w14:textId="77777777" w:rsidR="00F83B30" w:rsidRDefault="00F83B30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8DC983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7789749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8508631" w14:textId="77777777" w:rsid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38C1E5" w14:textId="77777777" w:rsidR="00194A4D" w:rsidRPr="00194A4D" w:rsidRDefault="00194A4D" w:rsidP="00194A4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733B97" w14:textId="77777777" w:rsidR="00F52610" w:rsidRPr="00F52610" w:rsidRDefault="00C7116F">
                      <w:pPr>
                        <w:rPr>
                          <w:color w:val="FF0000"/>
                          <w:sz w:val="13"/>
                          <w:szCs w:val="12"/>
                        </w:rPr>
                      </w:pPr>
                      <w:r>
                        <w:rPr>
                          <w:color w:val="FF0000"/>
                          <w:sz w:val="13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33AA" w:rsidRPr="001F4F3F">
        <w:rPr>
          <w:rFonts w:ascii="Comic Sans MS" w:eastAsiaTheme="minorEastAsia" w:hAnsi="Comic Sans MS" w:cstheme="minorBidi"/>
          <w:noProof/>
          <w:kern w:val="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B6F89" wp14:editId="6F6055EA">
                <wp:simplePos x="0" y="0"/>
                <wp:positionH relativeFrom="column">
                  <wp:posOffset>1779542</wp:posOffset>
                </wp:positionH>
                <wp:positionV relativeFrom="paragraph">
                  <wp:posOffset>-764268</wp:posOffset>
                </wp:positionV>
                <wp:extent cx="5284742" cy="494030"/>
                <wp:effectExtent l="38100" t="0" r="49530" b="20320"/>
                <wp:wrapNone/>
                <wp:docPr id="19" name="Up Ribb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742" cy="494030"/>
                        </a:xfrm>
                        <a:prstGeom prst="ribbon2">
                          <a:avLst>
                            <a:gd name="adj1" fmla="val 21222"/>
                            <a:gd name="adj2" fmla="val 50000"/>
                          </a:avLst>
                        </a:prstGeom>
                        <a:solidFill>
                          <a:srgbClr val="D31BBD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D1539" w14:textId="57F713E4" w:rsidR="00ED33AA" w:rsidRPr="001F4F3F" w:rsidRDefault="00C131EE" w:rsidP="0051040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>S</w:t>
                            </w:r>
                            <w:r w:rsidR="00504F04"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>ummer</w:t>
                            </w:r>
                            <w:r w:rsidR="001F4F3F" w:rsidRPr="001F4F3F">
                              <w:rPr>
                                <w:rFonts w:ascii="Comic Sans MS" w:hAnsi="Comic Sans MS"/>
                                <w:sz w:val="32"/>
                                <w:szCs w:val="28"/>
                              </w:rPr>
                              <w:t xml:space="preserve"> Term Overview</w:t>
                            </w:r>
                          </w:p>
                          <w:p w14:paraId="68640E63" w14:textId="77777777" w:rsidR="00ED33AA" w:rsidRDefault="00ED33AA"/>
                          <w:p w14:paraId="6188CE45" w14:textId="77777777" w:rsidR="00ED33AA" w:rsidRDefault="00ED33AA"/>
                          <w:p w14:paraId="585E12E5" w14:textId="77777777" w:rsidR="00ED33AA" w:rsidRDefault="00ED33AA"/>
                          <w:p w14:paraId="45051AD8" w14:textId="77777777" w:rsidR="00ED33AA" w:rsidRDefault="00ED3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6F8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9" o:spid="_x0000_s1028" type="#_x0000_t54" style="position:absolute;margin-left:140.1pt;margin-top:-60.2pt;width:416.1pt;height:3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" adj=",17016" fillcolor="#d31bbd" strokecolor="black [3200]" strokeweight="1pt">
                <v:stroke joinstyle="miter"/>
                <v:textbox>
                  <w:txbxContent>
                    <w:p w14:paraId="5E3D1539" w14:textId="57F713E4" w:rsidR="00ED33AA" w:rsidRPr="001F4F3F" w:rsidRDefault="00C131EE" w:rsidP="0051040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28"/>
                        </w:rPr>
                        <w:t>S</w:t>
                      </w:r>
                      <w:r w:rsidR="00504F04">
                        <w:rPr>
                          <w:rFonts w:ascii="Comic Sans MS" w:hAnsi="Comic Sans MS"/>
                          <w:sz w:val="32"/>
                          <w:szCs w:val="28"/>
                        </w:rPr>
                        <w:t>ummer</w:t>
                      </w:r>
                      <w:r w:rsidR="001F4F3F" w:rsidRPr="001F4F3F">
                        <w:rPr>
                          <w:rFonts w:ascii="Comic Sans MS" w:hAnsi="Comic Sans MS"/>
                          <w:sz w:val="32"/>
                          <w:szCs w:val="28"/>
                        </w:rPr>
                        <w:t xml:space="preserve"> Term Overview</w:t>
                      </w:r>
                    </w:p>
                    <w:p w14:paraId="68640E63" w14:textId="77777777" w:rsidR="00ED33AA" w:rsidRDefault="00ED33AA"/>
                    <w:p w14:paraId="6188CE45" w14:textId="77777777" w:rsidR="00ED33AA" w:rsidRDefault="00ED33AA"/>
                    <w:p w14:paraId="585E12E5" w14:textId="77777777" w:rsidR="00ED33AA" w:rsidRDefault="00ED33AA"/>
                    <w:p w14:paraId="45051AD8" w14:textId="77777777" w:rsidR="00ED33AA" w:rsidRDefault="00ED33AA"/>
                  </w:txbxContent>
                </v:textbox>
              </v:shape>
            </w:pict>
          </mc:Fallback>
        </mc:AlternateContent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B8B6B6F" wp14:editId="0220F6BA">
            <wp:simplePos x="0" y="0"/>
            <wp:positionH relativeFrom="column">
              <wp:posOffset>9112102</wp:posOffset>
            </wp:positionH>
            <wp:positionV relativeFrom="paragraph">
              <wp:posOffset>-815443</wp:posOffset>
            </wp:positionV>
            <wp:extent cx="569374" cy="546624"/>
            <wp:effectExtent l="0" t="0" r="2540" b="0"/>
            <wp:wrapNone/>
            <wp:docPr id="10" name="Picture 10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2" cy="55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5E" w:rsidRPr="001F4F3F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6BBA20B" wp14:editId="2BD0BE4A">
            <wp:simplePos x="0" y="0"/>
            <wp:positionH relativeFrom="column">
              <wp:posOffset>-776177</wp:posOffset>
            </wp:positionH>
            <wp:positionV relativeFrom="paragraph">
              <wp:posOffset>-847340</wp:posOffset>
            </wp:positionV>
            <wp:extent cx="669851" cy="643198"/>
            <wp:effectExtent l="0" t="0" r="3810" b="5080"/>
            <wp:wrapNone/>
            <wp:docPr id="1" name="Picture 1" descr="/var/folders/n2/phxn0l2x335fk_vjx56qcwxw0000gn/T/com.microsoft.Word/Content.MSO/296FD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n2/phxn0l2x335fk_vjx56qcwxw0000gn/T/com.microsoft.Word/Content.MSO/296FD22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8" cy="6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A07B1" w14:textId="34A65F99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"https://www.signbsl.com/ogimage_512.png"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3835D2B7" w14:textId="71EAF669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"https://i.pinimg.com/originals/04/b3/15/04b315da2a43425f6c98009a50130a66.gif"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03E17FEA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"https://pbs.twimg.com/profile_images/599510401898958848/VyyNy2yC.jpg"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7CF4E7C8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"https://www.clipartmax.com/png/middle/16-164982_literacy-websites-english-icon-english-class-clipart.png"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A6CD133" w14:textId="77777777" w:rsidR="00BE2952" w:rsidRPr="001F4F3F" w:rsidRDefault="00BE2952" w:rsidP="00BE2952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"https://www.publicdomainpictures.net/pictures/40000/velka/artists-palette-clipart.jpg"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1BA280CC" w14:textId="77777777" w:rsidR="00194A4D" w:rsidRPr="001F4F3F" w:rsidRDefault="00194A4D" w:rsidP="00194A4D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"https://www.valleyprimaryacademy.co.uk/wp-content/uploads/sites/6/2019/01/RWI-logo.png"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4433E1D5" w14:textId="77777777" w:rsidR="008B4884" w:rsidRPr="001F4F3F" w:rsidRDefault="008B4884" w:rsidP="008B4884">
      <w:pPr>
        <w:rPr>
          <w:rFonts w:ascii="Comic Sans MS" w:eastAsia="Times New Roman" w:hAnsi="Comic Sans MS" w:cs="Times New Roman"/>
          <w:lang w:eastAsia="en-GB"/>
        </w:rPr>
      </w:pPr>
    </w:p>
    <w:p w14:paraId="156B8C69" w14:textId="29C066E2" w:rsidR="00813110" w:rsidRPr="001F4F3F" w:rsidRDefault="00FD03D2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8F355A" wp14:editId="6D33F164">
                <wp:simplePos x="0" y="0"/>
                <wp:positionH relativeFrom="column">
                  <wp:posOffset>4335407</wp:posOffset>
                </wp:positionH>
                <wp:positionV relativeFrom="paragraph">
                  <wp:posOffset>197458</wp:posOffset>
                </wp:positionV>
                <wp:extent cx="5015230" cy="1336431"/>
                <wp:effectExtent l="0" t="0" r="1397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3364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37462" w14:textId="6B250908" w:rsidR="00FD03D2" w:rsidRDefault="004322A4" w:rsidP="0062630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7E6A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Our topic this term is: </w:t>
                            </w:r>
                            <w:r w:rsidR="00662554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Keeping House</w:t>
                            </w:r>
                          </w:p>
                          <w:p w14:paraId="470D72A7" w14:textId="77777777" w:rsidR="00A1772A" w:rsidRPr="004322A4" w:rsidRDefault="00A1772A" w:rsidP="0062630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4EB23A" w14:textId="78D8EFF5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A66500"/>
                                <w:sz w:val="22"/>
                                <w:szCs w:val="22"/>
                              </w:rPr>
                            </w:pPr>
                            <w:r w:rsidRPr="00626306">
                              <w:rPr>
                                <w:rFonts w:ascii="Comic Sans MS" w:hAnsi="Comic Sans MS"/>
                                <w:color w:val="D31BBD"/>
                                <w:sz w:val="22"/>
                                <w:szCs w:val="22"/>
                              </w:rPr>
                              <w:t>My World &amp; My Community</w:t>
                            </w:r>
                            <w:r w:rsidR="00D70DA0" w:rsidRPr="00626306">
                              <w:rPr>
                                <w:rFonts w:ascii="Comic Sans MS" w:hAnsi="Comic Sans MS"/>
                                <w:color w:val="388600"/>
                                <w:sz w:val="22"/>
                                <w:szCs w:val="22"/>
                              </w:rPr>
                              <w:t>/</w:t>
                            </w:r>
                            <w:r w:rsidR="00FC157E" w:rsidRPr="00626306">
                              <w:rPr>
                                <w:rFonts w:ascii="Comic Sans MS" w:hAnsi="Comic Sans MS"/>
                                <w:color w:val="388600"/>
                                <w:sz w:val="22"/>
                                <w:szCs w:val="22"/>
                              </w:rPr>
                              <w:t>Understanding My World &amp; My Community</w:t>
                            </w:r>
                          </w:p>
                          <w:p w14:paraId="6E373A72" w14:textId="0ED24B0A" w:rsidR="001D17DA" w:rsidRPr="005A4AB8" w:rsidRDefault="00626306" w:rsidP="001D17D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 part of our topic, we will learn about </w:t>
                            </w:r>
                            <w:r w:rsidR="00A1772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what makes a home, including the functions of rooms and appliances.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 use our bus trips to visit</w:t>
                            </w:r>
                            <w:r w:rsidR="00A1772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different types of homes and explore our local area. We will compare old homes to homes today, as well as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772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technology from the past.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5C90" w:rsidRPr="00CC7E6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RE, we will </w:t>
                            </w:r>
                            <w:r w:rsidR="00A1772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begin to explore the question ‘how do people decide what to believe?’.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F355A" id="Text Box 6" o:spid="_x0000_s1029" type="#_x0000_t202" style="position:absolute;margin-left:341.35pt;margin-top:15.55pt;width:394.9pt;height:105.2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" fillcolor="white [3201]" strokecolor="black [3213]" strokeweight="1pt">
                <v:textbox>
                  <w:txbxContent>
                    <w:p w14:paraId="67137462" w14:textId="6B250908" w:rsidR="00FD03D2" w:rsidRDefault="004322A4" w:rsidP="0062630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CC7E6A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Our topic this term is: </w:t>
                      </w:r>
                      <w:r w:rsidR="00662554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Keeping House</w:t>
                      </w:r>
                    </w:p>
                    <w:p w14:paraId="470D72A7" w14:textId="77777777" w:rsidR="00A1772A" w:rsidRPr="004322A4" w:rsidRDefault="00A1772A" w:rsidP="0062630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4EB23A" w14:textId="78D8EFF5" w:rsidR="00D70DA0" w:rsidRPr="00FD03D2" w:rsidRDefault="00C30C3E" w:rsidP="00C30C3E">
                      <w:pPr>
                        <w:rPr>
                          <w:rFonts w:ascii="Comic Sans MS" w:hAnsi="Comic Sans MS"/>
                          <w:color w:val="A66500"/>
                          <w:sz w:val="22"/>
                          <w:szCs w:val="22"/>
                        </w:rPr>
                      </w:pPr>
                      <w:r w:rsidRPr="00626306">
                        <w:rPr>
                          <w:rFonts w:ascii="Comic Sans MS" w:hAnsi="Comic Sans MS"/>
                          <w:color w:val="D31BBD"/>
                          <w:sz w:val="22"/>
                          <w:szCs w:val="22"/>
                        </w:rPr>
                        <w:t>My World &amp; My Community</w:t>
                      </w:r>
                      <w:r w:rsidR="00D70DA0" w:rsidRPr="00626306">
                        <w:rPr>
                          <w:rFonts w:ascii="Comic Sans MS" w:hAnsi="Comic Sans MS"/>
                          <w:color w:val="388600"/>
                          <w:sz w:val="22"/>
                          <w:szCs w:val="22"/>
                        </w:rPr>
                        <w:t>/</w:t>
                      </w:r>
                      <w:r w:rsidR="00FC157E" w:rsidRPr="00626306">
                        <w:rPr>
                          <w:rFonts w:ascii="Comic Sans MS" w:hAnsi="Comic Sans MS"/>
                          <w:color w:val="388600"/>
                          <w:sz w:val="22"/>
                          <w:szCs w:val="22"/>
                        </w:rPr>
                        <w:t>Understanding My World &amp; My Community</w:t>
                      </w:r>
                    </w:p>
                    <w:p w14:paraId="6E373A72" w14:textId="0ED24B0A" w:rsidR="001D17DA" w:rsidRPr="005A4AB8" w:rsidRDefault="00626306" w:rsidP="001D17DA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As part of our topic, we will learn about </w:t>
                      </w:r>
                      <w:r w:rsidR="00A1772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what makes a home, including the functions of rooms and appliances.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 use our bus trips to visit</w:t>
                      </w:r>
                      <w:r w:rsidR="00A1772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different types of homes and explore our local area. We will compare old homes to homes today, as well as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A1772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technology from the past.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5C90" w:rsidRPr="00CC7E6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RE, we will </w:t>
                      </w:r>
                      <w:r w:rsidR="00A1772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begin to explore the question ‘how do people decide what to believe?’.</w:t>
                      </w:r>
                    </w:p>
                  </w:txbxContent>
                </v:textbox>
              </v:shape>
            </w:pict>
          </mc:Fallback>
        </mc:AlternateConten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="00813110"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"https://lh3.googleusercontent.com/proxy/yBYMfIXBwX5MdNluyMCweKKTi0gHSSyXHaS-XH0HwQ2FTO7smzlRqRVfko-aAwATFOKHwE2WxnfNVBs8RhVh0IVKoeC8zYaDuKSG7px0BTnk-nEWUk8-XJbQ-R3dzrHXcvGQlWHthm7shUQB9YNixA" \* MERGEFORMATINET </w:instrText>
      </w:r>
      <w:r w:rsidR="00813110"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9F65E6D" w14:textId="5AFCA7DB" w:rsidR="00813110" w:rsidRPr="001F4F3F" w:rsidRDefault="00813110" w:rsidP="00813110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lang w:eastAsia="en-GB"/>
        </w:rPr>
        <w:fldChar w:fldCharType="begin"/>
      </w:r>
      <w:r w:rsidRPr="001F4F3F">
        <w:rPr>
          <w:rFonts w:ascii="Comic Sans MS" w:eastAsia="Times New Roman" w:hAnsi="Comic Sans MS" w:cs="Times New Roman"/>
          <w:lang w:eastAsia="en-GB"/>
        </w:rPr>
        <w:instrText xml:space="preserve"> INCLUDEPICTURE "https://upload.wikimedia.org/wikipedia/commons/thumb/f/f1/Heart_coraz%C3%B3n.svg/1200px-Heart_coraz%C3%B3n.svg.png" \* MERGEFORMATINET </w:instrText>
      </w:r>
      <w:r w:rsidRPr="001F4F3F">
        <w:rPr>
          <w:rFonts w:ascii="Comic Sans MS" w:eastAsia="Times New Roman" w:hAnsi="Comic Sans MS" w:cs="Times New Roman"/>
          <w:lang w:eastAsia="en-GB"/>
        </w:rPr>
        <w:fldChar w:fldCharType="end"/>
      </w:r>
    </w:p>
    <w:p w14:paraId="5B9163F9" w14:textId="4EBA0E75" w:rsidR="00C72DFE" w:rsidRPr="001F4F3F" w:rsidRDefault="00744EC5">
      <w:pPr>
        <w:rPr>
          <w:rFonts w:ascii="Comic Sans MS" w:eastAsia="Times New Roman" w:hAnsi="Comic Sans MS" w:cs="Times New Roman"/>
          <w:lang w:eastAsia="en-GB"/>
        </w:rPr>
      </w:pPr>
      <w:r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A1C01" wp14:editId="02C1FAAD">
                <wp:simplePos x="0" y="0"/>
                <wp:positionH relativeFrom="column">
                  <wp:posOffset>-594360</wp:posOffset>
                </wp:positionH>
                <wp:positionV relativeFrom="paragraph">
                  <wp:posOffset>2555240</wp:posOffset>
                </wp:positionV>
                <wp:extent cx="4782185" cy="1254760"/>
                <wp:effectExtent l="0" t="0" r="1841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185" cy="1254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F9151" w14:textId="203A9FCF" w:rsidR="00D70DA0" w:rsidRPr="00FD03D2" w:rsidRDefault="00FC157E" w:rsidP="00FC157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626306">
                              <w:rPr>
                                <w:rFonts w:ascii="Comic Sans MS" w:hAnsi="Comic Sans MS"/>
                                <w:color w:val="D31BBD"/>
                              </w:rPr>
                              <w:t>My Creativity</w:t>
                            </w:r>
                            <w:r w:rsidR="00D70DA0" w:rsidRPr="00626306">
                              <w:rPr>
                                <w:rFonts w:ascii="Comic Sans MS" w:hAnsi="Comic Sans MS"/>
                                <w:color w:val="D31BBD"/>
                              </w:rPr>
                              <w:t>/</w:t>
                            </w:r>
                            <w:r w:rsidRPr="00626306">
                              <w:rPr>
                                <w:rFonts w:ascii="Comic Sans MS" w:hAnsi="Comic Sans MS"/>
                                <w:color w:val="388600"/>
                              </w:rPr>
                              <w:t>Creative Development</w:t>
                            </w:r>
                          </w:p>
                          <w:p w14:paraId="61DC45E0" w14:textId="5389E4DD" w:rsidR="004322A4" w:rsidRPr="004322A4" w:rsidRDefault="00B67748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Art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DT</w:t>
                            </w:r>
                            <w:r w:rsidR="00B71ED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use our topic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‘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Keeping House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’ </w:t>
                            </w:r>
                            <w:r w:rsidR="004322A4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explore a range of artwork relating to 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homes, as well as making our own ‘wacky 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inventions’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 famous building landmarks 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using junk modelling materials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9E77A1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0692820" w14:textId="77777777" w:rsidR="004322A4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E8F1E7" w14:textId="72EC9259" w:rsidR="00234837" w:rsidRPr="004322A4" w:rsidRDefault="004322A4" w:rsidP="00FC157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Music we will 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explore the theme ‘playing in a group’ </w:t>
                            </w:r>
                            <w:r w:rsidR="001D2BD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will develop use of our communication and listening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1C01" id="Text Box 7" o:spid="_x0000_s1030" type="#_x0000_t202" style="position:absolute;margin-left:-46.8pt;margin-top:201.2pt;width:376.55pt;height:9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" fillcolor="white [3201]" strokecolor="black [3213]" strokeweight="1pt">
                <v:textbox>
                  <w:txbxContent>
                    <w:p w14:paraId="059F9151" w14:textId="203A9FCF" w:rsidR="00D70DA0" w:rsidRPr="00FD03D2" w:rsidRDefault="00FC157E" w:rsidP="00FC157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626306">
                        <w:rPr>
                          <w:rFonts w:ascii="Comic Sans MS" w:hAnsi="Comic Sans MS"/>
                          <w:color w:val="D31BBD"/>
                        </w:rPr>
                        <w:t>My Creativity</w:t>
                      </w:r>
                      <w:r w:rsidR="00D70DA0" w:rsidRPr="00626306">
                        <w:rPr>
                          <w:rFonts w:ascii="Comic Sans MS" w:hAnsi="Comic Sans MS"/>
                          <w:color w:val="D31BBD"/>
                        </w:rPr>
                        <w:t>/</w:t>
                      </w:r>
                      <w:r w:rsidRPr="00626306">
                        <w:rPr>
                          <w:rFonts w:ascii="Comic Sans MS" w:hAnsi="Comic Sans MS"/>
                          <w:color w:val="388600"/>
                        </w:rPr>
                        <w:t>Creative Development</w:t>
                      </w:r>
                    </w:p>
                    <w:p w14:paraId="61DC45E0" w14:textId="5389E4DD" w:rsidR="004322A4" w:rsidRPr="004322A4" w:rsidRDefault="00B67748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Art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and DT</w:t>
                      </w:r>
                      <w:r w:rsidR="00B71ED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we will use our topic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‘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Keeping House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’ </w:t>
                      </w:r>
                      <w:r w:rsidR="004322A4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explore a range of artwork relating to 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homes, as well as making our own ‘wacky 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inventions’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and famous building landmarks 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using junk modelling materials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9E77A1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0692820" w14:textId="77777777" w:rsidR="004322A4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E8F1E7" w14:textId="72EC9259" w:rsidR="00234837" w:rsidRPr="004322A4" w:rsidRDefault="004322A4" w:rsidP="00FC157E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Music we will 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explore the theme ‘playing in a group’ </w:t>
                      </w:r>
                      <w:r w:rsidR="001D2BD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and 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will develop use of our communication and listening skills.</w:t>
                      </w:r>
                    </w:p>
                  </w:txbxContent>
                </v:textbox>
              </v:shape>
            </w:pict>
          </mc:Fallback>
        </mc:AlternateContent>
      </w:r>
      <w:r w:rsidR="00A1772A"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983258" wp14:editId="14566C04">
                <wp:simplePos x="0" y="0"/>
                <wp:positionH relativeFrom="column">
                  <wp:posOffset>4392957</wp:posOffset>
                </wp:positionH>
                <wp:positionV relativeFrom="paragraph">
                  <wp:posOffset>1416006</wp:posOffset>
                </wp:positionV>
                <wp:extent cx="5024755" cy="812089"/>
                <wp:effectExtent l="0" t="0" r="2349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4755" cy="81208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B12E1" w14:textId="451005B3" w:rsidR="00744EC5" w:rsidRPr="00744EC5" w:rsidRDefault="006379FF" w:rsidP="001F2E60">
                            <w:pPr>
                              <w:rPr>
                                <w:rFonts w:ascii="Comic Sans MS" w:hAnsi="Comic Sans MS"/>
                                <w:color w:val="388600"/>
                              </w:rPr>
                            </w:pPr>
                            <w:r w:rsidRPr="00A1772A">
                              <w:rPr>
                                <w:rFonts w:ascii="Comic Sans MS" w:hAnsi="Comic Sans MS"/>
                                <w:color w:val="D31BBD"/>
                              </w:rPr>
                              <w:t>Life Skills/</w:t>
                            </w:r>
                            <w:r w:rsidR="00105491" w:rsidRPr="00A1772A">
                              <w:rPr>
                                <w:rFonts w:ascii="Comic Sans MS" w:hAnsi="Comic Sans MS"/>
                                <w:color w:val="388600"/>
                              </w:rPr>
                              <w:t>Science</w:t>
                            </w:r>
                            <w:r w:rsidR="00A43D2C" w:rsidRPr="00A1772A">
                              <w:rPr>
                                <w:rFonts w:ascii="Comic Sans MS" w:hAnsi="Comic Sans MS"/>
                                <w:color w:val="388600"/>
                              </w:rPr>
                              <w:t>/Computing</w:t>
                            </w:r>
                          </w:p>
                          <w:p w14:paraId="030B1712" w14:textId="40918E32" w:rsidR="00D70DA0" w:rsidRPr="00952385" w:rsidRDefault="009F2F3B" w:rsidP="001F2E6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Science, we will </w:t>
                            </w:r>
                            <w:r w:rsidR="00A1772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learn about properties and changes of materials, linked to cooking 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and activities related to around the ho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me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100F9F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Computing, </w:t>
                            </w:r>
                            <w:r w:rsidR="00CE5BFF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begin to develop an awareness of ‘sequencing sounds’, using technology such as iPads and Beebots.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3258" id="Text Box 9" o:spid="_x0000_s1031" type="#_x0000_t202" style="position:absolute;margin-left:345.9pt;margin-top:111.5pt;width:395.65pt;height:63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" fillcolor="white [3201]" strokecolor="black [3213]" strokeweight="1pt">
                <v:textbox>
                  <w:txbxContent>
                    <w:p w14:paraId="12FB12E1" w14:textId="451005B3" w:rsidR="00744EC5" w:rsidRPr="00744EC5" w:rsidRDefault="006379FF" w:rsidP="001F2E60">
                      <w:pPr>
                        <w:rPr>
                          <w:rFonts w:ascii="Comic Sans MS" w:hAnsi="Comic Sans MS"/>
                          <w:color w:val="388600"/>
                        </w:rPr>
                      </w:pPr>
                      <w:r w:rsidRPr="00A1772A">
                        <w:rPr>
                          <w:rFonts w:ascii="Comic Sans MS" w:hAnsi="Comic Sans MS"/>
                          <w:color w:val="D31BBD"/>
                        </w:rPr>
                        <w:t>Life Skills/</w:t>
                      </w:r>
                      <w:r w:rsidR="00105491" w:rsidRPr="00A1772A">
                        <w:rPr>
                          <w:rFonts w:ascii="Comic Sans MS" w:hAnsi="Comic Sans MS"/>
                          <w:color w:val="388600"/>
                        </w:rPr>
                        <w:t>Science</w:t>
                      </w:r>
                      <w:r w:rsidR="00A43D2C" w:rsidRPr="00A1772A">
                        <w:rPr>
                          <w:rFonts w:ascii="Comic Sans MS" w:hAnsi="Comic Sans MS"/>
                          <w:color w:val="388600"/>
                        </w:rPr>
                        <w:t>/Computing</w:t>
                      </w:r>
                    </w:p>
                    <w:p w14:paraId="030B1712" w14:textId="40918E32" w:rsidR="00D70DA0" w:rsidRPr="00952385" w:rsidRDefault="009F2F3B" w:rsidP="001F2E6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Science, we will </w:t>
                      </w:r>
                      <w:r w:rsidR="00A1772A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learn about properties and changes of materials, linked to cooking 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and activities related to around the ho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me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100F9F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Computing, </w:t>
                      </w:r>
                      <w:r w:rsidR="00CE5BFF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begin to develop an awareness of ‘sequencing sounds’, using technology such as iPads and Beebots.</w:t>
                      </w:r>
                    </w:p>
                  </w:txbxContent>
                </v:textbox>
              </v:shape>
            </w:pict>
          </mc:Fallback>
        </mc:AlternateContent>
      </w:r>
      <w:r w:rsidR="00FD03D2" w:rsidRPr="001F4F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A66D2A" wp14:editId="56C40465">
                <wp:simplePos x="0" y="0"/>
                <wp:positionH relativeFrom="column">
                  <wp:posOffset>4378960</wp:posOffset>
                </wp:positionH>
                <wp:positionV relativeFrom="paragraph">
                  <wp:posOffset>2519680</wp:posOffset>
                </wp:positionV>
                <wp:extent cx="5015230" cy="1447800"/>
                <wp:effectExtent l="0" t="0" r="139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4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AD923" w14:textId="22BFEB32" w:rsidR="00D70DA0" w:rsidRPr="004322A4" w:rsidRDefault="00D008AE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Learning through play</w:t>
                            </w:r>
                          </w:p>
                          <w:p w14:paraId="76B0142B" w14:textId="73BAC33C" w:rsidR="00957C43" w:rsidRDefault="00C66A2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Opportunities to learn through play will occur </w:t>
                            </w:r>
                            <w:r w:rsidR="00B34D68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continuously, through everyday routines and cross-curricular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activities</w:t>
                            </w:r>
                            <w:r w:rsidR="008E7B23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choose time, extension activities,</w:t>
                            </w:r>
                            <w:r w:rsidR="00FA6C62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continuous provision areas,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PE sessions, learning</w:t>
                            </w:r>
                            <w:r w:rsid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outside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the classroom (</w:t>
                            </w:r>
                            <w:r w:rsidR="0014379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oft play, outside play, tyre park, lightroom</w:t>
                            </w:r>
                            <w:r w:rsidR="0061637E" w:rsidRPr="004322A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7EAF4593" w14:textId="77777777" w:rsidR="00122153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1A190F1" w14:textId="6106CC98" w:rsidR="00122153" w:rsidRPr="004322A4" w:rsidRDefault="00122153" w:rsidP="00C66A2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we will continue to maintain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strong relationships,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embed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secure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routines and 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develop effective communication strategies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to promote high quality learning</w:t>
                            </w:r>
                            <w:r w:rsidR="009523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If you have any questions relating to your child’s learning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journey</w:t>
                            </w:r>
                            <w:r w:rsid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please do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let a member of </w:t>
                            </w:r>
                            <w:r w:rsidR="00793C8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Hawks 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FD03D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staff know.</w:t>
                            </w:r>
                          </w:p>
                          <w:p w14:paraId="537DE2C3" w14:textId="4C3322A8" w:rsidR="00CB5520" w:rsidRPr="004322A4" w:rsidRDefault="00CB5520" w:rsidP="0066639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6D2A" id="Text Box 8" o:spid="_x0000_s1032" type="#_x0000_t202" style="position:absolute;margin-left:344.8pt;margin-top:198.4pt;width:394.9pt;height:11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" fillcolor="white [3201]" strokecolor="black [3213]" strokeweight="1pt">
                <v:textbox>
                  <w:txbxContent>
                    <w:p w14:paraId="570AD923" w14:textId="22BFEB32" w:rsidR="00D70DA0" w:rsidRPr="004322A4" w:rsidRDefault="00D008AE" w:rsidP="00C66A2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</w:rPr>
                        <w:t>Learning through play</w:t>
                      </w:r>
                    </w:p>
                    <w:p w14:paraId="76B0142B" w14:textId="73BAC33C" w:rsidR="00957C43" w:rsidRDefault="00C66A2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Opportunities to learn through play will occur </w:t>
                      </w:r>
                      <w:r w:rsidR="00B34D68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continuously, through everyday routines and cross-curricular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activities</w:t>
                      </w:r>
                      <w:r w:rsidR="008E7B23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choose time, extension activities,</w:t>
                      </w:r>
                      <w:r w:rsidR="00FA6C62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continuous provision areas,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PE sessions, learning</w:t>
                      </w:r>
                      <w:r w:rsid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outside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the classroom (</w:t>
                      </w:r>
                      <w:r w:rsidR="0014379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oft play, outside play, tyre park, lightroom</w:t>
                      </w:r>
                      <w:r w:rsidR="0061637E" w:rsidRPr="004322A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7EAF4593" w14:textId="77777777" w:rsidR="00122153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1A190F1" w14:textId="6106CC98" w:rsidR="00122153" w:rsidRPr="004322A4" w:rsidRDefault="00122153" w:rsidP="00C66A2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we will continue to maintain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strong relationships,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embed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secure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routines and 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develop effective communication strategies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to promote high quality learning</w:t>
                      </w:r>
                      <w:r w:rsidR="0095238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If you have any questions relating to your child’s learning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journey</w:t>
                      </w:r>
                      <w:r w:rsid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, please do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let a member of </w:t>
                      </w:r>
                      <w:r w:rsidR="00793C8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Hawks 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class </w:t>
                      </w:r>
                      <w:r w:rsidR="00FD03D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staff know.</w:t>
                      </w:r>
                    </w:p>
                    <w:p w14:paraId="537DE2C3" w14:textId="4C3322A8" w:rsidR="00CB5520" w:rsidRPr="004322A4" w:rsidRDefault="00CB5520" w:rsidP="00666392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3D2" w:rsidRPr="001F4F3F">
        <w:rPr>
          <w:rFonts w:ascii="Comic Sans MS" w:eastAsia="Times New Roman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728FA8" wp14:editId="69F3F68A">
                <wp:simplePos x="0" y="0"/>
                <wp:positionH relativeFrom="column">
                  <wp:posOffset>-584200</wp:posOffset>
                </wp:positionH>
                <wp:positionV relativeFrom="paragraph">
                  <wp:posOffset>863600</wp:posOffset>
                </wp:positionV>
                <wp:extent cx="4799965" cy="1466850"/>
                <wp:effectExtent l="0" t="0" r="1968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466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5A0B3" w14:textId="04119CA6" w:rsidR="00D70DA0" w:rsidRPr="00FD03D2" w:rsidRDefault="00C30C3E" w:rsidP="00C30C3E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965035">
                              <w:rPr>
                                <w:rFonts w:ascii="Comic Sans MS" w:hAnsi="Comic Sans MS"/>
                                <w:color w:val="D31BBD"/>
                              </w:rPr>
                              <w:t>Myself &amp; My Body</w:t>
                            </w:r>
                            <w:r w:rsidR="00D70DA0" w:rsidRPr="00965035">
                              <w:rPr>
                                <w:rFonts w:ascii="Comic Sans MS" w:hAnsi="Comic Sans MS"/>
                                <w:color w:val="D31BBD"/>
                              </w:rPr>
                              <w:t>/</w:t>
                            </w:r>
                            <w:r w:rsidRPr="00965035">
                              <w:rPr>
                                <w:rFonts w:ascii="Comic Sans MS" w:hAnsi="Comic Sans MS"/>
                                <w:color w:val="388600"/>
                              </w:rPr>
                              <w:t>Personal Social &amp; Emotional Development</w:t>
                            </w:r>
                          </w:p>
                          <w:p w14:paraId="398C8D0E" w14:textId="63A697F6" w:rsidR="00CE6BFE" w:rsidRPr="00D70DA0" w:rsidRDefault="007614DF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This term</w:t>
                            </w:r>
                            <w:r w:rsidR="00F91D39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, we wil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 continue to develop our awareness of </w:t>
                            </w:r>
                            <w:r w:rsidR="00083C5A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feelings and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support the</w:t>
                            </w:r>
                            <w:r w:rsidR="00482037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children to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use of appropriate </w:t>
                            </w:r>
                            <w:r w:rsidR="00AB33B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self-regulation strategies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within a nurturing environment</w:t>
                            </w:r>
                            <w:r w:rsidR="00CE6BF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 In PSHE, we will explore themes relating to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how to stay safe and healthy.</w:t>
                            </w:r>
                          </w:p>
                          <w:p w14:paraId="4F8D82CB" w14:textId="77777777" w:rsidR="00CE6BFE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59FFCB7" w14:textId="2A9DA133" w:rsidR="00FE25A6" w:rsidRPr="00D70DA0" w:rsidRDefault="00CE6BFE" w:rsidP="00C776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PE, we will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have lots of opportunities to </w:t>
                            </w:r>
                            <w:r w:rsidR="0014379E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develop our gross 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motor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skills</w:t>
                            </w:r>
                            <w:r w:rsidR="00744EC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through PE sessions, exploring our outdoor learning areas and enrichment spaces</w:t>
                            </w:r>
                            <w:r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761D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We will take part in Rebound Therapy sessions this term and go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swimming once a </w:t>
                            </w:r>
                            <w:r w:rsidR="00D369F2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fortnight</w:t>
                            </w:r>
                            <w:r w:rsidR="004322A4" w:rsidRPr="00D70DA0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in our school pool</w:t>
                            </w:r>
                            <w:r w:rsidR="0062630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5AED41F" w14:textId="77777777" w:rsidR="00871386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  <w:p w14:paraId="3F0C625C" w14:textId="77777777" w:rsidR="00871386" w:rsidRPr="00B24D64" w:rsidRDefault="00871386" w:rsidP="00871386">
                            <w:pPr>
                              <w:ind w:left="2160"/>
                              <w:rPr>
                                <w:color w:val="FFC000"/>
                                <w:sz w:val="14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8FA8" id="Text Box 5" o:spid="_x0000_s1033" type="#_x0000_t202" style="position:absolute;margin-left:-46pt;margin-top:68pt;width:377.95pt;height:115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" fillcolor="white [3201]" strokecolor="black [3213]" strokeweight="1pt">
                <v:textbox>
                  <w:txbxContent>
                    <w:p w14:paraId="51D5A0B3" w14:textId="04119CA6" w:rsidR="00D70DA0" w:rsidRPr="00FD03D2" w:rsidRDefault="00C30C3E" w:rsidP="00C30C3E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965035">
                        <w:rPr>
                          <w:rFonts w:ascii="Comic Sans MS" w:hAnsi="Comic Sans MS"/>
                          <w:color w:val="D31BBD"/>
                        </w:rPr>
                        <w:t>Myself &amp; My Body</w:t>
                      </w:r>
                      <w:r w:rsidR="00D70DA0" w:rsidRPr="00965035">
                        <w:rPr>
                          <w:rFonts w:ascii="Comic Sans MS" w:hAnsi="Comic Sans MS"/>
                          <w:color w:val="D31BBD"/>
                        </w:rPr>
                        <w:t>/</w:t>
                      </w:r>
                      <w:r w:rsidRPr="00965035">
                        <w:rPr>
                          <w:rFonts w:ascii="Comic Sans MS" w:hAnsi="Comic Sans MS"/>
                          <w:color w:val="388600"/>
                        </w:rPr>
                        <w:t>Personal Social &amp; Emotional Development</w:t>
                      </w:r>
                    </w:p>
                    <w:p w14:paraId="398C8D0E" w14:textId="63A697F6" w:rsidR="00CE6BFE" w:rsidRPr="00D70DA0" w:rsidRDefault="007614DF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This term</w:t>
                      </w:r>
                      <w:r w:rsidR="00F91D39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, we wil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 continue to develop our awareness of </w:t>
                      </w:r>
                      <w:r w:rsidR="00083C5A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feelings and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support the</w:t>
                      </w:r>
                      <w:r w:rsidR="00482037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children to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use of appropriate </w:t>
                      </w:r>
                      <w:r w:rsidR="00AB33B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self-regulation strategies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within a nurturing environment</w:t>
                      </w:r>
                      <w:r w:rsidR="00CE6BF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 In PSHE, we will explore themes relating to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how to stay safe and healthy.</w:t>
                      </w:r>
                    </w:p>
                    <w:p w14:paraId="4F8D82CB" w14:textId="77777777" w:rsidR="00CE6BFE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59FFCB7" w14:textId="2A9DA133" w:rsidR="00FE25A6" w:rsidRPr="00D70DA0" w:rsidRDefault="00CE6BFE" w:rsidP="00C77698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In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PE, we will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have lots of opportunities to </w:t>
                      </w:r>
                      <w:r w:rsidR="0014379E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develop our gross 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motor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skills</w:t>
                      </w:r>
                      <w:r w:rsidR="00744EC5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through PE sessions, exploring our outdoor learning areas and enrichment spaces</w:t>
                      </w:r>
                      <w:r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. </w:t>
                      </w:r>
                      <w:r w:rsidR="00F761D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We will take part in Rebound Therapy sessions this term and go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swimming once a </w:t>
                      </w:r>
                      <w:r w:rsidR="00D369F2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fortnight</w:t>
                      </w:r>
                      <w:r w:rsidR="004322A4" w:rsidRPr="00D70DA0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in our school pool</w:t>
                      </w:r>
                      <w:r w:rsidR="0062630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25AED41F" w14:textId="77777777" w:rsidR="00871386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  <w:p w14:paraId="3F0C625C" w14:textId="77777777" w:rsidR="00871386" w:rsidRPr="00B24D64" w:rsidRDefault="00871386" w:rsidP="00871386">
                      <w:pPr>
                        <w:ind w:left="2160"/>
                        <w:rPr>
                          <w:color w:val="FFC000"/>
                          <w:sz w:val="14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2DFE" w:rsidRPr="001F4F3F" w:rsidSect="00442623">
      <w:footerReference w:type="default" r:id="rId7"/>
      <w:pgSz w:w="16838" w:h="11906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7EA" w14:textId="77777777" w:rsidR="002F0133" w:rsidRDefault="002F0133" w:rsidP="00B9051B">
      <w:r>
        <w:separator/>
      </w:r>
    </w:p>
  </w:endnote>
  <w:endnote w:type="continuationSeparator" w:id="0">
    <w:p w14:paraId="2AA1BA2A" w14:textId="77777777" w:rsidR="002F0133" w:rsidRDefault="002F0133" w:rsidP="00B9051B">
      <w:r>
        <w:continuationSeparator/>
      </w:r>
    </w:p>
  </w:endnote>
  <w:endnote w:type="continuationNotice" w:id="1">
    <w:p w14:paraId="6C885A7F" w14:textId="77777777" w:rsidR="002F0133" w:rsidRDefault="002F0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6417" w14:textId="77777777" w:rsidR="00B9051B" w:rsidRDefault="00B9051B">
    <w:pPr>
      <w:pStyle w:val="Footer"/>
    </w:pPr>
  </w:p>
  <w:p w14:paraId="4938AF54" w14:textId="77777777" w:rsidR="00B9051B" w:rsidRDefault="00B9051B">
    <w:pPr>
      <w:pStyle w:val="Footer"/>
    </w:pPr>
  </w:p>
  <w:p w14:paraId="1EAB15B7" w14:textId="77777777" w:rsidR="00B9051B" w:rsidRDefault="00B9051B">
    <w:pPr>
      <w:pStyle w:val="Footer"/>
    </w:pPr>
  </w:p>
  <w:p w14:paraId="246CCC0C" w14:textId="77777777" w:rsidR="00B9051B" w:rsidRDefault="00B90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F547" w14:textId="77777777" w:rsidR="002F0133" w:rsidRDefault="002F0133" w:rsidP="00B9051B">
      <w:r>
        <w:separator/>
      </w:r>
    </w:p>
  </w:footnote>
  <w:footnote w:type="continuationSeparator" w:id="0">
    <w:p w14:paraId="7A459E45" w14:textId="77777777" w:rsidR="002F0133" w:rsidRDefault="002F0133" w:rsidP="00B9051B">
      <w:r>
        <w:continuationSeparator/>
      </w:r>
    </w:p>
  </w:footnote>
  <w:footnote w:type="continuationNotice" w:id="1">
    <w:p w14:paraId="3077A113" w14:textId="77777777" w:rsidR="002F0133" w:rsidRDefault="002F01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3"/>
    <w:rsid w:val="00004625"/>
    <w:rsid w:val="0001365D"/>
    <w:rsid w:val="00022F46"/>
    <w:rsid w:val="00031653"/>
    <w:rsid w:val="00033862"/>
    <w:rsid w:val="000516DE"/>
    <w:rsid w:val="00065D96"/>
    <w:rsid w:val="00074A8D"/>
    <w:rsid w:val="00077CEA"/>
    <w:rsid w:val="00083C5A"/>
    <w:rsid w:val="0008453F"/>
    <w:rsid w:val="000904D5"/>
    <w:rsid w:val="000B4DD8"/>
    <w:rsid w:val="000F731B"/>
    <w:rsid w:val="001005E8"/>
    <w:rsid w:val="00100F9F"/>
    <w:rsid w:val="00105491"/>
    <w:rsid w:val="00106026"/>
    <w:rsid w:val="00121CC1"/>
    <w:rsid w:val="00122153"/>
    <w:rsid w:val="0014379E"/>
    <w:rsid w:val="00145D71"/>
    <w:rsid w:val="00147CCC"/>
    <w:rsid w:val="0016325A"/>
    <w:rsid w:val="00167A5C"/>
    <w:rsid w:val="00170273"/>
    <w:rsid w:val="00180C17"/>
    <w:rsid w:val="001814DB"/>
    <w:rsid w:val="00187F36"/>
    <w:rsid w:val="001920D1"/>
    <w:rsid w:val="001925A4"/>
    <w:rsid w:val="00192801"/>
    <w:rsid w:val="00192943"/>
    <w:rsid w:val="00194A4D"/>
    <w:rsid w:val="00195751"/>
    <w:rsid w:val="001C4953"/>
    <w:rsid w:val="001D17DA"/>
    <w:rsid w:val="001D2BDA"/>
    <w:rsid w:val="001F2E60"/>
    <w:rsid w:val="001F4F3F"/>
    <w:rsid w:val="002019A7"/>
    <w:rsid w:val="00203264"/>
    <w:rsid w:val="00211CA9"/>
    <w:rsid w:val="002209B6"/>
    <w:rsid w:val="00223B04"/>
    <w:rsid w:val="00225711"/>
    <w:rsid w:val="0023056C"/>
    <w:rsid w:val="00234837"/>
    <w:rsid w:val="00242DAD"/>
    <w:rsid w:val="002458FB"/>
    <w:rsid w:val="00251027"/>
    <w:rsid w:val="0025129B"/>
    <w:rsid w:val="0027309D"/>
    <w:rsid w:val="00277ABB"/>
    <w:rsid w:val="002A2437"/>
    <w:rsid w:val="002B10A8"/>
    <w:rsid w:val="002C0D7D"/>
    <w:rsid w:val="002D39C2"/>
    <w:rsid w:val="002E21A5"/>
    <w:rsid w:val="002F0133"/>
    <w:rsid w:val="002F58B9"/>
    <w:rsid w:val="003500AC"/>
    <w:rsid w:val="0035586C"/>
    <w:rsid w:val="003630D8"/>
    <w:rsid w:val="00377BCB"/>
    <w:rsid w:val="003908F3"/>
    <w:rsid w:val="00391890"/>
    <w:rsid w:val="00392AF8"/>
    <w:rsid w:val="003A1E6C"/>
    <w:rsid w:val="003A7221"/>
    <w:rsid w:val="003E403D"/>
    <w:rsid w:val="003E46BC"/>
    <w:rsid w:val="003E703B"/>
    <w:rsid w:val="00416216"/>
    <w:rsid w:val="00421E16"/>
    <w:rsid w:val="004267D9"/>
    <w:rsid w:val="004322A4"/>
    <w:rsid w:val="004328A3"/>
    <w:rsid w:val="00435C90"/>
    <w:rsid w:val="00442623"/>
    <w:rsid w:val="004639E7"/>
    <w:rsid w:val="00482037"/>
    <w:rsid w:val="00482B9B"/>
    <w:rsid w:val="004A1DED"/>
    <w:rsid w:val="004A2668"/>
    <w:rsid w:val="004A64FC"/>
    <w:rsid w:val="004B7B61"/>
    <w:rsid w:val="004C7941"/>
    <w:rsid w:val="004D5DD2"/>
    <w:rsid w:val="004E239B"/>
    <w:rsid w:val="00504F04"/>
    <w:rsid w:val="00510409"/>
    <w:rsid w:val="0051284B"/>
    <w:rsid w:val="00533CE4"/>
    <w:rsid w:val="0054145D"/>
    <w:rsid w:val="005758F5"/>
    <w:rsid w:val="00581025"/>
    <w:rsid w:val="005A4AB8"/>
    <w:rsid w:val="005B7C67"/>
    <w:rsid w:val="005C1E78"/>
    <w:rsid w:val="005E31E8"/>
    <w:rsid w:val="005F1CB4"/>
    <w:rsid w:val="005F307C"/>
    <w:rsid w:val="005F5687"/>
    <w:rsid w:val="00600C61"/>
    <w:rsid w:val="00605A95"/>
    <w:rsid w:val="0061637E"/>
    <w:rsid w:val="00626306"/>
    <w:rsid w:val="006379FF"/>
    <w:rsid w:val="0064412B"/>
    <w:rsid w:val="00645E36"/>
    <w:rsid w:val="006503DE"/>
    <w:rsid w:val="00651820"/>
    <w:rsid w:val="00654260"/>
    <w:rsid w:val="00662554"/>
    <w:rsid w:val="00666392"/>
    <w:rsid w:val="006674AB"/>
    <w:rsid w:val="006906AF"/>
    <w:rsid w:val="006B2E4F"/>
    <w:rsid w:val="006B4D75"/>
    <w:rsid w:val="006C1A45"/>
    <w:rsid w:val="006C39E7"/>
    <w:rsid w:val="006D792F"/>
    <w:rsid w:val="006E3741"/>
    <w:rsid w:val="006E40F7"/>
    <w:rsid w:val="0071006C"/>
    <w:rsid w:val="00710D30"/>
    <w:rsid w:val="00740E45"/>
    <w:rsid w:val="00744EC5"/>
    <w:rsid w:val="00757579"/>
    <w:rsid w:val="007614DF"/>
    <w:rsid w:val="00793C8F"/>
    <w:rsid w:val="007A7A0D"/>
    <w:rsid w:val="007B1911"/>
    <w:rsid w:val="007C14BC"/>
    <w:rsid w:val="007D6AAE"/>
    <w:rsid w:val="007D7731"/>
    <w:rsid w:val="007E1D57"/>
    <w:rsid w:val="007E30B7"/>
    <w:rsid w:val="00812745"/>
    <w:rsid w:val="00813110"/>
    <w:rsid w:val="00823619"/>
    <w:rsid w:val="0082665A"/>
    <w:rsid w:val="00844597"/>
    <w:rsid w:val="00871386"/>
    <w:rsid w:val="008916B9"/>
    <w:rsid w:val="00895782"/>
    <w:rsid w:val="008B4561"/>
    <w:rsid w:val="008B4884"/>
    <w:rsid w:val="008E7B23"/>
    <w:rsid w:val="008F0F05"/>
    <w:rsid w:val="00906A49"/>
    <w:rsid w:val="00911765"/>
    <w:rsid w:val="00920A6B"/>
    <w:rsid w:val="009235FE"/>
    <w:rsid w:val="009276E6"/>
    <w:rsid w:val="00937DF9"/>
    <w:rsid w:val="009401A5"/>
    <w:rsid w:val="0094123B"/>
    <w:rsid w:val="0094292F"/>
    <w:rsid w:val="009435A0"/>
    <w:rsid w:val="00946BF4"/>
    <w:rsid w:val="00950CA6"/>
    <w:rsid w:val="00952385"/>
    <w:rsid w:val="009549D4"/>
    <w:rsid w:val="0095704F"/>
    <w:rsid w:val="00957C43"/>
    <w:rsid w:val="00965035"/>
    <w:rsid w:val="009714BB"/>
    <w:rsid w:val="00972AB9"/>
    <w:rsid w:val="009877C7"/>
    <w:rsid w:val="00991891"/>
    <w:rsid w:val="009A130A"/>
    <w:rsid w:val="009B3CE5"/>
    <w:rsid w:val="009C2F41"/>
    <w:rsid w:val="009C7406"/>
    <w:rsid w:val="009E0659"/>
    <w:rsid w:val="009E77A1"/>
    <w:rsid w:val="009F2F3B"/>
    <w:rsid w:val="00A1772A"/>
    <w:rsid w:val="00A27AE8"/>
    <w:rsid w:val="00A30B77"/>
    <w:rsid w:val="00A31EA6"/>
    <w:rsid w:val="00A34546"/>
    <w:rsid w:val="00A43D2C"/>
    <w:rsid w:val="00A636A8"/>
    <w:rsid w:val="00A66405"/>
    <w:rsid w:val="00A77181"/>
    <w:rsid w:val="00A90871"/>
    <w:rsid w:val="00AA0FA5"/>
    <w:rsid w:val="00AA44AC"/>
    <w:rsid w:val="00AA61BC"/>
    <w:rsid w:val="00AB2DA0"/>
    <w:rsid w:val="00AB33BE"/>
    <w:rsid w:val="00AC2C88"/>
    <w:rsid w:val="00AC32E7"/>
    <w:rsid w:val="00AC37B3"/>
    <w:rsid w:val="00AD2D04"/>
    <w:rsid w:val="00AE1D14"/>
    <w:rsid w:val="00AF06DE"/>
    <w:rsid w:val="00AF4B5E"/>
    <w:rsid w:val="00AF53CD"/>
    <w:rsid w:val="00B24D64"/>
    <w:rsid w:val="00B26E23"/>
    <w:rsid w:val="00B34D68"/>
    <w:rsid w:val="00B37CC4"/>
    <w:rsid w:val="00B41F79"/>
    <w:rsid w:val="00B666CD"/>
    <w:rsid w:val="00B67748"/>
    <w:rsid w:val="00B71ED2"/>
    <w:rsid w:val="00B72FB9"/>
    <w:rsid w:val="00B9051B"/>
    <w:rsid w:val="00BC3E78"/>
    <w:rsid w:val="00BD0C9A"/>
    <w:rsid w:val="00BE2952"/>
    <w:rsid w:val="00BE76CB"/>
    <w:rsid w:val="00BF7631"/>
    <w:rsid w:val="00C04761"/>
    <w:rsid w:val="00C108F3"/>
    <w:rsid w:val="00C131EE"/>
    <w:rsid w:val="00C176FC"/>
    <w:rsid w:val="00C30556"/>
    <w:rsid w:val="00C30C3E"/>
    <w:rsid w:val="00C41671"/>
    <w:rsid w:val="00C6324B"/>
    <w:rsid w:val="00C639AD"/>
    <w:rsid w:val="00C6416F"/>
    <w:rsid w:val="00C66154"/>
    <w:rsid w:val="00C66A23"/>
    <w:rsid w:val="00C7116F"/>
    <w:rsid w:val="00C72DFE"/>
    <w:rsid w:val="00C74823"/>
    <w:rsid w:val="00C77698"/>
    <w:rsid w:val="00CA4B20"/>
    <w:rsid w:val="00CB0E51"/>
    <w:rsid w:val="00CB5520"/>
    <w:rsid w:val="00CC7E6A"/>
    <w:rsid w:val="00CE469B"/>
    <w:rsid w:val="00CE5BFF"/>
    <w:rsid w:val="00CE64F9"/>
    <w:rsid w:val="00CE6BFE"/>
    <w:rsid w:val="00CF1521"/>
    <w:rsid w:val="00D008AE"/>
    <w:rsid w:val="00D369F2"/>
    <w:rsid w:val="00D47D44"/>
    <w:rsid w:val="00D70DA0"/>
    <w:rsid w:val="00D74488"/>
    <w:rsid w:val="00D80506"/>
    <w:rsid w:val="00D812FD"/>
    <w:rsid w:val="00D8352D"/>
    <w:rsid w:val="00D93105"/>
    <w:rsid w:val="00D96D96"/>
    <w:rsid w:val="00DA4035"/>
    <w:rsid w:val="00DA765B"/>
    <w:rsid w:val="00DB5C32"/>
    <w:rsid w:val="00DC3E77"/>
    <w:rsid w:val="00DD0B48"/>
    <w:rsid w:val="00DF38DD"/>
    <w:rsid w:val="00E04E0A"/>
    <w:rsid w:val="00E05AC3"/>
    <w:rsid w:val="00E36EA4"/>
    <w:rsid w:val="00E43D84"/>
    <w:rsid w:val="00E50052"/>
    <w:rsid w:val="00E61833"/>
    <w:rsid w:val="00E762DF"/>
    <w:rsid w:val="00E85895"/>
    <w:rsid w:val="00E973CE"/>
    <w:rsid w:val="00EA34B1"/>
    <w:rsid w:val="00EB0BF0"/>
    <w:rsid w:val="00EB2369"/>
    <w:rsid w:val="00EC52BA"/>
    <w:rsid w:val="00EC5525"/>
    <w:rsid w:val="00ED0EEF"/>
    <w:rsid w:val="00ED1532"/>
    <w:rsid w:val="00ED33AA"/>
    <w:rsid w:val="00ED5DBE"/>
    <w:rsid w:val="00EE3BAE"/>
    <w:rsid w:val="00F0113A"/>
    <w:rsid w:val="00F0359C"/>
    <w:rsid w:val="00F158B8"/>
    <w:rsid w:val="00F321A3"/>
    <w:rsid w:val="00F456A3"/>
    <w:rsid w:val="00F46CAB"/>
    <w:rsid w:val="00F51471"/>
    <w:rsid w:val="00F52610"/>
    <w:rsid w:val="00F53AD5"/>
    <w:rsid w:val="00F56698"/>
    <w:rsid w:val="00F567CF"/>
    <w:rsid w:val="00F74A01"/>
    <w:rsid w:val="00F761D7"/>
    <w:rsid w:val="00F83B30"/>
    <w:rsid w:val="00F91763"/>
    <w:rsid w:val="00F91D39"/>
    <w:rsid w:val="00F92393"/>
    <w:rsid w:val="00F97C1A"/>
    <w:rsid w:val="00FA6C62"/>
    <w:rsid w:val="00FA73A3"/>
    <w:rsid w:val="00FC157E"/>
    <w:rsid w:val="00FC18AC"/>
    <w:rsid w:val="00FC341B"/>
    <w:rsid w:val="00FD03D2"/>
    <w:rsid w:val="00FE25A6"/>
    <w:rsid w:val="1A689C4A"/>
    <w:rsid w:val="205337A3"/>
    <w:rsid w:val="25CAECF3"/>
    <w:rsid w:val="3306FF75"/>
    <w:rsid w:val="34412E96"/>
    <w:rsid w:val="51A6E359"/>
    <w:rsid w:val="65697CE8"/>
    <w:rsid w:val="6B331812"/>
    <w:rsid w:val="7E87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28AD"/>
  <w15:docId w15:val="{907C3BBD-FECF-1D41-B444-E1E09A5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51B"/>
  </w:style>
  <w:style w:type="paragraph" w:styleId="Footer">
    <w:name w:val="footer"/>
    <w:basedOn w:val="Normal"/>
    <w:link w:val="FooterChar"/>
    <w:uiPriority w:val="99"/>
    <w:unhideWhenUsed/>
    <w:rsid w:val="00B90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1B"/>
  </w:style>
  <w:style w:type="paragraph" w:styleId="BalloonText">
    <w:name w:val="Balloon Text"/>
    <w:basedOn w:val="Normal"/>
    <w:link w:val="BalloonTextChar"/>
    <w:uiPriority w:val="99"/>
    <w:semiHidden/>
    <w:unhideWhenUsed/>
    <w:rsid w:val="00826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1037</Characters>
  <Application>Microsoft Office Word</Application>
  <DocSecurity>0</DocSecurity>
  <Lines>115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17000960</dc:creator>
  <cp:lastModifiedBy>Rebecca Hall (Brookfields Staff)</cp:lastModifiedBy>
  <cp:revision>7</cp:revision>
  <dcterms:created xsi:type="dcterms:W3CDTF">2026-04-13T09:36:00Z</dcterms:created>
  <dcterms:modified xsi:type="dcterms:W3CDTF">2026-04-13T17:49:00Z</dcterms:modified>
</cp:coreProperties>
</file>