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B606" w14:textId="77777777" w:rsidR="00A464F7" w:rsidRDefault="00C0493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7910D25" wp14:editId="12B23BF5">
            <wp:simplePos x="0" y="0"/>
            <wp:positionH relativeFrom="column">
              <wp:posOffset>1057551</wp:posOffset>
            </wp:positionH>
            <wp:positionV relativeFrom="paragraph">
              <wp:posOffset>6142990</wp:posOffset>
            </wp:positionV>
            <wp:extent cx="3133725" cy="318671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pamine menu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86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B2CEB0" wp14:editId="18B027FB">
            <wp:simplePos x="0" y="0"/>
            <wp:positionH relativeFrom="margin">
              <wp:posOffset>990600</wp:posOffset>
            </wp:positionH>
            <wp:positionV relativeFrom="paragraph">
              <wp:posOffset>2828925</wp:posOffset>
            </wp:positionV>
            <wp:extent cx="3086100" cy="31308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pamine menu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714" cy="313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FA8D31" wp14:editId="7F0775CD">
            <wp:simplePos x="0" y="0"/>
            <wp:positionH relativeFrom="margin">
              <wp:posOffset>895350</wp:posOffset>
            </wp:positionH>
            <wp:positionV relativeFrom="paragraph">
              <wp:posOffset>-638175</wp:posOffset>
            </wp:positionV>
            <wp:extent cx="3295650" cy="33195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pamine menu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1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31"/>
    <w:rsid w:val="00A464F7"/>
    <w:rsid w:val="00C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FD6B"/>
  <w15:chartTrackingRefBased/>
  <w15:docId w15:val="{46E9A461-57C8-4A4F-8B3D-6862C1A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2024-02-26T08:32:00Z</dcterms:created>
  <dcterms:modified xsi:type="dcterms:W3CDTF">2024-02-26T08:35:00Z</dcterms:modified>
</cp:coreProperties>
</file>