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529" w:rsidRPr="00E86609" w:rsidRDefault="00074529" w:rsidP="00E86609">
      <w:pPr>
        <w:spacing w:after="0" w:line="240" w:lineRule="auto"/>
        <w:jc w:val="center"/>
        <w:rPr>
          <w:rFonts w:ascii="Comic Sans MS" w:hAnsi="Comic Sans MS"/>
          <w:b/>
          <w:sz w:val="72"/>
        </w:rPr>
      </w:pPr>
      <w:bookmarkStart w:id="0" w:name="_GoBack"/>
      <w:bookmarkEnd w:id="0"/>
      <w:r w:rsidRPr="00E86609">
        <w:rPr>
          <w:rFonts w:ascii="Comic Sans MS" w:hAnsi="Comic Sans MS"/>
          <w:b/>
          <w:sz w:val="72"/>
        </w:rPr>
        <w:t>Brookside Primary School</w:t>
      </w:r>
    </w:p>
    <w:p w:rsidR="00074529" w:rsidRPr="00E86609" w:rsidRDefault="00074529" w:rsidP="00E86609">
      <w:pPr>
        <w:spacing w:after="0" w:line="240" w:lineRule="auto"/>
        <w:jc w:val="center"/>
        <w:rPr>
          <w:rFonts w:ascii="Comic Sans MS" w:hAnsi="Comic Sans MS"/>
          <w:sz w:val="56"/>
        </w:rPr>
      </w:pPr>
      <w:r w:rsidRPr="00E86609">
        <w:rPr>
          <w:rFonts w:ascii="Comic Sans MS" w:hAnsi="Comic Sans MS"/>
          <w:sz w:val="56"/>
        </w:rPr>
        <w:t>Ellesmere Port, Cheshire</w:t>
      </w:r>
    </w:p>
    <w:p w:rsidR="00074529" w:rsidRPr="00E86609" w:rsidRDefault="00074529" w:rsidP="00E86609">
      <w:pPr>
        <w:spacing w:after="0" w:line="240" w:lineRule="auto"/>
        <w:jc w:val="center"/>
        <w:rPr>
          <w:rFonts w:ascii="Comic Sans MS" w:hAnsi="Comic Sans MS"/>
          <w:sz w:val="56"/>
        </w:rPr>
      </w:pPr>
    </w:p>
    <w:p w:rsidR="00074529" w:rsidRPr="00E86609" w:rsidRDefault="00074529" w:rsidP="00E86609">
      <w:pPr>
        <w:spacing w:after="0" w:line="240" w:lineRule="auto"/>
        <w:jc w:val="center"/>
        <w:rPr>
          <w:rFonts w:ascii="Comic Sans MS" w:hAnsi="Comic Sans MS"/>
          <w:sz w:val="56"/>
        </w:rPr>
      </w:pPr>
      <w:r w:rsidRPr="00E86609">
        <w:rPr>
          <w:rFonts w:ascii="Comic Sans MS" w:hAnsi="Comic Sans MS" w:cs="Arial"/>
        </w:rPr>
        <w:object w:dxaOrig="27042" w:dyaOrig="27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65pt;height:331.35pt" o:ole="">
            <v:imagedata r:id="rId9" o:title=""/>
          </v:shape>
          <o:OLEObject Type="Embed" ProgID="MSPhotoEd.3" ShapeID="_x0000_i1025" DrawAspect="Content" ObjectID="_1700848102" r:id="rId10"/>
        </w:object>
      </w:r>
    </w:p>
    <w:p w:rsidR="00074529" w:rsidRPr="00E86609" w:rsidRDefault="00074529" w:rsidP="00E86609">
      <w:pPr>
        <w:spacing w:after="0" w:line="240" w:lineRule="auto"/>
        <w:jc w:val="center"/>
        <w:rPr>
          <w:rFonts w:ascii="Comic Sans MS" w:hAnsi="Comic Sans MS"/>
          <w:b/>
          <w:sz w:val="56"/>
        </w:rPr>
      </w:pPr>
    </w:p>
    <w:p w:rsidR="00074529" w:rsidRPr="00E86609" w:rsidRDefault="00817EA6" w:rsidP="00E86609">
      <w:pPr>
        <w:spacing w:after="0" w:line="240" w:lineRule="auto"/>
        <w:jc w:val="center"/>
        <w:rPr>
          <w:rFonts w:ascii="Comic Sans MS" w:hAnsi="Comic Sans MS"/>
          <w:b/>
          <w:color w:val="00B050"/>
          <w:sz w:val="80"/>
          <w:szCs w:val="80"/>
        </w:rPr>
      </w:pPr>
      <w:r>
        <w:rPr>
          <w:rFonts w:ascii="Comic Sans MS" w:hAnsi="Comic Sans MS"/>
          <w:b/>
          <w:color w:val="00B050"/>
          <w:sz w:val="80"/>
          <w:szCs w:val="80"/>
        </w:rPr>
        <w:t xml:space="preserve">Anti-Bullying Policy </w:t>
      </w:r>
      <w:r w:rsidR="00AB6545" w:rsidRPr="00E86609">
        <w:rPr>
          <w:rFonts w:ascii="Comic Sans MS" w:hAnsi="Comic Sans MS"/>
          <w:b/>
          <w:color w:val="00B050"/>
          <w:sz w:val="80"/>
          <w:szCs w:val="80"/>
        </w:rPr>
        <w:t xml:space="preserve"> </w:t>
      </w:r>
    </w:p>
    <w:p w:rsidR="005E71EC" w:rsidRDefault="005E71EC" w:rsidP="00E86609">
      <w:pPr>
        <w:spacing w:after="0" w:line="240" w:lineRule="auto"/>
        <w:jc w:val="center"/>
        <w:rPr>
          <w:rFonts w:ascii="Comic Sans MS" w:hAnsi="Comic Sans MS"/>
          <w:sz w:val="48"/>
        </w:rPr>
      </w:pPr>
    </w:p>
    <w:p w:rsidR="00074529" w:rsidRPr="00E86609" w:rsidRDefault="00D27F03" w:rsidP="00E86609">
      <w:pPr>
        <w:spacing w:after="0" w:line="240" w:lineRule="auto"/>
        <w:jc w:val="center"/>
        <w:rPr>
          <w:rFonts w:ascii="Comic Sans MS" w:hAnsi="Comic Sans MS"/>
          <w:sz w:val="48"/>
        </w:rPr>
      </w:pPr>
      <w:r>
        <w:rPr>
          <w:rFonts w:ascii="Comic Sans MS" w:hAnsi="Comic Sans MS"/>
          <w:sz w:val="48"/>
        </w:rPr>
        <w:t>October 2021</w:t>
      </w:r>
    </w:p>
    <w:p w:rsidR="00D11C2C" w:rsidRPr="00E86609" w:rsidRDefault="00D11C2C" w:rsidP="00E86609">
      <w:pPr>
        <w:spacing w:after="0" w:line="240" w:lineRule="auto"/>
        <w:jc w:val="center"/>
        <w:rPr>
          <w:rFonts w:ascii="Comic Sans MS" w:hAnsi="Comic Sans MS"/>
          <w:sz w:val="48"/>
        </w:rPr>
      </w:pPr>
    </w:p>
    <w:p w:rsidR="004431E7" w:rsidRPr="00E86609" w:rsidRDefault="004431E7" w:rsidP="00E86609">
      <w:pPr>
        <w:spacing w:after="0" w:line="240" w:lineRule="auto"/>
        <w:jc w:val="center"/>
        <w:rPr>
          <w:rFonts w:ascii="Comic Sans MS" w:hAnsi="Comic Sans MS"/>
          <w:sz w:val="48"/>
        </w:rPr>
      </w:pPr>
    </w:p>
    <w:p w:rsidR="00E86609" w:rsidRPr="00E86609" w:rsidRDefault="00D11C2C" w:rsidP="00E86609">
      <w:pPr>
        <w:spacing w:after="0" w:line="240" w:lineRule="auto"/>
        <w:jc w:val="center"/>
        <w:rPr>
          <w:rFonts w:ascii="Comic Sans MS" w:hAnsi="Comic Sans MS"/>
          <w:sz w:val="36"/>
        </w:rPr>
      </w:pPr>
      <w:r w:rsidRPr="00E86609">
        <w:rPr>
          <w:rFonts w:ascii="Comic Sans MS" w:hAnsi="Comic Sans MS"/>
          <w:sz w:val="36"/>
        </w:rPr>
        <w:t>A</w:t>
      </w:r>
      <w:r w:rsidR="00B81A44">
        <w:rPr>
          <w:rFonts w:ascii="Comic Sans MS" w:hAnsi="Comic Sans MS"/>
          <w:sz w:val="36"/>
        </w:rPr>
        <w:t xml:space="preserve">pproved by Governors: </w:t>
      </w:r>
    </w:p>
    <w:tbl>
      <w:tblPr>
        <w:tblW w:w="5000" w:type="pct"/>
        <w:jc w:val="center"/>
        <w:tblLayout w:type="fixed"/>
        <w:tblLook w:val="00A0" w:firstRow="1" w:lastRow="0" w:firstColumn="1" w:lastColumn="0" w:noHBand="0" w:noVBand="0"/>
      </w:tblPr>
      <w:tblGrid>
        <w:gridCol w:w="1896"/>
        <w:gridCol w:w="6638"/>
        <w:gridCol w:w="1886"/>
      </w:tblGrid>
      <w:tr w:rsidR="00AB6545" w:rsidRPr="00E86609" w:rsidTr="00E86609">
        <w:trPr>
          <w:jc w:val="center"/>
        </w:trPr>
        <w:tc>
          <w:tcPr>
            <w:tcW w:w="910" w:type="pct"/>
            <w:vAlign w:val="center"/>
          </w:tcPr>
          <w:p w:rsidR="00AB6545" w:rsidRPr="00E86609" w:rsidRDefault="00D11C2C" w:rsidP="00E86609">
            <w:pPr>
              <w:spacing w:after="0" w:line="240" w:lineRule="auto"/>
              <w:rPr>
                <w:rFonts w:ascii="Comic Sans MS" w:hAnsi="Comic Sans MS"/>
              </w:rPr>
            </w:pPr>
            <w:r w:rsidRPr="00E86609">
              <w:rPr>
                <w:rFonts w:ascii="Comic Sans MS" w:hAnsi="Comic Sans MS"/>
                <w:sz w:val="36"/>
              </w:rPr>
              <w:lastRenderedPageBreak/>
              <w:t xml:space="preserve"> </w:t>
            </w:r>
          </w:p>
        </w:tc>
        <w:tc>
          <w:tcPr>
            <w:tcW w:w="3185" w:type="pct"/>
            <w:vAlign w:val="center"/>
          </w:tcPr>
          <w:p w:rsidR="00AB6545" w:rsidRPr="00E86609" w:rsidRDefault="00AB6545" w:rsidP="00E86609">
            <w:pPr>
              <w:pStyle w:val="Header"/>
              <w:tabs>
                <w:tab w:val="clear" w:pos="4153"/>
                <w:tab w:val="clear" w:pos="8306"/>
              </w:tabs>
              <w:jc w:val="center"/>
              <w:rPr>
                <w:rFonts w:ascii="Comic Sans MS" w:hAnsi="Comic Sans MS"/>
              </w:rPr>
            </w:pPr>
            <w:r w:rsidRPr="00E86609">
              <w:rPr>
                <w:rFonts w:ascii="Comic Sans MS" w:hAnsi="Comic Sans MS" w:cs="Arial"/>
              </w:rPr>
              <w:object w:dxaOrig="27042" w:dyaOrig="27042">
                <v:shape id="_x0000_i1026" type="#_x0000_t75" style="width:67.35pt;height:52.65pt" o:ole="">
                  <v:imagedata r:id="rId9" o:title=""/>
                </v:shape>
                <o:OLEObject Type="Embed" ProgID="MSPhotoEd.3" ShapeID="_x0000_i1026" DrawAspect="Content" ObjectID="_1700848103" r:id="rId11"/>
              </w:object>
            </w:r>
            <w:r w:rsidRPr="00E86609">
              <w:rPr>
                <w:rFonts w:ascii="Comic Sans MS" w:hAnsi="Comic Sans MS"/>
                <w:b/>
                <w:szCs w:val="22"/>
              </w:rPr>
              <w:t xml:space="preserve"> </w:t>
            </w:r>
          </w:p>
        </w:tc>
        <w:tc>
          <w:tcPr>
            <w:tcW w:w="905" w:type="pct"/>
            <w:vAlign w:val="center"/>
          </w:tcPr>
          <w:p w:rsidR="00AB6545" w:rsidRPr="00E86609" w:rsidRDefault="00AB6545" w:rsidP="00E86609">
            <w:pPr>
              <w:pStyle w:val="Header"/>
              <w:tabs>
                <w:tab w:val="clear" w:pos="4153"/>
                <w:tab w:val="clear" w:pos="8306"/>
              </w:tabs>
              <w:jc w:val="right"/>
              <w:rPr>
                <w:rFonts w:ascii="Comic Sans MS" w:hAnsi="Comic Sans MS"/>
                <w:color w:val="999999"/>
              </w:rPr>
            </w:pPr>
          </w:p>
        </w:tc>
      </w:tr>
      <w:tr w:rsidR="00AB6545" w:rsidRPr="00E86609" w:rsidTr="00E86609">
        <w:trPr>
          <w:jc w:val="center"/>
        </w:trPr>
        <w:tc>
          <w:tcPr>
            <w:tcW w:w="5000" w:type="pct"/>
            <w:gridSpan w:val="3"/>
            <w:vAlign w:val="center"/>
          </w:tcPr>
          <w:p w:rsidR="00AB6545" w:rsidRPr="00E86609" w:rsidRDefault="00AB6545" w:rsidP="00E86609">
            <w:pPr>
              <w:spacing w:after="0" w:line="240" w:lineRule="auto"/>
              <w:jc w:val="center"/>
              <w:rPr>
                <w:rFonts w:ascii="Comic Sans MS" w:hAnsi="Comic Sans MS"/>
                <w:b/>
                <w:sz w:val="28"/>
                <w:szCs w:val="28"/>
              </w:rPr>
            </w:pPr>
            <w:r w:rsidRPr="00E86609">
              <w:rPr>
                <w:rFonts w:ascii="Comic Sans MS" w:hAnsi="Comic Sans MS"/>
                <w:b/>
                <w:sz w:val="28"/>
                <w:szCs w:val="28"/>
              </w:rPr>
              <w:t xml:space="preserve">Brookside Primary School </w:t>
            </w:r>
          </w:p>
          <w:p w:rsidR="00AB6545" w:rsidRPr="00E86609" w:rsidRDefault="00817EA6" w:rsidP="00817EA6">
            <w:pPr>
              <w:spacing w:after="0" w:line="240" w:lineRule="auto"/>
              <w:jc w:val="center"/>
              <w:rPr>
                <w:rFonts w:ascii="Comic Sans MS" w:hAnsi="Comic Sans MS"/>
                <w:b/>
                <w:color w:val="00B050"/>
                <w:sz w:val="28"/>
                <w:szCs w:val="28"/>
                <w:u w:val="single"/>
              </w:rPr>
            </w:pPr>
            <w:r>
              <w:rPr>
                <w:rFonts w:ascii="Comic Sans MS" w:hAnsi="Comic Sans MS"/>
                <w:b/>
                <w:color w:val="00B050"/>
                <w:sz w:val="28"/>
                <w:szCs w:val="28"/>
                <w:u w:val="single"/>
              </w:rPr>
              <w:t>Anti-Bullying Policy</w:t>
            </w:r>
            <w:r w:rsidR="00AB6545" w:rsidRPr="00E86609">
              <w:rPr>
                <w:rFonts w:ascii="Comic Sans MS" w:hAnsi="Comic Sans MS"/>
                <w:b/>
                <w:color w:val="00B050"/>
                <w:sz w:val="28"/>
                <w:szCs w:val="28"/>
                <w:u w:val="single"/>
              </w:rPr>
              <w:t xml:space="preserve"> </w:t>
            </w:r>
          </w:p>
        </w:tc>
      </w:tr>
    </w:tbl>
    <w:p w:rsidR="00A44197" w:rsidRPr="00E86609" w:rsidRDefault="00A44197" w:rsidP="00E86609">
      <w:pPr>
        <w:spacing w:after="0" w:line="240" w:lineRule="auto"/>
        <w:rPr>
          <w:rFonts w:ascii="Comic Sans MS" w:hAnsi="Comic Sans MS"/>
          <w:b/>
          <w:sz w:val="28"/>
        </w:rPr>
      </w:pPr>
    </w:p>
    <w:p w:rsidR="00817EA6" w:rsidRDefault="00817EA6" w:rsidP="00817EA6">
      <w:pPr>
        <w:spacing w:after="0" w:line="240" w:lineRule="auto"/>
        <w:rPr>
          <w:rFonts w:ascii="Comic Sans MS" w:hAnsi="Comic Sans MS"/>
          <w:b/>
          <w:sz w:val="24"/>
          <w:szCs w:val="24"/>
          <w:u w:val="single"/>
        </w:rPr>
      </w:pPr>
      <w:r w:rsidRPr="00817EA6">
        <w:rPr>
          <w:rFonts w:ascii="Comic Sans MS" w:hAnsi="Comic Sans MS"/>
          <w:b/>
          <w:sz w:val="24"/>
          <w:szCs w:val="24"/>
          <w:u w:val="single"/>
        </w:rPr>
        <w:t>Rationale</w:t>
      </w:r>
    </w:p>
    <w:p w:rsidR="002B03DA" w:rsidRPr="00817EA6" w:rsidRDefault="002B03DA" w:rsidP="00817EA6">
      <w:pPr>
        <w:spacing w:after="0" w:line="240" w:lineRule="auto"/>
        <w:rPr>
          <w:rFonts w:ascii="Comic Sans MS" w:hAnsi="Comic Sans MS"/>
          <w:b/>
          <w:sz w:val="24"/>
          <w:szCs w:val="24"/>
          <w:u w:val="single"/>
        </w:rPr>
      </w:pPr>
    </w:p>
    <w:p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described as being ‘a deliberate act done to cause distress solely in order to give a feeling of power, status or other gratification to the bully.  It can range from ostracising, name calling, teasing, threats and extortion, through to physical assault on persons and/or their property.  It is often, but not necessarily, the targeting of a child or group by others in a deliberate, repetitive attempt to undermine confidence.</w:t>
      </w:r>
    </w:p>
    <w:p w:rsidR="00817EA6" w:rsidRPr="00817EA6" w:rsidRDefault="00817EA6" w:rsidP="00817EA6">
      <w:pPr>
        <w:spacing w:after="0" w:line="240" w:lineRule="auto"/>
        <w:rPr>
          <w:rFonts w:ascii="Comic Sans MS" w:hAnsi="Comic Sans MS"/>
          <w:sz w:val="24"/>
          <w:szCs w:val="24"/>
        </w:rPr>
      </w:pPr>
    </w:p>
    <w:p w:rsidR="00817EA6" w:rsidRDefault="00D27F03" w:rsidP="00817EA6">
      <w:pPr>
        <w:spacing w:after="0" w:line="240" w:lineRule="auto"/>
        <w:rPr>
          <w:rFonts w:ascii="Comic Sans MS" w:hAnsi="Comic Sans MS"/>
          <w:sz w:val="24"/>
          <w:szCs w:val="24"/>
        </w:rPr>
      </w:pPr>
      <w:r>
        <w:rPr>
          <w:rFonts w:ascii="Comic Sans MS" w:hAnsi="Comic Sans MS"/>
          <w:sz w:val="24"/>
          <w:szCs w:val="24"/>
        </w:rPr>
        <w:t>S</w:t>
      </w:r>
      <w:r w:rsidR="00817EA6" w:rsidRPr="00817EA6">
        <w:rPr>
          <w:rFonts w:ascii="Comic Sans MS" w:hAnsi="Comic Sans MS"/>
          <w:sz w:val="24"/>
          <w:szCs w:val="24"/>
        </w:rPr>
        <w:t xml:space="preserve">taff, parents and children work together to create a happy, caring, </w:t>
      </w:r>
      <w:r>
        <w:rPr>
          <w:rFonts w:ascii="Comic Sans MS" w:hAnsi="Comic Sans MS"/>
          <w:sz w:val="24"/>
          <w:szCs w:val="24"/>
        </w:rPr>
        <w:t>safe and secure learning environment within Brookside Primary School.</w:t>
      </w:r>
      <w:r w:rsidR="00817EA6" w:rsidRPr="00817EA6">
        <w:rPr>
          <w:rFonts w:ascii="Comic Sans MS" w:hAnsi="Comic Sans MS"/>
          <w:sz w:val="24"/>
          <w:szCs w:val="24"/>
        </w:rPr>
        <w:t xml:space="preserve"> </w:t>
      </w:r>
      <w:r>
        <w:rPr>
          <w:rFonts w:ascii="Comic Sans MS" w:hAnsi="Comic Sans MS"/>
          <w:sz w:val="24"/>
          <w:szCs w:val="24"/>
        </w:rPr>
        <w:t xml:space="preserve">We have developed a school ethos in which any form of bullying is regarded as unacceptable. </w:t>
      </w:r>
      <w:r>
        <w:rPr>
          <w:rFonts w:ascii="Comic Sans MS" w:hAnsi="Comic Sans MS"/>
          <w:b/>
          <w:color w:val="00B050"/>
          <w:sz w:val="24"/>
          <w:szCs w:val="24"/>
        </w:rPr>
        <w:t>V</w:t>
      </w:r>
      <w:r w:rsidR="00817EA6" w:rsidRPr="006F605D">
        <w:rPr>
          <w:rFonts w:ascii="Comic Sans MS" w:hAnsi="Comic Sans MS"/>
          <w:b/>
          <w:color w:val="00B050"/>
          <w:sz w:val="24"/>
          <w:szCs w:val="24"/>
        </w:rPr>
        <w:t xml:space="preserve">erbal, physical or indirect </w:t>
      </w:r>
      <w:r>
        <w:rPr>
          <w:rFonts w:ascii="Comic Sans MS" w:hAnsi="Comic Sans MS"/>
          <w:b/>
          <w:color w:val="00B050"/>
          <w:sz w:val="24"/>
          <w:szCs w:val="24"/>
        </w:rPr>
        <w:t xml:space="preserve">bullying </w:t>
      </w:r>
      <w:r w:rsidR="002B03DA">
        <w:rPr>
          <w:rFonts w:ascii="Comic Sans MS" w:hAnsi="Comic Sans MS"/>
          <w:b/>
          <w:color w:val="00B050"/>
          <w:sz w:val="24"/>
          <w:szCs w:val="24"/>
        </w:rPr>
        <w:t>is not</w:t>
      </w:r>
      <w:r w:rsidR="00817EA6" w:rsidRPr="006F605D">
        <w:rPr>
          <w:rFonts w:ascii="Comic Sans MS" w:hAnsi="Comic Sans MS"/>
          <w:b/>
          <w:color w:val="00B050"/>
          <w:sz w:val="24"/>
          <w:szCs w:val="24"/>
        </w:rPr>
        <w:t xml:space="preserve"> tolerated.  </w:t>
      </w:r>
      <w:r w:rsidR="00817EA6" w:rsidRPr="00817EA6">
        <w:rPr>
          <w:rFonts w:ascii="Comic Sans MS" w:hAnsi="Comic Sans MS"/>
          <w:sz w:val="24"/>
          <w:szCs w:val="24"/>
        </w:rPr>
        <w:t>It is everyone’s responsibility to aim to prevent occurrences of bullying and to deal with any incidents quickly and effectively.</w:t>
      </w:r>
    </w:p>
    <w:p w:rsidR="0090753D" w:rsidRDefault="0090753D" w:rsidP="00817EA6">
      <w:pPr>
        <w:spacing w:after="0" w:line="240" w:lineRule="auto"/>
        <w:rPr>
          <w:rFonts w:ascii="Comic Sans MS" w:hAnsi="Comic Sans MS"/>
          <w:sz w:val="24"/>
          <w:szCs w:val="24"/>
        </w:rPr>
      </w:pPr>
    </w:p>
    <w:p w:rsidR="0090753D" w:rsidRDefault="0090753D" w:rsidP="00817EA6">
      <w:pPr>
        <w:spacing w:after="0" w:line="240" w:lineRule="auto"/>
        <w:rPr>
          <w:rFonts w:ascii="Comic Sans MS" w:hAnsi="Comic Sans MS"/>
          <w:sz w:val="24"/>
          <w:szCs w:val="24"/>
        </w:rPr>
      </w:pPr>
      <w:r>
        <w:rPr>
          <w:rFonts w:ascii="Comic Sans MS" w:hAnsi="Comic Sans MS"/>
          <w:sz w:val="24"/>
          <w:szCs w:val="24"/>
        </w:rPr>
        <w:t xml:space="preserve">When children feel they are important and belong to a friendly and welcoming school, bullying is far less likely to be part of their behaviour. </w:t>
      </w:r>
    </w:p>
    <w:p w:rsidR="006F605D" w:rsidRPr="00817EA6" w:rsidRDefault="006F605D" w:rsidP="00817EA6">
      <w:pPr>
        <w:spacing w:after="0" w:line="240" w:lineRule="auto"/>
        <w:rPr>
          <w:rFonts w:ascii="Comic Sans MS" w:hAnsi="Comic Sans MS"/>
          <w:sz w:val="24"/>
          <w:szCs w:val="24"/>
        </w:rPr>
      </w:pPr>
    </w:p>
    <w:p w:rsidR="00817EA6" w:rsidRPr="006F605D" w:rsidRDefault="00817EA6" w:rsidP="00817EA6">
      <w:pPr>
        <w:spacing w:after="0" w:line="240" w:lineRule="auto"/>
        <w:rPr>
          <w:rFonts w:ascii="Comic Sans MS" w:hAnsi="Comic Sans MS"/>
          <w:b/>
          <w:color w:val="00B050"/>
          <w:sz w:val="24"/>
          <w:szCs w:val="24"/>
        </w:rPr>
      </w:pPr>
      <w:r w:rsidRPr="006F605D">
        <w:rPr>
          <w:rFonts w:ascii="Comic Sans MS" w:hAnsi="Comic Sans MS"/>
          <w:b/>
          <w:color w:val="00B050"/>
          <w:sz w:val="24"/>
          <w:szCs w:val="24"/>
        </w:rPr>
        <w:t xml:space="preserve">Under the Equality Act 2010, discrimination on grounds of age, sexual orientation, religion or belief and gender reassignment will not be tolerated. </w:t>
      </w:r>
    </w:p>
    <w:p w:rsidR="00817EA6" w:rsidRPr="00817EA6" w:rsidRDefault="00817EA6" w:rsidP="00817EA6">
      <w:pPr>
        <w:spacing w:after="0" w:line="240" w:lineRule="auto"/>
        <w:rPr>
          <w:rFonts w:ascii="Comic Sans MS" w:hAnsi="Comic Sans MS"/>
          <w:sz w:val="24"/>
          <w:szCs w:val="24"/>
        </w:rPr>
      </w:pPr>
    </w:p>
    <w:p w:rsidR="00817EA6" w:rsidRPr="00817EA6" w:rsidRDefault="00DB5604" w:rsidP="00817EA6">
      <w:pPr>
        <w:spacing w:after="0" w:line="240" w:lineRule="auto"/>
        <w:rPr>
          <w:rFonts w:ascii="Comic Sans MS" w:hAnsi="Comic Sans MS"/>
          <w:sz w:val="24"/>
          <w:szCs w:val="24"/>
        </w:rPr>
      </w:pPr>
      <w:r>
        <w:rPr>
          <w:rFonts w:ascii="Comic Sans MS" w:hAnsi="Comic Sans MS"/>
          <w:sz w:val="24"/>
          <w:szCs w:val="24"/>
        </w:rPr>
        <w:t>Consequently, the G</w:t>
      </w:r>
      <w:r w:rsidR="00817EA6" w:rsidRPr="00817EA6">
        <w:rPr>
          <w:rFonts w:ascii="Comic Sans MS" w:hAnsi="Comic Sans MS"/>
          <w:sz w:val="24"/>
          <w:szCs w:val="24"/>
        </w:rPr>
        <w:t>overnors have approved this policy.</w:t>
      </w:r>
    </w:p>
    <w:p w:rsidR="00817EA6" w:rsidRPr="00817EA6" w:rsidRDefault="00817EA6" w:rsidP="00817EA6">
      <w:pPr>
        <w:spacing w:after="0" w:line="240" w:lineRule="auto"/>
        <w:rPr>
          <w:rFonts w:ascii="Comic Sans MS" w:hAnsi="Comic Sans MS"/>
          <w:sz w:val="24"/>
          <w:szCs w:val="24"/>
        </w:rPr>
      </w:pPr>
    </w:p>
    <w:p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Bullying can be brought to the attention of staff e</w:t>
      </w:r>
      <w:r w:rsidR="00DB5604">
        <w:rPr>
          <w:rFonts w:ascii="Comic Sans MS" w:hAnsi="Comic Sans MS"/>
          <w:sz w:val="24"/>
          <w:szCs w:val="24"/>
        </w:rPr>
        <w:t>ither by the victim(s),</w:t>
      </w:r>
      <w:r w:rsidRPr="00817EA6">
        <w:rPr>
          <w:rFonts w:ascii="Comic Sans MS" w:hAnsi="Comic Sans MS"/>
          <w:sz w:val="24"/>
          <w:szCs w:val="24"/>
        </w:rPr>
        <w:t xml:space="preserve"> their parent(s) or other interested people.  All parties should be encouraged to report such problems, knowing that all reported incidents will be dealt with sympathetically and thoroughly.</w:t>
      </w:r>
    </w:p>
    <w:p w:rsidR="00817EA6" w:rsidRPr="00817EA6" w:rsidRDefault="00817EA6" w:rsidP="00817EA6">
      <w:pPr>
        <w:spacing w:after="0" w:line="240" w:lineRule="auto"/>
        <w:rPr>
          <w:rFonts w:ascii="Comic Sans MS" w:hAnsi="Comic Sans MS"/>
          <w:sz w:val="24"/>
          <w:szCs w:val="24"/>
        </w:rPr>
      </w:pPr>
    </w:p>
    <w:p w:rsidR="00817EA6" w:rsidRDefault="00817EA6" w:rsidP="00817EA6">
      <w:pPr>
        <w:spacing w:after="0" w:line="240" w:lineRule="auto"/>
        <w:rPr>
          <w:rFonts w:ascii="Comic Sans MS" w:hAnsi="Comic Sans MS"/>
          <w:b/>
          <w:sz w:val="24"/>
          <w:szCs w:val="24"/>
          <w:u w:val="single"/>
        </w:rPr>
      </w:pPr>
      <w:r w:rsidRPr="00817EA6">
        <w:rPr>
          <w:rFonts w:ascii="Comic Sans MS" w:hAnsi="Comic Sans MS"/>
          <w:sz w:val="24"/>
          <w:szCs w:val="24"/>
        </w:rPr>
        <w:t xml:space="preserve"> </w:t>
      </w:r>
      <w:r w:rsidR="0090753D">
        <w:rPr>
          <w:rFonts w:ascii="Comic Sans MS" w:hAnsi="Comic Sans MS"/>
          <w:b/>
          <w:sz w:val="24"/>
          <w:szCs w:val="24"/>
          <w:u w:val="single"/>
        </w:rPr>
        <w:t>Strategies</w:t>
      </w:r>
      <w:r w:rsidR="006F605D">
        <w:rPr>
          <w:rFonts w:ascii="Comic Sans MS" w:hAnsi="Comic Sans MS"/>
          <w:b/>
          <w:sz w:val="24"/>
          <w:szCs w:val="24"/>
          <w:u w:val="single"/>
        </w:rPr>
        <w:t xml:space="preserve"> for dealing with B</w:t>
      </w:r>
      <w:r w:rsidRPr="006F605D">
        <w:rPr>
          <w:rFonts w:ascii="Comic Sans MS" w:hAnsi="Comic Sans MS"/>
          <w:b/>
          <w:sz w:val="24"/>
          <w:szCs w:val="24"/>
          <w:u w:val="single"/>
        </w:rPr>
        <w:t>ullying</w:t>
      </w:r>
    </w:p>
    <w:p w:rsidR="0090753D" w:rsidRPr="006F605D" w:rsidRDefault="0090753D" w:rsidP="00817EA6">
      <w:pPr>
        <w:spacing w:after="0" w:line="240" w:lineRule="auto"/>
        <w:rPr>
          <w:rFonts w:ascii="Comic Sans MS" w:hAnsi="Comic Sans MS"/>
          <w:b/>
          <w:sz w:val="24"/>
          <w:szCs w:val="24"/>
          <w:u w:val="single"/>
        </w:rPr>
      </w:pPr>
    </w:p>
    <w:p w:rsidR="00817EA6" w:rsidRPr="00817EA6" w:rsidRDefault="0090753D" w:rsidP="00817EA6">
      <w:pPr>
        <w:spacing w:after="0" w:line="240" w:lineRule="auto"/>
        <w:rPr>
          <w:rFonts w:ascii="Comic Sans MS" w:hAnsi="Comic Sans MS"/>
          <w:sz w:val="24"/>
          <w:szCs w:val="24"/>
        </w:rPr>
      </w:pPr>
      <w:r>
        <w:rPr>
          <w:rFonts w:ascii="Comic Sans MS" w:hAnsi="Comic Sans MS"/>
          <w:sz w:val="24"/>
          <w:szCs w:val="24"/>
        </w:rPr>
        <w:t xml:space="preserve">All school staff </w:t>
      </w:r>
      <w:proofErr w:type="gramStart"/>
      <w:r>
        <w:rPr>
          <w:rFonts w:ascii="Comic Sans MS" w:hAnsi="Comic Sans MS"/>
          <w:sz w:val="24"/>
          <w:szCs w:val="24"/>
        </w:rPr>
        <w:t>take</w:t>
      </w:r>
      <w:proofErr w:type="gramEnd"/>
      <w:r>
        <w:rPr>
          <w:rFonts w:ascii="Comic Sans MS" w:hAnsi="Comic Sans MS"/>
          <w:sz w:val="24"/>
          <w:szCs w:val="24"/>
        </w:rPr>
        <w:t xml:space="preserve"> all forms of bullying seriously, and seek to prevent it taking place. </w:t>
      </w:r>
      <w:r w:rsidR="00817EA6" w:rsidRPr="00817EA6">
        <w:rPr>
          <w:rFonts w:ascii="Comic Sans MS" w:hAnsi="Comic Sans MS"/>
          <w:sz w:val="24"/>
          <w:szCs w:val="24"/>
        </w:rPr>
        <w:t xml:space="preserve">The following is a list of actions available to staff depending on the perceived seriousness of the situation.  </w:t>
      </w:r>
    </w:p>
    <w:p w:rsidR="00817EA6" w:rsidRPr="00817EA6" w:rsidRDefault="00817EA6" w:rsidP="00817EA6">
      <w:pPr>
        <w:spacing w:after="0" w:line="240" w:lineRule="auto"/>
        <w:rPr>
          <w:rFonts w:ascii="Comic Sans MS" w:hAnsi="Comic Sans MS"/>
          <w:sz w:val="24"/>
          <w:szCs w:val="24"/>
        </w:rPr>
      </w:pPr>
    </w:p>
    <w:p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at length with the victim.  This will require patience and understanding.</w:t>
      </w:r>
    </w:p>
    <w:p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 xml:space="preserve">Remember – Listen, believe, </w:t>
      </w:r>
      <w:proofErr w:type="gramStart"/>
      <w:r w:rsidRPr="006F605D">
        <w:rPr>
          <w:rFonts w:ascii="Comic Sans MS" w:hAnsi="Comic Sans MS"/>
          <w:sz w:val="24"/>
          <w:szCs w:val="24"/>
        </w:rPr>
        <w:t>act</w:t>
      </w:r>
      <w:proofErr w:type="gramEnd"/>
      <w:r w:rsidRPr="006F605D">
        <w:rPr>
          <w:rFonts w:ascii="Comic Sans MS" w:hAnsi="Comic Sans MS"/>
          <w:sz w:val="24"/>
          <w:szCs w:val="24"/>
        </w:rPr>
        <w:t>.</w:t>
      </w:r>
    </w:p>
    <w:p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Identify the bully/bullies.  Obtain witnesses if possible.  Advise the Head Teacher.</w:t>
      </w:r>
    </w:p>
    <w:p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t>Discussions with the bully.  Confront them with the details and ask them to tell the truth about the situation/incident.  Make it clear that bullying is not acceptable at Brookside</w:t>
      </w:r>
      <w:r w:rsidR="006F605D">
        <w:rPr>
          <w:rFonts w:ascii="Comic Sans MS" w:hAnsi="Comic Sans MS"/>
          <w:sz w:val="24"/>
          <w:szCs w:val="24"/>
        </w:rPr>
        <w:t xml:space="preserve"> </w:t>
      </w:r>
      <w:r w:rsidRPr="006F605D">
        <w:rPr>
          <w:rFonts w:ascii="Comic Sans MS" w:hAnsi="Comic Sans MS"/>
          <w:sz w:val="24"/>
          <w:szCs w:val="24"/>
        </w:rPr>
        <w:t>Primary School.</w:t>
      </w:r>
    </w:p>
    <w:p w:rsidR="00817EA6" w:rsidRP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6F605D">
        <w:rPr>
          <w:rFonts w:ascii="Comic Sans MS" w:hAnsi="Comic Sans MS"/>
          <w:sz w:val="24"/>
          <w:szCs w:val="24"/>
        </w:rPr>
        <w:lastRenderedPageBreak/>
        <w:t>If they own up then follow the procedure outlined below and in the Discipline Policy.</w:t>
      </w: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If they do not own up, investigate further.  If it is clear that they are lying, continue with the procedure. Children usually own up if presented with all the facts.</w:t>
      </w:r>
    </w:p>
    <w:p w:rsidR="006F605D" w:rsidRPr="0090753D" w:rsidRDefault="00817EA6" w:rsidP="0090753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Separate discussions with parents of bully and victim.</w:t>
      </w: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All actions should be recorded </w:t>
      </w:r>
      <w:r w:rsidR="00A25E09" w:rsidRPr="00A25E09">
        <w:rPr>
          <w:rFonts w:ascii="Comic Sans MS" w:hAnsi="Comic Sans MS"/>
          <w:sz w:val="24"/>
          <w:szCs w:val="24"/>
        </w:rPr>
        <w:t>on CPOMS.</w:t>
      </w:r>
    </w:p>
    <w:p w:rsidR="006F605D"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Sanctions for the bully may include withdrawal from favoured activities, loss of </w:t>
      </w:r>
    </w:p>
    <w:p w:rsidR="006F605D" w:rsidRDefault="00817EA6" w:rsidP="00381D0B">
      <w:pPr>
        <w:pStyle w:val="ListParagraph"/>
        <w:spacing w:after="0" w:line="240" w:lineRule="auto"/>
        <w:ind w:left="284"/>
        <w:rPr>
          <w:rFonts w:ascii="Comic Sans MS" w:hAnsi="Comic Sans MS"/>
          <w:sz w:val="24"/>
          <w:szCs w:val="24"/>
        </w:rPr>
      </w:pPr>
      <w:proofErr w:type="gramStart"/>
      <w:r w:rsidRPr="00817EA6">
        <w:rPr>
          <w:rFonts w:ascii="Comic Sans MS" w:hAnsi="Comic Sans MS"/>
          <w:sz w:val="24"/>
          <w:szCs w:val="24"/>
        </w:rPr>
        <w:t>playtimes</w:t>
      </w:r>
      <w:proofErr w:type="gramEnd"/>
      <w:r w:rsidRPr="00817EA6">
        <w:rPr>
          <w:rFonts w:ascii="Comic Sans MS" w:hAnsi="Comic Sans MS"/>
          <w:sz w:val="24"/>
          <w:szCs w:val="24"/>
        </w:rPr>
        <w:t xml:space="preserve">, exclusion from school during lunchtimes, exclusion from school, depending on </w:t>
      </w:r>
    </w:p>
    <w:p w:rsidR="00817EA6" w:rsidRPr="00817EA6" w:rsidRDefault="00817EA6" w:rsidP="00381D0B">
      <w:pPr>
        <w:pStyle w:val="ListParagraph"/>
        <w:spacing w:after="0" w:line="240" w:lineRule="auto"/>
        <w:ind w:left="284"/>
        <w:rPr>
          <w:rFonts w:ascii="Comic Sans MS" w:hAnsi="Comic Sans MS"/>
          <w:sz w:val="24"/>
          <w:szCs w:val="24"/>
        </w:rPr>
      </w:pPr>
      <w:proofErr w:type="gramStart"/>
      <w:r w:rsidRPr="00817EA6">
        <w:rPr>
          <w:rFonts w:ascii="Comic Sans MS" w:hAnsi="Comic Sans MS"/>
          <w:sz w:val="24"/>
          <w:szCs w:val="24"/>
        </w:rPr>
        <w:t>the</w:t>
      </w:r>
      <w:proofErr w:type="gramEnd"/>
      <w:r w:rsidRPr="00817EA6">
        <w:rPr>
          <w:rFonts w:ascii="Comic Sans MS" w:hAnsi="Comic Sans MS"/>
          <w:sz w:val="24"/>
          <w:szCs w:val="24"/>
        </w:rPr>
        <w:t xml:space="preserve"> perceived severity of the incident.</w:t>
      </w: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Continue monitoring the situation by observing at playtimes/lunchtimes and having discussions with victim to ensure no repetition.</w:t>
      </w: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As the behaviour of the bully (hopefully) improves, then favoured activities etc. can be reinstated, and the child should be praised for good behaviour.  This will rebuild the child’s self-esteem, which may have been damaged after being caught bullying, or could have been low anyway, hence the bullying.</w:t>
      </w:r>
    </w:p>
    <w:p w:rsidR="00817EA6" w:rsidRPr="00817EA6" w:rsidRDefault="00817EA6" w:rsidP="00817EA6">
      <w:pPr>
        <w:spacing w:after="0" w:line="240" w:lineRule="auto"/>
        <w:rPr>
          <w:rFonts w:ascii="Comic Sans MS" w:hAnsi="Comic Sans MS"/>
          <w:sz w:val="24"/>
          <w:szCs w:val="24"/>
        </w:rPr>
      </w:pPr>
    </w:p>
    <w:p w:rsidR="00817EA6" w:rsidRPr="00817EA6" w:rsidRDefault="00817EA6" w:rsidP="00817EA6">
      <w:pPr>
        <w:spacing w:after="0" w:line="240" w:lineRule="auto"/>
        <w:rPr>
          <w:rFonts w:ascii="Comic Sans MS" w:hAnsi="Comic Sans MS"/>
          <w:sz w:val="24"/>
          <w:szCs w:val="24"/>
        </w:rPr>
      </w:pPr>
      <w:r w:rsidRPr="00817EA6">
        <w:rPr>
          <w:rFonts w:ascii="Comic Sans MS" w:hAnsi="Comic Sans MS"/>
          <w:sz w:val="24"/>
          <w:szCs w:val="24"/>
        </w:rPr>
        <w:t>In order to identify incidents of bullying and the identities of bullies, at Brookside</w:t>
      </w:r>
      <w:r w:rsidR="00381D0B">
        <w:rPr>
          <w:rFonts w:ascii="Comic Sans MS" w:hAnsi="Comic Sans MS"/>
          <w:sz w:val="24"/>
          <w:szCs w:val="24"/>
        </w:rPr>
        <w:t xml:space="preserve"> </w:t>
      </w:r>
      <w:r w:rsidRPr="00817EA6">
        <w:rPr>
          <w:rFonts w:ascii="Comic Sans MS" w:hAnsi="Comic Sans MS"/>
          <w:sz w:val="24"/>
          <w:szCs w:val="24"/>
        </w:rPr>
        <w:t>Primary School we have agreed to carry out the following strategies:</w:t>
      </w:r>
    </w:p>
    <w:p w:rsidR="00817EA6" w:rsidRPr="00817EA6" w:rsidRDefault="00817EA6" w:rsidP="00817EA6">
      <w:pPr>
        <w:spacing w:after="0" w:line="240" w:lineRule="auto"/>
        <w:rPr>
          <w:rFonts w:ascii="Comic Sans MS" w:hAnsi="Comic Sans MS"/>
          <w:sz w:val="24"/>
          <w:szCs w:val="24"/>
        </w:rPr>
      </w:pP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All staff </w:t>
      </w:r>
      <w:proofErr w:type="gramStart"/>
      <w:r w:rsidRPr="00817EA6">
        <w:rPr>
          <w:rFonts w:ascii="Comic Sans MS" w:hAnsi="Comic Sans MS"/>
          <w:sz w:val="24"/>
          <w:szCs w:val="24"/>
        </w:rPr>
        <w:t>watch</w:t>
      </w:r>
      <w:proofErr w:type="gramEnd"/>
      <w:r w:rsidRPr="00817EA6">
        <w:rPr>
          <w:rFonts w:ascii="Comic Sans MS" w:hAnsi="Comic Sans MS"/>
          <w:sz w:val="24"/>
          <w:szCs w:val="24"/>
        </w:rPr>
        <w:t xml:space="preserve"> for early signs of distress in pupils.</w:t>
      </w:r>
    </w:p>
    <w:p w:rsidR="00817EA6" w:rsidRP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 xml:space="preserve">All staff </w:t>
      </w:r>
      <w:proofErr w:type="gramStart"/>
      <w:r w:rsidRPr="00817EA6">
        <w:rPr>
          <w:rFonts w:ascii="Comic Sans MS" w:hAnsi="Comic Sans MS"/>
          <w:sz w:val="24"/>
          <w:szCs w:val="24"/>
        </w:rPr>
        <w:t>listen</w:t>
      </w:r>
      <w:proofErr w:type="gramEnd"/>
      <w:r w:rsidRPr="00817EA6">
        <w:rPr>
          <w:rFonts w:ascii="Comic Sans MS" w:hAnsi="Comic Sans MS"/>
          <w:sz w:val="24"/>
          <w:szCs w:val="24"/>
        </w:rPr>
        <w:t>, believe, act</w:t>
      </w:r>
      <w:r w:rsidR="00DB5604">
        <w:rPr>
          <w:rFonts w:ascii="Comic Sans MS" w:hAnsi="Comic Sans MS"/>
          <w:sz w:val="24"/>
          <w:szCs w:val="24"/>
        </w:rPr>
        <w:t>.</w:t>
      </w:r>
    </w:p>
    <w:p w:rsidR="00817EA6" w:rsidRDefault="00817EA6" w:rsidP="006F605D">
      <w:pPr>
        <w:pStyle w:val="ListParagraph"/>
        <w:numPr>
          <w:ilvl w:val="0"/>
          <w:numId w:val="32"/>
        </w:numPr>
        <w:spacing w:after="0" w:line="240" w:lineRule="auto"/>
        <w:ind w:left="284" w:hanging="284"/>
        <w:rPr>
          <w:rFonts w:ascii="Comic Sans MS" w:hAnsi="Comic Sans MS"/>
          <w:sz w:val="24"/>
          <w:szCs w:val="24"/>
        </w:rPr>
      </w:pPr>
      <w:r w:rsidRPr="00817EA6">
        <w:rPr>
          <w:rFonts w:ascii="Comic Sans MS" w:hAnsi="Comic Sans MS"/>
          <w:sz w:val="24"/>
          <w:szCs w:val="24"/>
        </w:rPr>
        <w:t>Work and discussion undertaken by classes in school e.g. circle time, in personal, social and moral education can identify bullying incidents and help reduce it.  Books and posters compiled by the children themselves all help to raise awareness of the</w:t>
      </w:r>
      <w:r w:rsidR="00A25E09">
        <w:rPr>
          <w:rFonts w:ascii="Comic Sans MS" w:hAnsi="Comic Sans MS"/>
          <w:sz w:val="24"/>
          <w:szCs w:val="24"/>
        </w:rPr>
        <w:t xml:space="preserve"> anti</w:t>
      </w:r>
      <w:r w:rsidR="0090753D">
        <w:rPr>
          <w:rFonts w:ascii="Comic Sans MS" w:hAnsi="Comic Sans MS"/>
          <w:sz w:val="24"/>
          <w:szCs w:val="24"/>
        </w:rPr>
        <w:t>-</w:t>
      </w:r>
      <w:r w:rsidR="00A25E09">
        <w:rPr>
          <w:rFonts w:ascii="Comic Sans MS" w:hAnsi="Comic Sans MS"/>
          <w:sz w:val="24"/>
          <w:szCs w:val="24"/>
        </w:rPr>
        <w:t xml:space="preserve"> social nature of bullying and children </w:t>
      </w:r>
      <w:r w:rsidR="00A25E09" w:rsidRPr="00A25E09">
        <w:rPr>
          <w:rFonts w:ascii="Comic Sans MS" w:hAnsi="Comic Sans MS"/>
          <w:sz w:val="24"/>
          <w:szCs w:val="24"/>
        </w:rPr>
        <w:t>participate</w:t>
      </w:r>
      <w:r w:rsidR="00381D0B" w:rsidRPr="00A25E09">
        <w:rPr>
          <w:rFonts w:ascii="Comic Sans MS" w:hAnsi="Comic Sans MS"/>
          <w:sz w:val="24"/>
          <w:szCs w:val="24"/>
        </w:rPr>
        <w:t xml:space="preserve"> in Anti-bullying week.</w:t>
      </w:r>
    </w:p>
    <w:p w:rsidR="0090753D" w:rsidRDefault="0090753D" w:rsidP="0090753D">
      <w:pPr>
        <w:spacing w:after="0" w:line="240" w:lineRule="auto"/>
        <w:rPr>
          <w:rFonts w:ascii="Comic Sans MS" w:hAnsi="Comic Sans MS"/>
          <w:sz w:val="24"/>
          <w:szCs w:val="24"/>
        </w:rPr>
      </w:pPr>
    </w:p>
    <w:p w:rsidR="0090753D" w:rsidRPr="0090753D" w:rsidRDefault="0090753D" w:rsidP="0090753D">
      <w:pPr>
        <w:spacing w:after="0" w:line="240" w:lineRule="auto"/>
        <w:rPr>
          <w:rFonts w:ascii="Comic Sans MS" w:hAnsi="Comic Sans MS"/>
          <w:b/>
          <w:sz w:val="24"/>
          <w:szCs w:val="24"/>
          <w:u w:val="single"/>
        </w:rPr>
      </w:pPr>
      <w:r w:rsidRPr="0090753D">
        <w:rPr>
          <w:rFonts w:ascii="Comic Sans MS" w:hAnsi="Comic Sans MS"/>
          <w:b/>
          <w:sz w:val="24"/>
          <w:szCs w:val="24"/>
          <w:u w:val="single"/>
        </w:rPr>
        <w:t>The role of parents</w:t>
      </w:r>
    </w:p>
    <w:p w:rsidR="00E86609" w:rsidRPr="00817EA6" w:rsidRDefault="00E86609" w:rsidP="00E86609">
      <w:pPr>
        <w:spacing w:after="0" w:line="240" w:lineRule="auto"/>
        <w:rPr>
          <w:rFonts w:ascii="Comic Sans MS" w:hAnsi="Comic Sans MS"/>
          <w:sz w:val="24"/>
          <w:szCs w:val="24"/>
        </w:rPr>
      </w:pPr>
    </w:p>
    <w:p w:rsidR="00E86609" w:rsidRDefault="00094C3D" w:rsidP="00E86609">
      <w:pPr>
        <w:spacing w:after="0" w:line="240" w:lineRule="auto"/>
        <w:rPr>
          <w:rFonts w:ascii="Comic Sans MS" w:hAnsi="Comic Sans MS"/>
          <w:sz w:val="24"/>
          <w:szCs w:val="24"/>
        </w:rPr>
      </w:pPr>
      <w:proofErr w:type="gramStart"/>
      <w:r>
        <w:rPr>
          <w:rFonts w:ascii="Comic Sans MS" w:hAnsi="Comic Sans MS"/>
          <w:sz w:val="24"/>
          <w:szCs w:val="24"/>
        </w:rPr>
        <w:t>Parents who are concerned that their child might be being bullied, or who suspect that their child might be the perpetrator of bullying should contact their child’s class teacher.</w:t>
      </w:r>
      <w:proofErr w:type="gramEnd"/>
      <w:r>
        <w:rPr>
          <w:rFonts w:ascii="Comic Sans MS" w:hAnsi="Comic Sans MS"/>
          <w:sz w:val="24"/>
          <w:szCs w:val="24"/>
        </w:rPr>
        <w:t xml:space="preserve"> If they are not satisfied they should contact the Headteacher.</w:t>
      </w:r>
    </w:p>
    <w:p w:rsidR="00094C3D" w:rsidRDefault="00094C3D" w:rsidP="00E86609">
      <w:pPr>
        <w:spacing w:after="0" w:line="240" w:lineRule="auto"/>
        <w:rPr>
          <w:rFonts w:ascii="Comic Sans MS" w:hAnsi="Comic Sans MS"/>
          <w:sz w:val="24"/>
          <w:szCs w:val="24"/>
        </w:rPr>
      </w:pPr>
    </w:p>
    <w:p w:rsidR="00094C3D" w:rsidRPr="00094C3D" w:rsidRDefault="00094C3D" w:rsidP="00E86609">
      <w:pPr>
        <w:spacing w:after="0" w:line="240" w:lineRule="auto"/>
        <w:rPr>
          <w:rFonts w:ascii="Comic Sans MS" w:hAnsi="Comic Sans MS"/>
          <w:b/>
          <w:sz w:val="24"/>
          <w:szCs w:val="24"/>
          <w:u w:val="single"/>
        </w:rPr>
      </w:pPr>
      <w:r w:rsidRPr="00094C3D">
        <w:rPr>
          <w:rFonts w:ascii="Comic Sans MS" w:hAnsi="Comic Sans MS"/>
          <w:b/>
          <w:sz w:val="24"/>
          <w:szCs w:val="24"/>
          <w:u w:val="single"/>
        </w:rPr>
        <w:t>The role of pupils</w:t>
      </w:r>
    </w:p>
    <w:p w:rsidR="00094C3D" w:rsidRDefault="00094C3D" w:rsidP="00E86609">
      <w:pPr>
        <w:spacing w:after="0" w:line="240" w:lineRule="auto"/>
        <w:rPr>
          <w:rFonts w:ascii="Comic Sans MS" w:hAnsi="Comic Sans MS"/>
          <w:sz w:val="24"/>
          <w:szCs w:val="24"/>
        </w:rPr>
      </w:pPr>
    </w:p>
    <w:p w:rsidR="00E86609" w:rsidRPr="00817EA6" w:rsidRDefault="00094C3D" w:rsidP="00E86609">
      <w:pPr>
        <w:spacing w:after="0" w:line="240" w:lineRule="auto"/>
        <w:rPr>
          <w:rFonts w:ascii="Comic Sans MS" w:hAnsi="Comic Sans MS"/>
          <w:sz w:val="24"/>
          <w:szCs w:val="24"/>
        </w:rPr>
      </w:pPr>
      <w:r>
        <w:rPr>
          <w:rFonts w:ascii="Comic Sans MS" w:hAnsi="Comic Sans MS"/>
          <w:sz w:val="24"/>
          <w:szCs w:val="24"/>
        </w:rPr>
        <w:t>Pupils are encouraged to report any incident of bullying to a member of staff.</w:t>
      </w:r>
    </w:p>
    <w:p w:rsidR="00E86609" w:rsidRPr="00817EA6" w:rsidRDefault="00E86609" w:rsidP="00E86609">
      <w:pPr>
        <w:spacing w:after="0" w:line="240" w:lineRule="auto"/>
        <w:rPr>
          <w:rFonts w:ascii="Comic Sans MS" w:hAnsi="Comic Sans MS"/>
          <w:sz w:val="24"/>
          <w:szCs w:val="24"/>
        </w:rPr>
      </w:pPr>
    </w:p>
    <w:p w:rsidR="00E86609" w:rsidRPr="00817EA6" w:rsidRDefault="00E86609" w:rsidP="00E86609">
      <w:pPr>
        <w:spacing w:after="0" w:line="240" w:lineRule="auto"/>
        <w:rPr>
          <w:rFonts w:ascii="Comic Sans MS" w:hAnsi="Comic Sans MS"/>
          <w:sz w:val="24"/>
          <w:szCs w:val="24"/>
        </w:rPr>
      </w:pPr>
    </w:p>
    <w:p w:rsidR="00094C3D" w:rsidRDefault="00094C3D" w:rsidP="00E86609">
      <w:pPr>
        <w:spacing w:after="0" w:line="240" w:lineRule="auto"/>
        <w:rPr>
          <w:rFonts w:ascii="Comic Sans MS" w:hAnsi="Comic Sans MS"/>
          <w:sz w:val="24"/>
          <w:szCs w:val="24"/>
        </w:rPr>
      </w:pPr>
    </w:p>
    <w:p w:rsidR="00094C3D" w:rsidRDefault="00094C3D" w:rsidP="00E86609">
      <w:pPr>
        <w:spacing w:after="0" w:line="240" w:lineRule="auto"/>
        <w:rPr>
          <w:rFonts w:ascii="Comic Sans MS" w:hAnsi="Comic Sans MS"/>
          <w:sz w:val="24"/>
          <w:szCs w:val="24"/>
        </w:rPr>
      </w:pPr>
    </w:p>
    <w:p w:rsidR="00094C3D" w:rsidRDefault="00094C3D" w:rsidP="00E86609">
      <w:pPr>
        <w:spacing w:after="0" w:line="240" w:lineRule="auto"/>
        <w:rPr>
          <w:rFonts w:ascii="Comic Sans MS" w:hAnsi="Comic Sans MS"/>
          <w:sz w:val="24"/>
          <w:szCs w:val="24"/>
        </w:rPr>
      </w:pPr>
    </w:p>
    <w:p w:rsidR="00094C3D" w:rsidRDefault="00094C3D" w:rsidP="00E86609">
      <w:pPr>
        <w:spacing w:after="0" w:line="240" w:lineRule="auto"/>
        <w:rPr>
          <w:rFonts w:ascii="Comic Sans MS" w:hAnsi="Comic Sans MS"/>
          <w:sz w:val="24"/>
          <w:szCs w:val="24"/>
        </w:rPr>
      </w:pPr>
    </w:p>
    <w:p w:rsidR="00E86609" w:rsidRDefault="0090753D" w:rsidP="00E86609">
      <w:pPr>
        <w:spacing w:after="0" w:line="240" w:lineRule="auto"/>
        <w:rPr>
          <w:rFonts w:ascii="Comic Sans MS" w:hAnsi="Comic Sans MS"/>
          <w:sz w:val="24"/>
          <w:szCs w:val="24"/>
        </w:rPr>
      </w:pPr>
      <w:r>
        <w:rPr>
          <w:rFonts w:ascii="Comic Sans MS" w:hAnsi="Comic Sans MS"/>
          <w:sz w:val="24"/>
          <w:szCs w:val="24"/>
        </w:rPr>
        <w:t>Updated October 2021</w:t>
      </w:r>
    </w:p>
    <w:p w:rsidR="00B81A44" w:rsidRPr="00817EA6" w:rsidRDefault="00DB5604" w:rsidP="00E86609">
      <w:pPr>
        <w:spacing w:after="0" w:line="240" w:lineRule="auto"/>
        <w:rPr>
          <w:rFonts w:ascii="Comic Sans MS" w:hAnsi="Comic Sans MS"/>
          <w:sz w:val="24"/>
          <w:szCs w:val="24"/>
        </w:rPr>
      </w:pPr>
      <w:r>
        <w:rPr>
          <w:rFonts w:ascii="Comic Sans MS" w:hAnsi="Comic Sans MS"/>
          <w:sz w:val="24"/>
          <w:szCs w:val="24"/>
        </w:rPr>
        <w:t xml:space="preserve">To be reviewed October </w:t>
      </w:r>
      <w:r w:rsidR="0090753D">
        <w:rPr>
          <w:rFonts w:ascii="Comic Sans MS" w:hAnsi="Comic Sans MS"/>
          <w:sz w:val="24"/>
          <w:szCs w:val="24"/>
        </w:rPr>
        <w:t>2023</w:t>
      </w:r>
    </w:p>
    <w:p w:rsidR="00E86609" w:rsidRPr="00817EA6" w:rsidRDefault="00E86609" w:rsidP="00E86609">
      <w:pPr>
        <w:spacing w:after="0" w:line="240" w:lineRule="auto"/>
        <w:rPr>
          <w:rFonts w:ascii="Comic Sans MS" w:hAnsi="Comic Sans MS"/>
          <w:sz w:val="24"/>
          <w:szCs w:val="24"/>
        </w:rPr>
      </w:pPr>
    </w:p>
    <w:sectPr w:rsidR="00E86609" w:rsidRPr="00817EA6" w:rsidSect="004431E7">
      <w:footerReference w:type="default" r:id="rId12"/>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582" w:rsidRDefault="00BB0582" w:rsidP="00B85323">
      <w:pPr>
        <w:spacing w:after="0" w:line="240" w:lineRule="auto"/>
      </w:pPr>
      <w:r>
        <w:separator/>
      </w:r>
    </w:p>
  </w:endnote>
  <w:endnote w:type="continuationSeparator" w:id="0">
    <w:p w:rsidR="00BB0582" w:rsidRDefault="00BB0582" w:rsidP="00B8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5323" w:rsidRDefault="00B85323">
    <w:pPr>
      <w:pStyle w:val="Footer"/>
    </w:pPr>
    <w:r w:rsidRPr="00B85323">
      <w:rPr>
        <w:rFonts w:ascii="Comic Sans MS" w:hAnsi="Comic Sans MS"/>
        <w:color w:val="808080" w:themeColor="background1" w:themeShade="80"/>
      </w:rPr>
      <w:t xml:space="preserve">Brookside Primary School </w:t>
    </w:r>
    <w:r w:rsidR="00817EA6">
      <w:rPr>
        <w:rFonts w:ascii="Comic Sans MS" w:hAnsi="Comic Sans MS"/>
        <w:color w:val="808080" w:themeColor="background1" w:themeShade="80"/>
      </w:rPr>
      <w:t xml:space="preserve">Anti-Bullying Policy – </w:t>
    </w:r>
    <w:r w:rsidR="00666179">
      <w:rPr>
        <w:rFonts w:ascii="Comic Sans MS" w:hAnsi="Comic Sans MS"/>
        <w:color w:val="808080" w:themeColor="background1" w:themeShade="80"/>
      </w:rPr>
      <w:t>October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582" w:rsidRDefault="00BB0582" w:rsidP="00B85323">
      <w:pPr>
        <w:spacing w:after="0" w:line="240" w:lineRule="auto"/>
      </w:pPr>
      <w:r>
        <w:separator/>
      </w:r>
    </w:p>
  </w:footnote>
  <w:footnote w:type="continuationSeparator" w:id="0">
    <w:p w:rsidR="00BB0582" w:rsidRDefault="00BB0582" w:rsidP="00B853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C89"/>
    <w:multiLevelType w:val="hybridMultilevel"/>
    <w:tmpl w:val="8390C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E40C0"/>
    <w:multiLevelType w:val="hybridMultilevel"/>
    <w:tmpl w:val="91F87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2E01"/>
    <w:multiLevelType w:val="hybridMultilevel"/>
    <w:tmpl w:val="14FC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A26389"/>
    <w:multiLevelType w:val="hybridMultilevel"/>
    <w:tmpl w:val="B1DA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F45E51"/>
    <w:multiLevelType w:val="hybridMultilevel"/>
    <w:tmpl w:val="327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CF5D91"/>
    <w:multiLevelType w:val="hybridMultilevel"/>
    <w:tmpl w:val="BAAA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0B5731"/>
    <w:multiLevelType w:val="hybridMultilevel"/>
    <w:tmpl w:val="706EC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92143B"/>
    <w:multiLevelType w:val="hybridMultilevel"/>
    <w:tmpl w:val="C42A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14601FD"/>
    <w:multiLevelType w:val="hybridMultilevel"/>
    <w:tmpl w:val="C840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9A1D3D"/>
    <w:multiLevelType w:val="hybridMultilevel"/>
    <w:tmpl w:val="AA46B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BC470D"/>
    <w:multiLevelType w:val="hybridMultilevel"/>
    <w:tmpl w:val="FD9E5EA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
    <w:nsid w:val="481649CC"/>
    <w:multiLevelType w:val="hybridMultilevel"/>
    <w:tmpl w:val="9DEA7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A8A6709"/>
    <w:multiLevelType w:val="hybridMultilevel"/>
    <w:tmpl w:val="12ACC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23A3FDC"/>
    <w:multiLevelType w:val="hybridMultilevel"/>
    <w:tmpl w:val="2B8AA3A0"/>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4">
    <w:nsid w:val="553B0661"/>
    <w:multiLevelType w:val="hybridMultilevel"/>
    <w:tmpl w:val="D3526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D27868"/>
    <w:multiLevelType w:val="hybridMultilevel"/>
    <w:tmpl w:val="E8C6B7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760379D"/>
    <w:multiLevelType w:val="hybridMultilevel"/>
    <w:tmpl w:val="964A2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7D7128B"/>
    <w:multiLevelType w:val="hybridMultilevel"/>
    <w:tmpl w:val="4A64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96274C"/>
    <w:multiLevelType w:val="hybridMultilevel"/>
    <w:tmpl w:val="6F824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5717BD"/>
    <w:multiLevelType w:val="hybridMultilevel"/>
    <w:tmpl w:val="C180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B10FDF"/>
    <w:multiLevelType w:val="hybridMultilevel"/>
    <w:tmpl w:val="11E8414E"/>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7932DD4"/>
    <w:multiLevelType w:val="hybridMultilevel"/>
    <w:tmpl w:val="B6C084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2">
    <w:nsid w:val="6A0C2A29"/>
    <w:multiLevelType w:val="hybridMultilevel"/>
    <w:tmpl w:val="46C45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CF14A1"/>
    <w:multiLevelType w:val="hybridMultilevel"/>
    <w:tmpl w:val="32E0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4D56B3"/>
    <w:multiLevelType w:val="hybridMultilevel"/>
    <w:tmpl w:val="BB64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17E43B6"/>
    <w:multiLevelType w:val="hybridMultilevel"/>
    <w:tmpl w:val="BF3E4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131C68"/>
    <w:multiLevelType w:val="hybridMultilevel"/>
    <w:tmpl w:val="E584B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64B77C0"/>
    <w:multiLevelType w:val="hybridMultilevel"/>
    <w:tmpl w:val="B57E2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7C16D67"/>
    <w:multiLevelType w:val="hybridMultilevel"/>
    <w:tmpl w:val="ABAEC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DD52E3B"/>
    <w:multiLevelType w:val="hybridMultilevel"/>
    <w:tmpl w:val="AF863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F126ED"/>
    <w:multiLevelType w:val="hybridMultilevel"/>
    <w:tmpl w:val="31805442"/>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8"/>
  </w:num>
  <w:num w:numId="3">
    <w:abstractNumId w:val="0"/>
  </w:num>
  <w:num w:numId="4">
    <w:abstractNumId w:val="1"/>
  </w:num>
  <w:num w:numId="5">
    <w:abstractNumId w:val="7"/>
  </w:num>
  <w:num w:numId="6">
    <w:abstractNumId w:val="28"/>
  </w:num>
  <w:num w:numId="7">
    <w:abstractNumId w:val="15"/>
  </w:num>
  <w:num w:numId="8">
    <w:abstractNumId w:val="25"/>
  </w:num>
  <w:num w:numId="9">
    <w:abstractNumId w:val="26"/>
  </w:num>
  <w:num w:numId="10">
    <w:abstractNumId w:val="4"/>
  </w:num>
  <w:num w:numId="11">
    <w:abstractNumId w:val="22"/>
  </w:num>
  <w:num w:numId="12">
    <w:abstractNumId w:val="23"/>
  </w:num>
  <w:num w:numId="13">
    <w:abstractNumId w:val="12"/>
  </w:num>
  <w:num w:numId="14">
    <w:abstractNumId w:val="14"/>
  </w:num>
  <w:num w:numId="15">
    <w:abstractNumId w:val="17"/>
  </w:num>
  <w:num w:numId="16">
    <w:abstractNumId w:val="3"/>
  </w:num>
  <w:num w:numId="17">
    <w:abstractNumId w:val="6"/>
  </w:num>
  <w:num w:numId="18">
    <w:abstractNumId w:val="2"/>
  </w:num>
  <w:num w:numId="19">
    <w:abstractNumId w:val="9"/>
  </w:num>
  <w:num w:numId="20">
    <w:abstractNumId w:val="11"/>
  </w:num>
  <w:num w:numId="21">
    <w:abstractNumId w:val="19"/>
  </w:num>
  <w:num w:numId="22">
    <w:abstractNumId w:val="24"/>
  </w:num>
  <w:num w:numId="23">
    <w:abstractNumId w:val="16"/>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1"/>
  </w:num>
  <w:num w:numId="27">
    <w:abstractNumId w:val="20"/>
  </w:num>
  <w:num w:numId="28">
    <w:abstractNumId w:val="13"/>
  </w:num>
  <w:num w:numId="29">
    <w:abstractNumId w:val="5"/>
  </w:num>
  <w:num w:numId="30">
    <w:abstractNumId w:val="30"/>
  </w:num>
  <w:num w:numId="31">
    <w:abstractNumId w:val="27"/>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5F3"/>
    <w:rsid w:val="0006502F"/>
    <w:rsid w:val="00065FBB"/>
    <w:rsid w:val="00074529"/>
    <w:rsid w:val="00094C3D"/>
    <w:rsid w:val="00110015"/>
    <w:rsid w:val="00142D5D"/>
    <w:rsid w:val="00142ED3"/>
    <w:rsid w:val="001B1C8B"/>
    <w:rsid w:val="001B26DA"/>
    <w:rsid w:val="00220986"/>
    <w:rsid w:val="002843E0"/>
    <w:rsid w:val="00287A93"/>
    <w:rsid w:val="002A4042"/>
    <w:rsid w:val="002B03DA"/>
    <w:rsid w:val="002F1265"/>
    <w:rsid w:val="002F1A58"/>
    <w:rsid w:val="002F7188"/>
    <w:rsid w:val="003215F3"/>
    <w:rsid w:val="00326158"/>
    <w:rsid w:val="00344979"/>
    <w:rsid w:val="003467FD"/>
    <w:rsid w:val="00381D0B"/>
    <w:rsid w:val="003B0553"/>
    <w:rsid w:val="003B656C"/>
    <w:rsid w:val="003D3E9B"/>
    <w:rsid w:val="003E1F4A"/>
    <w:rsid w:val="003F5298"/>
    <w:rsid w:val="00415914"/>
    <w:rsid w:val="00415C21"/>
    <w:rsid w:val="0042527A"/>
    <w:rsid w:val="004431E7"/>
    <w:rsid w:val="004B38E6"/>
    <w:rsid w:val="004B5DFA"/>
    <w:rsid w:val="004C06D2"/>
    <w:rsid w:val="00514A5A"/>
    <w:rsid w:val="00554011"/>
    <w:rsid w:val="005A72CB"/>
    <w:rsid w:val="005D5095"/>
    <w:rsid w:val="005E4641"/>
    <w:rsid w:val="005E71EC"/>
    <w:rsid w:val="005F7C91"/>
    <w:rsid w:val="00626DE4"/>
    <w:rsid w:val="00641BF7"/>
    <w:rsid w:val="00666179"/>
    <w:rsid w:val="00687BF8"/>
    <w:rsid w:val="006A6298"/>
    <w:rsid w:val="006B6A67"/>
    <w:rsid w:val="006E6D05"/>
    <w:rsid w:val="006F001A"/>
    <w:rsid w:val="006F5E2B"/>
    <w:rsid w:val="006F605D"/>
    <w:rsid w:val="007922B4"/>
    <w:rsid w:val="007A324A"/>
    <w:rsid w:val="007F00B6"/>
    <w:rsid w:val="00817EA6"/>
    <w:rsid w:val="00836AD4"/>
    <w:rsid w:val="00844F8A"/>
    <w:rsid w:val="00860EFD"/>
    <w:rsid w:val="008C7D37"/>
    <w:rsid w:val="0090753D"/>
    <w:rsid w:val="0091355A"/>
    <w:rsid w:val="00A25E09"/>
    <w:rsid w:val="00A44197"/>
    <w:rsid w:val="00A726B8"/>
    <w:rsid w:val="00A852AF"/>
    <w:rsid w:val="00A871C4"/>
    <w:rsid w:val="00AB6545"/>
    <w:rsid w:val="00AC038E"/>
    <w:rsid w:val="00AE6F00"/>
    <w:rsid w:val="00B11393"/>
    <w:rsid w:val="00B7629C"/>
    <w:rsid w:val="00B81A44"/>
    <w:rsid w:val="00B85323"/>
    <w:rsid w:val="00B85447"/>
    <w:rsid w:val="00B860A4"/>
    <w:rsid w:val="00B869F9"/>
    <w:rsid w:val="00B9673A"/>
    <w:rsid w:val="00BA1EC8"/>
    <w:rsid w:val="00BB0582"/>
    <w:rsid w:val="00BC07E7"/>
    <w:rsid w:val="00BF784C"/>
    <w:rsid w:val="00C02EDA"/>
    <w:rsid w:val="00C06AAB"/>
    <w:rsid w:val="00C229F5"/>
    <w:rsid w:val="00C31283"/>
    <w:rsid w:val="00CA191C"/>
    <w:rsid w:val="00CA1998"/>
    <w:rsid w:val="00CB543C"/>
    <w:rsid w:val="00D11C2C"/>
    <w:rsid w:val="00D26259"/>
    <w:rsid w:val="00D27F03"/>
    <w:rsid w:val="00D30EDF"/>
    <w:rsid w:val="00D67679"/>
    <w:rsid w:val="00D91CFD"/>
    <w:rsid w:val="00DA5CF4"/>
    <w:rsid w:val="00DB5604"/>
    <w:rsid w:val="00DC31BE"/>
    <w:rsid w:val="00E479C5"/>
    <w:rsid w:val="00E733B6"/>
    <w:rsid w:val="00E86609"/>
    <w:rsid w:val="00EA2A31"/>
    <w:rsid w:val="00EF16B3"/>
    <w:rsid w:val="00F205A9"/>
    <w:rsid w:val="00F551CC"/>
    <w:rsid w:val="00F747AD"/>
    <w:rsid w:val="00FD0A8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15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32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24A"/>
    <w:rPr>
      <w:rFonts w:ascii="Segoe UI" w:hAnsi="Segoe UI" w:cs="Segoe UI"/>
      <w:sz w:val="18"/>
      <w:szCs w:val="18"/>
    </w:rPr>
  </w:style>
  <w:style w:type="paragraph" w:styleId="Header">
    <w:name w:val="header"/>
    <w:basedOn w:val="Normal"/>
    <w:link w:val="HeaderChar"/>
    <w:rsid w:val="00AB654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AB6545"/>
    <w:rPr>
      <w:rFonts w:ascii="Times New Roman" w:eastAsia="Times New Roman" w:hAnsi="Times New Roman" w:cs="Times New Roman"/>
      <w:sz w:val="20"/>
      <w:szCs w:val="20"/>
    </w:rPr>
  </w:style>
  <w:style w:type="paragraph" w:styleId="ListParagraph">
    <w:name w:val="List Paragraph"/>
    <w:basedOn w:val="Normal"/>
    <w:uiPriority w:val="34"/>
    <w:qFormat/>
    <w:rsid w:val="00AB6545"/>
    <w:pPr>
      <w:ind w:left="720"/>
      <w:contextualSpacing/>
    </w:pPr>
  </w:style>
  <w:style w:type="character" w:customStyle="1" w:styleId="apple-converted-space">
    <w:name w:val="apple-converted-space"/>
    <w:basedOn w:val="DefaultParagraphFont"/>
    <w:rsid w:val="00AB6545"/>
  </w:style>
  <w:style w:type="character" w:styleId="Hyperlink">
    <w:name w:val="Hyperlink"/>
    <w:basedOn w:val="DefaultParagraphFont"/>
    <w:uiPriority w:val="99"/>
    <w:unhideWhenUsed/>
    <w:rsid w:val="00AB6545"/>
    <w:rPr>
      <w:color w:val="0000FF" w:themeColor="hyperlink"/>
      <w:u w:val="single"/>
    </w:rPr>
  </w:style>
  <w:style w:type="paragraph" w:styleId="Footer">
    <w:name w:val="footer"/>
    <w:basedOn w:val="Normal"/>
    <w:link w:val="FooterChar"/>
    <w:uiPriority w:val="99"/>
    <w:unhideWhenUsed/>
    <w:rsid w:val="00B853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10F29-457B-4A02-B796-3F763A79A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Dave</cp:lastModifiedBy>
  <cp:revision>2</cp:revision>
  <cp:lastPrinted>2020-03-10T13:15:00Z</cp:lastPrinted>
  <dcterms:created xsi:type="dcterms:W3CDTF">2021-12-12T21:02:00Z</dcterms:created>
  <dcterms:modified xsi:type="dcterms:W3CDTF">2021-12-12T21:02:00Z</dcterms:modified>
</cp:coreProperties>
</file>