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16" w:rsidRPr="00E02C16" w:rsidRDefault="00E02C16" w:rsidP="00E02C1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56"/>
          <w:szCs w:val="56"/>
        </w:rPr>
      </w:pPr>
      <w:bookmarkStart w:id="0" w:name="_GoBack"/>
      <w:bookmarkEnd w:id="0"/>
      <w:r w:rsidRPr="00E02C16">
        <w:rPr>
          <w:rFonts w:ascii="Calibri" w:hAnsi="Calibri" w:cs="Calibri"/>
          <w:b/>
          <w:bCs/>
          <w:color w:val="201F1E"/>
          <w:sz w:val="56"/>
          <w:szCs w:val="56"/>
          <w:bdr w:val="none" w:sz="0" w:space="0" w:color="auto" w:frame="1"/>
        </w:rPr>
        <w:t>The Port Grocery are offering Saturday drop in opportunities at the Trinity Church, Ellesmere Port, for families to access £5 bags of shopping.</w:t>
      </w:r>
    </w:p>
    <w:p w:rsidR="00E02C16" w:rsidRPr="00E02C16" w:rsidRDefault="00E02C16" w:rsidP="00E02C1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56"/>
          <w:szCs w:val="56"/>
        </w:rPr>
      </w:pPr>
      <w:r w:rsidRPr="00E02C16">
        <w:rPr>
          <w:rFonts w:ascii="Calibri" w:hAnsi="Calibri" w:cs="Calibri"/>
          <w:b/>
          <w:bCs/>
          <w:color w:val="201F1E"/>
          <w:sz w:val="56"/>
          <w:szCs w:val="56"/>
          <w:bdr w:val="none" w:sz="0" w:space="0" w:color="auto" w:frame="1"/>
        </w:rPr>
        <w:t>No membership or time slot is needed and you can just turn up on the day between 11.00am and 2.00pm.</w:t>
      </w:r>
    </w:p>
    <w:p w:rsidR="00E02C16" w:rsidRPr="00E02C16" w:rsidRDefault="00E02C16" w:rsidP="00E02C1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56"/>
          <w:szCs w:val="56"/>
        </w:rPr>
      </w:pPr>
      <w:r w:rsidRPr="00E02C16">
        <w:rPr>
          <w:rFonts w:ascii="Calibri" w:hAnsi="Calibri" w:cs="Calibri"/>
          <w:b/>
          <w:bCs/>
          <w:color w:val="201F1E"/>
          <w:sz w:val="56"/>
          <w:szCs w:val="56"/>
          <w:bdr w:val="none" w:sz="0" w:space="0" w:color="auto" w:frame="1"/>
        </w:rPr>
        <w:t>Cash only.</w:t>
      </w:r>
    </w:p>
    <w:p w:rsidR="00E02C16" w:rsidRPr="00E02C16" w:rsidRDefault="00E02C16" w:rsidP="00E02C1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56"/>
          <w:szCs w:val="56"/>
        </w:rPr>
      </w:pPr>
      <w:r w:rsidRPr="00E02C16">
        <w:rPr>
          <w:rFonts w:ascii="Calibri" w:hAnsi="Calibri" w:cs="Calibri"/>
          <w:color w:val="201F1E"/>
          <w:sz w:val="56"/>
          <w:szCs w:val="56"/>
          <w:bdr w:val="none" w:sz="0" w:space="0" w:color="auto" w:frame="1"/>
        </w:rPr>
        <w:t> </w:t>
      </w:r>
    </w:p>
    <w:p w:rsidR="00E02C16" w:rsidRDefault="00E02C16" w:rsidP="00E02C1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9A17C1" w:rsidRDefault="00E02C16">
      <w:r>
        <w:rPr>
          <w:noProof/>
          <w:lang w:eastAsia="en-GB"/>
        </w:rPr>
        <w:drawing>
          <wp:inline distT="0" distB="0" distL="0" distR="0">
            <wp:extent cx="4900322" cy="1524000"/>
            <wp:effectExtent l="0" t="0" r="0" b="0"/>
            <wp:docPr id="1" name="Picture 1" descr="C:\Users\Dave\Pictures\groc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e\Pictures\groce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322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1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16"/>
    <w:rsid w:val="009A17C1"/>
    <w:rsid w:val="00E0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0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0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</cp:revision>
  <dcterms:created xsi:type="dcterms:W3CDTF">2021-05-13T20:37:00Z</dcterms:created>
  <dcterms:modified xsi:type="dcterms:W3CDTF">2021-05-13T20:39:00Z</dcterms:modified>
</cp:coreProperties>
</file>