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980" w:type="dxa"/>
        <w:tblInd w:w="-955" w:type="dxa"/>
        <w:tblCellMar>
          <w:left w:w="956" w:type="dxa"/>
          <w:bottom w:w="289" w:type="dxa"/>
          <w:right w:w="115" w:type="dxa"/>
        </w:tblCellMar>
        <w:tblLook w:val="04A0" w:firstRow="1" w:lastRow="0" w:firstColumn="1" w:lastColumn="0" w:noHBand="0" w:noVBand="1"/>
      </w:tblPr>
      <w:tblGrid>
        <w:gridCol w:w="15980"/>
      </w:tblGrid>
      <w:tr w:rsidR="00930C24" w:rsidTr="00071835">
        <w:trPr>
          <w:trHeight w:val="10764"/>
        </w:trPr>
        <w:tc>
          <w:tcPr>
            <w:tcW w:w="1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C24" w:rsidRDefault="00682045">
            <w:pPr>
              <w:ind w:right="849"/>
              <w:jc w:val="center"/>
            </w:pPr>
            <w:r w:rsidRPr="00DE3B1E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247650</wp:posOffset>
                  </wp:positionV>
                  <wp:extent cx="636270" cy="524510"/>
                  <wp:effectExtent l="0" t="0" r="0" b="88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71" t="33109" r="68918" b="419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47F3">
              <w:rPr>
                <w:rFonts w:ascii="Arial" w:eastAsia="Arial" w:hAnsi="Arial" w:cs="Arial"/>
                <w:b/>
                <w:sz w:val="36"/>
              </w:rPr>
              <w:t>Broughton</w:t>
            </w:r>
            <w:r w:rsidR="00E70C6E">
              <w:rPr>
                <w:rFonts w:ascii="Arial" w:eastAsia="Arial" w:hAnsi="Arial" w:cs="Arial"/>
                <w:b/>
                <w:sz w:val="36"/>
              </w:rPr>
              <w:t xml:space="preserve"> </w:t>
            </w:r>
            <w:r>
              <w:rPr>
                <w:rFonts w:ascii="Arial" w:eastAsia="Arial" w:hAnsi="Arial" w:cs="Arial"/>
                <w:b/>
                <w:sz w:val="36"/>
              </w:rPr>
              <w:t xml:space="preserve">Primary School </w:t>
            </w:r>
            <w:r w:rsidR="00E147F3">
              <w:rPr>
                <w:rFonts w:ascii="Arial" w:eastAsia="Arial" w:hAnsi="Arial" w:cs="Arial"/>
                <w:b/>
                <w:sz w:val="36"/>
              </w:rPr>
              <w:t xml:space="preserve">- </w:t>
            </w:r>
            <w:r>
              <w:rPr>
                <w:rFonts w:ascii="Arial" w:eastAsia="Arial" w:hAnsi="Arial" w:cs="Arial"/>
                <w:b/>
                <w:sz w:val="36"/>
              </w:rPr>
              <w:t xml:space="preserve">Person Specification: Midday Supervisor </w:t>
            </w:r>
          </w:p>
          <w:tbl>
            <w:tblPr>
              <w:tblStyle w:val="TableGrid"/>
              <w:tblW w:w="14045" w:type="dxa"/>
              <w:tblInd w:w="6" w:type="dxa"/>
              <w:tblCellMar>
                <w:top w:w="231" w:type="dxa"/>
                <w:left w:w="105" w:type="dxa"/>
                <w:right w:w="106" w:type="dxa"/>
              </w:tblCellMar>
              <w:tblLook w:val="04A0" w:firstRow="1" w:lastRow="0" w:firstColumn="1" w:lastColumn="0" w:noHBand="0" w:noVBand="1"/>
            </w:tblPr>
            <w:tblGrid>
              <w:gridCol w:w="3332"/>
              <w:gridCol w:w="5356"/>
              <w:gridCol w:w="5357"/>
            </w:tblGrid>
            <w:tr w:rsidR="00930C24" w:rsidTr="00E70C6E">
              <w:trPr>
                <w:trHeight w:val="504"/>
              </w:trPr>
              <w:tc>
                <w:tcPr>
                  <w:tcW w:w="3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0C24" w:rsidRDefault="00930C24">
                  <w:pPr>
                    <w:ind w:left="5"/>
                  </w:pPr>
                </w:p>
              </w:tc>
              <w:tc>
                <w:tcPr>
                  <w:tcW w:w="5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0C24" w:rsidRDefault="00682045">
                  <w:pPr>
                    <w:ind w:left="5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Essential 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0C24" w:rsidRDefault="00682045" w:rsidP="00682045">
                  <w:r>
                    <w:rPr>
                      <w:rFonts w:ascii="Arial" w:eastAsia="Arial" w:hAnsi="Arial" w:cs="Arial"/>
                      <w:b/>
                    </w:rPr>
                    <w:t xml:space="preserve">Desirable </w:t>
                  </w:r>
                </w:p>
              </w:tc>
            </w:tr>
            <w:tr w:rsidR="00930C24" w:rsidTr="00E70C6E">
              <w:trPr>
                <w:trHeight w:val="718"/>
              </w:trPr>
              <w:tc>
                <w:tcPr>
                  <w:tcW w:w="3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0C24" w:rsidRDefault="00682045">
                  <w:pPr>
                    <w:ind w:left="5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Qualifications </w:t>
                  </w:r>
                </w:p>
              </w:tc>
              <w:tc>
                <w:tcPr>
                  <w:tcW w:w="5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0C24" w:rsidRDefault="00682045">
                  <w:pPr>
                    <w:ind w:left="5"/>
                  </w:pPr>
                  <w:r>
                    <w:rPr>
                      <w:rFonts w:ascii="Arial" w:eastAsia="Arial" w:hAnsi="Arial" w:cs="Arial"/>
                    </w:rPr>
                    <w:t xml:space="preserve">None required 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0C24" w:rsidRDefault="00682045">
                  <w:r>
                    <w:rPr>
                      <w:rFonts w:ascii="Arial" w:eastAsia="Arial" w:hAnsi="Arial" w:cs="Arial"/>
                    </w:rPr>
                    <w:t xml:space="preserve">Current First Aid qualification </w:t>
                  </w:r>
                </w:p>
              </w:tc>
            </w:tr>
            <w:tr w:rsidR="00930C24" w:rsidTr="00E70C6E">
              <w:trPr>
                <w:trHeight w:val="749"/>
              </w:trPr>
              <w:tc>
                <w:tcPr>
                  <w:tcW w:w="3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0C6E" w:rsidRDefault="00E70C6E">
                  <w:pPr>
                    <w:ind w:left="5"/>
                    <w:rPr>
                      <w:rFonts w:ascii="Arial" w:eastAsia="Arial" w:hAnsi="Arial" w:cs="Arial"/>
                      <w:b/>
                    </w:rPr>
                  </w:pPr>
                </w:p>
                <w:p w:rsidR="00930C24" w:rsidRDefault="00682045">
                  <w:pPr>
                    <w:ind w:left="5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Experience  </w:t>
                  </w:r>
                </w:p>
              </w:tc>
              <w:tc>
                <w:tcPr>
                  <w:tcW w:w="5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0C6E" w:rsidRDefault="00E70C6E" w:rsidP="00E70C6E">
                  <w:pPr>
                    <w:ind w:left="5"/>
                    <w:rPr>
                      <w:rFonts w:ascii="Arial" w:eastAsia="Arial" w:hAnsi="Arial" w:cs="Arial"/>
                    </w:rPr>
                  </w:pPr>
                </w:p>
                <w:p w:rsidR="00930C24" w:rsidRDefault="00E70C6E" w:rsidP="00E70C6E">
                  <w:pPr>
                    <w:ind w:left="5"/>
                  </w:pPr>
                  <w:r>
                    <w:rPr>
                      <w:rFonts w:ascii="Arial" w:eastAsia="Arial" w:hAnsi="Arial" w:cs="Arial"/>
                    </w:rPr>
                    <w:t>S</w:t>
                  </w:r>
                  <w:r w:rsidR="00682045">
                    <w:rPr>
                      <w:rFonts w:ascii="Arial" w:eastAsia="Arial" w:hAnsi="Arial" w:cs="Arial"/>
                    </w:rPr>
                    <w:t xml:space="preserve">upervising </w:t>
                  </w:r>
                  <w:r>
                    <w:rPr>
                      <w:rFonts w:ascii="Arial" w:eastAsia="Arial" w:hAnsi="Arial" w:cs="Arial"/>
                    </w:rPr>
                    <w:t xml:space="preserve">of </w:t>
                  </w:r>
                  <w:r w:rsidR="00682045">
                    <w:rPr>
                      <w:rFonts w:ascii="Arial" w:eastAsia="Arial" w:hAnsi="Arial" w:cs="Arial"/>
                    </w:rPr>
                    <w:t xml:space="preserve">children 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0C24" w:rsidRDefault="00682045" w:rsidP="00E70C6E">
                  <w:r>
                    <w:rPr>
                      <w:rFonts w:ascii="Arial" w:eastAsia="Arial" w:hAnsi="Arial" w:cs="Arial"/>
                    </w:rPr>
                    <w:t xml:space="preserve">Have experience of working with groups of children </w:t>
                  </w:r>
                  <w:r w:rsidR="00E70C6E">
                    <w:rPr>
                      <w:rFonts w:ascii="Arial" w:eastAsia="Arial" w:hAnsi="Arial" w:cs="Arial"/>
                    </w:rPr>
                    <w:t>of varying ages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930C24" w:rsidTr="00E70C6E">
              <w:trPr>
                <w:trHeight w:val="794"/>
              </w:trPr>
              <w:tc>
                <w:tcPr>
                  <w:tcW w:w="3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0C6E" w:rsidRDefault="00E70C6E">
                  <w:pPr>
                    <w:ind w:left="5"/>
                    <w:rPr>
                      <w:rFonts w:ascii="Arial" w:eastAsia="Arial" w:hAnsi="Arial" w:cs="Arial"/>
                      <w:b/>
                    </w:rPr>
                  </w:pPr>
                </w:p>
                <w:p w:rsidR="00930C24" w:rsidRDefault="00682045">
                  <w:pPr>
                    <w:ind w:left="5"/>
                  </w:pPr>
                  <w:r>
                    <w:rPr>
                      <w:rFonts w:ascii="Arial" w:eastAsia="Arial" w:hAnsi="Arial" w:cs="Arial"/>
                      <w:b/>
                    </w:rPr>
                    <w:t>Knowledge and understanding</w:t>
                  </w:r>
                  <w:r>
                    <w:rPr>
                      <w:rFonts w:ascii="Arial" w:eastAsia="Arial" w:hAnsi="Arial" w:cs="Arial"/>
                    </w:rPr>
                    <w:t xml:space="preserve">  </w:t>
                  </w:r>
                </w:p>
              </w:tc>
              <w:tc>
                <w:tcPr>
                  <w:tcW w:w="5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0C6E" w:rsidRDefault="00E70C6E">
                  <w:pPr>
                    <w:ind w:left="5"/>
                    <w:rPr>
                      <w:rFonts w:ascii="Arial" w:eastAsia="Arial" w:hAnsi="Arial" w:cs="Arial"/>
                    </w:rPr>
                  </w:pPr>
                </w:p>
                <w:p w:rsidR="00930C24" w:rsidRDefault="00682045">
                  <w:pPr>
                    <w:ind w:left="5"/>
                  </w:pPr>
                  <w:r>
                    <w:rPr>
                      <w:rFonts w:ascii="Arial" w:eastAsia="Arial" w:hAnsi="Arial" w:cs="Arial"/>
                    </w:rPr>
                    <w:t xml:space="preserve">Managing the behaviour of groups of children 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0C24" w:rsidRDefault="00682045">
                  <w:pPr>
                    <w:spacing w:after="102"/>
                  </w:pPr>
                  <w:r>
                    <w:rPr>
                      <w:rFonts w:ascii="Arial" w:eastAsia="Arial" w:hAnsi="Arial" w:cs="Arial"/>
                    </w:rPr>
                    <w:t xml:space="preserve">Child development and social interaction </w:t>
                  </w:r>
                </w:p>
                <w:p w:rsidR="00930C24" w:rsidRDefault="00682045">
                  <w:r>
                    <w:rPr>
                      <w:rFonts w:ascii="Arial" w:eastAsia="Arial" w:hAnsi="Arial" w:cs="Arial"/>
                    </w:rPr>
                    <w:t>The value of constructive play opportunities</w:t>
                  </w:r>
                </w:p>
              </w:tc>
            </w:tr>
            <w:tr w:rsidR="00930C24" w:rsidTr="00E70C6E">
              <w:trPr>
                <w:trHeight w:val="3921"/>
              </w:trPr>
              <w:tc>
                <w:tcPr>
                  <w:tcW w:w="3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0C6E" w:rsidRDefault="00E70C6E">
                  <w:pPr>
                    <w:spacing w:after="107"/>
                    <w:ind w:left="5"/>
                    <w:rPr>
                      <w:rFonts w:ascii="Arial" w:eastAsia="Arial" w:hAnsi="Arial" w:cs="Arial"/>
                      <w:b/>
                    </w:rPr>
                  </w:pPr>
                </w:p>
                <w:p w:rsidR="00E70C6E" w:rsidRDefault="00E70C6E">
                  <w:pPr>
                    <w:spacing w:after="107"/>
                    <w:ind w:left="5"/>
                    <w:rPr>
                      <w:rFonts w:ascii="Arial" w:eastAsia="Arial" w:hAnsi="Arial" w:cs="Arial"/>
                      <w:b/>
                    </w:rPr>
                  </w:pPr>
                </w:p>
                <w:p w:rsidR="00930C24" w:rsidRDefault="00682045">
                  <w:pPr>
                    <w:spacing w:after="107"/>
                    <w:ind w:left="5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Skills </w:t>
                  </w:r>
                </w:p>
                <w:p w:rsidR="00930C24" w:rsidRDefault="00682045">
                  <w:pPr>
                    <w:spacing w:after="97"/>
                    <w:ind w:left="5"/>
                  </w:pPr>
                  <w:r>
                    <w:rPr>
                      <w:rFonts w:ascii="Arial" w:eastAsia="Arial" w:hAnsi="Arial" w:cs="Arial"/>
                    </w:rPr>
                    <w:t xml:space="preserve">  </w:t>
                  </w:r>
                </w:p>
                <w:p w:rsidR="00930C24" w:rsidRDefault="00682045">
                  <w:pPr>
                    <w:ind w:left="5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5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70C6E" w:rsidRDefault="00ED6702">
                  <w:pPr>
                    <w:spacing w:after="28" w:line="356" w:lineRule="auto"/>
                    <w:ind w:left="5" w:right="517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W</w:t>
                  </w:r>
                  <w:r w:rsidR="00E70C6E">
                    <w:rPr>
                      <w:rFonts w:ascii="Arial" w:eastAsia="Arial" w:hAnsi="Arial" w:cs="Arial"/>
                    </w:rPr>
                    <w:t>ork as part of a team</w:t>
                  </w:r>
                  <w:r w:rsidR="00682045">
                    <w:rPr>
                      <w:rFonts w:ascii="Arial" w:eastAsia="Arial" w:hAnsi="Arial" w:cs="Arial"/>
                    </w:rPr>
                    <w:t xml:space="preserve"> and individually</w:t>
                  </w:r>
                </w:p>
                <w:p w:rsidR="00930C24" w:rsidRDefault="00ED6702">
                  <w:pPr>
                    <w:spacing w:after="28" w:line="356" w:lineRule="auto"/>
                    <w:ind w:left="5" w:right="517"/>
                    <w:jc w:val="both"/>
                  </w:pPr>
                  <w:r>
                    <w:rPr>
                      <w:rFonts w:ascii="Arial" w:eastAsia="Arial" w:hAnsi="Arial" w:cs="Arial"/>
                    </w:rPr>
                    <w:t>I</w:t>
                  </w:r>
                  <w:r w:rsidR="00682045">
                    <w:rPr>
                      <w:rFonts w:ascii="Arial" w:eastAsia="Arial" w:hAnsi="Arial" w:cs="Arial"/>
                    </w:rPr>
                    <w:t>nspire trust and confidence in children</w:t>
                  </w:r>
                </w:p>
                <w:p w:rsidR="00E70C6E" w:rsidRDefault="00ED6702">
                  <w:pPr>
                    <w:ind w:left="5" w:right="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</w:t>
                  </w:r>
                  <w:r w:rsidR="00682045">
                    <w:rPr>
                      <w:rFonts w:ascii="Arial" w:eastAsia="Arial" w:hAnsi="Arial" w:cs="Arial"/>
                    </w:rPr>
                    <w:t>ncourage high standards of children’s behaviour at all times</w:t>
                  </w:r>
                  <w:r w:rsidR="00E70C6E">
                    <w:rPr>
                      <w:rFonts w:ascii="Arial" w:eastAsia="Arial" w:hAnsi="Arial" w:cs="Arial"/>
                    </w:rPr>
                    <w:t>, in line with school policy</w:t>
                  </w:r>
                </w:p>
                <w:p w:rsidR="00E70C6E" w:rsidRDefault="00E70C6E">
                  <w:pPr>
                    <w:ind w:left="5" w:right="60"/>
                    <w:rPr>
                      <w:rFonts w:ascii="Arial" w:eastAsia="Arial" w:hAnsi="Arial" w:cs="Arial"/>
                    </w:rPr>
                  </w:pPr>
                </w:p>
                <w:p w:rsidR="00E70C6E" w:rsidRDefault="00ED6702">
                  <w:pPr>
                    <w:ind w:left="5" w:right="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O</w:t>
                  </w:r>
                  <w:r w:rsidR="00682045">
                    <w:rPr>
                      <w:rFonts w:ascii="Arial" w:eastAsia="Arial" w:hAnsi="Arial" w:cs="Arial"/>
                    </w:rPr>
                    <w:t>bserve the boundaries of the role, and respect confidential information</w:t>
                  </w:r>
                </w:p>
                <w:p w:rsidR="00E70C6E" w:rsidRDefault="00E70C6E">
                  <w:pPr>
                    <w:ind w:left="5" w:right="60"/>
                    <w:rPr>
                      <w:rFonts w:ascii="Arial" w:eastAsia="Arial" w:hAnsi="Arial" w:cs="Arial"/>
                    </w:rPr>
                  </w:pPr>
                </w:p>
                <w:p w:rsidR="00E70C6E" w:rsidRDefault="00ED6702">
                  <w:pPr>
                    <w:ind w:left="5" w:right="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I</w:t>
                  </w:r>
                  <w:r w:rsidR="00682045">
                    <w:rPr>
                      <w:rFonts w:ascii="Arial" w:eastAsia="Arial" w:hAnsi="Arial" w:cs="Arial"/>
                    </w:rPr>
                    <w:t>nitiate games and activities appropriate to the age of the children</w:t>
                  </w:r>
                </w:p>
                <w:p w:rsidR="00E70C6E" w:rsidRDefault="00E70C6E">
                  <w:pPr>
                    <w:ind w:left="5" w:right="60"/>
                    <w:rPr>
                      <w:rFonts w:ascii="Arial" w:eastAsia="Arial" w:hAnsi="Arial" w:cs="Arial"/>
                    </w:rPr>
                  </w:pPr>
                </w:p>
                <w:p w:rsidR="00E70C6E" w:rsidRDefault="00ED6702">
                  <w:pPr>
                    <w:ind w:left="5" w:right="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R</w:t>
                  </w:r>
                  <w:r w:rsidR="00682045">
                    <w:rPr>
                      <w:rFonts w:ascii="Arial" w:eastAsia="Arial" w:hAnsi="Arial" w:cs="Arial"/>
                    </w:rPr>
                    <w:t>elate to children on their level</w:t>
                  </w:r>
                </w:p>
                <w:p w:rsidR="00E70C6E" w:rsidRDefault="00E70C6E">
                  <w:pPr>
                    <w:ind w:left="5" w:right="60"/>
                    <w:rPr>
                      <w:rFonts w:ascii="Arial" w:eastAsia="Arial" w:hAnsi="Arial" w:cs="Arial"/>
                    </w:rPr>
                  </w:pPr>
                </w:p>
                <w:p w:rsidR="00930C24" w:rsidRDefault="00ED6702">
                  <w:pPr>
                    <w:ind w:left="5" w:right="60"/>
                  </w:pPr>
                  <w:r>
                    <w:rPr>
                      <w:rFonts w:ascii="Arial" w:eastAsia="Arial" w:hAnsi="Arial" w:cs="Arial"/>
                    </w:rPr>
                    <w:t>R</w:t>
                  </w:r>
                  <w:r w:rsidR="00682045">
                    <w:rPr>
                      <w:rFonts w:ascii="Arial" w:eastAsia="Arial" w:hAnsi="Arial" w:cs="Arial"/>
                    </w:rPr>
                    <w:t>emain calm in a crisis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0C6E" w:rsidRDefault="00ED6702">
                  <w:pPr>
                    <w:ind w:right="18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C</w:t>
                  </w:r>
                  <w:r w:rsidR="00682045">
                    <w:rPr>
                      <w:rFonts w:ascii="Arial" w:eastAsia="Arial" w:hAnsi="Arial" w:cs="Arial"/>
                    </w:rPr>
                    <w:t>ommunicate effectively (both orally and in writing) to an appropriate standard</w:t>
                  </w:r>
                </w:p>
                <w:p w:rsidR="00E70C6E" w:rsidRDefault="00E70C6E">
                  <w:pPr>
                    <w:ind w:right="184"/>
                    <w:rPr>
                      <w:rFonts w:ascii="Arial" w:eastAsia="Arial" w:hAnsi="Arial" w:cs="Arial"/>
                    </w:rPr>
                  </w:pPr>
                </w:p>
                <w:p w:rsidR="00930C24" w:rsidRDefault="00ED6702" w:rsidP="00E70C6E">
                  <w:pPr>
                    <w:ind w:right="184"/>
                  </w:pPr>
                  <w:r>
                    <w:rPr>
                      <w:rFonts w:ascii="Arial" w:eastAsia="Arial" w:hAnsi="Arial" w:cs="Arial"/>
                    </w:rPr>
                    <w:t>R</w:t>
                  </w:r>
                  <w:r w:rsidR="00682045">
                    <w:rPr>
                      <w:rFonts w:ascii="Arial" w:eastAsia="Arial" w:hAnsi="Arial" w:cs="Arial"/>
                    </w:rPr>
                    <w:t>ecognise behaviour giving cause for concern, and inform teaching staff</w:t>
                  </w:r>
                </w:p>
              </w:tc>
            </w:tr>
            <w:tr w:rsidR="00930C24" w:rsidTr="00E70C6E">
              <w:trPr>
                <w:trHeight w:val="664"/>
              </w:trPr>
              <w:tc>
                <w:tcPr>
                  <w:tcW w:w="3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0C6E" w:rsidRDefault="00E70C6E">
                  <w:pPr>
                    <w:ind w:left="5"/>
                    <w:rPr>
                      <w:rFonts w:ascii="Arial" w:eastAsia="Arial" w:hAnsi="Arial" w:cs="Arial"/>
                      <w:b/>
                    </w:rPr>
                  </w:pPr>
                </w:p>
                <w:p w:rsidR="00930C24" w:rsidRDefault="00682045">
                  <w:pPr>
                    <w:ind w:left="5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Personal characteristics </w:t>
                  </w:r>
                </w:p>
              </w:tc>
              <w:tc>
                <w:tcPr>
                  <w:tcW w:w="5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0C24" w:rsidRDefault="00682045">
                  <w:pPr>
                    <w:spacing w:after="102"/>
                    <w:ind w:left="5"/>
                  </w:pPr>
                  <w:r>
                    <w:rPr>
                      <w:rFonts w:ascii="Arial" w:eastAsia="Arial" w:hAnsi="Arial" w:cs="Arial"/>
                    </w:rPr>
                    <w:t xml:space="preserve">Calm, Creative, Empathetic, </w:t>
                  </w:r>
                  <w:r w:rsidR="00E70C6E">
                    <w:rPr>
                      <w:rFonts w:ascii="Arial" w:eastAsia="Arial" w:hAnsi="Arial" w:cs="Arial"/>
                    </w:rPr>
                    <w:t>Flexible</w:t>
                  </w:r>
                </w:p>
                <w:p w:rsidR="00930C24" w:rsidRDefault="00682045">
                  <w:pPr>
                    <w:ind w:left="5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Organised, Patient, </w:t>
                  </w:r>
                  <w:r w:rsidR="00E70C6E">
                    <w:rPr>
                      <w:rFonts w:ascii="Arial" w:eastAsia="Arial" w:hAnsi="Arial" w:cs="Arial"/>
                    </w:rPr>
                    <w:t>Resourceful, Tolerant and be a good role model</w:t>
                  </w:r>
                </w:p>
                <w:p w:rsidR="00E147F3" w:rsidRDefault="00E147F3">
                  <w:pPr>
                    <w:ind w:left="5"/>
                  </w:pPr>
                  <w:bookmarkStart w:id="0" w:name="_GoBack"/>
                  <w:bookmarkEnd w:id="0"/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30C24" w:rsidRDefault="00682045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:rsidR="00930C24" w:rsidRDefault="00930C24" w:rsidP="00E70C6E">
            <w:pPr>
              <w:spacing w:after="447"/>
            </w:pPr>
          </w:p>
        </w:tc>
      </w:tr>
    </w:tbl>
    <w:p w:rsidR="00747C9A" w:rsidRDefault="00747C9A" w:rsidP="00ED6702"/>
    <w:sectPr w:rsidR="00747C9A">
      <w:pgSz w:w="16840" w:h="11905" w:orient="landscape"/>
      <w:pgMar w:top="485" w:right="1440" w:bottom="4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24"/>
    <w:rsid w:val="00071835"/>
    <w:rsid w:val="00332160"/>
    <w:rsid w:val="00682045"/>
    <w:rsid w:val="00747C9A"/>
    <w:rsid w:val="00930C24"/>
    <w:rsid w:val="009B654F"/>
    <w:rsid w:val="00E147F3"/>
    <w:rsid w:val="00E70C6E"/>
    <w:rsid w:val="00E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DFE8D"/>
  <w15:docId w15:val="{F81249E4-13E9-4BDA-AAD2-23DEBC07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C6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for a Midday Supervisor</vt:lpstr>
    </vt:vector>
  </TitlesOfParts>
  <Company>Fairfield Primary School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for a Midday Supervisor</dc:title>
  <dc:subject/>
  <dc:creator>IT Services</dc:creator>
  <cp:keywords/>
  <cp:lastModifiedBy>Carolyn Parker</cp:lastModifiedBy>
  <cp:revision>2</cp:revision>
  <cp:lastPrinted>2017-02-14T09:45:00Z</cp:lastPrinted>
  <dcterms:created xsi:type="dcterms:W3CDTF">2026-03-03T14:50:00Z</dcterms:created>
  <dcterms:modified xsi:type="dcterms:W3CDTF">2026-03-03T14:50:00Z</dcterms:modified>
</cp:coreProperties>
</file>