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3DDD1"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109D130B" wp14:editId="74F052FA">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anchor>
        </w:drawing>
      </w:r>
    </w:p>
    <w:p w14:paraId="5B319715"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42AC33B0" wp14:editId="6347ABF2">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anchor>
        </w:drawing>
      </w:r>
    </w:p>
    <w:p w14:paraId="187DD9B9" w14:textId="77777777" w:rsidR="008E77E5" w:rsidRDefault="008E77E5">
      <w:pPr>
        <w:pStyle w:val="BodyText"/>
        <w:rPr>
          <w:b/>
          <w:sz w:val="20"/>
        </w:rPr>
      </w:pPr>
    </w:p>
    <w:p w14:paraId="2F16408F"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03B78A31" w14:textId="77777777" w:rsidR="008E77E5" w:rsidRDefault="008E77E5">
      <w:pPr>
        <w:pStyle w:val="BodyText"/>
        <w:spacing w:before="10"/>
        <w:rPr>
          <w:sz w:val="23"/>
        </w:rPr>
      </w:pPr>
    </w:p>
    <w:p w14:paraId="333D1DEB"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4AB188FA" w14:textId="77777777" w:rsidR="008E77E5" w:rsidRDefault="008E77E5">
      <w:pPr>
        <w:pStyle w:val="BodyText"/>
        <w:spacing w:before="10"/>
        <w:rPr>
          <w:sz w:val="23"/>
        </w:rPr>
      </w:pPr>
    </w:p>
    <w:p w14:paraId="17E0B909"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23275C6C" w14:textId="77777777" w:rsidR="008E77E5" w:rsidRDefault="008E77E5">
      <w:pPr>
        <w:pStyle w:val="BodyText"/>
        <w:spacing w:before="9"/>
        <w:rPr>
          <w:sz w:val="23"/>
        </w:rPr>
      </w:pPr>
    </w:p>
    <w:p w14:paraId="38116005"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0D9D6FEB" w14:textId="77777777" w:rsidR="008E77E5" w:rsidRDefault="006F6CA9">
      <w:pPr>
        <w:pStyle w:val="BodyText"/>
        <w:spacing w:line="290" w:lineRule="exact"/>
        <w:ind w:left="6280"/>
      </w:pPr>
      <w:r>
        <w:rPr>
          <w:color w:val="231F20"/>
        </w:rPr>
        <w:t>use the Primary PE and Sport Premium to:</w:t>
      </w:r>
    </w:p>
    <w:p w14:paraId="6BDB4483" w14:textId="77777777" w:rsidR="008E77E5" w:rsidRDefault="008E77E5">
      <w:pPr>
        <w:pStyle w:val="BodyText"/>
        <w:spacing w:before="2"/>
        <w:rPr>
          <w:sz w:val="23"/>
        </w:rPr>
      </w:pPr>
    </w:p>
    <w:p w14:paraId="55E053FE"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1A032199"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052CBAC2" w14:textId="77777777" w:rsidR="008E77E5" w:rsidRDefault="008E77E5">
      <w:pPr>
        <w:pStyle w:val="BodyText"/>
        <w:spacing w:before="9"/>
        <w:rPr>
          <w:sz w:val="23"/>
        </w:rPr>
      </w:pPr>
    </w:p>
    <w:p w14:paraId="20056597"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0A1725C7" w14:textId="77777777" w:rsidR="008E77E5" w:rsidRDefault="008E77E5">
      <w:pPr>
        <w:pStyle w:val="BodyText"/>
        <w:spacing w:before="11"/>
        <w:rPr>
          <w:sz w:val="23"/>
        </w:rPr>
      </w:pPr>
    </w:p>
    <w:p w14:paraId="3511078E"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695B9844" w14:textId="77777777" w:rsidR="008E77E5" w:rsidRDefault="008E77E5">
      <w:pPr>
        <w:pStyle w:val="BodyText"/>
        <w:spacing w:before="9"/>
        <w:rPr>
          <w:sz w:val="23"/>
        </w:rPr>
      </w:pPr>
    </w:p>
    <w:p w14:paraId="79ED660E"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14:paraId="237122DF" w14:textId="77777777" w:rsidR="008E77E5" w:rsidRDefault="008E77E5">
      <w:pPr>
        <w:pStyle w:val="BodyText"/>
        <w:spacing w:before="2"/>
        <w:rPr>
          <w:sz w:val="19"/>
        </w:rPr>
      </w:pPr>
    </w:p>
    <w:p w14:paraId="46537B2F" w14:textId="77777777" w:rsidR="008E77E5" w:rsidRDefault="008E77E5">
      <w:pPr>
        <w:rPr>
          <w:sz w:val="19"/>
        </w:rPr>
        <w:sectPr w:rsidR="008E77E5">
          <w:pgSz w:w="16840" w:h="11910" w:orient="landscape"/>
          <w:pgMar w:top="0" w:right="0" w:bottom="0" w:left="0" w:header="720" w:footer="720" w:gutter="0"/>
          <w:cols w:space="720"/>
        </w:sectPr>
      </w:pPr>
    </w:p>
    <w:p w14:paraId="0BA9A06E" w14:textId="77777777" w:rsidR="008E77E5" w:rsidRDefault="008E77E5">
      <w:pPr>
        <w:pStyle w:val="BodyText"/>
        <w:rPr>
          <w:sz w:val="26"/>
        </w:rPr>
      </w:pPr>
    </w:p>
    <w:p w14:paraId="057C5416" w14:textId="77777777" w:rsidR="008E77E5" w:rsidRDefault="008E77E5">
      <w:pPr>
        <w:pStyle w:val="BodyText"/>
        <w:rPr>
          <w:sz w:val="26"/>
        </w:rPr>
      </w:pPr>
    </w:p>
    <w:p w14:paraId="0DB28558" w14:textId="77777777" w:rsidR="008E77E5" w:rsidRDefault="008E77E5">
      <w:pPr>
        <w:pStyle w:val="BodyText"/>
        <w:rPr>
          <w:sz w:val="26"/>
        </w:rPr>
      </w:pPr>
    </w:p>
    <w:p w14:paraId="14B24109" w14:textId="77777777" w:rsidR="008E77E5" w:rsidRDefault="008E77E5">
      <w:pPr>
        <w:pStyle w:val="BodyText"/>
        <w:rPr>
          <w:sz w:val="26"/>
        </w:rPr>
      </w:pPr>
    </w:p>
    <w:p w14:paraId="1575B55D" w14:textId="77777777" w:rsidR="008E77E5" w:rsidRDefault="008E77E5">
      <w:pPr>
        <w:pStyle w:val="BodyText"/>
        <w:spacing w:before="2"/>
        <w:rPr>
          <w:sz w:val="26"/>
        </w:rPr>
      </w:pPr>
    </w:p>
    <w:p w14:paraId="5FBB6203" w14:textId="77777777" w:rsidR="008E77E5" w:rsidRDefault="008E77E5" w:rsidP="006F6CA9">
      <w:pPr>
        <w:pStyle w:val="BodyText"/>
        <w:tabs>
          <w:tab w:val="left" w:pos="6088"/>
        </w:tabs>
      </w:pPr>
    </w:p>
    <w:p w14:paraId="32ABF3E5"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09B853C3"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7F7222D2" w14:textId="359FC5A4" w:rsidR="008E77E5" w:rsidRDefault="00410587">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14:anchorId="4F9C47EB" wp14:editId="424D96D2">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569A5" w14:textId="77777777" w:rsidR="005951F3" w:rsidRDefault="005951F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C47EB"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75569A5" w14:textId="77777777" w:rsidR="005951F3" w:rsidRDefault="005951F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58AEE153" w14:textId="77777777" w:rsidR="008E77E5" w:rsidRDefault="008E77E5">
      <w:pPr>
        <w:pStyle w:val="BodyText"/>
        <w:rPr>
          <w:rFonts w:ascii="Times New Roman"/>
          <w:sz w:val="20"/>
        </w:rPr>
      </w:pPr>
    </w:p>
    <w:p w14:paraId="480723EA" w14:textId="77777777" w:rsidR="008E77E5" w:rsidRDefault="008E77E5">
      <w:pPr>
        <w:pStyle w:val="BodyText"/>
        <w:rPr>
          <w:rFonts w:ascii="Times New Roman"/>
          <w:sz w:val="20"/>
        </w:rPr>
      </w:pPr>
    </w:p>
    <w:p w14:paraId="54F99E06" w14:textId="77777777" w:rsidR="008E77E5" w:rsidRDefault="008E77E5">
      <w:pPr>
        <w:pStyle w:val="BodyText"/>
        <w:rPr>
          <w:rFonts w:ascii="Times New Roman"/>
          <w:sz w:val="20"/>
        </w:rPr>
      </w:pPr>
    </w:p>
    <w:p w14:paraId="07303A1A" w14:textId="77777777" w:rsidR="008E77E5" w:rsidRDefault="008E77E5">
      <w:pPr>
        <w:pStyle w:val="BodyText"/>
        <w:rPr>
          <w:rFonts w:ascii="Times New Roman"/>
          <w:sz w:val="20"/>
        </w:rPr>
      </w:pPr>
    </w:p>
    <w:p w14:paraId="6031BCD4"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0970D2AD" w14:textId="77777777">
        <w:trPr>
          <w:trHeight w:val="497"/>
        </w:trPr>
        <w:tc>
          <w:tcPr>
            <w:tcW w:w="7700" w:type="dxa"/>
          </w:tcPr>
          <w:p w14:paraId="6F25F27F" w14:textId="77777777" w:rsidR="008E77E5" w:rsidRDefault="006F6CA9">
            <w:pPr>
              <w:pStyle w:val="TableParagraph"/>
              <w:spacing w:before="21"/>
              <w:rPr>
                <w:sz w:val="24"/>
              </w:rPr>
            </w:pPr>
            <w:r>
              <w:rPr>
                <w:color w:val="231F20"/>
                <w:sz w:val="24"/>
              </w:rPr>
              <w:t>Key achi</w:t>
            </w:r>
            <w:r w:rsidR="008B3B93">
              <w:rPr>
                <w:color w:val="231F20"/>
                <w:sz w:val="24"/>
              </w:rPr>
              <w:t>evements to date until July 2020</w:t>
            </w:r>
            <w:r>
              <w:rPr>
                <w:color w:val="231F20"/>
                <w:sz w:val="24"/>
              </w:rPr>
              <w:t>:</w:t>
            </w:r>
          </w:p>
        </w:tc>
        <w:tc>
          <w:tcPr>
            <w:tcW w:w="7677" w:type="dxa"/>
          </w:tcPr>
          <w:p w14:paraId="1DD4D80B"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10443C5E" w14:textId="77777777">
        <w:trPr>
          <w:trHeight w:val="2551"/>
        </w:trPr>
        <w:tc>
          <w:tcPr>
            <w:tcW w:w="7700" w:type="dxa"/>
          </w:tcPr>
          <w:p w14:paraId="484EDE8F" w14:textId="77777777" w:rsidR="008E77E5" w:rsidRDefault="008B3B93" w:rsidP="008B3B93">
            <w:pPr>
              <w:pStyle w:val="TableParagraph"/>
              <w:numPr>
                <w:ilvl w:val="0"/>
                <w:numId w:val="2"/>
              </w:numPr>
              <w:rPr>
                <w:rFonts w:asciiTheme="minorHAnsi" w:hAnsiTheme="minorHAnsi"/>
                <w:sz w:val="24"/>
              </w:rPr>
            </w:pPr>
            <w:r>
              <w:rPr>
                <w:rFonts w:asciiTheme="minorHAnsi" w:hAnsiTheme="minorHAnsi"/>
                <w:sz w:val="24"/>
              </w:rPr>
              <w:t xml:space="preserve">Increased participation in competitive sport. </w:t>
            </w:r>
          </w:p>
          <w:p w14:paraId="14BCF822" w14:textId="77777777" w:rsidR="008B3B93" w:rsidRDefault="008B3B93" w:rsidP="008B3B93">
            <w:pPr>
              <w:pStyle w:val="TableParagraph"/>
              <w:numPr>
                <w:ilvl w:val="0"/>
                <w:numId w:val="2"/>
              </w:numPr>
              <w:rPr>
                <w:rFonts w:asciiTheme="minorHAnsi" w:hAnsiTheme="minorHAnsi"/>
                <w:sz w:val="24"/>
              </w:rPr>
            </w:pPr>
            <w:r>
              <w:rPr>
                <w:rFonts w:asciiTheme="minorHAnsi" w:hAnsiTheme="minorHAnsi"/>
                <w:sz w:val="24"/>
              </w:rPr>
              <w:t xml:space="preserve">All children engage in 30 mins of physical activity on a daily basis and opportunities for children to engage in 60 mins daily. </w:t>
            </w:r>
          </w:p>
          <w:p w14:paraId="3087DE35" w14:textId="77777777" w:rsidR="008B3B93" w:rsidRDefault="008B3B93" w:rsidP="008B3B93">
            <w:pPr>
              <w:pStyle w:val="TableParagraph"/>
              <w:numPr>
                <w:ilvl w:val="0"/>
                <w:numId w:val="2"/>
              </w:numPr>
              <w:rPr>
                <w:rFonts w:asciiTheme="minorHAnsi" w:hAnsiTheme="minorHAnsi"/>
                <w:sz w:val="24"/>
              </w:rPr>
            </w:pPr>
            <w:r>
              <w:rPr>
                <w:rFonts w:asciiTheme="minorHAnsi" w:hAnsiTheme="minorHAnsi"/>
                <w:sz w:val="24"/>
              </w:rPr>
              <w:t xml:space="preserve">Increased knowledge of staff to deliver and assess PE lessons. </w:t>
            </w:r>
          </w:p>
          <w:p w14:paraId="67647763" w14:textId="77777777" w:rsidR="008B3B93" w:rsidRDefault="008B3B93" w:rsidP="008B3B93">
            <w:pPr>
              <w:pStyle w:val="TableParagraph"/>
              <w:numPr>
                <w:ilvl w:val="0"/>
                <w:numId w:val="2"/>
              </w:numPr>
              <w:rPr>
                <w:rFonts w:asciiTheme="minorHAnsi" w:hAnsiTheme="minorHAnsi"/>
                <w:sz w:val="24"/>
              </w:rPr>
            </w:pPr>
            <w:r>
              <w:rPr>
                <w:rFonts w:asciiTheme="minorHAnsi" w:hAnsiTheme="minorHAnsi"/>
                <w:sz w:val="24"/>
              </w:rPr>
              <w:t xml:space="preserve">Gold Sports Mark Award </w:t>
            </w:r>
          </w:p>
          <w:p w14:paraId="1444EC88" w14:textId="77777777" w:rsidR="008B3B93" w:rsidRPr="006F6CA9" w:rsidRDefault="008B3B93" w:rsidP="008B3B93">
            <w:pPr>
              <w:pStyle w:val="TableParagraph"/>
              <w:numPr>
                <w:ilvl w:val="0"/>
                <w:numId w:val="2"/>
              </w:numPr>
              <w:rPr>
                <w:rFonts w:asciiTheme="minorHAnsi" w:hAnsiTheme="minorHAnsi"/>
                <w:sz w:val="24"/>
              </w:rPr>
            </w:pPr>
            <w:r>
              <w:rPr>
                <w:rFonts w:asciiTheme="minorHAnsi" w:hAnsiTheme="minorHAnsi"/>
                <w:sz w:val="24"/>
              </w:rPr>
              <w:t>Broad range of activities for children to engage in.</w:t>
            </w:r>
          </w:p>
        </w:tc>
        <w:tc>
          <w:tcPr>
            <w:tcW w:w="7677" w:type="dxa"/>
          </w:tcPr>
          <w:p w14:paraId="3332CF89" w14:textId="77777777" w:rsidR="008B3B93" w:rsidRDefault="008B3B93" w:rsidP="008B3B93">
            <w:pPr>
              <w:pStyle w:val="TableParagraph"/>
              <w:numPr>
                <w:ilvl w:val="0"/>
                <w:numId w:val="2"/>
              </w:numPr>
              <w:rPr>
                <w:rFonts w:asciiTheme="minorHAnsi" w:hAnsiTheme="minorHAnsi"/>
                <w:sz w:val="24"/>
              </w:rPr>
            </w:pPr>
            <w:r>
              <w:rPr>
                <w:rFonts w:asciiTheme="minorHAnsi" w:hAnsiTheme="minorHAnsi"/>
                <w:sz w:val="24"/>
              </w:rPr>
              <w:t xml:space="preserve">Increase personal fitness for all children across the school- addressing lack of PE lessons during restrictions. </w:t>
            </w:r>
          </w:p>
          <w:p w14:paraId="3F50821A" w14:textId="77777777" w:rsidR="008B3B93" w:rsidRDefault="008B3B93" w:rsidP="008B3B93">
            <w:pPr>
              <w:pStyle w:val="TableParagraph"/>
              <w:numPr>
                <w:ilvl w:val="0"/>
                <w:numId w:val="2"/>
              </w:numPr>
              <w:rPr>
                <w:rFonts w:asciiTheme="minorHAnsi" w:hAnsiTheme="minorHAnsi"/>
                <w:sz w:val="24"/>
              </w:rPr>
            </w:pPr>
            <w:r>
              <w:rPr>
                <w:rFonts w:asciiTheme="minorHAnsi" w:hAnsiTheme="minorHAnsi"/>
                <w:sz w:val="24"/>
              </w:rPr>
              <w:t xml:space="preserve">Awareness of effect of increased well-being through physical education. </w:t>
            </w:r>
          </w:p>
          <w:p w14:paraId="0E9BF64A" w14:textId="77777777" w:rsidR="008E77E5" w:rsidRPr="006F6CA9" w:rsidRDefault="008B3B93" w:rsidP="008B3B93">
            <w:pPr>
              <w:pStyle w:val="TableParagraph"/>
              <w:numPr>
                <w:ilvl w:val="0"/>
                <w:numId w:val="2"/>
              </w:numPr>
              <w:rPr>
                <w:rFonts w:asciiTheme="minorHAnsi" w:hAnsiTheme="minorHAnsi"/>
                <w:sz w:val="24"/>
              </w:rPr>
            </w:pPr>
            <w:r>
              <w:rPr>
                <w:rFonts w:asciiTheme="minorHAnsi" w:hAnsiTheme="minorHAnsi"/>
                <w:sz w:val="24"/>
              </w:rPr>
              <w:t xml:space="preserve">Continue providing at least 30 mins of daily exercise for children, increasing the opportunities for children to have 60mins on a daily basis.  </w:t>
            </w:r>
          </w:p>
        </w:tc>
      </w:tr>
    </w:tbl>
    <w:p w14:paraId="24CCA091" w14:textId="77777777" w:rsidR="008E77E5" w:rsidRPr="006F6CA9" w:rsidRDefault="008E77E5">
      <w:pPr>
        <w:pStyle w:val="BodyText"/>
        <w:rPr>
          <w:rFonts w:asciiTheme="minorHAnsi" w:hAnsiTheme="minorHAnsi"/>
          <w:sz w:val="20"/>
        </w:rPr>
      </w:pPr>
    </w:p>
    <w:p w14:paraId="593899EA"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4748AA59" w14:textId="77777777" w:rsidTr="006F6CA9">
        <w:trPr>
          <w:trHeight w:val="405"/>
        </w:trPr>
        <w:tc>
          <w:tcPr>
            <w:tcW w:w="11603" w:type="dxa"/>
          </w:tcPr>
          <w:p w14:paraId="6B758B89"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1776E555" w14:textId="77777777" w:rsidR="008E77E5" w:rsidRPr="006F6CA9" w:rsidRDefault="008E77E5">
            <w:pPr>
              <w:pStyle w:val="TableParagraph"/>
              <w:ind w:left="0"/>
              <w:rPr>
                <w:rFonts w:asciiTheme="minorHAnsi" w:hAnsiTheme="minorHAnsi"/>
                <w:sz w:val="24"/>
              </w:rPr>
            </w:pPr>
          </w:p>
        </w:tc>
      </w:tr>
      <w:tr w:rsidR="008E77E5" w:rsidRPr="006F6CA9" w14:paraId="68E18705" w14:textId="77777777" w:rsidTr="006F6CA9">
        <w:trPr>
          <w:trHeight w:val="1283"/>
        </w:trPr>
        <w:tc>
          <w:tcPr>
            <w:tcW w:w="11603" w:type="dxa"/>
          </w:tcPr>
          <w:p w14:paraId="49BBE236"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47E20F34"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466E12B6"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07D09B46" w14:textId="77777777" w:rsidR="008E77E5" w:rsidRPr="006F6CA9" w:rsidRDefault="008B3B93">
            <w:pPr>
              <w:pStyle w:val="TableParagraph"/>
              <w:spacing w:before="17"/>
              <w:ind w:left="79"/>
              <w:rPr>
                <w:rFonts w:asciiTheme="minorHAnsi" w:hAnsiTheme="minorHAnsi"/>
                <w:sz w:val="26"/>
              </w:rPr>
            </w:pPr>
            <w:r>
              <w:rPr>
                <w:rFonts w:asciiTheme="minorHAnsi" w:hAnsiTheme="minorHAnsi"/>
                <w:color w:val="231F20"/>
                <w:sz w:val="26"/>
              </w:rPr>
              <w:t>93.75</w:t>
            </w:r>
            <w:r w:rsidR="006F6CA9" w:rsidRPr="006F6CA9">
              <w:rPr>
                <w:rFonts w:asciiTheme="minorHAnsi" w:hAnsiTheme="minorHAnsi"/>
                <w:color w:val="231F20"/>
                <w:sz w:val="26"/>
              </w:rPr>
              <w:t>%</w:t>
            </w:r>
          </w:p>
        </w:tc>
      </w:tr>
      <w:tr w:rsidR="008E77E5" w:rsidRPr="006F6CA9" w14:paraId="140BBE66" w14:textId="77777777" w:rsidTr="006F6CA9">
        <w:trPr>
          <w:trHeight w:val="1189"/>
        </w:trPr>
        <w:tc>
          <w:tcPr>
            <w:tcW w:w="11603" w:type="dxa"/>
          </w:tcPr>
          <w:p w14:paraId="2F05CCAB"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0C898DA6" w14:textId="77777777" w:rsidR="008E77E5" w:rsidRPr="006F6CA9" w:rsidRDefault="008B3B93">
            <w:pPr>
              <w:pStyle w:val="TableParagraph"/>
              <w:spacing w:before="17"/>
              <w:ind w:left="79"/>
              <w:rPr>
                <w:rFonts w:asciiTheme="minorHAnsi" w:hAnsiTheme="minorHAnsi"/>
                <w:sz w:val="26"/>
              </w:rPr>
            </w:pPr>
            <w:r>
              <w:rPr>
                <w:rFonts w:asciiTheme="minorHAnsi" w:hAnsiTheme="minorHAnsi"/>
                <w:color w:val="231F20"/>
                <w:sz w:val="26"/>
              </w:rPr>
              <w:t>93.75</w:t>
            </w:r>
            <w:r w:rsidR="006F6CA9" w:rsidRPr="006F6CA9">
              <w:rPr>
                <w:rFonts w:asciiTheme="minorHAnsi" w:hAnsiTheme="minorHAnsi"/>
                <w:color w:val="231F20"/>
                <w:sz w:val="26"/>
              </w:rPr>
              <w:t>%</w:t>
            </w:r>
          </w:p>
        </w:tc>
      </w:tr>
      <w:tr w:rsidR="008E77E5" w:rsidRPr="006F6CA9" w14:paraId="22005494" w14:textId="77777777" w:rsidTr="006F6CA9">
        <w:trPr>
          <w:trHeight w:val="1227"/>
        </w:trPr>
        <w:tc>
          <w:tcPr>
            <w:tcW w:w="11603" w:type="dxa"/>
          </w:tcPr>
          <w:p w14:paraId="2193FF29"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45B092E6" w14:textId="77777777" w:rsidR="008E77E5" w:rsidRPr="006F6CA9" w:rsidRDefault="008B3B93">
            <w:pPr>
              <w:pStyle w:val="TableParagraph"/>
              <w:spacing w:before="17"/>
              <w:ind w:left="79"/>
              <w:rPr>
                <w:rFonts w:asciiTheme="minorHAnsi" w:hAnsiTheme="minorHAnsi"/>
                <w:sz w:val="26"/>
              </w:rPr>
            </w:pPr>
            <w:r>
              <w:rPr>
                <w:rFonts w:asciiTheme="minorHAnsi" w:hAnsiTheme="minorHAnsi"/>
                <w:color w:val="231F20"/>
                <w:sz w:val="26"/>
              </w:rPr>
              <w:t>93.75</w:t>
            </w:r>
            <w:r w:rsidR="006F6CA9" w:rsidRPr="006F6CA9">
              <w:rPr>
                <w:rFonts w:asciiTheme="minorHAnsi" w:hAnsiTheme="minorHAnsi"/>
                <w:color w:val="231F20"/>
                <w:sz w:val="26"/>
              </w:rPr>
              <w:t>%</w:t>
            </w:r>
          </w:p>
        </w:tc>
      </w:tr>
      <w:tr w:rsidR="008E77E5" w:rsidRPr="006F6CA9" w14:paraId="2BB46A20" w14:textId="77777777" w:rsidTr="006F6CA9">
        <w:trPr>
          <w:trHeight w:val="1160"/>
        </w:trPr>
        <w:tc>
          <w:tcPr>
            <w:tcW w:w="11603" w:type="dxa"/>
          </w:tcPr>
          <w:p w14:paraId="01B96F23"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41E93C20"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r w:rsidRPr="008B3B93">
              <w:rPr>
                <w:rFonts w:asciiTheme="minorHAnsi" w:hAnsiTheme="minorHAnsi"/>
                <w:b/>
                <w:color w:val="231F20"/>
                <w:sz w:val="26"/>
              </w:rPr>
              <w:t>No</w:t>
            </w:r>
          </w:p>
        </w:tc>
      </w:tr>
    </w:tbl>
    <w:p w14:paraId="43581794"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258D6D52" w14:textId="6A7C6791" w:rsidR="008E77E5" w:rsidRPr="006F6CA9" w:rsidRDefault="00410587">
      <w:pPr>
        <w:pStyle w:val="BodyText"/>
        <w:rPr>
          <w:rFonts w:asciiTheme="minorHAnsi" w:hAnsiTheme="minorHAnsi"/>
          <w:sz w:val="20"/>
        </w:rPr>
      </w:pPr>
      <w:r>
        <w:rPr>
          <w:rFonts w:asciiTheme="minorHAnsi" w:hAnsiTheme="minorHAnsi"/>
          <w:noProof/>
          <w:sz w:val="20"/>
        </w:rPr>
        <w:lastRenderedPageBreak/>
        <mc:AlternateContent>
          <mc:Choice Requires="wpg">
            <w:drawing>
              <wp:inline distT="0" distB="0" distL="0" distR="0" wp14:anchorId="397FD684" wp14:editId="6C3FE68C">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5AC90" w14:textId="77777777" w:rsidR="005951F3" w:rsidRDefault="005951F3">
                              <w:pPr>
                                <w:spacing w:before="74" w:line="315" w:lineRule="exact"/>
                                <w:ind w:left="720"/>
                                <w:rPr>
                                  <w:b/>
                                  <w:sz w:val="26"/>
                                </w:rPr>
                              </w:pPr>
                              <w:r>
                                <w:rPr>
                                  <w:b/>
                                  <w:color w:val="FFFFFF"/>
                                  <w:sz w:val="26"/>
                                </w:rPr>
                                <w:t>Action Plan and Budget Tracking</w:t>
                              </w:r>
                            </w:p>
                            <w:p w14:paraId="0679DCAB" w14:textId="77777777" w:rsidR="005951F3" w:rsidRDefault="005951F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397FD684"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CC5AC90" w14:textId="77777777" w:rsidR="005951F3" w:rsidRDefault="005951F3">
                        <w:pPr>
                          <w:spacing w:before="74" w:line="315" w:lineRule="exact"/>
                          <w:ind w:left="720"/>
                          <w:rPr>
                            <w:b/>
                            <w:sz w:val="26"/>
                          </w:rPr>
                        </w:pPr>
                        <w:r>
                          <w:rPr>
                            <w:b/>
                            <w:color w:val="FFFFFF"/>
                            <w:sz w:val="26"/>
                          </w:rPr>
                          <w:t>Action Plan and Budget Tracking</w:t>
                        </w:r>
                      </w:p>
                      <w:p w14:paraId="0679DCAB" w14:textId="77777777" w:rsidR="005951F3" w:rsidRDefault="005951F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3DA7B37D" w14:textId="77777777" w:rsidR="008E77E5" w:rsidRPr="006F6CA9" w:rsidRDefault="008E77E5">
      <w:pPr>
        <w:pStyle w:val="BodyText"/>
        <w:rPr>
          <w:rFonts w:asciiTheme="minorHAnsi" w:hAnsiTheme="minorHAnsi"/>
          <w:sz w:val="20"/>
        </w:rPr>
      </w:pPr>
    </w:p>
    <w:p w14:paraId="659D8DF0"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1E38B120" w14:textId="77777777">
        <w:trPr>
          <w:trHeight w:val="383"/>
        </w:trPr>
        <w:tc>
          <w:tcPr>
            <w:tcW w:w="3720" w:type="dxa"/>
          </w:tcPr>
          <w:p w14:paraId="685B0D9F"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BF521C">
              <w:rPr>
                <w:rFonts w:asciiTheme="minorHAnsi" w:hAnsiTheme="minorHAnsi"/>
                <w:color w:val="231F20"/>
                <w:sz w:val="24"/>
              </w:rPr>
              <w:t>2020</w:t>
            </w:r>
            <w:r w:rsidR="008A0F55">
              <w:rPr>
                <w:rFonts w:asciiTheme="minorHAnsi" w:hAnsiTheme="minorHAnsi"/>
                <w:color w:val="231F20"/>
                <w:sz w:val="24"/>
              </w:rPr>
              <w:t>/2</w:t>
            </w:r>
            <w:r w:rsidR="00BF521C">
              <w:rPr>
                <w:rFonts w:asciiTheme="minorHAnsi" w:hAnsiTheme="minorHAnsi"/>
                <w:color w:val="231F20"/>
                <w:sz w:val="24"/>
              </w:rPr>
              <w:t>1</w:t>
            </w:r>
          </w:p>
        </w:tc>
        <w:tc>
          <w:tcPr>
            <w:tcW w:w="3600" w:type="dxa"/>
          </w:tcPr>
          <w:p w14:paraId="08267A03" w14:textId="074388F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410587">
              <w:rPr>
                <w:rFonts w:asciiTheme="minorHAnsi" w:hAnsiTheme="minorHAnsi"/>
                <w:color w:val="231F20"/>
                <w:sz w:val="24"/>
              </w:rPr>
              <w:t>17,200</w:t>
            </w:r>
          </w:p>
        </w:tc>
        <w:tc>
          <w:tcPr>
            <w:tcW w:w="4923" w:type="dxa"/>
            <w:gridSpan w:val="2"/>
          </w:tcPr>
          <w:p w14:paraId="4723721F"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AA279D">
              <w:rPr>
                <w:rFonts w:asciiTheme="minorHAnsi" w:hAnsiTheme="minorHAnsi"/>
                <w:b/>
                <w:color w:val="231F20"/>
                <w:sz w:val="24"/>
              </w:rPr>
              <w:t xml:space="preserve"> 11</w:t>
            </w:r>
            <w:r w:rsidR="00AA279D" w:rsidRPr="00AA279D">
              <w:rPr>
                <w:rFonts w:asciiTheme="minorHAnsi" w:hAnsiTheme="minorHAnsi"/>
                <w:b/>
                <w:color w:val="231F20"/>
                <w:sz w:val="24"/>
                <w:vertAlign w:val="superscript"/>
              </w:rPr>
              <w:t>th</w:t>
            </w:r>
            <w:r w:rsidR="00AA279D">
              <w:rPr>
                <w:rFonts w:asciiTheme="minorHAnsi" w:hAnsiTheme="minorHAnsi"/>
                <w:b/>
                <w:color w:val="231F20"/>
                <w:sz w:val="24"/>
              </w:rPr>
              <w:t xml:space="preserve"> September 2020</w:t>
            </w:r>
          </w:p>
        </w:tc>
        <w:tc>
          <w:tcPr>
            <w:tcW w:w="3134" w:type="dxa"/>
            <w:tcBorders>
              <w:top w:val="nil"/>
              <w:right w:val="nil"/>
            </w:tcBorders>
          </w:tcPr>
          <w:p w14:paraId="35DDEF78" w14:textId="77777777" w:rsidR="008E77E5" w:rsidRPr="006F6CA9" w:rsidRDefault="008E77E5">
            <w:pPr>
              <w:pStyle w:val="TableParagraph"/>
              <w:ind w:left="0"/>
              <w:rPr>
                <w:rFonts w:asciiTheme="minorHAnsi" w:hAnsiTheme="minorHAnsi"/>
                <w:sz w:val="24"/>
              </w:rPr>
            </w:pPr>
          </w:p>
        </w:tc>
      </w:tr>
      <w:tr w:rsidR="008E77E5" w:rsidRPr="006F6CA9" w14:paraId="36F0955D" w14:textId="77777777">
        <w:trPr>
          <w:trHeight w:val="332"/>
        </w:trPr>
        <w:tc>
          <w:tcPr>
            <w:tcW w:w="12243" w:type="dxa"/>
            <w:gridSpan w:val="4"/>
            <w:vMerge w:val="restart"/>
          </w:tcPr>
          <w:p w14:paraId="7FEFECFE"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3263BA58"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6940D34" w14:textId="77777777">
        <w:trPr>
          <w:trHeight w:val="332"/>
        </w:trPr>
        <w:tc>
          <w:tcPr>
            <w:tcW w:w="12243" w:type="dxa"/>
            <w:gridSpan w:val="4"/>
            <w:vMerge/>
            <w:tcBorders>
              <w:top w:val="nil"/>
            </w:tcBorders>
          </w:tcPr>
          <w:p w14:paraId="469EF0FE" w14:textId="77777777" w:rsidR="008E77E5" w:rsidRPr="006F6CA9" w:rsidRDefault="008E77E5">
            <w:pPr>
              <w:rPr>
                <w:rFonts w:asciiTheme="minorHAnsi" w:hAnsiTheme="minorHAnsi"/>
                <w:sz w:val="2"/>
                <w:szCs w:val="2"/>
              </w:rPr>
            </w:pPr>
          </w:p>
        </w:tc>
        <w:tc>
          <w:tcPr>
            <w:tcW w:w="3134" w:type="dxa"/>
          </w:tcPr>
          <w:p w14:paraId="5A9022CE"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0B953700" w14:textId="77777777">
        <w:trPr>
          <w:trHeight w:val="390"/>
        </w:trPr>
        <w:tc>
          <w:tcPr>
            <w:tcW w:w="3720" w:type="dxa"/>
          </w:tcPr>
          <w:p w14:paraId="58CB71F6"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0FDFBDB1"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157CE22E"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2FDBEFF" w14:textId="77777777" w:rsidR="008E77E5" w:rsidRPr="006F6CA9" w:rsidRDefault="008E77E5">
            <w:pPr>
              <w:pStyle w:val="TableParagraph"/>
              <w:ind w:left="0"/>
              <w:rPr>
                <w:rFonts w:asciiTheme="minorHAnsi" w:hAnsiTheme="minorHAnsi"/>
                <w:sz w:val="24"/>
              </w:rPr>
            </w:pPr>
          </w:p>
        </w:tc>
      </w:tr>
      <w:tr w:rsidR="008E77E5" w:rsidRPr="006F6CA9" w14:paraId="30BC1855" w14:textId="77777777">
        <w:trPr>
          <w:trHeight w:val="1472"/>
        </w:trPr>
        <w:tc>
          <w:tcPr>
            <w:tcW w:w="3720" w:type="dxa"/>
          </w:tcPr>
          <w:p w14:paraId="766B9FF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19E3A916"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4DDA5DE0"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4D502CA5"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6614F668" w14:textId="77777777"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Funding allocated:</w:t>
            </w:r>
          </w:p>
          <w:p w14:paraId="17CDA0B8" w14:textId="04ED5667" w:rsidR="00410587" w:rsidRPr="006F6CA9" w:rsidRDefault="00410587">
            <w:pPr>
              <w:pStyle w:val="TableParagraph"/>
              <w:spacing w:before="26" w:line="235" w:lineRule="auto"/>
              <w:rPr>
                <w:rFonts w:asciiTheme="minorHAnsi" w:hAnsiTheme="minorHAnsi"/>
                <w:sz w:val="24"/>
              </w:rPr>
            </w:pPr>
            <w:r>
              <w:rPr>
                <w:rFonts w:asciiTheme="minorHAnsi" w:hAnsiTheme="minorHAnsi"/>
                <w:color w:val="231F20"/>
                <w:sz w:val="24"/>
              </w:rPr>
              <w:t>£4,600</w:t>
            </w:r>
          </w:p>
        </w:tc>
        <w:tc>
          <w:tcPr>
            <w:tcW w:w="3307" w:type="dxa"/>
          </w:tcPr>
          <w:p w14:paraId="469B601A"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51C29432"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2823E570" w14:textId="77777777">
        <w:trPr>
          <w:trHeight w:val="1705"/>
        </w:trPr>
        <w:tc>
          <w:tcPr>
            <w:tcW w:w="3720" w:type="dxa"/>
            <w:tcBorders>
              <w:bottom w:val="single" w:sz="12" w:space="0" w:color="231F20"/>
            </w:tcBorders>
          </w:tcPr>
          <w:p w14:paraId="3AFE4A5F" w14:textId="77777777" w:rsidR="008E77E5" w:rsidRDefault="00BF521C" w:rsidP="00BF521C">
            <w:pPr>
              <w:pStyle w:val="TableParagraph"/>
              <w:ind w:left="0"/>
              <w:rPr>
                <w:rFonts w:asciiTheme="minorHAnsi" w:hAnsiTheme="minorHAnsi"/>
                <w:sz w:val="24"/>
                <w:szCs w:val="24"/>
              </w:rPr>
            </w:pPr>
            <w:r>
              <w:rPr>
                <w:rFonts w:asciiTheme="minorHAnsi" w:hAnsiTheme="minorHAnsi"/>
                <w:sz w:val="24"/>
                <w:szCs w:val="24"/>
              </w:rPr>
              <w:t>To provide at least 30 mins of physical activity per day</w:t>
            </w:r>
            <w:r w:rsidR="00AA279D">
              <w:rPr>
                <w:rFonts w:asciiTheme="minorHAnsi" w:hAnsiTheme="minorHAnsi"/>
                <w:sz w:val="24"/>
                <w:szCs w:val="24"/>
              </w:rPr>
              <w:t>, for all children,</w:t>
            </w:r>
            <w:r>
              <w:rPr>
                <w:rFonts w:asciiTheme="minorHAnsi" w:hAnsiTheme="minorHAnsi"/>
                <w:sz w:val="24"/>
                <w:szCs w:val="24"/>
              </w:rPr>
              <w:t xml:space="preserve"> at lunch time. </w:t>
            </w:r>
          </w:p>
          <w:p w14:paraId="48780204" w14:textId="77777777" w:rsidR="005951F3" w:rsidRDefault="005951F3" w:rsidP="00BF521C">
            <w:pPr>
              <w:pStyle w:val="TableParagraph"/>
              <w:ind w:left="0"/>
              <w:rPr>
                <w:rFonts w:asciiTheme="minorHAnsi" w:hAnsiTheme="minorHAnsi"/>
                <w:sz w:val="24"/>
                <w:szCs w:val="24"/>
              </w:rPr>
            </w:pPr>
          </w:p>
          <w:p w14:paraId="3EF235AF" w14:textId="77777777" w:rsidR="005951F3" w:rsidRDefault="005951F3" w:rsidP="00BF521C">
            <w:pPr>
              <w:pStyle w:val="TableParagraph"/>
              <w:ind w:left="0"/>
              <w:rPr>
                <w:rFonts w:asciiTheme="minorHAnsi" w:hAnsiTheme="minorHAnsi"/>
                <w:sz w:val="24"/>
                <w:szCs w:val="24"/>
              </w:rPr>
            </w:pPr>
          </w:p>
          <w:p w14:paraId="6D02596E" w14:textId="77777777" w:rsidR="005951F3" w:rsidRDefault="005951F3" w:rsidP="00BF521C">
            <w:pPr>
              <w:pStyle w:val="TableParagraph"/>
              <w:ind w:left="0"/>
              <w:rPr>
                <w:rFonts w:asciiTheme="minorHAnsi" w:hAnsiTheme="minorHAnsi"/>
                <w:sz w:val="24"/>
                <w:szCs w:val="24"/>
              </w:rPr>
            </w:pPr>
          </w:p>
          <w:p w14:paraId="0E2DCF85" w14:textId="77777777" w:rsidR="005951F3" w:rsidRDefault="005951F3" w:rsidP="00BF521C">
            <w:pPr>
              <w:pStyle w:val="TableParagraph"/>
              <w:ind w:left="0"/>
              <w:rPr>
                <w:rFonts w:asciiTheme="minorHAnsi" w:hAnsiTheme="minorHAnsi"/>
                <w:sz w:val="24"/>
                <w:szCs w:val="24"/>
              </w:rPr>
            </w:pPr>
          </w:p>
          <w:p w14:paraId="0E7ECCDA" w14:textId="77777777" w:rsidR="005951F3" w:rsidRDefault="005951F3" w:rsidP="00BF521C">
            <w:pPr>
              <w:pStyle w:val="TableParagraph"/>
              <w:ind w:left="0"/>
              <w:rPr>
                <w:rFonts w:asciiTheme="minorHAnsi" w:hAnsiTheme="minorHAnsi"/>
                <w:sz w:val="24"/>
                <w:szCs w:val="24"/>
              </w:rPr>
            </w:pPr>
          </w:p>
          <w:p w14:paraId="31858F21" w14:textId="77777777" w:rsidR="005951F3" w:rsidRDefault="005951F3" w:rsidP="00BF521C">
            <w:pPr>
              <w:pStyle w:val="TableParagraph"/>
              <w:ind w:left="0"/>
              <w:rPr>
                <w:rFonts w:asciiTheme="minorHAnsi" w:hAnsiTheme="minorHAnsi"/>
                <w:sz w:val="24"/>
                <w:szCs w:val="24"/>
              </w:rPr>
            </w:pPr>
          </w:p>
          <w:p w14:paraId="6BD0A6D9" w14:textId="77777777" w:rsidR="005951F3" w:rsidRDefault="005951F3" w:rsidP="00BF521C">
            <w:pPr>
              <w:pStyle w:val="TableParagraph"/>
              <w:ind w:left="0"/>
              <w:rPr>
                <w:rFonts w:asciiTheme="minorHAnsi" w:hAnsiTheme="minorHAnsi"/>
                <w:sz w:val="24"/>
                <w:szCs w:val="24"/>
              </w:rPr>
            </w:pPr>
          </w:p>
          <w:p w14:paraId="3E9DC612" w14:textId="77777777" w:rsidR="005951F3" w:rsidRDefault="005951F3" w:rsidP="00BF521C">
            <w:pPr>
              <w:pStyle w:val="TableParagraph"/>
              <w:ind w:left="0"/>
              <w:rPr>
                <w:rFonts w:asciiTheme="minorHAnsi" w:hAnsiTheme="minorHAnsi"/>
                <w:sz w:val="24"/>
                <w:szCs w:val="24"/>
              </w:rPr>
            </w:pPr>
          </w:p>
          <w:p w14:paraId="45C48877" w14:textId="77777777" w:rsidR="005951F3" w:rsidRDefault="005951F3" w:rsidP="005951F3">
            <w:pPr>
              <w:pStyle w:val="TableParagraph"/>
              <w:rPr>
                <w:rFonts w:asciiTheme="minorHAnsi" w:hAnsiTheme="minorHAnsi"/>
                <w:sz w:val="24"/>
              </w:rPr>
            </w:pPr>
            <w:r>
              <w:rPr>
                <w:rFonts w:asciiTheme="minorHAnsi" w:hAnsiTheme="minorHAnsi"/>
                <w:sz w:val="24"/>
              </w:rPr>
              <w:t xml:space="preserve">Increase personal fitness for all children across the school- addressing lack of PE lessons during restrictions. </w:t>
            </w:r>
          </w:p>
          <w:p w14:paraId="1FB41499" w14:textId="77777777" w:rsidR="005951F3" w:rsidRPr="006F6CA9" w:rsidRDefault="005951F3" w:rsidP="00BF521C">
            <w:pPr>
              <w:pStyle w:val="TableParagraph"/>
              <w:ind w:left="0"/>
              <w:rPr>
                <w:rFonts w:asciiTheme="minorHAnsi" w:hAnsiTheme="minorHAnsi"/>
                <w:sz w:val="24"/>
              </w:rPr>
            </w:pPr>
          </w:p>
        </w:tc>
        <w:tc>
          <w:tcPr>
            <w:tcW w:w="3600" w:type="dxa"/>
            <w:tcBorders>
              <w:bottom w:val="single" w:sz="12" w:space="0" w:color="231F20"/>
            </w:tcBorders>
          </w:tcPr>
          <w:p w14:paraId="5A87037A" w14:textId="77777777" w:rsidR="00BF521C" w:rsidRPr="003B44C1" w:rsidRDefault="00BF521C" w:rsidP="00BF521C">
            <w:pPr>
              <w:pStyle w:val="TableParagraph"/>
              <w:rPr>
                <w:rFonts w:asciiTheme="minorHAnsi" w:hAnsiTheme="minorHAnsi"/>
                <w:sz w:val="24"/>
                <w:szCs w:val="24"/>
              </w:rPr>
            </w:pPr>
            <w:r w:rsidRPr="003B44C1">
              <w:rPr>
                <w:rFonts w:asciiTheme="minorHAnsi" w:hAnsiTheme="minorHAnsi"/>
                <w:sz w:val="24"/>
                <w:szCs w:val="24"/>
              </w:rPr>
              <w:t xml:space="preserve">Playtime organiser employed to co-ordinate and track involvement for all children on a daily basis. </w:t>
            </w:r>
          </w:p>
          <w:p w14:paraId="089D4D9E" w14:textId="77777777" w:rsidR="00BF521C" w:rsidRDefault="00BF521C" w:rsidP="00BF521C">
            <w:pPr>
              <w:pStyle w:val="TableParagraph"/>
              <w:ind w:left="0"/>
              <w:rPr>
                <w:rFonts w:ascii="Times New Roman"/>
                <w:sz w:val="24"/>
              </w:rPr>
            </w:pPr>
          </w:p>
          <w:p w14:paraId="15B76843" w14:textId="77777777" w:rsidR="00BF521C" w:rsidRDefault="00BF521C" w:rsidP="00BF521C">
            <w:pPr>
              <w:pStyle w:val="TableParagraph"/>
              <w:ind w:left="0"/>
              <w:rPr>
                <w:rFonts w:ascii="Times New Roman"/>
                <w:sz w:val="24"/>
              </w:rPr>
            </w:pPr>
          </w:p>
          <w:p w14:paraId="38279F38" w14:textId="77777777" w:rsidR="008E77E5" w:rsidRDefault="00BF521C" w:rsidP="00BF521C">
            <w:pPr>
              <w:pStyle w:val="TableParagraph"/>
              <w:ind w:left="0"/>
              <w:rPr>
                <w:rFonts w:asciiTheme="minorHAnsi" w:hAnsiTheme="minorHAnsi"/>
                <w:sz w:val="24"/>
                <w:szCs w:val="24"/>
              </w:rPr>
            </w:pPr>
            <w:r w:rsidRPr="003B44C1">
              <w:rPr>
                <w:rFonts w:asciiTheme="minorHAnsi" w:hAnsiTheme="minorHAnsi"/>
                <w:sz w:val="24"/>
                <w:szCs w:val="24"/>
              </w:rPr>
              <w:t>Continue annual training of Sports Leaders who can then promote and undertake daily lunch time clubs.</w:t>
            </w:r>
          </w:p>
          <w:p w14:paraId="6313E8C1" w14:textId="77777777" w:rsidR="00AA279D" w:rsidRDefault="00AA279D" w:rsidP="00BF521C">
            <w:pPr>
              <w:pStyle w:val="TableParagraph"/>
              <w:ind w:left="0"/>
              <w:rPr>
                <w:rFonts w:asciiTheme="minorHAnsi" w:hAnsiTheme="minorHAnsi"/>
                <w:sz w:val="24"/>
                <w:szCs w:val="24"/>
              </w:rPr>
            </w:pPr>
          </w:p>
          <w:p w14:paraId="0DD523E9" w14:textId="77777777" w:rsidR="00AA279D" w:rsidRDefault="00AA279D" w:rsidP="00BF521C">
            <w:pPr>
              <w:pStyle w:val="TableParagraph"/>
              <w:ind w:left="0"/>
              <w:rPr>
                <w:rFonts w:asciiTheme="minorHAnsi" w:hAnsiTheme="minorHAnsi"/>
                <w:sz w:val="24"/>
                <w:szCs w:val="24"/>
              </w:rPr>
            </w:pPr>
          </w:p>
          <w:p w14:paraId="44CF556C" w14:textId="77777777" w:rsidR="005951F3" w:rsidRDefault="005951F3" w:rsidP="00BF521C">
            <w:pPr>
              <w:pStyle w:val="TableParagraph"/>
              <w:ind w:left="0"/>
              <w:rPr>
                <w:rFonts w:asciiTheme="minorHAnsi" w:hAnsiTheme="minorHAnsi"/>
                <w:sz w:val="24"/>
                <w:szCs w:val="24"/>
              </w:rPr>
            </w:pPr>
          </w:p>
          <w:p w14:paraId="610CD76A" w14:textId="77777777" w:rsidR="005951F3" w:rsidRDefault="005951F3" w:rsidP="005951F3">
            <w:pPr>
              <w:pStyle w:val="TableParagraph"/>
              <w:ind w:left="0"/>
              <w:rPr>
                <w:rFonts w:asciiTheme="minorHAnsi" w:hAnsiTheme="minorHAnsi"/>
                <w:sz w:val="24"/>
              </w:rPr>
            </w:pPr>
            <w:r>
              <w:rPr>
                <w:rFonts w:asciiTheme="minorHAnsi" w:hAnsiTheme="minorHAnsi"/>
                <w:sz w:val="24"/>
              </w:rPr>
              <w:t xml:space="preserve">PE lessons based around general fitness for Autumn Term to address the lack of PE during lockdown 2020. </w:t>
            </w:r>
          </w:p>
          <w:p w14:paraId="44B0ECC7" w14:textId="77777777" w:rsidR="005951F3" w:rsidRDefault="005951F3" w:rsidP="00BF521C">
            <w:pPr>
              <w:pStyle w:val="TableParagraph"/>
              <w:ind w:left="0"/>
              <w:rPr>
                <w:rFonts w:asciiTheme="minorHAnsi" w:hAnsiTheme="minorHAnsi"/>
                <w:sz w:val="24"/>
                <w:szCs w:val="24"/>
              </w:rPr>
            </w:pPr>
          </w:p>
          <w:p w14:paraId="52785E04" w14:textId="77777777" w:rsidR="005951F3" w:rsidRDefault="005951F3" w:rsidP="00BF521C">
            <w:pPr>
              <w:pStyle w:val="TableParagraph"/>
              <w:ind w:left="0"/>
              <w:rPr>
                <w:rFonts w:asciiTheme="minorHAnsi" w:hAnsiTheme="minorHAnsi"/>
                <w:sz w:val="24"/>
                <w:szCs w:val="24"/>
              </w:rPr>
            </w:pPr>
          </w:p>
          <w:p w14:paraId="6EBBA37B" w14:textId="77777777" w:rsidR="00AA279D" w:rsidRDefault="00AA279D" w:rsidP="00BF521C">
            <w:pPr>
              <w:pStyle w:val="TableParagraph"/>
              <w:ind w:left="0"/>
              <w:rPr>
                <w:rFonts w:asciiTheme="minorHAnsi" w:hAnsiTheme="minorHAnsi"/>
                <w:sz w:val="24"/>
                <w:szCs w:val="24"/>
              </w:rPr>
            </w:pPr>
          </w:p>
          <w:p w14:paraId="2F7B9255" w14:textId="77777777" w:rsidR="005951F3" w:rsidRDefault="005951F3" w:rsidP="00BF521C">
            <w:pPr>
              <w:pStyle w:val="TableParagraph"/>
              <w:ind w:left="0"/>
              <w:rPr>
                <w:rFonts w:asciiTheme="minorHAnsi" w:hAnsiTheme="minorHAnsi"/>
                <w:sz w:val="24"/>
                <w:szCs w:val="24"/>
              </w:rPr>
            </w:pPr>
          </w:p>
          <w:p w14:paraId="32A9890B" w14:textId="77777777" w:rsidR="005951F3" w:rsidRPr="006F6CA9" w:rsidRDefault="005951F3" w:rsidP="00BF521C">
            <w:pPr>
              <w:pStyle w:val="TableParagraph"/>
              <w:ind w:left="0"/>
              <w:rPr>
                <w:rFonts w:asciiTheme="minorHAnsi" w:hAnsiTheme="minorHAnsi"/>
                <w:sz w:val="24"/>
              </w:rPr>
            </w:pPr>
          </w:p>
        </w:tc>
        <w:tc>
          <w:tcPr>
            <w:tcW w:w="1616" w:type="dxa"/>
            <w:tcBorders>
              <w:bottom w:val="single" w:sz="12" w:space="0" w:color="231F20"/>
            </w:tcBorders>
          </w:tcPr>
          <w:p w14:paraId="2CFB2D62" w14:textId="5DAC3742" w:rsidR="008E77E5" w:rsidRDefault="00AA279D">
            <w:pPr>
              <w:pStyle w:val="TableParagraph"/>
              <w:ind w:left="0"/>
              <w:rPr>
                <w:rFonts w:asciiTheme="minorHAnsi" w:hAnsiTheme="minorHAnsi"/>
                <w:sz w:val="24"/>
              </w:rPr>
            </w:pPr>
            <w:r>
              <w:rPr>
                <w:rFonts w:asciiTheme="minorHAnsi" w:hAnsiTheme="minorHAnsi"/>
                <w:sz w:val="24"/>
              </w:rPr>
              <w:t>£4,</w:t>
            </w:r>
            <w:r w:rsidR="00410587">
              <w:rPr>
                <w:rFonts w:asciiTheme="minorHAnsi" w:hAnsiTheme="minorHAnsi"/>
                <w:sz w:val="24"/>
              </w:rPr>
              <w:t>350</w:t>
            </w:r>
          </w:p>
          <w:p w14:paraId="3B08DFE5" w14:textId="77777777" w:rsidR="00AA279D" w:rsidRDefault="00AA279D">
            <w:pPr>
              <w:pStyle w:val="TableParagraph"/>
              <w:ind w:left="0"/>
              <w:rPr>
                <w:rFonts w:asciiTheme="minorHAnsi" w:hAnsiTheme="minorHAnsi"/>
                <w:sz w:val="24"/>
              </w:rPr>
            </w:pPr>
          </w:p>
          <w:p w14:paraId="5E821F1E" w14:textId="77777777" w:rsidR="00AA279D" w:rsidRDefault="00AA279D">
            <w:pPr>
              <w:pStyle w:val="TableParagraph"/>
              <w:ind w:left="0"/>
              <w:rPr>
                <w:rFonts w:asciiTheme="minorHAnsi" w:hAnsiTheme="minorHAnsi"/>
                <w:sz w:val="24"/>
              </w:rPr>
            </w:pPr>
          </w:p>
          <w:p w14:paraId="40F0B450" w14:textId="77777777" w:rsidR="00AA279D" w:rsidRDefault="00AA279D">
            <w:pPr>
              <w:pStyle w:val="TableParagraph"/>
              <w:ind w:left="0"/>
              <w:rPr>
                <w:rFonts w:asciiTheme="minorHAnsi" w:hAnsiTheme="minorHAnsi"/>
                <w:sz w:val="24"/>
              </w:rPr>
            </w:pPr>
          </w:p>
          <w:p w14:paraId="6D4248E9" w14:textId="77777777" w:rsidR="00AA279D" w:rsidRDefault="00AA279D">
            <w:pPr>
              <w:pStyle w:val="TableParagraph"/>
              <w:ind w:left="0"/>
              <w:rPr>
                <w:rFonts w:asciiTheme="minorHAnsi" w:hAnsiTheme="minorHAnsi"/>
                <w:sz w:val="24"/>
              </w:rPr>
            </w:pPr>
          </w:p>
          <w:p w14:paraId="22F40968" w14:textId="77777777" w:rsidR="00AA279D" w:rsidRDefault="00AA279D">
            <w:pPr>
              <w:pStyle w:val="TableParagraph"/>
              <w:ind w:left="0"/>
              <w:rPr>
                <w:rFonts w:asciiTheme="minorHAnsi" w:hAnsiTheme="minorHAnsi"/>
                <w:sz w:val="24"/>
              </w:rPr>
            </w:pPr>
            <w:r>
              <w:rPr>
                <w:rFonts w:asciiTheme="minorHAnsi" w:hAnsiTheme="minorHAnsi"/>
                <w:sz w:val="24"/>
              </w:rPr>
              <w:t>£200</w:t>
            </w:r>
          </w:p>
          <w:p w14:paraId="0719B0E1" w14:textId="77777777" w:rsidR="005951F3" w:rsidRDefault="005951F3">
            <w:pPr>
              <w:pStyle w:val="TableParagraph"/>
              <w:ind w:left="0"/>
              <w:rPr>
                <w:rFonts w:asciiTheme="minorHAnsi" w:hAnsiTheme="minorHAnsi"/>
                <w:sz w:val="24"/>
              </w:rPr>
            </w:pPr>
          </w:p>
          <w:p w14:paraId="7FA34FE5" w14:textId="77777777" w:rsidR="005951F3" w:rsidRDefault="005951F3">
            <w:pPr>
              <w:pStyle w:val="TableParagraph"/>
              <w:ind w:left="0"/>
              <w:rPr>
                <w:rFonts w:asciiTheme="minorHAnsi" w:hAnsiTheme="minorHAnsi"/>
                <w:sz w:val="24"/>
              </w:rPr>
            </w:pPr>
          </w:p>
          <w:p w14:paraId="373D122E" w14:textId="77777777" w:rsidR="005951F3" w:rsidRDefault="005951F3">
            <w:pPr>
              <w:pStyle w:val="TableParagraph"/>
              <w:ind w:left="0"/>
              <w:rPr>
                <w:rFonts w:asciiTheme="minorHAnsi" w:hAnsiTheme="minorHAnsi"/>
                <w:sz w:val="24"/>
              </w:rPr>
            </w:pPr>
          </w:p>
          <w:p w14:paraId="3CEF50A5" w14:textId="77777777" w:rsidR="005951F3" w:rsidRDefault="005951F3">
            <w:pPr>
              <w:pStyle w:val="TableParagraph"/>
              <w:ind w:left="0"/>
              <w:rPr>
                <w:rFonts w:asciiTheme="minorHAnsi" w:hAnsiTheme="minorHAnsi"/>
                <w:sz w:val="24"/>
              </w:rPr>
            </w:pPr>
          </w:p>
          <w:p w14:paraId="43F58CED" w14:textId="77777777" w:rsidR="005951F3" w:rsidRDefault="005951F3">
            <w:pPr>
              <w:pStyle w:val="TableParagraph"/>
              <w:ind w:left="0"/>
              <w:rPr>
                <w:rFonts w:asciiTheme="minorHAnsi" w:hAnsiTheme="minorHAnsi"/>
                <w:sz w:val="24"/>
              </w:rPr>
            </w:pPr>
          </w:p>
          <w:p w14:paraId="3E2C48C6" w14:textId="77777777" w:rsidR="005951F3" w:rsidRPr="006F6CA9" w:rsidRDefault="005951F3">
            <w:pPr>
              <w:pStyle w:val="TableParagraph"/>
              <w:ind w:left="0"/>
              <w:rPr>
                <w:rFonts w:asciiTheme="minorHAnsi" w:hAnsiTheme="minorHAnsi"/>
                <w:sz w:val="24"/>
              </w:rPr>
            </w:pPr>
            <w:r>
              <w:rPr>
                <w:rFonts w:asciiTheme="minorHAnsi" w:hAnsiTheme="minorHAnsi"/>
                <w:sz w:val="24"/>
              </w:rPr>
              <w:t xml:space="preserve">£50 </w:t>
            </w:r>
          </w:p>
        </w:tc>
        <w:tc>
          <w:tcPr>
            <w:tcW w:w="3307" w:type="dxa"/>
            <w:tcBorders>
              <w:bottom w:val="single" w:sz="12" w:space="0" w:color="231F20"/>
            </w:tcBorders>
          </w:tcPr>
          <w:p w14:paraId="43F0A441" w14:textId="77777777"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14:paraId="01DA20AB" w14:textId="77777777" w:rsidR="008E77E5" w:rsidRPr="006F6CA9" w:rsidRDefault="008E77E5">
            <w:pPr>
              <w:pStyle w:val="TableParagraph"/>
              <w:ind w:left="0"/>
              <w:rPr>
                <w:rFonts w:asciiTheme="minorHAnsi" w:hAnsiTheme="minorHAnsi"/>
                <w:sz w:val="24"/>
              </w:rPr>
            </w:pPr>
          </w:p>
        </w:tc>
      </w:tr>
      <w:tr w:rsidR="008E77E5" w:rsidRPr="006F6CA9" w14:paraId="3C66C790" w14:textId="77777777">
        <w:trPr>
          <w:trHeight w:val="315"/>
        </w:trPr>
        <w:tc>
          <w:tcPr>
            <w:tcW w:w="12243" w:type="dxa"/>
            <w:gridSpan w:val="4"/>
            <w:vMerge w:val="restart"/>
            <w:tcBorders>
              <w:top w:val="single" w:sz="12" w:space="0" w:color="231F20"/>
            </w:tcBorders>
          </w:tcPr>
          <w:p w14:paraId="0425BEB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3711AEAC"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C4F8B46" w14:textId="77777777">
        <w:trPr>
          <w:trHeight w:val="320"/>
        </w:trPr>
        <w:tc>
          <w:tcPr>
            <w:tcW w:w="12243" w:type="dxa"/>
            <w:gridSpan w:val="4"/>
            <w:vMerge/>
            <w:tcBorders>
              <w:top w:val="nil"/>
            </w:tcBorders>
          </w:tcPr>
          <w:p w14:paraId="4E02B94D" w14:textId="77777777" w:rsidR="008E77E5" w:rsidRPr="006F6CA9" w:rsidRDefault="008E77E5">
            <w:pPr>
              <w:rPr>
                <w:rFonts w:asciiTheme="minorHAnsi" w:hAnsiTheme="minorHAnsi"/>
                <w:sz w:val="2"/>
                <w:szCs w:val="2"/>
              </w:rPr>
            </w:pPr>
          </w:p>
        </w:tc>
        <w:tc>
          <w:tcPr>
            <w:tcW w:w="3134" w:type="dxa"/>
          </w:tcPr>
          <w:p w14:paraId="598B9E94"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6E322A57" w14:textId="77777777">
        <w:trPr>
          <w:trHeight w:val="405"/>
        </w:trPr>
        <w:tc>
          <w:tcPr>
            <w:tcW w:w="3720" w:type="dxa"/>
          </w:tcPr>
          <w:p w14:paraId="729EF1C4"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56ADD746"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662887FF"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3BF62D3C" w14:textId="77777777" w:rsidR="008E77E5" w:rsidRPr="006F6CA9" w:rsidRDefault="008E77E5">
            <w:pPr>
              <w:pStyle w:val="TableParagraph"/>
              <w:ind w:left="0"/>
              <w:rPr>
                <w:rFonts w:asciiTheme="minorHAnsi" w:hAnsiTheme="minorHAnsi"/>
                <w:sz w:val="24"/>
              </w:rPr>
            </w:pPr>
          </w:p>
        </w:tc>
      </w:tr>
      <w:tr w:rsidR="008E77E5" w:rsidRPr="006F6CA9" w14:paraId="3200DC19" w14:textId="77777777">
        <w:trPr>
          <w:trHeight w:val="1472"/>
        </w:trPr>
        <w:tc>
          <w:tcPr>
            <w:tcW w:w="3720" w:type="dxa"/>
          </w:tcPr>
          <w:p w14:paraId="158F39C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32A75531"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587BF57E"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2685C18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7F95D47E" w14:textId="77777777"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Funding allocated:</w:t>
            </w:r>
          </w:p>
          <w:p w14:paraId="745F5C2B" w14:textId="05E3C9D3" w:rsidR="00410587" w:rsidRPr="006F6CA9" w:rsidRDefault="00410587">
            <w:pPr>
              <w:pStyle w:val="TableParagraph"/>
              <w:spacing w:before="26" w:line="235" w:lineRule="auto"/>
              <w:rPr>
                <w:rFonts w:asciiTheme="minorHAnsi" w:hAnsiTheme="minorHAnsi"/>
                <w:sz w:val="24"/>
              </w:rPr>
            </w:pPr>
            <w:r>
              <w:rPr>
                <w:rFonts w:asciiTheme="minorHAnsi" w:hAnsiTheme="minorHAnsi"/>
                <w:color w:val="231F20"/>
                <w:sz w:val="24"/>
              </w:rPr>
              <w:t>£700</w:t>
            </w:r>
          </w:p>
        </w:tc>
        <w:tc>
          <w:tcPr>
            <w:tcW w:w="3307" w:type="dxa"/>
          </w:tcPr>
          <w:p w14:paraId="095FD9EE"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3D38402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0C50FB64" w14:textId="77777777">
        <w:trPr>
          <w:trHeight w:val="1690"/>
        </w:trPr>
        <w:tc>
          <w:tcPr>
            <w:tcW w:w="3720" w:type="dxa"/>
          </w:tcPr>
          <w:p w14:paraId="66088811" w14:textId="77777777" w:rsidR="00AA279D" w:rsidRDefault="00AA279D">
            <w:pPr>
              <w:pStyle w:val="TableParagraph"/>
              <w:ind w:left="0"/>
              <w:rPr>
                <w:rFonts w:asciiTheme="minorHAnsi" w:hAnsiTheme="minorHAnsi"/>
                <w:sz w:val="24"/>
              </w:rPr>
            </w:pPr>
          </w:p>
          <w:p w14:paraId="7058DDF9" w14:textId="77777777" w:rsidR="008E77E5" w:rsidRDefault="00AA279D">
            <w:pPr>
              <w:pStyle w:val="TableParagraph"/>
              <w:ind w:left="0"/>
              <w:rPr>
                <w:rFonts w:asciiTheme="minorHAnsi" w:hAnsiTheme="minorHAnsi"/>
                <w:sz w:val="24"/>
              </w:rPr>
            </w:pPr>
            <w:r>
              <w:rPr>
                <w:rFonts w:asciiTheme="minorHAnsi" w:hAnsiTheme="minorHAnsi"/>
                <w:sz w:val="24"/>
              </w:rPr>
              <w:t xml:space="preserve">Embed the delivery of high quality PE lessons to all children. </w:t>
            </w:r>
          </w:p>
          <w:p w14:paraId="1C488595" w14:textId="77777777" w:rsidR="00AA279D" w:rsidRDefault="00AA279D">
            <w:pPr>
              <w:pStyle w:val="TableParagraph"/>
              <w:ind w:left="0"/>
              <w:rPr>
                <w:rFonts w:asciiTheme="minorHAnsi" w:hAnsiTheme="minorHAnsi"/>
                <w:sz w:val="24"/>
              </w:rPr>
            </w:pPr>
          </w:p>
          <w:p w14:paraId="25395CCD" w14:textId="77777777" w:rsidR="00AA279D" w:rsidRDefault="00AA279D">
            <w:pPr>
              <w:pStyle w:val="TableParagraph"/>
              <w:ind w:left="0"/>
              <w:rPr>
                <w:rFonts w:asciiTheme="minorHAnsi" w:hAnsiTheme="minorHAnsi"/>
                <w:sz w:val="24"/>
              </w:rPr>
            </w:pPr>
            <w:r>
              <w:rPr>
                <w:rFonts w:asciiTheme="minorHAnsi" w:hAnsiTheme="minorHAnsi"/>
                <w:sz w:val="24"/>
              </w:rPr>
              <w:t xml:space="preserve">Ensure accurate skills progression for all sports throughout school. Ensuring all children </w:t>
            </w:r>
            <w:r w:rsidR="005951F3">
              <w:rPr>
                <w:rFonts w:asciiTheme="minorHAnsi" w:hAnsiTheme="minorHAnsi"/>
                <w:sz w:val="24"/>
              </w:rPr>
              <w:t>are working at the appropriate level.</w:t>
            </w:r>
          </w:p>
          <w:p w14:paraId="24A9FCBD" w14:textId="77777777" w:rsidR="00AA279D" w:rsidRDefault="00AA279D">
            <w:pPr>
              <w:pStyle w:val="TableParagraph"/>
              <w:ind w:left="0"/>
              <w:rPr>
                <w:rFonts w:asciiTheme="minorHAnsi" w:hAnsiTheme="minorHAnsi"/>
                <w:sz w:val="24"/>
              </w:rPr>
            </w:pPr>
          </w:p>
          <w:p w14:paraId="2851B774" w14:textId="77777777" w:rsidR="00AA279D" w:rsidRDefault="00AA279D">
            <w:pPr>
              <w:pStyle w:val="TableParagraph"/>
              <w:ind w:left="0"/>
              <w:rPr>
                <w:rFonts w:asciiTheme="minorHAnsi" w:hAnsiTheme="minorHAnsi"/>
                <w:sz w:val="24"/>
              </w:rPr>
            </w:pPr>
            <w:r>
              <w:rPr>
                <w:rFonts w:asciiTheme="minorHAnsi" w:hAnsiTheme="minorHAnsi"/>
                <w:sz w:val="24"/>
              </w:rPr>
              <w:t xml:space="preserve">Accurate assessment to take place for children. </w:t>
            </w:r>
          </w:p>
          <w:p w14:paraId="61F799FB" w14:textId="77777777" w:rsidR="00AA279D" w:rsidRPr="006F6CA9" w:rsidRDefault="00AA279D">
            <w:pPr>
              <w:pStyle w:val="TableParagraph"/>
              <w:ind w:left="0"/>
              <w:rPr>
                <w:rFonts w:asciiTheme="minorHAnsi" w:hAnsiTheme="minorHAnsi"/>
                <w:sz w:val="24"/>
              </w:rPr>
            </w:pPr>
          </w:p>
        </w:tc>
        <w:tc>
          <w:tcPr>
            <w:tcW w:w="3600" w:type="dxa"/>
          </w:tcPr>
          <w:p w14:paraId="72DB1EE7" w14:textId="77777777" w:rsidR="005951F3" w:rsidRPr="003B44C1" w:rsidRDefault="005951F3" w:rsidP="005951F3">
            <w:pPr>
              <w:pStyle w:val="TableParagraph"/>
              <w:rPr>
                <w:rFonts w:asciiTheme="minorHAnsi" w:hAnsiTheme="minorHAnsi"/>
                <w:sz w:val="24"/>
                <w:szCs w:val="24"/>
              </w:rPr>
            </w:pPr>
            <w:r w:rsidRPr="003B44C1">
              <w:rPr>
                <w:rFonts w:asciiTheme="minorHAnsi" w:hAnsiTheme="minorHAnsi"/>
                <w:sz w:val="24"/>
                <w:szCs w:val="24"/>
              </w:rPr>
              <w:t xml:space="preserve">Develop use of IPEP program as a whole school tool for lesson planning and whole school PE assessment. </w:t>
            </w:r>
          </w:p>
          <w:p w14:paraId="5B3D7343" w14:textId="77777777" w:rsidR="008E77E5" w:rsidRPr="006F6CA9" w:rsidRDefault="008E77E5">
            <w:pPr>
              <w:pStyle w:val="TableParagraph"/>
              <w:ind w:left="0"/>
              <w:rPr>
                <w:rFonts w:asciiTheme="minorHAnsi" w:hAnsiTheme="minorHAnsi"/>
                <w:sz w:val="24"/>
              </w:rPr>
            </w:pPr>
          </w:p>
        </w:tc>
        <w:tc>
          <w:tcPr>
            <w:tcW w:w="1616" w:type="dxa"/>
          </w:tcPr>
          <w:p w14:paraId="5F7BA82E" w14:textId="77777777" w:rsidR="008E77E5" w:rsidRPr="006F6CA9" w:rsidRDefault="005951F3">
            <w:pPr>
              <w:pStyle w:val="TableParagraph"/>
              <w:ind w:left="0"/>
              <w:rPr>
                <w:rFonts w:asciiTheme="minorHAnsi" w:hAnsiTheme="minorHAnsi"/>
                <w:sz w:val="24"/>
              </w:rPr>
            </w:pPr>
            <w:r>
              <w:rPr>
                <w:rFonts w:asciiTheme="minorHAnsi" w:hAnsiTheme="minorHAnsi"/>
                <w:sz w:val="24"/>
              </w:rPr>
              <w:t>£700</w:t>
            </w:r>
          </w:p>
        </w:tc>
        <w:tc>
          <w:tcPr>
            <w:tcW w:w="3307" w:type="dxa"/>
          </w:tcPr>
          <w:p w14:paraId="25EFDA8F" w14:textId="77777777" w:rsidR="008E77E5" w:rsidRPr="006F6CA9" w:rsidRDefault="008E77E5">
            <w:pPr>
              <w:pStyle w:val="TableParagraph"/>
              <w:ind w:left="0"/>
              <w:rPr>
                <w:rFonts w:asciiTheme="minorHAnsi" w:hAnsiTheme="minorHAnsi"/>
                <w:sz w:val="24"/>
              </w:rPr>
            </w:pPr>
          </w:p>
        </w:tc>
        <w:tc>
          <w:tcPr>
            <w:tcW w:w="3134" w:type="dxa"/>
          </w:tcPr>
          <w:p w14:paraId="7DA05E5C" w14:textId="77777777" w:rsidR="008E77E5" w:rsidRPr="006F6CA9" w:rsidRDefault="008E77E5">
            <w:pPr>
              <w:pStyle w:val="TableParagraph"/>
              <w:ind w:left="0"/>
              <w:rPr>
                <w:rFonts w:asciiTheme="minorHAnsi" w:hAnsiTheme="minorHAnsi"/>
                <w:sz w:val="24"/>
              </w:rPr>
            </w:pPr>
          </w:p>
        </w:tc>
      </w:tr>
    </w:tbl>
    <w:p w14:paraId="19C8EA7F"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13756542" w14:textId="77777777">
        <w:trPr>
          <w:trHeight w:val="383"/>
        </w:trPr>
        <w:tc>
          <w:tcPr>
            <w:tcW w:w="12302" w:type="dxa"/>
            <w:gridSpan w:val="4"/>
            <w:vMerge w:val="restart"/>
          </w:tcPr>
          <w:p w14:paraId="4BD8C255"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55A4198F"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4F234275" w14:textId="77777777">
        <w:trPr>
          <w:trHeight w:val="291"/>
        </w:trPr>
        <w:tc>
          <w:tcPr>
            <w:tcW w:w="12302" w:type="dxa"/>
            <w:gridSpan w:val="4"/>
            <w:vMerge/>
            <w:tcBorders>
              <w:top w:val="nil"/>
            </w:tcBorders>
          </w:tcPr>
          <w:p w14:paraId="19BA5472" w14:textId="77777777" w:rsidR="008E77E5" w:rsidRPr="006F6CA9" w:rsidRDefault="008E77E5">
            <w:pPr>
              <w:rPr>
                <w:rFonts w:asciiTheme="minorHAnsi" w:hAnsiTheme="minorHAnsi"/>
                <w:sz w:val="2"/>
                <w:szCs w:val="2"/>
              </w:rPr>
            </w:pPr>
          </w:p>
        </w:tc>
        <w:tc>
          <w:tcPr>
            <w:tcW w:w="3076" w:type="dxa"/>
          </w:tcPr>
          <w:p w14:paraId="1C46471F"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2A5FFEB2" w14:textId="77777777">
        <w:trPr>
          <w:trHeight w:val="405"/>
        </w:trPr>
        <w:tc>
          <w:tcPr>
            <w:tcW w:w="3758" w:type="dxa"/>
          </w:tcPr>
          <w:p w14:paraId="16B96650"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196BC70"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6EC8096C"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0B1E744A" w14:textId="77777777" w:rsidR="008E77E5" w:rsidRPr="006F6CA9" w:rsidRDefault="008E77E5">
            <w:pPr>
              <w:pStyle w:val="TableParagraph"/>
              <w:ind w:left="0"/>
              <w:rPr>
                <w:rFonts w:asciiTheme="minorHAnsi" w:hAnsiTheme="minorHAnsi"/>
                <w:sz w:val="24"/>
              </w:rPr>
            </w:pPr>
          </w:p>
        </w:tc>
      </w:tr>
      <w:tr w:rsidR="008E77E5" w:rsidRPr="006F6CA9" w14:paraId="12E084B0" w14:textId="77777777">
        <w:trPr>
          <w:trHeight w:val="334"/>
        </w:trPr>
        <w:tc>
          <w:tcPr>
            <w:tcW w:w="3758" w:type="dxa"/>
            <w:tcBorders>
              <w:bottom w:val="nil"/>
            </w:tcBorders>
          </w:tcPr>
          <w:p w14:paraId="3FBAB4E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8BACB4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1150F9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1004526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10D9E98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69ACC198" w14:textId="77777777">
        <w:trPr>
          <w:trHeight w:val="287"/>
        </w:trPr>
        <w:tc>
          <w:tcPr>
            <w:tcW w:w="3758" w:type="dxa"/>
            <w:tcBorders>
              <w:top w:val="nil"/>
              <w:bottom w:val="nil"/>
            </w:tcBorders>
          </w:tcPr>
          <w:p w14:paraId="4A4F009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53D6AAF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6D68FD0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6FC0AE3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4DE873B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5112E8E0" w14:textId="77777777">
        <w:trPr>
          <w:trHeight w:val="287"/>
        </w:trPr>
        <w:tc>
          <w:tcPr>
            <w:tcW w:w="3758" w:type="dxa"/>
            <w:tcBorders>
              <w:top w:val="nil"/>
              <w:bottom w:val="nil"/>
            </w:tcBorders>
          </w:tcPr>
          <w:p w14:paraId="238BDD4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47B5C13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22C1560F"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E0F4E7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5C4152D0" w14:textId="77777777" w:rsidR="008E77E5" w:rsidRPr="006F6CA9" w:rsidRDefault="008E77E5">
            <w:pPr>
              <w:pStyle w:val="TableParagraph"/>
              <w:ind w:left="0"/>
              <w:rPr>
                <w:rFonts w:asciiTheme="minorHAnsi" w:hAnsiTheme="minorHAnsi"/>
                <w:sz w:val="20"/>
              </w:rPr>
            </w:pPr>
          </w:p>
        </w:tc>
      </w:tr>
      <w:tr w:rsidR="008E77E5" w:rsidRPr="006F6CA9" w14:paraId="2B3F2DF9" w14:textId="77777777">
        <w:trPr>
          <w:trHeight w:val="287"/>
        </w:trPr>
        <w:tc>
          <w:tcPr>
            <w:tcW w:w="3758" w:type="dxa"/>
            <w:tcBorders>
              <w:top w:val="nil"/>
              <w:bottom w:val="nil"/>
            </w:tcBorders>
          </w:tcPr>
          <w:p w14:paraId="5D7CC81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17161293"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44D3458D" w14:textId="0FCCE41F" w:rsidR="008E77E5" w:rsidRPr="006F6CA9" w:rsidRDefault="00410587">
            <w:pPr>
              <w:pStyle w:val="TableParagraph"/>
              <w:ind w:left="0"/>
              <w:rPr>
                <w:rFonts w:asciiTheme="minorHAnsi" w:hAnsiTheme="minorHAnsi"/>
                <w:sz w:val="20"/>
              </w:rPr>
            </w:pPr>
            <w:r>
              <w:rPr>
                <w:rFonts w:asciiTheme="minorHAnsi" w:hAnsiTheme="minorHAnsi"/>
                <w:sz w:val="20"/>
              </w:rPr>
              <w:t>£600</w:t>
            </w:r>
          </w:p>
        </w:tc>
        <w:tc>
          <w:tcPr>
            <w:tcW w:w="3423" w:type="dxa"/>
            <w:tcBorders>
              <w:top w:val="nil"/>
              <w:bottom w:val="nil"/>
            </w:tcBorders>
          </w:tcPr>
          <w:p w14:paraId="78201C3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02E8778E" w14:textId="77777777" w:rsidR="008E77E5" w:rsidRPr="006F6CA9" w:rsidRDefault="008E77E5">
            <w:pPr>
              <w:pStyle w:val="TableParagraph"/>
              <w:ind w:left="0"/>
              <w:rPr>
                <w:rFonts w:asciiTheme="minorHAnsi" w:hAnsiTheme="minorHAnsi"/>
                <w:sz w:val="20"/>
              </w:rPr>
            </w:pPr>
          </w:p>
        </w:tc>
      </w:tr>
      <w:tr w:rsidR="008E77E5" w:rsidRPr="006F6CA9" w14:paraId="1D634527" w14:textId="77777777">
        <w:trPr>
          <w:trHeight w:val="274"/>
        </w:trPr>
        <w:tc>
          <w:tcPr>
            <w:tcW w:w="3758" w:type="dxa"/>
            <w:tcBorders>
              <w:top w:val="nil"/>
            </w:tcBorders>
          </w:tcPr>
          <w:p w14:paraId="31D36374"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159B3A40"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7F166C4F"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1A460258"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0AD4B653" w14:textId="77777777" w:rsidR="008E77E5" w:rsidRPr="006F6CA9" w:rsidRDefault="008E77E5">
            <w:pPr>
              <w:pStyle w:val="TableParagraph"/>
              <w:ind w:left="0"/>
              <w:rPr>
                <w:rFonts w:asciiTheme="minorHAnsi" w:hAnsiTheme="minorHAnsi"/>
                <w:sz w:val="20"/>
              </w:rPr>
            </w:pPr>
          </w:p>
        </w:tc>
      </w:tr>
      <w:tr w:rsidR="008E77E5" w:rsidRPr="006F6CA9" w14:paraId="081EE5E0" w14:textId="77777777">
        <w:trPr>
          <w:trHeight w:val="2049"/>
        </w:trPr>
        <w:tc>
          <w:tcPr>
            <w:tcW w:w="3758" w:type="dxa"/>
          </w:tcPr>
          <w:p w14:paraId="0460A916" w14:textId="77777777" w:rsidR="005951F3" w:rsidRDefault="005951F3">
            <w:pPr>
              <w:pStyle w:val="TableParagraph"/>
              <w:ind w:left="0"/>
              <w:rPr>
                <w:rFonts w:asciiTheme="minorHAnsi" w:hAnsiTheme="minorHAnsi"/>
                <w:sz w:val="24"/>
                <w:szCs w:val="24"/>
              </w:rPr>
            </w:pPr>
            <w:r w:rsidRPr="003B44C1">
              <w:rPr>
                <w:rFonts w:asciiTheme="minorHAnsi" w:hAnsiTheme="minorHAnsi"/>
                <w:sz w:val="24"/>
                <w:szCs w:val="24"/>
              </w:rPr>
              <w:t>Ensure all staff are adequately trained, have updated CPD and have resources to ensure they have the knowledge and skills to teach PE and Sport.</w:t>
            </w:r>
          </w:p>
          <w:p w14:paraId="0B436226" w14:textId="77777777" w:rsidR="005951F3" w:rsidRDefault="005951F3">
            <w:pPr>
              <w:pStyle w:val="TableParagraph"/>
              <w:ind w:left="0"/>
              <w:rPr>
                <w:rFonts w:asciiTheme="minorHAnsi" w:hAnsiTheme="minorHAnsi"/>
                <w:sz w:val="24"/>
                <w:szCs w:val="24"/>
              </w:rPr>
            </w:pPr>
          </w:p>
          <w:p w14:paraId="33190547" w14:textId="77777777" w:rsidR="005951F3" w:rsidRDefault="005951F3">
            <w:pPr>
              <w:pStyle w:val="TableParagraph"/>
              <w:ind w:left="0"/>
              <w:rPr>
                <w:rFonts w:asciiTheme="minorHAnsi" w:hAnsiTheme="minorHAnsi"/>
                <w:sz w:val="24"/>
                <w:szCs w:val="24"/>
              </w:rPr>
            </w:pPr>
          </w:p>
          <w:p w14:paraId="61EC347B" w14:textId="77777777" w:rsidR="005951F3" w:rsidRDefault="005951F3">
            <w:pPr>
              <w:pStyle w:val="TableParagraph"/>
              <w:ind w:left="0"/>
              <w:rPr>
                <w:rFonts w:asciiTheme="minorHAnsi" w:hAnsiTheme="minorHAnsi"/>
                <w:sz w:val="24"/>
              </w:rPr>
            </w:pPr>
          </w:p>
          <w:p w14:paraId="3DA63BA9" w14:textId="77777777" w:rsidR="005951F3" w:rsidRDefault="005951F3">
            <w:pPr>
              <w:pStyle w:val="TableParagraph"/>
              <w:ind w:left="0"/>
              <w:rPr>
                <w:rFonts w:asciiTheme="minorHAnsi" w:hAnsiTheme="minorHAnsi"/>
                <w:sz w:val="24"/>
              </w:rPr>
            </w:pPr>
          </w:p>
          <w:p w14:paraId="2D4B883B" w14:textId="77777777" w:rsidR="005951F3" w:rsidRDefault="005951F3">
            <w:pPr>
              <w:pStyle w:val="TableParagraph"/>
              <w:ind w:left="0"/>
              <w:rPr>
                <w:rFonts w:asciiTheme="minorHAnsi" w:hAnsiTheme="minorHAnsi"/>
                <w:sz w:val="24"/>
              </w:rPr>
            </w:pPr>
          </w:p>
          <w:p w14:paraId="45B5FE00" w14:textId="77777777" w:rsidR="005951F3" w:rsidRDefault="005951F3">
            <w:pPr>
              <w:pStyle w:val="TableParagraph"/>
              <w:ind w:left="0"/>
              <w:rPr>
                <w:rFonts w:asciiTheme="minorHAnsi" w:hAnsiTheme="minorHAnsi"/>
                <w:sz w:val="24"/>
              </w:rPr>
            </w:pPr>
          </w:p>
          <w:p w14:paraId="71DE132C" w14:textId="77777777" w:rsidR="005951F3" w:rsidRDefault="005951F3">
            <w:pPr>
              <w:pStyle w:val="TableParagraph"/>
              <w:ind w:left="0"/>
              <w:rPr>
                <w:rFonts w:asciiTheme="minorHAnsi" w:hAnsiTheme="minorHAnsi"/>
                <w:sz w:val="24"/>
              </w:rPr>
            </w:pPr>
          </w:p>
          <w:p w14:paraId="6F9282A1" w14:textId="77777777" w:rsidR="005951F3" w:rsidRDefault="005951F3">
            <w:pPr>
              <w:pStyle w:val="TableParagraph"/>
              <w:ind w:left="0"/>
              <w:rPr>
                <w:rFonts w:asciiTheme="minorHAnsi" w:hAnsiTheme="minorHAnsi"/>
                <w:sz w:val="24"/>
              </w:rPr>
            </w:pPr>
          </w:p>
          <w:p w14:paraId="62AA603C" w14:textId="77777777" w:rsidR="005951F3" w:rsidRDefault="005951F3">
            <w:pPr>
              <w:pStyle w:val="TableParagraph"/>
              <w:ind w:left="0"/>
              <w:rPr>
                <w:rFonts w:asciiTheme="minorHAnsi" w:hAnsiTheme="minorHAnsi"/>
                <w:sz w:val="24"/>
              </w:rPr>
            </w:pPr>
          </w:p>
          <w:p w14:paraId="3D3AC07A" w14:textId="77777777" w:rsidR="005951F3" w:rsidRDefault="005951F3">
            <w:pPr>
              <w:pStyle w:val="TableParagraph"/>
              <w:ind w:left="0"/>
              <w:rPr>
                <w:rFonts w:asciiTheme="minorHAnsi" w:hAnsiTheme="minorHAnsi"/>
                <w:sz w:val="24"/>
              </w:rPr>
            </w:pPr>
          </w:p>
          <w:p w14:paraId="11F6EAA1" w14:textId="77777777" w:rsidR="005951F3" w:rsidRDefault="005951F3">
            <w:pPr>
              <w:pStyle w:val="TableParagraph"/>
              <w:ind w:left="0"/>
              <w:rPr>
                <w:rFonts w:asciiTheme="minorHAnsi" w:hAnsiTheme="minorHAnsi"/>
                <w:sz w:val="24"/>
              </w:rPr>
            </w:pPr>
          </w:p>
          <w:p w14:paraId="4893E1F4" w14:textId="77777777" w:rsidR="005951F3" w:rsidRDefault="005951F3">
            <w:pPr>
              <w:pStyle w:val="TableParagraph"/>
              <w:ind w:left="0"/>
              <w:rPr>
                <w:rFonts w:asciiTheme="minorHAnsi" w:hAnsiTheme="minorHAnsi"/>
                <w:sz w:val="24"/>
              </w:rPr>
            </w:pPr>
          </w:p>
          <w:p w14:paraId="6C5021B5" w14:textId="77777777" w:rsidR="005951F3" w:rsidRDefault="005951F3">
            <w:pPr>
              <w:pStyle w:val="TableParagraph"/>
              <w:ind w:left="0"/>
              <w:rPr>
                <w:rFonts w:asciiTheme="minorHAnsi" w:hAnsiTheme="minorHAnsi"/>
                <w:sz w:val="24"/>
              </w:rPr>
            </w:pPr>
          </w:p>
          <w:p w14:paraId="592A1550" w14:textId="77777777" w:rsidR="005951F3" w:rsidRDefault="005951F3">
            <w:pPr>
              <w:pStyle w:val="TableParagraph"/>
              <w:ind w:left="0"/>
              <w:rPr>
                <w:rFonts w:asciiTheme="minorHAnsi" w:hAnsiTheme="minorHAnsi"/>
                <w:sz w:val="24"/>
              </w:rPr>
            </w:pPr>
          </w:p>
          <w:p w14:paraId="3E8081F1" w14:textId="77777777" w:rsidR="005951F3" w:rsidRDefault="005951F3">
            <w:pPr>
              <w:pStyle w:val="TableParagraph"/>
              <w:ind w:left="0"/>
              <w:rPr>
                <w:rFonts w:asciiTheme="minorHAnsi" w:hAnsiTheme="minorHAnsi"/>
                <w:sz w:val="24"/>
              </w:rPr>
            </w:pPr>
          </w:p>
          <w:p w14:paraId="6305D942" w14:textId="77777777" w:rsidR="005951F3" w:rsidRDefault="005951F3">
            <w:pPr>
              <w:pStyle w:val="TableParagraph"/>
              <w:ind w:left="0"/>
              <w:rPr>
                <w:rFonts w:asciiTheme="minorHAnsi" w:hAnsiTheme="minorHAnsi"/>
                <w:sz w:val="24"/>
              </w:rPr>
            </w:pPr>
          </w:p>
          <w:p w14:paraId="726CA997" w14:textId="77777777" w:rsidR="005951F3" w:rsidRDefault="005951F3">
            <w:pPr>
              <w:pStyle w:val="TableParagraph"/>
              <w:ind w:left="0"/>
              <w:rPr>
                <w:rFonts w:asciiTheme="minorHAnsi" w:hAnsiTheme="minorHAnsi"/>
                <w:sz w:val="24"/>
              </w:rPr>
            </w:pPr>
          </w:p>
          <w:p w14:paraId="4DB30648" w14:textId="77777777" w:rsidR="005951F3" w:rsidRDefault="005951F3">
            <w:pPr>
              <w:pStyle w:val="TableParagraph"/>
              <w:ind w:left="0"/>
              <w:rPr>
                <w:rFonts w:asciiTheme="minorHAnsi" w:hAnsiTheme="minorHAnsi"/>
                <w:sz w:val="24"/>
              </w:rPr>
            </w:pPr>
          </w:p>
          <w:p w14:paraId="6804DEE1" w14:textId="77777777" w:rsidR="005951F3" w:rsidRDefault="005951F3">
            <w:pPr>
              <w:pStyle w:val="TableParagraph"/>
              <w:ind w:left="0"/>
              <w:rPr>
                <w:rFonts w:asciiTheme="minorHAnsi" w:hAnsiTheme="minorHAnsi"/>
                <w:sz w:val="24"/>
              </w:rPr>
            </w:pPr>
          </w:p>
          <w:p w14:paraId="1DE75F11" w14:textId="77777777" w:rsidR="005951F3" w:rsidRDefault="005951F3">
            <w:pPr>
              <w:pStyle w:val="TableParagraph"/>
              <w:ind w:left="0"/>
              <w:rPr>
                <w:rFonts w:asciiTheme="minorHAnsi" w:hAnsiTheme="minorHAnsi"/>
                <w:sz w:val="24"/>
              </w:rPr>
            </w:pPr>
          </w:p>
          <w:p w14:paraId="5036D648" w14:textId="77777777" w:rsidR="005951F3" w:rsidRPr="006F6CA9" w:rsidRDefault="005951F3">
            <w:pPr>
              <w:pStyle w:val="TableParagraph"/>
              <w:ind w:left="0"/>
              <w:rPr>
                <w:rFonts w:asciiTheme="minorHAnsi" w:hAnsiTheme="minorHAnsi"/>
                <w:sz w:val="24"/>
              </w:rPr>
            </w:pPr>
          </w:p>
        </w:tc>
        <w:tc>
          <w:tcPr>
            <w:tcW w:w="3458" w:type="dxa"/>
          </w:tcPr>
          <w:p w14:paraId="62C77074" w14:textId="77777777" w:rsidR="008E77E5" w:rsidRDefault="005951F3">
            <w:pPr>
              <w:pStyle w:val="TableParagraph"/>
              <w:ind w:left="0"/>
              <w:rPr>
                <w:rFonts w:asciiTheme="minorHAnsi" w:hAnsiTheme="minorHAnsi"/>
                <w:sz w:val="24"/>
              </w:rPr>
            </w:pPr>
            <w:r>
              <w:rPr>
                <w:rFonts w:asciiTheme="minorHAnsi" w:hAnsiTheme="minorHAnsi"/>
                <w:sz w:val="24"/>
              </w:rPr>
              <w:t xml:space="preserve">CPD opportunities for staff were possible. </w:t>
            </w:r>
          </w:p>
          <w:p w14:paraId="18320C5A" w14:textId="77777777" w:rsidR="005951F3" w:rsidRDefault="005951F3">
            <w:pPr>
              <w:pStyle w:val="TableParagraph"/>
              <w:ind w:left="0"/>
              <w:rPr>
                <w:rFonts w:asciiTheme="minorHAnsi" w:hAnsiTheme="minorHAnsi"/>
                <w:sz w:val="24"/>
              </w:rPr>
            </w:pPr>
          </w:p>
          <w:p w14:paraId="531095FC" w14:textId="77777777" w:rsidR="005951F3" w:rsidRDefault="005951F3">
            <w:pPr>
              <w:pStyle w:val="TableParagraph"/>
              <w:ind w:left="0"/>
              <w:rPr>
                <w:rFonts w:asciiTheme="minorHAnsi" w:hAnsiTheme="minorHAnsi"/>
                <w:sz w:val="24"/>
              </w:rPr>
            </w:pPr>
            <w:r>
              <w:rPr>
                <w:rFonts w:asciiTheme="minorHAnsi" w:hAnsiTheme="minorHAnsi"/>
                <w:sz w:val="24"/>
              </w:rPr>
              <w:t xml:space="preserve">CPD opportunities through weekly observations of coaches. </w:t>
            </w:r>
          </w:p>
          <w:p w14:paraId="3E56D4B7" w14:textId="77777777" w:rsidR="005951F3" w:rsidRDefault="005951F3">
            <w:pPr>
              <w:pStyle w:val="TableParagraph"/>
              <w:ind w:left="0"/>
              <w:rPr>
                <w:rFonts w:asciiTheme="minorHAnsi" w:hAnsiTheme="minorHAnsi"/>
                <w:sz w:val="24"/>
              </w:rPr>
            </w:pPr>
          </w:p>
          <w:p w14:paraId="242B4719" w14:textId="77777777" w:rsidR="005951F3" w:rsidRDefault="005951F3">
            <w:pPr>
              <w:pStyle w:val="TableParagraph"/>
              <w:ind w:left="0"/>
              <w:rPr>
                <w:rFonts w:asciiTheme="minorHAnsi" w:hAnsiTheme="minorHAnsi"/>
                <w:sz w:val="24"/>
              </w:rPr>
            </w:pPr>
            <w:r>
              <w:rPr>
                <w:rFonts w:asciiTheme="minorHAnsi" w:hAnsiTheme="minorHAnsi"/>
                <w:sz w:val="24"/>
              </w:rPr>
              <w:t xml:space="preserve">Sharing good practise between staff for different lessons. </w:t>
            </w:r>
          </w:p>
          <w:p w14:paraId="2B536306" w14:textId="77777777" w:rsidR="005951F3" w:rsidRDefault="005951F3">
            <w:pPr>
              <w:pStyle w:val="TableParagraph"/>
              <w:ind w:left="0"/>
              <w:rPr>
                <w:rFonts w:asciiTheme="minorHAnsi" w:hAnsiTheme="minorHAnsi"/>
                <w:sz w:val="24"/>
              </w:rPr>
            </w:pPr>
          </w:p>
          <w:p w14:paraId="390AA7F5" w14:textId="77777777" w:rsidR="005951F3" w:rsidRDefault="005951F3" w:rsidP="005951F3">
            <w:pPr>
              <w:pStyle w:val="TableParagraph"/>
              <w:ind w:left="0"/>
              <w:rPr>
                <w:rFonts w:asciiTheme="minorHAnsi" w:hAnsiTheme="minorHAnsi"/>
                <w:sz w:val="24"/>
                <w:szCs w:val="24"/>
              </w:rPr>
            </w:pPr>
            <w:r>
              <w:rPr>
                <w:rFonts w:asciiTheme="minorHAnsi" w:hAnsiTheme="minorHAnsi"/>
                <w:sz w:val="24"/>
                <w:szCs w:val="24"/>
              </w:rPr>
              <w:t xml:space="preserve">Continue the </w:t>
            </w:r>
            <w:r w:rsidRPr="003B44C1">
              <w:rPr>
                <w:rFonts w:asciiTheme="minorHAnsi" w:hAnsiTheme="minorHAnsi"/>
                <w:sz w:val="24"/>
                <w:szCs w:val="24"/>
              </w:rPr>
              <w:t>use of IPEP program as a whole school tool for lesson planning and whole school PE assessment.</w:t>
            </w:r>
          </w:p>
          <w:p w14:paraId="68DA467B" w14:textId="77777777" w:rsidR="005951F3" w:rsidRDefault="005951F3">
            <w:pPr>
              <w:pStyle w:val="TableParagraph"/>
              <w:ind w:left="0"/>
              <w:rPr>
                <w:rFonts w:asciiTheme="minorHAnsi" w:hAnsiTheme="minorHAnsi"/>
                <w:sz w:val="24"/>
              </w:rPr>
            </w:pPr>
          </w:p>
          <w:p w14:paraId="18CECCC7" w14:textId="77777777" w:rsidR="005951F3" w:rsidRDefault="005951F3">
            <w:pPr>
              <w:pStyle w:val="TableParagraph"/>
              <w:ind w:left="0"/>
              <w:rPr>
                <w:rFonts w:asciiTheme="minorHAnsi" w:hAnsiTheme="minorHAnsi"/>
                <w:sz w:val="24"/>
              </w:rPr>
            </w:pPr>
          </w:p>
          <w:p w14:paraId="5092BDF1" w14:textId="77777777" w:rsidR="005951F3" w:rsidRDefault="005951F3">
            <w:pPr>
              <w:pStyle w:val="TableParagraph"/>
              <w:ind w:left="0"/>
              <w:rPr>
                <w:rFonts w:asciiTheme="minorHAnsi" w:hAnsiTheme="minorHAnsi"/>
                <w:sz w:val="24"/>
              </w:rPr>
            </w:pPr>
          </w:p>
          <w:p w14:paraId="288DA39D" w14:textId="77777777" w:rsidR="005951F3" w:rsidRDefault="005951F3">
            <w:pPr>
              <w:pStyle w:val="TableParagraph"/>
              <w:ind w:left="0"/>
              <w:rPr>
                <w:rFonts w:asciiTheme="minorHAnsi" w:hAnsiTheme="minorHAnsi"/>
                <w:sz w:val="24"/>
              </w:rPr>
            </w:pPr>
          </w:p>
          <w:p w14:paraId="5CCA8870" w14:textId="77777777" w:rsidR="005951F3" w:rsidRDefault="005951F3">
            <w:pPr>
              <w:pStyle w:val="TableParagraph"/>
              <w:ind w:left="0"/>
              <w:rPr>
                <w:rFonts w:asciiTheme="minorHAnsi" w:hAnsiTheme="minorHAnsi"/>
                <w:sz w:val="24"/>
              </w:rPr>
            </w:pPr>
          </w:p>
          <w:p w14:paraId="60E118B0" w14:textId="77777777" w:rsidR="005951F3" w:rsidRPr="006F6CA9" w:rsidRDefault="005951F3">
            <w:pPr>
              <w:pStyle w:val="TableParagraph"/>
              <w:ind w:left="0"/>
              <w:rPr>
                <w:rFonts w:asciiTheme="minorHAnsi" w:hAnsiTheme="minorHAnsi"/>
                <w:sz w:val="24"/>
              </w:rPr>
            </w:pPr>
          </w:p>
        </w:tc>
        <w:tc>
          <w:tcPr>
            <w:tcW w:w="1663" w:type="dxa"/>
          </w:tcPr>
          <w:p w14:paraId="367CF646" w14:textId="77777777" w:rsidR="008E77E5" w:rsidRDefault="005951F3">
            <w:pPr>
              <w:pStyle w:val="TableParagraph"/>
              <w:ind w:left="0"/>
              <w:rPr>
                <w:rFonts w:asciiTheme="minorHAnsi" w:hAnsiTheme="minorHAnsi"/>
                <w:sz w:val="24"/>
              </w:rPr>
            </w:pPr>
            <w:r>
              <w:rPr>
                <w:rFonts w:asciiTheme="minorHAnsi" w:hAnsiTheme="minorHAnsi"/>
                <w:sz w:val="24"/>
              </w:rPr>
              <w:t>£600</w:t>
            </w:r>
          </w:p>
          <w:p w14:paraId="7300A934" w14:textId="77777777" w:rsidR="005951F3" w:rsidRDefault="005951F3">
            <w:pPr>
              <w:pStyle w:val="TableParagraph"/>
              <w:ind w:left="0"/>
              <w:rPr>
                <w:rFonts w:asciiTheme="minorHAnsi" w:hAnsiTheme="minorHAnsi"/>
                <w:sz w:val="24"/>
              </w:rPr>
            </w:pPr>
          </w:p>
          <w:p w14:paraId="7B681E8E" w14:textId="77777777" w:rsidR="005951F3" w:rsidRDefault="005951F3">
            <w:pPr>
              <w:pStyle w:val="TableParagraph"/>
              <w:ind w:left="0"/>
              <w:rPr>
                <w:rFonts w:asciiTheme="minorHAnsi" w:hAnsiTheme="minorHAnsi"/>
                <w:sz w:val="24"/>
              </w:rPr>
            </w:pPr>
          </w:p>
          <w:p w14:paraId="646938BA" w14:textId="77777777" w:rsidR="005951F3" w:rsidRDefault="005951F3">
            <w:pPr>
              <w:pStyle w:val="TableParagraph"/>
              <w:ind w:left="0"/>
              <w:rPr>
                <w:rFonts w:asciiTheme="minorHAnsi" w:hAnsiTheme="minorHAnsi"/>
                <w:sz w:val="24"/>
              </w:rPr>
            </w:pPr>
          </w:p>
          <w:p w14:paraId="33B21D40" w14:textId="77777777" w:rsidR="005951F3" w:rsidRDefault="005951F3">
            <w:pPr>
              <w:pStyle w:val="TableParagraph"/>
              <w:ind w:left="0"/>
              <w:rPr>
                <w:rFonts w:asciiTheme="minorHAnsi" w:hAnsiTheme="minorHAnsi"/>
                <w:sz w:val="24"/>
              </w:rPr>
            </w:pPr>
          </w:p>
          <w:p w14:paraId="5318E662" w14:textId="77777777" w:rsidR="005951F3" w:rsidRDefault="005951F3">
            <w:pPr>
              <w:pStyle w:val="TableParagraph"/>
              <w:ind w:left="0"/>
              <w:rPr>
                <w:rFonts w:asciiTheme="minorHAnsi" w:hAnsiTheme="minorHAnsi"/>
                <w:sz w:val="24"/>
              </w:rPr>
            </w:pPr>
          </w:p>
          <w:p w14:paraId="7D4B1809" w14:textId="77777777" w:rsidR="005951F3" w:rsidRDefault="005951F3">
            <w:pPr>
              <w:pStyle w:val="TableParagraph"/>
              <w:ind w:left="0"/>
              <w:rPr>
                <w:rFonts w:asciiTheme="minorHAnsi" w:hAnsiTheme="minorHAnsi"/>
                <w:sz w:val="24"/>
              </w:rPr>
            </w:pPr>
          </w:p>
          <w:p w14:paraId="44E61AB0" w14:textId="77777777" w:rsidR="005951F3" w:rsidRDefault="005951F3">
            <w:pPr>
              <w:pStyle w:val="TableParagraph"/>
              <w:ind w:left="0"/>
              <w:rPr>
                <w:rFonts w:asciiTheme="minorHAnsi" w:hAnsiTheme="minorHAnsi"/>
                <w:sz w:val="24"/>
              </w:rPr>
            </w:pPr>
          </w:p>
          <w:p w14:paraId="4A9AB0DF" w14:textId="77777777" w:rsidR="005951F3" w:rsidRDefault="005951F3">
            <w:pPr>
              <w:pStyle w:val="TableParagraph"/>
              <w:ind w:left="0"/>
              <w:rPr>
                <w:rFonts w:asciiTheme="minorHAnsi" w:hAnsiTheme="minorHAnsi"/>
                <w:sz w:val="24"/>
              </w:rPr>
            </w:pPr>
          </w:p>
          <w:p w14:paraId="2B803A2C" w14:textId="77777777" w:rsidR="005951F3" w:rsidRDefault="005951F3">
            <w:pPr>
              <w:pStyle w:val="TableParagraph"/>
              <w:ind w:left="0"/>
              <w:rPr>
                <w:rFonts w:asciiTheme="minorHAnsi" w:hAnsiTheme="minorHAnsi"/>
                <w:sz w:val="24"/>
              </w:rPr>
            </w:pPr>
          </w:p>
          <w:p w14:paraId="714477AF" w14:textId="77777777" w:rsidR="005951F3" w:rsidRPr="006F6CA9" w:rsidRDefault="005951F3">
            <w:pPr>
              <w:pStyle w:val="TableParagraph"/>
              <w:ind w:left="0"/>
              <w:rPr>
                <w:rFonts w:asciiTheme="minorHAnsi" w:hAnsiTheme="minorHAnsi"/>
                <w:sz w:val="24"/>
              </w:rPr>
            </w:pPr>
            <w:r>
              <w:rPr>
                <w:rFonts w:asciiTheme="minorHAnsi" w:hAnsiTheme="minorHAnsi"/>
                <w:sz w:val="24"/>
              </w:rPr>
              <w:t>As above</w:t>
            </w:r>
          </w:p>
        </w:tc>
        <w:tc>
          <w:tcPr>
            <w:tcW w:w="3423" w:type="dxa"/>
          </w:tcPr>
          <w:p w14:paraId="6AB05C46" w14:textId="77777777" w:rsidR="008E77E5" w:rsidRPr="006F6CA9" w:rsidRDefault="008E77E5">
            <w:pPr>
              <w:pStyle w:val="TableParagraph"/>
              <w:ind w:left="0"/>
              <w:rPr>
                <w:rFonts w:asciiTheme="minorHAnsi" w:hAnsiTheme="minorHAnsi"/>
                <w:sz w:val="24"/>
              </w:rPr>
            </w:pPr>
          </w:p>
        </w:tc>
        <w:tc>
          <w:tcPr>
            <w:tcW w:w="3076" w:type="dxa"/>
          </w:tcPr>
          <w:p w14:paraId="0AD0D242" w14:textId="77777777" w:rsidR="008E77E5" w:rsidRPr="006F6CA9" w:rsidRDefault="008E77E5">
            <w:pPr>
              <w:pStyle w:val="TableParagraph"/>
              <w:ind w:left="0"/>
              <w:rPr>
                <w:rFonts w:asciiTheme="minorHAnsi" w:hAnsiTheme="minorHAnsi"/>
                <w:sz w:val="24"/>
              </w:rPr>
            </w:pPr>
          </w:p>
        </w:tc>
      </w:tr>
      <w:tr w:rsidR="008E77E5" w:rsidRPr="006F6CA9" w14:paraId="241CBED5" w14:textId="77777777">
        <w:trPr>
          <w:trHeight w:val="305"/>
        </w:trPr>
        <w:tc>
          <w:tcPr>
            <w:tcW w:w="12302" w:type="dxa"/>
            <w:gridSpan w:val="4"/>
            <w:vMerge w:val="restart"/>
          </w:tcPr>
          <w:p w14:paraId="2465892F"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664C9C80"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D1195C2" w14:textId="77777777">
        <w:trPr>
          <w:trHeight w:val="305"/>
        </w:trPr>
        <w:tc>
          <w:tcPr>
            <w:tcW w:w="12302" w:type="dxa"/>
            <w:gridSpan w:val="4"/>
            <w:vMerge/>
            <w:tcBorders>
              <w:top w:val="nil"/>
            </w:tcBorders>
          </w:tcPr>
          <w:p w14:paraId="7DD1AD2B" w14:textId="77777777" w:rsidR="008E77E5" w:rsidRPr="006F6CA9" w:rsidRDefault="008E77E5">
            <w:pPr>
              <w:rPr>
                <w:rFonts w:asciiTheme="minorHAnsi" w:hAnsiTheme="minorHAnsi"/>
                <w:sz w:val="2"/>
                <w:szCs w:val="2"/>
              </w:rPr>
            </w:pPr>
          </w:p>
        </w:tc>
        <w:tc>
          <w:tcPr>
            <w:tcW w:w="3076" w:type="dxa"/>
          </w:tcPr>
          <w:p w14:paraId="6FED48DF"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3CA1AD50" w14:textId="77777777">
        <w:trPr>
          <w:trHeight w:val="397"/>
        </w:trPr>
        <w:tc>
          <w:tcPr>
            <w:tcW w:w="3758" w:type="dxa"/>
          </w:tcPr>
          <w:p w14:paraId="26AB3255"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10B6AE4A"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4B490454"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4B37F43D" w14:textId="77777777" w:rsidR="008E77E5" w:rsidRPr="006F6CA9" w:rsidRDefault="008E77E5">
            <w:pPr>
              <w:pStyle w:val="TableParagraph"/>
              <w:ind w:left="0"/>
              <w:rPr>
                <w:rFonts w:asciiTheme="minorHAnsi" w:hAnsiTheme="minorHAnsi"/>
                <w:sz w:val="24"/>
              </w:rPr>
            </w:pPr>
          </w:p>
        </w:tc>
      </w:tr>
      <w:tr w:rsidR="008E77E5" w:rsidRPr="006F6CA9" w14:paraId="2E793192" w14:textId="77777777">
        <w:trPr>
          <w:trHeight w:val="333"/>
        </w:trPr>
        <w:tc>
          <w:tcPr>
            <w:tcW w:w="3758" w:type="dxa"/>
            <w:tcBorders>
              <w:bottom w:val="nil"/>
            </w:tcBorders>
          </w:tcPr>
          <w:p w14:paraId="2182B82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2EDF345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43E8B43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5156996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024865E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156EFC20" w14:textId="77777777">
        <w:trPr>
          <w:trHeight w:val="288"/>
        </w:trPr>
        <w:tc>
          <w:tcPr>
            <w:tcW w:w="3758" w:type="dxa"/>
            <w:tcBorders>
              <w:top w:val="nil"/>
              <w:bottom w:val="nil"/>
            </w:tcBorders>
          </w:tcPr>
          <w:p w14:paraId="7A6F76C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212D48E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615282D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3572191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5388C6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2289BCB5" w14:textId="77777777">
        <w:trPr>
          <w:trHeight w:val="288"/>
        </w:trPr>
        <w:tc>
          <w:tcPr>
            <w:tcW w:w="3758" w:type="dxa"/>
            <w:tcBorders>
              <w:top w:val="nil"/>
              <w:bottom w:val="nil"/>
            </w:tcBorders>
          </w:tcPr>
          <w:p w14:paraId="5DCB0DC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51DD317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2DBF5A5A"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20FA0A6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336E1E36" w14:textId="77777777" w:rsidR="008E77E5" w:rsidRPr="006F6CA9" w:rsidRDefault="008E77E5">
            <w:pPr>
              <w:pStyle w:val="TableParagraph"/>
              <w:ind w:left="0"/>
              <w:rPr>
                <w:rFonts w:asciiTheme="minorHAnsi" w:hAnsiTheme="minorHAnsi"/>
                <w:sz w:val="20"/>
              </w:rPr>
            </w:pPr>
          </w:p>
        </w:tc>
      </w:tr>
      <w:tr w:rsidR="008E77E5" w:rsidRPr="006F6CA9" w14:paraId="0077956D" w14:textId="77777777">
        <w:trPr>
          <w:trHeight w:val="287"/>
        </w:trPr>
        <w:tc>
          <w:tcPr>
            <w:tcW w:w="3758" w:type="dxa"/>
            <w:tcBorders>
              <w:top w:val="nil"/>
              <w:bottom w:val="nil"/>
            </w:tcBorders>
          </w:tcPr>
          <w:p w14:paraId="1919435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79396DC4"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2B350080" w14:textId="71350FD5" w:rsidR="008E77E5" w:rsidRPr="006F6CA9" w:rsidRDefault="00410587">
            <w:pPr>
              <w:pStyle w:val="TableParagraph"/>
              <w:ind w:left="0"/>
              <w:rPr>
                <w:rFonts w:asciiTheme="minorHAnsi" w:hAnsiTheme="minorHAnsi"/>
                <w:sz w:val="20"/>
              </w:rPr>
            </w:pPr>
            <w:r>
              <w:rPr>
                <w:rFonts w:asciiTheme="minorHAnsi" w:hAnsiTheme="minorHAnsi"/>
                <w:sz w:val="20"/>
              </w:rPr>
              <w:t>£8,100</w:t>
            </w:r>
          </w:p>
        </w:tc>
        <w:tc>
          <w:tcPr>
            <w:tcW w:w="3423" w:type="dxa"/>
            <w:tcBorders>
              <w:top w:val="nil"/>
              <w:bottom w:val="nil"/>
            </w:tcBorders>
          </w:tcPr>
          <w:p w14:paraId="2B60F19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411FEA98" w14:textId="77777777" w:rsidR="008E77E5" w:rsidRPr="006F6CA9" w:rsidRDefault="008E77E5">
            <w:pPr>
              <w:pStyle w:val="TableParagraph"/>
              <w:ind w:left="0"/>
              <w:rPr>
                <w:rFonts w:asciiTheme="minorHAnsi" w:hAnsiTheme="minorHAnsi"/>
                <w:sz w:val="20"/>
              </w:rPr>
            </w:pPr>
          </w:p>
        </w:tc>
      </w:tr>
      <w:tr w:rsidR="008E77E5" w:rsidRPr="006F6CA9" w14:paraId="504A9FB0" w14:textId="77777777">
        <w:trPr>
          <w:trHeight w:val="274"/>
        </w:trPr>
        <w:tc>
          <w:tcPr>
            <w:tcW w:w="3758" w:type="dxa"/>
            <w:tcBorders>
              <w:top w:val="nil"/>
            </w:tcBorders>
          </w:tcPr>
          <w:p w14:paraId="06AC1FAA"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14475E8E"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1103297F"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415B95EF"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7193DB22" w14:textId="77777777" w:rsidR="008E77E5" w:rsidRPr="006F6CA9" w:rsidRDefault="008E77E5">
            <w:pPr>
              <w:pStyle w:val="TableParagraph"/>
              <w:ind w:left="0"/>
              <w:rPr>
                <w:rFonts w:asciiTheme="minorHAnsi" w:hAnsiTheme="minorHAnsi"/>
                <w:sz w:val="20"/>
              </w:rPr>
            </w:pPr>
          </w:p>
        </w:tc>
      </w:tr>
      <w:tr w:rsidR="008E77E5" w:rsidRPr="006F6CA9" w14:paraId="45733375" w14:textId="77777777">
        <w:trPr>
          <w:trHeight w:val="2172"/>
        </w:trPr>
        <w:tc>
          <w:tcPr>
            <w:tcW w:w="3758" w:type="dxa"/>
          </w:tcPr>
          <w:p w14:paraId="59DCF1FC" w14:textId="77777777" w:rsidR="005951F3" w:rsidRDefault="005951F3" w:rsidP="005951F3">
            <w:pPr>
              <w:pStyle w:val="TableParagraph"/>
              <w:spacing w:line="257" w:lineRule="exact"/>
              <w:rPr>
                <w:rFonts w:asciiTheme="minorHAnsi" w:hAnsiTheme="minorHAnsi"/>
                <w:sz w:val="24"/>
                <w:szCs w:val="24"/>
              </w:rPr>
            </w:pPr>
            <w:r w:rsidRPr="003B44C1">
              <w:rPr>
                <w:rFonts w:asciiTheme="minorHAnsi" w:hAnsiTheme="minorHAnsi"/>
                <w:sz w:val="24"/>
                <w:szCs w:val="24"/>
              </w:rPr>
              <w:t xml:space="preserve">To extend opportunities further than those traditionally offered in school. </w:t>
            </w:r>
          </w:p>
          <w:p w14:paraId="0C3C4297" w14:textId="77777777" w:rsidR="005951F3" w:rsidRPr="003B44C1" w:rsidRDefault="005951F3" w:rsidP="005951F3">
            <w:pPr>
              <w:pStyle w:val="TableParagraph"/>
              <w:spacing w:line="257" w:lineRule="exact"/>
              <w:rPr>
                <w:rFonts w:asciiTheme="minorHAnsi" w:hAnsiTheme="minorHAnsi" w:cs="Arial"/>
                <w:sz w:val="24"/>
                <w:szCs w:val="24"/>
              </w:rPr>
            </w:pPr>
            <w:r w:rsidRPr="003B44C1">
              <w:rPr>
                <w:rFonts w:asciiTheme="minorHAnsi" w:hAnsiTheme="minorHAnsi"/>
                <w:sz w:val="24"/>
                <w:szCs w:val="24"/>
              </w:rPr>
              <w:t>We hope to make a lasting positive impact through exposing children to new experiences and opportunities that they would not ordinarily participate in.</w:t>
            </w:r>
          </w:p>
          <w:p w14:paraId="7ED35FDC" w14:textId="77777777" w:rsidR="008E77E5" w:rsidRPr="006F6CA9" w:rsidRDefault="008E77E5" w:rsidP="005951F3">
            <w:pPr>
              <w:pStyle w:val="TableParagraph"/>
              <w:spacing w:line="257" w:lineRule="exact"/>
              <w:ind w:left="0"/>
              <w:rPr>
                <w:rFonts w:asciiTheme="minorHAnsi" w:hAnsiTheme="minorHAnsi"/>
                <w:sz w:val="24"/>
              </w:rPr>
            </w:pPr>
          </w:p>
        </w:tc>
        <w:tc>
          <w:tcPr>
            <w:tcW w:w="3458" w:type="dxa"/>
          </w:tcPr>
          <w:p w14:paraId="0E11864B" w14:textId="77777777" w:rsidR="008E77E5" w:rsidRDefault="005951F3">
            <w:pPr>
              <w:pStyle w:val="TableParagraph"/>
              <w:ind w:left="0"/>
              <w:rPr>
                <w:rFonts w:asciiTheme="minorHAnsi" w:hAnsiTheme="minorHAnsi"/>
                <w:sz w:val="24"/>
              </w:rPr>
            </w:pPr>
            <w:r>
              <w:rPr>
                <w:rFonts w:asciiTheme="minorHAnsi" w:hAnsiTheme="minorHAnsi"/>
                <w:sz w:val="24"/>
              </w:rPr>
              <w:t xml:space="preserve">Forest School sessions </w:t>
            </w:r>
          </w:p>
          <w:p w14:paraId="51599907" w14:textId="77777777" w:rsidR="005951F3" w:rsidRDefault="005951F3">
            <w:pPr>
              <w:pStyle w:val="TableParagraph"/>
              <w:ind w:left="0"/>
              <w:rPr>
                <w:rFonts w:asciiTheme="minorHAnsi" w:hAnsiTheme="minorHAnsi"/>
                <w:sz w:val="24"/>
              </w:rPr>
            </w:pPr>
          </w:p>
          <w:p w14:paraId="75507AB4" w14:textId="77777777" w:rsidR="005951F3" w:rsidRDefault="005951F3">
            <w:pPr>
              <w:pStyle w:val="TableParagraph"/>
              <w:ind w:left="0"/>
              <w:rPr>
                <w:rFonts w:asciiTheme="minorHAnsi" w:hAnsiTheme="minorHAnsi"/>
                <w:sz w:val="24"/>
              </w:rPr>
            </w:pPr>
          </w:p>
          <w:p w14:paraId="2B805170" w14:textId="77777777" w:rsidR="005951F3" w:rsidRDefault="005951F3">
            <w:pPr>
              <w:pStyle w:val="TableParagraph"/>
              <w:ind w:left="0"/>
              <w:rPr>
                <w:rFonts w:asciiTheme="minorHAnsi" w:hAnsiTheme="minorHAnsi"/>
                <w:sz w:val="24"/>
              </w:rPr>
            </w:pPr>
            <w:r>
              <w:rPr>
                <w:rFonts w:asciiTheme="minorHAnsi" w:hAnsiTheme="minorHAnsi"/>
                <w:sz w:val="24"/>
              </w:rPr>
              <w:t xml:space="preserve">Running Club </w:t>
            </w:r>
          </w:p>
          <w:p w14:paraId="74C10DE0" w14:textId="77777777" w:rsidR="005951F3" w:rsidRDefault="005951F3">
            <w:pPr>
              <w:pStyle w:val="TableParagraph"/>
              <w:ind w:left="0"/>
              <w:rPr>
                <w:rFonts w:asciiTheme="minorHAnsi" w:hAnsiTheme="minorHAnsi"/>
                <w:sz w:val="24"/>
              </w:rPr>
            </w:pPr>
          </w:p>
          <w:p w14:paraId="2D3E4290" w14:textId="77777777" w:rsidR="005951F3" w:rsidRDefault="005951F3">
            <w:pPr>
              <w:pStyle w:val="TableParagraph"/>
              <w:ind w:left="0"/>
              <w:rPr>
                <w:rFonts w:asciiTheme="minorHAnsi" w:hAnsiTheme="minorHAnsi"/>
                <w:sz w:val="24"/>
              </w:rPr>
            </w:pPr>
          </w:p>
          <w:p w14:paraId="488C4F46" w14:textId="77777777" w:rsidR="005951F3" w:rsidRDefault="005951F3">
            <w:pPr>
              <w:pStyle w:val="TableParagraph"/>
              <w:ind w:left="0"/>
              <w:rPr>
                <w:rFonts w:asciiTheme="minorHAnsi" w:hAnsiTheme="minorHAnsi"/>
                <w:sz w:val="24"/>
              </w:rPr>
            </w:pPr>
            <w:r>
              <w:rPr>
                <w:rFonts w:asciiTheme="minorHAnsi" w:hAnsiTheme="minorHAnsi"/>
                <w:sz w:val="24"/>
              </w:rPr>
              <w:t xml:space="preserve">Gifted and Talented Programme </w:t>
            </w:r>
          </w:p>
          <w:p w14:paraId="49CA1CC7" w14:textId="77777777" w:rsidR="005951F3" w:rsidRDefault="005951F3">
            <w:pPr>
              <w:pStyle w:val="TableParagraph"/>
              <w:ind w:left="0"/>
              <w:rPr>
                <w:rFonts w:asciiTheme="minorHAnsi" w:hAnsiTheme="minorHAnsi"/>
                <w:sz w:val="24"/>
              </w:rPr>
            </w:pPr>
          </w:p>
          <w:p w14:paraId="69BECACB" w14:textId="77777777" w:rsidR="005951F3" w:rsidRDefault="005951F3">
            <w:pPr>
              <w:pStyle w:val="TableParagraph"/>
              <w:ind w:left="0"/>
              <w:rPr>
                <w:rFonts w:asciiTheme="minorHAnsi" w:hAnsiTheme="minorHAnsi"/>
                <w:sz w:val="24"/>
              </w:rPr>
            </w:pPr>
          </w:p>
          <w:p w14:paraId="5776B90B" w14:textId="77777777" w:rsidR="005951F3" w:rsidRDefault="005951F3">
            <w:pPr>
              <w:pStyle w:val="TableParagraph"/>
              <w:ind w:left="0"/>
              <w:rPr>
                <w:rFonts w:asciiTheme="minorHAnsi" w:hAnsiTheme="minorHAnsi"/>
                <w:sz w:val="24"/>
              </w:rPr>
            </w:pPr>
            <w:r>
              <w:rPr>
                <w:rFonts w:asciiTheme="minorHAnsi" w:hAnsiTheme="minorHAnsi"/>
                <w:sz w:val="24"/>
              </w:rPr>
              <w:t xml:space="preserve">Specialist Sports Coaches </w:t>
            </w:r>
          </w:p>
          <w:p w14:paraId="00A5B909" w14:textId="77777777" w:rsidR="005951F3" w:rsidRDefault="005951F3">
            <w:pPr>
              <w:pStyle w:val="TableParagraph"/>
              <w:ind w:left="0"/>
              <w:rPr>
                <w:rFonts w:asciiTheme="minorHAnsi" w:hAnsiTheme="minorHAnsi"/>
                <w:sz w:val="24"/>
              </w:rPr>
            </w:pPr>
          </w:p>
          <w:p w14:paraId="70B8402B" w14:textId="77777777" w:rsidR="005951F3" w:rsidRDefault="005951F3">
            <w:pPr>
              <w:pStyle w:val="TableParagraph"/>
              <w:ind w:left="0"/>
              <w:rPr>
                <w:rFonts w:asciiTheme="minorHAnsi" w:hAnsiTheme="minorHAnsi"/>
                <w:sz w:val="24"/>
              </w:rPr>
            </w:pPr>
          </w:p>
          <w:p w14:paraId="6782B0C6" w14:textId="77777777" w:rsidR="005951F3" w:rsidRDefault="005951F3">
            <w:pPr>
              <w:pStyle w:val="TableParagraph"/>
              <w:ind w:left="0"/>
              <w:rPr>
                <w:rFonts w:asciiTheme="minorHAnsi" w:hAnsiTheme="minorHAnsi"/>
                <w:sz w:val="24"/>
              </w:rPr>
            </w:pPr>
          </w:p>
          <w:p w14:paraId="1BC48AC0" w14:textId="77777777" w:rsidR="005951F3" w:rsidRDefault="005951F3">
            <w:pPr>
              <w:pStyle w:val="TableParagraph"/>
              <w:ind w:left="0"/>
              <w:rPr>
                <w:rFonts w:asciiTheme="minorHAnsi" w:hAnsiTheme="minorHAnsi"/>
                <w:sz w:val="24"/>
              </w:rPr>
            </w:pPr>
            <w:r>
              <w:rPr>
                <w:rFonts w:asciiTheme="minorHAnsi" w:hAnsiTheme="minorHAnsi"/>
                <w:sz w:val="24"/>
              </w:rPr>
              <w:t xml:space="preserve">Outdoor Activities Week </w:t>
            </w:r>
          </w:p>
          <w:p w14:paraId="5E0BB407" w14:textId="77777777" w:rsidR="005951F3" w:rsidRDefault="005951F3">
            <w:pPr>
              <w:pStyle w:val="TableParagraph"/>
              <w:ind w:left="0"/>
              <w:rPr>
                <w:rFonts w:asciiTheme="minorHAnsi" w:hAnsiTheme="minorHAnsi"/>
                <w:sz w:val="24"/>
              </w:rPr>
            </w:pPr>
          </w:p>
          <w:p w14:paraId="020646F0" w14:textId="77777777" w:rsidR="005951F3" w:rsidRDefault="005951F3">
            <w:pPr>
              <w:pStyle w:val="TableParagraph"/>
              <w:ind w:left="0"/>
              <w:rPr>
                <w:rFonts w:asciiTheme="minorHAnsi" w:hAnsiTheme="minorHAnsi"/>
                <w:sz w:val="24"/>
              </w:rPr>
            </w:pPr>
          </w:p>
          <w:p w14:paraId="45DC2939" w14:textId="77777777" w:rsidR="005951F3" w:rsidRPr="006F6CA9" w:rsidRDefault="005951F3">
            <w:pPr>
              <w:pStyle w:val="TableParagraph"/>
              <w:ind w:left="0"/>
              <w:rPr>
                <w:rFonts w:asciiTheme="minorHAnsi" w:hAnsiTheme="minorHAnsi"/>
                <w:sz w:val="24"/>
              </w:rPr>
            </w:pPr>
          </w:p>
        </w:tc>
        <w:tc>
          <w:tcPr>
            <w:tcW w:w="1663" w:type="dxa"/>
          </w:tcPr>
          <w:p w14:paraId="2A2646DA" w14:textId="42F01927" w:rsidR="008E77E5" w:rsidRDefault="0017616F">
            <w:pPr>
              <w:pStyle w:val="TableParagraph"/>
              <w:ind w:left="0"/>
              <w:rPr>
                <w:rFonts w:asciiTheme="minorHAnsi" w:hAnsiTheme="minorHAnsi"/>
                <w:sz w:val="24"/>
              </w:rPr>
            </w:pPr>
            <w:r>
              <w:rPr>
                <w:rFonts w:asciiTheme="minorHAnsi" w:hAnsiTheme="minorHAnsi"/>
                <w:sz w:val="24"/>
              </w:rPr>
              <w:t>£</w:t>
            </w:r>
            <w:r w:rsidR="00410587">
              <w:rPr>
                <w:rFonts w:asciiTheme="minorHAnsi" w:hAnsiTheme="minorHAnsi"/>
                <w:sz w:val="24"/>
              </w:rPr>
              <w:t>4000</w:t>
            </w:r>
          </w:p>
          <w:p w14:paraId="1978ED31" w14:textId="77777777" w:rsidR="0017616F" w:rsidRDefault="0017616F">
            <w:pPr>
              <w:pStyle w:val="TableParagraph"/>
              <w:ind w:left="0"/>
              <w:rPr>
                <w:rFonts w:asciiTheme="minorHAnsi" w:hAnsiTheme="minorHAnsi"/>
                <w:sz w:val="24"/>
              </w:rPr>
            </w:pPr>
          </w:p>
          <w:p w14:paraId="4F303C07" w14:textId="77777777" w:rsidR="0017616F" w:rsidRDefault="0017616F">
            <w:pPr>
              <w:pStyle w:val="TableParagraph"/>
              <w:ind w:left="0"/>
              <w:rPr>
                <w:rFonts w:asciiTheme="minorHAnsi" w:hAnsiTheme="minorHAnsi"/>
                <w:sz w:val="24"/>
              </w:rPr>
            </w:pPr>
          </w:p>
          <w:p w14:paraId="087BC079" w14:textId="5C1363F1" w:rsidR="0017616F" w:rsidRDefault="0017616F">
            <w:pPr>
              <w:pStyle w:val="TableParagraph"/>
              <w:ind w:left="0"/>
              <w:rPr>
                <w:rFonts w:asciiTheme="minorHAnsi" w:hAnsiTheme="minorHAnsi"/>
                <w:sz w:val="24"/>
              </w:rPr>
            </w:pPr>
            <w:r>
              <w:rPr>
                <w:rFonts w:asciiTheme="minorHAnsi" w:hAnsiTheme="minorHAnsi"/>
                <w:sz w:val="24"/>
              </w:rPr>
              <w:t>£</w:t>
            </w:r>
            <w:r w:rsidR="00410587">
              <w:rPr>
                <w:rFonts w:asciiTheme="minorHAnsi" w:hAnsiTheme="minorHAnsi"/>
                <w:sz w:val="24"/>
              </w:rPr>
              <w:t>100</w:t>
            </w:r>
          </w:p>
          <w:p w14:paraId="0E9392F7" w14:textId="77777777" w:rsidR="0017616F" w:rsidRDefault="0017616F">
            <w:pPr>
              <w:pStyle w:val="TableParagraph"/>
              <w:ind w:left="0"/>
              <w:rPr>
                <w:rFonts w:asciiTheme="minorHAnsi" w:hAnsiTheme="minorHAnsi"/>
                <w:sz w:val="24"/>
              </w:rPr>
            </w:pPr>
          </w:p>
          <w:p w14:paraId="4E79B943" w14:textId="77777777" w:rsidR="0017616F" w:rsidRDefault="0017616F">
            <w:pPr>
              <w:pStyle w:val="TableParagraph"/>
              <w:ind w:left="0"/>
              <w:rPr>
                <w:rFonts w:asciiTheme="minorHAnsi" w:hAnsiTheme="minorHAnsi"/>
                <w:sz w:val="24"/>
              </w:rPr>
            </w:pPr>
          </w:p>
          <w:p w14:paraId="2EC52DA3" w14:textId="363B014E" w:rsidR="0017616F" w:rsidRDefault="0017616F">
            <w:pPr>
              <w:pStyle w:val="TableParagraph"/>
              <w:ind w:left="0"/>
              <w:rPr>
                <w:rFonts w:asciiTheme="minorHAnsi" w:hAnsiTheme="minorHAnsi"/>
                <w:sz w:val="24"/>
              </w:rPr>
            </w:pPr>
            <w:r>
              <w:rPr>
                <w:rFonts w:asciiTheme="minorHAnsi" w:hAnsiTheme="minorHAnsi"/>
                <w:sz w:val="24"/>
              </w:rPr>
              <w:t>£</w:t>
            </w:r>
            <w:r w:rsidR="00410587">
              <w:rPr>
                <w:rFonts w:asciiTheme="minorHAnsi" w:hAnsiTheme="minorHAnsi"/>
                <w:sz w:val="24"/>
              </w:rPr>
              <w:t>300</w:t>
            </w:r>
          </w:p>
          <w:p w14:paraId="5D748813" w14:textId="77777777" w:rsidR="0017616F" w:rsidRDefault="0017616F">
            <w:pPr>
              <w:pStyle w:val="TableParagraph"/>
              <w:ind w:left="0"/>
              <w:rPr>
                <w:rFonts w:asciiTheme="minorHAnsi" w:hAnsiTheme="minorHAnsi"/>
                <w:sz w:val="24"/>
              </w:rPr>
            </w:pPr>
          </w:p>
          <w:p w14:paraId="5A953424" w14:textId="77777777" w:rsidR="0017616F" w:rsidRDefault="0017616F">
            <w:pPr>
              <w:pStyle w:val="TableParagraph"/>
              <w:ind w:left="0"/>
              <w:rPr>
                <w:rFonts w:asciiTheme="minorHAnsi" w:hAnsiTheme="minorHAnsi"/>
                <w:sz w:val="24"/>
              </w:rPr>
            </w:pPr>
          </w:p>
          <w:p w14:paraId="28FE30DB" w14:textId="77777777" w:rsidR="0017616F" w:rsidRDefault="0017616F">
            <w:pPr>
              <w:pStyle w:val="TableParagraph"/>
              <w:ind w:left="0"/>
              <w:rPr>
                <w:rFonts w:asciiTheme="minorHAnsi" w:hAnsiTheme="minorHAnsi"/>
                <w:sz w:val="24"/>
              </w:rPr>
            </w:pPr>
            <w:r>
              <w:rPr>
                <w:rFonts w:asciiTheme="minorHAnsi" w:hAnsiTheme="minorHAnsi"/>
                <w:sz w:val="24"/>
              </w:rPr>
              <w:t>£3500</w:t>
            </w:r>
          </w:p>
          <w:p w14:paraId="3AA50AFD" w14:textId="77777777" w:rsidR="0017616F" w:rsidRDefault="0017616F">
            <w:pPr>
              <w:pStyle w:val="TableParagraph"/>
              <w:ind w:left="0"/>
              <w:rPr>
                <w:rFonts w:asciiTheme="minorHAnsi" w:hAnsiTheme="minorHAnsi"/>
                <w:sz w:val="24"/>
              </w:rPr>
            </w:pPr>
          </w:p>
          <w:p w14:paraId="68A3660C" w14:textId="77777777" w:rsidR="0017616F" w:rsidRDefault="0017616F">
            <w:pPr>
              <w:pStyle w:val="TableParagraph"/>
              <w:ind w:left="0"/>
              <w:rPr>
                <w:rFonts w:asciiTheme="minorHAnsi" w:hAnsiTheme="minorHAnsi"/>
                <w:sz w:val="24"/>
              </w:rPr>
            </w:pPr>
          </w:p>
          <w:p w14:paraId="5F8EC7E7" w14:textId="77777777" w:rsidR="0017616F" w:rsidRDefault="0017616F">
            <w:pPr>
              <w:pStyle w:val="TableParagraph"/>
              <w:ind w:left="0"/>
              <w:rPr>
                <w:rFonts w:asciiTheme="minorHAnsi" w:hAnsiTheme="minorHAnsi"/>
                <w:sz w:val="24"/>
              </w:rPr>
            </w:pPr>
          </w:p>
          <w:p w14:paraId="0397D831" w14:textId="0A9124CF" w:rsidR="0017616F" w:rsidRPr="006F6CA9" w:rsidRDefault="0017616F">
            <w:pPr>
              <w:pStyle w:val="TableParagraph"/>
              <w:ind w:left="0"/>
              <w:rPr>
                <w:rFonts w:asciiTheme="minorHAnsi" w:hAnsiTheme="minorHAnsi"/>
                <w:sz w:val="24"/>
              </w:rPr>
            </w:pPr>
            <w:r>
              <w:rPr>
                <w:rFonts w:asciiTheme="minorHAnsi" w:hAnsiTheme="minorHAnsi"/>
                <w:sz w:val="24"/>
              </w:rPr>
              <w:t>£</w:t>
            </w:r>
            <w:r w:rsidR="00410587">
              <w:rPr>
                <w:rFonts w:asciiTheme="minorHAnsi" w:hAnsiTheme="minorHAnsi"/>
                <w:sz w:val="24"/>
              </w:rPr>
              <w:t>200</w:t>
            </w:r>
          </w:p>
        </w:tc>
        <w:tc>
          <w:tcPr>
            <w:tcW w:w="3423" w:type="dxa"/>
          </w:tcPr>
          <w:p w14:paraId="734D7929" w14:textId="77777777" w:rsidR="008E77E5" w:rsidRPr="006F6CA9" w:rsidRDefault="008E77E5">
            <w:pPr>
              <w:pStyle w:val="TableParagraph"/>
              <w:ind w:left="0"/>
              <w:rPr>
                <w:rFonts w:asciiTheme="minorHAnsi" w:hAnsiTheme="minorHAnsi"/>
                <w:sz w:val="24"/>
              </w:rPr>
            </w:pPr>
          </w:p>
        </w:tc>
        <w:tc>
          <w:tcPr>
            <w:tcW w:w="3076" w:type="dxa"/>
          </w:tcPr>
          <w:p w14:paraId="7E2DFDEC" w14:textId="77777777" w:rsidR="008E77E5" w:rsidRPr="006F6CA9" w:rsidRDefault="008E77E5">
            <w:pPr>
              <w:pStyle w:val="TableParagraph"/>
              <w:ind w:left="0"/>
              <w:rPr>
                <w:rFonts w:asciiTheme="minorHAnsi" w:hAnsiTheme="minorHAnsi"/>
                <w:sz w:val="24"/>
              </w:rPr>
            </w:pPr>
          </w:p>
        </w:tc>
      </w:tr>
    </w:tbl>
    <w:p w14:paraId="6F89D88E"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52F31CA4" w14:textId="77777777">
        <w:trPr>
          <w:trHeight w:val="352"/>
        </w:trPr>
        <w:tc>
          <w:tcPr>
            <w:tcW w:w="12302" w:type="dxa"/>
            <w:gridSpan w:val="4"/>
            <w:vMerge w:val="restart"/>
          </w:tcPr>
          <w:p w14:paraId="1645C39D"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0D6E139D" w14:textId="77777777" w:rsidR="008E77E5" w:rsidRDefault="006F6CA9">
            <w:pPr>
              <w:pStyle w:val="TableParagraph"/>
              <w:spacing w:line="257" w:lineRule="exact"/>
              <w:ind w:left="28"/>
              <w:rPr>
                <w:sz w:val="24"/>
              </w:rPr>
            </w:pPr>
            <w:r>
              <w:rPr>
                <w:color w:val="231F20"/>
                <w:sz w:val="24"/>
              </w:rPr>
              <w:t>Percentage of total allocation:</w:t>
            </w:r>
          </w:p>
        </w:tc>
      </w:tr>
      <w:tr w:rsidR="008E77E5" w14:paraId="53B3DDFA" w14:textId="77777777">
        <w:trPr>
          <w:trHeight w:val="296"/>
        </w:trPr>
        <w:tc>
          <w:tcPr>
            <w:tcW w:w="12302" w:type="dxa"/>
            <w:gridSpan w:val="4"/>
            <w:vMerge/>
            <w:tcBorders>
              <w:top w:val="nil"/>
            </w:tcBorders>
          </w:tcPr>
          <w:p w14:paraId="539E98AB" w14:textId="77777777" w:rsidR="008E77E5" w:rsidRDefault="008E77E5">
            <w:pPr>
              <w:rPr>
                <w:sz w:val="2"/>
                <w:szCs w:val="2"/>
              </w:rPr>
            </w:pPr>
          </w:p>
        </w:tc>
        <w:tc>
          <w:tcPr>
            <w:tcW w:w="3076" w:type="dxa"/>
          </w:tcPr>
          <w:p w14:paraId="0653B0D7"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112E06F5" w14:textId="77777777">
        <w:trPr>
          <w:trHeight w:val="402"/>
        </w:trPr>
        <w:tc>
          <w:tcPr>
            <w:tcW w:w="3758" w:type="dxa"/>
          </w:tcPr>
          <w:p w14:paraId="3657B0AA"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5D21325D"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5D95F3FF"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5CBE7226" w14:textId="77777777" w:rsidR="008E77E5" w:rsidRPr="006F6CA9" w:rsidRDefault="008E77E5">
            <w:pPr>
              <w:pStyle w:val="TableParagraph"/>
              <w:ind w:left="0"/>
              <w:rPr>
                <w:rFonts w:asciiTheme="minorHAnsi" w:hAnsiTheme="minorHAnsi"/>
                <w:sz w:val="24"/>
              </w:rPr>
            </w:pPr>
          </w:p>
        </w:tc>
      </w:tr>
      <w:tr w:rsidR="008E77E5" w14:paraId="5B587909" w14:textId="77777777">
        <w:trPr>
          <w:trHeight w:val="334"/>
        </w:trPr>
        <w:tc>
          <w:tcPr>
            <w:tcW w:w="3758" w:type="dxa"/>
            <w:tcBorders>
              <w:bottom w:val="nil"/>
            </w:tcBorders>
          </w:tcPr>
          <w:p w14:paraId="2DCD8EBE"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41E9C92B"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40D74EAA"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1EF193A5"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34B9EA26" w14:textId="77777777" w:rsidR="008E77E5" w:rsidRDefault="006F6CA9">
            <w:pPr>
              <w:pStyle w:val="TableParagraph"/>
              <w:spacing w:before="16"/>
              <w:rPr>
                <w:sz w:val="24"/>
              </w:rPr>
            </w:pPr>
            <w:r>
              <w:rPr>
                <w:color w:val="231F20"/>
                <w:sz w:val="24"/>
              </w:rPr>
              <w:t>Sustainability and suggested</w:t>
            </w:r>
          </w:p>
        </w:tc>
      </w:tr>
      <w:tr w:rsidR="008E77E5" w14:paraId="6C962349" w14:textId="77777777">
        <w:trPr>
          <w:trHeight w:val="288"/>
        </w:trPr>
        <w:tc>
          <w:tcPr>
            <w:tcW w:w="3758" w:type="dxa"/>
            <w:tcBorders>
              <w:top w:val="nil"/>
              <w:bottom w:val="nil"/>
            </w:tcBorders>
          </w:tcPr>
          <w:p w14:paraId="6C28482D"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6065D47E"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3D95C036"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34FBBAAC"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38353745" w14:textId="77777777" w:rsidR="008E77E5" w:rsidRDefault="006F6CA9">
            <w:pPr>
              <w:pStyle w:val="TableParagraph"/>
              <w:spacing w:line="263" w:lineRule="exact"/>
              <w:rPr>
                <w:sz w:val="24"/>
              </w:rPr>
            </w:pPr>
            <w:r>
              <w:rPr>
                <w:color w:val="231F20"/>
                <w:sz w:val="24"/>
              </w:rPr>
              <w:t>next steps:</w:t>
            </w:r>
          </w:p>
        </w:tc>
      </w:tr>
      <w:tr w:rsidR="008E77E5" w14:paraId="36005782" w14:textId="77777777">
        <w:trPr>
          <w:trHeight w:val="287"/>
        </w:trPr>
        <w:tc>
          <w:tcPr>
            <w:tcW w:w="3758" w:type="dxa"/>
            <w:tcBorders>
              <w:top w:val="nil"/>
              <w:bottom w:val="nil"/>
            </w:tcBorders>
          </w:tcPr>
          <w:p w14:paraId="56D4A3D3"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369DBCAE"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5C5C2FAF" w14:textId="77777777" w:rsidR="008E77E5" w:rsidRDefault="008E77E5">
            <w:pPr>
              <w:pStyle w:val="TableParagraph"/>
              <w:ind w:left="0"/>
              <w:rPr>
                <w:rFonts w:ascii="Times New Roman"/>
                <w:sz w:val="20"/>
              </w:rPr>
            </w:pPr>
          </w:p>
        </w:tc>
        <w:tc>
          <w:tcPr>
            <w:tcW w:w="3423" w:type="dxa"/>
            <w:tcBorders>
              <w:top w:val="nil"/>
              <w:bottom w:val="nil"/>
            </w:tcBorders>
          </w:tcPr>
          <w:p w14:paraId="579E298F"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69AD3CBF" w14:textId="77777777" w:rsidR="008E77E5" w:rsidRDefault="008E77E5">
            <w:pPr>
              <w:pStyle w:val="TableParagraph"/>
              <w:ind w:left="0"/>
              <w:rPr>
                <w:rFonts w:ascii="Times New Roman"/>
                <w:sz w:val="20"/>
              </w:rPr>
            </w:pPr>
          </w:p>
        </w:tc>
      </w:tr>
      <w:tr w:rsidR="008E77E5" w14:paraId="29021099" w14:textId="77777777">
        <w:trPr>
          <w:trHeight w:val="287"/>
        </w:trPr>
        <w:tc>
          <w:tcPr>
            <w:tcW w:w="3758" w:type="dxa"/>
            <w:tcBorders>
              <w:top w:val="nil"/>
              <w:bottom w:val="nil"/>
            </w:tcBorders>
          </w:tcPr>
          <w:p w14:paraId="4629F430"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5289A6BC" w14:textId="77777777" w:rsidR="008E77E5" w:rsidRDefault="008E77E5">
            <w:pPr>
              <w:pStyle w:val="TableParagraph"/>
              <w:ind w:left="0"/>
              <w:rPr>
                <w:rFonts w:ascii="Times New Roman"/>
                <w:sz w:val="20"/>
              </w:rPr>
            </w:pPr>
          </w:p>
        </w:tc>
        <w:tc>
          <w:tcPr>
            <w:tcW w:w="1663" w:type="dxa"/>
            <w:tcBorders>
              <w:top w:val="nil"/>
              <w:bottom w:val="nil"/>
            </w:tcBorders>
          </w:tcPr>
          <w:p w14:paraId="05CE5736" w14:textId="201864F1" w:rsidR="008E77E5" w:rsidRDefault="00410587">
            <w:pPr>
              <w:pStyle w:val="TableParagraph"/>
              <w:ind w:left="0"/>
              <w:rPr>
                <w:rFonts w:ascii="Times New Roman"/>
                <w:sz w:val="20"/>
              </w:rPr>
            </w:pPr>
            <w:r>
              <w:rPr>
                <w:rFonts w:ascii="Times New Roman"/>
                <w:sz w:val="20"/>
              </w:rPr>
              <w:t>£</w:t>
            </w:r>
            <w:r>
              <w:rPr>
                <w:rFonts w:ascii="Times New Roman"/>
                <w:sz w:val="20"/>
              </w:rPr>
              <w:t>3,000</w:t>
            </w:r>
          </w:p>
        </w:tc>
        <w:tc>
          <w:tcPr>
            <w:tcW w:w="3423" w:type="dxa"/>
            <w:tcBorders>
              <w:top w:val="nil"/>
              <w:bottom w:val="nil"/>
            </w:tcBorders>
          </w:tcPr>
          <w:p w14:paraId="57F46F15"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575668DF" w14:textId="77777777" w:rsidR="008E77E5" w:rsidRDefault="008E77E5">
            <w:pPr>
              <w:pStyle w:val="TableParagraph"/>
              <w:ind w:left="0"/>
              <w:rPr>
                <w:rFonts w:ascii="Times New Roman"/>
                <w:sz w:val="20"/>
              </w:rPr>
            </w:pPr>
          </w:p>
        </w:tc>
      </w:tr>
      <w:tr w:rsidR="008E77E5" w14:paraId="2353C50A" w14:textId="77777777">
        <w:trPr>
          <w:trHeight w:val="273"/>
        </w:trPr>
        <w:tc>
          <w:tcPr>
            <w:tcW w:w="3758" w:type="dxa"/>
            <w:tcBorders>
              <w:top w:val="nil"/>
            </w:tcBorders>
          </w:tcPr>
          <w:p w14:paraId="4F439266"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6E544492" w14:textId="77777777" w:rsidR="008E77E5" w:rsidRDefault="008E77E5">
            <w:pPr>
              <w:pStyle w:val="TableParagraph"/>
              <w:ind w:left="0"/>
              <w:rPr>
                <w:rFonts w:ascii="Times New Roman"/>
                <w:sz w:val="20"/>
              </w:rPr>
            </w:pPr>
          </w:p>
        </w:tc>
        <w:tc>
          <w:tcPr>
            <w:tcW w:w="1663" w:type="dxa"/>
            <w:tcBorders>
              <w:top w:val="nil"/>
            </w:tcBorders>
          </w:tcPr>
          <w:p w14:paraId="31D775FF" w14:textId="77777777" w:rsidR="008E77E5" w:rsidRDefault="008E77E5">
            <w:pPr>
              <w:pStyle w:val="TableParagraph"/>
              <w:ind w:left="0"/>
              <w:rPr>
                <w:rFonts w:ascii="Times New Roman"/>
                <w:sz w:val="20"/>
              </w:rPr>
            </w:pPr>
          </w:p>
        </w:tc>
        <w:tc>
          <w:tcPr>
            <w:tcW w:w="3423" w:type="dxa"/>
            <w:tcBorders>
              <w:top w:val="nil"/>
            </w:tcBorders>
          </w:tcPr>
          <w:p w14:paraId="31D69346" w14:textId="77777777" w:rsidR="008E77E5" w:rsidRDefault="008E77E5">
            <w:pPr>
              <w:pStyle w:val="TableParagraph"/>
              <w:ind w:left="0"/>
              <w:rPr>
                <w:rFonts w:ascii="Times New Roman"/>
                <w:sz w:val="20"/>
              </w:rPr>
            </w:pPr>
          </w:p>
        </w:tc>
        <w:tc>
          <w:tcPr>
            <w:tcW w:w="3076" w:type="dxa"/>
            <w:tcBorders>
              <w:top w:val="nil"/>
            </w:tcBorders>
          </w:tcPr>
          <w:p w14:paraId="0FDCC3E4" w14:textId="77777777" w:rsidR="008E77E5" w:rsidRDefault="008E77E5">
            <w:pPr>
              <w:pStyle w:val="TableParagraph"/>
              <w:ind w:left="0"/>
              <w:rPr>
                <w:rFonts w:ascii="Times New Roman"/>
                <w:sz w:val="20"/>
              </w:rPr>
            </w:pPr>
          </w:p>
        </w:tc>
      </w:tr>
      <w:tr w:rsidR="008E77E5" w14:paraId="184F6226" w14:textId="77777777">
        <w:trPr>
          <w:trHeight w:val="2134"/>
        </w:trPr>
        <w:tc>
          <w:tcPr>
            <w:tcW w:w="3758" w:type="dxa"/>
          </w:tcPr>
          <w:p w14:paraId="5FBAE7D9" w14:textId="77777777" w:rsidR="008E77E5" w:rsidRDefault="0017616F">
            <w:pPr>
              <w:pStyle w:val="TableParagraph"/>
              <w:ind w:left="0"/>
              <w:rPr>
                <w:rFonts w:asciiTheme="minorHAnsi" w:hAnsiTheme="minorHAnsi"/>
                <w:sz w:val="24"/>
                <w:szCs w:val="24"/>
              </w:rPr>
            </w:pPr>
            <w:r w:rsidRPr="003B44C1">
              <w:rPr>
                <w:rFonts w:asciiTheme="minorHAnsi" w:hAnsiTheme="minorHAnsi"/>
                <w:sz w:val="24"/>
                <w:szCs w:val="24"/>
              </w:rPr>
              <w:t>To increase the amount and range of competitions the school attends</w:t>
            </w:r>
            <w:r>
              <w:rPr>
                <w:rFonts w:asciiTheme="minorHAnsi" w:hAnsiTheme="minorHAnsi"/>
                <w:sz w:val="24"/>
                <w:szCs w:val="24"/>
              </w:rPr>
              <w:t xml:space="preserve">. </w:t>
            </w:r>
          </w:p>
          <w:p w14:paraId="205D5A28" w14:textId="77777777" w:rsidR="0017616F" w:rsidRDefault="0017616F">
            <w:pPr>
              <w:pStyle w:val="TableParagraph"/>
              <w:ind w:left="0"/>
              <w:rPr>
                <w:rFonts w:asciiTheme="minorHAnsi" w:hAnsiTheme="minorHAnsi"/>
                <w:sz w:val="24"/>
                <w:szCs w:val="24"/>
              </w:rPr>
            </w:pPr>
          </w:p>
          <w:p w14:paraId="385880B5" w14:textId="77777777" w:rsidR="0017616F" w:rsidRPr="006F6CA9" w:rsidRDefault="0017616F">
            <w:pPr>
              <w:pStyle w:val="TableParagraph"/>
              <w:ind w:left="0"/>
              <w:rPr>
                <w:rFonts w:asciiTheme="minorHAnsi" w:hAnsiTheme="minorHAnsi"/>
                <w:sz w:val="24"/>
              </w:rPr>
            </w:pPr>
            <w:r>
              <w:rPr>
                <w:rFonts w:asciiTheme="minorHAnsi" w:hAnsiTheme="minorHAnsi"/>
                <w:sz w:val="24"/>
                <w:szCs w:val="24"/>
              </w:rPr>
              <w:t>Children to learn about competitive sport and how to demonstrate sportsmanship.</w:t>
            </w:r>
          </w:p>
        </w:tc>
        <w:tc>
          <w:tcPr>
            <w:tcW w:w="3458" w:type="dxa"/>
          </w:tcPr>
          <w:p w14:paraId="364E60DE" w14:textId="77777777" w:rsidR="0017616F" w:rsidRPr="003B44C1" w:rsidRDefault="0017616F" w:rsidP="0017616F">
            <w:pPr>
              <w:pStyle w:val="TableParagraph"/>
              <w:ind w:left="360"/>
              <w:rPr>
                <w:rFonts w:asciiTheme="minorHAnsi" w:hAnsiTheme="minorHAnsi"/>
                <w:sz w:val="24"/>
                <w:szCs w:val="24"/>
              </w:rPr>
            </w:pPr>
            <w:r w:rsidRPr="003B44C1">
              <w:rPr>
                <w:rFonts w:asciiTheme="minorHAnsi" w:hAnsiTheme="minorHAnsi"/>
                <w:sz w:val="24"/>
                <w:szCs w:val="24"/>
              </w:rPr>
              <w:t xml:space="preserve">Cockermouth Sports Consortium </w:t>
            </w:r>
          </w:p>
          <w:p w14:paraId="77E6F891" w14:textId="77777777" w:rsidR="0017616F" w:rsidRPr="003B44C1" w:rsidRDefault="0017616F" w:rsidP="0017616F">
            <w:pPr>
              <w:pStyle w:val="TableParagraph"/>
              <w:rPr>
                <w:rFonts w:asciiTheme="minorHAnsi" w:hAnsiTheme="minorHAnsi"/>
                <w:sz w:val="24"/>
                <w:szCs w:val="24"/>
              </w:rPr>
            </w:pPr>
          </w:p>
          <w:p w14:paraId="72DABD4C" w14:textId="77777777" w:rsidR="008E77E5" w:rsidRPr="006F6CA9" w:rsidRDefault="0017616F" w:rsidP="0017616F">
            <w:pPr>
              <w:pStyle w:val="TableParagraph"/>
              <w:ind w:left="0"/>
              <w:rPr>
                <w:rFonts w:asciiTheme="minorHAnsi" w:hAnsiTheme="minorHAnsi"/>
                <w:sz w:val="24"/>
              </w:rPr>
            </w:pPr>
            <w:r w:rsidRPr="003B44C1">
              <w:rPr>
                <w:rFonts w:asciiTheme="minorHAnsi" w:hAnsiTheme="minorHAnsi"/>
                <w:sz w:val="24"/>
                <w:szCs w:val="24"/>
              </w:rPr>
              <w:t>Wright Sports Services Cockermouth Competitions</w:t>
            </w:r>
          </w:p>
        </w:tc>
        <w:tc>
          <w:tcPr>
            <w:tcW w:w="1663" w:type="dxa"/>
          </w:tcPr>
          <w:p w14:paraId="4C9CF8BB" w14:textId="77777777" w:rsidR="008E77E5" w:rsidRDefault="0017616F">
            <w:pPr>
              <w:pStyle w:val="TableParagraph"/>
              <w:ind w:left="0"/>
              <w:rPr>
                <w:rFonts w:asciiTheme="minorHAnsi" w:hAnsiTheme="minorHAnsi"/>
                <w:sz w:val="24"/>
              </w:rPr>
            </w:pPr>
            <w:r>
              <w:rPr>
                <w:rFonts w:asciiTheme="minorHAnsi" w:hAnsiTheme="minorHAnsi"/>
                <w:sz w:val="24"/>
              </w:rPr>
              <w:t>£2,200</w:t>
            </w:r>
          </w:p>
          <w:p w14:paraId="3CFEFBF8" w14:textId="77777777" w:rsidR="0017616F" w:rsidRDefault="0017616F">
            <w:pPr>
              <w:pStyle w:val="TableParagraph"/>
              <w:ind w:left="0"/>
              <w:rPr>
                <w:rFonts w:asciiTheme="minorHAnsi" w:hAnsiTheme="minorHAnsi"/>
                <w:sz w:val="24"/>
              </w:rPr>
            </w:pPr>
          </w:p>
          <w:p w14:paraId="1D15315D" w14:textId="77777777" w:rsidR="0017616F" w:rsidRDefault="0017616F">
            <w:pPr>
              <w:pStyle w:val="TableParagraph"/>
              <w:ind w:left="0"/>
              <w:rPr>
                <w:rFonts w:asciiTheme="minorHAnsi" w:hAnsiTheme="minorHAnsi"/>
                <w:sz w:val="24"/>
              </w:rPr>
            </w:pPr>
          </w:p>
          <w:p w14:paraId="51136F36" w14:textId="77777777" w:rsidR="0017616F" w:rsidRPr="006F6CA9" w:rsidRDefault="0017616F">
            <w:pPr>
              <w:pStyle w:val="TableParagraph"/>
              <w:ind w:left="0"/>
              <w:rPr>
                <w:rFonts w:asciiTheme="minorHAnsi" w:hAnsiTheme="minorHAnsi"/>
                <w:sz w:val="24"/>
              </w:rPr>
            </w:pPr>
            <w:r>
              <w:rPr>
                <w:rFonts w:asciiTheme="minorHAnsi" w:hAnsiTheme="minorHAnsi"/>
                <w:sz w:val="24"/>
              </w:rPr>
              <w:t>£800</w:t>
            </w:r>
          </w:p>
        </w:tc>
        <w:tc>
          <w:tcPr>
            <w:tcW w:w="3423" w:type="dxa"/>
          </w:tcPr>
          <w:p w14:paraId="719E4DD2" w14:textId="77777777" w:rsidR="008E77E5" w:rsidRPr="006F6CA9" w:rsidRDefault="008E77E5">
            <w:pPr>
              <w:pStyle w:val="TableParagraph"/>
              <w:ind w:left="0"/>
              <w:rPr>
                <w:rFonts w:asciiTheme="minorHAnsi" w:hAnsiTheme="minorHAnsi"/>
                <w:sz w:val="24"/>
              </w:rPr>
            </w:pPr>
          </w:p>
        </w:tc>
        <w:tc>
          <w:tcPr>
            <w:tcW w:w="3076" w:type="dxa"/>
          </w:tcPr>
          <w:p w14:paraId="611C5E02" w14:textId="77777777" w:rsidR="008E77E5" w:rsidRPr="006F6CA9" w:rsidRDefault="008E77E5">
            <w:pPr>
              <w:pStyle w:val="TableParagraph"/>
              <w:ind w:left="0"/>
              <w:rPr>
                <w:rFonts w:asciiTheme="minorHAnsi" w:hAnsiTheme="minorHAnsi"/>
                <w:sz w:val="24"/>
              </w:rPr>
            </w:pPr>
          </w:p>
        </w:tc>
      </w:tr>
    </w:tbl>
    <w:p w14:paraId="3875031A" w14:textId="77777777" w:rsidR="008E77E5" w:rsidRDefault="008E77E5">
      <w:pPr>
        <w:pStyle w:val="BodyText"/>
        <w:rPr>
          <w:rFonts w:ascii="Times New Roman"/>
          <w:sz w:val="20"/>
        </w:rPr>
      </w:pPr>
    </w:p>
    <w:p w14:paraId="7C04D83B"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48727259" w14:textId="77777777">
        <w:trPr>
          <w:trHeight w:val="463"/>
        </w:trPr>
        <w:tc>
          <w:tcPr>
            <w:tcW w:w="7660" w:type="dxa"/>
            <w:gridSpan w:val="2"/>
          </w:tcPr>
          <w:p w14:paraId="60E83CD4" w14:textId="77777777" w:rsidR="008E77E5" w:rsidRDefault="006F6CA9">
            <w:pPr>
              <w:pStyle w:val="TableParagraph"/>
              <w:spacing w:before="21"/>
              <w:rPr>
                <w:sz w:val="24"/>
              </w:rPr>
            </w:pPr>
            <w:r>
              <w:rPr>
                <w:color w:val="231F20"/>
                <w:sz w:val="24"/>
              </w:rPr>
              <w:t>Signed off by</w:t>
            </w:r>
          </w:p>
        </w:tc>
      </w:tr>
      <w:tr w:rsidR="008E77E5" w14:paraId="4434BE27" w14:textId="77777777">
        <w:trPr>
          <w:trHeight w:val="452"/>
        </w:trPr>
        <w:tc>
          <w:tcPr>
            <w:tcW w:w="1708" w:type="dxa"/>
          </w:tcPr>
          <w:p w14:paraId="6999984C" w14:textId="77777777" w:rsidR="008E77E5" w:rsidRDefault="006F6CA9">
            <w:pPr>
              <w:pStyle w:val="TableParagraph"/>
              <w:spacing w:before="21"/>
              <w:rPr>
                <w:sz w:val="24"/>
              </w:rPr>
            </w:pPr>
            <w:r>
              <w:rPr>
                <w:color w:val="231F20"/>
                <w:sz w:val="24"/>
              </w:rPr>
              <w:t>Head Teacher:</w:t>
            </w:r>
          </w:p>
        </w:tc>
        <w:tc>
          <w:tcPr>
            <w:tcW w:w="5952" w:type="dxa"/>
          </w:tcPr>
          <w:p w14:paraId="44747EE4" w14:textId="77777777" w:rsidR="008E77E5" w:rsidRPr="006F6CA9" w:rsidRDefault="008E77E5">
            <w:pPr>
              <w:pStyle w:val="TableParagraph"/>
              <w:ind w:left="0"/>
              <w:rPr>
                <w:rFonts w:asciiTheme="minorHAnsi" w:hAnsiTheme="minorHAnsi"/>
                <w:sz w:val="24"/>
              </w:rPr>
            </w:pPr>
          </w:p>
        </w:tc>
      </w:tr>
      <w:tr w:rsidR="008E77E5" w14:paraId="51B37714" w14:textId="77777777">
        <w:trPr>
          <w:trHeight w:val="432"/>
        </w:trPr>
        <w:tc>
          <w:tcPr>
            <w:tcW w:w="1708" w:type="dxa"/>
          </w:tcPr>
          <w:p w14:paraId="366FC964" w14:textId="77777777" w:rsidR="008E77E5" w:rsidRDefault="006F6CA9">
            <w:pPr>
              <w:pStyle w:val="TableParagraph"/>
              <w:spacing w:before="21"/>
              <w:rPr>
                <w:sz w:val="24"/>
              </w:rPr>
            </w:pPr>
            <w:r>
              <w:rPr>
                <w:color w:val="231F20"/>
                <w:sz w:val="24"/>
              </w:rPr>
              <w:t>Date:</w:t>
            </w:r>
          </w:p>
        </w:tc>
        <w:tc>
          <w:tcPr>
            <w:tcW w:w="5952" w:type="dxa"/>
          </w:tcPr>
          <w:p w14:paraId="798DD864" w14:textId="77777777" w:rsidR="008E77E5" w:rsidRPr="006F6CA9" w:rsidRDefault="008E77E5">
            <w:pPr>
              <w:pStyle w:val="TableParagraph"/>
              <w:ind w:left="0"/>
              <w:rPr>
                <w:rFonts w:asciiTheme="minorHAnsi" w:hAnsiTheme="minorHAnsi"/>
                <w:sz w:val="24"/>
              </w:rPr>
            </w:pPr>
          </w:p>
        </w:tc>
      </w:tr>
      <w:tr w:rsidR="008E77E5" w14:paraId="6C39D30A" w14:textId="77777777">
        <w:trPr>
          <w:trHeight w:val="461"/>
        </w:trPr>
        <w:tc>
          <w:tcPr>
            <w:tcW w:w="1708" w:type="dxa"/>
          </w:tcPr>
          <w:p w14:paraId="6CEC12C1" w14:textId="77777777" w:rsidR="008E77E5" w:rsidRDefault="006F6CA9">
            <w:pPr>
              <w:pStyle w:val="TableParagraph"/>
              <w:spacing w:before="21"/>
              <w:rPr>
                <w:sz w:val="24"/>
              </w:rPr>
            </w:pPr>
            <w:r>
              <w:rPr>
                <w:color w:val="231F20"/>
                <w:sz w:val="24"/>
              </w:rPr>
              <w:t>Subject Leader:</w:t>
            </w:r>
          </w:p>
        </w:tc>
        <w:tc>
          <w:tcPr>
            <w:tcW w:w="5952" w:type="dxa"/>
          </w:tcPr>
          <w:p w14:paraId="379863CF" w14:textId="77777777" w:rsidR="008E77E5" w:rsidRPr="006F6CA9" w:rsidRDefault="0017616F">
            <w:pPr>
              <w:pStyle w:val="TableParagraph"/>
              <w:ind w:left="0"/>
              <w:rPr>
                <w:rFonts w:asciiTheme="minorHAnsi" w:hAnsiTheme="minorHAnsi"/>
                <w:sz w:val="24"/>
              </w:rPr>
            </w:pPr>
            <w:r>
              <w:rPr>
                <w:rFonts w:asciiTheme="minorHAnsi" w:hAnsiTheme="minorHAnsi"/>
                <w:sz w:val="24"/>
              </w:rPr>
              <w:t>Emily Eve</w:t>
            </w:r>
          </w:p>
        </w:tc>
      </w:tr>
      <w:tr w:rsidR="008E77E5" w14:paraId="00DD716E" w14:textId="77777777">
        <w:trPr>
          <w:trHeight w:val="451"/>
        </w:trPr>
        <w:tc>
          <w:tcPr>
            <w:tcW w:w="1708" w:type="dxa"/>
          </w:tcPr>
          <w:p w14:paraId="0162147B" w14:textId="77777777" w:rsidR="008E77E5" w:rsidRDefault="006F6CA9">
            <w:pPr>
              <w:pStyle w:val="TableParagraph"/>
              <w:spacing w:before="21"/>
              <w:rPr>
                <w:sz w:val="24"/>
              </w:rPr>
            </w:pPr>
            <w:r>
              <w:rPr>
                <w:color w:val="231F20"/>
                <w:sz w:val="24"/>
              </w:rPr>
              <w:t>Date:</w:t>
            </w:r>
          </w:p>
        </w:tc>
        <w:tc>
          <w:tcPr>
            <w:tcW w:w="5952" w:type="dxa"/>
          </w:tcPr>
          <w:p w14:paraId="2AB87140" w14:textId="77777777" w:rsidR="008E77E5" w:rsidRPr="006F6CA9" w:rsidRDefault="0017616F">
            <w:pPr>
              <w:pStyle w:val="TableParagraph"/>
              <w:ind w:left="0"/>
              <w:rPr>
                <w:rFonts w:asciiTheme="minorHAnsi" w:hAnsiTheme="minorHAnsi"/>
                <w:sz w:val="24"/>
              </w:rPr>
            </w:pPr>
            <w:r>
              <w:rPr>
                <w:rFonts w:asciiTheme="minorHAnsi" w:hAnsiTheme="minorHAnsi"/>
                <w:sz w:val="24"/>
              </w:rPr>
              <w:t>11.9.2020</w:t>
            </w:r>
          </w:p>
        </w:tc>
      </w:tr>
      <w:tr w:rsidR="008E77E5" w14:paraId="57CF4180" w14:textId="77777777">
        <w:trPr>
          <w:trHeight w:val="451"/>
        </w:trPr>
        <w:tc>
          <w:tcPr>
            <w:tcW w:w="1708" w:type="dxa"/>
          </w:tcPr>
          <w:p w14:paraId="4A554B62" w14:textId="77777777" w:rsidR="008E77E5" w:rsidRDefault="006F6CA9">
            <w:pPr>
              <w:pStyle w:val="TableParagraph"/>
              <w:spacing w:before="21"/>
              <w:rPr>
                <w:sz w:val="24"/>
              </w:rPr>
            </w:pPr>
            <w:r>
              <w:rPr>
                <w:color w:val="231F20"/>
                <w:sz w:val="24"/>
              </w:rPr>
              <w:t>Governor:</w:t>
            </w:r>
          </w:p>
        </w:tc>
        <w:tc>
          <w:tcPr>
            <w:tcW w:w="5952" w:type="dxa"/>
          </w:tcPr>
          <w:p w14:paraId="4539DC8F" w14:textId="77777777" w:rsidR="008E77E5" w:rsidRPr="006F6CA9" w:rsidRDefault="008E77E5">
            <w:pPr>
              <w:pStyle w:val="TableParagraph"/>
              <w:ind w:left="0"/>
              <w:rPr>
                <w:rFonts w:asciiTheme="minorHAnsi" w:hAnsiTheme="minorHAnsi"/>
                <w:sz w:val="24"/>
              </w:rPr>
            </w:pPr>
          </w:p>
        </w:tc>
      </w:tr>
      <w:tr w:rsidR="008E77E5" w14:paraId="70BA63A6" w14:textId="77777777">
        <w:trPr>
          <w:trHeight w:val="451"/>
        </w:trPr>
        <w:tc>
          <w:tcPr>
            <w:tcW w:w="1708" w:type="dxa"/>
          </w:tcPr>
          <w:p w14:paraId="4510A663" w14:textId="77777777" w:rsidR="008E77E5" w:rsidRDefault="006F6CA9">
            <w:pPr>
              <w:pStyle w:val="TableParagraph"/>
              <w:spacing w:before="21"/>
              <w:rPr>
                <w:sz w:val="24"/>
              </w:rPr>
            </w:pPr>
            <w:r>
              <w:rPr>
                <w:color w:val="231F20"/>
                <w:sz w:val="24"/>
              </w:rPr>
              <w:t>Date:</w:t>
            </w:r>
          </w:p>
        </w:tc>
        <w:tc>
          <w:tcPr>
            <w:tcW w:w="5952" w:type="dxa"/>
          </w:tcPr>
          <w:p w14:paraId="2ACC0A78" w14:textId="77777777" w:rsidR="008E77E5" w:rsidRPr="006F6CA9" w:rsidRDefault="008E77E5">
            <w:pPr>
              <w:pStyle w:val="TableParagraph"/>
              <w:ind w:left="0"/>
              <w:rPr>
                <w:rFonts w:asciiTheme="minorHAnsi" w:hAnsiTheme="minorHAnsi"/>
                <w:sz w:val="24"/>
              </w:rPr>
            </w:pPr>
          </w:p>
        </w:tc>
      </w:tr>
    </w:tbl>
    <w:p w14:paraId="398DD124" w14:textId="77777777" w:rsidR="006F6CA9" w:rsidRDefault="006F6CA9"/>
    <w:sectPr w:rsidR="006F6CA9" w:rsidSect="0051265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B317E1" w14:textId="77777777" w:rsidR="005951F3" w:rsidRDefault="005951F3">
      <w:r>
        <w:separator/>
      </w:r>
    </w:p>
  </w:endnote>
  <w:endnote w:type="continuationSeparator" w:id="0">
    <w:p w14:paraId="257AB407" w14:textId="77777777" w:rsidR="005951F3" w:rsidRDefault="00595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1DF98" w14:textId="292D582E" w:rsidR="005951F3" w:rsidRDefault="005951F3">
    <w:pPr>
      <w:pStyle w:val="BodyText"/>
      <w:spacing w:line="14" w:lineRule="auto"/>
      <w:rPr>
        <w:sz w:val="20"/>
      </w:rPr>
    </w:pPr>
    <w:r>
      <w:rPr>
        <w:noProof/>
        <w:lang w:bidi="ar-SA"/>
      </w:rPr>
      <w:drawing>
        <wp:anchor distT="0" distB="0" distL="0" distR="0" simplePos="0" relativeHeight="268415087" behindDoc="1" locked="0" layoutInCell="1" allowOverlap="1" wp14:anchorId="6515A2C9" wp14:editId="0A12DD6D">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10C5615D" wp14:editId="7F34DA30">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29A3667D" wp14:editId="7C9F9768">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180745C" wp14:editId="07FC9F67">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410587">
      <w:rPr>
        <w:noProof/>
      </w:rPr>
      <mc:AlternateContent>
        <mc:Choice Requires="wpg">
          <w:drawing>
            <wp:anchor distT="0" distB="0" distL="114300" distR="114300" simplePos="0" relativeHeight="503296208" behindDoc="1" locked="0" layoutInCell="1" allowOverlap="1" wp14:anchorId="017BEBD1" wp14:editId="196740CB">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8FE092"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0A1269A6" wp14:editId="7F6BCC0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410587">
      <w:rPr>
        <w:noProof/>
      </w:rPr>
      <mc:AlternateContent>
        <mc:Choice Requires="wps">
          <w:drawing>
            <wp:anchor distT="0" distB="0" distL="114300" distR="114300" simplePos="0" relativeHeight="503296256" behindDoc="1" locked="0" layoutInCell="1" allowOverlap="1" wp14:anchorId="657F6C97" wp14:editId="0E60947A">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9E1DD" w14:textId="77777777" w:rsidR="005951F3" w:rsidRDefault="005951F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F6C97"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35F9E1DD" w14:textId="77777777" w:rsidR="005951F3" w:rsidRDefault="005951F3">
                    <w:pPr>
                      <w:pStyle w:val="BodyText"/>
                      <w:spacing w:line="264" w:lineRule="exact"/>
                      <w:ind w:left="20"/>
                    </w:pPr>
                    <w:r>
                      <w:rPr>
                        <w:color w:val="231F20"/>
                      </w:rPr>
                      <w:t>Created by:</w:t>
                    </w:r>
                  </w:p>
                </w:txbxContent>
              </v:textbox>
              <w10:wrap anchorx="page" anchory="page"/>
            </v:shape>
          </w:pict>
        </mc:Fallback>
      </mc:AlternateContent>
    </w:r>
    <w:r w:rsidR="00410587">
      <w:rPr>
        <w:noProof/>
      </w:rPr>
      <mc:AlternateContent>
        <mc:Choice Requires="wps">
          <w:drawing>
            <wp:anchor distT="0" distB="0" distL="114300" distR="114300" simplePos="0" relativeHeight="503296280" behindDoc="1" locked="0" layoutInCell="1" allowOverlap="1" wp14:anchorId="6475D411" wp14:editId="664816F3">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953F4" w14:textId="77777777" w:rsidR="005951F3" w:rsidRDefault="005951F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5D411"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09C953F4" w14:textId="77777777" w:rsidR="005951F3" w:rsidRDefault="005951F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EE194" w14:textId="77777777" w:rsidR="005951F3" w:rsidRDefault="005951F3">
      <w:r>
        <w:separator/>
      </w:r>
    </w:p>
  </w:footnote>
  <w:footnote w:type="continuationSeparator" w:id="0">
    <w:p w14:paraId="3D53C0B0" w14:textId="77777777" w:rsidR="005951F3" w:rsidRDefault="005951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BC3B95"/>
    <w:multiLevelType w:val="hybridMultilevel"/>
    <w:tmpl w:val="9FC00996"/>
    <w:lvl w:ilvl="0" w:tplc="88AE0D0A">
      <w:start w:val="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17616F"/>
    <w:rsid w:val="00410587"/>
    <w:rsid w:val="00512651"/>
    <w:rsid w:val="005951F3"/>
    <w:rsid w:val="006F6CA9"/>
    <w:rsid w:val="008A0F55"/>
    <w:rsid w:val="008B3B93"/>
    <w:rsid w:val="008E77E5"/>
    <w:rsid w:val="00AA279D"/>
    <w:rsid w:val="00BF521C"/>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00E0C25"/>
  <w15:docId w15:val="{A4EDDA0B-1867-4D1E-85D0-2B5A8841D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12651"/>
    <w:rPr>
      <w:rFonts w:ascii="Calibri" w:eastAsia="Calibri" w:hAnsi="Calibri" w:cs="Calibri"/>
      <w:lang w:val="en-GB" w:eastAsia="en-GB" w:bidi="en-GB"/>
    </w:rPr>
  </w:style>
  <w:style w:type="paragraph" w:styleId="Heading1">
    <w:name w:val="heading 1"/>
    <w:basedOn w:val="Normal"/>
    <w:uiPriority w:val="1"/>
    <w:qFormat/>
    <w:rsid w:val="00512651"/>
    <w:pPr>
      <w:spacing w:before="123"/>
      <w:ind w:right="334"/>
      <w:jc w:val="right"/>
      <w:outlineLvl w:val="0"/>
    </w:pPr>
    <w:rPr>
      <w:sz w:val="44"/>
      <w:szCs w:val="44"/>
    </w:rPr>
  </w:style>
  <w:style w:type="paragraph" w:styleId="Heading2">
    <w:name w:val="heading 2"/>
    <w:basedOn w:val="Normal"/>
    <w:uiPriority w:val="1"/>
    <w:qFormat/>
    <w:rsid w:val="00512651"/>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12651"/>
    <w:rPr>
      <w:sz w:val="24"/>
      <w:szCs w:val="24"/>
    </w:rPr>
  </w:style>
  <w:style w:type="paragraph" w:styleId="ListParagraph">
    <w:name w:val="List Paragraph"/>
    <w:basedOn w:val="Normal"/>
    <w:uiPriority w:val="1"/>
    <w:qFormat/>
    <w:rsid w:val="00512651"/>
    <w:pPr>
      <w:ind w:left="7214" w:hanging="574"/>
    </w:pPr>
  </w:style>
  <w:style w:type="paragraph" w:customStyle="1" w:styleId="TableParagraph">
    <w:name w:val="Table Paragraph"/>
    <w:basedOn w:val="Normal"/>
    <w:uiPriority w:val="1"/>
    <w:qFormat/>
    <w:rsid w:val="00512651"/>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1445</Words>
  <Characters>8242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Eve</dc:creator>
  <cp:lastModifiedBy>Emily Eve</cp:lastModifiedBy>
  <cp:revision>2</cp:revision>
  <dcterms:created xsi:type="dcterms:W3CDTF">2020-10-06T13:31:00Z</dcterms:created>
  <dcterms:modified xsi:type="dcterms:W3CDTF">2020-10-06T13:31:00Z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