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0B06" w14:textId="21DA5A9F" w:rsidR="009E439D" w:rsidRDefault="00356CBE">
      <w:r>
        <w:rPr>
          <w:noProof/>
          <w:lang w:eastAsia="en-GB"/>
        </w:rPr>
        <mc:AlternateContent>
          <mc:Choice Requires="wps">
            <w:drawing>
              <wp:anchor distT="45720" distB="45720" distL="114300" distR="114300" simplePos="0" relativeHeight="251666432" behindDoc="0" locked="0" layoutInCell="1" allowOverlap="1" wp14:anchorId="1ED1E680" wp14:editId="20992A80">
                <wp:simplePos x="0" y="0"/>
                <wp:positionH relativeFrom="margin">
                  <wp:posOffset>-609600</wp:posOffset>
                </wp:positionH>
                <wp:positionV relativeFrom="page">
                  <wp:posOffset>3177540</wp:posOffset>
                </wp:positionV>
                <wp:extent cx="3381375" cy="18669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66900"/>
                        </a:xfrm>
                        <a:prstGeom prst="rect">
                          <a:avLst/>
                        </a:prstGeom>
                        <a:solidFill>
                          <a:srgbClr val="FFFFFF"/>
                        </a:solidFill>
                        <a:ln w="9525">
                          <a:solidFill>
                            <a:srgbClr val="002060"/>
                          </a:solidFill>
                          <a:miter lim="800000"/>
                          <a:headEnd/>
                          <a:tailEnd/>
                        </a:ln>
                      </wps:spPr>
                      <wps:txbx>
                        <w:txbxContent>
                          <w:p w14:paraId="0B113296" w14:textId="77777777" w:rsidR="003C2B8D" w:rsidRPr="003745B6" w:rsidRDefault="0077183D" w:rsidP="003C2B8D">
                            <w:pPr>
                              <w:jc w:val="center"/>
                              <w:rPr>
                                <w:rFonts w:ascii="Comic Sans MS" w:hAnsi="Comic Sans MS"/>
                                <w:color w:val="002060"/>
                                <w:u w:val="single"/>
                              </w:rPr>
                            </w:pPr>
                            <w:r w:rsidRPr="003745B6">
                              <w:rPr>
                                <w:rFonts w:ascii="Comic Sans MS" w:hAnsi="Comic Sans MS"/>
                                <w:color w:val="002060"/>
                                <w:u w:val="single"/>
                              </w:rPr>
                              <w:t>Maths</w:t>
                            </w:r>
                          </w:p>
                          <w:p w14:paraId="2DCE5293" w14:textId="2A543ABB" w:rsidR="003C2B8D" w:rsidRPr="003C2B8D" w:rsidRDefault="003C2B8D" w:rsidP="003C2B8D">
                            <w:pPr>
                              <w:rPr>
                                <w:rFonts w:ascii="Comic Sans MS" w:hAnsi="Comic Sans MS"/>
                                <w:color w:val="002060"/>
                              </w:rPr>
                            </w:pPr>
                            <w:r>
                              <w:rPr>
                                <w:rFonts w:ascii="Comic Sans MS" w:hAnsi="Comic Sans MS"/>
                                <w:color w:val="002060"/>
                              </w:rPr>
                              <w:t xml:space="preserve">As we become </w:t>
                            </w:r>
                            <w:r w:rsidR="00356CBE">
                              <w:rPr>
                                <w:rFonts w:ascii="Comic Sans MS" w:hAnsi="Comic Sans MS"/>
                                <w:color w:val="002060"/>
                              </w:rPr>
                              <w:t>mathematicians,</w:t>
                            </w:r>
                            <w:r>
                              <w:rPr>
                                <w:rFonts w:ascii="Comic Sans MS" w:hAnsi="Comic Sans MS"/>
                                <w:color w:val="002060"/>
                              </w:rPr>
                              <w:t xml:space="preserve"> we will </w:t>
                            </w:r>
                            <w:r w:rsidR="00356CBE">
                              <w:rPr>
                                <w:rFonts w:ascii="Comic Sans MS" w:hAnsi="Comic Sans MS"/>
                                <w:color w:val="002060"/>
                              </w:rPr>
                              <w:t xml:space="preserve">introduce zero. We will be exploring the composition of different numbers as we learn our number bonds to ten. We will use songs, rhymes, and actions to embed our maths knowledge. We will use tactile resources such as Numicon and tens frames to combine two groups.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1E680" id="_x0000_t202" coordsize="21600,21600" o:spt="202" path="m,l,21600r21600,l21600,xe">
                <v:stroke joinstyle="miter"/>
                <v:path gradientshapeok="t" o:connecttype="rect"/>
              </v:shapetype>
              <v:shape id="Text Box 2" o:spid="_x0000_s1026" type="#_x0000_t202" style="position:absolute;margin-left:-48pt;margin-top:250.2pt;width:266.25pt;height:14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" strokecolor="#002060">
                <v:textbox>
                  <w:txbxContent>
                    <w:p w14:paraId="0B113296" w14:textId="77777777" w:rsidR="003C2B8D" w:rsidRPr="003745B6" w:rsidRDefault="0077183D" w:rsidP="003C2B8D">
                      <w:pPr>
                        <w:jc w:val="center"/>
                        <w:rPr>
                          <w:rFonts w:ascii="Comic Sans MS" w:hAnsi="Comic Sans MS"/>
                          <w:color w:val="002060"/>
                          <w:u w:val="single"/>
                        </w:rPr>
                      </w:pPr>
                      <w:r w:rsidRPr="003745B6">
                        <w:rPr>
                          <w:rFonts w:ascii="Comic Sans MS" w:hAnsi="Comic Sans MS"/>
                          <w:color w:val="002060"/>
                          <w:u w:val="single"/>
                        </w:rPr>
                        <w:t>Maths</w:t>
                      </w:r>
                    </w:p>
                    <w:p w14:paraId="2DCE5293" w14:textId="2A543ABB" w:rsidR="003C2B8D" w:rsidRPr="003C2B8D" w:rsidRDefault="003C2B8D" w:rsidP="003C2B8D">
                      <w:pPr>
                        <w:rPr>
                          <w:rFonts w:ascii="Comic Sans MS" w:hAnsi="Comic Sans MS"/>
                          <w:color w:val="002060"/>
                        </w:rPr>
                      </w:pPr>
                      <w:r>
                        <w:rPr>
                          <w:rFonts w:ascii="Comic Sans MS" w:hAnsi="Comic Sans MS"/>
                          <w:color w:val="002060"/>
                        </w:rPr>
                        <w:t xml:space="preserve">As we become </w:t>
                      </w:r>
                      <w:r w:rsidR="00356CBE">
                        <w:rPr>
                          <w:rFonts w:ascii="Comic Sans MS" w:hAnsi="Comic Sans MS"/>
                          <w:color w:val="002060"/>
                        </w:rPr>
                        <w:t>mathematicians,</w:t>
                      </w:r>
                      <w:r>
                        <w:rPr>
                          <w:rFonts w:ascii="Comic Sans MS" w:hAnsi="Comic Sans MS"/>
                          <w:color w:val="002060"/>
                        </w:rPr>
                        <w:t xml:space="preserve"> we will </w:t>
                      </w:r>
                      <w:r w:rsidR="00356CBE">
                        <w:rPr>
                          <w:rFonts w:ascii="Comic Sans MS" w:hAnsi="Comic Sans MS"/>
                          <w:color w:val="002060"/>
                        </w:rPr>
                        <w:t xml:space="preserve">introduce zero. We will be exploring the composition of different numbers as we learn our number bonds to ten. We will use songs, rhymes, and actions to embed our maths knowledge. We will use tactile resources such as Numicon and tens frames to combine two groups. </w:t>
                      </w:r>
                    </w:p>
                  </w:txbxContent>
                </v:textbox>
                <w10:wrap type="square" anchorx="margin" anchory="page"/>
              </v:shape>
            </w:pict>
          </mc:Fallback>
        </mc:AlternateContent>
      </w:r>
      <w:r>
        <w:rPr>
          <w:noProof/>
          <w:lang w:eastAsia="en-GB"/>
        </w:rPr>
        <mc:AlternateContent>
          <mc:Choice Requires="wps">
            <w:drawing>
              <wp:anchor distT="45720" distB="45720" distL="114300" distR="114300" simplePos="0" relativeHeight="251664384" behindDoc="0" locked="0" layoutInCell="1" allowOverlap="1" wp14:anchorId="37758931" wp14:editId="77E11E02">
                <wp:simplePos x="0" y="0"/>
                <wp:positionH relativeFrom="margin">
                  <wp:posOffset>-601980</wp:posOffset>
                </wp:positionH>
                <wp:positionV relativeFrom="page">
                  <wp:posOffset>990600</wp:posOffset>
                </wp:positionV>
                <wp:extent cx="3371850" cy="2125980"/>
                <wp:effectExtent l="0" t="0" r="19050" b="266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125980"/>
                        </a:xfrm>
                        <a:prstGeom prst="rect">
                          <a:avLst/>
                        </a:prstGeom>
                        <a:solidFill>
                          <a:srgbClr val="FFFFFF"/>
                        </a:solidFill>
                        <a:ln w="9525">
                          <a:solidFill>
                            <a:srgbClr val="002060"/>
                          </a:solidFill>
                          <a:miter lim="800000"/>
                          <a:headEnd/>
                          <a:tailEnd/>
                        </a:ln>
                      </wps:spPr>
                      <wps:txbx>
                        <w:txbxContent>
                          <w:p w14:paraId="23E024D9"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68F25599" w14:textId="77777777" w:rsidR="0077183D" w:rsidRPr="003745B6" w:rsidRDefault="003C2B8D" w:rsidP="003C2B8D">
                            <w:pPr>
                              <w:rPr>
                                <w:rFonts w:ascii="Comic Sans MS" w:hAnsi="Comic Sans MS"/>
                                <w:color w:val="002060"/>
                                <w:u w:val="single"/>
                              </w:rPr>
                            </w:pPr>
                            <w:r w:rsidRPr="003745B6">
                              <w:rPr>
                                <w:rFonts w:ascii="Comic Sans MS" w:hAnsi="Comic Sans MS"/>
                                <w:color w:val="002060"/>
                              </w:rPr>
                              <w:t xml:space="preserve">During our daily literacy sessions we will be sharing stories, non-fiction books, poems and rhymes. </w:t>
                            </w:r>
                            <w:r w:rsidR="00E77575">
                              <w:rPr>
                                <w:rFonts w:ascii="Comic Sans MS" w:hAnsi="Comic Sans MS"/>
                                <w:color w:val="002060"/>
                              </w:rPr>
                              <w:t>During our phonic sessions we will learn to read individual letters by saying their sounds, digraphs and common exception words. We will begin to write short meaningful sentences and re-read phonetically decodable books that match our phonic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8931" id="_x0000_s1027" type="#_x0000_t202" style="position:absolute;margin-left:-47.4pt;margin-top:78pt;width:265.5pt;height:167.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" strokecolor="#002060">
                <v:textbox>
                  <w:txbxContent>
                    <w:p w14:paraId="23E024D9"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68F25599" w14:textId="77777777" w:rsidR="0077183D" w:rsidRPr="003745B6" w:rsidRDefault="003C2B8D" w:rsidP="003C2B8D">
                      <w:pPr>
                        <w:rPr>
                          <w:rFonts w:ascii="Comic Sans MS" w:hAnsi="Comic Sans MS"/>
                          <w:color w:val="002060"/>
                          <w:u w:val="single"/>
                        </w:rPr>
                      </w:pPr>
                      <w:r w:rsidRPr="003745B6">
                        <w:rPr>
                          <w:rFonts w:ascii="Comic Sans MS" w:hAnsi="Comic Sans MS"/>
                          <w:color w:val="002060"/>
                        </w:rPr>
                        <w:t xml:space="preserve">During our daily literacy sessions we will be sharing stories, non-fiction books, poems and rhymes. </w:t>
                      </w:r>
                      <w:r w:rsidR="00E77575">
                        <w:rPr>
                          <w:rFonts w:ascii="Comic Sans MS" w:hAnsi="Comic Sans MS"/>
                          <w:color w:val="002060"/>
                        </w:rPr>
                        <w:t>During our phonic sessions we will learn to read individual letters by saying their sounds, digraphs and common exception words. We will begin to write short meaningful sentences and re-read phonetically decodable books that match our phonic phase.</w:t>
                      </w:r>
                    </w:p>
                  </w:txbxContent>
                </v:textbox>
                <w10:wrap type="square" anchorx="margin" anchory="page"/>
              </v:shape>
            </w:pict>
          </mc:Fallback>
        </mc:AlternateContent>
      </w:r>
      <w:r w:rsidR="008A58C8">
        <w:rPr>
          <w:noProof/>
        </w:rPr>
        <w:drawing>
          <wp:anchor distT="0" distB="0" distL="114300" distR="114300" simplePos="0" relativeHeight="251678720" behindDoc="0" locked="0" layoutInCell="1" allowOverlap="1" wp14:anchorId="16CF0A83" wp14:editId="7224FAB4">
            <wp:simplePos x="0" y="0"/>
            <wp:positionH relativeFrom="margin">
              <wp:align>center</wp:align>
            </wp:positionH>
            <wp:positionV relativeFrom="paragraph">
              <wp:posOffset>800100</wp:posOffset>
            </wp:positionV>
            <wp:extent cx="2910840" cy="2910840"/>
            <wp:effectExtent l="0" t="0" r="3810" b="3810"/>
            <wp:wrapNone/>
            <wp:docPr id="72281938" name="Picture 1" descr="9781911171379 Professor Astro Cat's Sola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781911171379 Professor Astro Cat's Solar Syst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840" cy="291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982">
        <w:rPr>
          <w:noProof/>
          <w:lang w:eastAsia="en-GB"/>
        </w:rPr>
        <mc:AlternateContent>
          <mc:Choice Requires="wps">
            <w:drawing>
              <wp:anchor distT="45720" distB="45720" distL="114300" distR="114300" simplePos="0" relativeHeight="251668480" behindDoc="0" locked="0" layoutInCell="1" allowOverlap="1" wp14:anchorId="3C1C836F" wp14:editId="34A46DB4">
                <wp:simplePos x="0" y="0"/>
                <wp:positionH relativeFrom="margin">
                  <wp:posOffset>-619125</wp:posOffset>
                </wp:positionH>
                <wp:positionV relativeFrom="page">
                  <wp:posOffset>5114925</wp:posOffset>
                </wp:positionV>
                <wp:extent cx="3381375" cy="23050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305050"/>
                        </a:xfrm>
                        <a:prstGeom prst="rect">
                          <a:avLst/>
                        </a:prstGeom>
                        <a:solidFill>
                          <a:srgbClr val="FFFFFF"/>
                        </a:solidFill>
                        <a:ln w="9525">
                          <a:solidFill>
                            <a:srgbClr val="002060"/>
                          </a:solidFill>
                          <a:miter lim="800000"/>
                          <a:headEnd/>
                          <a:tailEnd/>
                        </a:ln>
                      </wps:spPr>
                      <wps:txbx>
                        <w:txbxContent>
                          <w:p w14:paraId="3820DA05"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5F58B8B2" w14:textId="712BBCFA" w:rsidR="0077183D" w:rsidRPr="003745B6" w:rsidRDefault="003745B6" w:rsidP="003745B6">
                            <w:pPr>
                              <w:rPr>
                                <w:rFonts w:ascii="Comic Sans MS" w:hAnsi="Comic Sans MS"/>
                                <w:color w:val="002060"/>
                              </w:rPr>
                            </w:pPr>
                            <w:r w:rsidRPr="003745B6">
                              <w:rPr>
                                <w:rFonts w:ascii="Comic Sans MS" w:hAnsi="Comic Sans MS"/>
                                <w:color w:val="002060"/>
                              </w:rPr>
                              <w:t xml:space="preserve">As </w:t>
                            </w:r>
                            <w:r w:rsidR="00E77575">
                              <w:rPr>
                                <w:rFonts w:ascii="Comic Sans MS" w:hAnsi="Comic Sans MS"/>
                                <w:color w:val="002060"/>
                              </w:rPr>
                              <w:t>we travel beyond our world and i</w:t>
                            </w:r>
                            <w:r w:rsidR="007666CE">
                              <w:rPr>
                                <w:rFonts w:ascii="Comic Sans MS" w:hAnsi="Comic Sans MS"/>
                                <w:color w:val="002060"/>
                              </w:rPr>
                              <w:t xml:space="preserve">nto the realms of space, </w:t>
                            </w:r>
                            <w:r w:rsidR="003B210D">
                              <w:rPr>
                                <w:rFonts w:ascii="Comic Sans MS" w:hAnsi="Comic Sans MS"/>
                                <w:color w:val="002060"/>
                              </w:rPr>
                              <w:t>astronauts,</w:t>
                            </w:r>
                            <w:r w:rsidR="007666CE">
                              <w:rPr>
                                <w:rFonts w:ascii="Comic Sans MS" w:hAnsi="Comic Sans MS"/>
                                <w:color w:val="002060"/>
                              </w:rPr>
                              <w:t xml:space="preserve"> and asteroids </w:t>
                            </w:r>
                            <w:r w:rsidR="00356CBE">
                              <w:rPr>
                                <w:rFonts w:ascii="Comic Sans MS" w:hAnsi="Comic Sans MS"/>
                                <w:color w:val="002060"/>
                              </w:rPr>
                              <w:t xml:space="preserve">we will </w:t>
                            </w:r>
                            <w:r w:rsidR="003B210D">
                              <w:rPr>
                                <w:rFonts w:ascii="Comic Sans MS" w:hAnsi="Comic Sans MS"/>
                                <w:color w:val="002060"/>
                              </w:rPr>
                              <w:t>introduce</w:t>
                            </w:r>
                            <w:r w:rsidR="00E77575">
                              <w:rPr>
                                <w:rFonts w:ascii="Comic Sans MS" w:hAnsi="Comic Sans MS"/>
                                <w:color w:val="002060"/>
                              </w:rPr>
                              <w:t xml:space="preserve"> figures from the</w:t>
                            </w:r>
                            <w:r w:rsidR="003B210D">
                              <w:rPr>
                                <w:rFonts w:ascii="Comic Sans MS" w:hAnsi="Comic Sans MS"/>
                                <w:color w:val="002060"/>
                              </w:rPr>
                              <w:t xml:space="preserve"> science</w:t>
                            </w:r>
                            <w:r w:rsidR="00E77575">
                              <w:rPr>
                                <w:rFonts w:ascii="Comic Sans MS" w:hAnsi="Comic Sans MS"/>
                                <w:color w:val="002060"/>
                              </w:rPr>
                              <w:t xml:space="preserve"> including </w:t>
                            </w:r>
                            <w:r w:rsidR="003B210D">
                              <w:rPr>
                                <w:rFonts w:ascii="Comic Sans MS" w:hAnsi="Comic Sans MS"/>
                                <w:color w:val="002060"/>
                              </w:rPr>
                              <w:t xml:space="preserve">Neil Armstrong, </w:t>
                            </w:r>
                            <w:r w:rsidR="008A58C8">
                              <w:rPr>
                                <w:rFonts w:ascii="Comic Sans MS" w:hAnsi="Comic Sans MS"/>
                                <w:color w:val="002060"/>
                              </w:rPr>
                              <w:t xml:space="preserve">Mae </w:t>
                            </w:r>
                            <w:r w:rsidR="003B210D">
                              <w:rPr>
                                <w:rFonts w:ascii="Comic Sans MS" w:hAnsi="Comic Sans MS"/>
                                <w:color w:val="002060"/>
                              </w:rPr>
                              <w:t>Jemison,</w:t>
                            </w:r>
                            <w:r w:rsidR="00E77575">
                              <w:rPr>
                                <w:rFonts w:ascii="Comic Sans MS" w:hAnsi="Comic Sans MS"/>
                                <w:color w:val="002060"/>
                              </w:rPr>
                              <w:t xml:space="preserve"> and Tim Peake. We will </w:t>
                            </w:r>
                            <w:r w:rsidR="003B210D">
                              <w:rPr>
                                <w:rFonts w:ascii="Comic Sans MS" w:hAnsi="Comic Sans MS"/>
                                <w:color w:val="002060"/>
                              </w:rPr>
                              <w:t>retrieve</w:t>
                            </w:r>
                            <w:r w:rsidR="00E77575">
                              <w:rPr>
                                <w:rFonts w:ascii="Comic Sans MS" w:hAnsi="Comic Sans MS"/>
                                <w:color w:val="002060"/>
                              </w:rPr>
                              <w:t xml:space="preserve"> our prior knowledge of the world to talk about the similarities and differences between our world and space. We will make observations about what we can see, hear and feel whilst outside.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C836F" id="_x0000_s1028" type="#_x0000_t202" style="position:absolute;margin-left:-48.75pt;margin-top:402.75pt;width:266.25pt;height:18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" strokecolor="#002060">
                <v:textbox>
                  <w:txbxContent>
                    <w:p w14:paraId="3820DA05"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5F58B8B2" w14:textId="712BBCFA" w:rsidR="0077183D" w:rsidRPr="003745B6" w:rsidRDefault="003745B6" w:rsidP="003745B6">
                      <w:pPr>
                        <w:rPr>
                          <w:rFonts w:ascii="Comic Sans MS" w:hAnsi="Comic Sans MS"/>
                          <w:color w:val="002060"/>
                        </w:rPr>
                      </w:pPr>
                      <w:r w:rsidRPr="003745B6">
                        <w:rPr>
                          <w:rFonts w:ascii="Comic Sans MS" w:hAnsi="Comic Sans MS"/>
                          <w:color w:val="002060"/>
                        </w:rPr>
                        <w:t xml:space="preserve">As </w:t>
                      </w:r>
                      <w:r w:rsidR="00E77575">
                        <w:rPr>
                          <w:rFonts w:ascii="Comic Sans MS" w:hAnsi="Comic Sans MS"/>
                          <w:color w:val="002060"/>
                        </w:rPr>
                        <w:t>we travel beyond our world and i</w:t>
                      </w:r>
                      <w:r w:rsidR="007666CE">
                        <w:rPr>
                          <w:rFonts w:ascii="Comic Sans MS" w:hAnsi="Comic Sans MS"/>
                          <w:color w:val="002060"/>
                        </w:rPr>
                        <w:t xml:space="preserve">nto the realms of space, </w:t>
                      </w:r>
                      <w:r w:rsidR="003B210D">
                        <w:rPr>
                          <w:rFonts w:ascii="Comic Sans MS" w:hAnsi="Comic Sans MS"/>
                          <w:color w:val="002060"/>
                        </w:rPr>
                        <w:t>astronauts,</w:t>
                      </w:r>
                      <w:r w:rsidR="007666CE">
                        <w:rPr>
                          <w:rFonts w:ascii="Comic Sans MS" w:hAnsi="Comic Sans MS"/>
                          <w:color w:val="002060"/>
                        </w:rPr>
                        <w:t xml:space="preserve"> and asteroids </w:t>
                      </w:r>
                      <w:r w:rsidR="00356CBE">
                        <w:rPr>
                          <w:rFonts w:ascii="Comic Sans MS" w:hAnsi="Comic Sans MS"/>
                          <w:color w:val="002060"/>
                        </w:rPr>
                        <w:t xml:space="preserve">we will </w:t>
                      </w:r>
                      <w:r w:rsidR="003B210D">
                        <w:rPr>
                          <w:rFonts w:ascii="Comic Sans MS" w:hAnsi="Comic Sans MS"/>
                          <w:color w:val="002060"/>
                        </w:rPr>
                        <w:t>introduce</w:t>
                      </w:r>
                      <w:r w:rsidR="00E77575">
                        <w:rPr>
                          <w:rFonts w:ascii="Comic Sans MS" w:hAnsi="Comic Sans MS"/>
                          <w:color w:val="002060"/>
                        </w:rPr>
                        <w:t xml:space="preserve"> figures from the</w:t>
                      </w:r>
                      <w:r w:rsidR="003B210D">
                        <w:rPr>
                          <w:rFonts w:ascii="Comic Sans MS" w:hAnsi="Comic Sans MS"/>
                          <w:color w:val="002060"/>
                        </w:rPr>
                        <w:t xml:space="preserve"> science</w:t>
                      </w:r>
                      <w:r w:rsidR="00E77575">
                        <w:rPr>
                          <w:rFonts w:ascii="Comic Sans MS" w:hAnsi="Comic Sans MS"/>
                          <w:color w:val="002060"/>
                        </w:rPr>
                        <w:t xml:space="preserve"> including </w:t>
                      </w:r>
                      <w:r w:rsidR="003B210D">
                        <w:rPr>
                          <w:rFonts w:ascii="Comic Sans MS" w:hAnsi="Comic Sans MS"/>
                          <w:color w:val="002060"/>
                        </w:rPr>
                        <w:t xml:space="preserve">Neil Armstrong, </w:t>
                      </w:r>
                      <w:r w:rsidR="008A58C8">
                        <w:rPr>
                          <w:rFonts w:ascii="Comic Sans MS" w:hAnsi="Comic Sans MS"/>
                          <w:color w:val="002060"/>
                        </w:rPr>
                        <w:t xml:space="preserve">Mae </w:t>
                      </w:r>
                      <w:r w:rsidR="003B210D">
                        <w:rPr>
                          <w:rFonts w:ascii="Comic Sans MS" w:hAnsi="Comic Sans MS"/>
                          <w:color w:val="002060"/>
                        </w:rPr>
                        <w:t>Jemison,</w:t>
                      </w:r>
                      <w:r w:rsidR="00E77575">
                        <w:rPr>
                          <w:rFonts w:ascii="Comic Sans MS" w:hAnsi="Comic Sans MS"/>
                          <w:color w:val="002060"/>
                        </w:rPr>
                        <w:t xml:space="preserve"> and Tim Peake. We will </w:t>
                      </w:r>
                      <w:r w:rsidR="003B210D">
                        <w:rPr>
                          <w:rFonts w:ascii="Comic Sans MS" w:hAnsi="Comic Sans MS"/>
                          <w:color w:val="002060"/>
                        </w:rPr>
                        <w:t>retrieve</w:t>
                      </w:r>
                      <w:r w:rsidR="00E77575">
                        <w:rPr>
                          <w:rFonts w:ascii="Comic Sans MS" w:hAnsi="Comic Sans MS"/>
                          <w:color w:val="002060"/>
                        </w:rPr>
                        <w:t xml:space="preserve"> our prior knowledge of the world to talk about the similarities and differences between our world and space. We will make observations about what we can see, hear and feel whilst outside.</w:t>
                      </w:r>
                    </w:p>
                  </w:txbxContent>
                </v:textbox>
                <w10:wrap type="square" anchorx="margin" anchory="page"/>
              </v:shape>
            </w:pict>
          </mc:Fallback>
        </mc:AlternateContent>
      </w:r>
      <w:r w:rsidR="009E2664">
        <w:rPr>
          <w:noProof/>
          <w:lang w:eastAsia="en-GB"/>
        </w:rPr>
        <mc:AlternateContent>
          <mc:Choice Requires="wps">
            <w:drawing>
              <wp:anchor distT="45720" distB="45720" distL="114300" distR="114300" simplePos="0" relativeHeight="251674624" behindDoc="0" locked="0" layoutInCell="1" allowOverlap="1" wp14:anchorId="2C160A3C" wp14:editId="64936208">
                <wp:simplePos x="0" y="0"/>
                <wp:positionH relativeFrom="margin">
                  <wp:posOffset>6029325</wp:posOffset>
                </wp:positionH>
                <wp:positionV relativeFrom="page">
                  <wp:posOffset>5286375</wp:posOffset>
                </wp:positionV>
                <wp:extent cx="3381375" cy="21526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152650"/>
                        </a:xfrm>
                        <a:prstGeom prst="rect">
                          <a:avLst/>
                        </a:prstGeom>
                        <a:solidFill>
                          <a:srgbClr val="FFFFFF"/>
                        </a:solidFill>
                        <a:ln w="9525">
                          <a:solidFill>
                            <a:srgbClr val="002060"/>
                          </a:solidFill>
                          <a:miter lim="800000"/>
                          <a:headEnd/>
                          <a:tailEnd/>
                        </a:ln>
                      </wps:spPr>
                      <wps:txbx>
                        <w:txbxContent>
                          <w:p w14:paraId="609A4A49" w14:textId="77777777" w:rsidR="0077183D" w:rsidRPr="005D2993"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1A20B5F4" w14:textId="77777777" w:rsidR="0077183D" w:rsidRPr="005D2993" w:rsidRDefault="009E2664" w:rsidP="005D2993">
                            <w:pPr>
                              <w:rPr>
                                <w:rFonts w:ascii="Comic Sans MS" w:hAnsi="Comic Sans MS"/>
                                <w:color w:val="002060"/>
                              </w:rPr>
                            </w:pPr>
                            <w:r>
                              <w:rPr>
                                <w:rFonts w:ascii="Comic Sans MS" w:hAnsi="Comic Sans MS"/>
                                <w:color w:val="002060"/>
                              </w:rPr>
                              <w:t xml:space="preserve">During our PE sessions we will be developing our overall body strength, co-ordination, balance and agility. We will be developing our gross motor skills on the trim trail and in the deconstructed role play as we build, construct and create. Using a variety of tools safely we will be focusing on our fine motor skills and pencil control. We will use cutlery in the dining hall for our lunch.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29" type="#_x0000_t202" style="position:absolute;margin-left:474.75pt;margin-top:416.25pt;width:266.25pt;height:16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" strokecolor="#002060">
                <v:textbox>
                  <w:txbxContent>
                    <w:p w14:paraId="609A4A49" w14:textId="77777777" w:rsidR="0077183D" w:rsidRPr="005D2993"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1A20B5F4" w14:textId="77777777" w:rsidR="0077183D" w:rsidRPr="005D2993" w:rsidRDefault="009E2664" w:rsidP="005D2993">
                      <w:pPr>
                        <w:rPr>
                          <w:rFonts w:ascii="Comic Sans MS" w:hAnsi="Comic Sans MS"/>
                          <w:color w:val="002060"/>
                        </w:rPr>
                      </w:pPr>
                      <w:r>
                        <w:rPr>
                          <w:rFonts w:ascii="Comic Sans MS" w:hAnsi="Comic Sans MS"/>
                          <w:color w:val="002060"/>
                        </w:rPr>
                        <w:t xml:space="preserve">During our PE sessions we will be developing our overall body strength, co-ordination, balance and agility. We will be developing our gross motor skills on the trim trail and in the deconstructed role play as we build, construct and create. Using a variety of tools safely we will be focusing on our fine motor skills and pencil control. We will use cutlery in the dining hall for our lunch. </w:t>
                      </w:r>
                    </w:p>
                  </w:txbxContent>
                </v:textbox>
                <w10:wrap type="square" anchorx="margin" anchory="page"/>
              </v:shape>
            </w:pict>
          </mc:Fallback>
        </mc:AlternateContent>
      </w:r>
      <w:r w:rsidR="009E2664">
        <w:rPr>
          <w:noProof/>
          <w:lang w:eastAsia="en-GB"/>
        </w:rPr>
        <mc:AlternateContent>
          <mc:Choice Requires="wps">
            <w:drawing>
              <wp:anchor distT="45720" distB="45720" distL="114300" distR="114300" simplePos="0" relativeHeight="251670528" behindDoc="0" locked="0" layoutInCell="1" allowOverlap="1" wp14:anchorId="3A58D6A1" wp14:editId="7D2EA717">
                <wp:simplePos x="0" y="0"/>
                <wp:positionH relativeFrom="margin">
                  <wp:posOffset>6019800</wp:posOffset>
                </wp:positionH>
                <wp:positionV relativeFrom="margin">
                  <wp:align>top</wp:align>
                </wp:positionV>
                <wp:extent cx="3381375" cy="18954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95475"/>
                        </a:xfrm>
                        <a:prstGeom prst="rect">
                          <a:avLst/>
                        </a:prstGeom>
                        <a:solidFill>
                          <a:srgbClr val="FFFFFF"/>
                        </a:solidFill>
                        <a:ln w="9525">
                          <a:solidFill>
                            <a:srgbClr val="002060"/>
                          </a:solidFill>
                          <a:miter lim="800000"/>
                          <a:headEnd/>
                          <a:tailEnd/>
                        </a:ln>
                      </wps:spPr>
                      <wps:txbx>
                        <w:txbxContent>
                          <w:p w14:paraId="23E58FC9" w14:textId="77777777" w:rsidR="0077183D" w:rsidRPr="00593204"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38C9E74A" w14:textId="77777777" w:rsidR="0077183D" w:rsidRPr="009E2664" w:rsidRDefault="009E2664" w:rsidP="005D2993">
                            <w:pPr>
                              <w:rPr>
                                <w:rFonts w:ascii="Comic Sans MS" w:hAnsi="Comic Sans MS"/>
                                <w:color w:val="002060"/>
                              </w:rPr>
                            </w:pPr>
                            <w:r>
                              <w:rPr>
                                <w:rFonts w:ascii="Comic Sans MS" w:hAnsi="Comic Sans MS"/>
                                <w:color w:val="002060"/>
                              </w:rPr>
                              <w:t xml:space="preserve">During our </w:t>
                            </w:r>
                            <w:r>
                              <w:rPr>
                                <w:rFonts w:ascii="Comic Sans MS" w:hAnsi="Comic Sans MS"/>
                                <w:i/>
                                <w:color w:val="002060"/>
                              </w:rPr>
                              <w:t xml:space="preserve">Jigsaw </w:t>
                            </w:r>
                            <w:r>
                              <w:rPr>
                                <w:rFonts w:ascii="Comic Sans MS" w:hAnsi="Comic Sans MS"/>
                                <w:color w:val="002060"/>
                              </w:rPr>
                              <w:t xml:space="preserve">sessions we will discuss challenges, disputes and how to overcome difficulties. We will be nurturing our resilience and trying to preserve in the face of a challenge. Working with the grownups and our friends we will offer one another support and recognise our personal achievements and goals.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8D6A1" id="_x0000_s1030" type="#_x0000_t202" style="position:absolute;margin-left:474pt;margin-top:0;width:266.25pt;height:149.25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" strokecolor="#002060">
                <v:textbox>
                  <w:txbxContent>
                    <w:p w14:paraId="23E58FC9" w14:textId="77777777" w:rsidR="0077183D" w:rsidRPr="00593204"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38C9E74A" w14:textId="77777777" w:rsidR="0077183D" w:rsidRPr="009E2664" w:rsidRDefault="009E2664" w:rsidP="005D2993">
                      <w:pPr>
                        <w:rPr>
                          <w:rFonts w:ascii="Comic Sans MS" w:hAnsi="Comic Sans MS"/>
                          <w:color w:val="002060"/>
                        </w:rPr>
                      </w:pPr>
                      <w:r>
                        <w:rPr>
                          <w:rFonts w:ascii="Comic Sans MS" w:hAnsi="Comic Sans MS"/>
                          <w:color w:val="002060"/>
                        </w:rPr>
                        <w:t xml:space="preserve">During our </w:t>
                      </w:r>
                      <w:r>
                        <w:rPr>
                          <w:rFonts w:ascii="Comic Sans MS" w:hAnsi="Comic Sans MS"/>
                          <w:i/>
                          <w:color w:val="002060"/>
                        </w:rPr>
                        <w:t xml:space="preserve">Jigsaw </w:t>
                      </w:r>
                      <w:r>
                        <w:rPr>
                          <w:rFonts w:ascii="Comic Sans MS" w:hAnsi="Comic Sans MS"/>
                          <w:color w:val="002060"/>
                        </w:rPr>
                        <w:t xml:space="preserve">sessions we will discuss challenges, disputes and how to overcome difficulties. We will be nurturing our resilience and trying to preserve in the face of a challenge. Working with the grownups and our friends we will offer one another support and recognise our personal achievements and goals. </w:t>
                      </w:r>
                    </w:p>
                  </w:txbxContent>
                </v:textbox>
                <w10:wrap type="square" anchorx="margin" anchory="margin"/>
              </v:shape>
            </w:pict>
          </mc:Fallback>
        </mc:AlternateContent>
      </w:r>
      <w:r w:rsidR="009E2664">
        <w:rPr>
          <w:noProof/>
          <w:lang w:eastAsia="en-GB"/>
        </w:rPr>
        <mc:AlternateContent>
          <mc:Choice Requires="wps">
            <w:drawing>
              <wp:anchor distT="45720" distB="45720" distL="114300" distR="114300" simplePos="0" relativeHeight="251672576" behindDoc="0" locked="0" layoutInCell="1" allowOverlap="1" wp14:anchorId="2C160A3C" wp14:editId="64936208">
                <wp:simplePos x="0" y="0"/>
                <wp:positionH relativeFrom="margin">
                  <wp:posOffset>6019800</wp:posOffset>
                </wp:positionH>
                <wp:positionV relativeFrom="page">
                  <wp:posOffset>2904490</wp:posOffset>
                </wp:positionV>
                <wp:extent cx="3381375" cy="22955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295525"/>
                        </a:xfrm>
                        <a:prstGeom prst="rect">
                          <a:avLst/>
                        </a:prstGeom>
                        <a:solidFill>
                          <a:srgbClr val="FFFFFF"/>
                        </a:solidFill>
                        <a:ln w="9525">
                          <a:solidFill>
                            <a:srgbClr val="002060"/>
                          </a:solidFill>
                          <a:miter lim="800000"/>
                          <a:headEnd/>
                          <a:tailEnd/>
                        </a:ln>
                      </wps:spPr>
                      <wps:txbx>
                        <w:txbxContent>
                          <w:p w14:paraId="1F879A88"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30400FE0" w14:textId="77777777" w:rsidR="0077183D" w:rsidRPr="00E671FF" w:rsidRDefault="00E671FF" w:rsidP="00E671FF">
                            <w:pPr>
                              <w:rPr>
                                <w:rFonts w:ascii="Comic Sans MS" w:hAnsi="Comic Sans MS"/>
                                <w:color w:val="002060"/>
                              </w:rPr>
                            </w:pPr>
                            <w:r>
                              <w:rPr>
                                <w:rFonts w:ascii="Comic Sans MS" w:hAnsi="Comic Sans MS"/>
                                <w:color w:val="002060"/>
                              </w:rPr>
                              <w:t>As we develop our communication</w:t>
                            </w:r>
                            <w:r w:rsidR="009E2664">
                              <w:rPr>
                                <w:rFonts w:ascii="Comic Sans MS" w:hAnsi="Comic Sans MS"/>
                                <w:color w:val="002060"/>
                              </w:rPr>
                              <w:t xml:space="preserve"> and language skills we will learn how to listen and understand why listening is an important skills. As we learn and extend our breadth of vocabulary we will use it in context throughout the day. We will explore our questioning skills to find out more and to show that we understand what we have learned. Modelled by the grownups we will develop and extend social phrases.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31" type="#_x0000_t202" style="position:absolute;margin-left:474pt;margin-top:228.7pt;width:266.25pt;height:180.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" strokecolor="#002060">
                <v:textbox>
                  <w:txbxContent>
                    <w:p w14:paraId="1F879A88"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30400FE0" w14:textId="77777777" w:rsidR="0077183D" w:rsidRPr="00E671FF" w:rsidRDefault="00E671FF" w:rsidP="00E671FF">
                      <w:pPr>
                        <w:rPr>
                          <w:rFonts w:ascii="Comic Sans MS" w:hAnsi="Comic Sans MS"/>
                          <w:color w:val="002060"/>
                        </w:rPr>
                      </w:pPr>
                      <w:r>
                        <w:rPr>
                          <w:rFonts w:ascii="Comic Sans MS" w:hAnsi="Comic Sans MS"/>
                          <w:color w:val="002060"/>
                        </w:rPr>
                        <w:t>As we develop our communication</w:t>
                      </w:r>
                      <w:r w:rsidR="009E2664">
                        <w:rPr>
                          <w:rFonts w:ascii="Comic Sans MS" w:hAnsi="Comic Sans MS"/>
                          <w:color w:val="002060"/>
                        </w:rPr>
                        <w:t xml:space="preserve"> and language skills we will learn how to listen and understand why listening is an important skills. As we learn and extend our breadth of vocabulary we will use it in context throughout the day. We will explore our questioning skills to find out more and to show that we understand what we have learned. Modelled by the grownups we will develop and extend social phrases. </w:t>
                      </w:r>
                    </w:p>
                  </w:txbxContent>
                </v:textbox>
                <w10:wrap type="square" anchorx="margin" anchory="page"/>
              </v:shape>
            </w:pict>
          </mc:Fallback>
        </mc:AlternateContent>
      </w:r>
      <w:r w:rsidR="0077183D">
        <w:rPr>
          <w:noProof/>
          <w:lang w:eastAsia="en-GB"/>
        </w:rPr>
        <mc:AlternateContent>
          <mc:Choice Requires="wps">
            <w:drawing>
              <wp:anchor distT="45720" distB="45720" distL="114300" distR="114300" simplePos="0" relativeHeight="251676672" behindDoc="0" locked="0" layoutInCell="1" allowOverlap="1" wp14:anchorId="2C160A3C" wp14:editId="64936208">
                <wp:simplePos x="0" y="0"/>
                <wp:positionH relativeFrom="margin">
                  <wp:align>center</wp:align>
                </wp:positionH>
                <wp:positionV relativeFrom="page">
                  <wp:posOffset>5257800</wp:posOffset>
                </wp:positionV>
                <wp:extent cx="3048000" cy="20859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085975"/>
                        </a:xfrm>
                        <a:prstGeom prst="rect">
                          <a:avLst/>
                        </a:prstGeom>
                        <a:solidFill>
                          <a:srgbClr val="FFFFFF"/>
                        </a:solidFill>
                        <a:ln w="9525">
                          <a:solidFill>
                            <a:srgbClr val="002060"/>
                          </a:solidFill>
                          <a:miter lim="800000"/>
                          <a:headEnd/>
                          <a:tailEnd/>
                        </a:ln>
                      </wps:spPr>
                      <wps:txbx>
                        <w:txbxContent>
                          <w:p w14:paraId="1CD98659"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6003CF7C" w14:textId="77777777" w:rsidR="0077183D" w:rsidRPr="00852414" w:rsidRDefault="00852414" w:rsidP="00CA5700">
                            <w:pPr>
                              <w:rPr>
                                <w:rFonts w:ascii="Comic Sans MS" w:hAnsi="Comic Sans MS"/>
                                <w:color w:val="002060"/>
                              </w:rPr>
                            </w:pPr>
                            <w:r>
                              <w:rPr>
                                <w:rFonts w:ascii="Comic Sans MS" w:hAnsi="Comic Sans MS"/>
                                <w:color w:val="002060"/>
                              </w:rPr>
                              <w:t xml:space="preserve">As we </w:t>
                            </w:r>
                            <w:r w:rsidR="00E77575">
                              <w:rPr>
                                <w:rFonts w:ascii="Comic Sans MS" w:hAnsi="Comic Sans MS"/>
                                <w:color w:val="002060"/>
                              </w:rPr>
                              <w:t xml:space="preserve">learn about space and life beyond our world we will be creating a space themed dance. We will create and perform our own dances in response to what we learn about. We will explore and engage in music making, dance and performance both on our own and in a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32" type="#_x0000_t202" style="position:absolute;margin-left:0;margin-top:414pt;width:240pt;height:164.25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" strokecolor="#002060">
                <v:textbox>
                  <w:txbxContent>
                    <w:p w14:paraId="1CD98659" w14:textId="77777777" w:rsidR="0077183D" w:rsidRPr="00E671FF"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6003CF7C" w14:textId="77777777" w:rsidR="0077183D" w:rsidRPr="00852414" w:rsidRDefault="00852414" w:rsidP="00CA5700">
                      <w:pPr>
                        <w:rPr>
                          <w:rFonts w:ascii="Comic Sans MS" w:hAnsi="Comic Sans MS"/>
                          <w:color w:val="002060"/>
                        </w:rPr>
                      </w:pPr>
                      <w:r>
                        <w:rPr>
                          <w:rFonts w:ascii="Comic Sans MS" w:hAnsi="Comic Sans MS"/>
                          <w:color w:val="002060"/>
                        </w:rPr>
                        <w:t xml:space="preserve">As we </w:t>
                      </w:r>
                      <w:r w:rsidR="00E77575">
                        <w:rPr>
                          <w:rFonts w:ascii="Comic Sans MS" w:hAnsi="Comic Sans MS"/>
                          <w:color w:val="002060"/>
                        </w:rPr>
                        <w:t xml:space="preserve">learn about space and life beyond our world we will be creating a space themed dance. We will create and perform our own dances in response to what we learn about. We will explore and engage in music making, dance and performance both on our own and in a group. </w:t>
                      </w:r>
                    </w:p>
                  </w:txbxContent>
                </v:textbox>
                <w10:wrap type="square" anchorx="margin" anchory="page"/>
              </v:shape>
            </w:pict>
          </mc:Fallback>
        </mc:AlternateContent>
      </w:r>
      <w:r w:rsidR="0077183D">
        <w:rPr>
          <w:noProof/>
          <w:lang w:eastAsia="en-GB"/>
        </w:rPr>
        <mc:AlternateContent>
          <mc:Choice Requires="wps">
            <w:drawing>
              <wp:anchor distT="45720" distB="45720" distL="114300" distR="114300" simplePos="0" relativeHeight="251659264" behindDoc="0" locked="0" layoutInCell="1" allowOverlap="1" wp14:anchorId="3214478D" wp14:editId="4F09C889">
                <wp:simplePos x="0" y="0"/>
                <wp:positionH relativeFrom="margin">
                  <wp:align>center</wp:align>
                </wp:positionH>
                <wp:positionV relativeFrom="page">
                  <wp:posOffset>1029335</wp:posOffset>
                </wp:positionV>
                <wp:extent cx="2876550" cy="8953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95350"/>
                        </a:xfrm>
                        <a:prstGeom prst="rect">
                          <a:avLst/>
                        </a:prstGeom>
                        <a:solidFill>
                          <a:srgbClr val="FFFFFF"/>
                        </a:solidFill>
                        <a:ln w="9525">
                          <a:solidFill>
                            <a:schemeClr val="bg1"/>
                          </a:solidFill>
                          <a:miter lim="800000"/>
                          <a:headEnd/>
                          <a:tailEnd/>
                        </a:ln>
                      </wps:spPr>
                      <wps:txbx>
                        <w:txbxContent>
                          <w:p w14:paraId="63A98AB7" w14:textId="77777777" w:rsidR="0077183D" w:rsidRPr="0077183D" w:rsidRDefault="002F1F65" w:rsidP="0077183D">
                            <w:pPr>
                              <w:jc w:val="center"/>
                              <w:rPr>
                                <w:rFonts w:ascii="Comic Sans MS" w:hAnsi="Comic Sans MS"/>
                                <w:i/>
                                <w:color w:val="002060"/>
                                <w:sz w:val="28"/>
                                <w:u w:val="single"/>
                              </w:rPr>
                            </w:pPr>
                            <w:r>
                              <w:rPr>
                                <w:rFonts w:ascii="Comic Sans MS" w:hAnsi="Comic Sans MS"/>
                                <w:i/>
                                <w:color w:val="002060"/>
                                <w:sz w:val="28"/>
                                <w:u w:val="single"/>
                              </w:rPr>
                              <w:t>What Skills Do You Need To Become An Astronaut</w:t>
                            </w:r>
                            <w:r w:rsidR="00DF6261">
                              <w:rPr>
                                <w:rFonts w:ascii="Comic Sans MS" w:hAnsi="Comic Sans MS"/>
                                <w:i/>
                                <w:color w:val="002060"/>
                                <w:sz w:val="28"/>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4478D" id="_x0000_s1033" type="#_x0000_t202" style="position:absolute;margin-left:0;margin-top:81.05pt;width:226.5pt;height:7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" strokecolor="white [3212]">
                <v:textbox>
                  <w:txbxContent>
                    <w:p w14:paraId="63A98AB7" w14:textId="77777777" w:rsidR="0077183D" w:rsidRPr="0077183D" w:rsidRDefault="002F1F65" w:rsidP="0077183D">
                      <w:pPr>
                        <w:jc w:val="center"/>
                        <w:rPr>
                          <w:rFonts w:ascii="Comic Sans MS" w:hAnsi="Comic Sans MS"/>
                          <w:i/>
                          <w:color w:val="002060"/>
                          <w:sz w:val="28"/>
                          <w:u w:val="single"/>
                        </w:rPr>
                      </w:pPr>
                      <w:r>
                        <w:rPr>
                          <w:rFonts w:ascii="Comic Sans MS" w:hAnsi="Comic Sans MS"/>
                          <w:i/>
                          <w:color w:val="002060"/>
                          <w:sz w:val="28"/>
                          <w:u w:val="single"/>
                        </w:rPr>
                        <w:t>What Skills Do You Need To Become An Astronaut</w:t>
                      </w:r>
                      <w:r w:rsidR="00DF6261">
                        <w:rPr>
                          <w:rFonts w:ascii="Comic Sans MS" w:hAnsi="Comic Sans MS"/>
                          <w:i/>
                          <w:color w:val="002060"/>
                          <w:sz w:val="28"/>
                          <w:u w:val="single"/>
                        </w:rPr>
                        <w:t>?</w:t>
                      </w:r>
                    </w:p>
                  </w:txbxContent>
                </v:textbox>
                <w10:wrap type="square" anchorx="margin" anchory="page"/>
              </v:shape>
            </w:pict>
          </mc:Fallback>
        </mc:AlternateContent>
      </w:r>
    </w:p>
    <w:sectPr w:rsidR="009E439D" w:rsidSect="0077183D">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E11C" w14:textId="77777777" w:rsidR="0097715A" w:rsidRDefault="0097715A" w:rsidP="0077183D">
      <w:pPr>
        <w:spacing w:after="0" w:line="240" w:lineRule="auto"/>
      </w:pPr>
      <w:r>
        <w:separator/>
      </w:r>
    </w:p>
  </w:endnote>
  <w:endnote w:type="continuationSeparator" w:id="0">
    <w:p w14:paraId="6E91C309" w14:textId="77777777" w:rsidR="0097715A" w:rsidRDefault="0097715A" w:rsidP="0077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482E" w14:textId="77777777" w:rsidR="0097715A" w:rsidRDefault="0097715A" w:rsidP="0077183D">
      <w:pPr>
        <w:spacing w:after="0" w:line="240" w:lineRule="auto"/>
      </w:pPr>
      <w:r>
        <w:separator/>
      </w:r>
    </w:p>
  </w:footnote>
  <w:footnote w:type="continuationSeparator" w:id="0">
    <w:p w14:paraId="56DA82F6" w14:textId="77777777" w:rsidR="0097715A" w:rsidRDefault="0097715A" w:rsidP="0077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BA13" w14:textId="77777777" w:rsidR="0077183D" w:rsidRDefault="0077183D">
    <w:pPr>
      <w:pStyle w:val="Header"/>
    </w:pPr>
    <w:r>
      <w:rPr>
        <w:noProof/>
        <w:lang w:eastAsia="en-GB"/>
      </w:rPr>
      <mc:AlternateContent>
        <mc:Choice Requires="wps">
          <w:drawing>
            <wp:anchor distT="45720" distB="45720" distL="114300" distR="114300" simplePos="0" relativeHeight="251661312" behindDoc="0" locked="0" layoutInCell="1" allowOverlap="1" wp14:anchorId="31E32531" wp14:editId="7216845E">
              <wp:simplePos x="0" y="0"/>
              <wp:positionH relativeFrom="margin">
                <wp:posOffset>6134100</wp:posOffset>
              </wp:positionH>
              <wp:positionV relativeFrom="paragraph">
                <wp:posOffset>-345440</wp:posOffset>
              </wp:positionV>
              <wp:extent cx="3072130" cy="140462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solidFill>
                        <a:srgbClr val="FFFFFF"/>
                      </a:solidFill>
                      <a:ln w="9525">
                        <a:solidFill>
                          <a:schemeClr val="bg1"/>
                        </a:solidFill>
                        <a:miter lim="800000"/>
                        <a:headEnd/>
                        <a:tailEnd/>
                      </a:ln>
                    </wps:spPr>
                    <wps:txbx>
                      <w:txbxContent>
                        <w:p w14:paraId="6725C320"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3C2B8D">
                            <w:rPr>
                              <w:rFonts w:ascii="Comic Sans MS" w:hAnsi="Comic Sans MS"/>
                              <w:color w:val="002060"/>
                              <w:sz w:val="28"/>
                              <w:u w:val="single"/>
                            </w:rPr>
                            <w:t>S2</w:t>
                          </w:r>
                          <w:r>
                            <w:rPr>
                              <w:rFonts w:ascii="Comic Sans MS" w:hAnsi="Comic Sans MS"/>
                              <w:color w:val="002060"/>
                              <w:sz w:val="28"/>
                              <w:u w:val="single"/>
                            </w:rPr>
                            <w:t xml:space="preserve"> </w:t>
                          </w:r>
                        </w:p>
                        <w:p w14:paraId="2EBB8C33"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w:t>
                          </w:r>
                          <w:r w:rsidR="00DF6261">
                            <w:rPr>
                              <w:rFonts w:ascii="Comic Sans MS" w:hAnsi="Comic Sans MS"/>
                              <w:color w:val="002060"/>
                              <w:sz w:val="28"/>
                              <w:u w:val="single"/>
                            </w:rPr>
                            <w:t>ew Spring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32531" id="_x0000_t202" coordsize="21600,21600" o:spt="202" path="m,l,21600r21600,l21600,xe">
              <v:stroke joinstyle="miter"/>
              <v:path gradientshapeok="t" o:connecttype="rect"/>
            </v:shapetype>
            <v:shape id="_x0000_s1034" type="#_x0000_t202" style="position:absolute;margin-left:483pt;margin-top:-27.2pt;width:241.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" strokecolor="white [3212]">
              <v:textbox style="mso-fit-shape-to-text:t">
                <w:txbxContent>
                  <w:p w14:paraId="6725C320"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3C2B8D">
                      <w:rPr>
                        <w:rFonts w:ascii="Comic Sans MS" w:hAnsi="Comic Sans MS"/>
                        <w:color w:val="002060"/>
                        <w:sz w:val="28"/>
                        <w:u w:val="single"/>
                      </w:rPr>
                      <w:t>S2</w:t>
                    </w:r>
                    <w:r>
                      <w:rPr>
                        <w:rFonts w:ascii="Comic Sans MS" w:hAnsi="Comic Sans MS"/>
                        <w:color w:val="002060"/>
                        <w:sz w:val="28"/>
                        <w:u w:val="single"/>
                      </w:rPr>
                      <w:t xml:space="preserve"> </w:t>
                    </w:r>
                  </w:p>
                  <w:p w14:paraId="2EBB8C33"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w:t>
                    </w:r>
                    <w:r w:rsidR="00DF6261">
                      <w:rPr>
                        <w:rFonts w:ascii="Comic Sans MS" w:hAnsi="Comic Sans MS"/>
                        <w:color w:val="002060"/>
                        <w:sz w:val="28"/>
                        <w:u w:val="single"/>
                      </w:rPr>
                      <w:t>ew Spring</w:t>
                    </w:r>
                  </w:p>
                </w:txbxContent>
              </v:textbox>
              <w10:wrap type="square" anchorx="margin"/>
            </v:shape>
          </w:pict>
        </mc:Fallback>
      </mc:AlternateContent>
    </w:r>
    <w:r>
      <w:rPr>
        <w:noProof/>
        <w:lang w:eastAsia="en-GB"/>
      </w:rPr>
      <w:drawing>
        <wp:anchor distT="0" distB="0" distL="114300" distR="114300" simplePos="0" relativeHeight="251659264" behindDoc="0" locked="0" layoutInCell="1" allowOverlap="1" wp14:anchorId="142FA52A" wp14:editId="02DFF582">
          <wp:simplePos x="0" y="0"/>
          <wp:positionH relativeFrom="margin">
            <wp:posOffset>-514350</wp:posOffset>
          </wp:positionH>
          <wp:positionV relativeFrom="paragraph">
            <wp:posOffset>-343535</wp:posOffset>
          </wp:positionV>
          <wp:extent cx="5433237" cy="925032"/>
          <wp:effectExtent l="0" t="0" r="0" b="0"/>
          <wp:wrapNone/>
          <wp:docPr id="2" name="Picture 2" descr="Buckingham Primary Academy">
            <a:hlinkClick xmlns:a="http://schemas.openxmlformats.org/drawingml/2006/main" r:id="rId1" tooltip="&quot;&quot;"/>
          </wp:docPr>
          <wp:cNvGraphicFramePr/>
          <a:graphic xmlns:a="http://schemas.openxmlformats.org/drawingml/2006/main">
            <a:graphicData uri="http://schemas.openxmlformats.org/drawingml/2006/picture">
              <pic:pic xmlns:pic="http://schemas.openxmlformats.org/drawingml/2006/picture">
                <pic:nvPicPr>
                  <pic:cNvPr id="2" name="Picture 2" descr="Buckingham Primary Academy">
                    <a:hlinkClick r:id="rId1" tooltip="&quot;&quo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3237" cy="92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09EF"/>
    <w:multiLevelType w:val="hybridMultilevel"/>
    <w:tmpl w:val="B70E1ED8"/>
    <w:lvl w:ilvl="0" w:tplc="48647C16">
      <w:numFmt w:val="bullet"/>
      <w:lvlText w:val=""/>
      <w:lvlJc w:val="left"/>
      <w:pPr>
        <w:ind w:left="1530" w:hanging="360"/>
      </w:pPr>
      <w:rPr>
        <w:rFonts w:ascii="Symbol" w:eastAsiaTheme="minorHAnsi" w:hAnsi="Symbol" w:cstheme="minorBidi" w:hint="default"/>
        <w:u w:val="none"/>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3DB042B5"/>
    <w:multiLevelType w:val="hybridMultilevel"/>
    <w:tmpl w:val="AB6E248C"/>
    <w:lvl w:ilvl="0" w:tplc="C104670C">
      <w:numFmt w:val="bullet"/>
      <w:lvlText w:val=""/>
      <w:lvlJc w:val="left"/>
      <w:pPr>
        <w:ind w:left="720" w:hanging="360"/>
      </w:pPr>
      <w:rPr>
        <w:rFonts w:ascii="Symbol" w:eastAsiaTheme="minorHAnsi" w:hAnsi="Symbol"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C6F55"/>
    <w:multiLevelType w:val="hybridMultilevel"/>
    <w:tmpl w:val="5318504E"/>
    <w:lvl w:ilvl="0" w:tplc="B2AAA9A2">
      <w:numFmt w:val="bullet"/>
      <w:lvlText w:val=""/>
      <w:lvlJc w:val="left"/>
      <w:pPr>
        <w:ind w:left="1170" w:hanging="360"/>
      </w:pPr>
      <w:rPr>
        <w:rFonts w:ascii="Symbol" w:eastAsiaTheme="minorHAnsi" w:hAnsi="Symbol" w:cstheme="minorBidi"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16cid:durableId="1204636748">
    <w:abstractNumId w:val="1"/>
  </w:num>
  <w:num w:numId="2" w16cid:durableId="1036468112">
    <w:abstractNumId w:val="2"/>
  </w:num>
  <w:num w:numId="3" w16cid:durableId="44172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3D"/>
    <w:rsid w:val="002F1F65"/>
    <w:rsid w:val="00356CBE"/>
    <w:rsid w:val="003745B6"/>
    <w:rsid w:val="003B210D"/>
    <w:rsid w:val="003C2B8D"/>
    <w:rsid w:val="004F4982"/>
    <w:rsid w:val="00581F71"/>
    <w:rsid w:val="00593204"/>
    <w:rsid w:val="005D2993"/>
    <w:rsid w:val="007666CE"/>
    <w:rsid w:val="0077183D"/>
    <w:rsid w:val="00852414"/>
    <w:rsid w:val="008A58C8"/>
    <w:rsid w:val="00921134"/>
    <w:rsid w:val="0097715A"/>
    <w:rsid w:val="009E2664"/>
    <w:rsid w:val="009E439D"/>
    <w:rsid w:val="00B76EBF"/>
    <w:rsid w:val="00BF71F5"/>
    <w:rsid w:val="00CA5700"/>
    <w:rsid w:val="00DF6261"/>
    <w:rsid w:val="00E671FF"/>
    <w:rsid w:val="00E77575"/>
    <w:rsid w:val="00F26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F5337"/>
  <w15:chartTrackingRefBased/>
  <w15:docId w15:val="{3862B6DF-E4AB-4570-9D9D-2E732E6A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3D"/>
  </w:style>
  <w:style w:type="paragraph" w:styleId="Footer">
    <w:name w:val="footer"/>
    <w:basedOn w:val="Normal"/>
    <w:link w:val="FooterChar"/>
    <w:uiPriority w:val="99"/>
    <w:unhideWhenUsed/>
    <w:rsid w:val="0077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3D"/>
  </w:style>
  <w:style w:type="paragraph" w:styleId="ListParagraph">
    <w:name w:val="List Paragraph"/>
    <w:basedOn w:val="Normal"/>
    <w:uiPriority w:val="34"/>
    <w:qFormat/>
    <w:rsid w:val="00771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buckinghamprimary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F8639-6475-406D-9225-C526796362DC}">
  <ds:schemaRefs>
    <ds:schemaRef ds:uri="http://schemas.microsoft.com/sharepoint/v3/contenttype/forms"/>
  </ds:schemaRefs>
</ds:datastoreItem>
</file>

<file path=customXml/itemProps2.xml><?xml version="1.0" encoding="utf-8"?>
<ds:datastoreItem xmlns:ds="http://schemas.openxmlformats.org/officeDocument/2006/customXml" ds:itemID="{E03872B0-A513-43FE-BBA2-B2B6B7FD3B29}">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3.xml><?xml version="1.0" encoding="utf-8"?>
<ds:datastoreItem xmlns:ds="http://schemas.openxmlformats.org/officeDocument/2006/customXml" ds:itemID="{F40151A7-84DF-4D93-B768-036FD30FA49C}"/>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Howdle</dc:creator>
  <cp:keywords/>
  <dc:description/>
  <cp:lastModifiedBy>Annabel Howdle</cp:lastModifiedBy>
  <cp:revision>2</cp:revision>
  <dcterms:created xsi:type="dcterms:W3CDTF">2023-07-05T20:22:00Z</dcterms:created>
  <dcterms:modified xsi:type="dcterms:W3CDTF">2023-07-05T20:22:00Z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29821800</vt:r8>
  </property>
  <property fmtid="{D5CDD505-2E9C-101B-9397-08002B2CF9AE}" pid="4" name="MediaServiceImageTags">
    <vt:lpwstr/>
  </property>
</Properties>
</file>