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96B" w:rsidRDefault="0063336B">
      <w:r>
        <w:rPr>
          <w:noProof/>
          <w:lang w:eastAsia="en-GB"/>
        </w:rPr>
        <mc:AlternateContent>
          <mc:Choice Requires="wps">
            <w:drawing>
              <wp:anchor distT="45720" distB="45720" distL="114300" distR="114300" simplePos="0" relativeHeight="251659264" behindDoc="0" locked="0" layoutInCell="1" allowOverlap="1" wp14:anchorId="675DFD42" wp14:editId="1BC9AAA4">
                <wp:simplePos x="0" y="0"/>
                <wp:positionH relativeFrom="margin">
                  <wp:posOffset>3873500</wp:posOffset>
                </wp:positionH>
                <wp:positionV relativeFrom="paragraph">
                  <wp:posOffset>95250</wp:posOffset>
                </wp:positionV>
                <wp:extent cx="3709035" cy="318770"/>
                <wp:effectExtent l="0" t="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318770"/>
                        </a:xfrm>
                        <a:prstGeom prst="rect">
                          <a:avLst/>
                        </a:prstGeom>
                        <a:solidFill>
                          <a:srgbClr val="00B0F0"/>
                        </a:solidFill>
                        <a:ln w="9525">
                          <a:solidFill>
                            <a:srgbClr val="000000"/>
                          </a:solidFill>
                          <a:miter lim="800000"/>
                          <a:headEnd/>
                          <a:tailEnd/>
                        </a:ln>
                      </wps:spPr>
                      <wps:txb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DFD42" id="_x0000_t202" coordsize="21600,21600" o:spt="202" path="m,l,21600r21600,l21600,xe">
                <v:stroke joinstyle="miter"/>
                <v:path gradientshapeok="t" o:connecttype="rect"/>
              </v:shapetype>
              <v:shape id="Text Box 2" o:spid="_x0000_s1026" type="#_x0000_t202" style="position:absolute;margin-left:305pt;margin-top:7.5pt;width:292.05pt;height:25.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" fillcolor="#00b0f0">
                <v:textbox>
                  <w:txbxContent>
                    <w:p w:rsidR="0063336B" w:rsidRPr="00DE31CF" w:rsidRDefault="0063336B" w:rsidP="0063336B">
                      <w:pPr>
                        <w:rPr>
                          <w:b/>
                          <w:sz w:val="28"/>
                          <w:szCs w:val="28"/>
                        </w:rPr>
                      </w:pPr>
                      <w:r>
                        <w:rPr>
                          <w:b/>
                          <w:sz w:val="28"/>
                          <w:szCs w:val="28"/>
                        </w:rPr>
                        <w:t xml:space="preserve">BUCKINGHAM </w:t>
                      </w:r>
                      <w:r w:rsidRPr="00DE31CF">
                        <w:rPr>
                          <w:b/>
                          <w:sz w:val="28"/>
                          <w:szCs w:val="28"/>
                        </w:rPr>
                        <w:t>PRIMARY ACADEMY</w:t>
                      </w:r>
                      <w:r>
                        <w:rPr>
                          <w:b/>
                          <w:sz w:val="28"/>
                          <w:szCs w:val="28"/>
                        </w:rPr>
                        <w:t xml:space="preserve"> - HISTORY</w:t>
                      </w:r>
                    </w:p>
                  </w:txbxContent>
                </v:textbox>
                <w10:wrap type="square" anchorx="margin"/>
              </v:shape>
            </w:pict>
          </mc:Fallback>
        </mc:AlternateContent>
      </w:r>
      <w:r>
        <w:rPr>
          <w:noProof/>
          <w:lang w:eastAsia="en-GB"/>
        </w:rPr>
        <w:drawing>
          <wp:inline distT="0" distB="0" distL="0" distR="0" wp14:anchorId="26313E92" wp14:editId="4A3A2FCB">
            <wp:extent cx="3695711" cy="585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PA 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61724" cy="611435"/>
                    </a:xfrm>
                    <a:prstGeom prst="rect">
                      <a:avLst/>
                    </a:prstGeom>
                  </pic:spPr>
                </pic:pic>
              </a:graphicData>
            </a:graphic>
          </wp:inline>
        </w:drawing>
      </w:r>
      <w:r>
        <w:t xml:space="preserve">     </w:t>
      </w:r>
    </w:p>
    <w:tbl>
      <w:tblPr>
        <w:tblStyle w:val="TableGrid"/>
        <w:tblW w:w="0" w:type="auto"/>
        <w:tblLook w:val="04A0" w:firstRow="1" w:lastRow="0" w:firstColumn="1" w:lastColumn="0" w:noHBand="0" w:noVBand="1"/>
      </w:tblPr>
      <w:tblGrid>
        <w:gridCol w:w="1980"/>
        <w:gridCol w:w="5714"/>
        <w:gridCol w:w="7694"/>
      </w:tblGrid>
      <w:tr w:rsidR="0063336B" w:rsidTr="0063336B">
        <w:tc>
          <w:tcPr>
            <w:tcW w:w="7694" w:type="dxa"/>
            <w:gridSpan w:val="2"/>
          </w:tcPr>
          <w:p w:rsidR="0063336B" w:rsidRPr="00640F07" w:rsidRDefault="0063336B" w:rsidP="00640F07">
            <w:pPr>
              <w:jc w:val="center"/>
              <w:rPr>
                <w:rFonts w:cstheme="minorHAnsi"/>
                <w:b/>
                <w:sz w:val="32"/>
                <w:szCs w:val="32"/>
              </w:rPr>
            </w:pPr>
            <w:r w:rsidRPr="00295E1E">
              <w:rPr>
                <w:b/>
                <w:sz w:val="24"/>
                <w:u w:val="single"/>
              </w:rPr>
              <w:t xml:space="preserve">Enquiry Question </w:t>
            </w:r>
            <w:r w:rsidR="00640F07" w:rsidRPr="00640F07">
              <w:rPr>
                <w:rFonts w:cstheme="minorHAnsi"/>
                <w:b/>
              </w:rPr>
              <w:t>What has changed since your grandparents have been young?</w:t>
            </w:r>
          </w:p>
        </w:tc>
        <w:tc>
          <w:tcPr>
            <w:tcW w:w="7694" w:type="dxa"/>
          </w:tcPr>
          <w:p w:rsidR="0063336B" w:rsidRPr="00295E1E" w:rsidRDefault="0063336B">
            <w:pPr>
              <w:rPr>
                <w:b/>
                <w:sz w:val="24"/>
                <w:u w:val="single"/>
              </w:rPr>
            </w:pPr>
            <w:r w:rsidRPr="00295E1E">
              <w:rPr>
                <w:b/>
                <w:sz w:val="24"/>
                <w:u w:val="single"/>
              </w:rPr>
              <w:t>Year group</w:t>
            </w:r>
            <w:r w:rsidR="00640F07">
              <w:rPr>
                <w:b/>
                <w:sz w:val="24"/>
                <w:u w:val="single"/>
              </w:rPr>
              <w:t xml:space="preserve">  1</w:t>
            </w:r>
          </w:p>
        </w:tc>
      </w:tr>
      <w:tr w:rsidR="0063336B" w:rsidTr="0063336B">
        <w:tc>
          <w:tcPr>
            <w:tcW w:w="7694" w:type="dxa"/>
            <w:gridSpan w:val="2"/>
          </w:tcPr>
          <w:p w:rsidR="0063336B" w:rsidRPr="00295E1E" w:rsidRDefault="0063336B">
            <w:pPr>
              <w:rPr>
                <w:b/>
                <w:u w:val="single"/>
              </w:rPr>
            </w:pPr>
            <w:r w:rsidRPr="00295E1E">
              <w:rPr>
                <w:b/>
                <w:u w:val="single"/>
              </w:rPr>
              <w:t>What will be taught through the unit:</w:t>
            </w:r>
          </w:p>
          <w:p w:rsidR="0063336B" w:rsidRDefault="0063336B"/>
          <w:p w:rsidR="000D035E" w:rsidRPr="00CB4A51" w:rsidRDefault="000D035E" w:rsidP="000D035E">
            <w:r w:rsidRPr="00CB4A51">
              <w:t>Changes within living memory. Where appropriate, these should be used to reveal aspects of change in national life</w:t>
            </w:r>
            <w:r w:rsidR="00CB4A51" w:rsidRPr="00CB4A51">
              <w:t>. Children will use artefacts, photographs and real life events to find out about the past whe</w:t>
            </w:r>
            <w:r w:rsidR="00DC1F68">
              <w:t>n their grandparents were young</w:t>
            </w:r>
            <w:r w:rsidR="00CB4A51" w:rsidRPr="00CB4A51">
              <w:t xml:space="preserve"> They will be able to use historical vocabulary to discuss and ask questions about sources of evidence. </w:t>
            </w:r>
          </w:p>
          <w:p w:rsidR="0063336B" w:rsidRDefault="0063336B"/>
          <w:p w:rsidR="0063336B" w:rsidRDefault="0063336B"/>
          <w:p w:rsidR="0063336B" w:rsidRDefault="0063336B"/>
        </w:tc>
        <w:tc>
          <w:tcPr>
            <w:tcW w:w="7694" w:type="dxa"/>
          </w:tcPr>
          <w:p w:rsidR="0063336B" w:rsidRPr="00295E1E" w:rsidRDefault="0063336B">
            <w:pPr>
              <w:rPr>
                <w:b/>
                <w:u w:val="single"/>
              </w:rPr>
            </w:pPr>
            <w:r w:rsidRPr="00295E1E">
              <w:rPr>
                <w:b/>
                <w:u w:val="single"/>
              </w:rPr>
              <w:t>Historical Enquiry</w:t>
            </w:r>
            <w:r w:rsidR="00295E1E">
              <w:rPr>
                <w:b/>
                <w:u w:val="single"/>
              </w:rPr>
              <w:t>:</w:t>
            </w:r>
          </w:p>
          <w:p w:rsidR="005334D7" w:rsidRPr="00FB72E6" w:rsidRDefault="00823021" w:rsidP="00FB72E6">
            <w:r w:rsidRPr="00FB72E6">
              <w:t>Can they ask and answer questions about old and new objects?</w:t>
            </w:r>
          </w:p>
          <w:p w:rsidR="005334D7" w:rsidRPr="00FB72E6" w:rsidRDefault="00823021" w:rsidP="00FB72E6">
            <w:r w:rsidRPr="00FB72E6">
              <w:t>Can they spot old and new objects in a picture?</w:t>
            </w:r>
          </w:p>
          <w:p w:rsidR="005334D7" w:rsidRPr="00FB72E6" w:rsidRDefault="00823021" w:rsidP="00FB72E6">
            <w:r w:rsidRPr="00FB72E6">
              <w:t>Can they answer questions using an artefact/ photograph provided?</w:t>
            </w:r>
          </w:p>
          <w:p w:rsidR="0063336B" w:rsidRPr="00FB72E6" w:rsidRDefault="00823021" w:rsidP="00FB72E6">
            <w:r w:rsidRPr="00FB72E6">
              <w:t xml:space="preserve">Can they give a plausible explanation about what an object was used for in the past? </w:t>
            </w:r>
          </w:p>
          <w:p w:rsidR="005334D7" w:rsidRPr="00FB72E6" w:rsidRDefault="00823021" w:rsidP="00FB72E6">
            <w:r w:rsidRPr="00FB72E6">
              <w:t>Can they put up to three objects in chronological order (recent history)?</w:t>
            </w:r>
          </w:p>
          <w:p w:rsidR="005334D7" w:rsidRPr="00FB72E6" w:rsidRDefault="00823021" w:rsidP="00FB72E6">
            <w:r w:rsidRPr="00FB72E6">
              <w:t>Can they use words and phrases like: ‘</w:t>
            </w:r>
            <w:r w:rsidRPr="00FB72E6">
              <w:rPr>
                <w:i/>
                <w:iCs/>
              </w:rPr>
              <w:t xml:space="preserve">old’, ‘new’ </w:t>
            </w:r>
            <w:r w:rsidRPr="00FB72E6">
              <w:t>and</w:t>
            </w:r>
            <w:r w:rsidRPr="00FB72E6">
              <w:rPr>
                <w:i/>
                <w:iCs/>
              </w:rPr>
              <w:t xml:space="preserve"> ‘a long time ago’</w:t>
            </w:r>
            <w:r w:rsidRPr="00FB72E6">
              <w:t>?</w:t>
            </w:r>
          </w:p>
          <w:p w:rsidR="005334D7" w:rsidRPr="00FB72E6" w:rsidRDefault="00823021" w:rsidP="00FB72E6">
            <w:r w:rsidRPr="00FB72E6">
              <w:t>Can they tell me about things that happened when they were little?</w:t>
            </w:r>
          </w:p>
          <w:p w:rsidR="00FB72E6" w:rsidRPr="00FB72E6" w:rsidRDefault="00823021" w:rsidP="00FB72E6">
            <w:pPr>
              <w:rPr>
                <w:color w:val="FF0000"/>
              </w:rPr>
            </w:pPr>
            <w:r w:rsidRPr="00FB72E6">
              <w:t>Do they know that some objects belonged to the past?</w:t>
            </w:r>
          </w:p>
        </w:tc>
      </w:tr>
      <w:tr w:rsidR="0063336B" w:rsidTr="0063336B">
        <w:tc>
          <w:tcPr>
            <w:tcW w:w="1980" w:type="dxa"/>
          </w:tcPr>
          <w:p w:rsidR="000D035E" w:rsidRPr="000D035E" w:rsidRDefault="000D035E" w:rsidP="000D035E">
            <w:pPr>
              <w:rPr>
                <w:b/>
                <w:sz w:val="20"/>
              </w:rPr>
            </w:pPr>
            <w:r w:rsidRPr="000D035E">
              <w:rPr>
                <w:b/>
                <w:sz w:val="20"/>
              </w:rPr>
              <w:t>What was grandma and grandad’s day like at school?</w:t>
            </w:r>
          </w:p>
          <w:p w:rsidR="0063336B" w:rsidRPr="000D035E" w:rsidRDefault="0063336B">
            <w:pPr>
              <w:rPr>
                <w:b/>
                <w:sz w:val="20"/>
              </w:rPr>
            </w:pPr>
          </w:p>
        </w:tc>
        <w:tc>
          <w:tcPr>
            <w:tcW w:w="5714" w:type="dxa"/>
          </w:tcPr>
          <w:p w:rsidR="0063336B" w:rsidRPr="00A11DAD" w:rsidRDefault="000D035E">
            <w:pPr>
              <w:rPr>
                <w:rFonts w:cstheme="minorHAnsi"/>
                <w:color w:val="232323"/>
                <w:shd w:val="clear" w:color="auto" w:fill="FFFFFF"/>
              </w:rPr>
            </w:pPr>
            <w:r w:rsidRPr="002D5657">
              <w:rPr>
                <w:rFonts w:cstheme="minorHAnsi"/>
                <w:color w:val="232323"/>
                <w:shd w:val="clear" w:color="auto" w:fill="FFFFFF"/>
              </w:rPr>
              <w:t>In the 1960s children did not go to nursery so their first day at school was the first time they had been on their own, away from home. Most mums did not work, so for many children this was also the first time they had been apart from their mums. All school children had milk in a glass bottle each day. There were more than 30 children in a class and teachers were very strict!</w:t>
            </w:r>
          </w:p>
        </w:tc>
        <w:tc>
          <w:tcPr>
            <w:tcW w:w="7694" w:type="dxa"/>
            <w:vMerge w:val="restart"/>
          </w:tcPr>
          <w:p w:rsidR="00F80422" w:rsidRDefault="0063336B">
            <w:pPr>
              <w:rPr>
                <w:b/>
                <w:u w:val="single"/>
              </w:rPr>
            </w:pPr>
            <w:r w:rsidRPr="00295E1E">
              <w:rPr>
                <w:b/>
                <w:u w:val="single"/>
              </w:rPr>
              <w:t>Picture or diagram associated with your historical unit</w:t>
            </w:r>
          </w:p>
          <w:p w:rsidR="00F80422" w:rsidRPr="00F80422" w:rsidRDefault="003F1C7F" w:rsidP="00F80422">
            <w:r>
              <w:rPr>
                <w:noProof/>
                <w:lang w:eastAsia="en-GB"/>
              </w:rPr>
              <w:drawing>
                <wp:anchor distT="0" distB="0" distL="114300" distR="114300" simplePos="0" relativeHeight="251675648" behindDoc="1" locked="0" layoutInCell="1" allowOverlap="1">
                  <wp:simplePos x="0" y="0"/>
                  <wp:positionH relativeFrom="column">
                    <wp:posOffset>379730</wp:posOffset>
                  </wp:positionH>
                  <wp:positionV relativeFrom="paragraph">
                    <wp:posOffset>141605</wp:posOffset>
                  </wp:positionV>
                  <wp:extent cx="1899920" cy="1305560"/>
                  <wp:effectExtent l="0" t="0" r="5080" b="8890"/>
                  <wp:wrapTight wrapText="bothSides">
                    <wp:wrapPolygon edited="0">
                      <wp:start x="0" y="0"/>
                      <wp:lineTo x="0" y="21432"/>
                      <wp:lineTo x="21441" y="21432"/>
                      <wp:lineTo x="214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9920" cy="1305560"/>
                          </a:xfrm>
                          <a:prstGeom prst="rect">
                            <a:avLst/>
                          </a:prstGeom>
                        </pic:spPr>
                      </pic:pic>
                    </a:graphicData>
                  </a:graphic>
                </wp:anchor>
              </w:drawing>
            </w:r>
            <w:r w:rsidR="00ED15D9">
              <w:rPr>
                <w:noProof/>
                <w:lang w:eastAsia="en-GB"/>
              </w:rPr>
              <w:drawing>
                <wp:anchor distT="0" distB="0" distL="114300" distR="114300" simplePos="0" relativeHeight="251660288" behindDoc="0" locked="0" layoutInCell="1" allowOverlap="1">
                  <wp:simplePos x="0" y="0"/>
                  <wp:positionH relativeFrom="column">
                    <wp:posOffset>2804358</wp:posOffset>
                  </wp:positionH>
                  <wp:positionV relativeFrom="paragraph">
                    <wp:posOffset>84644</wp:posOffset>
                  </wp:positionV>
                  <wp:extent cx="1845512" cy="2455598"/>
                  <wp:effectExtent l="0" t="0" r="254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45512" cy="2455598"/>
                          </a:xfrm>
                          <a:prstGeom prst="rect">
                            <a:avLst/>
                          </a:prstGeom>
                        </pic:spPr>
                      </pic:pic>
                    </a:graphicData>
                  </a:graphic>
                  <wp14:sizeRelH relativeFrom="margin">
                    <wp14:pctWidth>0</wp14:pctWidth>
                  </wp14:sizeRelH>
                  <wp14:sizeRelV relativeFrom="margin">
                    <wp14:pctHeight>0</wp14:pctHeight>
                  </wp14:sizeRelV>
                </wp:anchor>
              </w:drawing>
            </w:r>
          </w:p>
          <w:p w:rsidR="00F80422" w:rsidRPr="00F80422" w:rsidRDefault="00F80422" w:rsidP="00F80422"/>
          <w:p w:rsidR="00F80422" w:rsidRPr="00F80422" w:rsidRDefault="003F1C7F" w:rsidP="00F80422">
            <w:r>
              <w:rPr>
                <w:noProof/>
                <w:lang w:eastAsia="en-GB"/>
              </w:rPr>
              <w:t xml:space="preserve"> </w:t>
            </w:r>
          </w:p>
          <w:p w:rsidR="00F80422" w:rsidRPr="00F80422" w:rsidRDefault="003F1C7F" w:rsidP="00F80422">
            <w:r>
              <w:rPr>
                <w:noProof/>
                <w:lang w:eastAsia="en-GB"/>
              </w:rPr>
              <w:drawing>
                <wp:anchor distT="0" distB="0" distL="114300" distR="114300" simplePos="0" relativeHeight="251674624" behindDoc="1" locked="0" layoutInCell="1" allowOverlap="1">
                  <wp:simplePos x="0" y="0"/>
                  <wp:positionH relativeFrom="column">
                    <wp:posOffset>248920</wp:posOffset>
                  </wp:positionH>
                  <wp:positionV relativeFrom="paragraph">
                    <wp:posOffset>1122680</wp:posOffset>
                  </wp:positionV>
                  <wp:extent cx="2227580" cy="1365250"/>
                  <wp:effectExtent l="0" t="0" r="1270" b="6350"/>
                  <wp:wrapTight wrapText="bothSides">
                    <wp:wrapPolygon edited="0">
                      <wp:start x="0" y="0"/>
                      <wp:lineTo x="0" y="21399"/>
                      <wp:lineTo x="21428" y="21399"/>
                      <wp:lineTo x="2142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27580" cy="1365250"/>
                          </a:xfrm>
                          <a:prstGeom prst="rect">
                            <a:avLst/>
                          </a:prstGeom>
                        </pic:spPr>
                      </pic:pic>
                    </a:graphicData>
                  </a:graphic>
                </wp:anchor>
              </w:drawing>
            </w:r>
          </w:p>
          <w:p w:rsidR="00F80422" w:rsidRPr="00F80422" w:rsidRDefault="00F80422" w:rsidP="00F80422"/>
          <w:p w:rsidR="00F80422" w:rsidRDefault="00F80422" w:rsidP="00F80422"/>
          <w:p w:rsidR="00F80422" w:rsidRPr="00F80422" w:rsidRDefault="00F80422" w:rsidP="00F80422"/>
          <w:p w:rsidR="00F80422" w:rsidRDefault="00F80422" w:rsidP="00F80422"/>
          <w:p w:rsidR="00F80422" w:rsidRDefault="00F80422" w:rsidP="00F80422"/>
          <w:p w:rsidR="0063336B" w:rsidRPr="00F80422" w:rsidRDefault="003F1C7F" w:rsidP="00F80422">
            <w:r>
              <w:rPr>
                <w:noProof/>
                <w:lang w:eastAsia="en-GB"/>
              </w:rPr>
              <w:lastRenderedPageBreak/>
              <w:drawing>
                <wp:anchor distT="0" distB="0" distL="114300" distR="114300" simplePos="0" relativeHeight="251671552" behindDoc="1" locked="0" layoutInCell="1" allowOverlap="1">
                  <wp:simplePos x="0" y="0"/>
                  <wp:positionH relativeFrom="column">
                    <wp:posOffset>2933065</wp:posOffset>
                  </wp:positionH>
                  <wp:positionV relativeFrom="paragraph">
                    <wp:posOffset>2245360</wp:posOffset>
                  </wp:positionV>
                  <wp:extent cx="1353185" cy="1059180"/>
                  <wp:effectExtent l="0" t="0" r="0" b="7620"/>
                  <wp:wrapTight wrapText="bothSides">
                    <wp:wrapPolygon edited="0">
                      <wp:start x="0" y="0"/>
                      <wp:lineTo x="0" y="21367"/>
                      <wp:lineTo x="21286" y="21367"/>
                      <wp:lineTo x="212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53185" cy="105918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3218716</wp:posOffset>
                  </wp:positionH>
                  <wp:positionV relativeFrom="paragraph">
                    <wp:posOffset>713834</wp:posOffset>
                  </wp:positionV>
                  <wp:extent cx="1240633" cy="12861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6921" cy="129268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3600" behindDoc="1" locked="0" layoutInCell="1" allowOverlap="1">
                  <wp:simplePos x="0" y="0"/>
                  <wp:positionH relativeFrom="column">
                    <wp:posOffset>236855</wp:posOffset>
                  </wp:positionH>
                  <wp:positionV relativeFrom="paragraph">
                    <wp:posOffset>409575</wp:posOffset>
                  </wp:positionV>
                  <wp:extent cx="2057400" cy="1400175"/>
                  <wp:effectExtent l="0" t="0" r="0" b="9525"/>
                  <wp:wrapTight wrapText="bothSides">
                    <wp:wrapPolygon edited="0">
                      <wp:start x="0" y="0"/>
                      <wp:lineTo x="0" y="21453"/>
                      <wp:lineTo x="21400" y="21453"/>
                      <wp:lineTo x="214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057400" cy="1400175"/>
                          </a:xfrm>
                          <a:prstGeom prst="rect">
                            <a:avLst/>
                          </a:prstGeom>
                        </pic:spPr>
                      </pic:pic>
                    </a:graphicData>
                  </a:graphic>
                </wp:anchor>
              </w:drawing>
            </w:r>
            <w:r w:rsidR="00F80422">
              <w:rPr>
                <w:noProof/>
                <w:lang w:eastAsia="en-GB"/>
              </w:rPr>
              <w:t xml:space="preserve"> </w:t>
            </w:r>
            <w:r w:rsidR="00F56C83">
              <w:rPr>
                <w:noProof/>
                <w:lang w:eastAsia="en-GB"/>
              </w:rPr>
              <w:drawing>
                <wp:anchor distT="0" distB="0" distL="114300" distR="114300" simplePos="0" relativeHeight="251676672" behindDoc="1" locked="0" layoutInCell="1" allowOverlap="1">
                  <wp:simplePos x="0" y="0"/>
                  <wp:positionH relativeFrom="column">
                    <wp:posOffset>0</wp:posOffset>
                  </wp:positionH>
                  <wp:positionV relativeFrom="paragraph">
                    <wp:posOffset>3379470</wp:posOffset>
                  </wp:positionV>
                  <wp:extent cx="2861945" cy="1603375"/>
                  <wp:effectExtent l="0" t="0" r="0" b="0"/>
                  <wp:wrapTight wrapText="bothSides">
                    <wp:wrapPolygon edited="0">
                      <wp:start x="0" y="0"/>
                      <wp:lineTo x="0" y="21301"/>
                      <wp:lineTo x="21423" y="21301"/>
                      <wp:lineTo x="21423" y="0"/>
                      <wp:lineTo x="0" y="0"/>
                    </wp:wrapPolygon>
                  </wp:wrapTight>
                  <wp:docPr id="12" name="Picture 12" descr="Fashion History- The Look of the 1960's | by Kalyani Kal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hion History- The Look of the 1960's | by Kalyani Kala | Mediu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anchor>
              </w:drawing>
            </w:r>
          </w:p>
        </w:tc>
      </w:tr>
      <w:tr w:rsidR="00ED15D9" w:rsidTr="0063336B">
        <w:tc>
          <w:tcPr>
            <w:tcW w:w="1980" w:type="dxa"/>
          </w:tcPr>
          <w:p w:rsidR="00ED15D9" w:rsidRPr="000D035E" w:rsidRDefault="00ED15D9" w:rsidP="00ED15D9">
            <w:pPr>
              <w:rPr>
                <w:b/>
                <w:sz w:val="20"/>
              </w:rPr>
            </w:pPr>
            <w:r w:rsidRPr="000D035E">
              <w:rPr>
                <w:b/>
                <w:sz w:val="20"/>
              </w:rPr>
              <w:t>What was grandma and grandad’s day like at school?</w:t>
            </w:r>
          </w:p>
          <w:p w:rsidR="00ED15D9" w:rsidRPr="000D035E" w:rsidRDefault="00ED15D9" w:rsidP="000D035E">
            <w:pPr>
              <w:rPr>
                <w:b/>
                <w:sz w:val="20"/>
              </w:rPr>
            </w:pPr>
          </w:p>
        </w:tc>
        <w:tc>
          <w:tcPr>
            <w:tcW w:w="5714" w:type="dxa"/>
          </w:tcPr>
          <w:p w:rsidR="00ED15D9" w:rsidRPr="002D5657" w:rsidRDefault="00ED15D9">
            <w:pPr>
              <w:rPr>
                <w:rFonts w:cstheme="minorHAnsi"/>
                <w:color w:val="232323"/>
                <w:shd w:val="clear" w:color="auto" w:fill="FFFFFF"/>
              </w:rPr>
            </w:pPr>
            <w:r>
              <w:rPr>
                <w:rFonts w:cstheme="minorHAnsi"/>
                <w:color w:val="232323"/>
                <w:shd w:val="clear" w:color="auto" w:fill="FFFFFF"/>
              </w:rPr>
              <w:t xml:space="preserve">Disusing a variety of stories from grandparents, distinguishing between fact and fiction. </w:t>
            </w:r>
          </w:p>
        </w:tc>
        <w:tc>
          <w:tcPr>
            <w:tcW w:w="7694" w:type="dxa"/>
            <w:vMerge/>
          </w:tcPr>
          <w:p w:rsidR="00ED15D9" w:rsidRPr="00295E1E" w:rsidRDefault="00ED15D9">
            <w:pPr>
              <w:rPr>
                <w:b/>
                <w:u w:val="single"/>
              </w:rPr>
            </w:pPr>
          </w:p>
        </w:tc>
      </w:tr>
      <w:tr w:rsidR="0063336B" w:rsidTr="0063336B">
        <w:tc>
          <w:tcPr>
            <w:tcW w:w="1980" w:type="dxa"/>
          </w:tcPr>
          <w:p w:rsidR="000D035E" w:rsidRPr="000D035E" w:rsidRDefault="000D035E" w:rsidP="000D035E">
            <w:pPr>
              <w:rPr>
                <w:b/>
                <w:sz w:val="20"/>
              </w:rPr>
            </w:pPr>
            <w:r w:rsidRPr="000D035E">
              <w:rPr>
                <w:b/>
                <w:sz w:val="20"/>
              </w:rPr>
              <w:t xml:space="preserve">What sort of phone did our grandparents use? </w:t>
            </w:r>
          </w:p>
          <w:p w:rsidR="0063336B" w:rsidRPr="000D035E" w:rsidRDefault="0063336B">
            <w:pPr>
              <w:rPr>
                <w:b/>
                <w:sz w:val="20"/>
              </w:rPr>
            </w:pPr>
          </w:p>
        </w:tc>
        <w:tc>
          <w:tcPr>
            <w:tcW w:w="5714" w:type="dxa"/>
          </w:tcPr>
          <w:p w:rsidR="0063336B" w:rsidRPr="00A11DAD" w:rsidRDefault="000D035E">
            <w:pPr>
              <w:rPr>
                <w:rFonts w:cstheme="minorHAnsi"/>
                <w:color w:val="232323"/>
                <w:shd w:val="clear" w:color="auto" w:fill="FFFFFF"/>
              </w:rPr>
            </w:pPr>
            <w:r w:rsidRPr="002D5657">
              <w:rPr>
                <w:rFonts w:cstheme="minorHAnsi"/>
                <w:color w:val="232323"/>
                <w:shd w:val="clear" w:color="auto" w:fill="FFFFFF"/>
              </w:rPr>
              <w:t xml:space="preserve"> Alexander Bell invented the telephone. In 1960 telephones had a dial or buttons. They were plugged in to your house so could not be moved around. The first mobile phone was used in 1973.</w:t>
            </w:r>
          </w:p>
        </w:tc>
        <w:tc>
          <w:tcPr>
            <w:tcW w:w="7694" w:type="dxa"/>
            <w:vMerge/>
          </w:tcPr>
          <w:p w:rsidR="0063336B" w:rsidRDefault="0063336B"/>
        </w:tc>
      </w:tr>
      <w:tr w:rsidR="0063336B" w:rsidTr="0063336B">
        <w:tc>
          <w:tcPr>
            <w:tcW w:w="1980" w:type="dxa"/>
          </w:tcPr>
          <w:p w:rsidR="0063336B" w:rsidRPr="000D035E" w:rsidRDefault="00ED15D9" w:rsidP="00ED15D9">
            <w:pPr>
              <w:rPr>
                <w:b/>
                <w:sz w:val="20"/>
              </w:rPr>
            </w:pPr>
            <w:r>
              <w:rPr>
                <w:b/>
                <w:sz w:val="20"/>
              </w:rPr>
              <w:t>How has technology changed over the years?</w:t>
            </w:r>
          </w:p>
        </w:tc>
        <w:tc>
          <w:tcPr>
            <w:tcW w:w="5714" w:type="dxa"/>
          </w:tcPr>
          <w:p w:rsidR="0063336B" w:rsidRPr="003F1C7F" w:rsidRDefault="003F1C7F" w:rsidP="003F1C7F">
            <w:pPr>
              <w:pStyle w:val="NormalWeb"/>
              <w:spacing w:before="0" w:beforeAutospacing="0" w:after="150" w:afterAutospacing="0"/>
              <w:rPr>
                <w:rFonts w:asciiTheme="minorHAnsi" w:hAnsiTheme="minorHAnsi" w:cstheme="minorHAnsi"/>
                <w:color w:val="3E3E3E"/>
              </w:rPr>
            </w:pPr>
            <w:r w:rsidRPr="003F1C7F">
              <w:rPr>
                <w:rFonts w:asciiTheme="minorHAnsi" w:hAnsiTheme="minorHAnsi" w:cstheme="minorHAnsi"/>
                <w:color w:val="232323"/>
                <w:sz w:val="22"/>
                <w:shd w:val="clear" w:color="auto" w:fill="FFFFFF"/>
              </w:rPr>
              <w:t>There have been many changes in technology since our grandparents were young</w:t>
            </w:r>
            <w:r w:rsidRPr="003F1C7F">
              <w:rPr>
                <w:rFonts w:cstheme="minorHAnsi"/>
                <w:color w:val="232323"/>
                <w:sz w:val="22"/>
                <w:shd w:val="clear" w:color="auto" w:fill="FFFFFF"/>
              </w:rPr>
              <w:t xml:space="preserve">. </w:t>
            </w:r>
            <w:r w:rsidR="00ED15D9" w:rsidRPr="003F1C7F">
              <w:rPr>
                <w:rFonts w:asciiTheme="minorHAnsi" w:hAnsiTheme="minorHAnsi" w:cstheme="minorHAnsi"/>
                <w:color w:val="3E3E3E"/>
                <w:sz w:val="22"/>
              </w:rPr>
              <w:t xml:space="preserve">The typewriter </w:t>
            </w:r>
            <w:proofErr w:type="gramStart"/>
            <w:r w:rsidR="00ED15D9" w:rsidRPr="003F1C7F">
              <w:rPr>
                <w:rFonts w:asciiTheme="minorHAnsi" w:hAnsiTheme="minorHAnsi" w:cstheme="minorHAnsi"/>
                <w:color w:val="3E3E3E"/>
                <w:sz w:val="22"/>
              </w:rPr>
              <w:t>was replaced</w:t>
            </w:r>
            <w:proofErr w:type="gramEnd"/>
            <w:r w:rsidR="00ED15D9" w:rsidRPr="003F1C7F">
              <w:rPr>
                <w:rFonts w:asciiTheme="minorHAnsi" w:hAnsiTheme="minorHAnsi" w:cstheme="minorHAnsi"/>
                <w:color w:val="3E3E3E"/>
                <w:sz w:val="22"/>
              </w:rPr>
              <w:t xml:space="preserve"> by digital systems such as a computer and word processing software.</w:t>
            </w:r>
            <w:r w:rsidRPr="003F1C7F">
              <w:rPr>
                <w:rFonts w:asciiTheme="minorHAnsi" w:hAnsiTheme="minorHAnsi" w:cstheme="minorHAnsi"/>
                <w:color w:val="3E3E3E"/>
                <w:sz w:val="22"/>
              </w:rPr>
              <w:t xml:space="preserve"> </w:t>
            </w:r>
            <w:r w:rsidR="00ED15D9" w:rsidRPr="003F1C7F">
              <w:rPr>
                <w:rFonts w:asciiTheme="minorHAnsi" w:hAnsiTheme="minorHAnsi" w:cstheme="minorHAnsi"/>
                <w:color w:val="3E3E3E"/>
                <w:sz w:val="22"/>
              </w:rPr>
              <w:t xml:space="preserve">Telephones have evolved over time into versions that are portable such as mobile phones and, more recently, smartphones. A smartphone is a mini computer and has many more functions than simply making voice calls as was its only function in the past. A smartphone </w:t>
            </w:r>
            <w:proofErr w:type="gramStart"/>
            <w:r w:rsidR="00ED15D9" w:rsidRPr="003F1C7F">
              <w:rPr>
                <w:rFonts w:asciiTheme="minorHAnsi" w:hAnsiTheme="minorHAnsi" w:cstheme="minorHAnsi"/>
                <w:color w:val="3E3E3E"/>
                <w:sz w:val="22"/>
              </w:rPr>
              <w:t>can be used</w:t>
            </w:r>
            <w:proofErr w:type="gramEnd"/>
            <w:r w:rsidR="00ED15D9" w:rsidRPr="003F1C7F">
              <w:rPr>
                <w:rFonts w:asciiTheme="minorHAnsi" w:hAnsiTheme="minorHAnsi" w:cstheme="minorHAnsi"/>
                <w:color w:val="3E3E3E"/>
                <w:sz w:val="22"/>
              </w:rPr>
              <w:t xml:space="preserve"> to </w:t>
            </w:r>
            <w:r w:rsidR="00ED15D9" w:rsidRPr="003F1C7F">
              <w:rPr>
                <w:rFonts w:asciiTheme="minorHAnsi" w:hAnsiTheme="minorHAnsi" w:cstheme="minorHAnsi"/>
                <w:color w:val="3E3E3E"/>
                <w:sz w:val="22"/>
              </w:rPr>
              <w:lastRenderedPageBreak/>
              <w:t xml:space="preserve">capture, edit and store photographs and videos. They </w:t>
            </w:r>
            <w:proofErr w:type="gramStart"/>
            <w:r w:rsidR="00ED15D9" w:rsidRPr="003F1C7F">
              <w:rPr>
                <w:rFonts w:asciiTheme="minorHAnsi" w:hAnsiTheme="minorHAnsi" w:cstheme="minorHAnsi"/>
                <w:color w:val="3E3E3E"/>
                <w:sz w:val="22"/>
              </w:rPr>
              <w:t>can be used</w:t>
            </w:r>
            <w:proofErr w:type="gramEnd"/>
            <w:r w:rsidR="00ED15D9" w:rsidRPr="003F1C7F">
              <w:rPr>
                <w:rFonts w:asciiTheme="minorHAnsi" w:hAnsiTheme="minorHAnsi" w:cstheme="minorHAnsi"/>
                <w:color w:val="3E3E3E"/>
                <w:sz w:val="22"/>
              </w:rPr>
              <w:t xml:space="preserve"> to play music and video clips. They can connect to the Internet and </w:t>
            </w:r>
            <w:proofErr w:type="gramStart"/>
            <w:r w:rsidR="00ED15D9" w:rsidRPr="003F1C7F">
              <w:rPr>
                <w:rFonts w:asciiTheme="minorHAnsi" w:hAnsiTheme="minorHAnsi" w:cstheme="minorHAnsi"/>
                <w:color w:val="3E3E3E"/>
                <w:sz w:val="22"/>
              </w:rPr>
              <w:t>be used</w:t>
            </w:r>
            <w:proofErr w:type="gramEnd"/>
            <w:r w:rsidR="00ED15D9" w:rsidRPr="003F1C7F">
              <w:rPr>
                <w:rFonts w:asciiTheme="minorHAnsi" w:hAnsiTheme="minorHAnsi" w:cstheme="minorHAnsi"/>
                <w:color w:val="3E3E3E"/>
                <w:sz w:val="22"/>
              </w:rPr>
              <w:t xml:space="preserve"> to send and receive emails and SMS’s and they can be used to access and interact with a wide range of mobile apps. They </w:t>
            </w:r>
            <w:proofErr w:type="gramStart"/>
            <w:r w:rsidR="00ED15D9" w:rsidRPr="003F1C7F">
              <w:rPr>
                <w:rFonts w:asciiTheme="minorHAnsi" w:hAnsiTheme="minorHAnsi" w:cstheme="minorHAnsi"/>
                <w:color w:val="3E3E3E"/>
                <w:sz w:val="22"/>
              </w:rPr>
              <w:t>can also be used</w:t>
            </w:r>
            <w:proofErr w:type="gramEnd"/>
            <w:r w:rsidR="00ED15D9" w:rsidRPr="003F1C7F">
              <w:rPr>
                <w:rFonts w:asciiTheme="minorHAnsi" w:hAnsiTheme="minorHAnsi" w:cstheme="minorHAnsi"/>
                <w:color w:val="3E3E3E"/>
                <w:sz w:val="22"/>
              </w:rPr>
              <w:t xml:space="preserve"> to operate global positioning systems (GPS) so people can navigate from one location to another</w:t>
            </w:r>
            <w:r w:rsidR="00ED15D9" w:rsidRPr="00ED15D9">
              <w:rPr>
                <w:rFonts w:asciiTheme="minorHAnsi" w:hAnsiTheme="minorHAnsi" w:cstheme="minorHAnsi"/>
                <w:color w:val="3E3E3E"/>
              </w:rPr>
              <w:t>.</w:t>
            </w:r>
          </w:p>
        </w:tc>
        <w:tc>
          <w:tcPr>
            <w:tcW w:w="7694" w:type="dxa"/>
            <w:vMerge/>
          </w:tcPr>
          <w:p w:rsidR="0063336B" w:rsidRDefault="0063336B" w:rsidP="0063336B"/>
        </w:tc>
      </w:tr>
      <w:tr w:rsidR="0063336B" w:rsidTr="0063336B">
        <w:tc>
          <w:tcPr>
            <w:tcW w:w="1980" w:type="dxa"/>
          </w:tcPr>
          <w:p w:rsidR="0063336B" w:rsidRPr="000D035E" w:rsidRDefault="003F1C7F" w:rsidP="00DC1F68">
            <w:pPr>
              <w:rPr>
                <w:b/>
                <w:sz w:val="20"/>
              </w:rPr>
            </w:pPr>
            <w:r>
              <w:rPr>
                <w:b/>
                <w:sz w:val="20"/>
              </w:rPr>
              <w:t>How has transportation changed over the years?</w:t>
            </w:r>
          </w:p>
        </w:tc>
        <w:tc>
          <w:tcPr>
            <w:tcW w:w="5714" w:type="dxa"/>
          </w:tcPr>
          <w:p w:rsidR="0063336B" w:rsidRPr="002D5657" w:rsidRDefault="00F56C83" w:rsidP="00402A98">
            <w:pPr>
              <w:rPr>
                <w:rFonts w:cstheme="minorHAnsi"/>
                <w:color w:val="FF0000"/>
              </w:rPr>
            </w:pPr>
            <w:r>
              <w:rPr>
                <w:noProof/>
                <w:lang w:eastAsia="en-GB"/>
              </w:rPr>
              <w:drawing>
                <wp:anchor distT="0" distB="0" distL="114300" distR="114300" simplePos="0" relativeHeight="251667456" behindDoc="0" locked="0" layoutInCell="1" allowOverlap="1">
                  <wp:simplePos x="0" y="0"/>
                  <wp:positionH relativeFrom="column">
                    <wp:posOffset>4518050</wp:posOffset>
                  </wp:positionH>
                  <wp:positionV relativeFrom="paragraph">
                    <wp:posOffset>736872</wp:posOffset>
                  </wp:positionV>
                  <wp:extent cx="1282535" cy="1254654"/>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282535" cy="1254654"/>
                          </a:xfrm>
                          <a:prstGeom prst="rect">
                            <a:avLst/>
                          </a:prstGeom>
                        </pic:spPr>
                      </pic:pic>
                    </a:graphicData>
                  </a:graphic>
                  <wp14:sizeRelH relativeFrom="margin">
                    <wp14:pctWidth>0</wp14:pctWidth>
                  </wp14:sizeRelH>
                  <wp14:sizeRelV relativeFrom="margin">
                    <wp14:pctHeight>0</wp14:pctHeight>
                  </wp14:sizeRelV>
                </wp:anchor>
              </w:drawing>
            </w:r>
            <w:r w:rsidR="00A8433D">
              <w:rPr>
                <w:rFonts w:cstheme="minorHAnsi"/>
                <w:shd w:val="clear" w:color="auto" w:fill="FFFFFF"/>
              </w:rPr>
              <w:t xml:space="preserve">Many different forms of transportation have changed over the years from cars to trains to planes. </w:t>
            </w:r>
            <w:r w:rsidR="00A8433D">
              <w:t xml:space="preserve">The most current change is the electric car, although </w:t>
            </w:r>
            <w:r w:rsidR="00402A98">
              <w:t xml:space="preserve">electric </w:t>
            </w:r>
            <w:r w:rsidR="00A8433D">
              <w:t xml:space="preserve">cars </w:t>
            </w:r>
            <w:proofErr w:type="gramStart"/>
            <w:r w:rsidR="00A8433D">
              <w:t>were built</w:t>
            </w:r>
            <w:proofErr w:type="gramEnd"/>
            <w:r w:rsidR="00A8433D">
              <w:t xml:space="preserve"> in the 1830s,</w:t>
            </w:r>
            <w:r w:rsidR="00A8433D">
              <w:rPr>
                <w:rFonts w:ascii="Helvetica" w:hAnsi="Helvetica"/>
                <w:color w:val="222222"/>
                <w:shd w:val="clear" w:color="auto" w:fill="FFFFFF"/>
              </w:rPr>
              <w:t> </w:t>
            </w:r>
            <w:r w:rsidR="00A8433D" w:rsidRPr="00A8433D">
              <w:rPr>
                <w:rFonts w:cstheme="minorHAnsi"/>
                <w:color w:val="000000" w:themeColor="text1"/>
                <w:shd w:val="clear" w:color="auto" w:fill="FFFFFF"/>
              </w:rPr>
              <w:t>cars powered by gasoline or </w:t>
            </w:r>
            <w:hyperlink r:id="rId14" w:tooltip="Diesel" w:history="1">
              <w:r w:rsidR="00A8433D" w:rsidRPr="00A8433D">
                <w:rPr>
                  <w:rStyle w:val="Hyperlink"/>
                  <w:rFonts w:cstheme="minorHAnsi"/>
                  <w:color w:val="000000" w:themeColor="text1"/>
                  <w:u w:val="none"/>
                  <w:bdr w:val="none" w:sz="0" w:space="0" w:color="auto" w:frame="1"/>
                  <w:shd w:val="clear" w:color="auto" w:fill="FFFFFF"/>
                </w:rPr>
                <w:t>diesel</w:t>
              </w:r>
            </w:hyperlink>
            <w:r w:rsidR="00402A98">
              <w:rPr>
                <w:rFonts w:cstheme="minorHAnsi"/>
                <w:color w:val="000000" w:themeColor="text1"/>
                <w:shd w:val="clear" w:color="auto" w:fill="FFFFFF"/>
              </w:rPr>
              <w:t xml:space="preserve"> fuel were </w:t>
            </w:r>
            <w:r w:rsidR="00A8433D" w:rsidRPr="00A8433D">
              <w:rPr>
                <w:rFonts w:cstheme="minorHAnsi"/>
                <w:color w:val="000000" w:themeColor="text1"/>
                <w:shd w:val="clear" w:color="auto" w:fill="FFFFFF"/>
              </w:rPr>
              <w:t>the most common kind of car for most of the last 100 years. Electric vehic</w:t>
            </w:r>
            <w:r w:rsidR="00402A98">
              <w:rPr>
                <w:rFonts w:cstheme="minorHAnsi"/>
                <w:color w:val="000000" w:themeColor="text1"/>
                <w:shd w:val="clear" w:color="auto" w:fill="FFFFFF"/>
              </w:rPr>
              <w:t xml:space="preserve">les </w:t>
            </w:r>
            <w:proofErr w:type="gramStart"/>
            <w:r w:rsidR="00402A98">
              <w:rPr>
                <w:rFonts w:cstheme="minorHAnsi"/>
                <w:color w:val="000000" w:themeColor="text1"/>
                <w:shd w:val="clear" w:color="auto" w:fill="FFFFFF"/>
              </w:rPr>
              <w:t>were</w:t>
            </w:r>
            <w:r w:rsidR="00A8433D" w:rsidRPr="00A8433D">
              <w:rPr>
                <w:rFonts w:cstheme="minorHAnsi"/>
                <w:color w:val="000000" w:themeColor="text1"/>
                <w:shd w:val="clear" w:color="auto" w:fill="FFFFFF"/>
              </w:rPr>
              <w:t xml:space="preserve"> used</w:t>
            </w:r>
            <w:proofErr w:type="gramEnd"/>
            <w:r w:rsidR="00A8433D" w:rsidRPr="00A8433D">
              <w:rPr>
                <w:rFonts w:cstheme="minorHAnsi"/>
                <w:color w:val="000000" w:themeColor="text1"/>
                <w:shd w:val="clear" w:color="auto" w:fill="FFFFFF"/>
              </w:rPr>
              <w:t xml:space="preserve"> in some special cases, such as </w:t>
            </w:r>
            <w:hyperlink r:id="rId15" w:tooltip="Forklift" w:history="1">
              <w:r w:rsidR="00A8433D" w:rsidRPr="00A8433D">
                <w:rPr>
                  <w:rStyle w:val="Hyperlink"/>
                  <w:rFonts w:cstheme="minorHAnsi"/>
                  <w:color w:val="000000" w:themeColor="text1"/>
                  <w:u w:val="none"/>
                  <w:bdr w:val="none" w:sz="0" w:space="0" w:color="auto" w:frame="1"/>
                  <w:shd w:val="clear" w:color="auto" w:fill="FFFFFF"/>
                </w:rPr>
                <w:t>forklifts</w:t>
              </w:r>
            </w:hyperlink>
            <w:r w:rsidR="00A8433D" w:rsidRPr="00A8433D">
              <w:rPr>
                <w:rFonts w:cstheme="minorHAnsi"/>
                <w:color w:val="000000" w:themeColor="text1"/>
                <w:shd w:val="clear" w:color="auto" w:fill="FFFFFF"/>
              </w:rPr>
              <w:t> used inside a building, golf carts, </w:t>
            </w:r>
            <w:hyperlink r:id="rId16" w:tooltip="Trolleybus" w:history="1">
              <w:r w:rsidR="00A8433D" w:rsidRPr="00A8433D">
                <w:rPr>
                  <w:rStyle w:val="Hyperlink"/>
                  <w:rFonts w:cstheme="minorHAnsi"/>
                  <w:color w:val="000000" w:themeColor="text1"/>
                  <w:u w:val="none"/>
                  <w:bdr w:val="none" w:sz="0" w:space="0" w:color="auto" w:frame="1"/>
                  <w:shd w:val="clear" w:color="auto" w:fill="FFFFFF"/>
                </w:rPr>
                <w:t>trolley bus</w:t>
              </w:r>
            </w:hyperlink>
            <w:r w:rsidR="00A8433D" w:rsidRPr="00A8433D">
              <w:rPr>
                <w:rFonts w:cstheme="minorHAnsi"/>
                <w:color w:val="000000" w:themeColor="text1"/>
                <w:shd w:val="clear" w:color="auto" w:fill="FFFFFF"/>
              </w:rPr>
              <w:t> or certain vehicles used around airplanes at an airport. Today people are looking at electric vehicles again as a way to reduce </w:t>
            </w:r>
            <w:hyperlink r:id="rId17" w:tooltip="Pollution" w:history="1">
              <w:r w:rsidR="00A8433D" w:rsidRPr="00A8433D">
                <w:rPr>
                  <w:rStyle w:val="Hyperlink"/>
                  <w:rFonts w:cstheme="minorHAnsi"/>
                  <w:color w:val="000000" w:themeColor="text1"/>
                  <w:u w:val="none"/>
                  <w:bdr w:val="none" w:sz="0" w:space="0" w:color="auto" w:frame="1"/>
                  <w:shd w:val="clear" w:color="auto" w:fill="FFFFFF"/>
                </w:rPr>
                <w:t>pollution</w:t>
              </w:r>
            </w:hyperlink>
            <w:r w:rsidR="00A8433D" w:rsidRPr="00A8433D">
              <w:rPr>
                <w:rFonts w:cstheme="minorHAnsi"/>
                <w:color w:val="000000" w:themeColor="text1"/>
                <w:shd w:val="clear" w:color="auto" w:fill="FFFFFF"/>
              </w:rPr>
              <w:t> and use less gasoline.</w:t>
            </w:r>
          </w:p>
        </w:tc>
        <w:tc>
          <w:tcPr>
            <w:tcW w:w="7694" w:type="dxa"/>
            <w:vMerge/>
          </w:tcPr>
          <w:p w:rsidR="0063336B" w:rsidRDefault="0063336B" w:rsidP="0063336B"/>
        </w:tc>
      </w:tr>
      <w:tr w:rsidR="0063336B" w:rsidTr="0063336B">
        <w:tc>
          <w:tcPr>
            <w:tcW w:w="1980" w:type="dxa"/>
          </w:tcPr>
          <w:p w:rsidR="00402A98" w:rsidRPr="00DC1F68" w:rsidRDefault="00402A98" w:rsidP="00402A98">
            <w:pPr>
              <w:rPr>
                <w:b/>
                <w:sz w:val="20"/>
              </w:rPr>
            </w:pPr>
            <w:r w:rsidRPr="00DC1F68">
              <w:rPr>
                <w:b/>
                <w:sz w:val="20"/>
              </w:rPr>
              <w:t>What toys would your grandparents have played with?</w:t>
            </w:r>
          </w:p>
          <w:p w:rsidR="0063336B" w:rsidRPr="000D035E" w:rsidRDefault="0063336B" w:rsidP="00DC1F68">
            <w:pPr>
              <w:rPr>
                <w:b/>
                <w:sz w:val="20"/>
              </w:rPr>
            </w:pPr>
          </w:p>
        </w:tc>
        <w:tc>
          <w:tcPr>
            <w:tcW w:w="5714" w:type="dxa"/>
          </w:tcPr>
          <w:p w:rsidR="0063336B" w:rsidRPr="00295E1E" w:rsidRDefault="0091679C" w:rsidP="00D76688">
            <w:pPr>
              <w:rPr>
                <w:color w:val="FF0000"/>
              </w:rPr>
            </w:pPr>
            <w:r w:rsidRPr="0091679C">
              <w:t xml:space="preserve"> </w:t>
            </w:r>
            <w:r w:rsidR="00402A98" w:rsidRPr="00CA35A9">
              <w:rPr>
                <w:noProof/>
                <w:lang w:eastAsia="en-GB"/>
              </w:rPr>
              <w:t>Before electric toys were invented, many toys had levers, hinges and wheels, so that the user could move them</w:t>
            </w:r>
            <w:r w:rsidR="00402A98">
              <w:rPr>
                <w:noProof/>
                <w:lang w:eastAsia="en-GB"/>
              </w:rPr>
              <w:t xml:space="preserve">. </w:t>
            </w:r>
            <w:r w:rsidR="00402A98" w:rsidRPr="005F54D4">
              <w:rPr>
                <w:noProof/>
                <w:lang w:eastAsia="en-GB"/>
              </w:rPr>
              <w:t>Toys changed a lot after TV was invented: many were based on</w:t>
            </w:r>
            <w:r w:rsidR="00402A98">
              <w:rPr>
                <w:noProof/>
                <w:lang w:eastAsia="en-GB"/>
              </w:rPr>
              <w:t xml:space="preserve"> TV shows that children watched. Popular toys were dolls, Barbie, metal toy</w:t>
            </w:r>
            <w:r w:rsidR="00D76688">
              <w:rPr>
                <w:noProof/>
                <w:lang w:eastAsia="en-GB"/>
              </w:rPr>
              <w:t xml:space="preserve"> cars and</w:t>
            </w:r>
            <w:r w:rsidR="00402A98">
              <w:rPr>
                <w:noProof/>
                <w:lang w:eastAsia="en-GB"/>
              </w:rPr>
              <w:t xml:space="preserve"> </w:t>
            </w:r>
            <w:r w:rsidR="00D76688">
              <w:rPr>
                <w:noProof/>
                <w:lang w:eastAsia="en-GB"/>
              </w:rPr>
              <w:t>Kitchen sets.</w:t>
            </w:r>
          </w:p>
        </w:tc>
        <w:tc>
          <w:tcPr>
            <w:tcW w:w="7694" w:type="dxa"/>
            <w:vMerge/>
          </w:tcPr>
          <w:p w:rsidR="0063336B" w:rsidRDefault="0063336B" w:rsidP="0063336B"/>
        </w:tc>
      </w:tr>
      <w:tr w:rsidR="0063336B" w:rsidTr="0063336B">
        <w:tc>
          <w:tcPr>
            <w:tcW w:w="1980" w:type="dxa"/>
          </w:tcPr>
          <w:p w:rsidR="0063336B" w:rsidRPr="000D035E" w:rsidRDefault="00402A98" w:rsidP="00402A98">
            <w:pPr>
              <w:rPr>
                <w:b/>
                <w:sz w:val="20"/>
              </w:rPr>
            </w:pPr>
            <w:r>
              <w:rPr>
                <w:b/>
                <w:sz w:val="20"/>
              </w:rPr>
              <w:t>How do the things we like change as we grow?</w:t>
            </w:r>
          </w:p>
        </w:tc>
        <w:tc>
          <w:tcPr>
            <w:tcW w:w="5714" w:type="dxa"/>
          </w:tcPr>
          <w:p w:rsidR="00D76688" w:rsidRPr="00D76688" w:rsidRDefault="005F54D4" w:rsidP="00AF3001">
            <w:pPr>
              <w:rPr>
                <w:rFonts w:ascii="Arial" w:hAnsi="Arial" w:cs="Arial"/>
                <w:color w:val="231F20"/>
                <w:shd w:val="clear" w:color="auto" w:fill="F1F1F1"/>
              </w:rPr>
            </w:pPr>
            <w:r w:rsidRPr="005F54D4">
              <w:rPr>
                <w:rFonts w:cstheme="minorHAnsi"/>
                <w:noProof/>
                <w:lang w:eastAsia="en-GB"/>
              </w:rPr>
              <w:t xml:space="preserve"> </w:t>
            </w:r>
            <w:r w:rsidR="00D76688">
              <w:rPr>
                <w:rFonts w:cstheme="minorHAnsi"/>
                <w:color w:val="000000" w:themeColor="text1"/>
              </w:rPr>
              <w:t>Humans learn many things as they grow up: how to talk, walk, swim and make important choices in their life. As we grow up our interests and the things we like also change.</w:t>
            </w:r>
          </w:p>
        </w:tc>
        <w:tc>
          <w:tcPr>
            <w:tcW w:w="7694" w:type="dxa"/>
            <w:vMerge/>
          </w:tcPr>
          <w:p w:rsidR="0063336B" w:rsidRDefault="0063336B" w:rsidP="0063336B"/>
        </w:tc>
      </w:tr>
      <w:tr w:rsidR="0063336B" w:rsidTr="0063336B">
        <w:tc>
          <w:tcPr>
            <w:tcW w:w="1980" w:type="dxa"/>
          </w:tcPr>
          <w:p w:rsidR="000D035E" w:rsidRPr="000D035E" w:rsidRDefault="000D035E" w:rsidP="000D035E">
            <w:pPr>
              <w:rPr>
                <w:b/>
                <w:sz w:val="20"/>
              </w:rPr>
            </w:pPr>
            <w:r w:rsidRPr="000D035E">
              <w:rPr>
                <w:b/>
                <w:sz w:val="20"/>
              </w:rPr>
              <w:t>What style of clothes would your grandparents have worn when they were your age?</w:t>
            </w:r>
          </w:p>
          <w:p w:rsidR="0063336B" w:rsidRPr="000D035E" w:rsidRDefault="0063336B" w:rsidP="0063336B">
            <w:pPr>
              <w:rPr>
                <w:b/>
              </w:rPr>
            </w:pPr>
          </w:p>
        </w:tc>
        <w:tc>
          <w:tcPr>
            <w:tcW w:w="5714" w:type="dxa"/>
          </w:tcPr>
          <w:p w:rsidR="0063336B" w:rsidRPr="00B32224" w:rsidRDefault="00823021" w:rsidP="0063336B">
            <w:r w:rsidRPr="00AF3001">
              <w:t xml:space="preserve">Clothes </w:t>
            </w:r>
            <w:r w:rsidR="00AF3001">
              <w:t xml:space="preserve">in the 1960’s </w:t>
            </w:r>
            <w:r w:rsidRPr="00AF3001">
              <w:t xml:space="preserve">were often bright and </w:t>
            </w:r>
            <w:r w:rsidR="00AF3001" w:rsidRPr="00AF3001">
              <w:t>colourful</w:t>
            </w:r>
            <w:r w:rsidR="00AF3001">
              <w:t>.</w:t>
            </w:r>
            <w:r w:rsidR="0072258E">
              <w:t xml:space="preserve"> They had</w:t>
            </w:r>
            <w:bookmarkStart w:id="0" w:name="_GoBack"/>
            <w:bookmarkEnd w:id="0"/>
            <w:r w:rsidR="00831CF1">
              <w:t xml:space="preserve"> bold and bright </w:t>
            </w:r>
            <w:proofErr w:type="gramStart"/>
            <w:r w:rsidR="00831CF1">
              <w:t>patterns which</w:t>
            </w:r>
            <w:proofErr w:type="gramEnd"/>
            <w:r w:rsidR="00831CF1">
              <w:t xml:space="preserve"> were usually s</w:t>
            </w:r>
            <w:r w:rsidRPr="00AF3001">
              <w:t>tripe</w:t>
            </w:r>
            <w:r w:rsidR="00831CF1">
              <w:t>s</w:t>
            </w:r>
            <w:r w:rsidR="00AF3001">
              <w:t xml:space="preserve"> </w:t>
            </w:r>
            <w:r w:rsidR="00831CF1">
              <w:t xml:space="preserve">or </w:t>
            </w:r>
            <w:r w:rsidR="00AF3001">
              <w:t>flowers</w:t>
            </w:r>
            <w:r w:rsidR="00831CF1">
              <w:t xml:space="preserve">. </w:t>
            </w:r>
            <w:r w:rsidRPr="00AF3001">
              <w:t>Dresses were often short and fitted</w:t>
            </w:r>
            <w:r w:rsidR="00AF3001">
              <w:t xml:space="preserve">. A popular style in the 60’s was the mini skirt. </w:t>
            </w:r>
            <w:r w:rsidR="00831CF1">
              <w:t>Trousers had wide bell bottoms and they also wore Capri</w:t>
            </w:r>
            <w:r w:rsidR="00B32224">
              <w:t xml:space="preserve"> pants.</w:t>
            </w:r>
          </w:p>
        </w:tc>
        <w:tc>
          <w:tcPr>
            <w:tcW w:w="7694" w:type="dxa"/>
            <w:vMerge/>
          </w:tcPr>
          <w:p w:rsidR="0063336B" w:rsidRDefault="0063336B" w:rsidP="0063336B"/>
        </w:tc>
      </w:tr>
      <w:tr w:rsidR="00F56C83" w:rsidTr="0063336B">
        <w:tc>
          <w:tcPr>
            <w:tcW w:w="1980" w:type="dxa"/>
          </w:tcPr>
          <w:p w:rsidR="00F56C83" w:rsidRPr="000D035E" w:rsidRDefault="00F56C83" w:rsidP="000D035E">
            <w:pPr>
              <w:rPr>
                <w:b/>
                <w:sz w:val="20"/>
              </w:rPr>
            </w:pPr>
            <w:r>
              <w:rPr>
                <w:b/>
                <w:sz w:val="20"/>
              </w:rPr>
              <w:t>Have all the changes been for the better?</w:t>
            </w:r>
          </w:p>
        </w:tc>
        <w:tc>
          <w:tcPr>
            <w:tcW w:w="5714" w:type="dxa"/>
          </w:tcPr>
          <w:p w:rsidR="00F56C83" w:rsidRPr="00AF3001" w:rsidRDefault="00F56C83" w:rsidP="0063336B">
            <w:r>
              <w:t xml:space="preserve">Reflect- Children to look at the pros and cons of everything they have learnt this term. </w:t>
            </w:r>
          </w:p>
        </w:tc>
        <w:tc>
          <w:tcPr>
            <w:tcW w:w="7694" w:type="dxa"/>
          </w:tcPr>
          <w:p w:rsidR="00F56C83" w:rsidRDefault="00F56C83" w:rsidP="0063336B"/>
        </w:tc>
      </w:tr>
    </w:tbl>
    <w:p w:rsidR="0063336B" w:rsidRDefault="0063336B"/>
    <w:tbl>
      <w:tblPr>
        <w:tblStyle w:val="TableGrid"/>
        <w:tblW w:w="0" w:type="auto"/>
        <w:tblLook w:val="04A0" w:firstRow="1" w:lastRow="0" w:firstColumn="1" w:lastColumn="0" w:noHBand="0" w:noVBand="1"/>
      </w:tblPr>
      <w:tblGrid>
        <w:gridCol w:w="8076"/>
        <w:gridCol w:w="7312"/>
      </w:tblGrid>
      <w:tr w:rsidR="0063336B" w:rsidTr="002446D4">
        <w:trPr>
          <w:trHeight w:val="3186"/>
        </w:trPr>
        <w:tc>
          <w:tcPr>
            <w:tcW w:w="7694" w:type="dxa"/>
          </w:tcPr>
          <w:p w:rsidR="0063336B" w:rsidRPr="00295E1E" w:rsidRDefault="0063336B">
            <w:pPr>
              <w:rPr>
                <w:b/>
                <w:u w:val="single"/>
              </w:rPr>
            </w:pPr>
            <w:r w:rsidRPr="00295E1E">
              <w:rPr>
                <w:b/>
                <w:u w:val="single"/>
              </w:rPr>
              <w:lastRenderedPageBreak/>
              <w:t>Timeline of significant events</w:t>
            </w:r>
          </w:p>
          <w:p w:rsidR="0063336B" w:rsidRDefault="0063336B"/>
          <w:p w:rsidR="0063336B" w:rsidRDefault="00B32224">
            <w:r>
              <w:rPr>
                <w:noProof/>
                <w:lang w:eastAsia="en-GB"/>
              </w:rPr>
              <w:drawing>
                <wp:inline distT="0" distB="0" distL="0" distR="0" wp14:anchorId="75A4490A" wp14:editId="3A930C54">
                  <wp:extent cx="4986020" cy="999461"/>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71677" cy="1056722"/>
                          </a:xfrm>
                          <a:prstGeom prst="rect">
                            <a:avLst/>
                          </a:prstGeom>
                        </pic:spPr>
                      </pic:pic>
                    </a:graphicData>
                  </a:graphic>
                </wp:inline>
              </w:drawing>
            </w:r>
          </w:p>
          <w:p w:rsidR="0063336B" w:rsidRDefault="0063336B"/>
          <w:p w:rsidR="0063336B" w:rsidRDefault="0063336B"/>
          <w:p w:rsidR="0063336B" w:rsidRDefault="0063336B"/>
        </w:tc>
        <w:tc>
          <w:tcPr>
            <w:tcW w:w="7694" w:type="dxa"/>
          </w:tcPr>
          <w:tbl>
            <w:tblPr>
              <w:tblStyle w:val="TableGrid"/>
              <w:tblpPr w:leftFromText="180" w:rightFromText="180" w:vertAnchor="page" w:horzAnchor="margin" w:tblpY="336"/>
              <w:tblOverlap w:val="never"/>
              <w:tblW w:w="0" w:type="auto"/>
              <w:tblLook w:val="04A0" w:firstRow="1" w:lastRow="0" w:firstColumn="1" w:lastColumn="0" w:noHBand="0" w:noVBand="1"/>
            </w:tblPr>
            <w:tblGrid>
              <w:gridCol w:w="1793"/>
              <w:gridCol w:w="5293"/>
            </w:tblGrid>
            <w:tr w:rsidR="00823021" w:rsidTr="00823021">
              <w:tc>
                <w:tcPr>
                  <w:tcW w:w="1793" w:type="dxa"/>
                </w:tcPr>
                <w:p w:rsidR="00823021" w:rsidRDefault="00823021" w:rsidP="00823021">
                  <w:r>
                    <w:t>Word</w:t>
                  </w:r>
                </w:p>
              </w:tc>
              <w:tc>
                <w:tcPr>
                  <w:tcW w:w="5293" w:type="dxa"/>
                </w:tcPr>
                <w:p w:rsidR="00823021" w:rsidRDefault="00823021" w:rsidP="00823021">
                  <w:r>
                    <w:t>Definition</w:t>
                  </w:r>
                </w:p>
              </w:tc>
            </w:tr>
            <w:tr w:rsidR="00823021" w:rsidTr="00823021">
              <w:tc>
                <w:tcPr>
                  <w:tcW w:w="1793" w:type="dxa"/>
                </w:tcPr>
                <w:p w:rsidR="00823021" w:rsidRDefault="00823021" w:rsidP="00823021"/>
              </w:tc>
              <w:tc>
                <w:tcPr>
                  <w:tcW w:w="5293" w:type="dxa"/>
                </w:tcPr>
                <w:p w:rsidR="00823021" w:rsidRDefault="00823021" w:rsidP="00823021"/>
              </w:tc>
            </w:tr>
            <w:tr w:rsidR="00823021" w:rsidTr="00823021">
              <w:tc>
                <w:tcPr>
                  <w:tcW w:w="1793" w:type="dxa"/>
                </w:tcPr>
                <w:p w:rsidR="00823021" w:rsidRDefault="00823021" w:rsidP="00823021">
                  <w:r>
                    <w:t>Mini skirt</w:t>
                  </w:r>
                </w:p>
              </w:tc>
              <w:tc>
                <w:tcPr>
                  <w:tcW w:w="5293" w:type="dxa"/>
                </w:tcPr>
                <w:p w:rsidR="00823021" w:rsidRDefault="00823021" w:rsidP="00823021">
                  <w:r>
                    <w:t xml:space="preserve">Short skirt </w:t>
                  </w:r>
                </w:p>
              </w:tc>
            </w:tr>
            <w:tr w:rsidR="00823021" w:rsidTr="00823021">
              <w:tc>
                <w:tcPr>
                  <w:tcW w:w="1793" w:type="dxa"/>
                </w:tcPr>
                <w:p w:rsidR="00823021" w:rsidRDefault="00823021" w:rsidP="00823021">
                  <w:r>
                    <w:t>Capri pants</w:t>
                  </w:r>
                </w:p>
              </w:tc>
              <w:tc>
                <w:tcPr>
                  <w:tcW w:w="5293" w:type="dxa"/>
                </w:tcPr>
                <w:p w:rsidR="00823021" w:rsidRDefault="00823021" w:rsidP="00823021">
                  <w:r>
                    <w:t>Tight fitting trousers above your ankle</w:t>
                  </w:r>
                </w:p>
              </w:tc>
            </w:tr>
            <w:tr w:rsidR="00823021" w:rsidTr="00823021">
              <w:tc>
                <w:tcPr>
                  <w:tcW w:w="1793" w:type="dxa"/>
                </w:tcPr>
                <w:p w:rsidR="00823021" w:rsidRDefault="00823021" w:rsidP="00823021">
                  <w:r>
                    <w:t>Technology</w:t>
                  </w:r>
                </w:p>
              </w:tc>
              <w:tc>
                <w:tcPr>
                  <w:tcW w:w="5293" w:type="dxa"/>
                </w:tcPr>
                <w:p w:rsidR="00823021" w:rsidRDefault="00823021" w:rsidP="00823021">
                  <w:r w:rsidRPr="008839F7">
                    <w:rPr>
                      <w:rFonts w:cstheme="minorHAnsi"/>
                      <w:color w:val="111111"/>
                      <w:shd w:val="clear" w:color="auto" w:fill="FFFFFF"/>
                    </w:rPr>
                    <w:t>the use of knowledge to invent new devices or tools</w:t>
                  </w:r>
                </w:p>
              </w:tc>
            </w:tr>
            <w:tr w:rsidR="00823021" w:rsidTr="00823021">
              <w:tc>
                <w:tcPr>
                  <w:tcW w:w="1793" w:type="dxa"/>
                </w:tcPr>
                <w:p w:rsidR="00823021" w:rsidRDefault="00823021" w:rsidP="00823021">
                  <w:r>
                    <w:t>Museum</w:t>
                  </w:r>
                </w:p>
              </w:tc>
              <w:tc>
                <w:tcPr>
                  <w:tcW w:w="5293" w:type="dxa"/>
                </w:tcPr>
                <w:p w:rsidR="00823021" w:rsidRPr="00823021" w:rsidRDefault="00823021" w:rsidP="00823021">
                  <w:pPr>
                    <w:rPr>
                      <w:rFonts w:cstheme="minorHAnsi"/>
                    </w:rPr>
                  </w:pPr>
                  <w:r w:rsidRPr="00823021">
                    <w:rPr>
                      <w:rFonts w:cstheme="minorHAnsi"/>
                      <w:lang w:val="en"/>
                    </w:rPr>
                    <w:t>a building in which objects of historical, scientific, artistic, or cultural interest are stored and exhibited</w:t>
                  </w:r>
                </w:p>
              </w:tc>
            </w:tr>
            <w:tr w:rsidR="00823021" w:rsidTr="00823021">
              <w:tc>
                <w:tcPr>
                  <w:tcW w:w="1793" w:type="dxa"/>
                </w:tcPr>
                <w:p w:rsidR="00823021" w:rsidRDefault="00823021" w:rsidP="00823021"/>
              </w:tc>
              <w:tc>
                <w:tcPr>
                  <w:tcW w:w="5293" w:type="dxa"/>
                </w:tcPr>
                <w:p w:rsidR="00823021" w:rsidRDefault="00823021" w:rsidP="00823021"/>
              </w:tc>
            </w:tr>
          </w:tbl>
          <w:p w:rsidR="0063336B" w:rsidRPr="00823021" w:rsidRDefault="0063336B" w:rsidP="00823021">
            <w:pPr>
              <w:rPr>
                <w:b/>
                <w:u w:val="single"/>
              </w:rPr>
            </w:pPr>
            <w:r w:rsidRPr="00295E1E">
              <w:rPr>
                <w:b/>
                <w:u w:val="single"/>
              </w:rPr>
              <w:t>V</w:t>
            </w:r>
            <w:r w:rsidR="00295E1E" w:rsidRPr="00295E1E">
              <w:rPr>
                <w:b/>
                <w:u w:val="single"/>
              </w:rPr>
              <w:t>ocabulary</w:t>
            </w:r>
          </w:p>
        </w:tc>
      </w:tr>
      <w:tr w:rsidR="0063336B" w:rsidTr="0063336B">
        <w:tc>
          <w:tcPr>
            <w:tcW w:w="7694" w:type="dxa"/>
          </w:tcPr>
          <w:p w:rsidR="0063336B" w:rsidRPr="00295E1E" w:rsidRDefault="0063336B" w:rsidP="0063336B">
            <w:pPr>
              <w:rPr>
                <w:b/>
                <w:u w:val="single"/>
              </w:rPr>
            </w:pPr>
            <w:r w:rsidRPr="00295E1E">
              <w:rPr>
                <w:b/>
                <w:u w:val="single"/>
              </w:rPr>
              <w:t>Trips/ Visits &amp; Useful Websites:</w:t>
            </w:r>
          </w:p>
          <w:p w:rsidR="0063336B" w:rsidRDefault="0063336B"/>
          <w:p w:rsidR="0063336B" w:rsidRDefault="0063336B"/>
          <w:p w:rsidR="0063336B" w:rsidRDefault="0063336B"/>
          <w:p w:rsidR="0063336B" w:rsidRDefault="0063336B"/>
        </w:tc>
        <w:tc>
          <w:tcPr>
            <w:tcW w:w="7694" w:type="dxa"/>
          </w:tcPr>
          <w:p w:rsidR="007B2456" w:rsidRDefault="00295E1E">
            <w:pPr>
              <w:rPr>
                <w:b/>
                <w:u w:val="single"/>
              </w:rPr>
            </w:pPr>
            <w:r w:rsidRPr="00295E1E">
              <w:rPr>
                <w:b/>
                <w:u w:val="single"/>
              </w:rPr>
              <w:t>Useful information or people to be studied in this particular unit</w:t>
            </w:r>
          </w:p>
          <w:p w:rsidR="007B2456" w:rsidRDefault="007B2456" w:rsidP="007B2456"/>
          <w:p w:rsidR="0063336B" w:rsidRPr="007B2456" w:rsidRDefault="008263FE" w:rsidP="007B2456">
            <w:r>
              <w:t>Alexander Bell</w:t>
            </w:r>
          </w:p>
        </w:tc>
      </w:tr>
    </w:tbl>
    <w:p w:rsidR="0063336B" w:rsidRDefault="0063336B"/>
    <w:sectPr w:rsidR="0063336B" w:rsidSect="0063336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37BB"/>
    <w:multiLevelType w:val="hybridMultilevel"/>
    <w:tmpl w:val="91CCB63C"/>
    <w:lvl w:ilvl="0" w:tplc="AA923BA6">
      <w:start w:val="1"/>
      <w:numFmt w:val="bullet"/>
      <w:lvlText w:val="•"/>
      <w:lvlJc w:val="left"/>
      <w:pPr>
        <w:tabs>
          <w:tab w:val="num" w:pos="720"/>
        </w:tabs>
        <w:ind w:left="720" w:hanging="360"/>
      </w:pPr>
      <w:rPr>
        <w:rFonts w:ascii="Arial" w:hAnsi="Arial" w:hint="default"/>
      </w:rPr>
    </w:lvl>
    <w:lvl w:ilvl="1" w:tplc="B36E22BE" w:tentative="1">
      <w:start w:val="1"/>
      <w:numFmt w:val="bullet"/>
      <w:lvlText w:val="•"/>
      <w:lvlJc w:val="left"/>
      <w:pPr>
        <w:tabs>
          <w:tab w:val="num" w:pos="1440"/>
        </w:tabs>
        <w:ind w:left="1440" w:hanging="360"/>
      </w:pPr>
      <w:rPr>
        <w:rFonts w:ascii="Arial" w:hAnsi="Arial" w:hint="default"/>
      </w:rPr>
    </w:lvl>
    <w:lvl w:ilvl="2" w:tplc="27962960" w:tentative="1">
      <w:start w:val="1"/>
      <w:numFmt w:val="bullet"/>
      <w:lvlText w:val="•"/>
      <w:lvlJc w:val="left"/>
      <w:pPr>
        <w:tabs>
          <w:tab w:val="num" w:pos="2160"/>
        </w:tabs>
        <w:ind w:left="2160" w:hanging="360"/>
      </w:pPr>
      <w:rPr>
        <w:rFonts w:ascii="Arial" w:hAnsi="Arial" w:hint="default"/>
      </w:rPr>
    </w:lvl>
    <w:lvl w:ilvl="3" w:tplc="C76AC95C" w:tentative="1">
      <w:start w:val="1"/>
      <w:numFmt w:val="bullet"/>
      <w:lvlText w:val="•"/>
      <w:lvlJc w:val="left"/>
      <w:pPr>
        <w:tabs>
          <w:tab w:val="num" w:pos="2880"/>
        </w:tabs>
        <w:ind w:left="2880" w:hanging="360"/>
      </w:pPr>
      <w:rPr>
        <w:rFonts w:ascii="Arial" w:hAnsi="Arial" w:hint="default"/>
      </w:rPr>
    </w:lvl>
    <w:lvl w:ilvl="4" w:tplc="75221004" w:tentative="1">
      <w:start w:val="1"/>
      <w:numFmt w:val="bullet"/>
      <w:lvlText w:val="•"/>
      <w:lvlJc w:val="left"/>
      <w:pPr>
        <w:tabs>
          <w:tab w:val="num" w:pos="3600"/>
        </w:tabs>
        <w:ind w:left="3600" w:hanging="360"/>
      </w:pPr>
      <w:rPr>
        <w:rFonts w:ascii="Arial" w:hAnsi="Arial" w:hint="default"/>
      </w:rPr>
    </w:lvl>
    <w:lvl w:ilvl="5" w:tplc="E5AA4378" w:tentative="1">
      <w:start w:val="1"/>
      <w:numFmt w:val="bullet"/>
      <w:lvlText w:val="•"/>
      <w:lvlJc w:val="left"/>
      <w:pPr>
        <w:tabs>
          <w:tab w:val="num" w:pos="4320"/>
        </w:tabs>
        <w:ind w:left="4320" w:hanging="360"/>
      </w:pPr>
      <w:rPr>
        <w:rFonts w:ascii="Arial" w:hAnsi="Arial" w:hint="default"/>
      </w:rPr>
    </w:lvl>
    <w:lvl w:ilvl="6" w:tplc="A0AC7794" w:tentative="1">
      <w:start w:val="1"/>
      <w:numFmt w:val="bullet"/>
      <w:lvlText w:val="•"/>
      <w:lvlJc w:val="left"/>
      <w:pPr>
        <w:tabs>
          <w:tab w:val="num" w:pos="5040"/>
        </w:tabs>
        <w:ind w:left="5040" w:hanging="360"/>
      </w:pPr>
      <w:rPr>
        <w:rFonts w:ascii="Arial" w:hAnsi="Arial" w:hint="default"/>
      </w:rPr>
    </w:lvl>
    <w:lvl w:ilvl="7" w:tplc="EA86B5C2" w:tentative="1">
      <w:start w:val="1"/>
      <w:numFmt w:val="bullet"/>
      <w:lvlText w:val="•"/>
      <w:lvlJc w:val="left"/>
      <w:pPr>
        <w:tabs>
          <w:tab w:val="num" w:pos="5760"/>
        </w:tabs>
        <w:ind w:left="5760" w:hanging="360"/>
      </w:pPr>
      <w:rPr>
        <w:rFonts w:ascii="Arial" w:hAnsi="Arial" w:hint="default"/>
      </w:rPr>
    </w:lvl>
    <w:lvl w:ilvl="8" w:tplc="536E09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1E1B4D"/>
    <w:multiLevelType w:val="hybridMultilevel"/>
    <w:tmpl w:val="16FC1F92"/>
    <w:lvl w:ilvl="0" w:tplc="6852AE20">
      <w:start w:val="1"/>
      <w:numFmt w:val="bullet"/>
      <w:lvlText w:val="•"/>
      <w:lvlJc w:val="left"/>
      <w:pPr>
        <w:tabs>
          <w:tab w:val="num" w:pos="720"/>
        </w:tabs>
        <w:ind w:left="720" w:hanging="360"/>
      </w:pPr>
      <w:rPr>
        <w:rFonts w:ascii="Arial" w:hAnsi="Arial" w:hint="default"/>
      </w:rPr>
    </w:lvl>
    <w:lvl w:ilvl="1" w:tplc="B4E2C892" w:tentative="1">
      <w:start w:val="1"/>
      <w:numFmt w:val="bullet"/>
      <w:lvlText w:val="•"/>
      <w:lvlJc w:val="left"/>
      <w:pPr>
        <w:tabs>
          <w:tab w:val="num" w:pos="1440"/>
        </w:tabs>
        <w:ind w:left="1440" w:hanging="360"/>
      </w:pPr>
      <w:rPr>
        <w:rFonts w:ascii="Arial" w:hAnsi="Arial" w:hint="default"/>
      </w:rPr>
    </w:lvl>
    <w:lvl w:ilvl="2" w:tplc="144ACB2C" w:tentative="1">
      <w:start w:val="1"/>
      <w:numFmt w:val="bullet"/>
      <w:lvlText w:val="•"/>
      <w:lvlJc w:val="left"/>
      <w:pPr>
        <w:tabs>
          <w:tab w:val="num" w:pos="2160"/>
        </w:tabs>
        <w:ind w:left="2160" w:hanging="360"/>
      </w:pPr>
      <w:rPr>
        <w:rFonts w:ascii="Arial" w:hAnsi="Arial" w:hint="default"/>
      </w:rPr>
    </w:lvl>
    <w:lvl w:ilvl="3" w:tplc="E7AC59A8" w:tentative="1">
      <w:start w:val="1"/>
      <w:numFmt w:val="bullet"/>
      <w:lvlText w:val="•"/>
      <w:lvlJc w:val="left"/>
      <w:pPr>
        <w:tabs>
          <w:tab w:val="num" w:pos="2880"/>
        </w:tabs>
        <w:ind w:left="2880" w:hanging="360"/>
      </w:pPr>
      <w:rPr>
        <w:rFonts w:ascii="Arial" w:hAnsi="Arial" w:hint="default"/>
      </w:rPr>
    </w:lvl>
    <w:lvl w:ilvl="4" w:tplc="D55CD92C" w:tentative="1">
      <w:start w:val="1"/>
      <w:numFmt w:val="bullet"/>
      <w:lvlText w:val="•"/>
      <w:lvlJc w:val="left"/>
      <w:pPr>
        <w:tabs>
          <w:tab w:val="num" w:pos="3600"/>
        </w:tabs>
        <w:ind w:left="3600" w:hanging="360"/>
      </w:pPr>
      <w:rPr>
        <w:rFonts w:ascii="Arial" w:hAnsi="Arial" w:hint="default"/>
      </w:rPr>
    </w:lvl>
    <w:lvl w:ilvl="5" w:tplc="EBFCA95E" w:tentative="1">
      <w:start w:val="1"/>
      <w:numFmt w:val="bullet"/>
      <w:lvlText w:val="•"/>
      <w:lvlJc w:val="left"/>
      <w:pPr>
        <w:tabs>
          <w:tab w:val="num" w:pos="4320"/>
        </w:tabs>
        <w:ind w:left="4320" w:hanging="360"/>
      </w:pPr>
      <w:rPr>
        <w:rFonts w:ascii="Arial" w:hAnsi="Arial" w:hint="default"/>
      </w:rPr>
    </w:lvl>
    <w:lvl w:ilvl="6" w:tplc="13D414E6" w:tentative="1">
      <w:start w:val="1"/>
      <w:numFmt w:val="bullet"/>
      <w:lvlText w:val="•"/>
      <w:lvlJc w:val="left"/>
      <w:pPr>
        <w:tabs>
          <w:tab w:val="num" w:pos="5040"/>
        </w:tabs>
        <w:ind w:left="5040" w:hanging="360"/>
      </w:pPr>
      <w:rPr>
        <w:rFonts w:ascii="Arial" w:hAnsi="Arial" w:hint="default"/>
      </w:rPr>
    </w:lvl>
    <w:lvl w:ilvl="7" w:tplc="20920102" w:tentative="1">
      <w:start w:val="1"/>
      <w:numFmt w:val="bullet"/>
      <w:lvlText w:val="•"/>
      <w:lvlJc w:val="left"/>
      <w:pPr>
        <w:tabs>
          <w:tab w:val="num" w:pos="5760"/>
        </w:tabs>
        <w:ind w:left="5760" w:hanging="360"/>
      </w:pPr>
      <w:rPr>
        <w:rFonts w:ascii="Arial" w:hAnsi="Arial" w:hint="default"/>
      </w:rPr>
    </w:lvl>
    <w:lvl w:ilvl="8" w:tplc="20FA98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2966F2"/>
    <w:multiLevelType w:val="hybridMultilevel"/>
    <w:tmpl w:val="1C02F002"/>
    <w:lvl w:ilvl="0" w:tplc="2064FC2C">
      <w:start w:val="1"/>
      <w:numFmt w:val="bullet"/>
      <w:lvlText w:val="•"/>
      <w:lvlJc w:val="left"/>
      <w:pPr>
        <w:tabs>
          <w:tab w:val="num" w:pos="720"/>
        </w:tabs>
        <w:ind w:left="720" w:hanging="360"/>
      </w:pPr>
      <w:rPr>
        <w:rFonts w:ascii="Arial" w:hAnsi="Arial" w:hint="default"/>
      </w:rPr>
    </w:lvl>
    <w:lvl w:ilvl="1" w:tplc="E5603C02" w:tentative="1">
      <w:start w:val="1"/>
      <w:numFmt w:val="bullet"/>
      <w:lvlText w:val="•"/>
      <w:lvlJc w:val="left"/>
      <w:pPr>
        <w:tabs>
          <w:tab w:val="num" w:pos="1440"/>
        </w:tabs>
        <w:ind w:left="1440" w:hanging="360"/>
      </w:pPr>
      <w:rPr>
        <w:rFonts w:ascii="Arial" w:hAnsi="Arial" w:hint="default"/>
      </w:rPr>
    </w:lvl>
    <w:lvl w:ilvl="2" w:tplc="94144088" w:tentative="1">
      <w:start w:val="1"/>
      <w:numFmt w:val="bullet"/>
      <w:lvlText w:val="•"/>
      <w:lvlJc w:val="left"/>
      <w:pPr>
        <w:tabs>
          <w:tab w:val="num" w:pos="2160"/>
        </w:tabs>
        <w:ind w:left="2160" w:hanging="360"/>
      </w:pPr>
      <w:rPr>
        <w:rFonts w:ascii="Arial" w:hAnsi="Arial" w:hint="default"/>
      </w:rPr>
    </w:lvl>
    <w:lvl w:ilvl="3" w:tplc="141268CA" w:tentative="1">
      <w:start w:val="1"/>
      <w:numFmt w:val="bullet"/>
      <w:lvlText w:val="•"/>
      <w:lvlJc w:val="left"/>
      <w:pPr>
        <w:tabs>
          <w:tab w:val="num" w:pos="2880"/>
        </w:tabs>
        <w:ind w:left="2880" w:hanging="360"/>
      </w:pPr>
      <w:rPr>
        <w:rFonts w:ascii="Arial" w:hAnsi="Arial" w:hint="default"/>
      </w:rPr>
    </w:lvl>
    <w:lvl w:ilvl="4" w:tplc="976A2662" w:tentative="1">
      <w:start w:val="1"/>
      <w:numFmt w:val="bullet"/>
      <w:lvlText w:val="•"/>
      <w:lvlJc w:val="left"/>
      <w:pPr>
        <w:tabs>
          <w:tab w:val="num" w:pos="3600"/>
        </w:tabs>
        <w:ind w:left="3600" w:hanging="360"/>
      </w:pPr>
      <w:rPr>
        <w:rFonts w:ascii="Arial" w:hAnsi="Arial" w:hint="default"/>
      </w:rPr>
    </w:lvl>
    <w:lvl w:ilvl="5" w:tplc="E1F4F344" w:tentative="1">
      <w:start w:val="1"/>
      <w:numFmt w:val="bullet"/>
      <w:lvlText w:val="•"/>
      <w:lvlJc w:val="left"/>
      <w:pPr>
        <w:tabs>
          <w:tab w:val="num" w:pos="4320"/>
        </w:tabs>
        <w:ind w:left="4320" w:hanging="360"/>
      </w:pPr>
      <w:rPr>
        <w:rFonts w:ascii="Arial" w:hAnsi="Arial" w:hint="default"/>
      </w:rPr>
    </w:lvl>
    <w:lvl w:ilvl="6" w:tplc="1DF22052" w:tentative="1">
      <w:start w:val="1"/>
      <w:numFmt w:val="bullet"/>
      <w:lvlText w:val="•"/>
      <w:lvlJc w:val="left"/>
      <w:pPr>
        <w:tabs>
          <w:tab w:val="num" w:pos="5040"/>
        </w:tabs>
        <w:ind w:left="5040" w:hanging="360"/>
      </w:pPr>
      <w:rPr>
        <w:rFonts w:ascii="Arial" w:hAnsi="Arial" w:hint="default"/>
      </w:rPr>
    </w:lvl>
    <w:lvl w:ilvl="7" w:tplc="6DEA3846" w:tentative="1">
      <w:start w:val="1"/>
      <w:numFmt w:val="bullet"/>
      <w:lvlText w:val="•"/>
      <w:lvlJc w:val="left"/>
      <w:pPr>
        <w:tabs>
          <w:tab w:val="num" w:pos="5760"/>
        </w:tabs>
        <w:ind w:left="5760" w:hanging="360"/>
      </w:pPr>
      <w:rPr>
        <w:rFonts w:ascii="Arial" w:hAnsi="Arial" w:hint="default"/>
      </w:rPr>
    </w:lvl>
    <w:lvl w:ilvl="8" w:tplc="1DE4176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6B"/>
    <w:rsid w:val="0000496B"/>
    <w:rsid w:val="000A3FCB"/>
    <w:rsid w:val="000C722B"/>
    <w:rsid w:val="000D035E"/>
    <w:rsid w:val="001648EC"/>
    <w:rsid w:val="00295E1E"/>
    <w:rsid w:val="002D5657"/>
    <w:rsid w:val="003F1C7F"/>
    <w:rsid w:val="00402A98"/>
    <w:rsid w:val="004C53B9"/>
    <w:rsid w:val="005334D7"/>
    <w:rsid w:val="005F54D4"/>
    <w:rsid w:val="0063336B"/>
    <w:rsid w:val="00640F07"/>
    <w:rsid w:val="0072258E"/>
    <w:rsid w:val="007B2456"/>
    <w:rsid w:val="00823021"/>
    <w:rsid w:val="008263FE"/>
    <w:rsid w:val="00831CF1"/>
    <w:rsid w:val="0091679C"/>
    <w:rsid w:val="00A11DAD"/>
    <w:rsid w:val="00A8433D"/>
    <w:rsid w:val="00AF3001"/>
    <w:rsid w:val="00B32224"/>
    <w:rsid w:val="00BD3A55"/>
    <w:rsid w:val="00C40091"/>
    <w:rsid w:val="00CA35A9"/>
    <w:rsid w:val="00CB4A51"/>
    <w:rsid w:val="00CD4BF1"/>
    <w:rsid w:val="00D76688"/>
    <w:rsid w:val="00DC1F68"/>
    <w:rsid w:val="00ED15D9"/>
    <w:rsid w:val="00EF5260"/>
    <w:rsid w:val="00F56C83"/>
    <w:rsid w:val="00F80422"/>
    <w:rsid w:val="00FB7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323E"/>
  <w15:chartTrackingRefBased/>
  <w15:docId w15:val="{1F572F9E-F2C0-43A0-A217-DB20DDE83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722B"/>
    <w:rPr>
      <w:color w:val="0563C1" w:themeColor="hyperlink"/>
      <w:u w:val="single"/>
    </w:rPr>
  </w:style>
  <w:style w:type="paragraph" w:styleId="NormalWeb">
    <w:name w:val="Normal (Web)"/>
    <w:basedOn w:val="Normal"/>
    <w:uiPriority w:val="99"/>
    <w:unhideWhenUsed/>
    <w:rsid w:val="00ED15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83578">
      <w:bodyDiv w:val="1"/>
      <w:marLeft w:val="0"/>
      <w:marRight w:val="0"/>
      <w:marTop w:val="0"/>
      <w:marBottom w:val="0"/>
      <w:divBdr>
        <w:top w:val="none" w:sz="0" w:space="0" w:color="auto"/>
        <w:left w:val="none" w:sz="0" w:space="0" w:color="auto"/>
        <w:bottom w:val="none" w:sz="0" w:space="0" w:color="auto"/>
        <w:right w:val="none" w:sz="0" w:space="0" w:color="auto"/>
      </w:divBdr>
    </w:div>
    <w:div w:id="475683083">
      <w:bodyDiv w:val="1"/>
      <w:marLeft w:val="0"/>
      <w:marRight w:val="0"/>
      <w:marTop w:val="0"/>
      <w:marBottom w:val="0"/>
      <w:divBdr>
        <w:top w:val="none" w:sz="0" w:space="0" w:color="auto"/>
        <w:left w:val="none" w:sz="0" w:space="0" w:color="auto"/>
        <w:bottom w:val="none" w:sz="0" w:space="0" w:color="auto"/>
        <w:right w:val="none" w:sz="0" w:space="0" w:color="auto"/>
      </w:divBdr>
    </w:div>
    <w:div w:id="518087340">
      <w:bodyDiv w:val="1"/>
      <w:marLeft w:val="0"/>
      <w:marRight w:val="0"/>
      <w:marTop w:val="0"/>
      <w:marBottom w:val="0"/>
      <w:divBdr>
        <w:top w:val="none" w:sz="0" w:space="0" w:color="auto"/>
        <w:left w:val="none" w:sz="0" w:space="0" w:color="auto"/>
        <w:bottom w:val="none" w:sz="0" w:space="0" w:color="auto"/>
        <w:right w:val="none" w:sz="0" w:space="0" w:color="auto"/>
      </w:divBdr>
      <w:divsChild>
        <w:div w:id="50345016">
          <w:marLeft w:val="274"/>
          <w:marRight w:val="0"/>
          <w:marTop w:val="0"/>
          <w:marBottom w:val="0"/>
          <w:divBdr>
            <w:top w:val="none" w:sz="0" w:space="0" w:color="auto"/>
            <w:left w:val="none" w:sz="0" w:space="0" w:color="auto"/>
            <w:bottom w:val="none" w:sz="0" w:space="0" w:color="auto"/>
            <w:right w:val="none" w:sz="0" w:space="0" w:color="auto"/>
          </w:divBdr>
        </w:div>
        <w:div w:id="1361082492">
          <w:marLeft w:val="274"/>
          <w:marRight w:val="0"/>
          <w:marTop w:val="0"/>
          <w:marBottom w:val="0"/>
          <w:divBdr>
            <w:top w:val="none" w:sz="0" w:space="0" w:color="auto"/>
            <w:left w:val="none" w:sz="0" w:space="0" w:color="auto"/>
            <w:bottom w:val="none" w:sz="0" w:space="0" w:color="auto"/>
            <w:right w:val="none" w:sz="0" w:space="0" w:color="auto"/>
          </w:divBdr>
        </w:div>
        <w:div w:id="318923588">
          <w:marLeft w:val="274"/>
          <w:marRight w:val="0"/>
          <w:marTop w:val="0"/>
          <w:marBottom w:val="0"/>
          <w:divBdr>
            <w:top w:val="none" w:sz="0" w:space="0" w:color="auto"/>
            <w:left w:val="none" w:sz="0" w:space="0" w:color="auto"/>
            <w:bottom w:val="none" w:sz="0" w:space="0" w:color="auto"/>
            <w:right w:val="none" w:sz="0" w:space="0" w:color="auto"/>
          </w:divBdr>
        </w:div>
        <w:div w:id="2069183683">
          <w:marLeft w:val="274"/>
          <w:marRight w:val="0"/>
          <w:marTop w:val="0"/>
          <w:marBottom w:val="0"/>
          <w:divBdr>
            <w:top w:val="none" w:sz="0" w:space="0" w:color="auto"/>
            <w:left w:val="none" w:sz="0" w:space="0" w:color="auto"/>
            <w:bottom w:val="none" w:sz="0" w:space="0" w:color="auto"/>
            <w:right w:val="none" w:sz="0" w:space="0" w:color="auto"/>
          </w:divBdr>
        </w:div>
      </w:divsChild>
    </w:div>
    <w:div w:id="797063933">
      <w:bodyDiv w:val="1"/>
      <w:marLeft w:val="0"/>
      <w:marRight w:val="0"/>
      <w:marTop w:val="0"/>
      <w:marBottom w:val="0"/>
      <w:divBdr>
        <w:top w:val="none" w:sz="0" w:space="0" w:color="auto"/>
        <w:left w:val="none" w:sz="0" w:space="0" w:color="auto"/>
        <w:bottom w:val="none" w:sz="0" w:space="0" w:color="auto"/>
        <w:right w:val="none" w:sz="0" w:space="0" w:color="auto"/>
      </w:divBdr>
      <w:divsChild>
        <w:div w:id="1082798491">
          <w:marLeft w:val="274"/>
          <w:marRight w:val="0"/>
          <w:marTop w:val="0"/>
          <w:marBottom w:val="0"/>
          <w:divBdr>
            <w:top w:val="none" w:sz="0" w:space="0" w:color="auto"/>
            <w:left w:val="none" w:sz="0" w:space="0" w:color="auto"/>
            <w:bottom w:val="none" w:sz="0" w:space="0" w:color="auto"/>
            <w:right w:val="none" w:sz="0" w:space="0" w:color="auto"/>
          </w:divBdr>
        </w:div>
        <w:div w:id="1912931100">
          <w:marLeft w:val="274"/>
          <w:marRight w:val="0"/>
          <w:marTop w:val="0"/>
          <w:marBottom w:val="0"/>
          <w:divBdr>
            <w:top w:val="none" w:sz="0" w:space="0" w:color="auto"/>
            <w:left w:val="none" w:sz="0" w:space="0" w:color="auto"/>
            <w:bottom w:val="none" w:sz="0" w:space="0" w:color="auto"/>
            <w:right w:val="none" w:sz="0" w:space="0" w:color="auto"/>
          </w:divBdr>
        </w:div>
        <w:div w:id="1868834480">
          <w:marLeft w:val="274"/>
          <w:marRight w:val="0"/>
          <w:marTop w:val="0"/>
          <w:marBottom w:val="0"/>
          <w:divBdr>
            <w:top w:val="none" w:sz="0" w:space="0" w:color="auto"/>
            <w:left w:val="none" w:sz="0" w:space="0" w:color="auto"/>
            <w:bottom w:val="none" w:sz="0" w:space="0" w:color="auto"/>
            <w:right w:val="none" w:sz="0" w:space="0" w:color="auto"/>
          </w:divBdr>
        </w:div>
        <w:div w:id="779380481">
          <w:marLeft w:val="274"/>
          <w:marRight w:val="0"/>
          <w:marTop w:val="0"/>
          <w:marBottom w:val="0"/>
          <w:divBdr>
            <w:top w:val="none" w:sz="0" w:space="0" w:color="auto"/>
            <w:left w:val="none" w:sz="0" w:space="0" w:color="auto"/>
            <w:bottom w:val="none" w:sz="0" w:space="0" w:color="auto"/>
            <w:right w:val="none" w:sz="0" w:space="0" w:color="auto"/>
          </w:divBdr>
        </w:div>
      </w:divsChild>
    </w:div>
    <w:div w:id="1006664871">
      <w:bodyDiv w:val="1"/>
      <w:marLeft w:val="0"/>
      <w:marRight w:val="0"/>
      <w:marTop w:val="0"/>
      <w:marBottom w:val="0"/>
      <w:divBdr>
        <w:top w:val="none" w:sz="0" w:space="0" w:color="auto"/>
        <w:left w:val="none" w:sz="0" w:space="0" w:color="auto"/>
        <w:bottom w:val="none" w:sz="0" w:space="0" w:color="auto"/>
        <w:right w:val="none" w:sz="0" w:space="0" w:color="auto"/>
      </w:divBdr>
    </w:div>
    <w:div w:id="1050764488">
      <w:bodyDiv w:val="1"/>
      <w:marLeft w:val="0"/>
      <w:marRight w:val="0"/>
      <w:marTop w:val="0"/>
      <w:marBottom w:val="0"/>
      <w:divBdr>
        <w:top w:val="none" w:sz="0" w:space="0" w:color="auto"/>
        <w:left w:val="none" w:sz="0" w:space="0" w:color="auto"/>
        <w:bottom w:val="none" w:sz="0" w:space="0" w:color="auto"/>
        <w:right w:val="none" w:sz="0" w:space="0" w:color="auto"/>
      </w:divBdr>
    </w:div>
    <w:div w:id="1253776870">
      <w:bodyDiv w:val="1"/>
      <w:marLeft w:val="0"/>
      <w:marRight w:val="0"/>
      <w:marTop w:val="0"/>
      <w:marBottom w:val="0"/>
      <w:divBdr>
        <w:top w:val="none" w:sz="0" w:space="0" w:color="auto"/>
        <w:left w:val="none" w:sz="0" w:space="0" w:color="auto"/>
        <w:bottom w:val="none" w:sz="0" w:space="0" w:color="auto"/>
        <w:right w:val="none" w:sz="0" w:space="0" w:color="auto"/>
      </w:divBdr>
    </w:div>
    <w:div w:id="1365597181">
      <w:bodyDiv w:val="1"/>
      <w:marLeft w:val="0"/>
      <w:marRight w:val="0"/>
      <w:marTop w:val="0"/>
      <w:marBottom w:val="0"/>
      <w:divBdr>
        <w:top w:val="none" w:sz="0" w:space="0" w:color="auto"/>
        <w:left w:val="none" w:sz="0" w:space="0" w:color="auto"/>
        <w:bottom w:val="none" w:sz="0" w:space="0" w:color="auto"/>
        <w:right w:val="none" w:sz="0" w:space="0" w:color="auto"/>
      </w:divBdr>
      <w:divsChild>
        <w:div w:id="1087730084">
          <w:marLeft w:val="360"/>
          <w:marRight w:val="0"/>
          <w:marTop w:val="200"/>
          <w:marBottom w:val="0"/>
          <w:divBdr>
            <w:top w:val="none" w:sz="0" w:space="0" w:color="auto"/>
            <w:left w:val="none" w:sz="0" w:space="0" w:color="auto"/>
            <w:bottom w:val="none" w:sz="0" w:space="0" w:color="auto"/>
            <w:right w:val="none" w:sz="0" w:space="0" w:color="auto"/>
          </w:divBdr>
        </w:div>
        <w:div w:id="1273708373">
          <w:marLeft w:val="360"/>
          <w:marRight w:val="0"/>
          <w:marTop w:val="200"/>
          <w:marBottom w:val="0"/>
          <w:divBdr>
            <w:top w:val="none" w:sz="0" w:space="0" w:color="auto"/>
            <w:left w:val="none" w:sz="0" w:space="0" w:color="auto"/>
            <w:bottom w:val="none" w:sz="0" w:space="0" w:color="auto"/>
            <w:right w:val="none" w:sz="0" w:space="0" w:color="auto"/>
          </w:divBdr>
        </w:div>
        <w:div w:id="1309478682">
          <w:marLeft w:val="360"/>
          <w:marRight w:val="0"/>
          <w:marTop w:val="200"/>
          <w:marBottom w:val="0"/>
          <w:divBdr>
            <w:top w:val="none" w:sz="0" w:space="0" w:color="auto"/>
            <w:left w:val="none" w:sz="0" w:space="0" w:color="auto"/>
            <w:bottom w:val="none" w:sz="0" w:space="0" w:color="auto"/>
            <w:right w:val="none" w:sz="0" w:space="0" w:color="auto"/>
          </w:divBdr>
        </w:div>
        <w:div w:id="795220429">
          <w:marLeft w:val="360"/>
          <w:marRight w:val="0"/>
          <w:marTop w:val="200"/>
          <w:marBottom w:val="0"/>
          <w:divBdr>
            <w:top w:val="none" w:sz="0" w:space="0" w:color="auto"/>
            <w:left w:val="none" w:sz="0" w:space="0" w:color="auto"/>
            <w:bottom w:val="none" w:sz="0" w:space="0" w:color="auto"/>
            <w:right w:val="none" w:sz="0" w:space="0" w:color="auto"/>
          </w:divBdr>
        </w:div>
        <w:div w:id="580599060">
          <w:marLeft w:val="360"/>
          <w:marRight w:val="0"/>
          <w:marTop w:val="200"/>
          <w:marBottom w:val="0"/>
          <w:divBdr>
            <w:top w:val="none" w:sz="0" w:space="0" w:color="auto"/>
            <w:left w:val="none" w:sz="0" w:space="0" w:color="auto"/>
            <w:bottom w:val="none" w:sz="0" w:space="0" w:color="auto"/>
            <w:right w:val="none" w:sz="0" w:space="0" w:color="auto"/>
          </w:divBdr>
        </w:div>
      </w:divsChild>
    </w:div>
    <w:div w:id="1657605894">
      <w:bodyDiv w:val="1"/>
      <w:marLeft w:val="0"/>
      <w:marRight w:val="0"/>
      <w:marTop w:val="0"/>
      <w:marBottom w:val="0"/>
      <w:divBdr>
        <w:top w:val="none" w:sz="0" w:space="0" w:color="auto"/>
        <w:left w:val="none" w:sz="0" w:space="0" w:color="auto"/>
        <w:bottom w:val="none" w:sz="0" w:space="0" w:color="auto"/>
        <w:right w:val="none" w:sz="0" w:space="0" w:color="auto"/>
      </w:divBdr>
    </w:div>
    <w:div w:id="1688218239">
      <w:bodyDiv w:val="1"/>
      <w:marLeft w:val="0"/>
      <w:marRight w:val="0"/>
      <w:marTop w:val="0"/>
      <w:marBottom w:val="0"/>
      <w:divBdr>
        <w:top w:val="none" w:sz="0" w:space="0" w:color="auto"/>
        <w:left w:val="none" w:sz="0" w:space="0" w:color="auto"/>
        <w:bottom w:val="none" w:sz="0" w:space="0" w:color="auto"/>
        <w:right w:val="none" w:sz="0" w:space="0" w:color="auto"/>
      </w:divBdr>
    </w:div>
    <w:div w:id="1836218025">
      <w:bodyDiv w:val="1"/>
      <w:marLeft w:val="0"/>
      <w:marRight w:val="0"/>
      <w:marTop w:val="0"/>
      <w:marBottom w:val="0"/>
      <w:divBdr>
        <w:top w:val="none" w:sz="0" w:space="0" w:color="auto"/>
        <w:left w:val="none" w:sz="0" w:space="0" w:color="auto"/>
        <w:bottom w:val="none" w:sz="0" w:space="0" w:color="auto"/>
        <w:right w:val="none" w:sz="0" w:space="0" w:color="auto"/>
      </w:divBdr>
    </w:div>
    <w:div w:id="1839735348">
      <w:bodyDiv w:val="1"/>
      <w:marLeft w:val="0"/>
      <w:marRight w:val="0"/>
      <w:marTop w:val="0"/>
      <w:marBottom w:val="0"/>
      <w:divBdr>
        <w:top w:val="none" w:sz="0" w:space="0" w:color="auto"/>
        <w:left w:val="none" w:sz="0" w:space="0" w:color="auto"/>
        <w:bottom w:val="none" w:sz="0" w:space="0" w:color="auto"/>
        <w:right w:val="none" w:sz="0" w:space="0" w:color="auto"/>
      </w:divBdr>
    </w:div>
    <w:div w:id="1936741101">
      <w:bodyDiv w:val="1"/>
      <w:marLeft w:val="0"/>
      <w:marRight w:val="0"/>
      <w:marTop w:val="0"/>
      <w:marBottom w:val="0"/>
      <w:divBdr>
        <w:top w:val="none" w:sz="0" w:space="0" w:color="auto"/>
        <w:left w:val="none" w:sz="0" w:space="0" w:color="auto"/>
        <w:bottom w:val="none" w:sz="0" w:space="0" w:color="auto"/>
        <w:right w:val="none" w:sz="0" w:space="0" w:color="auto"/>
      </w:divBdr>
    </w:div>
    <w:div w:id="209874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kids.kiddle.co/Pollution" TargetMode="External"/><Relationship Id="rId2" Type="http://schemas.openxmlformats.org/officeDocument/2006/relationships/styles" Target="styles.xml"/><Relationship Id="rId16" Type="http://schemas.openxmlformats.org/officeDocument/2006/relationships/hyperlink" Target="https://kids.kiddle.co/Trolleyb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kids.kiddle.co/Forklift"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kids.kiddle.co/Die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 Kirsty</dc:creator>
  <cp:keywords/>
  <dc:description/>
  <cp:lastModifiedBy>Gemma Naylor</cp:lastModifiedBy>
  <cp:revision>8</cp:revision>
  <dcterms:created xsi:type="dcterms:W3CDTF">2020-04-02T11:40:00Z</dcterms:created>
  <dcterms:modified xsi:type="dcterms:W3CDTF">2021-04-29T09:40:00Z</dcterms:modified>
</cp:coreProperties>
</file>