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ook w:val="04A0" w:firstRow="1" w:lastRow="0" w:firstColumn="1" w:lastColumn="0" w:noHBand="0" w:noVBand="1"/>
      </w:tblPr>
      <w:tblGrid>
        <w:gridCol w:w="4508"/>
        <w:gridCol w:w="4508"/>
      </w:tblGrid>
      <w:tr w:rsidR="00964159" w:rsidTr="00964159">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73291A">
              <w:rPr>
                <w:rFonts w:cstheme="minorHAnsi"/>
                <w:b/>
                <w:color w:val="000000" w:themeColor="text1"/>
                <w:sz w:val="28"/>
                <w:u w:val="single"/>
              </w:rPr>
              <w:t>ar 3</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Pr="00013394">
              <w:rPr>
                <w:rFonts w:cstheme="minorHAnsi"/>
                <w:b/>
                <w:color w:val="000000" w:themeColor="text1"/>
                <w:sz w:val="28"/>
                <w:u w:val="single"/>
              </w:rPr>
              <w:t xml:space="preserve">rning Project week 1 </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73291A" w:rsidRPr="0073291A">
              <w:rPr>
                <w:rFonts w:cstheme="minorHAnsi"/>
                <w:b/>
                <w:bCs/>
                <w:color w:val="000000" w:themeColor="text1"/>
                <w:sz w:val="28"/>
              </w:rPr>
              <w:t xml:space="preserve">Who first lived in Britain?  </w:t>
            </w:r>
          </w:p>
          <w:p w:rsidR="00964159" w:rsidRPr="00964159" w:rsidRDefault="00964159" w:rsidP="00964159">
            <w:pPr>
              <w:rPr>
                <w:rFonts w:cstheme="minorHAnsi"/>
                <w:sz w:val="28"/>
                <w:szCs w:val="20"/>
              </w:rPr>
            </w:pPr>
          </w:p>
        </w:tc>
      </w:tr>
      <w:tr w:rsidR="0090126A" w:rsidTr="00964159">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rsidTr="001833A1">
        <w:tc>
          <w:tcPr>
            <w:tcW w:w="4508" w:type="dxa"/>
          </w:tcPr>
          <w:p w:rsidR="001833A1" w:rsidRPr="00013394"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p>
          <w:p w:rsidR="001833A1" w:rsidRPr="00013394" w:rsidRDefault="001833A1" w:rsidP="00537339">
            <w:pPr>
              <w:rPr>
                <w:rFonts w:cstheme="minorHAnsi"/>
                <w:sz w:val="20"/>
                <w:szCs w:val="20"/>
              </w:rPr>
            </w:pPr>
            <w:r w:rsidRPr="00013394">
              <w:rPr>
                <w:rFonts w:cstheme="minorHAnsi"/>
                <w:sz w:val="20"/>
                <w:szCs w:val="20"/>
              </w:rPr>
              <w:t xml:space="preserve">●    Get a piece of paper and ask your child to show everything you know about </w:t>
            </w:r>
            <w:r w:rsidR="0073291A">
              <w:rPr>
                <w:rFonts w:cstheme="minorHAnsi"/>
                <w:sz w:val="20"/>
                <w:szCs w:val="20"/>
              </w:rPr>
              <w:t>multiplication and division</w:t>
            </w:r>
            <w:r w:rsidRPr="00013394">
              <w:rPr>
                <w:rFonts w:cstheme="minorHAnsi"/>
                <w:sz w:val="20"/>
                <w:szCs w:val="20"/>
              </w:rPr>
              <w:t>. This could be pictures, diagrams, explanations, methods etc. They can be as creative as they want to be.</w:t>
            </w:r>
          </w:p>
          <w:p w:rsidR="001833A1" w:rsidRPr="00013394" w:rsidRDefault="001833A1" w:rsidP="00537339">
            <w:pPr>
              <w:rPr>
                <w:rFonts w:cstheme="minorHAnsi"/>
                <w:sz w:val="20"/>
                <w:szCs w:val="20"/>
              </w:rPr>
            </w:pPr>
            <w:r w:rsidRPr="00013394">
              <w:rPr>
                <w:rFonts w:cstheme="minorHAnsi"/>
                <w:sz w:val="20"/>
                <w:szCs w:val="20"/>
              </w:rPr>
              <w:t xml:space="preserve">●    Play on Hit the Button - focus on </w:t>
            </w:r>
            <w:r w:rsidR="0073291A">
              <w:rPr>
                <w:rFonts w:cstheme="minorHAnsi"/>
                <w:sz w:val="20"/>
                <w:szCs w:val="20"/>
              </w:rPr>
              <w:t>number bonds to 100</w:t>
            </w:r>
            <w:r w:rsidR="001D1C00">
              <w:rPr>
                <w:rFonts w:cstheme="minorHAnsi"/>
                <w:sz w:val="20"/>
                <w:szCs w:val="20"/>
              </w:rPr>
              <w:t xml:space="preserve"> and the 2,</w:t>
            </w:r>
            <w:r w:rsidR="0073291A">
              <w:rPr>
                <w:rFonts w:cstheme="minorHAnsi"/>
                <w:sz w:val="20"/>
                <w:szCs w:val="20"/>
              </w:rPr>
              <w:t xml:space="preserve">3, 4, </w:t>
            </w:r>
            <w:r w:rsidR="001D1C00">
              <w:rPr>
                <w:rFonts w:cstheme="minorHAnsi"/>
                <w:sz w:val="20"/>
                <w:szCs w:val="20"/>
              </w:rPr>
              <w:t>5 and 10 x tables</w:t>
            </w:r>
          </w:p>
          <w:p w:rsidR="00537339" w:rsidRPr="00013394" w:rsidRDefault="00DF6965" w:rsidP="00537339">
            <w:pPr>
              <w:rPr>
                <w:rStyle w:val="Hyperlink"/>
                <w:rFonts w:cstheme="minorHAnsi"/>
                <w:sz w:val="20"/>
                <w:szCs w:val="20"/>
              </w:rPr>
            </w:pPr>
            <w:hyperlink r:id="rId6" w:history="1">
              <w:r w:rsidR="001833A1" w:rsidRPr="00013394">
                <w:rPr>
                  <w:rStyle w:val="Hyperlink"/>
                  <w:rFonts w:cstheme="minorHAnsi"/>
                  <w:sz w:val="20"/>
                  <w:szCs w:val="20"/>
                </w:rPr>
                <w:t>https://www.topmarks.co.uk/maths-games/hit-the-button</w:t>
              </w:r>
            </w:hyperlink>
          </w:p>
          <w:p w:rsidR="00DF6965" w:rsidRPr="00DF6965" w:rsidRDefault="00DF6965" w:rsidP="00DF6965">
            <w:pPr>
              <w:pStyle w:val="ListParagraph"/>
              <w:numPr>
                <w:ilvl w:val="0"/>
                <w:numId w:val="7"/>
              </w:numPr>
              <w:rPr>
                <w:rStyle w:val="Hyperlink"/>
                <w:rFonts w:cstheme="minorHAnsi"/>
                <w:color w:val="000000" w:themeColor="text1"/>
                <w:sz w:val="20"/>
                <w:szCs w:val="20"/>
                <w:u w:val="none"/>
              </w:rPr>
            </w:pPr>
            <w:bookmarkStart w:id="0" w:name="_GoBack"/>
            <w:r w:rsidRPr="00DF6965">
              <w:rPr>
                <w:rStyle w:val="Hyperlink"/>
                <w:rFonts w:cstheme="minorHAnsi"/>
                <w:color w:val="000000" w:themeColor="text1"/>
                <w:sz w:val="20"/>
                <w:szCs w:val="20"/>
                <w:u w:val="none"/>
              </w:rPr>
              <w:t xml:space="preserve">New </w:t>
            </w:r>
            <w:proofErr w:type="spellStart"/>
            <w:r w:rsidRPr="00DF6965">
              <w:rPr>
                <w:rStyle w:val="Hyperlink"/>
                <w:rFonts w:cstheme="minorHAnsi"/>
                <w:color w:val="000000" w:themeColor="text1"/>
                <w:sz w:val="20"/>
                <w:szCs w:val="20"/>
                <w:u w:val="none"/>
              </w:rPr>
              <w:t>Bitesize</w:t>
            </w:r>
            <w:proofErr w:type="spellEnd"/>
            <w:r w:rsidRPr="00DF6965">
              <w:rPr>
                <w:rStyle w:val="Hyperlink"/>
                <w:rFonts w:cstheme="minorHAnsi"/>
                <w:color w:val="000000" w:themeColor="text1"/>
                <w:sz w:val="20"/>
                <w:szCs w:val="20"/>
                <w:u w:val="none"/>
              </w:rPr>
              <w:t xml:space="preserve"> lessons from the BBC</w:t>
            </w:r>
          </w:p>
          <w:p w:rsidR="00964159" w:rsidRPr="00537339" w:rsidRDefault="00DF6965" w:rsidP="00DF6965">
            <w:pPr>
              <w:rPr>
                <w:rFonts w:cstheme="minorHAnsi"/>
                <w:sz w:val="20"/>
                <w:szCs w:val="20"/>
              </w:rPr>
            </w:pPr>
            <w:hyperlink r:id="rId7" w:history="1">
              <w:r w:rsidRPr="00A02E65">
                <w:rPr>
                  <w:rStyle w:val="Hyperlink"/>
                  <w:rFonts w:cstheme="minorHAnsi"/>
                  <w:sz w:val="20"/>
                  <w:szCs w:val="20"/>
                </w:rPr>
                <w:t>https://www.bbc.co.uk/bitesize/tags/zmyxxyc/year-3-lessons/1</w:t>
              </w:r>
            </w:hyperlink>
            <w:r>
              <w:rPr>
                <w:rFonts w:cstheme="minorHAnsi"/>
                <w:sz w:val="20"/>
                <w:szCs w:val="20"/>
              </w:rPr>
              <w:t xml:space="preserve"> </w:t>
            </w:r>
            <w:bookmarkEnd w:id="0"/>
          </w:p>
        </w:tc>
        <w:tc>
          <w:tcPr>
            <w:tcW w:w="450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This can be reading a book aloud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or sharing a book with an adult.  </w:t>
            </w:r>
          </w:p>
          <w:p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8"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Watch Newsround and find out what is happening in the world. What did you find out? Is there anything</w:t>
            </w:r>
            <w:r w:rsidR="00537339">
              <w:rPr>
                <w:rFonts w:cstheme="minorHAnsi"/>
                <w:sz w:val="20"/>
                <w:szCs w:val="20"/>
              </w:rPr>
              <w:t xml:space="preserve"> you need help understanding?  </w:t>
            </w:r>
          </w:p>
          <w:p w:rsidR="007503E1" w:rsidRPr="00537339" w:rsidRDefault="007503E1" w:rsidP="00537339">
            <w:pPr>
              <w:rPr>
                <w:rFonts w:cstheme="minorHAnsi"/>
                <w:sz w:val="20"/>
                <w:szCs w:val="20"/>
              </w:rPr>
            </w:pPr>
            <w:r w:rsidRPr="00537339">
              <w:rPr>
                <w:rFonts w:cstheme="minorHAnsi"/>
                <w:sz w:val="20"/>
                <w:szCs w:val="20"/>
              </w:rPr>
              <w:t xml:space="preserve">● </w:t>
            </w:r>
            <w:r w:rsidR="00537339">
              <w:rPr>
                <w:rFonts w:cstheme="minorHAnsi"/>
                <w:sz w:val="20"/>
                <w:szCs w:val="20"/>
              </w:rPr>
              <w:t xml:space="preserve">You can sign up free for </w:t>
            </w:r>
            <w:hyperlink r:id="rId9" w:history="1">
              <w:r w:rsidR="00537339" w:rsidRPr="00542BDB">
                <w:rPr>
                  <w:rStyle w:val="Hyperlink"/>
                  <w:rFonts w:cstheme="minorHAnsi"/>
                  <w:sz w:val="20"/>
                  <w:szCs w:val="20"/>
                </w:rPr>
                <w:t>https://www.getepic.com/</w:t>
              </w:r>
            </w:hyperlink>
            <w:r w:rsidR="00537339">
              <w:rPr>
                <w:rFonts w:cstheme="minorHAnsi"/>
                <w:sz w:val="20"/>
                <w:szCs w:val="20"/>
              </w:rPr>
              <w:t xml:space="preserve"> where you have access to over 40,000 books for free</w:t>
            </w:r>
          </w:p>
          <w:p w:rsidR="00964159" w:rsidRPr="00537339" w:rsidRDefault="007503E1" w:rsidP="0073291A">
            <w:pPr>
              <w:rPr>
                <w:rFonts w:cstheme="minorHAnsi"/>
                <w:sz w:val="20"/>
                <w:szCs w:val="20"/>
              </w:rPr>
            </w:pPr>
            <w:r w:rsidRPr="00537339">
              <w:rPr>
                <w:rFonts w:cstheme="minorHAnsi"/>
                <w:sz w:val="20"/>
                <w:szCs w:val="20"/>
              </w:rPr>
              <w:t xml:space="preserve">● </w:t>
            </w:r>
            <w:r w:rsidR="0073291A">
              <w:rPr>
                <w:rFonts w:cstheme="minorHAnsi"/>
                <w:sz w:val="20"/>
                <w:szCs w:val="20"/>
              </w:rPr>
              <w:t>Read a new story and write a book review. Can you score it and say what you liked or disliked about the story.</w:t>
            </w:r>
          </w:p>
        </w:tc>
      </w:tr>
      <w:tr w:rsidR="0090126A" w:rsidTr="00964159">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0126A" w:rsidTr="00964159">
        <w:tc>
          <w:tcPr>
            <w:tcW w:w="450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0" w:history="1">
              <w:r w:rsidRPr="00542BDB">
                <w:rPr>
                  <w:rStyle w:val="Hyperlink"/>
                  <w:rFonts w:cstheme="minorHAnsi"/>
                  <w:sz w:val="20"/>
                  <w:szCs w:val="20"/>
                </w:rPr>
                <w:t>https://spellingframe.co.uk/</w:t>
              </w:r>
            </w:hyperlink>
            <w:r>
              <w:rPr>
                <w:rFonts w:cstheme="minorHAnsi"/>
                <w:sz w:val="20"/>
                <w:szCs w:val="20"/>
              </w:rPr>
              <w:t xml:space="preserve">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rsidR="00013394" w:rsidRDefault="00013394" w:rsidP="00013394">
            <w:pPr>
              <w:pStyle w:val="ListParagraph"/>
              <w:numPr>
                <w:ilvl w:val="0"/>
                <w:numId w:val="3"/>
              </w:numPr>
              <w:rPr>
                <w:rFonts w:cstheme="minorHAnsi"/>
                <w:sz w:val="20"/>
                <w:szCs w:val="20"/>
              </w:rPr>
            </w:pPr>
            <w:r w:rsidRPr="00013394">
              <w:rPr>
                <w:rFonts w:cstheme="minorHAnsi"/>
                <w:sz w:val="20"/>
                <w:szCs w:val="20"/>
              </w:rPr>
              <w:t>Spell common exception words</w:t>
            </w:r>
          </w:p>
          <w:p w:rsidR="007D62AA" w:rsidRDefault="0073291A" w:rsidP="00013394">
            <w:pPr>
              <w:pStyle w:val="ListParagraph"/>
              <w:numPr>
                <w:ilvl w:val="0"/>
                <w:numId w:val="3"/>
              </w:numPr>
              <w:rPr>
                <w:rFonts w:cstheme="minorHAnsi"/>
                <w:sz w:val="20"/>
                <w:szCs w:val="20"/>
              </w:rPr>
            </w:pPr>
            <w:r>
              <w:rPr>
                <w:rFonts w:cstheme="minorHAnsi"/>
                <w:sz w:val="20"/>
                <w:szCs w:val="20"/>
              </w:rPr>
              <w:t>How many Year 3</w:t>
            </w:r>
            <w:r w:rsidR="007D62AA">
              <w:rPr>
                <w:rFonts w:cstheme="minorHAnsi"/>
                <w:sz w:val="20"/>
                <w:szCs w:val="20"/>
              </w:rPr>
              <w:t xml:space="preserve"> HFW can you read in 5 minutes? Can you beat your score daily?</w:t>
            </w:r>
          </w:p>
          <w:p w:rsidR="0073291A" w:rsidRPr="00013394" w:rsidRDefault="0073291A" w:rsidP="00013394">
            <w:pPr>
              <w:pStyle w:val="ListParagraph"/>
              <w:numPr>
                <w:ilvl w:val="0"/>
                <w:numId w:val="3"/>
              </w:numPr>
              <w:rPr>
                <w:rFonts w:cstheme="minorHAnsi"/>
                <w:sz w:val="20"/>
                <w:szCs w:val="20"/>
              </w:rPr>
            </w:pPr>
            <w:r>
              <w:rPr>
                <w:rFonts w:cstheme="minorHAnsi"/>
                <w:sz w:val="20"/>
                <w:szCs w:val="20"/>
              </w:rPr>
              <w:t>How many words can you write with the ending ‘</w:t>
            </w:r>
            <w:proofErr w:type="spellStart"/>
            <w:r>
              <w:rPr>
                <w:rFonts w:cstheme="minorHAnsi"/>
                <w:sz w:val="20"/>
                <w:szCs w:val="20"/>
              </w:rPr>
              <w:t>ing</w:t>
            </w:r>
            <w:proofErr w:type="spellEnd"/>
            <w:r>
              <w:rPr>
                <w:rFonts w:cstheme="minorHAnsi"/>
                <w:sz w:val="20"/>
                <w:szCs w:val="20"/>
              </w:rPr>
              <w:t>’? Can you play against an adult and beat them?</w:t>
            </w:r>
          </w:p>
        </w:tc>
        <w:tc>
          <w:tcPr>
            <w:tcW w:w="4508" w:type="dxa"/>
          </w:tcPr>
          <w:p w:rsidR="00964159" w:rsidRDefault="00021A4D" w:rsidP="00DF6965">
            <w:pPr>
              <w:pStyle w:val="ListParagraph"/>
              <w:numPr>
                <w:ilvl w:val="0"/>
                <w:numId w:val="6"/>
              </w:numPr>
              <w:rPr>
                <w:rFonts w:cstheme="minorHAnsi"/>
                <w:sz w:val="20"/>
                <w:szCs w:val="20"/>
              </w:rPr>
            </w:pPr>
            <w:r>
              <w:rPr>
                <w:rFonts w:cstheme="minorHAnsi"/>
                <w:sz w:val="20"/>
                <w:szCs w:val="20"/>
              </w:rPr>
              <w:t>Can you write a setting description of a house in the Stone Age?</w:t>
            </w:r>
          </w:p>
          <w:p w:rsidR="00021A4D" w:rsidRDefault="00021A4D" w:rsidP="00DF6965">
            <w:pPr>
              <w:pStyle w:val="ListParagraph"/>
              <w:numPr>
                <w:ilvl w:val="0"/>
                <w:numId w:val="6"/>
              </w:numPr>
              <w:rPr>
                <w:rFonts w:cstheme="minorHAnsi"/>
                <w:sz w:val="20"/>
                <w:szCs w:val="20"/>
              </w:rPr>
            </w:pPr>
            <w:r>
              <w:rPr>
                <w:rFonts w:cstheme="minorHAnsi"/>
                <w:sz w:val="20"/>
                <w:szCs w:val="20"/>
              </w:rPr>
              <w:t>Write a job description for an archaeologist.</w:t>
            </w:r>
          </w:p>
          <w:p w:rsidR="00021A4D" w:rsidRDefault="00D8102F" w:rsidP="00DF6965">
            <w:pPr>
              <w:pStyle w:val="ListParagraph"/>
              <w:numPr>
                <w:ilvl w:val="0"/>
                <w:numId w:val="6"/>
              </w:numPr>
              <w:rPr>
                <w:rFonts w:cstheme="minorHAnsi"/>
                <w:sz w:val="20"/>
                <w:szCs w:val="20"/>
              </w:rPr>
            </w:pPr>
            <w:r>
              <w:rPr>
                <w:rFonts w:cstheme="minorHAnsi"/>
                <w:sz w:val="20"/>
                <w:szCs w:val="20"/>
              </w:rPr>
              <w:t xml:space="preserve">Write an information </w:t>
            </w:r>
            <w:proofErr w:type="spellStart"/>
            <w:r>
              <w:rPr>
                <w:rFonts w:cstheme="minorHAnsi"/>
                <w:sz w:val="20"/>
                <w:szCs w:val="20"/>
              </w:rPr>
              <w:t>factfile</w:t>
            </w:r>
            <w:proofErr w:type="spellEnd"/>
            <w:r>
              <w:rPr>
                <w:rFonts w:cstheme="minorHAnsi"/>
                <w:sz w:val="20"/>
                <w:szCs w:val="20"/>
              </w:rPr>
              <w:t xml:space="preserve"> about either the Stone </w:t>
            </w:r>
            <w:proofErr w:type="gramStart"/>
            <w:r>
              <w:rPr>
                <w:rFonts w:cstheme="minorHAnsi"/>
                <w:sz w:val="20"/>
                <w:szCs w:val="20"/>
              </w:rPr>
              <w:t>age</w:t>
            </w:r>
            <w:proofErr w:type="gramEnd"/>
            <w:r>
              <w:rPr>
                <w:rFonts w:cstheme="minorHAnsi"/>
                <w:sz w:val="20"/>
                <w:szCs w:val="20"/>
              </w:rPr>
              <w:t>, Iron age or the Bronze age.</w:t>
            </w:r>
          </w:p>
          <w:p w:rsidR="00D8102F" w:rsidRDefault="007E7AAB" w:rsidP="00DF6965">
            <w:pPr>
              <w:pStyle w:val="ListParagraph"/>
              <w:numPr>
                <w:ilvl w:val="0"/>
                <w:numId w:val="6"/>
              </w:numPr>
              <w:rPr>
                <w:rFonts w:cstheme="minorHAnsi"/>
                <w:sz w:val="20"/>
                <w:szCs w:val="20"/>
              </w:rPr>
            </w:pPr>
            <w:r>
              <w:rPr>
                <w:rFonts w:cstheme="minorHAnsi"/>
                <w:sz w:val="20"/>
                <w:szCs w:val="20"/>
              </w:rPr>
              <w:t>Research the different weapons and tools archaeologists may use to excavate their finds. Draw and label the different types they may use.</w:t>
            </w:r>
          </w:p>
          <w:p w:rsidR="00DF6965" w:rsidRPr="00DF6965" w:rsidRDefault="00DF6965" w:rsidP="00DF6965">
            <w:pPr>
              <w:pStyle w:val="ListParagraph"/>
              <w:numPr>
                <w:ilvl w:val="0"/>
                <w:numId w:val="6"/>
              </w:numPr>
              <w:rPr>
                <w:rStyle w:val="Hyperlink"/>
                <w:rFonts w:cstheme="minorHAnsi"/>
                <w:color w:val="000000" w:themeColor="text1"/>
                <w:sz w:val="20"/>
                <w:szCs w:val="20"/>
                <w:u w:val="none"/>
              </w:rPr>
            </w:pPr>
            <w:r w:rsidRPr="00DF6965">
              <w:rPr>
                <w:rStyle w:val="Hyperlink"/>
                <w:rFonts w:cstheme="minorHAnsi"/>
                <w:color w:val="000000" w:themeColor="text1"/>
                <w:sz w:val="20"/>
                <w:szCs w:val="20"/>
                <w:u w:val="none"/>
              </w:rPr>
              <w:t xml:space="preserve">New </w:t>
            </w:r>
            <w:proofErr w:type="spellStart"/>
            <w:r w:rsidRPr="00DF6965">
              <w:rPr>
                <w:rStyle w:val="Hyperlink"/>
                <w:rFonts w:cstheme="minorHAnsi"/>
                <w:color w:val="000000" w:themeColor="text1"/>
                <w:sz w:val="20"/>
                <w:szCs w:val="20"/>
                <w:u w:val="none"/>
              </w:rPr>
              <w:t>Bitesize</w:t>
            </w:r>
            <w:proofErr w:type="spellEnd"/>
            <w:r w:rsidRPr="00DF6965">
              <w:rPr>
                <w:rStyle w:val="Hyperlink"/>
                <w:rFonts w:cstheme="minorHAnsi"/>
                <w:color w:val="000000" w:themeColor="text1"/>
                <w:sz w:val="20"/>
                <w:szCs w:val="20"/>
                <w:u w:val="none"/>
              </w:rPr>
              <w:t xml:space="preserve"> lessons from the BBC</w:t>
            </w:r>
          </w:p>
          <w:p w:rsidR="00DF6965" w:rsidRPr="00DF6965" w:rsidRDefault="00DF6965" w:rsidP="00DF6965">
            <w:pPr>
              <w:rPr>
                <w:rFonts w:cstheme="minorHAnsi"/>
                <w:sz w:val="20"/>
                <w:szCs w:val="20"/>
              </w:rPr>
            </w:pPr>
            <w:hyperlink r:id="rId11" w:history="1">
              <w:r w:rsidRPr="00DF6965">
                <w:rPr>
                  <w:rStyle w:val="Hyperlink"/>
                  <w:rFonts w:cstheme="minorHAnsi"/>
                  <w:sz w:val="20"/>
                  <w:szCs w:val="20"/>
                </w:rPr>
                <w:t>https://www.bbc.co.uk/bitesize/tags/zmyxxyc/year-3-lessons/1</w:t>
              </w:r>
            </w:hyperlink>
          </w:p>
        </w:tc>
      </w:tr>
      <w:tr w:rsidR="0090126A" w:rsidTr="00964159">
        <w:tc>
          <w:tcPr>
            <w:tcW w:w="450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rsidTr="007D62AA">
        <w:tc>
          <w:tcPr>
            <w:tcW w:w="4508"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Create calm and serenity by joining in Cosmic Yoga for children </w:t>
            </w:r>
            <w:hyperlink r:id="rId12" w:history="1">
              <w:r w:rsidRPr="00826E03">
                <w:rPr>
                  <w:rStyle w:val="Hyperlink"/>
                  <w:rFonts w:cstheme="minorHAnsi"/>
                  <w:sz w:val="20"/>
                  <w:szCs w:val="20"/>
                </w:rPr>
                <w:t>https://www.cosmickids.com/category/watch/</w:t>
              </w:r>
            </w:hyperlink>
            <w:r>
              <w:rPr>
                <w:rFonts w:cstheme="minorHAnsi"/>
                <w:sz w:val="24"/>
                <w:szCs w:val="20"/>
              </w:rPr>
              <w:t xml:space="preserve"> </w:t>
            </w:r>
          </w:p>
        </w:tc>
        <w:tc>
          <w:tcPr>
            <w:tcW w:w="4508" w:type="dxa"/>
            <w:shd w:val="clear" w:color="auto" w:fill="FFFFFF" w:themeFill="background1"/>
          </w:tcPr>
          <w:p w:rsidR="007E7AAB" w:rsidRPr="007E7AAB" w:rsidRDefault="00826E03" w:rsidP="007E7AAB">
            <w:pPr>
              <w:pStyle w:val="ListParagraph"/>
              <w:numPr>
                <w:ilvl w:val="0"/>
                <w:numId w:val="6"/>
              </w:numPr>
              <w:rPr>
                <w:rFonts w:cstheme="minorHAnsi"/>
                <w:sz w:val="20"/>
                <w:szCs w:val="20"/>
              </w:rPr>
            </w:pPr>
            <w:r w:rsidRPr="000D12AE">
              <w:rPr>
                <w:rFonts w:cstheme="minorHAnsi"/>
                <w:sz w:val="20"/>
                <w:szCs w:val="20"/>
              </w:rPr>
              <w:t xml:space="preserve">Take a virtual tour of the </w:t>
            </w:r>
            <w:r w:rsidR="007E7AAB">
              <w:rPr>
                <w:rFonts w:cstheme="minorHAnsi"/>
                <w:sz w:val="20"/>
                <w:szCs w:val="20"/>
              </w:rPr>
              <w:t>Louvre</w:t>
            </w:r>
            <w:r w:rsidR="000D12AE" w:rsidRPr="000D12AE">
              <w:rPr>
                <w:rFonts w:cstheme="minorHAnsi"/>
                <w:sz w:val="20"/>
                <w:szCs w:val="20"/>
              </w:rPr>
              <w:t xml:space="preserve"> museum. </w:t>
            </w:r>
            <w:r w:rsidRPr="000D12AE">
              <w:rPr>
                <w:rFonts w:cstheme="minorHAnsi"/>
                <w:sz w:val="20"/>
                <w:szCs w:val="20"/>
              </w:rPr>
              <w:t>Can you write dow</w:t>
            </w:r>
            <w:r w:rsidR="000D12AE" w:rsidRPr="000D12AE">
              <w:rPr>
                <w:rFonts w:cstheme="minorHAnsi"/>
                <w:sz w:val="20"/>
                <w:szCs w:val="20"/>
              </w:rPr>
              <w:t xml:space="preserve">n </w:t>
            </w:r>
            <w:proofErr w:type="gramStart"/>
            <w:r w:rsidR="000D12AE" w:rsidRPr="000D12AE">
              <w:rPr>
                <w:rFonts w:cstheme="minorHAnsi"/>
                <w:sz w:val="20"/>
                <w:szCs w:val="20"/>
              </w:rPr>
              <w:t>5</w:t>
            </w:r>
            <w:proofErr w:type="gramEnd"/>
            <w:r w:rsidR="000D12AE" w:rsidRPr="000D12AE">
              <w:rPr>
                <w:rFonts w:cstheme="minorHAnsi"/>
                <w:sz w:val="20"/>
                <w:szCs w:val="20"/>
              </w:rPr>
              <w:t xml:space="preserve"> facts </w:t>
            </w:r>
            <w:r w:rsidR="007E7AAB">
              <w:rPr>
                <w:rFonts w:cstheme="minorHAnsi"/>
                <w:sz w:val="20"/>
                <w:szCs w:val="20"/>
              </w:rPr>
              <w:t xml:space="preserve">about an exhibition you liked. </w:t>
            </w:r>
            <w:hyperlink r:id="rId13" w:history="1">
              <w:r w:rsidR="007E7AAB" w:rsidRPr="00C863A9">
                <w:rPr>
                  <w:rStyle w:val="Hyperlink"/>
                </w:rPr>
                <w:t>https://www.louvre.fr/en/visites-en-ligne</w:t>
              </w:r>
            </w:hyperlink>
            <w:r w:rsidR="007E7AAB">
              <w:t xml:space="preserve"> </w:t>
            </w:r>
          </w:p>
        </w:tc>
      </w:tr>
    </w:tbl>
    <w:p w:rsidR="00964159" w:rsidRDefault="00964159"/>
    <w:p w:rsidR="00826E03" w:rsidRDefault="00826E03"/>
    <w:p w:rsidR="005A602C" w:rsidRDefault="005A602C"/>
    <w:p w:rsidR="005A602C" w:rsidRDefault="005A602C"/>
    <w:p w:rsidR="00826E03" w:rsidRDefault="00A4194B">
      <w:r>
        <w:rPr>
          <w:noProof/>
          <w:lang w:eastAsia="en-GB"/>
        </w:rPr>
        <w:lastRenderedPageBreak/>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5A602C" w:rsidRPr="00013394" w:rsidRDefault="00985EC7" w:rsidP="00422B75">
            <w:pPr>
              <w:jc w:val="center"/>
              <w:rPr>
                <w:rFonts w:cstheme="minorHAnsi"/>
                <w:b/>
                <w:color w:val="000000" w:themeColor="text1"/>
                <w:sz w:val="28"/>
                <w:u w:val="single"/>
              </w:rPr>
            </w:pPr>
            <w:r>
              <w:rPr>
                <w:rFonts w:cstheme="minorHAnsi"/>
                <w:b/>
                <w:color w:val="000000" w:themeColor="text1"/>
                <w:sz w:val="28"/>
                <w:u w:val="single"/>
              </w:rPr>
              <w:t>Year 3</w:t>
            </w:r>
            <w:r w:rsidR="005A602C" w:rsidRPr="00013394">
              <w:rPr>
                <w:rFonts w:cstheme="minorHAnsi"/>
                <w:b/>
                <w:color w:val="000000" w:themeColor="text1"/>
                <w:sz w:val="28"/>
                <w:u w:val="single"/>
              </w:rPr>
              <w:t xml:space="preserve"> Learning Project week 1 </w:t>
            </w:r>
          </w:p>
          <w:p w:rsidR="005A602C" w:rsidRDefault="005A602C" w:rsidP="00422B75">
            <w:pPr>
              <w:rPr>
                <w:rFonts w:cstheme="minorHAnsi"/>
                <w:color w:val="000000" w:themeColor="text1"/>
                <w:sz w:val="28"/>
              </w:rPr>
            </w:pPr>
          </w:p>
          <w:p w:rsidR="005A602C" w:rsidRPr="00964159" w:rsidRDefault="005A602C" w:rsidP="00422B7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985EC7" w:rsidRPr="0073291A">
              <w:rPr>
                <w:rFonts w:cstheme="minorHAnsi"/>
                <w:b/>
                <w:bCs/>
                <w:color w:val="000000" w:themeColor="text1"/>
                <w:sz w:val="28"/>
              </w:rPr>
              <w:t>Who first lived in Britain</w:t>
            </w:r>
            <w:r w:rsidR="00985EC7">
              <w:rPr>
                <w:rFonts w:cstheme="minorHAnsi"/>
                <w:b/>
                <w:bCs/>
                <w:color w:val="000000" w:themeColor="text1"/>
                <w:sz w:val="28"/>
              </w:rPr>
              <w:t>?</w:t>
            </w:r>
          </w:p>
          <w:p w:rsidR="005A602C" w:rsidRPr="00964159" w:rsidRDefault="005A602C" w:rsidP="00422B75">
            <w:pPr>
              <w:rPr>
                <w:rFonts w:cstheme="minorHAnsi"/>
                <w:sz w:val="28"/>
                <w:szCs w:val="20"/>
              </w:rPr>
            </w:pPr>
          </w:p>
        </w:tc>
      </w:tr>
      <w:tr w:rsidR="005A602C" w:rsidTr="005A602C">
        <w:tc>
          <w:tcPr>
            <w:tcW w:w="9016" w:type="dxa"/>
            <w:shd w:val="clear" w:color="auto" w:fill="FFFFFF" w:themeFill="background1"/>
          </w:tcPr>
          <w:p w:rsidR="005A602C" w:rsidRDefault="005A602C" w:rsidP="00422B75">
            <w:pPr>
              <w:jc w:val="center"/>
              <w:rPr>
                <w:rFonts w:cstheme="minorHAnsi"/>
                <w:b/>
                <w:color w:val="000000" w:themeColor="text1"/>
                <w:sz w:val="28"/>
                <w:u w:val="single"/>
              </w:rPr>
            </w:pPr>
          </w:p>
          <w:p w:rsidR="005A602C" w:rsidRDefault="005A602C" w:rsidP="00422B75">
            <w:pPr>
              <w:jc w:val="center"/>
              <w:rPr>
                <w:rFonts w:cstheme="minorHAnsi"/>
                <w:b/>
                <w:color w:val="000000" w:themeColor="text1"/>
                <w:sz w:val="28"/>
                <w:u w:val="single"/>
              </w:rPr>
            </w:pPr>
          </w:p>
          <w:p w:rsidR="004038F3" w:rsidRPr="004038F3" w:rsidRDefault="004038F3" w:rsidP="004038F3">
            <w:pPr>
              <w:jc w:val="center"/>
              <w:rPr>
                <w:rFonts w:cstheme="minorHAnsi"/>
                <w:b/>
                <w:color w:val="000000" w:themeColor="text1"/>
                <w:sz w:val="28"/>
                <w:u w:val="single"/>
              </w:rPr>
            </w:pPr>
            <w:r w:rsidRPr="004038F3">
              <w:rPr>
                <w:rFonts w:cstheme="minorHAnsi"/>
                <w:b/>
                <w:color w:val="000000" w:themeColor="text1"/>
                <w:sz w:val="28"/>
                <w:u w:val="single"/>
              </w:rPr>
              <w:t>What jobs do archaeologists do and why are they so valuable in helping us find out about history?</w:t>
            </w:r>
          </w:p>
          <w:p w:rsidR="005A602C" w:rsidRDefault="005A602C" w:rsidP="00422B75">
            <w:pPr>
              <w:jc w:val="center"/>
              <w:rPr>
                <w:rFonts w:cstheme="minorHAnsi"/>
                <w:b/>
                <w:color w:val="000000" w:themeColor="text1"/>
                <w:sz w:val="28"/>
                <w:u w:val="single"/>
              </w:rPr>
            </w:pPr>
          </w:p>
          <w:p w:rsidR="00DA1AB7" w:rsidRDefault="00985EC7" w:rsidP="00DA1AB7">
            <w:pPr>
              <w:rPr>
                <w:rFonts w:cstheme="minorHAnsi"/>
                <w:color w:val="000000" w:themeColor="text1"/>
                <w:sz w:val="28"/>
              </w:rPr>
            </w:pPr>
            <w:r>
              <w:rPr>
                <w:rFonts w:cstheme="minorHAnsi"/>
                <w:color w:val="000000" w:themeColor="text1"/>
                <w:sz w:val="28"/>
              </w:rPr>
              <w:t>Imagine you are an archaeologist; write a diary entry after you have discovered something invaluable to history.</w:t>
            </w:r>
          </w:p>
          <w:p w:rsidR="00985EC7" w:rsidRDefault="00985EC7" w:rsidP="00DA1AB7">
            <w:pPr>
              <w:rPr>
                <w:rFonts w:cstheme="minorHAnsi"/>
                <w:color w:val="000000" w:themeColor="text1"/>
                <w:sz w:val="28"/>
              </w:rPr>
            </w:pPr>
          </w:p>
          <w:p w:rsidR="00985EC7" w:rsidRDefault="00985EC7" w:rsidP="00DA1AB7">
            <w:pPr>
              <w:rPr>
                <w:rFonts w:cstheme="minorHAnsi"/>
                <w:color w:val="000000" w:themeColor="text1"/>
                <w:sz w:val="28"/>
              </w:rPr>
            </w:pPr>
            <w:r>
              <w:rPr>
                <w:rFonts w:cstheme="minorHAnsi"/>
                <w:color w:val="000000" w:themeColor="text1"/>
                <w:sz w:val="28"/>
              </w:rPr>
              <w:t xml:space="preserve">Write instructions for someone who is a new archaeologist. How will they dig up something they have found? What will they need to be careful not to do? </w:t>
            </w:r>
          </w:p>
          <w:p w:rsidR="00985EC7" w:rsidRDefault="00985EC7" w:rsidP="00DA1AB7">
            <w:pPr>
              <w:rPr>
                <w:rFonts w:cstheme="minorHAnsi"/>
                <w:color w:val="000000" w:themeColor="text1"/>
                <w:sz w:val="28"/>
              </w:rPr>
            </w:pPr>
          </w:p>
          <w:p w:rsidR="00985EC7" w:rsidRDefault="00985EC7" w:rsidP="00DA1AB7">
            <w:pPr>
              <w:rPr>
                <w:rFonts w:cstheme="minorHAnsi"/>
                <w:color w:val="000000" w:themeColor="text1"/>
                <w:sz w:val="28"/>
              </w:rPr>
            </w:pPr>
            <w:r w:rsidRPr="00985EC7">
              <w:rPr>
                <w:rFonts w:cstheme="minorHAnsi"/>
                <w:color w:val="000000" w:themeColor="text1"/>
                <w:sz w:val="28"/>
              </w:rPr>
              <w:t>Create a timeline to show the different periods in history. Where would you place the Stone age, Iron age and Bronze age?</w:t>
            </w:r>
          </w:p>
          <w:p w:rsidR="00985EC7" w:rsidRDefault="00985EC7" w:rsidP="00DA1AB7">
            <w:pPr>
              <w:rPr>
                <w:rFonts w:cstheme="minorHAnsi"/>
                <w:color w:val="000000" w:themeColor="text1"/>
                <w:sz w:val="28"/>
              </w:rPr>
            </w:pPr>
          </w:p>
          <w:p w:rsidR="00985EC7" w:rsidRDefault="00985EC7" w:rsidP="00DA1AB7">
            <w:pPr>
              <w:rPr>
                <w:rFonts w:cstheme="minorHAnsi"/>
                <w:color w:val="000000" w:themeColor="text1"/>
                <w:sz w:val="28"/>
              </w:rPr>
            </w:pPr>
            <w:r>
              <w:rPr>
                <w:rFonts w:cstheme="minorHAnsi"/>
                <w:color w:val="000000" w:themeColor="text1"/>
                <w:sz w:val="28"/>
              </w:rPr>
              <w:t>Use the internet to find out what you believe could be the most valuable find archaeologists have made.</w:t>
            </w:r>
          </w:p>
          <w:p w:rsidR="00985EC7" w:rsidRDefault="00985EC7" w:rsidP="00DA1AB7">
            <w:pPr>
              <w:rPr>
                <w:rFonts w:cstheme="minorHAnsi"/>
                <w:color w:val="000000" w:themeColor="text1"/>
                <w:sz w:val="28"/>
              </w:rPr>
            </w:pPr>
          </w:p>
          <w:p w:rsidR="00985EC7" w:rsidRDefault="00985EC7" w:rsidP="00DA1AB7">
            <w:pPr>
              <w:rPr>
                <w:rFonts w:cstheme="minorHAnsi"/>
                <w:color w:val="000000" w:themeColor="text1"/>
                <w:sz w:val="28"/>
              </w:rPr>
            </w:pPr>
            <w:r>
              <w:rPr>
                <w:rFonts w:cstheme="minorHAnsi"/>
                <w:color w:val="000000" w:themeColor="text1"/>
                <w:sz w:val="28"/>
              </w:rPr>
              <w:t>Draw a picture, which shows archaeologists digging up some remains from the Stone age.</w:t>
            </w:r>
          </w:p>
          <w:p w:rsidR="00985EC7" w:rsidRDefault="00985EC7" w:rsidP="00DA1AB7">
            <w:pPr>
              <w:rPr>
                <w:rFonts w:cstheme="minorHAnsi"/>
                <w:color w:val="000000" w:themeColor="text1"/>
                <w:sz w:val="28"/>
              </w:rPr>
            </w:pPr>
          </w:p>
          <w:p w:rsidR="00985EC7" w:rsidRDefault="00985EC7" w:rsidP="00DA1AB7">
            <w:pPr>
              <w:rPr>
                <w:rFonts w:cstheme="minorHAnsi"/>
                <w:color w:val="000000" w:themeColor="text1"/>
                <w:sz w:val="28"/>
              </w:rPr>
            </w:pPr>
            <w:r>
              <w:rPr>
                <w:rFonts w:cstheme="minorHAnsi"/>
                <w:color w:val="000000" w:themeColor="text1"/>
                <w:sz w:val="28"/>
              </w:rPr>
              <w:t xml:space="preserve"> Write 5 facts about the Stone age, Iron age and the Bronze age.</w:t>
            </w:r>
          </w:p>
          <w:p w:rsidR="00D8102F" w:rsidRDefault="00D8102F" w:rsidP="00DA1AB7">
            <w:pPr>
              <w:rPr>
                <w:rFonts w:cstheme="minorHAnsi"/>
                <w:color w:val="000000" w:themeColor="text1"/>
                <w:sz w:val="28"/>
              </w:rPr>
            </w:pPr>
            <w:r>
              <w:rPr>
                <w:noProof/>
                <w:lang w:eastAsia="en-GB"/>
              </w:rPr>
              <w:drawing>
                <wp:anchor distT="0" distB="0" distL="114300" distR="114300" simplePos="0" relativeHeight="251658240" behindDoc="0" locked="0" layoutInCell="1" allowOverlap="1">
                  <wp:simplePos x="0" y="0"/>
                  <wp:positionH relativeFrom="column">
                    <wp:posOffset>3899636</wp:posOffset>
                  </wp:positionH>
                  <wp:positionV relativeFrom="paragraph">
                    <wp:posOffset>36627</wp:posOffset>
                  </wp:positionV>
                  <wp:extent cx="1375258" cy="916490"/>
                  <wp:effectExtent l="0" t="0" r="0" b="0"/>
                  <wp:wrapNone/>
                  <wp:docPr id="2" name="Picture 2" descr="Image result for ston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ne 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258" cy="91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EC7" w:rsidRDefault="00985EC7" w:rsidP="00DA1AB7">
            <w:pPr>
              <w:rPr>
                <w:rFonts w:cstheme="minorHAnsi"/>
                <w:color w:val="000000" w:themeColor="text1"/>
                <w:sz w:val="28"/>
              </w:rPr>
            </w:pPr>
          </w:p>
          <w:p w:rsidR="00985EC7" w:rsidRDefault="00985EC7" w:rsidP="00DA1AB7">
            <w:pPr>
              <w:rPr>
                <w:rFonts w:cstheme="minorHAnsi"/>
                <w:color w:val="000000" w:themeColor="text1"/>
                <w:sz w:val="28"/>
              </w:rPr>
            </w:pPr>
            <w:r>
              <w:rPr>
                <w:rFonts w:cstheme="minorHAnsi"/>
                <w:color w:val="000000" w:themeColor="text1"/>
                <w:sz w:val="28"/>
              </w:rPr>
              <w:t>How have things changed since the Stone age?</w:t>
            </w:r>
            <w:r w:rsidR="00D8102F">
              <w:rPr>
                <w:noProof/>
                <w:lang w:eastAsia="en-GB"/>
              </w:rPr>
              <w:t xml:space="preserve"> </w:t>
            </w:r>
          </w:p>
          <w:p w:rsidR="00985EC7" w:rsidRPr="00985EC7" w:rsidRDefault="00985EC7" w:rsidP="00DA1AB7">
            <w:pPr>
              <w:rPr>
                <w:rFonts w:cstheme="minorHAnsi"/>
                <w:color w:val="000000" w:themeColor="text1"/>
                <w:sz w:val="28"/>
              </w:rPr>
            </w:pPr>
          </w:p>
          <w:p w:rsidR="005A602C" w:rsidRPr="00013394" w:rsidRDefault="005A602C" w:rsidP="00422B75">
            <w:pPr>
              <w:jc w:val="center"/>
              <w:rPr>
                <w:rFonts w:cstheme="minorHAnsi"/>
                <w:b/>
                <w:color w:val="000000" w:themeColor="text1"/>
                <w:sz w:val="28"/>
                <w:u w:val="single"/>
              </w:rPr>
            </w:pPr>
          </w:p>
        </w:tc>
      </w:tr>
    </w:tbl>
    <w:p w:rsidR="00826E03" w:rsidRDefault="00826E03"/>
    <w:p w:rsidR="003E0A13" w:rsidRDefault="003E0A13"/>
    <w:p w:rsidR="003E0A13" w:rsidRDefault="003E0A13"/>
    <w:p w:rsidR="003E0A13" w:rsidRDefault="003E0A13"/>
    <w:p w:rsidR="003E0A13" w:rsidRDefault="003E0A13"/>
    <w:p w:rsidR="003E0A13" w:rsidRDefault="003E0A13">
      <w:r>
        <w:rPr>
          <w:noProof/>
          <w:lang w:eastAsia="en-GB"/>
        </w:rPr>
        <w:drawing>
          <wp:inline distT="0" distB="0" distL="0" distR="0" wp14:anchorId="03BFF0F2" wp14:editId="758B2331">
            <wp:extent cx="5731510" cy="9074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3E0A13" w:rsidTr="00A3425F">
        <w:tc>
          <w:tcPr>
            <w:tcW w:w="9016" w:type="dxa"/>
            <w:shd w:val="clear" w:color="auto" w:fill="BDD6EE" w:themeFill="accent1" w:themeFillTint="66"/>
          </w:tcPr>
          <w:p w:rsidR="003E0A13" w:rsidRPr="00013394" w:rsidRDefault="006905FB" w:rsidP="00A3425F">
            <w:pPr>
              <w:jc w:val="center"/>
              <w:rPr>
                <w:rFonts w:cstheme="minorHAnsi"/>
                <w:b/>
                <w:color w:val="000000" w:themeColor="text1"/>
                <w:sz w:val="28"/>
                <w:u w:val="single"/>
              </w:rPr>
            </w:pPr>
            <w:r>
              <w:rPr>
                <w:rFonts w:cstheme="minorHAnsi"/>
                <w:b/>
                <w:color w:val="000000" w:themeColor="text1"/>
                <w:sz w:val="28"/>
                <w:u w:val="single"/>
              </w:rPr>
              <w:t>Year 4</w:t>
            </w:r>
            <w:r w:rsidR="003E0A13">
              <w:rPr>
                <w:rFonts w:cstheme="minorHAnsi"/>
                <w:b/>
                <w:color w:val="000000" w:themeColor="text1"/>
                <w:sz w:val="28"/>
                <w:u w:val="single"/>
              </w:rPr>
              <w:t xml:space="preserve"> Science </w:t>
            </w:r>
            <w:r w:rsidR="003E0A13" w:rsidRPr="00013394">
              <w:rPr>
                <w:rFonts w:cstheme="minorHAnsi"/>
                <w:b/>
                <w:color w:val="000000" w:themeColor="text1"/>
                <w:sz w:val="28"/>
                <w:u w:val="single"/>
              </w:rPr>
              <w:t xml:space="preserve">Project week 1 </w:t>
            </w:r>
          </w:p>
          <w:p w:rsidR="003E0A13" w:rsidRDefault="003E0A13" w:rsidP="00A3425F">
            <w:pPr>
              <w:rPr>
                <w:rFonts w:cstheme="minorHAnsi"/>
                <w:color w:val="000000" w:themeColor="text1"/>
                <w:sz w:val="28"/>
              </w:rPr>
            </w:pPr>
          </w:p>
          <w:p w:rsidR="003E0A13" w:rsidRPr="00964159" w:rsidRDefault="006905FB" w:rsidP="00A3425F">
            <w:pPr>
              <w:jc w:val="center"/>
              <w:rPr>
                <w:rFonts w:cstheme="minorHAnsi"/>
                <w:color w:val="000000" w:themeColor="text1"/>
                <w:sz w:val="28"/>
                <w:szCs w:val="20"/>
              </w:rPr>
            </w:pPr>
            <w:r>
              <w:rPr>
                <w:rFonts w:cstheme="minorHAnsi"/>
                <w:b/>
                <w:color w:val="000000" w:themeColor="text1"/>
                <w:sz w:val="28"/>
              </w:rPr>
              <w:t>coloured flowers</w:t>
            </w:r>
          </w:p>
          <w:p w:rsidR="003E0A13" w:rsidRPr="00964159" w:rsidRDefault="003E0A13" w:rsidP="00A3425F">
            <w:pPr>
              <w:rPr>
                <w:rFonts w:cstheme="minorHAnsi"/>
                <w:sz w:val="28"/>
                <w:szCs w:val="20"/>
              </w:rPr>
            </w:pPr>
          </w:p>
        </w:tc>
      </w:tr>
      <w:tr w:rsidR="003E0A13" w:rsidTr="00A3425F">
        <w:tc>
          <w:tcPr>
            <w:tcW w:w="9016" w:type="dxa"/>
            <w:shd w:val="clear" w:color="auto" w:fill="FFFFFF" w:themeFill="background1"/>
          </w:tcPr>
          <w:p w:rsidR="003E0A13" w:rsidRPr="00DF6965" w:rsidRDefault="003E0A13" w:rsidP="003E0A13">
            <w:pPr>
              <w:spacing w:before="75" w:after="555"/>
              <w:rPr>
                <w:rFonts w:asciiTheme="majorHAnsi" w:eastAsia="Times New Roman" w:hAnsiTheme="majorHAnsi" w:cstheme="majorHAnsi"/>
                <w:color w:val="010101"/>
                <w:spacing w:val="8"/>
                <w:lang w:eastAsia="en-GB"/>
              </w:rPr>
            </w:pPr>
            <w:r w:rsidRPr="00DF6965">
              <w:rPr>
                <w:rFonts w:asciiTheme="majorHAnsi" w:eastAsia="Times New Roman" w:hAnsiTheme="majorHAnsi" w:cstheme="majorHAnsi"/>
                <w:color w:val="010101"/>
                <w:spacing w:val="8"/>
                <w:lang w:eastAsia="en-GB"/>
              </w:rPr>
              <w:t>All materials are made of atoms.</w:t>
            </w:r>
          </w:p>
          <w:p w:rsidR="003E0A13" w:rsidRPr="00DF6965" w:rsidRDefault="003E0A13" w:rsidP="003E0A13">
            <w:pPr>
              <w:rPr>
                <w:rFonts w:asciiTheme="majorHAnsi" w:eastAsia="Times New Roman" w:hAnsiTheme="majorHAnsi" w:cstheme="majorHAnsi"/>
                <w:color w:val="010101"/>
                <w:spacing w:val="8"/>
                <w:lang w:eastAsia="en-GB"/>
              </w:rPr>
            </w:pPr>
            <w:r w:rsidRPr="00DF6965">
              <w:rPr>
                <w:rFonts w:asciiTheme="majorHAnsi" w:eastAsia="Times New Roman" w:hAnsiTheme="majorHAnsi" w:cstheme="majorHAnsi"/>
                <w:noProof/>
                <w:lang w:eastAsia="en-GB"/>
              </w:rPr>
              <w:drawing>
                <wp:anchor distT="0" distB="0" distL="114300" distR="114300" simplePos="0" relativeHeight="251659264" behindDoc="0" locked="0" layoutInCell="1" allowOverlap="1">
                  <wp:simplePos x="0" y="0"/>
                  <wp:positionH relativeFrom="column">
                    <wp:posOffset>1669111</wp:posOffset>
                  </wp:positionH>
                  <wp:positionV relativeFrom="paragraph">
                    <wp:posOffset>348081</wp:posOffset>
                  </wp:positionV>
                  <wp:extent cx="672846" cy="672846"/>
                  <wp:effectExtent l="0" t="0" r="0" b="0"/>
                  <wp:wrapNone/>
                  <wp:docPr id="6" name="Picture 6" descr="structure of a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an at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846" cy="672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6965">
              <w:rPr>
                <w:rFonts w:asciiTheme="majorHAnsi" w:eastAsia="Times New Roman" w:hAnsiTheme="majorHAnsi" w:cstheme="majorHAnsi"/>
                <w:color w:val="010101"/>
                <w:spacing w:val="8"/>
                <w:lang w:eastAsia="en-GB"/>
              </w:rPr>
              <w:t xml:space="preserve">Atoms contain tiny particles called protons, neutrons and electrons (subatomic </w:t>
            </w:r>
            <w:proofErr w:type="gramStart"/>
            <w:r w:rsidRPr="00DF6965">
              <w:rPr>
                <w:rFonts w:asciiTheme="majorHAnsi" w:eastAsia="Times New Roman" w:hAnsiTheme="majorHAnsi" w:cstheme="majorHAnsi"/>
                <w:color w:val="010101"/>
                <w:spacing w:val="8"/>
                <w:lang w:eastAsia="en-GB"/>
              </w:rPr>
              <w:t>particles )</w:t>
            </w:r>
            <w:proofErr w:type="gramEnd"/>
            <w:r w:rsidRPr="00DF6965">
              <w:rPr>
                <w:rFonts w:asciiTheme="majorHAnsi" w:eastAsia="Times New Roman" w:hAnsiTheme="majorHAnsi" w:cstheme="majorHAnsi"/>
                <w:color w:val="010101"/>
                <w:spacing w:val="8"/>
                <w:lang w:eastAsia="en-GB"/>
              </w:rPr>
              <w:t xml:space="preserve">. Protons and neutrons </w:t>
            </w:r>
            <w:proofErr w:type="gramStart"/>
            <w:r w:rsidRPr="00DF6965">
              <w:rPr>
                <w:rFonts w:asciiTheme="majorHAnsi" w:eastAsia="Times New Roman" w:hAnsiTheme="majorHAnsi" w:cstheme="majorHAnsi"/>
                <w:color w:val="010101"/>
                <w:spacing w:val="8"/>
                <w:lang w:eastAsia="en-GB"/>
              </w:rPr>
              <w:t>are found</w:t>
            </w:r>
            <w:proofErr w:type="gramEnd"/>
            <w:r w:rsidRPr="00DF6965">
              <w:rPr>
                <w:rFonts w:asciiTheme="majorHAnsi" w:eastAsia="Times New Roman" w:hAnsiTheme="majorHAnsi" w:cstheme="majorHAnsi"/>
                <w:color w:val="010101"/>
                <w:spacing w:val="8"/>
                <w:lang w:eastAsia="en-GB"/>
              </w:rPr>
              <w:t xml:space="preserve"> in the nucleus of an atom. Electrons orbit the nucleus, but occasionally break away</w:t>
            </w:r>
          </w:p>
          <w:p w:rsidR="003E0A13" w:rsidRPr="00DF6965" w:rsidRDefault="003E0A13" w:rsidP="003E0A13">
            <w:pPr>
              <w:spacing w:before="75" w:after="555"/>
              <w:rPr>
                <w:rFonts w:asciiTheme="majorHAnsi" w:eastAsia="Times New Roman" w:hAnsiTheme="majorHAnsi" w:cstheme="majorHAnsi"/>
                <w:color w:val="010101"/>
                <w:spacing w:val="8"/>
                <w:lang w:eastAsia="en-GB"/>
              </w:rPr>
            </w:pPr>
            <w:r w:rsidRPr="00DF6965">
              <w:rPr>
                <w:rFonts w:asciiTheme="majorHAnsi" w:eastAsia="Times New Roman" w:hAnsiTheme="majorHAnsi" w:cstheme="majorHAnsi"/>
                <w:color w:val="010101"/>
                <w:spacing w:val="8"/>
                <w:lang w:eastAsia="en-GB"/>
              </w:rPr>
              <w:t>.</w:t>
            </w:r>
            <w:r w:rsidRPr="00DF6965">
              <w:rPr>
                <w:rFonts w:asciiTheme="majorHAnsi" w:eastAsia="Times New Roman" w:hAnsiTheme="majorHAnsi" w:cstheme="majorHAnsi"/>
                <w:noProof/>
                <w:lang w:eastAsia="en-GB"/>
              </w:rPr>
              <w:t xml:space="preserve"> </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Balloons and some other objects like a fluffy jumper can steal electrons from other surfaces. The extra electrons give the balloon a negative charge, which attracts other objects, like the tissue paper we use in this activity.</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A fun way to demonstrate static electricity is by making jumping frogs.</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Static Electricity Experiment – Jumping Frogs</w:t>
            </w:r>
          </w:p>
          <w:p w:rsidR="003E0A13" w:rsidRPr="00DF6965" w:rsidRDefault="003E0A13" w:rsidP="003E0A13">
            <w:pPr>
              <w:rPr>
                <w:rFonts w:asciiTheme="majorHAnsi" w:hAnsiTheme="majorHAnsi" w:cstheme="majorHAnsi"/>
                <w:color w:val="000000" w:themeColor="text1"/>
              </w:rPr>
            </w:pP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Equipment</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Balloon</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Paper, cut into shapes. We used sugar paper, but tissue paper would also work brilliantly.</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Woolly jumper or hair</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Method</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Cut up your different types of paper into frog shapes ( or anything else you want to make jump )</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rPr>
              <w:t xml:space="preserve">Blow up your balloon, and rub it on your jumper or hair. Hold above the frogs, and watch them jump </w:t>
            </w:r>
            <w:proofErr w:type="gramStart"/>
            <w:r w:rsidRPr="00DF6965">
              <w:rPr>
                <w:rFonts w:asciiTheme="majorHAnsi" w:hAnsiTheme="majorHAnsi" w:cstheme="majorHAnsi"/>
                <w:color w:val="000000" w:themeColor="text1"/>
              </w:rPr>
              <w:t>up</w:t>
            </w:r>
            <w:proofErr w:type="gramEnd"/>
            <w:r w:rsidRPr="00DF6965">
              <w:rPr>
                <w:rFonts w:asciiTheme="majorHAnsi" w:hAnsiTheme="majorHAnsi" w:cstheme="majorHAnsi"/>
                <w:color w:val="000000" w:themeColor="text1"/>
              </w:rPr>
              <w:t>.</w:t>
            </w: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noProof/>
                <w:lang w:eastAsia="en-GB"/>
              </w:rPr>
              <w:drawing>
                <wp:inline distT="0" distB="0" distL="0" distR="0" wp14:anchorId="63C80963" wp14:editId="55352E45">
                  <wp:extent cx="1341053" cy="895350"/>
                  <wp:effectExtent l="0" t="0" r="0" b="0"/>
                  <wp:docPr id="7" name="Picture 7" descr="Static ele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c eletric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844" cy="910566"/>
                          </a:xfrm>
                          <a:prstGeom prst="rect">
                            <a:avLst/>
                          </a:prstGeom>
                          <a:noFill/>
                          <a:ln>
                            <a:noFill/>
                          </a:ln>
                        </pic:spPr>
                      </pic:pic>
                    </a:graphicData>
                  </a:graphic>
                </wp:inline>
              </w:drawing>
            </w:r>
          </w:p>
          <w:p w:rsidR="003E0A13" w:rsidRPr="00DF6965" w:rsidRDefault="003E0A13" w:rsidP="003E0A13">
            <w:pPr>
              <w:rPr>
                <w:rFonts w:asciiTheme="majorHAnsi" w:hAnsiTheme="majorHAnsi" w:cstheme="majorHAnsi"/>
                <w:color w:val="000000" w:themeColor="text1"/>
                <w:u w:val="single"/>
              </w:rPr>
            </w:pPr>
          </w:p>
          <w:p w:rsidR="003E0A13" w:rsidRPr="00DF6965" w:rsidRDefault="003E0A13" w:rsidP="003E0A13">
            <w:pPr>
              <w:rPr>
                <w:rFonts w:asciiTheme="majorHAnsi" w:hAnsiTheme="majorHAnsi" w:cstheme="majorHAnsi"/>
                <w:color w:val="000000" w:themeColor="text1"/>
              </w:rPr>
            </w:pPr>
            <w:r w:rsidRPr="00DF6965">
              <w:rPr>
                <w:rFonts w:asciiTheme="majorHAnsi" w:hAnsiTheme="majorHAnsi" w:cstheme="majorHAnsi"/>
                <w:color w:val="000000" w:themeColor="text1"/>
                <w:u w:val="single"/>
              </w:rPr>
              <w:t>How does this static electricity experiment work</w:t>
            </w:r>
            <w:r w:rsidRPr="00DF6965">
              <w:rPr>
                <w:rFonts w:asciiTheme="majorHAnsi" w:hAnsiTheme="majorHAnsi" w:cstheme="majorHAnsi"/>
                <w:color w:val="000000" w:themeColor="text1"/>
              </w:rPr>
              <w:t>?</w:t>
            </w:r>
          </w:p>
          <w:p w:rsidR="003E0A13" w:rsidRPr="00013394" w:rsidRDefault="003E0A13" w:rsidP="003E0A13">
            <w:pPr>
              <w:rPr>
                <w:rFonts w:cstheme="minorHAnsi"/>
                <w:b/>
                <w:color w:val="000000" w:themeColor="text1"/>
                <w:sz w:val="28"/>
                <w:u w:val="single"/>
              </w:rPr>
            </w:pPr>
            <w:r w:rsidRPr="00DF6965">
              <w:rPr>
                <w:rFonts w:asciiTheme="majorHAnsi" w:hAnsiTheme="majorHAnsi" w:cstheme="majorHAnsi"/>
                <w:color w:val="000000" w:themeColor="text1"/>
              </w:rPr>
              <w:t>Rubbing the balloon on your jumper or hair, charges it with static electricity, this attracts the frogs making them jump up to the balloon. They will stick until the charge wears off.</w:t>
            </w:r>
          </w:p>
        </w:tc>
      </w:tr>
    </w:tbl>
    <w:p w:rsidR="003E0A13" w:rsidRDefault="003E0A13"/>
    <w:sectPr w:rsidR="003E0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7568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D12AE"/>
    <w:rsid w:val="000E7258"/>
    <w:rsid w:val="001833A1"/>
    <w:rsid w:val="001D1C00"/>
    <w:rsid w:val="003E0A13"/>
    <w:rsid w:val="003E318A"/>
    <w:rsid w:val="004038F3"/>
    <w:rsid w:val="004049C6"/>
    <w:rsid w:val="00524CE8"/>
    <w:rsid w:val="00537339"/>
    <w:rsid w:val="005A602C"/>
    <w:rsid w:val="006905FB"/>
    <w:rsid w:val="00714115"/>
    <w:rsid w:val="0073291A"/>
    <w:rsid w:val="007478A0"/>
    <w:rsid w:val="007503E1"/>
    <w:rsid w:val="007D62AA"/>
    <w:rsid w:val="007E7AAB"/>
    <w:rsid w:val="00826E03"/>
    <w:rsid w:val="0090126A"/>
    <w:rsid w:val="00963915"/>
    <w:rsid w:val="00964159"/>
    <w:rsid w:val="00970324"/>
    <w:rsid w:val="00985EC7"/>
    <w:rsid w:val="00A4194B"/>
    <w:rsid w:val="00A57E8D"/>
    <w:rsid w:val="00D47406"/>
    <w:rsid w:val="00D8102F"/>
    <w:rsid w:val="00DA1AB7"/>
    <w:rsid w:val="00DF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5B8FE"/>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430784814">
      <w:bodyDiv w:val="1"/>
      <w:marLeft w:val="0"/>
      <w:marRight w:val="0"/>
      <w:marTop w:val="0"/>
      <w:marBottom w:val="0"/>
      <w:divBdr>
        <w:top w:val="none" w:sz="0" w:space="0" w:color="auto"/>
        <w:left w:val="none" w:sz="0" w:space="0" w:color="auto"/>
        <w:bottom w:val="none" w:sz="0" w:space="0" w:color="auto"/>
        <w:right w:val="none" w:sz="0" w:space="0" w:color="auto"/>
      </w:divBdr>
    </w:div>
    <w:div w:id="641811355">
      <w:bodyDiv w:val="1"/>
      <w:marLeft w:val="0"/>
      <w:marRight w:val="0"/>
      <w:marTop w:val="0"/>
      <w:marBottom w:val="0"/>
      <w:divBdr>
        <w:top w:val="none" w:sz="0" w:space="0" w:color="auto"/>
        <w:left w:val="none" w:sz="0" w:space="0" w:color="auto"/>
        <w:bottom w:val="none" w:sz="0" w:space="0" w:color="auto"/>
        <w:right w:val="none" w:sz="0" w:space="0" w:color="auto"/>
      </w:divBdr>
    </w:div>
    <w:div w:id="810099005">
      <w:bodyDiv w:val="1"/>
      <w:marLeft w:val="0"/>
      <w:marRight w:val="0"/>
      <w:marTop w:val="0"/>
      <w:marBottom w:val="0"/>
      <w:divBdr>
        <w:top w:val="none" w:sz="0" w:space="0" w:color="auto"/>
        <w:left w:val="none" w:sz="0" w:space="0" w:color="auto"/>
        <w:bottom w:val="none" w:sz="0" w:space="0" w:color="auto"/>
        <w:right w:val="none" w:sz="0" w:space="0" w:color="auto"/>
      </w:divBdr>
    </w:div>
    <w:div w:id="945844996">
      <w:bodyDiv w:val="1"/>
      <w:marLeft w:val="0"/>
      <w:marRight w:val="0"/>
      <w:marTop w:val="0"/>
      <w:marBottom w:val="0"/>
      <w:divBdr>
        <w:top w:val="none" w:sz="0" w:space="0" w:color="auto"/>
        <w:left w:val="none" w:sz="0" w:space="0" w:color="auto"/>
        <w:bottom w:val="none" w:sz="0" w:space="0" w:color="auto"/>
        <w:right w:val="none" w:sz="0" w:space="0" w:color="auto"/>
      </w:divBdr>
    </w:div>
    <w:div w:id="1146823320">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hyperlink" Target="https://www.louvre.fr/en/visites-en-lig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ags/zmyxxyc/year-3-lessons/1" TargetMode="External"/><Relationship Id="rId12" Type="http://schemas.openxmlformats.org/officeDocument/2006/relationships/hyperlink" Target="https://www.cosmickids.com/category/w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bitesize/tags/zmyxxyc/year-3-lessons/1" TargetMode="External"/><Relationship Id="rId5" Type="http://schemas.openxmlformats.org/officeDocument/2006/relationships/image" Target="media/image2.png"/><Relationship Id="rId15" Type="http://schemas.openxmlformats.org/officeDocument/2006/relationships/image" Target="media/image4.jpeg"/><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www.getepic.com/"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6</cp:revision>
  <dcterms:created xsi:type="dcterms:W3CDTF">2020-04-14T13:12:00Z</dcterms:created>
  <dcterms:modified xsi:type="dcterms:W3CDTF">2020-04-20T08:28:00Z</dcterms:modified>
</cp:coreProperties>
</file>