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0" w:rsidRDefault="00964159"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768"/>
      </w:tblGrid>
      <w:tr w:rsidR="00964159" w:rsidTr="00EB6967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537339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0564AE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3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="000C2957">
              <w:rPr>
                <w:rFonts w:cstheme="minorHAnsi"/>
                <w:b/>
                <w:color w:val="000000" w:themeColor="text1"/>
                <w:sz w:val="28"/>
                <w:u w:val="single"/>
              </w:rPr>
              <w:t>rning Project week 5</w:t>
            </w: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E42255" w:rsidRPr="00964159" w:rsidRDefault="00E42255" w:rsidP="00E42255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Pr="0073291A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Who first lived in Britain?  </w:t>
            </w: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0126A" w:rsidTr="00EB6967">
        <w:tc>
          <w:tcPr>
            <w:tcW w:w="424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476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0126A" w:rsidTr="00EB6967">
        <w:tc>
          <w:tcPr>
            <w:tcW w:w="4248" w:type="dxa"/>
          </w:tcPr>
          <w:p w:rsidR="000C2957" w:rsidRPr="001A06A3" w:rsidRDefault="000C2957" w:rsidP="000C29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Complete Maths Shed activities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C2957" w:rsidRDefault="000C2957" w:rsidP="000C2957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Play on </w:t>
            </w:r>
            <w:r>
              <w:rPr>
                <w:rFonts w:cstheme="minorHAnsi"/>
                <w:sz w:val="20"/>
                <w:szCs w:val="20"/>
              </w:rPr>
              <w:t xml:space="preserve">multiplication fishing focusing on all your 3,4 and 8 times tables. </w:t>
            </w:r>
          </w:p>
          <w:p w:rsidR="000C2957" w:rsidRDefault="000C2957" w:rsidP="000C2957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Pr="00E41664">
                <w:rPr>
                  <w:rStyle w:val="Hyperlink"/>
                  <w:rFonts w:cstheme="minorHAnsi"/>
                  <w:sz w:val="20"/>
                  <w:szCs w:val="20"/>
                </w:rPr>
                <w:t>https://mathsframe.co.uk/en/resources/resource/306/Maths-Fishing-Multiplication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C2957" w:rsidRDefault="000C2957" w:rsidP="000C2957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Play on Hit the Button - focus on </w:t>
            </w:r>
            <w:r>
              <w:rPr>
                <w:rFonts w:cstheme="minorHAnsi"/>
                <w:sz w:val="20"/>
                <w:szCs w:val="20"/>
              </w:rPr>
              <w:t>x tables. Can you beat your score daily?</w:t>
            </w:r>
          </w:p>
          <w:p w:rsidR="000C2957" w:rsidRPr="0029171F" w:rsidRDefault="000C2957" w:rsidP="000C29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9171F">
              <w:rPr>
                <w:rFonts w:cstheme="minorHAnsi"/>
                <w:sz w:val="20"/>
                <w:szCs w:val="20"/>
              </w:rPr>
              <w:t xml:space="preserve">Practise your skills ordering and comparing numbers on a number line; </w:t>
            </w:r>
            <w:hyperlink r:id="rId9" w:history="1">
              <w:r w:rsidRPr="0029171F">
                <w:rPr>
                  <w:rStyle w:val="Hyperlink"/>
                  <w:sz w:val="20"/>
                  <w:szCs w:val="20"/>
                </w:rPr>
                <w:t>https://mathsframe.co.uk/en/resources/resource/37/placing-numbers-on-a-number-line</w:t>
              </w:r>
            </w:hyperlink>
          </w:p>
          <w:p w:rsidR="001A06A3" w:rsidRPr="001A06A3" w:rsidRDefault="000C2957" w:rsidP="000C29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4"/>
              </w:rPr>
              <w:t>Practice telling the time using an analogue clock.</w:t>
            </w:r>
          </w:p>
        </w:tc>
        <w:tc>
          <w:tcPr>
            <w:tcW w:w="4768" w:type="dxa"/>
          </w:tcPr>
          <w:p w:rsidR="000C2957" w:rsidRPr="00537339" w:rsidRDefault="000C2957" w:rsidP="000C29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child should</w:t>
            </w:r>
            <w:r w:rsidRPr="00537339">
              <w:rPr>
                <w:rFonts w:cstheme="minorHAnsi"/>
                <w:sz w:val="20"/>
                <w:szCs w:val="20"/>
              </w:rPr>
              <w:t xml:space="preserve"> share a book everyday. This can be reading a book aloud everyday or sharing a book with an adult.  </w:t>
            </w:r>
          </w:p>
          <w:p w:rsidR="000C2957" w:rsidRPr="00537339" w:rsidRDefault="000C2957" w:rsidP="000C2957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Listen to a story read: </w:t>
            </w:r>
            <w:hyperlink r:id="rId10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https://www.storylineonline.net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0C2957" w:rsidRPr="00537339" w:rsidRDefault="000C2957" w:rsidP="000C2957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>
              <w:rPr>
                <w:rFonts w:cstheme="minorHAnsi"/>
                <w:sz w:val="20"/>
                <w:szCs w:val="20"/>
              </w:rPr>
              <w:t xml:space="preserve">You can sign up free for </w:t>
            </w:r>
            <w:hyperlink r:id="rId11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https://www.getepic.com/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where you have access to over 40,000 books for free.</w:t>
            </w:r>
          </w:p>
          <w:p w:rsidR="000C2957" w:rsidRPr="00537339" w:rsidRDefault="000C2957" w:rsidP="000C2957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>●</w:t>
            </w:r>
            <w:r>
              <w:rPr>
                <w:rFonts w:cstheme="minorHAnsi"/>
                <w:sz w:val="20"/>
                <w:szCs w:val="20"/>
              </w:rPr>
              <w:t xml:space="preserve"> Read a book chosen by your parents. What was your opinion of it? Why? Would you recommend it to a friend?   </w:t>
            </w:r>
          </w:p>
          <w:p w:rsidR="00FE7D27" w:rsidRPr="00537339" w:rsidRDefault="000C2957" w:rsidP="000C2957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>
              <w:rPr>
                <w:rFonts w:cstheme="minorHAnsi"/>
                <w:sz w:val="20"/>
                <w:szCs w:val="20"/>
              </w:rPr>
              <w:t>Read in as many unusual places around your house as possible. Don’t forget to send pictures on Class Dojo!</w:t>
            </w:r>
          </w:p>
        </w:tc>
      </w:tr>
      <w:tr w:rsidR="0090126A" w:rsidTr="00EB6967">
        <w:tc>
          <w:tcPr>
            <w:tcW w:w="424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76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0126A" w:rsidTr="00EB6967">
        <w:tc>
          <w:tcPr>
            <w:tcW w:w="4248" w:type="dxa"/>
          </w:tcPr>
          <w:p w:rsidR="00C95151" w:rsidRDefault="00C95151" w:rsidP="00C951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503E1">
              <w:rPr>
                <w:rFonts w:cstheme="minorHAnsi"/>
                <w:sz w:val="20"/>
                <w:szCs w:val="20"/>
              </w:rPr>
              <w:t xml:space="preserve">Play </w:t>
            </w:r>
            <w:r>
              <w:rPr>
                <w:rFonts w:cstheme="minorHAnsi"/>
                <w:sz w:val="20"/>
                <w:szCs w:val="20"/>
              </w:rPr>
              <w:t xml:space="preserve">Spelling frame spelling challenges </w:t>
            </w:r>
            <w:hyperlink r:id="rId12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https://spellingframe.co.uk/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95151" w:rsidRDefault="00C95151" w:rsidP="00C951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spelling shed activities </w:t>
            </w:r>
          </w:p>
          <w:p w:rsidR="00C95151" w:rsidRDefault="00C95151" w:rsidP="00C951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Scrabble word game</w:t>
            </w:r>
          </w:p>
          <w:p w:rsidR="00C95151" w:rsidRPr="009E7205" w:rsidRDefault="00C95151" w:rsidP="00C95151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Pr="00CC5194">
                <w:rPr>
                  <w:rStyle w:val="Hyperlink"/>
                  <w:rFonts w:cstheme="minorHAnsi"/>
                  <w:sz w:val="20"/>
                  <w:szCs w:val="20"/>
                </w:rPr>
                <w:t>https://www.arkadium.com/gb/games/scramble-words-game/</w:t>
              </w:r>
            </w:hyperlink>
            <w:r w:rsidRPr="009E720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95151" w:rsidRDefault="00C95151" w:rsidP="00C951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mnemonics for the year 3 spelling words.</w:t>
            </w:r>
          </w:p>
          <w:p w:rsidR="00C95151" w:rsidRDefault="00C95151" w:rsidP="00C951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words can you write with the prefix ‘dis’ in a minute? Can you beat your score daily?</w:t>
            </w:r>
          </w:p>
          <w:p w:rsidR="00E46621" w:rsidRPr="00FE7D27" w:rsidRDefault="00C95151" w:rsidP="00C951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e.g. dis-appear, dis-gruntled.  How many Year 3/4 HFW can you read in 3 minutes? Can you beat your score daily?</w:t>
            </w:r>
          </w:p>
        </w:tc>
        <w:tc>
          <w:tcPr>
            <w:tcW w:w="4768" w:type="dxa"/>
          </w:tcPr>
          <w:p w:rsidR="00C95151" w:rsidRPr="005A5564" w:rsidRDefault="00C95151" w:rsidP="00C951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Try English activities  ixl English</w:t>
            </w:r>
          </w:p>
          <w:p w:rsidR="00C95151" w:rsidRPr="005A5564" w:rsidRDefault="00C95151" w:rsidP="00C9515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</w:rPr>
                <w:t>https://uk.ixl.com/ela/year-3</w:t>
              </w:r>
            </w:hyperlink>
          </w:p>
          <w:p w:rsidR="00C95151" w:rsidRDefault="00C95151" w:rsidP="00C951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Oak National Academy daily lessons</w:t>
            </w:r>
          </w:p>
          <w:p w:rsidR="00C95151" w:rsidRPr="0034217C" w:rsidRDefault="00C95151" w:rsidP="00C9515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C95151" w:rsidRDefault="00C95151" w:rsidP="00C951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 a parent or sibling about Lockdown. Remember to ask them interesting questions with questions that do not have a yes or no answer.</w:t>
            </w:r>
          </w:p>
          <w:p w:rsidR="00C95151" w:rsidRPr="00987F4A" w:rsidRDefault="00C95151" w:rsidP="00C95151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987F4A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New Bitesize</w:t>
            </w:r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 xml:space="preserve"> English</w:t>
            </w:r>
            <w:r w:rsidRPr="00987F4A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 xml:space="preserve"> lessons from the BBC</w:t>
            </w:r>
          </w:p>
          <w:p w:rsidR="00EE0A39" w:rsidRPr="0090126A" w:rsidRDefault="00C95151" w:rsidP="00C9515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</w:rPr>
                <w:t>https://www.bbc.co.uk/bite</w:t>
              </w:r>
              <w:r>
                <w:rPr>
                  <w:rStyle w:val="Hyperlink"/>
                </w:rPr>
                <w:t>s</w:t>
              </w:r>
              <w:r>
                <w:rPr>
                  <w:rStyle w:val="Hyperlink"/>
                </w:rPr>
                <w:t>ize/tags/zmyxxyc/year-3-lessons/1</w:t>
              </w:r>
            </w:hyperlink>
          </w:p>
        </w:tc>
      </w:tr>
      <w:tr w:rsidR="0090126A" w:rsidTr="00EB6967">
        <w:tc>
          <w:tcPr>
            <w:tcW w:w="424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4768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90126A" w:rsidTr="00EB6967">
        <w:tc>
          <w:tcPr>
            <w:tcW w:w="4248" w:type="dxa"/>
            <w:shd w:val="clear" w:color="auto" w:fill="FFFFFF" w:themeFill="background1"/>
          </w:tcPr>
          <w:p w:rsidR="00152D02" w:rsidRDefault="00152D02" w:rsidP="00152D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>Join Joe Wicks in his daily PE challenges</w:t>
            </w:r>
          </w:p>
          <w:p w:rsidR="00152D02" w:rsidRPr="007C0A4E" w:rsidRDefault="00152D02" w:rsidP="00152D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C0A4E">
              <w:rPr>
                <w:rFonts w:cstheme="minorHAnsi"/>
                <w:sz w:val="20"/>
                <w:szCs w:val="20"/>
              </w:rPr>
              <w:t>Count to 100 workout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0A4E">
              <w:rPr>
                <w:rFonts w:cstheme="minorHAnsi"/>
                <w:sz w:val="20"/>
                <w:szCs w:val="20"/>
              </w:rPr>
              <w:t>with Jack Hartmann</w:t>
            </w:r>
          </w:p>
          <w:p w:rsidR="00152D02" w:rsidRDefault="00152D02" w:rsidP="00152D02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Pr="00CC5194">
                <w:rPr>
                  <w:rStyle w:val="Hyperlink"/>
                  <w:rFonts w:cstheme="minorHAnsi"/>
                  <w:sz w:val="20"/>
                  <w:szCs w:val="20"/>
                </w:rPr>
                <w:t>https://youtu.be/NWHc9MdkhWY</w:t>
              </w:r>
            </w:hyperlink>
          </w:p>
          <w:p w:rsidR="00152D02" w:rsidRDefault="00152D02" w:rsidP="00152D02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Pr="00CC5194">
                <w:rPr>
                  <w:rStyle w:val="Hyperlink"/>
                  <w:rFonts w:cstheme="minorHAnsi"/>
                  <w:sz w:val="20"/>
                  <w:szCs w:val="20"/>
                </w:rPr>
                <w:t>https://youtu.be/MiUw36s9V_g</w:t>
              </w:r>
            </w:hyperlink>
          </w:p>
          <w:p w:rsidR="00152D02" w:rsidRPr="00826E03" w:rsidRDefault="00152D02" w:rsidP="00152D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hyperlink r:id="rId18" w:history="1">
              <w:r w:rsidRPr="00CC5194">
                <w:rPr>
                  <w:rStyle w:val="Hyperlink"/>
                  <w:rFonts w:cstheme="minorHAnsi"/>
                  <w:sz w:val="20"/>
                  <w:szCs w:val="20"/>
                </w:rPr>
                <w:t>https://youtu.be/1dkPouLWCyc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26E03" w:rsidRPr="00235D37" w:rsidRDefault="00826E03" w:rsidP="002C379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8" w:type="dxa"/>
            <w:shd w:val="clear" w:color="auto" w:fill="FFFFFF" w:themeFill="background1"/>
          </w:tcPr>
          <w:p w:rsidR="00152D02" w:rsidRPr="004D3BFB" w:rsidRDefault="00152D02" w:rsidP="00152D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3BFB">
              <w:rPr>
                <w:rFonts w:cstheme="minorHAnsi"/>
                <w:sz w:val="20"/>
                <w:szCs w:val="20"/>
              </w:rPr>
              <w:t xml:space="preserve">Take a tour of the World famous </w:t>
            </w:r>
            <w:r>
              <w:rPr>
                <w:rStyle w:val="Strong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Rijksmuseum in </w:t>
            </w:r>
            <w:r w:rsidRPr="004D3BFB">
              <w:rPr>
                <w:rStyle w:val="Strong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Amsterdam</w:t>
            </w:r>
            <w:r>
              <w:rPr>
                <w:rStyle w:val="Strong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Holland.</w:t>
            </w:r>
          </w:p>
          <w:p w:rsidR="007E7AAB" w:rsidRPr="00EB6967" w:rsidRDefault="00152D02" w:rsidP="00152D0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hyperlink r:id="rId19" w:history="1">
              <w:r w:rsidRPr="004D3BFB">
                <w:rPr>
                  <w:rStyle w:val="Hyperlink"/>
                  <w:rFonts w:cstheme="minorHAnsi"/>
                  <w:sz w:val="20"/>
                  <w:szCs w:val="20"/>
                </w:rPr>
                <w:t>https://artsandculture.google.com/streetview/rijksmuseum/iwH5aYGoPwSf7g?hl=en&amp;sv_lng=4.885283712508563&amp;sv_lat=52.35984312584405&amp;sv_h=306.0927734375&amp;sv_p=-0.05963897705078125&amp;sv_pid=fOVcUXQW2wpRf33iUmxEfg&amp;sv_z=0.20398874144386925</w:t>
              </w:r>
            </w:hyperlink>
          </w:p>
        </w:tc>
      </w:tr>
    </w:tbl>
    <w:p w:rsidR="005A602C" w:rsidRDefault="005A602C"/>
    <w:p w:rsidR="005A602C" w:rsidRDefault="005A602C"/>
    <w:p w:rsidR="00826E03" w:rsidRDefault="00A4194B">
      <w:r>
        <w:rPr>
          <w:noProof/>
          <w:lang w:eastAsia="en-GB"/>
        </w:rPr>
        <w:drawing>
          <wp:inline distT="0" distB="0" distL="0" distR="0" wp14:anchorId="0F20AF5E" wp14:editId="73F4514F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02C" w:rsidTr="00422B75">
        <w:tc>
          <w:tcPr>
            <w:tcW w:w="9016" w:type="dxa"/>
            <w:shd w:val="clear" w:color="auto" w:fill="BDD6EE" w:themeFill="accent1" w:themeFillTint="66"/>
          </w:tcPr>
          <w:p w:rsidR="00EE5A6D" w:rsidRPr="00013394" w:rsidRDefault="00EE5A6D" w:rsidP="00EE5A6D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ar 3</w:t>
            </w: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Lea</w:t>
            </w:r>
            <w:r w:rsidR="00A560B9">
              <w:rPr>
                <w:rFonts w:cstheme="minorHAnsi"/>
                <w:b/>
                <w:color w:val="000000" w:themeColor="text1"/>
                <w:sz w:val="28"/>
                <w:u w:val="single"/>
              </w:rPr>
              <w:t>rning Project week 3</w:t>
            </w: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</w:p>
          <w:p w:rsidR="00EE5A6D" w:rsidRDefault="00EE5A6D" w:rsidP="00EE5A6D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EE5A6D" w:rsidRPr="00964159" w:rsidRDefault="00EE5A6D" w:rsidP="00EE5A6D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Pr="0073291A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Who first lived in Britain?  </w:t>
            </w:r>
          </w:p>
          <w:p w:rsidR="005A602C" w:rsidRPr="00964159" w:rsidRDefault="005A602C" w:rsidP="00422B7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5A602C" w:rsidTr="00C80364">
        <w:trPr>
          <w:trHeight w:val="9734"/>
        </w:trPr>
        <w:tc>
          <w:tcPr>
            <w:tcW w:w="9016" w:type="dxa"/>
            <w:shd w:val="clear" w:color="auto" w:fill="FFFFFF" w:themeFill="background1"/>
          </w:tcPr>
          <w:p w:rsidR="005A602C" w:rsidRPr="00D55F0D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4038F3" w:rsidRDefault="001E7E5B" w:rsidP="004038F3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>What can we learn about the Bronze Age</w:t>
            </w:r>
            <w:r w:rsidR="00414A9A" w:rsidRPr="00D55F0D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>?</w:t>
            </w:r>
          </w:p>
          <w:p w:rsidR="002C3792" w:rsidRDefault="002C3792" w:rsidP="004038F3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2C3792" w:rsidRDefault="002C3792" w:rsidP="004038F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3AE0">
              <w:rPr>
                <w:rFonts w:cstheme="minorHAnsi"/>
                <w:color w:val="000000" w:themeColor="text1"/>
                <w:sz w:val="24"/>
                <w:szCs w:val="24"/>
              </w:rPr>
              <w:t>Read the information on the power point and also conduct your own research</w:t>
            </w:r>
            <w:r w:rsidR="00D63B5E">
              <w:rPr>
                <w:rFonts w:cstheme="minorHAnsi"/>
                <w:color w:val="000000" w:themeColor="text1"/>
                <w:sz w:val="24"/>
                <w:szCs w:val="24"/>
              </w:rPr>
              <w:t>. Think about the similarities and differences between the Stone Age and the Bronze Age.</w:t>
            </w:r>
          </w:p>
          <w:p w:rsidR="00FB10F5" w:rsidRDefault="00FB10F5" w:rsidP="004038F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63B5E" w:rsidRDefault="00D63B5E" w:rsidP="004038F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Create a fact-file or a power point about the Bronze age. Think about:</w:t>
            </w:r>
          </w:p>
          <w:p w:rsidR="00D63B5E" w:rsidRPr="00D63B5E" w:rsidRDefault="00D63B5E" w:rsidP="00D63B5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3B5E">
              <w:rPr>
                <w:rFonts w:cstheme="minorHAnsi"/>
                <w:color w:val="000000" w:themeColor="text1"/>
                <w:sz w:val="24"/>
                <w:szCs w:val="24"/>
              </w:rPr>
              <w:t>Where people were living in the world at this time</w:t>
            </w:r>
          </w:p>
          <w:p w:rsidR="00D63B5E" w:rsidRPr="00D63B5E" w:rsidRDefault="00D63B5E" w:rsidP="00D63B5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3B5E">
              <w:rPr>
                <w:rFonts w:cstheme="minorHAnsi"/>
                <w:color w:val="000000" w:themeColor="text1"/>
                <w:sz w:val="24"/>
                <w:szCs w:val="24"/>
              </w:rPr>
              <w:t>What people were wearing ( how were clothes made)</w:t>
            </w:r>
          </w:p>
          <w:p w:rsidR="00D63B5E" w:rsidRPr="00D63B5E" w:rsidRDefault="00D63B5E" w:rsidP="00D63B5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3B5E">
              <w:rPr>
                <w:rFonts w:cstheme="minorHAnsi"/>
                <w:color w:val="000000" w:themeColor="text1"/>
                <w:sz w:val="24"/>
                <w:szCs w:val="24"/>
              </w:rPr>
              <w:t>How people communicated</w:t>
            </w:r>
          </w:p>
          <w:p w:rsidR="00D63B5E" w:rsidRPr="00D63B5E" w:rsidRDefault="00D63B5E" w:rsidP="00D63B5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3B5E">
              <w:rPr>
                <w:rFonts w:cstheme="minorHAnsi"/>
                <w:color w:val="000000" w:themeColor="text1"/>
                <w:sz w:val="24"/>
                <w:szCs w:val="24"/>
              </w:rPr>
              <w:t>Farming</w:t>
            </w:r>
          </w:p>
          <w:p w:rsidR="005A602C" w:rsidRPr="008E3AE0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3F2DA5" w:rsidRPr="008E3AE0" w:rsidRDefault="003F2DA5" w:rsidP="00DA1A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5EC7" w:rsidRPr="008E3AE0" w:rsidRDefault="00631029" w:rsidP="00DA1A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3AE0">
              <w:rPr>
                <w:rFonts w:cstheme="minorHAnsi"/>
                <w:color w:val="000000" w:themeColor="text1"/>
                <w:sz w:val="24"/>
                <w:szCs w:val="24"/>
              </w:rPr>
              <w:t xml:space="preserve">Draw a table to compare </w:t>
            </w:r>
            <w:r w:rsidR="00202DBB" w:rsidRPr="008E3AE0">
              <w:rPr>
                <w:rFonts w:cstheme="minorHAnsi"/>
                <w:color w:val="000000" w:themeColor="text1"/>
                <w:sz w:val="24"/>
                <w:szCs w:val="24"/>
              </w:rPr>
              <w:t>the Stone Age</w:t>
            </w:r>
            <w:r w:rsidR="00FB10F5">
              <w:rPr>
                <w:rFonts w:cstheme="minorHAnsi"/>
                <w:color w:val="000000" w:themeColor="text1"/>
                <w:sz w:val="24"/>
                <w:szCs w:val="24"/>
              </w:rPr>
              <w:t xml:space="preserve"> and the Bronze Age</w:t>
            </w:r>
            <w:r w:rsidR="00202DBB" w:rsidRPr="008E3AE0">
              <w:rPr>
                <w:rFonts w:cstheme="minorHAnsi"/>
                <w:color w:val="000000" w:themeColor="text1"/>
                <w:sz w:val="24"/>
                <w:szCs w:val="24"/>
              </w:rPr>
              <w:t>. What is similar and what is different?</w:t>
            </w:r>
          </w:p>
          <w:p w:rsidR="003F2DA5" w:rsidRPr="008E3AE0" w:rsidRDefault="003F2DA5" w:rsidP="00DA1A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2DA5" w:rsidRPr="008E3AE0" w:rsidRDefault="00D55F0D" w:rsidP="00DA1A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3AE0">
              <w:rPr>
                <w:rFonts w:cstheme="minorHAnsi"/>
                <w:color w:val="000000" w:themeColor="text1"/>
                <w:sz w:val="24"/>
                <w:szCs w:val="24"/>
              </w:rPr>
              <w:t xml:space="preserve">Draw a timeline to place each of these periods of time in order. Place </w:t>
            </w:r>
            <w:r w:rsidR="00FB10F5">
              <w:rPr>
                <w:rFonts w:cstheme="minorHAnsi"/>
                <w:color w:val="000000" w:themeColor="text1"/>
                <w:sz w:val="24"/>
                <w:szCs w:val="24"/>
              </w:rPr>
              <w:t>main events on the time-line.</w:t>
            </w:r>
          </w:p>
          <w:p w:rsidR="003F2DA5" w:rsidRPr="008E3AE0" w:rsidRDefault="003F2DA5" w:rsidP="00DA1A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2DA5" w:rsidRPr="008E3AE0" w:rsidRDefault="003F2DA5" w:rsidP="00DA1A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54B5E" w:rsidRDefault="00AA5EDE" w:rsidP="00202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E3AE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Imagine that you live in </w:t>
            </w:r>
            <w:r w:rsidR="00371BAB">
              <w:rPr>
                <w:rFonts w:cstheme="minorHAnsi"/>
                <w:bCs/>
                <w:color w:val="000000" w:themeColor="text1"/>
                <w:sz w:val="24"/>
                <w:szCs w:val="24"/>
              </w:rPr>
              <w:t>Bronze Age</w:t>
            </w:r>
            <w:r w:rsidRPr="008E3AE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times and you are a </w:t>
            </w:r>
            <w:r w:rsidR="00371BAB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farmer</w:t>
            </w:r>
            <w:r w:rsidRPr="008E3A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. Write a diary entry of a day in your life.</w:t>
            </w:r>
          </w:p>
          <w:p w:rsidR="00371BAB" w:rsidRDefault="00371BAB" w:rsidP="00202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371BAB" w:rsidRPr="008E3AE0" w:rsidRDefault="00371BAB" w:rsidP="00202D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Research about Stonehenge.</w:t>
            </w:r>
          </w:p>
          <w:p w:rsidR="00EE0A39" w:rsidRPr="008E3AE0" w:rsidRDefault="00EE0A39" w:rsidP="00DA1A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71BAB" w:rsidRPr="00371BAB" w:rsidRDefault="00371BAB" w:rsidP="00371B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BA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Watch the video to learn more:</w:t>
            </w:r>
          </w:p>
          <w:p w:rsidR="00371BAB" w:rsidRPr="00371BAB" w:rsidRDefault="00371BAB" w:rsidP="00371B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0" w:history="1">
              <w:r w:rsidRPr="00371BA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https://www.youtube.com/watch?v=APaIPPKFM-U</w:t>
              </w:r>
            </w:hyperlink>
          </w:p>
          <w:p w:rsidR="00371BAB" w:rsidRDefault="00371BAB" w:rsidP="00371BA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71BA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What do you know about Stonehenge that you didn’t know before?</w:t>
            </w:r>
          </w:p>
          <w:p w:rsidR="00D21414" w:rsidRDefault="00D21414" w:rsidP="00371BA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D21414" w:rsidRDefault="00D21414" w:rsidP="00371BA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D21414" w:rsidRDefault="00D21414" w:rsidP="00371BA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D21414" w:rsidRDefault="00D21414" w:rsidP="00371BA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D21414" w:rsidRDefault="00D21414" w:rsidP="00371BA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D21414" w:rsidRDefault="00D21414" w:rsidP="00371BA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Design Bronze Age clothes:</w:t>
            </w:r>
          </w:p>
          <w:p w:rsidR="00D21414" w:rsidRDefault="00D21414" w:rsidP="00371BA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000000" w:rsidRPr="00D21414" w:rsidRDefault="003D5371" w:rsidP="00D21414">
            <w:pPr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141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Imagine that you live in Bronze Age times and you like</w:t>
            </w:r>
            <w:r w:rsidRPr="00D2141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to design and make clothes.</w:t>
            </w:r>
          </w:p>
          <w:p w:rsidR="00000000" w:rsidRPr="00D21414" w:rsidRDefault="003D5371" w:rsidP="00D21414">
            <w:pPr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141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What are the clothes made from?</w:t>
            </w:r>
          </w:p>
          <w:p w:rsidR="00000000" w:rsidRPr="00D21414" w:rsidRDefault="003D5371" w:rsidP="00D21414">
            <w:pPr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141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What tools would you use to make the clothes?</w:t>
            </w:r>
          </w:p>
          <w:p w:rsidR="00000000" w:rsidRPr="00D21414" w:rsidRDefault="003D5371" w:rsidP="00D21414">
            <w:pPr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141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What do the clothes look like?</w:t>
            </w:r>
          </w:p>
          <w:p w:rsidR="00000000" w:rsidRPr="00D21414" w:rsidRDefault="003D5371" w:rsidP="00D21414">
            <w:pPr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141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Draw labelled diagrams of your designs.</w:t>
            </w:r>
          </w:p>
          <w:p w:rsidR="00000000" w:rsidRPr="00C05F68" w:rsidRDefault="003D5371" w:rsidP="00D21414">
            <w:pPr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141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Remember that you would not have the materials and tools that you would have today.</w:t>
            </w:r>
          </w:p>
          <w:p w:rsidR="00C05F68" w:rsidRDefault="00C05F68" w:rsidP="00C05F68">
            <w:pPr>
              <w:ind w:left="72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05F68" w:rsidRPr="00D21414" w:rsidRDefault="00C05F68" w:rsidP="00C05F6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Design Bronze Age pots:</w:t>
            </w:r>
          </w:p>
          <w:p w:rsidR="00D21414" w:rsidRDefault="00D21414" w:rsidP="00371B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00000" w:rsidRPr="00D21414" w:rsidRDefault="003D5371" w:rsidP="00D21414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141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Imagine that you live in Bronze Age times and you like to design and make pots.</w:t>
            </w:r>
          </w:p>
          <w:p w:rsidR="00000000" w:rsidRPr="00D21414" w:rsidRDefault="003D5371" w:rsidP="00D21414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141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What shape would you make your pots</w:t>
            </w:r>
            <w:r w:rsidRPr="00D2141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  <w:p w:rsidR="00000000" w:rsidRPr="00D21414" w:rsidRDefault="003D5371" w:rsidP="00D21414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141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What would you use them for?</w:t>
            </w:r>
          </w:p>
          <w:p w:rsidR="00000000" w:rsidRPr="00D21414" w:rsidRDefault="003D5371" w:rsidP="00D21414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141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Draw labelled diagrams of your designs.</w:t>
            </w:r>
          </w:p>
          <w:p w:rsidR="00000000" w:rsidRPr="00D21414" w:rsidRDefault="003D5371" w:rsidP="00D21414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141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Try to make your designs intricate and detailed.</w:t>
            </w:r>
          </w:p>
          <w:p w:rsidR="00D21414" w:rsidRPr="00371BAB" w:rsidRDefault="00D21414" w:rsidP="00371B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55F0D" w:rsidRPr="00D55F0D" w:rsidRDefault="00D55F0D" w:rsidP="00DA1AB7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:rsidR="00D55F0D" w:rsidRPr="00D55F0D" w:rsidRDefault="00D55F0D" w:rsidP="00D55F0D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D55F0D">
              <w:rPr>
                <w:rFonts w:cstheme="minorHAnsi"/>
                <w:b/>
                <w:color w:val="FF0000"/>
                <w:sz w:val="26"/>
                <w:szCs w:val="26"/>
              </w:rPr>
              <w:t xml:space="preserve">Remember to send me photographs of any of your work </w:t>
            </w:r>
            <w:r w:rsidR="008E3AE0">
              <w:rPr>
                <w:rFonts w:cstheme="minorHAnsi"/>
                <w:b/>
                <w:color w:val="FF0000"/>
                <w:sz w:val="26"/>
                <w:szCs w:val="26"/>
              </w:rPr>
              <w:t xml:space="preserve">in portfolio </w:t>
            </w:r>
            <w:r w:rsidRPr="00D55F0D">
              <w:rPr>
                <w:rFonts w:cstheme="minorHAnsi"/>
                <w:b/>
                <w:color w:val="FF0000"/>
                <w:sz w:val="26"/>
                <w:szCs w:val="26"/>
              </w:rPr>
              <w:t>on Dojo. I would</w:t>
            </w:r>
            <w:r w:rsidR="00963D63">
              <w:rPr>
                <w:rFonts w:cstheme="minorHAnsi"/>
                <w:b/>
                <w:color w:val="FF0000"/>
                <w:sz w:val="26"/>
                <w:szCs w:val="26"/>
              </w:rPr>
              <w:t xml:space="preserve"> love to see your fantastic writing, tables and drawings</w:t>
            </w:r>
            <w:r w:rsidRPr="00D55F0D">
              <w:rPr>
                <w:rFonts w:cstheme="minorHAnsi"/>
                <w:b/>
                <w:color w:val="FF0000"/>
                <w:sz w:val="26"/>
                <w:szCs w:val="26"/>
              </w:rPr>
              <w:t>!</w:t>
            </w:r>
          </w:p>
          <w:p w:rsidR="00C80364" w:rsidRPr="00D55F0D" w:rsidRDefault="00C80364" w:rsidP="00DA1AB7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  <w:p w:rsidR="005A602C" w:rsidRDefault="005A602C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C05F68" w:rsidRPr="00D55F0D" w:rsidRDefault="00C05F68" w:rsidP="00F62750">
            <w:pP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</w:tbl>
    <w:p w:rsidR="0068148F" w:rsidRDefault="0068148F"/>
    <w:p w:rsidR="0068148F" w:rsidRDefault="00681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48F" w:rsidTr="00EB5845">
        <w:tc>
          <w:tcPr>
            <w:tcW w:w="9016" w:type="dxa"/>
            <w:shd w:val="clear" w:color="auto" w:fill="BDD6EE" w:themeFill="accent1" w:themeFillTint="66"/>
          </w:tcPr>
          <w:p w:rsidR="0068148F" w:rsidRPr="00013394" w:rsidRDefault="00414A9A" w:rsidP="00EB584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lastRenderedPageBreak/>
              <w:t xml:space="preserve">Year 3 </w:t>
            </w:r>
            <w:r w:rsidR="0068148F">
              <w:rPr>
                <w:rFonts w:cstheme="minorHAnsi"/>
                <w:b/>
                <w:color w:val="000000" w:themeColor="text1"/>
                <w:sz w:val="28"/>
                <w:u w:val="single"/>
              </w:rPr>
              <w:t>Science</w:t>
            </w:r>
            <w:r w:rsidR="00424FDB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Project week 5</w:t>
            </w:r>
          </w:p>
          <w:p w:rsidR="0068148F" w:rsidRDefault="0068148F" w:rsidP="00EB584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FA0048" w:rsidRPr="000A7C40" w:rsidRDefault="006246CD" w:rsidP="00FA00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Light -  </w:t>
            </w:r>
            <w:r w:rsidR="00FA0048">
              <w:rPr>
                <w:rFonts w:cstheme="minorHAnsi"/>
                <w:sz w:val="28"/>
                <w:szCs w:val="28"/>
              </w:rPr>
              <w:t>Investigating materials that block light and form shadows</w:t>
            </w:r>
          </w:p>
          <w:p w:rsidR="0068148F" w:rsidRPr="00964159" w:rsidRDefault="0068148F" w:rsidP="0068148F">
            <w:pPr>
              <w:jc w:val="center"/>
              <w:rPr>
                <w:rFonts w:cstheme="minorHAnsi"/>
                <w:sz w:val="28"/>
                <w:szCs w:val="20"/>
              </w:rPr>
            </w:pPr>
          </w:p>
        </w:tc>
      </w:tr>
      <w:tr w:rsidR="0068148F" w:rsidRPr="0068148F" w:rsidTr="0068148F">
        <w:tc>
          <w:tcPr>
            <w:tcW w:w="9016" w:type="dxa"/>
            <w:shd w:val="clear" w:color="auto" w:fill="auto"/>
          </w:tcPr>
          <w:p w:rsidR="00FA0048" w:rsidRPr="00FA0048" w:rsidRDefault="00FA0048" w:rsidP="00FA00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Light is a beam of energy that travels in a wave from a source.</w:t>
            </w:r>
          </w:p>
          <w:p w:rsidR="00FA0048" w:rsidRPr="00FA0048" w:rsidRDefault="00FA0048" w:rsidP="00FA0048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A wave of light can only travel in a straight line.</w:t>
            </w:r>
          </w:p>
          <w:p w:rsidR="00FA0048" w:rsidRPr="00FA0048" w:rsidRDefault="00FA0048" w:rsidP="00FA0048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Waves of light are called light rays.</w:t>
            </w:r>
          </w:p>
          <w:p w:rsidR="00FA0048" w:rsidRPr="00FA0048" w:rsidRDefault="00FA0048" w:rsidP="00FA0048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Try this activity to demonstrate how light travels:</w:t>
            </w:r>
          </w:p>
          <w:p w:rsidR="00000000" w:rsidRPr="00FA0048" w:rsidRDefault="003D5371" w:rsidP="00FA004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Punch holes in the centre of three equal-sized pieces of card.</w:t>
            </w:r>
          </w:p>
          <w:p w:rsidR="00000000" w:rsidRPr="00FA0048" w:rsidRDefault="003D5371" w:rsidP="00FA004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Hold the pie</w:t>
            </w:r>
            <w:r w:rsidRPr="00FA0048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ces of card so that the holes line up.</w:t>
            </w:r>
          </w:p>
          <w:p w:rsidR="00000000" w:rsidRPr="00FA0048" w:rsidRDefault="003D5371" w:rsidP="00FA004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Shine a torch so that the beam of light can travel straight through the holes.</w:t>
            </w:r>
          </w:p>
          <w:p w:rsidR="00FA0048" w:rsidRDefault="00FA0048" w:rsidP="00FA0048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What happens if you move one of the pieces of card so the holes don't line up?</w:t>
            </w:r>
          </w:p>
          <w:p w:rsidR="00133D90" w:rsidRDefault="00133D90" w:rsidP="00FA0048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133D90" w:rsidRDefault="00133D90" w:rsidP="00FA0048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FA0048" w:rsidRDefault="00FA0048" w:rsidP="00FA0048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FA0048" w:rsidRPr="00FA0048" w:rsidRDefault="00FA0048" w:rsidP="00FA00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  <w:t>Blocking Light:</w:t>
            </w:r>
          </w:p>
          <w:p w:rsidR="00FA0048" w:rsidRPr="00FA0048" w:rsidRDefault="00FA0048" w:rsidP="00FA0048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When you moved one of your pieces of card so the holes did not line up, the card blocked the ray of light. This is because light can only trave</w:t>
            </w:r>
            <w: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l in a straight line, so it can</w:t>
            </w:r>
            <w:r w:rsidRPr="00FA0048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not travel around the card.</w:t>
            </w:r>
          </w:p>
          <w:p w:rsidR="00FA0048" w:rsidRPr="00FA0048" w:rsidRDefault="00FA0048" w:rsidP="00FA0048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Some objects, like the card, block light well and don't let any get through.  These objects are called opaque.</w:t>
            </w:r>
          </w:p>
          <w:p w:rsidR="00FA0048" w:rsidRPr="00FA0048" w:rsidRDefault="00FA0048" w:rsidP="00FA0048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Other things let some light through, but scatter the light so we can't see through them properly. These things are called translucent.</w:t>
            </w:r>
          </w:p>
          <w:p w:rsidR="00FA0048" w:rsidRPr="00FA0048" w:rsidRDefault="00FA0048" w:rsidP="00FA0048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Transparent objects let light travel through them easily.</w:t>
            </w:r>
          </w:p>
          <w:p w:rsidR="00FA0048" w:rsidRPr="00FA0048" w:rsidRDefault="00FA0048" w:rsidP="00FA0048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Can you think of some items that are opaque, translucent and</w:t>
            </w:r>
          </w:p>
          <w:p w:rsidR="00FA0048" w:rsidRPr="00FA0048" w:rsidRDefault="00FA0048" w:rsidP="00FA0048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transparent?</w:t>
            </w:r>
          </w:p>
          <w:p w:rsidR="00FA0048" w:rsidRDefault="00FA0048" w:rsidP="00FA0048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FA0048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Look around your house for ideas!</w:t>
            </w:r>
          </w:p>
          <w:p w:rsidR="00133D90" w:rsidRDefault="00133D90" w:rsidP="00FA0048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133D90" w:rsidRDefault="00133D90" w:rsidP="00FA0048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133D90" w:rsidRDefault="00133D90" w:rsidP="00FA0048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FA0048" w:rsidRDefault="00FA0048" w:rsidP="00FA0048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FA0048" w:rsidRDefault="00FA0048" w:rsidP="00B46AA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B46AAF">
              <w:rPr>
                <w:rFonts w:cstheme="minorHAnsi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  <w:t>What’s the Use</w:t>
            </w:r>
          </w:p>
          <w:p w:rsidR="00B46AAF" w:rsidRDefault="00B46AAF" w:rsidP="00B46AAF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B46AAF" w:rsidRPr="00B46AAF" w:rsidRDefault="00B46AAF" w:rsidP="00B46AAF">
            <w:pPr>
              <w:pStyle w:val="ListParagrap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46AA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Opaque, translucent and transparent materials are all useful for different things. Look at the items below and decide which type of material would be best for each one:</w:t>
            </w:r>
          </w:p>
          <w:p w:rsidR="00B46AAF" w:rsidRPr="00D72149" w:rsidRDefault="00D72149" w:rsidP="00B46AA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r w:rsidRPr="00D72149">
              <w:rPr>
                <w:rFonts w:cstheme="minorHAnsi"/>
                <w:b/>
                <w:color w:val="2E74B5" w:themeColor="accent1" w:themeShade="BF"/>
                <w:sz w:val="24"/>
                <w:szCs w:val="24"/>
                <w:shd w:val="clear" w:color="auto" w:fill="FFFFFF"/>
              </w:rPr>
              <w:t>b</w:t>
            </w:r>
            <w:r w:rsidR="00B46AAF" w:rsidRPr="00D72149">
              <w:rPr>
                <w:rFonts w:cstheme="minorHAnsi"/>
                <w:b/>
                <w:color w:val="2E74B5" w:themeColor="accent1" w:themeShade="BF"/>
                <w:sz w:val="24"/>
                <w:szCs w:val="24"/>
                <w:shd w:val="clear" w:color="auto" w:fill="FFFFFF"/>
              </w:rPr>
              <w:t>athroom window      b. living</w:t>
            </w:r>
            <w:r w:rsidRPr="00D72149">
              <w:rPr>
                <w:rFonts w:cstheme="minorHAnsi"/>
                <w:b/>
                <w:color w:val="2E74B5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="00B46AAF" w:rsidRPr="00D72149">
              <w:rPr>
                <w:rFonts w:cstheme="minorHAnsi"/>
                <w:b/>
                <w:color w:val="2E74B5" w:themeColor="accent1" w:themeShade="BF"/>
                <w:sz w:val="24"/>
                <w:szCs w:val="24"/>
                <w:shd w:val="clear" w:color="auto" w:fill="FFFFFF"/>
              </w:rPr>
              <w:t>room curtains</w:t>
            </w:r>
            <w:r w:rsidRPr="00D72149">
              <w:rPr>
                <w:rFonts w:cstheme="minorHAnsi"/>
                <w:b/>
                <w:color w:val="2E74B5" w:themeColor="accent1" w:themeShade="BF"/>
                <w:sz w:val="24"/>
                <w:szCs w:val="24"/>
                <w:shd w:val="clear" w:color="auto" w:fill="FFFFFF"/>
              </w:rPr>
              <w:t xml:space="preserve">    c. car windscreen</w:t>
            </w:r>
          </w:p>
          <w:p w:rsidR="00D72149" w:rsidRPr="00D72149" w:rsidRDefault="00D72149" w:rsidP="00D72149">
            <w:pPr>
              <w:pStyle w:val="ListParagraph"/>
              <w:ind w:left="1080"/>
              <w:rPr>
                <w:rFonts w:cstheme="minorHAnsi"/>
                <w:b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r w:rsidRPr="00D72149">
              <w:rPr>
                <w:rFonts w:cstheme="minorHAnsi"/>
                <w:b/>
                <w:color w:val="2E74B5" w:themeColor="accent1" w:themeShade="BF"/>
                <w:sz w:val="24"/>
                <w:szCs w:val="24"/>
                <w:shd w:val="clear" w:color="auto" w:fill="FFFFFF"/>
              </w:rPr>
              <w:t>d. sun hat     e.  window with a lovely view     f.  shower curtain</w:t>
            </w:r>
          </w:p>
          <w:p w:rsidR="00FA0048" w:rsidRDefault="00FA0048" w:rsidP="00B46AAF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33D90" w:rsidRDefault="00133D90" w:rsidP="00B46AAF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33D90" w:rsidRDefault="00133D90" w:rsidP="00B46AAF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33D90" w:rsidRDefault="00133D90" w:rsidP="00B46AAF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33D90" w:rsidRDefault="00133D90" w:rsidP="00B46AAF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33D90" w:rsidRDefault="00133D90" w:rsidP="00B46AAF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33D90" w:rsidRDefault="00133D90" w:rsidP="00B46AAF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33D90" w:rsidRDefault="00133D90" w:rsidP="00B46AAF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33D90" w:rsidRDefault="00133D90" w:rsidP="00B46AAF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33D90" w:rsidRDefault="00133D90" w:rsidP="00B46AAF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33D90" w:rsidRDefault="00133D90" w:rsidP="00B46AAF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33D90" w:rsidRDefault="00133D90" w:rsidP="00B46AAF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A0048" w:rsidRPr="00133D90" w:rsidRDefault="00133D90" w:rsidP="006246C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133D90">
              <w:rPr>
                <w:rFonts w:cstheme="minorHAnsi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  <w:t>Making Shadows</w:t>
            </w:r>
          </w:p>
          <w:p w:rsidR="00133D90" w:rsidRDefault="00133D90" w:rsidP="00133D90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33D90" w:rsidRPr="00133D90" w:rsidRDefault="00133D90" w:rsidP="00133D90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33D90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Opaque objects do not let any light through.</w:t>
            </w:r>
          </w:p>
          <w:p w:rsidR="00133D90" w:rsidRPr="00133D90" w:rsidRDefault="00133D90" w:rsidP="00133D90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33D90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They completely block the light and stop it travelling any further.</w:t>
            </w:r>
          </w:p>
          <w:p w:rsidR="00133D90" w:rsidRPr="00133D90" w:rsidRDefault="00133D90" w:rsidP="00133D90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33D90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These objects create shadows. </w:t>
            </w:r>
          </w:p>
          <w:p w:rsidR="00133D90" w:rsidRDefault="00133D90" w:rsidP="00133D90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33D90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Shadows are areas of darkness where light has been blocked.</w:t>
            </w:r>
          </w:p>
          <w:p w:rsidR="00133D90" w:rsidRDefault="00133D90" w:rsidP="00133D90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33D90" w:rsidRPr="00133D90" w:rsidRDefault="00133D90" w:rsidP="00133D90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33D90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drawing>
                <wp:inline distT="0" distB="0" distL="0" distR="0" wp14:anchorId="4A42EB12" wp14:editId="49257ED3">
                  <wp:extent cx="1202267" cy="1281557"/>
                  <wp:effectExtent l="0" t="0" r="0" b="0"/>
                  <wp:docPr id="153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14" cy="128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33D90" w:rsidRDefault="00133D90" w:rsidP="00133D90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A0048" w:rsidRPr="00F52561" w:rsidRDefault="00F52561" w:rsidP="00FA0048">
            <w:pPr>
              <w:rPr>
                <w:rFonts w:cstheme="minorHAnsi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F52561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2294467</wp:posOffset>
                  </wp:positionH>
                  <wp:positionV relativeFrom="paragraph">
                    <wp:posOffset>77893</wp:posOffset>
                  </wp:positionV>
                  <wp:extent cx="334010" cy="1210310"/>
                  <wp:effectExtent l="0" t="0" r="8890" b="8890"/>
                  <wp:wrapSquare wrapText="bothSides"/>
                  <wp:docPr id="1639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4010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561">
              <w:rPr>
                <w:rFonts w:cstheme="minorHAnsi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  <w:t>INVESTIGATION</w:t>
            </w:r>
          </w:p>
          <w:p w:rsidR="00FA0048" w:rsidRPr="00FA0048" w:rsidRDefault="00FA0048" w:rsidP="00FA0048">
            <w:p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52561" w:rsidRDefault="00F52561" w:rsidP="00F5256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52561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This is Isaac.</w:t>
            </w:r>
          </w:p>
          <w:p w:rsidR="00F52561" w:rsidRDefault="00F52561" w:rsidP="00F52561">
            <w:p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52561" w:rsidRDefault="00F52561" w:rsidP="00F52561">
            <w:p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52561" w:rsidRDefault="00F52561" w:rsidP="00F52561">
            <w:p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52561" w:rsidRDefault="00F52561" w:rsidP="00F52561">
            <w:p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52561" w:rsidRPr="00F52561" w:rsidRDefault="00F52561" w:rsidP="00F52561">
            <w:p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52561" w:rsidRPr="00F52561" w:rsidRDefault="00F52561" w:rsidP="00F52561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52561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He has a new baby sister.</w:t>
            </w:r>
          </w:p>
          <w:p w:rsidR="00F52561" w:rsidRPr="00F52561" w:rsidRDefault="00F52561" w:rsidP="00F52561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52561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She is a very good baby, but she keeps crying early in the morning because too much light is getting into her bedroom and waking her up.</w:t>
            </w:r>
          </w:p>
          <w:p w:rsidR="00F52561" w:rsidRDefault="00F52561" w:rsidP="00F52561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52561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Isaac wants to choose the best material to make some new curtains for her bedroom.</w:t>
            </w:r>
          </w:p>
          <w:p w:rsidR="00F52561" w:rsidRDefault="00F52561" w:rsidP="00F52561">
            <w:pPr>
              <w:pStyle w:val="ListParagrap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52561" w:rsidRPr="003D5371" w:rsidRDefault="00F52561" w:rsidP="00F52561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D5371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Look at the different curtains and window coverings in your home.</w:t>
            </w:r>
          </w:p>
          <w:p w:rsidR="00F52561" w:rsidRDefault="00F52561" w:rsidP="00F52561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D5371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Test each material to see which would make the best curtains for the baby’s bedroom</w:t>
            </w:r>
            <w:r w:rsidR="003D5371" w:rsidRPr="003D5371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3D5371" w:rsidRDefault="003D5371" w:rsidP="00F52561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3D5371" w:rsidRDefault="003D5371" w:rsidP="00F52561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3D5371" w:rsidRDefault="003D5371" w:rsidP="00F52561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How will you test them?</w:t>
            </w:r>
          </w:p>
          <w:p w:rsidR="003D5371" w:rsidRDefault="003D5371" w:rsidP="00F52561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How will you make it a fair test?</w:t>
            </w:r>
          </w:p>
          <w:p w:rsidR="003D5371" w:rsidRDefault="003D5371" w:rsidP="00F52561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How will you collect your results?</w:t>
            </w:r>
            <w:bookmarkStart w:id="0" w:name="_GoBack"/>
            <w:bookmarkEnd w:id="0"/>
          </w:p>
          <w:p w:rsidR="003D5371" w:rsidRDefault="003D5371" w:rsidP="00F52561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What are your results?</w:t>
            </w:r>
          </w:p>
          <w:p w:rsidR="003D5371" w:rsidRPr="003D5371" w:rsidRDefault="003D5371" w:rsidP="00F52561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What conclusion have you formed from your investigation?</w:t>
            </w:r>
          </w:p>
          <w:p w:rsidR="0068148F" w:rsidRDefault="0068148F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68148F" w:rsidRPr="0068148F" w:rsidRDefault="0068148F" w:rsidP="0068148F">
            <w:pPr>
              <w:jc w:val="center"/>
              <w:rPr>
                <w:rFonts w:eastAsia="Times New Roman" w:cstheme="minorHAnsi"/>
                <w:color w:val="333333"/>
                <w:lang w:eastAsia="en-GB"/>
              </w:rPr>
            </w:pPr>
          </w:p>
        </w:tc>
      </w:tr>
    </w:tbl>
    <w:p w:rsidR="000A7C40" w:rsidRDefault="000A7C40"/>
    <w:sectPr w:rsidR="000A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6D" w:rsidRDefault="00EE5A6D" w:rsidP="00EE5A6D">
      <w:pPr>
        <w:spacing w:after="0" w:line="240" w:lineRule="auto"/>
      </w:pPr>
      <w:r>
        <w:separator/>
      </w:r>
    </w:p>
  </w:endnote>
  <w:endnote w:type="continuationSeparator" w:id="0">
    <w:p w:rsidR="00EE5A6D" w:rsidRDefault="00EE5A6D" w:rsidP="00EE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6D" w:rsidRDefault="00EE5A6D" w:rsidP="00EE5A6D">
      <w:pPr>
        <w:spacing w:after="0" w:line="240" w:lineRule="auto"/>
      </w:pPr>
      <w:r>
        <w:separator/>
      </w:r>
    </w:p>
  </w:footnote>
  <w:footnote w:type="continuationSeparator" w:id="0">
    <w:p w:rsidR="00EE5A6D" w:rsidRDefault="00EE5A6D" w:rsidP="00EE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mso8C28"/>
      </v:shape>
    </w:pict>
  </w:numPicBullet>
  <w:abstractNum w:abstractNumId="0" w15:restartNumberingAfterBreak="0">
    <w:nsid w:val="00AE489E"/>
    <w:multiLevelType w:val="hybridMultilevel"/>
    <w:tmpl w:val="2222E072"/>
    <w:lvl w:ilvl="0" w:tplc="12188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E2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09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2C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22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E3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8F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6F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89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5E86"/>
    <w:multiLevelType w:val="hybridMultilevel"/>
    <w:tmpl w:val="997CB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6919"/>
    <w:multiLevelType w:val="hybridMultilevel"/>
    <w:tmpl w:val="D5FCC6D0"/>
    <w:lvl w:ilvl="0" w:tplc="C8D29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2280"/>
    <w:multiLevelType w:val="hybridMultilevel"/>
    <w:tmpl w:val="803AB40E"/>
    <w:lvl w:ilvl="0" w:tplc="02408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C4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C8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2C4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0E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6A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C5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CE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0E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F748F"/>
    <w:multiLevelType w:val="hybridMultilevel"/>
    <w:tmpl w:val="C786149C"/>
    <w:lvl w:ilvl="0" w:tplc="1B8C4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0F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C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48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8A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28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6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44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81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9B00B4"/>
    <w:multiLevelType w:val="hybridMultilevel"/>
    <w:tmpl w:val="81005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01742"/>
    <w:multiLevelType w:val="hybridMultilevel"/>
    <w:tmpl w:val="EEC23108"/>
    <w:lvl w:ilvl="0" w:tplc="4BD22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A8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2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C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A8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EF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6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A5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774E74"/>
    <w:multiLevelType w:val="hybridMultilevel"/>
    <w:tmpl w:val="ECC27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E271E7"/>
    <w:multiLevelType w:val="hybridMultilevel"/>
    <w:tmpl w:val="FADC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E33594"/>
    <w:multiLevelType w:val="multilevel"/>
    <w:tmpl w:val="72A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D4C97"/>
    <w:multiLevelType w:val="hybridMultilevel"/>
    <w:tmpl w:val="FC06F89A"/>
    <w:lvl w:ilvl="0" w:tplc="EFB48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6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C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01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4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2A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C3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A0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8D4F8A"/>
    <w:multiLevelType w:val="hybridMultilevel"/>
    <w:tmpl w:val="997CB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7572E"/>
    <w:multiLevelType w:val="hybridMultilevel"/>
    <w:tmpl w:val="6B5AF222"/>
    <w:lvl w:ilvl="0" w:tplc="9F18C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C2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E2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4B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6A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28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F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A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8B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2"/>
  </w:num>
  <w:num w:numId="10">
    <w:abstractNumId w:val="0"/>
  </w:num>
  <w:num w:numId="11">
    <w:abstractNumId w:val="15"/>
  </w:num>
  <w:num w:numId="12">
    <w:abstractNumId w:val="6"/>
  </w:num>
  <w:num w:numId="13">
    <w:abstractNumId w:val="11"/>
  </w:num>
  <w:num w:numId="14">
    <w:abstractNumId w:val="17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021A4D"/>
    <w:rsid w:val="0004110A"/>
    <w:rsid w:val="000564AE"/>
    <w:rsid w:val="000A7C40"/>
    <w:rsid w:val="000C2957"/>
    <w:rsid w:val="000D12AE"/>
    <w:rsid w:val="000E7258"/>
    <w:rsid w:val="00101AE8"/>
    <w:rsid w:val="00133D90"/>
    <w:rsid w:val="00152D02"/>
    <w:rsid w:val="001833A1"/>
    <w:rsid w:val="001A06A3"/>
    <w:rsid w:val="001D1C00"/>
    <w:rsid w:val="001E0BF1"/>
    <w:rsid w:val="001E6F45"/>
    <w:rsid w:val="001E7E5B"/>
    <w:rsid w:val="00202DBB"/>
    <w:rsid w:val="00235D37"/>
    <w:rsid w:val="002C3792"/>
    <w:rsid w:val="00355D10"/>
    <w:rsid w:val="00371BAB"/>
    <w:rsid w:val="003D5371"/>
    <w:rsid w:val="003F2DA5"/>
    <w:rsid w:val="004038F3"/>
    <w:rsid w:val="004049C6"/>
    <w:rsid w:val="00414A9A"/>
    <w:rsid w:val="00424FDB"/>
    <w:rsid w:val="00454B5E"/>
    <w:rsid w:val="004B6068"/>
    <w:rsid w:val="004E6709"/>
    <w:rsid w:val="004F611A"/>
    <w:rsid w:val="00524CE8"/>
    <w:rsid w:val="00537339"/>
    <w:rsid w:val="005437B7"/>
    <w:rsid w:val="005A602C"/>
    <w:rsid w:val="00611F56"/>
    <w:rsid w:val="006246CD"/>
    <w:rsid w:val="00631029"/>
    <w:rsid w:val="0067414E"/>
    <w:rsid w:val="0068148F"/>
    <w:rsid w:val="00681E10"/>
    <w:rsid w:val="0070366F"/>
    <w:rsid w:val="00714115"/>
    <w:rsid w:val="00731A70"/>
    <w:rsid w:val="0073291A"/>
    <w:rsid w:val="007478A0"/>
    <w:rsid w:val="007503E1"/>
    <w:rsid w:val="007575A8"/>
    <w:rsid w:val="007D62AA"/>
    <w:rsid w:val="007E7AAB"/>
    <w:rsid w:val="00826E03"/>
    <w:rsid w:val="008E3AE0"/>
    <w:rsid w:val="008F11D8"/>
    <w:rsid w:val="0090126A"/>
    <w:rsid w:val="00921774"/>
    <w:rsid w:val="00937416"/>
    <w:rsid w:val="00963915"/>
    <w:rsid w:val="00963D63"/>
    <w:rsid w:val="00964159"/>
    <w:rsid w:val="00970324"/>
    <w:rsid w:val="00980AA5"/>
    <w:rsid w:val="00985EC7"/>
    <w:rsid w:val="009A0A24"/>
    <w:rsid w:val="00A0502A"/>
    <w:rsid w:val="00A4194B"/>
    <w:rsid w:val="00A560B9"/>
    <w:rsid w:val="00A57E8D"/>
    <w:rsid w:val="00AA5EDE"/>
    <w:rsid w:val="00B15920"/>
    <w:rsid w:val="00B209FA"/>
    <w:rsid w:val="00B41741"/>
    <w:rsid w:val="00B46AAF"/>
    <w:rsid w:val="00BF20EC"/>
    <w:rsid w:val="00C05F68"/>
    <w:rsid w:val="00C80364"/>
    <w:rsid w:val="00C83FA4"/>
    <w:rsid w:val="00C95151"/>
    <w:rsid w:val="00D21414"/>
    <w:rsid w:val="00D47406"/>
    <w:rsid w:val="00D55F0D"/>
    <w:rsid w:val="00D57853"/>
    <w:rsid w:val="00D63B5E"/>
    <w:rsid w:val="00D72149"/>
    <w:rsid w:val="00D8102F"/>
    <w:rsid w:val="00DA1AB7"/>
    <w:rsid w:val="00E42255"/>
    <w:rsid w:val="00E46621"/>
    <w:rsid w:val="00EB6967"/>
    <w:rsid w:val="00EE0A39"/>
    <w:rsid w:val="00EE5A6D"/>
    <w:rsid w:val="00F30205"/>
    <w:rsid w:val="00F52561"/>
    <w:rsid w:val="00F62750"/>
    <w:rsid w:val="00F83836"/>
    <w:rsid w:val="00F863B3"/>
    <w:rsid w:val="00FA0048"/>
    <w:rsid w:val="00FB10F5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4747AE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9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6D"/>
  </w:style>
  <w:style w:type="paragraph" w:styleId="Footer">
    <w:name w:val="footer"/>
    <w:basedOn w:val="Normal"/>
    <w:link w:val="FooterChar"/>
    <w:uiPriority w:val="99"/>
    <w:unhideWhenUsed/>
    <w:rsid w:val="00EE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6D"/>
  </w:style>
  <w:style w:type="paragraph" w:styleId="NormalWeb">
    <w:name w:val="Normal (Web)"/>
    <w:basedOn w:val="Normal"/>
    <w:uiPriority w:val="99"/>
    <w:semiHidden/>
    <w:unhideWhenUsed/>
    <w:rsid w:val="0004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2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16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5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resource/306/Maths-Fishing-Multiplication" TargetMode="External"/><Relationship Id="rId13" Type="http://schemas.openxmlformats.org/officeDocument/2006/relationships/hyperlink" Target="https://www.arkadium.com/gb/games/scramble-words-game/" TargetMode="External"/><Relationship Id="rId18" Type="http://schemas.openxmlformats.org/officeDocument/2006/relationships/hyperlink" Target="https://youtu.be/1dkPouLWCy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2.png"/><Relationship Id="rId12" Type="http://schemas.openxmlformats.org/officeDocument/2006/relationships/hyperlink" Target="https://spellingframe.co.uk/" TargetMode="External"/><Relationship Id="rId17" Type="http://schemas.openxmlformats.org/officeDocument/2006/relationships/hyperlink" Target="https://youtu.be/MiUw36s9V_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WHc9MdkhWY" TargetMode="External"/><Relationship Id="rId20" Type="http://schemas.openxmlformats.org/officeDocument/2006/relationships/hyperlink" Target="https://www.youtube.com/watch?v=APaIPPKFM-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tepic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ags/zmyxxyc/year-3-lessons/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orylineonline.net" TargetMode="External"/><Relationship Id="rId19" Type="http://schemas.openxmlformats.org/officeDocument/2006/relationships/hyperlink" Target="https://artsandculture.google.com/streetview/rijksmuseum/iwH5aYGoPwSf7g?hl=en&amp;sv_lng=4.885283712508563&amp;sv_lat=52.35984312584405&amp;sv_h=306.0927734375&amp;sv_p=-0.05963897705078125&amp;sv_pid=fOVcUXQW2wpRf33iUmxEfg&amp;sv_z=0.203988741443869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sframe.co.uk/en/resources/resource/37/placing-numbers-on-a-number-line" TargetMode="External"/><Relationship Id="rId14" Type="http://schemas.openxmlformats.org/officeDocument/2006/relationships/hyperlink" Target="https://uk.ixl.com/ela/year-3" TargetMode="External"/><Relationship Id="rId2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Binns, AnneMarie</cp:lastModifiedBy>
  <cp:revision>15</cp:revision>
  <dcterms:created xsi:type="dcterms:W3CDTF">2020-05-13T13:48:00Z</dcterms:created>
  <dcterms:modified xsi:type="dcterms:W3CDTF">2020-05-13T15:25:00Z</dcterms:modified>
</cp:coreProperties>
</file>