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ook w:val="04A0" w:firstRow="1" w:lastRow="0" w:firstColumn="1" w:lastColumn="0" w:noHBand="0" w:noVBand="1"/>
      </w:tblPr>
      <w:tblGrid>
        <w:gridCol w:w="4143"/>
        <w:gridCol w:w="4873"/>
      </w:tblGrid>
      <w:tr w:rsidR="00964159" w:rsidTr="00964159">
        <w:tc>
          <w:tcPr>
            <w:tcW w:w="9016" w:type="dxa"/>
            <w:gridSpan w:val="2"/>
            <w:shd w:val="clear" w:color="auto" w:fill="BDD6EE" w:themeFill="accent1" w:themeFillTint="66"/>
          </w:tcPr>
          <w:p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8174A0">
              <w:rPr>
                <w:rFonts w:cstheme="minorHAnsi"/>
                <w:b/>
                <w:color w:val="000000" w:themeColor="text1"/>
                <w:sz w:val="28"/>
                <w:u w:val="single"/>
              </w:rPr>
              <w:t>ar 5</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987F4A">
              <w:rPr>
                <w:rFonts w:cstheme="minorHAnsi"/>
                <w:b/>
                <w:color w:val="000000" w:themeColor="text1"/>
                <w:sz w:val="28"/>
                <w:u w:val="single"/>
              </w:rPr>
              <w:t>rning Project week 2</w:t>
            </w:r>
          </w:p>
          <w:p w:rsidR="00013394" w:rsidRDefault="00013394" w:rsidP="00013394">
            <w:pPr>
              <w:rPr>
                <w:rFonts w:cstheme="minorHAnsi"/>
                <w:color w:val="000000" w:themeColor="text1"/>
                <w:sz w:val="28"/>
              </w:rPr>
            </w:pPr>
          </w:p>
          <w:p w:rsidR="00964159" w:rsidRPr="00964159" w:rsidRDefault="00537339" w:rsidP="00964159">
            <w:pPr>
              <w:jc w:val="center"/>
              <w:rPr>
                <w:rFonts w:cstheme="minorHAnsi"/>
                <w:color w:val="000000" w:themeColor="text1"/>
                <w:sz w:val="28"/>
                <w:szCs w:val="20"/>
              </w:rPr>
            </w:pPr>
            <w:r w:rsidRPr="00013394">
              <w:rPr>
                <w:rFonts w:cstheme="minorHAnsi"/>
                <w:b/>
                <w:color w:val="000000" w:themeColor="text1"/>
                <w:sz w:val="28"/>
              </w:rPr>
              <w:t>Enquiry Question -</w:t>
            </w:r>
            <w:r w:rsidR="00403CCC" w:rsidRPr="00403CCC">
              <w:rPr>
                <w:rFonts w:ascii="Century Gothic" w:eastAsiaTheme="majorEastAsia" w:hAnsi="Century Gothic" w:cstheme="majorBidi"/>
                <w:b/>
                <w:bCs/>
                <w:color w:val="000000" w:themeColor="text1"/>
                <w:kern w:val="24"/>
                <w:sz w:val="56"/>
                <w:szCs w:val="56"/>
              </w:rPr>
              <w:t xml:space="preserve"> </w:t>
            </w:r>
            <w:r w:rsidR="00403CCC" w:rsidRPr="00403CCC">
              <w:rPr>
                <w:rFonts w:cstheme="minorHAnsi"/>
                <w:b/>
                <w:bCs/>
                <w:color w:val="000000" w:themeColor="text1"/>
                <w:sz w:val="28"/>
              </w:rPr>
              <w:t xml:space="preserve">Why </w:t>
            </w:r>
            <w:proofErr w:type="gramStart"/>
            <w:r w:rsidR="00403CCC" w:rsidRPr="00403CCC">
              <w:rPr>
                <w:rFonts w:cstheme="minorHAnsi"/>
                <w:b/>
                <w:bCs/>
                <w:color w:val="000000" w:themeColor="text1"/>
                <w:sz w:val="28"/>
              </w:rPr>
              <w:t>should gunpowder, treaso</w:t>
            </w:r>
            <w:r w:rsidR="00403CCC">
              <w:rPr>
                <w:rFonts w:cstheme="minorHAnsi"/>
                <w:b/>
                <w:bCs/>
                <w:color w:val="000000" w:themeColor="text1"/>
                <w:sz w:val="28"/>
              </w:rPr>
              <w:t>n and plot never be forgotten</w:t>
            </w:r>
            <w:proofErr w:type="gramEnd"/>
            <w:r w:rsidR="00403CCC">
              <w:rPr>
                <w:rFonts w:cstheme="minorHAnsi"/>
                <w:b/>
                <w:bCs/>
                <w:color w:val="000000" w:themeColor="text1"/>
                <w:sz w:val="28"/>
              </w:rPr>
              <w:t xml:space="preserve">? </w:t>
            </w:r>
            <w:r w:rsidR="00980AA5" w:rsidRPr="00980AA5">
              <w:rPr>
                <w:rFonts w:cstheme="minorHAnsi"/>
                <w:b/>
                <w:bCs/>
                <w:color w:val="000000" w:themeColor="text1"/>
                <w:sz w:val="28"/>
              </w:rPr>
              <w:t xml:space="preserve">  </w:t>
            </w:r>
          </w:p>
          <w:p w:rsidR="00964159" w:rsidRPr="00964159" w:rsidRDefault="00964159" w:rsidP="00964159">
            <w:pPr>
              <w:rPr>
                <w:rFonts w:cstheme="minorHAnsi"/>
                <w:sz w:val="28"/>
                <w:szCs w:val="20"/>
              </w:rPr>
            </w:pPr>
          </w:p>
        </w:tc>
      </w:tr>
      <w:tr w:rsidR="0090126A" w:rsidTr="00964159">
        <w:tc>
          <w:tcPr>
            <w:tcW w:w="450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50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rsidTr="001833A1">
        <w:tc>
          <w:tcPr>
            <w:tcW w:w="4508" w:type="dxa"/>
          </w:tcPr>
          <w:p w:rsidR="001833A1" w:rsidRPr="00013394" w:rsidRDefault="007503E1" w:rsidP="00537339">
            <w:pPr>
              <w:pStyle w:val="ListParagraph"/>
              <w:numPr>
                <w:ilvl w:val="0"/>
                <w:numId w:val="3"/>
              </w:numPr>
              <w:rPr>
                <w:rFonts w:cstheme="minorHAnsi"/>
                <w:sz w:val="20"/>
                <w:szCs w:val="20"/>
              </w:rPr>
            </w:pPr>
            <w:r w:rsidRPr="00013394">
              <w:rPr>
                <w:rFonts w:cstheme="minorHAnsi"/>
                <w:sz w:val="20"/>
                <w:szCs w:val="20"/>
              </w:rPr>
              <w:t>Complete</w:t>
            </w:r>
            <w:r w:rsidR="001833A1" w:rsidRPr="00013394">
              <w:rPr>
                <w:rFonts w:cstheme="minorHAnsi"/>
                <w:sz w:val="20"/>
                <w:szCs w:val="20"/>
              </w:rPr>
              <w:t xml:space="preserve"> Maths Shed</w:t>
            </w:r>
            <w:r w:rsidRPr="00013394">
              <w:rPr>
                <w:rFonts w:cstheme="minorHAnsi"/>
                <w:sz w:val="20"/>
                <w:szCs w:val="20"/>
              </w:rPr>
              <w:t xml:space="preserve"> activities</w:t>
            </w:r>
          </w:p>
          <w:p w:rsidR="002F73F6" w:rsidRPr="002F73F6" w:rsidRDefault="002F73F6" w:rsidP="002F73F6">
            <w:pPr>
              <w:pStyle w:val="ListParagraph"/>
              <w:numPr>
                <w:ilvl w:val="0"/>
                <w:numId w:val="3"/>
              </w:numPr>
              <w:rPr>
                <w:rFonts w:cstheme="minorHAnsi"/>
                <w:sz w:val="20"/>
                <w:szCs w:val="20"/>
              </w:rPr>
            </w:pPr>
            <w:r>
              <w:rPr>
                <w:rFonts w:cstheme="minorHAnsi"/>
                <w:sz w:val="20"/>
                <w:szCs w:val="20"/>
              </w:rPr>
              <w:t>Can you complete the challenge using your multiplication and division skills?</w:t>
            </w:r>
          </w:p>
          <w:p w:rsidR="001833A1" w:rsidRPr="00013394" w:rsidRDefault="002F73F6" w:rsidP="00537339">
            <w:pPr>
              <w:rPr>
                <w:rFonts w:cstheme="minorHAnsi"/>
                <w:sz w:val="20"/>
                <w:szCs w:val="20"/>
              </w:rPr>
            </w:pPr>
            <w:hyperlink r:id="rId6" w:history="1">
              <w:r w:rsidRPr="009618B4">
                <w:rPr>
                  <w:rStyle w:val="Hyperlink"/>
                  <w:rFonts w:cstheme="minorHAnsi"/>
                  <w:sz w:val="20"/>
                  <w:szCs w:val="20"/>
                </w:rPr>
                <w:t>https://www.topmarks.co.uk/times-tables/coconut-multiples</w:t>
              </w:r>
            </w:hyperlink>
            <w:r>
              <w:rPr>
                <w:rFonts w:cstheme="minorHAnsi"/>
                <w:sz w:val="20"/>
                <w:szCs w:val="20"/>
              </w:rPr>
              <w:t xml:space="preserve"> </w:t>
            </w:r>
          </w:p>
          <w:p w:rsidR="001833A1" w:rsidRPr="00013394" w:rsidRDefault="001833A1" w:rsidP="00537339">
            <w:pPr>
              <w:rPr>
                <w:rFonts w:cstheme="minorHAnsi"/>
                <w:sz w:val="20"/>
                <w:szCs w:val="20"/>
              </w:rPr>
            </w:pPr>
            <w:r w:rsidRPr="00013394">
              <w:rPr>
                <w:rFonts w:cstheme="minorHAnsi"/>
                <w:sz w:val="20"/>
                <w:szCs w:val="20"/>
              </w:rPr>
              <w:t xml:space="preserve">●    Play on Hit the Button - focus on </w:t>
            </w:r>
            <w:r w:rsidR="001D1C00">
              <w:rPr>
                <w:rFonts w:cstheme="minorHAnsi"/>
                <w:sz w:val="20"/>
                <w:szCs w:val="20"/>
              </w:rPr>
              <w:t>x tables</w:t>
            </w:r>
            <w:r w:rsidR="00980AA5">
              <w:rPr>
                <w:rFonts w:cstheme="minorHAnsi"/>
                <w:sz w:val="20"/>
                <w:szCs w:val="20"/>
              </w:rPr>
              <w:t>. Can you beat your score daily?</w:t>
            </w:r>
          </w:p>
          <w:p w:rsidR="00537339" w:rsidRPr="00013394" w:rsidRDefault="00B86E61" w:rsidP="00537339">
            <w:pPr>
              <w:rPr>
                <w:rStyle w:val="Hyperlink"/>
                <w:rFonts w:cstheme="minorHAnsi"/>
                <w:sz w:val="20"/>
                <w:szCs w:val="20"/>
              </w:rPr>
            </w:pPr>
            <w:hyperlink r:id="rId7" w:history="1">
              <w:r w:rsidR="001833A1" w:rsidRPr="00013394">
                <w:rPr>
                  <w:rStyle w:val="Hyperlink"/>
                  <w:rFonts w:cstheme="minorHAnsi"/>
                  <w:sz w:val="20"/>
                  <w:szCs w:val="20"/>
                </w:rPr>
                <w:t>https://www.topmarks.co.uk/maths-games/hit-the-button</w:t>
              </w:r>
            </w:hyperlink>
          </w:p>
          <w:p w:rsidR="007E0DC5" w:rsidRDefault="007E0DC5" w:rsidP="007E0DC5">
            <w:pPr>
              <w:pStyle w:val="ListParagraph"/>
              <w:numPr>
                <w:ilvl w:val="0"/>
                <w:numId w:val="7"/>
              </w:numPr>
              <w:rPr>
                <w:rStyle w:val="Hyperlink"/>
                <w:rFonts w:cstheme="minorHAnsi"/>
                <w:color w:val="000000" w:themeColor="text1"/>
                <w:sz w:val="20"/>
                <w:szCs w:val="20"/>
                <w:u w:val="none"/>
              </w:rPr>
            </w:pPr>
            <w:r>
              <w:rPr>
                <w:rStyle w:val="Hyperlink"/>
                <w:rFonts w:cstheme="minorHAnsi"/>
                <w:color w:val="000000" w:themeColor="text1"/>
                <w:sz w:val="20"/>
                <w:szCs w:val="20"/>
              </w:rPr>
              <w:t xml:space="preserve">New </w:t>
            </w:r>
            <w:proofErr w:type="spellStart"/>
            <w:r>
              <w:rPr>
                <w:rStyle w:val="Hyperlink"/>
                <w:rFonts w:cstheme="minorHAnsi"/>
                <w:color w:val="000000" w:themeColor="text1"/>
                <w:sz w:val="20"/>
                <w:szCs w:val="20"/>
              </w:rPr>
              <w:t>Bitesize</w:t>
            </w:r>
            <w:proofErr w:type="spellEnd"/>
            <w:r>
              <w:rPr>
                <w:rStyle w:val="Hyperlink"/>
                <w:rFonts w:cstheme="minorHAnsi"/>
                <w:color w:val="000000" w:themeColor="text1"/>
                <w:sz w:val="20"/>
                <w:szCs w:val="20"/>
              </w:rPr>
              <w:t xml:space="preserve"> lessons from the BBC</w:t>
            </w:r>
          </w:p>
          <w:p w:rsidR="00964159" w:rsidRDefault="00B86E61" w:rsidP="007E0DC5">
            <w:pPr>
              <w:rPr>
                <w:rFonts w:cstheme="minorHAnsi"/>
                <w:sz w:val="20"/>
                <w:szCs w:val="20"/>
              </w:rPr>
            </w:pPr>
            <w:hyperlink r:id="rId8" w:history="1">
              <w:r w:rsidR="007E0DC5" w:rsidRPr="00015F1E">
                <w:rPr>
                  <w:rStyle w:val="Hyperlink"/>
                  <w:rFonts w:cstheme="minorHAnsi"/>
                  <w:sz w:val="20"/>
                  <w:szCs w:val="20"/>
                </w:rPr>
                <w:t>https://www.bbc.co.uk/bitesize/tags/zhgppg8/year-5-lessons/1</w:t>
              </w:r>
            </w:hyperlink>
            <w:r w:rsidR="007E0DC5">
              <w:rPr>
                <w:rFonts w:cstheme="minorHAnsi"/>
                <w:sz w:val="20"/>
                <w:szCs w:val="20"/>
              </w:rPr>
              <w:t xml:space="preserve"> </w:t>
            </w:r>
          </w:p>
          <w:p w:rsidR="002F73F6" w:rsidRDefault="002F73F6" w:rsidP="002F73F6">
            <w:pPr>
              <w:pStyle w:val="ListParagraph"/>
              <w:numPr>
                <w:ilvl w:val="0"/>
                <w:numId w:val="7"/>
              </w:numPr>
              <w:rPr>
                <w:rFonts w:cstheme="minorHAnsi"/>
                <w:sz w:val="20"/>
                <w:szCs w:val="20"/>
              </w:rPr>
            </w:pPr>
            <w:r>
              <w:rPr>
                <w:rFonts w:cstheme="minorHAnsi"/>
                <w:sz w:val="20"/>
                <w:szCs w:val="20"/>
              </w:rPr>
              <w:t>Can you spot the mistakes they have made with the multiplication and division calculations?</w:t>
            </w:r>
          </w:p>
          <w:p w:rsidR="002F73F6" w:rsidRPr="002F73F6" w:rsidRDefault="002F73F6" w:rsidP="002F73F6">
            <w:pPr>
              <w:rPr>
                <w:rFonts w:cstheme="minorHAnsi"/>
                <w:sz w:val="20"/>
                <w:szCs w:val="20"/>
              </w:rPr>
            </w:pPr>
            <w:hyperlink r:id="rId9" w:history="1">
              <w:r w:rsidRPr="009618B4">
                <w:rPr>
                  <w:rStyle w:val="Hyperlink"/>
                  <w:rFonts w:cstheme="minorHAnsi"/>
                  <w:sz w:val="20"/>
                  <w:szCs w:val="20"/>
                </w:rPr>
                <w:t>https://www.topmarks.co.uk/Flash.aspx?f=WhatsWronggrid</w:t>
              </w:r>
            </w:hyperlink>
            <w:r>
              <w:rPr>
                <w:rFonts w:cstheme="minorHAnsi"/>
                <w:sz w:val="20"/>
                <w:szCs w:val="20"/>
              </w:rPr>
              <w:t xml:space="preserve"> </w:t>
            </w:r>
          </w:p>
        </w:tc>
        <w:tc>
          <w:tcPr>
            <w:tcW w:w="4508" w:type="dxa"/>
          </w:tcPr>
          <w:p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This can be reading a book aloud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or sharing a book with an adult.  </w:t>
            </w:r>
          </w:p>
          <w:p w:rsidR="007503E1" w:rsidRDefault="007503E1" w:rsidP="00537339">
            <w:r w:rsidRPr="00537339">
              <w:rPr>
                <w:rFonts w:cstheme="minorHAnsi"/>
                <w:sz w:val="20"/>
                <w:szCs w:val="20"/>
              </w:rPr>
              <w:t xml:space="preserve">● Listen to </w:t>
            </w:r>
            <w:r w:rsidR="002F73F6">
              <w:rPr>
                <w:rFonts w:cstheme="minorHAnsi"/>
                <w:sz w:val="20"/>
                <w:szCs w:val="20"/>
              </w:rPr>
              <w:t>the story The Stella One</w:t>
            </w:r>
          </w:p>
          <w:p w:rsidR="002F73F6" w:rsidRPr="00537339" w:rsidRDefault="002F73F6" w:rsidP="00537339">
            <w:pPr>
              <w:rPr>
                <w:rFonts w:cstheme="minorHAnsi"/>
                <w:sz w:val="20"/>
                <w:szCs w:val="20"/>
              </w:rPr>
            </w:pPr>
            <w:hyperlink r:id="rId10" w:history="1">
              <w:r w:rsidRPr="009618B4">
                <w:rPr>
                  <w:rStyle w:val="Hyperlink"/>
                  <w:rFonts w:cstheme="minorHAnsi"/>
                  <w:sz w:val="20"/>
                  <w:szCs w:val="20"/>
                </w:rPr>
                <w:t>https://www.freechildrenstories.com/the-stellar-one-1</w:t>
              </w:r>
            </w:hyperlink>
            <w:r>
              <w:rPr>
                <w:rFonts w:cstheme="minorHAnsi"/>
                <w:sz w:val="20"/>
                <w:szCs w:val="20"/>
              </w:rPr>
              <w:t xml:space="preserve"> </w:t>
            </w:r>
          </w:p>
          <w:p w:rsidR="007503E1" w:rsidRPr="00537339" w:rsidRDefault="007503E1" w:rsidP="00537339">
            <w:pPr>
              <w:rPr>
                <w:rFonts w:cstheme="minorHAnsi"/>
                <w:sz w:val="20"/>
                <w:szCs w:val="20"/>
              </w:rPr>
            </w:pPr>
            <w:r w:rsidRPr="00537339">
              <w:rPr>
                <w:rFonts w:cstheme="minorHAnsi"/>
                <w:sz w:val="20"/>
                <w:szCs w:val="20"/>
              </w:rPr>
              <w:t>● Watch Newsround and find out what is happening in the world. What did you find out? Is there anything</w:t>
            </w:r>
            <w:r w:rsidR="00537339">
              <w:rPr>
                <w:rFonts w:cstheme="minorHAnsi"/>
                <w:sz w:val="20"/>
                <w:szCs w:val="20"/>
              </w:rPr>
              <w:t xml:space="preserve"> you need help understanding?  </w:t>
            </w:r>
          </w:p>
          <w:p w:rsidR="00964159" w:rsidRDefault="007503E1" w:rsidP="002F73F6">
            <w:pPr>
              <w:rPr>
                <w:rFonts w:cstheme="minorHAnsi"/>
                <w:sz w:val="20"/>
                <w:szCs w:val="20"/>
              </w:rPr>
            </w:pPr>
            <w:r w:rsidRPr="00537339">
              <w:rPr>
                <w:rFonts w:cstheme="minorHAnsi"/>
                <w:sz w:val="20"/>
                <w:szCs w:val="20"/>
              </w:rPr>
              <w:t xml:space="preserve">● </w:t>
            </w:r>
            <w:r w:rsidR="0073291A">
              <w:rPr>
                <w:rFonts w:cstheme="minorHAnsi"/>
                <w:sz w:val="20"/>
                <w:szCs w:val="20"/>
              </w:rPr>
              <w:t>Read a new story and write a</w:t>
            </w:r>
            <w:r w:rsidR="002F73F6">
              <w:rPr>
                <w:rFonts w:cstheme="minorHAnsi"/>
                <w:sz w:val="20"/>
                <w:szCs w:val="20"/>
              </w:rPr>
              <w:t xml:space="preserve"> from a different characters point of view. How do you think they would feel? Would they tell the same story?</w:t>
            </w:r>
          </w:p>
          <w:p w:rsidR="00987F4A" w:rsidRPr="00537339" w:rsidRDefault="00987F4A" w:rsidP="002F73F6">
            <w:pPr>
              <w:rPr>
                <w:rFonts w:cstheme="minorHAnsi"/>
                <w:sz w:val="20"/>
                <w:szCs w:val="20"/>
              </w:rPr>
            </w:pPr>
          </w:p>
        </w:tc>
      </w:tr>
      <w:tr w:rsidR="0090126A" w:rsidTr="00964159">
        <w:tc>
          <w:tcPr>
            <w:tcW w:w="450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50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Weekly Writing Tasks (Aim to do 1 per day)</w:t>
            </w:r>
          </w:p>
        </w:tc>
      </w:tr>
      <w:tr w:rsidR="0090126A" w:rsidTr="00964159">
        <w:tc>
          <w:tcPr>
            <w:tcW w:w="4508" w:type="dxa"/>
          </w:tcPr>
          <w:p w:rsidR="00964159" w:rsidRDefault="007503E1" w:rsidP="007503E1">
            <w:pPr>
              <w:pStyle w:val="ListParagraph"/>
              <w:numPr>
                <w:ilvl w:val="0"/>
                <w:numId w:val="3"/>
              </w:numPr>
              <w:rPr>
                <w:rFonts w:cstheme="minorHAnsi"/>
                <w:sz w:val="20"/>
                <w:szCs w:val="20"/>
              </w:rPr>
            </w:pPr>
            <w:r w:rsidRPr="007503E1">
              <w:rPr>
                <w:rFonts w:cstheme="minorHAnsi"/>
                <w:sz w:val="20"/>
                <w:szCs w:val="20"/>
              </w:rPr>
              <w:t xml:space="preserve">Play </w:t>
            </w:r>
            <w:r>
              <w:rPr>
                <w:rFonts w:cstheme="minorHAnsi"/>
                <w:sz w:val="20"/>
                <w:szCs w:val="20"/>
              </w:rPr>
              <w:t xml:space="preserve">Spelling frame spelling challenges </w:t>
            </w:r>
            <w:hyperlink r:id="rId11" w:history="1">
              <w:r w:rsidRPr="00542BDB">
                <w:rPr>
                  <w:rStyle w:val="Hyperlink"/>
                  <w:rFonts w:cstheme="minorHAnsi"/>
                  <w:sz w:val="20"/>
                  <w:szCs w:val="20"/>
                </w:rPr>
                <w:t>https://spellingframe.co.uk/</w:t>
              </w:r>
            </w:hyperlink>
            <w:r>
              <w:rPr>
                <w:rFonts w:cstheme="minorHAnsi"/>
                <w:sz w:val="20"/>
                <w:szCs w:val="20"/>
              </w:rPr>
              <w:t xml:space="preserve"> </w:t>
            </w:r>
          </w:p>
          <w:p w:rsidR="007503E1" w:rsidRDefault="007503E1" w:rsidP="007503E1">
            <w:pPr>
              <w:pStyle w:val="ListParagraph"/>
              <w:numPr>
                <w:ilvl w:val="0"/>
                <w:numId w:val="3"/>
              </w:numPr>
              <w:rPr>
                <w:rFonts w:cstheme="minorHAnsi"/>
                <w:sz w:val="20"/>
                <w:szCs w:val="20"/>
              </w:rPr>
            </w:pPr>
            <w:r>
              <w:rPr>
                <w:rFonts w:cstheme="minorHAnsi"/>
                <w:sz w:val="20"/>
                <w:szCs w:val="20"/>
              </w:rPr>
              <w:t xml:space="preserve">Complete spelling shed activities </w:t>
            </w:r>
          </w:p>
          <w:p w:rsidR="00013394" w:rsidRDefault="00013394" w:rsidP="00013394">
            <w:pPr>
              <w:pStyle w:val="ListParagraph"/>
              <w:numPr>
                <w:ilvl w:val="0"/>
                <w:numId w:val="3"/>
              </w:numPr>
              <w:rPr>
                <w:rFonts w:cstheme="minorHAnsi"/>
                <w:sz w:val="20"/>
                <w:szCs w:val="20"/>
              </w:rPr>
            </w:pPr>
            <w:r w:rsidRPr="00013394">
              <w:rPr>
                <w:rFonts w:cstheme="minorHAnsi"/>
                <w:sz w:val="20"/>
                <w:szCs w:val="20"/>
              </w:rPr>
              <w:t>Spell common exception words</w:t>
            </w:r>
          </w:p>
          <w:p w:rsidR="007D62AA" w:rsidRDefault="00B970BC" w:rsidP="00013394">
            <w:pPr>
              <w:pStyle w:val="ListParagraph"/>
              <w:numPr>
                <w:ilvl w:val="0"/>
                <w:numId w:val="3"/>
              </w:numPr>
              <w:rPr>
                <w:rFonts w:cstheme="minorHAnsi"/>
                <w:sz w:val="20"/>
                <w:szCs w:val="20"/>
              </w:rPr>
            </w:pPr>
            <w:r>
              <w:rPr>
                <w:rFonts w:cstheme="minorHAnsi"/>
                <w:sz w:val="20"/>
                <w:szCs w:val="20"/>
              </w:rPr>
              <w:t>How many Year 5/6</w:t>
            </w:r>
            <w:r w:rsidR="004B6068">
              <w:rPr>
                <w:rFonts w:cstheme="minorHAnsi"/>
                <w:sz w:val="20"/>
                <w:szCs w:val="20"/>
              </w:rPr>
              <w:t xml:space="preserve"> HFW can you read in 3 </w:t>
            </w:r>
            <w:r w:rsidR="007D62AA">
              <w:rPr>
                <w:rFonts w:cstheme="minorHAnsi"/>
                <w:sz w:val="20"/>
                <w:szCs w:val="20"/>
              </w:rPr>
              <w:t>minutes? Can you beat your score daily?</w:t>
            </w:r>
          </w:p>
          <w:p w:rsidR="0073291A" w:rsidRPr="00013394" w:rsidRDefault="0073291A" w:rsidP="00980AA5">
            <w:pPr>
              <w:pStyle w:val="ListParagraph"/>
              <w:numPr>
                <w:ilvl w:val="0"/>
                <w:numId w:val="3"/>
              </w:numPr>
              <w:rPr>
                <w:rFonts w:cstheme="minorHAnsi"/>
                <w:sz w:val="20"/>
                <w:szCs w:val="20"/>
              </w:rPr>
            </w:pPr>
            <w:r>
              <w:rPr>
                <w:rFonts w:cstheme="minorHAnsi"/>
                <w:sz w:val="20"/>
                <w:szCs w:val="20"/>
              </w:rPr>
              <w:t>How many word</w:t>
            </w:r>
            <w:r w:rsidR="00980AA5">
              <w:rPr>
                <w:rFonts w:cstheme="minorHAnsi"/>
                <w:sz w:val="20"/>
                <w:szCs w:val="20"/>
              </w:rPr>
              <w:t>s can you write with the prefix ‘</w:t>
            </w:r>
            <w:r w:rsidR="00987F4A">
              <w:rPr>
                <w:rFonts w:cstheme="minorHAnsi"/>
                <w:sz w:val="20"/>
                <w:szCs w:val="20"/>
              </w:rPr>
              <w:t>pre</w:t>
            </w:r>
            <w:r w:rsidR="00980AA5">
              <w:rPr>
                <w:rFonts w:cstheme="minorHAnsi"/>
                <w:sz w:val="20"/>
                <w:szCs w:val="20"/>
              </w:rPr>
              <w:t>’ and the suffix ‘</w:t>
            </w:r>
            <w:proofErr w:type="spellStart"/>
            <w:r w:rsidR="00987F4A">
              <w:rPr>
                <w:rFonts w:cstheme="minorHAnsi"/>
                <w:sz w:val="20"/>
                <w:szCs w:val="20"/>
              </w:rPr>
              <w:t>er</w:t>
            </w:r>
            <w:proofErr w:type="spellEnd"/>
            <w:r w:rsidR="00980AA5">
              <w:rPr>
                <w:rFonts w:cstheme="minorHAnsi"/>
                <w:sz w:val="20"/>
                <w:szCs w:val="20"/>
              </w:rPr>
              <w:t>’</w:t>
            </w:r>
          </w:p>
        </w:tc>
        <w:tc>
          <w:tcPr>
            <w:tcW w:w="4508" w:type="dxa"/>
          </w:tcPr>
          <w:p w:rsidR="007E0DC5" w:rsidRPr="00987F4A" w:rsidRDefault="007E0DC5" w:rsidP="00987F4A">
            <w:pPr>
              <w:pStyle w:val="ListParagraph"/>
              <w:numPr>
                <w:ilvl w:val="0"/>
                <w:numId w:val="3"/>
              </w:numPr>
              <w:rPr>
                <w:rStyle w:val="Hyperlink"/>
                <w:rFonts w:cstheme="minorHAnsi"/>
                <w:color w:val="000000" w:themeColor="text1"/>
                <w:sz w:val="20"/>
                <w:szCs w:val="20"/>
                <w:u w:val="none"/>
              </w:rPr>
            </w:pPr>
            <w:r w:rsidRPr="00987F4A">
              <w:rPr>
                <w:rStyle w:val="Hyperlink"/>
                <w:rFonts w:cstheme="minorHAnsi"/>
                <w:color w:val="000000" w:themeColor="text1"/>
                <w:sz w:val="20"/>
                <w:szCs w:val="20"/>
              </w:rPr>
              <w:t xml:space="preserve">New </w:t>
            </w:r>
            <w:proofErr w:type="spellStart"/>
            <w:r w:rsidRPr="00987F4A">
              <w:rPr>
                <w:rStyle w:val="Hyperlink"/>
                <w:rFonts w:cstheme="minorHAnsi"/>
                <w:color w:val="000000" w:themeColor="text1"/>
                <w:sz w:val="20"/>
                <w:szCs w:val="20"/>
              </w:rPr>
              <w:t>Bitesize</w:t>
            </w:r>
            <w:proofErr w:type="spellEnd"/>
            <w:r w:rsidRPr="00987F4A">
              <w:rPr>
                <w:rStyle w:val="Hyperlink"/>
                <w:rFonts w:cstheme="minorHAnsi"/>
                <w:color w:val="000000" w:themeColor="text1"/>
                <w:sz w:val="20"/>
                <w:szCs w:val="20"/>
              </w:rPr>
              <w:t xml:space="preserve"> lessons from the BBC</w:t>
            </w:r>
          </w:p>
          <w:p w:rsidR="007E0DC5" w:rsidRDefault="00987F4A" w:rsidP="007E0DC5">
            <w:pPr>
              <w:rPr>
                <w:rFonts w:cstheme="minorHAnsi"/>
                <w:sz w:val="20"/>
                <w:szCs w:val="20"/>
              </w:rPr>
            </w:pPr>
            <w:hyperlink r:id="rId12" w:history="1">
              <w:r w:rsidRPr="009618B4">
                <w:rPr>
                  <w:rStyle w:val="Hyperlink"/>
                  <w:rFonts w:cstheme="minorHAnsi"/>
                  <w:sz w:val="20"/>
                  <w:szCs w:val="20"/>
                </w:rPr>
                <w:t>https://www.bbc.co.uk/bitesize/tags/zhgppg8/year-5-lessons/1</w:t>
              </w:r>
            </w:hyperlink>
          </w:p>
          <w:p w:rsidR="00987F4A" w:rsidRDefault="00987F4A" w:rsidP="00987F4A">
            <w:pPr>
              <w:pStyle w:val="ListParagraph"/>
              <w:numPr>
                <w:ilvl w:val="0"/>
                <w:numId w:val="9"/>
              </w:numPr>
              <w:rPr>
                <w:rFonts w:cstheme="minorHAnsi"/>
                <w:sz w:val="20"/>
                <w:szCs w:val="20"/>
              </w:rPr>
            </w:pPr>
            <w:r w:rsidRPr="00987F4A">
              <w:rPr>
                <w:rFonts w:cstheme="minorHAnsi"/>
                <w:sz w:val="20"/>
                <w:szCs w:val="20"/>
              </w:rPr>
              <w:t xml:space="preserve">Create a poster </w:t>
            </w:r>
            <w:r>
              <w:rPr>
                <w:rFonts w:cstheme="minorHAnsi"/>
                <w:sz w:val="20"/>
                <w:szCs w:val="20"/>
              </w:rPr>
              <w:t>explaining the definitions of</w:t>
            </w:r>
            <w:r w:rsidRPr="00987F4A">
              <w:rPr>
                <w:rFonts w:cstheme="minorHAnsi"/>
                <w:sz w:val="20"/>
                <w:szCs w:val="20"/>
              </w:rPr>
              <w:t xml:space="preserve"> all the technical vocabulary you have learnt so far</w:t>
            </w:r>
            <w:r>
              <w:rPr>
                <w:rFonts w:cstheme="minorHAnsi"/>
                <w:sz w:val="20"/>
                <w:szCs w:val="20"/>
              </w:rPr>
              <w:t xml:space="preserve"> in Y5.</w:t>
            </w:r>
          </w:p>
          <w:p w:rsidR="00987F4A" w:rsidRPr="00987F4A" w:rsidRDefault="00987F4A" w:rsidP="00987F4A">
            <w:pPr>
              <w:rPr>
                <w:rFonts w:cstheme="minorHAnsi"/>
                <w:sz w:val="20"/>
                <w:szCs w:val="20"/>
              </w:rPr>
            </w:pPr>
            <w:r>
              <w:rPr>
                <w:rFonts w:cstheme="minorHAnsi"/>
                <w:sz w:val="20"/>
                <w:szCs w:val="20"/>
              </w:rPr>
              <w:t>verb, noun, adjective, prefix, suffix, modal verb, comma, noun phrases, relative clauses, fronted adverbials and parenthesis</w:t>
            </w:r>
          </w:p>
        </w:tc>
      </w:tr>
      <w:tr w:rsidR="0090126A" w:rsidTr="00964159">
        <w:tc>
          <w:tcPr>
            <w:tcW w:w="4508" w:type="dxa"/>
            <w:shd w:val="clear" w:color="auto" w:fill="9CC2E5" w:themeFill="accent1" w:themeFillTint="99"/>
          </w:tcPr>
          <w:p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508" w:type="dxa"/>
            <w:shd w:val="clear" w:color="auto" w:fill="9CC2E5" w:themeFill="accent1" w:themeFillTint="99"/>
          </w:tcPr>
          <w:p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rsidTr="007D62AA">
        <w:tc>
          <w:tcPr>
            <w:tcW w:w="4508" w:type="dxa"/>
            <w:shd w:val="clear" w:color="auto" w:fill="FFFFFF" w:themeFill="background1"/>
          </w:tcPr>
          <w:p w:rsidR="007D62AA" w:rsidRPr="00826E03" w:rsidRDefault="00987F4A" w:rsidP="00826E03">
            <w:pPr>
              <w:pStyle w:val="ListParagraph"/>
              <w:numPr>
                <w:ilvl w:val="0"/>
                <w:numId w:val="6"/>
              </w:numPr>
              <w:rPr>
                <w:rFonts w:cstheme="minorHAnsi"/>
                <w:sz w:val="20"/>
                <w:szCs w:val="20"/>
              </w:rPr>
            </w:pPr>
            <w:r>
              <w:rPr>
                <w:rFonts w:cstheme="minorHAnsi"/>
                <w:sz w:val="20"/>
                <w:szCs w:val="20"/>
              </w:rPr>
              <w:t>How many times can you catch a ball in 2 minutes? Can you beat your score daily?</w:t>
            </w:r>
          </w:p>
          <w:p w:rsidR="00826E03" w:rsidRPr="00826E03" w:rsidRDefault="00826E03" w:rsidP="00826E03">
            <w:pPr>
              <w:pStyle w:val="ListParagraph"/>
              <w:numPr>
                <w:ilvl w:val="0"/>
                <w:numId w:val="6"/>
              </w:numPr>
              <w:rPr>
                <w:rFonts w:cstheme="minorHAnsi"/>
                <w:sz w:val="24"/>
                <w:szCs w:val="20"/>
              </w:rPr>
            </w:pPr>
            <w:r w:rsidRPr="00826E03">
              <w:rPr>
                <w:rFonts w:cstheme="minorHAnsi"/>
                <w:sz w:val="20"/>
                <w:szCs w:val="20"/>
              </w:rPr>
              <w:t xml:space="preserve">Create calm and serenity by joining in Cosmic Yoga for children </w:t>
            </w:r>
            <w:hyperlink r:id="rId13" w:history="1">
              <w:r w:rsidRPr="00826E03">
                <w:rPr>
                  <w:rStyle w:val="Hyperlink"/>
                  <w:rFonts w:cstheme="minorHAnsi"/>
                  <w:sz w:val="20"/>
                  <w:szCs w:val="20"/>
                </w:rPr>
                <w:t>https://www.cosmickids.com/category/watch/</w:t>
              </w:r>
            </w:hyperlink>
            <w:r>
              <w:rPr>
                <w:rFonts w:cstheme="minorHAnsi"/>
                <w:sz w:val="24"/>
                <w:szCs w:val="20"/>
              </w:rPr>
              <w:t xml:space="preserve"> </w:t>
            </w:r>
          </w:p>
        </w:tc>
        <w:tc>
          <w:tcPr>
            <w:tcW w:w="4508" w:type="dxa"/>
            <w:shd w:val="clear" w:color="auto" w:fill="FFFFFF" w:themeFill="background1"/>
          </w:tcPr>
          <w:p w:rsidR="00B970BC" w:rsidRPr="00B970BC" w:rsidRDefault="00826E03" w:rsidP="00987F4A">
            <w:pPr>
              <w:pStyle w:val="ListParagraph"/>
              <w:numPr>
                <w:ilvl w:val="0"/>
                <w:numId w:val="6"/>
              </w:numPr>
              <w:rPr>
                <w:rFonts w:cstheme="minorHAnsi"/>
                <w:sz w:val="20"/>
                <w:szCs w:val="20"/>
              </w:rPr>
            </w:pPr>
            <w:r w:rsidRPr="000D12AE">
              <w:rPr>
                <w:rFonts w:cstheme="minorHAnsi"/>
                <w:sz w:val="20"/>
                <w:szCs w:val="20"/>
              </w:rPr>
              <w:t xml:space="preserve">Take a virtual tour of </w:t>
            </w:r>
            <w:r w:rsidR="00987F4A">
              <w:rPr>
                <w:rFonts w:cstheme="minorHAnsi"/>
                <w:sz w:val="20"/>
                <w:szCs w:val="20"/>
              </w:rPr>
              <w:t>Mount Rushmore</w:t>
            </w:r>
            <w:r w:rsidR="00B970BC">
              <w:rPr>
                <w:rFonts w:cstheme="minorHAnsi"/>
                <w:sz w:val="20"/>
                <w:szCs w:val="20"/>
              </w:rPr>
              <w:t>.</w:t>
            </w:r>
            <w:r w:rsidR="00987F4A">
              <w:rPr>
                <w:rFonts w:cstheme="minorHAnsi"/>
                <w:sz w:val="20"/>
                <w:szCs w:val="20"/>
              </w:rPr>
              <w:t xml:space="preserve"> Can you create </w:t>
            </w:r>
            <w:proofErr w:type="gramStart"/>
            <w:r w:rsidR="00987F4A">
              <w:rPr>
                <w:rFonts w:cstheme="minorHAnsi"/>
                <w:sz w:val="20"/>
                <w:szCs w:val="20"/>
              </w:rPr>
              <w:t>5</w:t>
            </w:r>
            <w:proofErr w:type="gramEnd"/>
            <w:r w:rsidR="00987F4A">
              <w:rPr>
                <w:rFonts w:cstheme="minorHAnsi"/>
                <w:sz w:val="20"/>
                <w:szCs w:val="20"/>
              </w:rPr>
              <w:t xml:space="preserve"> facts you have learnt from watching their 360 degree tour?</w:t>
            </w:r>
            <w:r w:rsidR="00B970BC">
              <w:rPr>
                <w:rFonts w:cstheme="minorHAnsi"/>
                <w:sz w:val="20"/>
                <w:szCs w:val="20"/>
              </w:rPr>
              <w:t xml:space="preserve"> </w:t>
            </w:r>
            <w:hyperlink r:id="rId14" w:history="1">
              <w:r w:rsidR="00987F4A" w:rsidRPr="009618B4">
                <w:rPr>
                  <w:rStyle w:val="Hyperlink"/>
                </w:rPr>
                <w:t>https://www.nps.gov/moru/learn/photosmultimedia/virtual-tour.htm</w:t>
              </w:r>
            </w:hyperlink>
            <w:r w:rsidR="00987F4A">
              <w:t xml:space="preserve"> </w:t>
            </w:r>
          </w:p>
        </w:tc>
      </w:tr>
    </w:tbl>
    <w:p w:rsidR="00964159" w:rsidRDefault="00964159"/>
    <w:p w:rsidR="005A602C" w:rsidRDefault="005A602C"/>
    <w:p w:rsidR="00826E03" w:rsidRDefault="00A4194B">
      <w:r>
        <w:rPr>
          <w:noProof/>
          <w:lang w:eastAsia="en-GB"/>
        </w:rPr>
        <w:lastRenderedPageBreak/>
        <w:drawing>
          <wp:inline distT="0" distB="0" distL="0" distR="0" wp14:anchorId="0F20AF5E" wp14:editId="73F4514F">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rsidTr="00422B75">
        <w:tc>
          <w:tcPr>
            <w:tcW w:w="9016" w:type="dxa"/>
            <w:shd w:val="clear" w:color="auto" w:fill="BDD6EE" w:themeFill="accent1" w:themeFillTint="66"/>
          </w:tcPr>
          <w:p w:rsidR="005A602C" w:rsidRPr="00013394" w:rsidRDefault="00985EC7" w:rsidP="00422B75">
            <w:pPr>
              <w:jc w:val="center"/>
              <w:rPr>
                <w:rFonts w:cstheme="minorHAnsi"/>
                <w:b/>
                <w:color w:val="000000" w:themeColor="text1"/>
                <w:sz w:val="28"/>
                <w:u w:val="single"/>
              </w:rPr>
            </w:pPr>
            <w:r>
              <w:rPr>
                <w:rFonts w:cstheme="minorHAnsi"/>
                <w:b/>
                <w:color w:val="000000" w:themeColor="text1"/>
                <w:sz w:val="28"/>
                <w:u w:val="single"/>
              </w:rPr>
              <w:t>Yea</w:t>
            </w:r>
            <w:r w:rsidR="00071343">
              <w:rPr>
                <w:rFonts w:cstheme="minorHAnsi"/>
                <w:b/>
                <w:color w:val="000000" w:themeColor="text1"/>
                <w:sz w:val="28"/>
                <w:u w:val="single"/>
              </w:rPr>
              <w:t>r 5</w:t>
            </w:r>
            <w:r w:rsidR="00987F4A">
              <w:rPr>
                <w:rFonts w:cstheme="minorHAnsi"/>
                <w:b/>
                <w:color w:val="000000" w:themeColor="text1"/>
                <w:sz w:val="28"/>
                <w:u w:val="single"/>
              </w:rPr>
              <w:t xml:space="preserve"> Learning Project week 2</w:t>
            </w:r>
          </w:p>
          <w:p w:rsidR="005A602C" w:rsidRDefault="005A602C" w:rsidP="00422B75">
            <w:pPr>
              <w:rPr>
                <w:rFonts w:cstheme="minorHAnsi"/>
                <w:color w:val="000000" w:themeColor="text1"/>
                <w:sz w:val="28"/>
              </w:rPr>
            </w:pPr>
          </w:p>
          <w:p w:rsidR="005A602C" w:rsidRPr="00964159" w:rsidRDefault="005A602C" w:rsidP="00422B7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B970BC" w:rsidRPr="00403CCC">
              <w:rPr>
                <w:rFonts w:cstheme="minorHAnsi"/>
                <w:b/>
                <w:bCs/>
                <w:color w:val="000000" w:themeColor="text1"/>
                <w:sz w:val="28"/>
              </w:rPr>
              <w:t xml:space="preserve">Why </w:t>
            </w:r>
            <w:proofErr w:type="gramStart"/>
            <w:r w:rsidR="00B970BC" w:rsidRPr="00403CCC">
              <w:rPr>
                <w:rFonts w:cstheme="minorHAnsi"/>
                <w:b/>
                <w:bCs/>
                <w:color w:val="000000" w:themeColor="text1"/>
                <w:sz w:val="28"/>
              </w:rPr>
              <w:t>should gunpowder, treaso</w:t>
            </w:r>
            <w:r w:rsidR="00B970BC">
              <w:rPr>
                <w:rFonts w:cstheme="minorHAnsi"/>
                <w:b/>
                <w:bCs/>
                <w:color w:val="000000" w:themeColor="text1"/>
                <w:sz w:val="28"/>
              </w:rPr>
              <w:t>n and plot never be forgotten</w:t>
            </w:r>
            <w:proofErr w:type="gramEnd"/>
            <w:r w:rsidR="00B970BC">
              <w:rPr>
                <w:rFonts w:cstheme="minorHAnsi"/>
                <w:b/>
                <w:bCs/>
                <w:color w:val="000000" w:themeColor="text1"/>
                <w:sz w:val="28"/>
              </w:rPr>
              <w:t xml:space="preserve">? </w:t>
            </w:r>
            <w:r w:rsidR="00B970BC" w:rsidRPr="00980AA5">
              <w:rPr>
                <w:rFonts w:cstheme="minorHAnsi"/>
                <w:b/>
                <w:bCs/>
                <w:color w:val="000000" w:themeColor="text1"/>
                <w:sz w:val="28"/>
              </w:rPr>
              <w:t xml:space="preserve">  </w:t>
            </w:r>
          </w:p>
          <w:p w:rsidR="005A602C" w:rsidRPr="00964159" w:rsidRDefault="005A602C" w:rsidP="00422B75">
            <w:pPr>
              <w:rPr>
                <w:rFonts w:cstheme="minorHAnsi"/>
                <w:sz w:val="28"/>
                <w:szCs w:val="20"/>
              </w:rPr>
            </w:pPr>
          </w:p>
        </w:tc>
      </w:tr>
      <w:tr w:rsidR="005A602C" w:rsidTr="005A602C">
        <w:tc>
          <w:tcPr>
            <w:tcW w:w="9016" w:type="dxa"/>
            <w:shd w:val="clear" w:color="auto" w:fill="FFFFFF" w:themeFill="background1"/>
          </w:tcPr>
          <w:p w:rsidR="005A602C" w:rsidRDefault="005A602C" w:rsidP="00422B75">
            <w:pPr>
              <w:jc w:val="center"/>
              <w:rPr>
                <w:rFonts w:cstheme="minorHAnsi"/>
                <w:b/>
                <w:color w:val="000000" w:themeColor="text1"/>
                <w:sz w:val="28"/>
                <w:u w:val="single"/>
              </w:rPr>
            </w:pPr>
          </w:p>
          <w:p w:rsidR="005A602C" w:rsidRDefault="005A602C" w:rsidP="00422B75">
            <w:pPr>
              <w:jc w:val="center"/>
              <w:rPr>
                <w:rFonts w:cstheme="minorHAnsi"/>
                <w:b/>
                <w:color w:val="000000" w:themeColor="text1"/>
                <w:sz w:val="28"/>
                <w:u w:val="single"/>
              </w:rPr>
            </w:pPr>
          </w:p>
          <w:p w:rsidR="00987F4A" w:rsidRPr="00987F4A" w:rsidRDefault="00987F4A" w:rsidP="00987F4A">
            <w:pPr>
              <w:jc w:val="center"/>
              <w:rPr>
                <w:rFonts w:cstheme="minorHAnsi"/>
                <w:b/>
                <w:color w:val="000000" w:themeColor="text1"/>
                <w:sz w:val="28"/>
                <w:u w:val="single"/>
              </w:rPr>
            </w:pPr>
            <w:r w:rsidRPr="00987F4A">
              <w:rPr>
                <w:rFonts w:cstheme="minorHAnsi"/>
                <w:b/>
                <w:color w:val="000000" w:themeColor="text1"/>
                <w:sz w:val="28"/>
                <w:u w:val="single"/>
              </w:rPr>
              <w:t>Was Oliver Cromwell right to stop the monarchy?</w:t>
            </w:r>
          </w:p>
          <w:p w:rsidR="004038F3" w:rsidRDefault="004038F3" w:rsidP="004038F3">
            <w:pPr>
              <w:jc w:val="center"/>
              <w:rPr>
                <w:rFonts w:cstheme="minorHAnsi"/>
                <w:b/>
                <w:color w:val="000000" w:themeColor="text1"/>
                <w:sz w:val="28"/>
                <w:u w:val="single"/>
              </w:rPr>
            </w:pPr>
          </w:p>
          <w:p w:rsidR="005A602C" w:rsidRDefault="00D025A5" w:rsidP="00D025A5">
            <w:pPr>
              <w:rPr>
                <w:rFonts w:cstheme="minorHAnsi"/>
                <w:color w:val="000000" w:themeColor="text1"/>
                <w:sz w:val="28"/>
              </w:rPr>
            </w:pPr>
            <w:r>
              <w:rPr>
                <w:rFonts w:cstheme="minorHAnsi"/>
                <w:color w:val="000000" w:themeColor="text1"/>
                <w:sz w:val="28"/>
              </w:rPr>
              <w:t>Create a fact file to explain who Oliver Cromwell was and why he was so important.</w:t>
            </w:r>
          </w:p>
          <w:p w:rsidR="00D025A5" w:rsidRDefault="00D025A5" w:rsidP="00D025A5">
            <w:pPr>
              <w:rPr>
                <w:rFonts w:cstheme="minorHAnsi"/>
                <w:color w:val="000000" w:themeColor="text1"/>
                <w:sz w:val="28"/>
              </w:rPr>
            </w:pPr>
          </w:p>
          <w:p w:rsidR="00D025A5" w:rsidRDefault="00D025A5" w:rsidP="00D025A5">
            <w:pPr>
              <w:rPr>
                <w:rFonts w:cstheme="minorHAnsi"/>
                <w:color w:val="000000" w:themeColor="text1"/>
                <w:sz w:val="28"/>
              </w:rPr>
            </w:pPr>
            <w:r>
              <w:rPr>
                <w:rFonts w:cstheme="minorHAnsi"/>
                <w:color w:val="000000" w:themeColor="text1"/>
                <w:sz w:val="28"/>
              </w:rPr>
              <w:t>Sketch a picture of Oliver Cromwell.</w:t>
            </w:r>
          </w:p>
          <w:p w:rsidR="00D025A5" w:rsidRDefault="00D025A5" w:rsidP="00D025A5">
            <w:pPr>
              <w:rPr>
                <w:rFonts w:cstheme="minorHAnsi"/>
                <w:color w:val="000000" w:themeColor="text1"/>
                <w:sz w:val="28"/>
              </w:rPr>
            </w:pPr>
          </w:p>
          <w:p w:rsidR="00D025A5" w:rsidRDefault="00D025A5" w:rsidP="00D025A5">
            <w:pPr>
              <w:rPr>
                <w:rFonts w:cstheme="minorHAnsi"/>
                <w:color w:val="000000" w:themeColor="text1"/>
                <w:sz w:val="28"/>
              </w:rPr>
            </w:pPr>
            <w:r>
              <w:rPr>
                <w:rFonts w:cstheme="minorHAnsi"/>
                <w:color w:val="000000" w:themeColor="text1"/>
                <w:sz w:val="28"/>
              </w:rPr>
              <w:t>Create an illustrated timeline about Oliver Cromwell’s life.</w:t>
            </w:r>
          </w:p>
          <w:p w:rsidR="00D025A5" w:rsidRDefault="00D025A5" w:rsidP="00D025A5">
            <w:pPr>
              <w:rPr>
                <w:rFonts w:cstheme="minorHAnsi"/>
                <w:color w:val="000000" w:themeColor="text1"/>
                <w:sz w:val="28"/>
              </w:rPr>
            </w:pPr>
          </w:p>
          <w:p w:rsidR="00D025A5" w:rsidRDefault="00D025A5" w:rsidP="00D025A5">
            <w:pPr>
              <w:rPr>
                <w:rFonts w:cstheme="minorHAnsi"/>
                <w:color w:val="000000" w:themeColor="text1"/>
                <w:sz w:val="28"/>
              </w:rPr>
            </w:pPr>
            <w:r>
              <w:rPr>
                <w:rFonts w:cstheme="minorHAnsi"/>
                <w:color w:val="000000" w:themeColor="text1"/>
                <w:sz w:val="28"/>
              </w:rPr>
              <w:t>Design your own vocabulary definitions, complete with illustrations for the following words:</w:t>
            </w:r>
          </w:p>
          <w:p w:rsidR="00D025A5" w:rsidRDefault="00D025A5" w:rsidP="00D025A5">
            <w:pPr>
              <w:rPr>
                <w:rFonts w:cstheme="minorHAnsi"/>
                <w:color w:val="000000" w:themeColor="text1"/>
                <w:sz w:val="28"/>
              </w:rPr>
            </w:pPr>
            <w:r>
              <w:rPr>
                <w:rFonts w:cstheme="minorHAnsi"/>
                <w:color w:val="000000" w:themeColor="text1"/>
                <w:sz w:val="28"/>
              </w:rPr>
              <w:t>Civil war, parliament, Puritan, Saviour and usurper.</w:t>
            </w:r>
          </w:p>
          <w:p w:rsidR="00D025A5" w:rsidRDefault="00D025A5" w:rsidP="00D025A5">
            <w:pPr>
              <w:rPr>
                <w:rFonts w:cstheme="minorHAnsi"/>
                <w:color w:val="000000" w:themeColor="text1"/>
                <w:sz w:val="28"/>
              </w:rPr>
            </w:pPr>
          </w:p>
          <w:p w:rsidR="00D025A5" w:rsidRDefault="00D025A5" w:rsidP="00D025A5">
            <w:pPr>
              <w:rPr>
                <w:rFonts w:cstheme="minorHAnsi"/>
                <w:color w:val="000000" w:themeColor="text1"/>
                <w:sz w:val="28"/>
              </w:rPr>
            </w:pPr>
            <w:r>
              <w:rPr>
                <w:rFonts w:cstheme="minorHAnsi"/>
                <w:color w:val="000000" w:themeColor="text1"/>
                <w:sz w:val="28"/>
              </w:rPr>
              <w:t>Create a pamphlet</w:t>
            </w:r>
            <w:r w:rsidR="00AB7A63">
              <w:rPr>
                <w:rFonts w:cstheme="minorHAnsi"/>
                <w:color w:val="000000" w:themeColor="text1"/>
                <w:sz w:val="28"/>
              </w:rPr>
              <w:t xml:space="preserve"> either praising or criticising Oliver Cromwell.</w:t>
            </w:r>
          </w:p>
          <w:p w:rsidR="00D025A5" w:rsidRDefault="00D025A5" w:rsidP="00422B75">
            <w:pPr>
              <w:jc w:val="center"/>
              <w:rPr>
                <w:rFonts w:cstheme="minorHAnsi"/>
                <w:b/>
                <w:color w:val="000000" w:themeColor="text1"/>
                <w:sz w:val="28"/>
                <w:u w:val="single"/>
              </w:rPr>
            </w:pPr>
          </w:p>
          <w:p w:rsidR="00EE0A39" w:rsidRPr="00985EC7" w:rsidRDefault="00D025A5" w:rsidP="00EE0A39">
            <w:pPr>
              <w:jc w:val="center"/>
              <w:rPr>
                <w:rFonts w:cstheme="minorHAnsi"/>
                <w:color w:val="000000" w:themeColor="text1"/>
                <w:sz w:val="28"/>
              </w:rPr>
            </w:pPr>
            <w:r>
              <w:rPr>
                <w:rFonts w:ascii="Arial" w:hAnsi="Arial" w:cs="Arial"/>
                <w:noProof/>
                <w:color w:val="1A0DAB"/>
                <w:sz w:val="20"/>
                <w:szCs w:val="20"/>
                <w:lang w:eastAsia="en-GB"/>
              </w:rPr>
              <w:drawing>
                <wp:inline distT="0" distB="0" distL="0" distR="0" wp14:anchorId="52A9E686" wp14:editId="059B6617">
                  <wp:extent cx="2138901" cy="1732291"/>
                  <wp:effectExtent l="0" t="0" r="0" b="1270"/>
                  <wp:docPr id="2" name="Picture 2" descr="Image result for oliver cromwe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liver cromwel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4430" cy="1736769"/>
                          </a:xfrm>
                          <a:prstGeom prst="rect">
                            <a:avLst/>
                          </a:prstGeom>
                          <a:noFill/>
                          <a:ln>
                            <a:noFill/>
                          </a:ln>
                        </pic:spPr>
                      </pic:pic>
                    </a:graphicData>
                  </a:graphic>
                </wp:inline>
              </w:drawing>
            </w:r>
          </w:p>
          <w:p w:rsidR="005A602C" w:rsidRPr="00013394" w:rsidRDefault="005A602C" w:rsidP="00422B75">
            <w:pPr>
              <w:jc w:val="center"/>
              <w:rPr>
                <w:rFonts w:cstheme="minorHAnsi"/>
                <w:b/>
                <w:color w:val="000000" w:themeColor="text1"/>
                <w:sz w:val="28"/>
                <w:u w:val="single"/>
              </w:rPr>
            </w:pPr>
          </w:p>
        </w:tc>
      </w:tr>
    </w:tbl>
    <w:p w:rsidR="00826E03" w:rsidRDefault="00826E03"/>
    <w:p w:rsidR="00382546" w:rsidRDefault="00382546"/>
    <w:p w:rsidR="00AB7A63" w:rsidRDefault="00AB7A63"/>
    <w:p w:rsidR="00382546" w:rsidRDefault="00382546">
      <w:r>
        <w:rPr>
          <w:noProof/>
          <w:lang w:eastAsia="en-GB"/>
        </w:rPr>
        <w:drawing>
          <wp:inline distT="0" distB="0" distL="0" distR="0" wp14:anchorId="1D7F59D1" wp14:editId="39A57321">
            <wp:extent cx="5731510" cy="9074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382546" w:rsidTr="00580A0F">
        <w:tc>
          <w:tcPr>
            <w:tcW w:w="9016" w:type="dxa"/>
            <w:shd w:val="clear" w:color="auto" w:fill="BDD6EE" w:themeFill="accent1" w:themeFillTint="66"/>
          </w:tcPr>
          <w:p w:rsidR="00382546" w:rsidRPr="00382546" w:rsidRDefault="00B86E61" w:rsidP="00382546">
            <w:pPr>
              <w:jc w:val="center"/>
              <w:rPr>
                <w:rFonts w:cstheme="minorHAnsi"/>
                <w:b/>
                <w:color w:val="000000" w:themeColor="text1"/>
                <w:sz w:val="24"/>
                <w:u w:val="single"/>
              </w:rPr>
            </w:pPr>
            <w:r>
              <w:rPr>
                <w:rFonts w:cstheme="minorHAnsi"/>
                <w:b/>
                <w:color w:val="000000" w:themeColor="text1"/>
                <w:sz w:val="24"/>
                <w:u w:val="single"/>
              </w:rPr>
              <w:t>Year 5 Science Project week 2</w:t>
            </w:r>
          </w:p>
          <w:p w:rsidR="00382546" w:rsidRDefault="00382546" w:rsidP="00382546">
            <w:pPr>
              <w:jc w:val="center"/>
              <w:rPr>
                <w:rFonts w:cstheme="minorHAnsi"/>
                <w:color w:val="000000" w:themeColor="text1"/>
                <w:sz w:val="24"/>
              </w:rPr>
            </w:pPr>
          </w:p>
          <w:p w:rsidR="00382546" w:rsidRPr="00B86E61" w:rsidRDefault="00B86E61" w:rsidP="00382546">
            <w:pPr>
              <w:jc w:val="center"/>
              <w:rPr>
                <w:rFonts w:cstheme="minorHAnsi"/>
                <w:b/>
                <w:color w:val="000000" w:themeColor="text1"/>
                <w:sz w:val="32"/>
              </w:rPr>
            </w:pPr>
            <w:r w:rsidRPr="00B86E61">
              <w:rPr>
                <w:rFonts w:cstheme="minorHAnsi"/>
                <w:b/>
                <w:color w:val="000000" w:themeColor="text1"/>
                <w:sz w:val="32"/>
              </w:rPr>
              <w:t>Levers</w:t>
            </w:r>
          </w:p>
          <w:p w:rsidR="00382546" w:rsidRPr="00382546" w:rsidRDefault="00382546" w:rsidP="00382546">
            <w:pPr>
              <w:rPr>
                <w:rFonts w:cstheme="minorHAnsi"/>
                <w:sz w:val="24"/>
                <w:szCs w:val="20"/>
              </w:rPr>
            </w:pPr>
          </w:p>
        </w:tc>
      </w:tr>
      <w:tr w:rsidR="00382546" w:rsidTr="00580A0F">
        <w:tc>
          <w:tcPr>
            <w:tcW w:w="9016" w:type="dxa"/>
            <w:shd w:val="clear" w:color="auto" w:fill="FFFFFF" w:themeFill="background1"/>
          </w:tcPr>
          <w:p w:rsidR="00B86E61" w:rsidRDefault="00B86E61" w:rsidP="00B86E61">
            <w:p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sz w:val="24"/>
                <w:szCs w:val="24"/>
                <w:lang w:val="en" w:eastAsia="en-GB"/>
              </w:rPr>
              <w:t>Levers were one of the earliest machines. Their beau</w:t>
            </w:r>
            <w:r>
              <w:rPr>
                <w:rFonts w:ascii="Times New Roman" w:eastAsia="Times New Roman" w:hAnsi="Times New Roman" w:cs="Times New Roman"/>
                <w:sz w:val="24"/>
                <w:szCs w:val="24"/>
                <w:lang w:val="en" w:eastAsia="en-GB"/>
              </w:rPr>
              <w:t>ty is their simplicity, but children</w:t>
            </w:r>
            <w:r w:rsidRPr="00B86E61">
              <w:rPr>
                <w:rFonts w:ascii="Times New Roman" w:eastAsia="Times New Roman" w:hAnsi="Times New Roman" w:cs="Times New Roman"/>
                <w:sz w:val="24"/>
                <w:szCs w:val="24"/>
                <w:lang w:val="en" w:eastAsia="en-GB"/>
              </w:rPr>
              <w:t xml:space="preserve"> are amazed at how they actually </w:t>
            </w:r>
            <w:r w:rsidRPr="00B86E61">
              <w:rPr>
                <w:rFonts w:ascii="Times New Roman" w:eastAsia="Times New Roman" w:hAnsi="Times New Roman" w:cs="Times New Roman"/>
                <w:i/>
                <w:iCs/>
                <w:sz w:val="24"/>
                <w:szCs w:val="24"/>
                <w:lang w:val="en" w:eastAsia="en-GB"/>
              </w:rPr>
              <w:t>work</w:t>
            </w:r>
            <w:r w:rsidRPr="00B86E61">
              <w:rPr>
                <w:rFonts w:ascii="Times New Roman" w:eastAsia="Times New Roman" w:hAnsi="Times New Roman" w:cs="Times New Roman"/>
                <w:sz w:val="24"/>
                <w:szCs w:val="24"/>
                <w:lang w:val="en" w:eastAsia="en-GB"/>
              </w:rPr>
              <w:t>, and how fiddling with the placement of the fulcrum changes the</w:t>
            </w:r>
            <w:r>
              <w:rPr>
                <w:rFonts w:ascii="Times New Roman" w:eastAsia="Times New Roman" w:hAnsi="Times New Roman" w:cs="Times New Roman"/>
                <w:sz w:val="24"/>
                <w:szCs w:val="24"/>
                <w:lang w:val="en" w:eastAsia="en-GB"/>
              </w:rPr>
              <w:t xml:space="preserve"> force needed to move an object.</w:t>
            </w:r>
          </w:p>
          <w:p w:rsidR="00B86E61" w:rsidRPr="00B86E61" w:rsidRDefault="00B86E61" w:rsidP="00B86E61">
            <w:pPr>
              <w:spacing w:before="100" w:beforeAutospacing="1" w:after="100" w:afterAutospacing="1"/>
              <w:rPr>
                <w:rFonts w:ascii="Times New Roman" w:eastAsia="Times New Roman" w:hAnsi="Times New Roman" w:cs="Times New Roman"/>
                <w:sz w:val="24"/>
                <w:szCs w:val="24"/>
                <w:lang w:val="en" w:eastAsia="en-GB"/>
              </w:rPr>
            </w:pPr>
            <w:proofErr w:type="gramStart"/>
            <w:r>
              <w:rPr>
                <w:rFonts w:ascii="Times New Roman" w:eastAsia="Times New Roman" w:hAnsi="Times New Roman" w:cs="Times New Roman"/>
                <w:sz w:val="24"/>
                <w:szCs w:val="24"/>
                <w:lang w:val="en" w:eastAsia="en-GB"/>
              </w:rPr>
              <w:t>fulcrum</w:t>
            </w:r>
            <w:proofErr w:type="gramEnd"/>
            <w:r>
              <w:rPr>
                <w:rFonts w:ascii="Times New Roman" w:eastAsia="Times New Roman" w:hAnsi="Times New Roman" w:cs="Times New Roman"/>
                <w:sz w:val="24"/>
                <w:szCs w:val="24"/>
                <w:lang w:val="en" w:eastAsia="en-GB"/>
              </w:rPr>
              <w:t xml:space="preserve"> = </w:t>
            </w:r>
            <w:r>
              <w:rPr>
                <w:rFonts w:ascii="Arial" w:hAnsi="Arial" w:cs="Arial"/>
                <w:sz w:val="20"/>
                <w:szCs w:val="20"/>
                <w:lang w:val="en"/>
              </w:rPr>
              <w:t>the point against which a lever is placed to get a purchase, or on which it turns or is supported.</w:t>
            </w:r>
          </w:p>
          <w:p w:rsidR="00B86E61" w:rsidRDefault="00B86E61" w:rsidP="00B86E61">
            <w:p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noProof/>
                <w:color w:val="0000FF"/>
                <w:sz w:val="24"/>
                <w:szCs w:val="24"/>
                <w:lang w:eastAsia="en-GB"/>
              </w:rPr>
              <w:drawing>
                <wp:inline distT="0" distB="0" distL="0" distR="0" wp14:anchorId="5523F21A" wp14:editId="23F69590">
                  <wp:extent cx="1590040" cy="1677670"/>
                  <wp:effectExtent l="0" t="0" r="0" b="0"/>
                  <wp:docPr id="4" name="Picture 4" descr="dsc_0512">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512">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040" cy="1677670"/>
                          </a:xfrm>
                          <a:prstGeom prst="rect">
                            <a:avLst/>
                          </a:prstGeom>
                          <a:noFill/>
                          <a:ln>
                            <a:noFill/>
                          </a:ln>
                        </pic:spPr>
                      </pic:pic>
                    </a:graphicData>
                  </a:graphic>
                </wp:inline>
              </w:drawing>
            </w:r>
          </w:p>
          <w:p w:rsidR="00B86E61" w:rsidRPr="00B86E61" w:rsidRDefault="00B86E61" w:rsidP="00B86E61">
            <w:p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sz w:val="24"/>
                <w:szCs w:val="24"/>
                <w:lang w:val="en" w:eastAsia="en-GB"/>
              </w:rPr>
              <w:t>You’ll need:</w:t>
            </w:r>
          </w:p>
          <w:p w:rsidR="00B86E61" w:rsidRPr="00B86E61" w:rsidRDefault="00B86E61" w:rsidP="00B86E61">
            <w:pPr>
              <w:numPr>
                <w:ilvl w:val="0"/>
                <w:numId w:val="10"/>
              </w:num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sz w:val="24"/>
                <w:szCs w:val="24"/>
                <w:lang w:val="en" w:eastAsia="en-GB"/>
              </w:rPr>
              <w:t>A chair.</w:t>
            </w:r>
          </w:p>
          <w:p w:rsidR="00B86E61" w:rsidRPr="00B86E61" w:rsidRDefault="00B86E61" w:rsidP="00B86E61">
            <w:pPr>
              <w:numPr>
                <w:ilvl w:val="0"/>
                <w:numId w:val="10"/>
              </w:num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sz w:val="24"/>
                <w:szCs w:val="24"/>
                <w:lang w:val="en" w:eastAsia="en-GB"/>
              </w:rPr>
              <w:t>A strong ruler, a flat length of wood, a wooden spatula, spoon or something similar.</w:t>
            </w:r>
          </w:p>
          <w:p w:rsidR="00B86E61" w:rsidRPr="00B86E61" w:rsidRDefault="00B86E61" w:rsidP="00B86E61">
            <w:pPr>
              <w:numPr>
                <w:ilvl w:val="0"/>
                <w:numId w:val="10"/>
              </w:num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sz w:val="24"/>
                <w:szCs w:val="24"/>
                <w:lang w:val="en" w:eastAsia="en-GB"/>
              </w:rPr>
              <w:t>An eraser, a block of wood, or something to act as the fulcrum.</w:t>
            </w:r>
          </w:p>
          <w:p w:rsidR="00B86E61" w:rsidRDefault="00B86E61" w:rsidP="00B86E61">
            <w:p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sz w:val="24"/>
                <w:szCs w:val="24"/>
                <w:lang w:val="en" w:eastAsia="en-GB"/>
              </w:rPr>
              <w:t xml:space="preserve">Place your ruler (or whatever </w:t>
            </w:r>
            <w:r w:rsidRPr="00B86E61">
              <w:rPr>
                <w:rFonts w:ascii="Times New Roman" w:eastAsia="Times New Roman" w:hAnsi="Times New Roman" w:cs="Times New Roman"/>
                <w:sz w:val="24"/>
                <w:szCs w:val="24"/>
                <w:lang w:val="en" w:eastAsia="en-GB"/>
              </w:rPr>
              <w:t>you are</w:t>
            </w:r>
            <w:r w:rsidRPr="00B86E61">
              <w:rPr>
                <w:rFonts w:ascii="Times New Roman" w:eastAsia="Times New Roman" w:hAnsi="Times New Roman" w:cs="Times New Roman"/>
                <w:sz w:val="24"/>
                <w:szCs w:val="24"/>
                <w:lang w:val="en" w:eastAsia="en-GB"/>
              </w:rPr>
              <w:t xml:space="preserve"> using) under one</w:t>
            </w:r>
            <w:r>
              <w:rPr>
                <w:rFonts w:ascii="Times New Roman" w:eastAsia="Times New Roman" w:hAnsi="Times New Roman" w:cs="Times New Roman"/>
                <w:sz w:val="24"/>
                <w:szCs w:val="24"/>
                <w:lang w:val="en" w:eastAsia="en-GB"/>
              </w:rPr>
              <w:t xml:space="preserve"> leg of the chair. Ask your child</w:t>
            </w:r>
            <w:r w:rsidRPr="00B86E61">
              <w:rPr>
                <w:rFonts w:ascii="Times New Roman" w:eastAsia="Times New Roman" w:hAnsi="Times New Roman" w:cs="Times New Roman"/>
                <w:sz w:val="24"/>
                <w:szCs w:val="24"/>
                <w:lang w:val="en" w:eastAsia="en-GB"/>
              </w:rPr>
              <w:t xml:space="preserve"> to lift it. Chances are</w:t>
            </w:r>
            <w:proofErr w:type="gramStart"/>
            <w:r w:rsidRPr="00B86E61">
              <w:rPr>
                <w:rFonts w:ascii="Times New Roman" w:eastAsia="Times New Roman" w:hAnsi="Times New Roman" w:cs="Times New Roman"/>
                <w:sz w:val="24"/>
                <w:szCs w:val="24"/>
                <w:lang w:val="en" w:eastAsia="en-GB"/>
              </w:rPr>
              <w:t>,</w:t>
            </w:r>
            <w:proofErr w:type="gramEnd"/>
            <w:r w:rsidRPr="00B86E61">
              <w:rPr>
                <w:rFonts w:ascii="Times New Roman" w:eastAsia="Times New Roman" w:hAnsi="Times New Roman" w:cs="Times New Roman"/>
                <w:sz w:val="24"/>
                <w:szCs w:val="24"/>
                <w:lang w:val="en" w:eastAsia="en-GB"/>
              </w:rPr>
              <w:t xml:space="preserve"> they </w:t>
            </w:r>
            <w:r w:rsidRPr="00B86E61">
              <w:rPr>
                <w:rFonts w:ascii="Times New Roman" w:eastAsia="Times New Roman" w:hAnsi="Times New Roman" w:cs="Times New Roman"/>
                <w:sz w:val="24"/>
                <w:szCs w:val="24"/>
                <w:lang w:val="en" w:eastAsia="en-GB"/>
              </w:rPr>
              <w:t>will not</w:t>
            </w:r>
            <w:r w:rsidRPr="00B86E61">
              <w:rPr>
                <w:rFonts w:ascii="Times New Roman" w:eastAsia="Times New Roman" w:hAnsi="Times New Roman" w:cs="Times New Roman"/>
                <w:sz w:val="24"/>
                <w:szCs w:val="24"/>
                <w:lang w:val="en" w:eastAsia="en-GB"/>
              </w:rPr>
              <w:t xml:space="preserve"> be able to. </w:t>
            </w:r>
          </w:p>
          <w:p w:rsidR="00B86E61" w:rsidRDefault="00B86E61" w:rsidP="00B86E61">
            <w:p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sz w:val="24"/>
                <w:szCs w:val="24"/>
                <w:lang w:val="en" w:eastAsia="en-GB"/>
              </w:rPr>
              <w:t>Now show them your fulcrum, and see if they can work out a way t</w:t>
            </w:r>
            <w:r>
              <w:rPr>
                <w:rFonts w:ascii="Times New Roman" w:eastAsia="Times New Roman" w:hAnsi="Times New Roman" w:cs="Times New Roman"/>
                <w:sz w:val="24"/>
                <w:szCs w:val="24"/>
                <w:lang w:val="en" w:eastAsia="en-GB"/>
              </w:rPr>
              <w:t>o use it. Older children</w:t>
            </w:r>
            <w:r w:rsidRPr="00B86E61">
              <w:rPr>
                <w:rFonts w:ascii="Times New Roman" w:eastAsia="Times New Roman" w:hAnsi="Times New Roman" w:cs="Times New Roman"/>
                <w:sz w:val="24"/>
                <w:szCs w:val="24"/>
                <w:lang w:val="en" w:eastAsia="en-GB"/>
              </w:rPr>
              <w:t xml:space="preserve"> will probably already know. Placing the fulcrum under your lever, ask them to try lifting the chair again. It should be easy. </w:t>
            </w:r>
          </w:p>
          <w:p w:rsidR="00B86E61" w:rsidRDefault="00B86E61" w:rsidP="00B86E61">
            <w:pPr>
              <w:spacing w:before="100" w:beforeAutospacing="1" w:after="100" w:afterAutospacing="1"/>
              <w:rPr>
                <w:rFonts w:ascii="Times New Roman" w:eastAsia="Times New Roman" w:hAnsi="Times New Roman" w:cs="Times New Roman"/>
                <w:sz w:val="24"/>
                <w:szCs w:val="24"/>
                <w:lang w:val="en" w:eastAsia="en-GB"/>
              </w:rPr>
            </w:pPr>
            <w:r w:rsidRPr="00B86E61">
              <w:rPr>
                <w:rFonts w:ascii="Times New Roman" w:eastAsia="Times New Roman" w:hAnsi="Times New Roman" w:cs="Times New Roman"/>
                <w:sz w:val="24"/>
                <w:szCs w:val="24"/>
                <w:lang w:val="en" w:eastAsia="en-GB"/>
              </w:rPr>
              <w:t>Show how a large, weak movement at the long end of the lever produces a strong force at the short end. Encourage them to play around with the positioning of the fulcrum to see how it changes how much force is required to lift the chair.</w:t>
            </w:r>
          </w:p>
          <w:p w:rsidR="00382546" w:rsidRDefault="00B86E61" w:rsidP="00B86E61">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Can you draw a picture of your findings and explain what is happening in both pictures?</w:t>
            </w:r>
          </w:p>
          <w:p w:rsidR="00B86E61" w:rsidRDefault="00B86E61" w:rsidP="00B86E61">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Do not forget to explain what a fulcrum is and how it works.</w:t>
            </w:r>
            <w:bookmarkStart w:id="0" w:name="_GoBack"/>
            <w:bookmarkEnd w:id="0"/>
          </w:p>
          <w:p w:rsidR="00B86E61" w:rsidRPr="00382546" w:rsidRDefault="00B86E61" w:rsidP="00B86E61">
            <w:pPr>
              <w:rPr>
                <w:rFonts w:cstheme="minorHAnsi"/>
                <w:color w:val="000000" w:themeColor="text1"/>
                <w:sz w:val="24"/>
              </w:rPr>
            </w:pPr>
          </w:p>
        </w:tc>
      </w:tr>
    </w:tbl>
    <w:p w:rsidR="00382546" w:rsidRDefault="00382546"/>
    <w:sectPr w:rsidR="00382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A4A8D"/>
    <w:multiLevelType w:val="multilevel"/>
    <w:tmpl w:val="9F1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A30EA"/>
    <w:multiLevelType w:val="hybridMultilevel"/>
    <w:tmpl w:val="567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B00B4"/>
    <w:multiLevelType w:val="hybridMultilevel"/>
    <w:tmpl w:val="B1FCA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CF3F46"/>
    <w:multiLevelType w:val="hybridMultilevel"/>
    <w:tmpl w:val="24CA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7"/>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1A4D"/>
    <w:rsid w:val="00071343"/>
    <w:rsid w:val="000D12AE"/>
    <w:rsid w:val="000E7258"/>
    <w:rsid w:val="001833A1"/>
    <w:rsid w:val="001D1C00"/>
    <w:rsid w:val="002F73F6"/>
    <w:rsid w:val="00310C87"/>
    <w:rsid w:val="00382546"/>
    <w:rsid w:val="003F2DA5"/>
    <w:rsid w:val="004038F3"/>
    <w:rsid w:val="00403CCC"/>
    <w:rsid w:val="004049C6"/>
    <w:rsid w:val="00484AEF"/>
    <w:rsid w:val="00495F24"/>
    <w:rsid w:val="004B6068"/>
    <w:rsid w:val="00524CE8"/>
    <w:rsid w:val="00537339"/>
    <w:rsid w:val="005A602C"/>
    <w:rsid w:val="00714115"/>
    <w:rsid w:val="0073291A"/>
    <w:rsid w:val="007478A0"/>
    <w:rsid w:val="007503E1"/>
    <w:rsid w:val="007D62AA"/>
    <w:rsid w:val="007E0DC5"/>
    <w:rsid w:val="007E7AAB"/>
    <w:rsid w:val="008174A0"/>
    <w:rsid w:val="00826E03"/>
    <w:rsid w:val="0090126A"/>
    <w:rsid w:val="00963915"/>
    <w:rsid w:val="00964159"/>
    <w:rsid w:val="00970324"/>
    <w:rsid w:val="00980AA5"/>
    <w:rsid w:val="00985EC7"/>
    <w:rsid w:val="00987F4A"/>
    <w:rsid w:val="00A4194B"/>
    <w:rsid w:val="00A57E8D"/>
    <w:rsid w:val="00AB7A63"/>
    <w:rsid w:val="00B86E61"/>
    <w:rsid w:val="00B970BC"/>
    <w:rsid w:val="00D025A5"/>
    <w:rsid w:val="00D47406"/>
    <w:rsid w:val="00D8102F"/>
    <w:rsid w:val="00DA1AB7"/>
    <w:rsid w:val="00E60B81"/>
    <w:rsid w:val="00EE0A39"/>
    <w:rsid w:val="00FA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EBA61A"/>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352">
      <w:bodyDiv w:val="1"/>
      <w:marLeft w:val="0"/>
      <w:marRight w:val="0"/>
      <w:marTop w:val="0"/>
      <w:marBottom w:val="0"/>
      <w:divBdr>
        <w:top w:val="none" w:sz="0" w:space="0" w:color="auto"/>
        <w:left w:val="none" w:sz="0" w:space="0" w:color="auto"/>
        <w:bottom w:val="none" w:sz="0" w:space="0" w:color="auto"/>
        <w:right w:val="none" w:sz="0" w:space="0" w:color="auto"/>
      </w:divBdr>
    </w:div>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1149251092">
      <w:bodyDiv w:val="1"/>
      <w:marLeft w:val="0"/>
      <w:marRight w:val="0"/>
      <w:marTop w:val="0"/>
      <w:marBottom w:val="0"/>
      <w:divBdr>
        <w:top w:val="none" w:sz="0" w:space="0" w:color="auto"/>
        <w:left w:val="none" w:sz="0" w:space="0" w:color="auto"/>
        <w:bottom w:val="none" w:sz="0" w:space="0" w:color="auto"/>
        <w:right w:val="none" w:sz="0" w:space="0" w:color="auto"/>
      </w:divBdr>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696074527">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 w:id="2039160352">
      <w:bodyDiv w:val="1"/>
      <w:marLeft w:val="0"/>
      <w:marRight w:val="0"/>
      <w:marTop w:val="0"/>
      <w:marBottom w:val="0"/>
      <w:divBdr>
        <w:top w:val="none" w:sz="0" w:space="0" w:color="auto"/>
        <w:left w:val="none" w:sz="0" w:space="0" w:color="auto"/>
        <w:bottom w:val="none" w:sz="0" w:space="0" w:color="auto"/>
        <w:right w:val="none" w:sz="0" w:space="0" w:color="auto"/>
      </w:divBdr>
      <w:divsChild>
        <w:div w:id="1970428070">
          <w:marLeft w:val="0"/>
          <w:marRight w:val="0"/>
          <w:marTop w:val="0"/>
          <w:marBottom w:val="0"/>
          <w:divBdr>
            <w:top w:val="none" w:sz="0" w:space="0" w:color="auto"/>
            <w:left w:val="none" w:sz="0" w:space="0" w:color="auto"/>
            <w:bottom w:val="none" w:sz="0" w:space="0" w:color="auto"/>
            <w:right w:val="none" w:sz="0" w:space="0" w:color="auto"/>
          </w:divBdr>
          <w:divsChild>
            <w:div w:id="606548742">
              <w:marLeft w:val="0"/>
              <w:marRight w:val="0"/>
              <w:marTop w:val="0"/>
              <w:marBottom w:val="0"/>
              <w:divBdr>
                <w:top w:val="none" w:sz="0" w:space="0" w:color="auto"/>
                <w:left w:val="none" w:sz="0" w:space="0" w:color="auto"/>
                <w:bottom w:val="none" w:sz="0" w:space="0" w:color="auto"/>
                <w:right w:val="none" w:sz="0" w:space="0" w:color="auto"/>
              </w:divBdr>
              <w:divsChild>
                <w:div w:id="1171676601">
                  <w:marLeft w:val="0"/>
                  <w:marRight w:val="0"/>
                  <w:marTop w:val="0"/>
                  <w:marBottom w:val="0"/>
                  <w:divBdr>
                    <w:top w:val="none" w:sz="0" w:space="0" w:color="auto"/>
                    <w:left w:val="none" w:sz="0" w:space="0" w:color="auto"/>
                    <w:bottom w:val="none" w:sz="0" w:space="0" w:color="auto"/>
                    <w:right w:val="none" w:sz="0" w:space="0" w:color="auto"/>
                  </w:divBdr>
                  <w:divsChild>
                    <w:div w:id="1950434377">
                      <w:marLeft w:val="0"/>
                      <w:marRight w:val="0"/>
                      <w:marTop w:val="0"/>
                      <w:marBottom w:val="0"/>
                      <w:divBdr>
                        <w:top w:val="none" w:sz="0" w:space="0" w:color="auto"/>
                        <w:left w:val="none" w:sz="0" w:space="0" w:color="auto"/>
                        <w:bottom w:val="none" w:sz="0" w:space="0" w:color="auto"/>
                        <w:right w:val="none" w:sz="0" w:space="0" w:color="auto"/>
                      </w:divBdr>
                      <w:divsChild>
                        <w:div w:id="207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hgppg8/year-5-lessons/1" TargetMode="External"/><Relationship Id="rId13" Type="http://schemas.openxmlformats.org/officeDocument/2006/relationships/hyperlink" Target="https://www.cosmickids.com/category/watch/"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www.bbc.co.uk/bitesize/tags/zhgppg8/year-5-lessons/1" TargetMode="External"/><Relationship Id="rId17" Type="http://schemas.openxmlformats.org/officeDocument/2006/relationships/hyperlink" Target="https://fieldnotesfromfatherhood.com/2016/11/25/easy-science-experiments-for-kids-forces-and-motion/dsc_0512/"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times-tables/coconut-multiples" TargetMode="External"/><Relationship Id="rId11" Type="http://schemas.openxmlformats.org/officeDocument/2006/relationships/hyperlink" Target="https://spellingframe.co.uk/" TargetMode="External"/><Relationship Id="rId5" Type="http://schemas.openxmlformats.org/officeDocument/2006/relationships/image" Target="media/image2.png"/><Relationship Id="rId15" Type="http://schemas.openxmlformats.org/officeDocument/2006/relationships/hyperlink" Target="https://www.bing.com/images/search?view=detailV2&amp;ccid=rLFkQu5F&amp;id=2AA33BCB3C6307F5F9A61C5969FC1F395C802828&amp;thid=OIP.rLFkQu5FogAc3SaIq-V-_wHaGL&amp;mediaurl=https%3a%2f%2fwww.thefamouspeople.com%2fprofiles%2fimages%2foliver-cromwell-6.jpg&amp;exph=750&amp;expw=900&amp;q=oliver+cromwell&amp;simid=608035070923443612&amp;selectedIndex=60&amp;adlt=strict" TargetMode="External"/><Relationship Id="rId10" Type="http://schemas.openxmlformats.org/officeDocument/2006/relationships/hyperlink" Target="https://www.freechildrenstories.com/the-stellar-on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Flash.aspx?f=WhatsWronggrid" TargetMode="External"/><Relationship Id="rId14" Type="http://schemas.openxmlformats.org/officeDocument/2006/relationships/hyperlink" Target="https://www.nps.gov/moru/learn/photosmultimedia/virtual-tou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Doy, Kirsty</cp:lastModifiedBy>
  <cp:revision>2</cp:revision>
  <dcterms:created xsi:type="dcterms:W3CDTF">2020-04-20T13:23:00Z</dcterms:created>
  <dcterms:modified xsi:type="dcterms:W3CDTF">2020-04-20T13:23:00Z</dcterms:modified>
</cp:coreProperties>
</file>