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DF3" w:rsidRPr="00BC4F34" w:rsidRDefault="002C2DF3" w:rsidP="00DD5361">
      <w:pPr>
        <w:pStyle w:val="Heading1"/>
        <w:jc w:val="both"/>
        <w:rPr>
          <w:rFonts w:cs="Arial"/>
          <w:sz w:val="22"/>
          <w:szCs w:val="22"/>
        </w:rPr>
      </w:pPr>
      <w:r w:rsidRPr="00BC4F34">
        <w:rPr>
          <w:rFonts w:cs="Arial"/>
          <w:b w:val="0"/>
          <w:noProof/>
          <w:sz w:val="22"/>
          <w:szCs w:val="22"/>
          <w:lang w:eastAsia="en-GB"/>
        </w:rPr>
        <w:drawing>
          <wp:anchor distT="0" distB="0" distL="114300" distR="114300" simplePos="0" relativeHeight="251659264" behindDoc="0" locked="0" layoutInCell="1" allowOverlap="1" wp14:anchorId="7164978F" wp14:editId="3B173DD7">
            <wp:simplePos x="0" y="0"/>
            <wp:positionH relativeFrom="margin">
              <wp:posOffset>2032000</wp:posOffset>
            </wp:positionH>
            <wp:positionV relativeFrom="margin">
              <wp:posOffset>-53340</wp:posOffset>
            </wp:positionV>
            <wp:extent cx="2066925" cy="583565"/>
            <wp:effectExtent l="0" t="0" r="9525" b="698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583565"/>
                    </a:xfrm>
                    <a:prstGeom prst="rect">
                      <a:avLst/>
                    </a:prstGeom>
                  </pic:spPr>
                </pic:pic>
              </a:graphicData>
            </a:graphic>
            <wp14:sizeRelH relativeFrom="page">
              <wp14:pctWidth>0</wp14:pctWidth>
            </wp14:sizeRelH>
            <wp14:sizeRelV relativeFrom="page">
              <wp14:pctHeight>0</wp14:pctHeight>
            </wp14:sizeRelV>
          </wp:anchor>
        </w:drawing>
      </w:r>
    </w:p>
    <w:p w:rsidR="002C2DF3" w:rsidRPr="00BC4F34" w:rsidRDefault="002C2DF3" w:rsidP="00DD5361">
      <w:pPr>
        <w:pStyle w:val="Heading1"/>
        <w:jc w:val="both"/>
        <w:rPr>
          <w:rFonts w:cs="Arial"/>
          <w:sz w:val="22"/>
          <w:szCs w:val="22"/>
        </w:rPr>
      </w:pPr>
      <w:r w:rsidRPr="00BC4F34">
        <w:rPr>
          <w:rFonts w:cs="Arial"/>
          <w:sz w:val="22"/>
          <w:szCs w:val="22"/>
        </w:rPr>
        <w:t>BUCKTON VALE PRIMARY SCHOOL</w:t>
      </w:r>
    </w:p>
    <w:p w:rsidR="002C2DF3" w:rsidRPr="00BC4F34" w:rsidRDefault="002C2DF3" w:rsidP="00DD5361">
      <w:pPr>
        <w:pStyle w:val="Heading1"/>
        <w:jc w:val="both"/>
        <w:rPr>
          <w:rFonts w:cs="Arial"/>
          <w:sz w:val="22"/>
          <w:szCs w:val="22"/>
        </w:rPr>
      </w:pPr>
    </w:p>
    <w:p w:rsidR="002C2DF3" w:rsidRPr="00BC4F34" w:rsidRDefault="002C2DF3" w:rsidP="00DD5361">
      <w:pPr>
        <w:pStyle w:val="Heading1"/>
        <w:jc w:val="both"/>
        <w:rPr>
          <w:rFonts w:cs="Arial"/>
          <w:sz w:val="22"/>
          <w:szCs w:val="22"/>
        </w:rPr>
      </w:pPr>
      <w:r w:rsidRPr="00BC4F34">
        <w:rPr>
          <w:rFonts w:cs="Arial"/>
          <w:sz w:val="22"/>
          <w:szCs w:val="22"/>
        </w:rPr>
        <w:t xml:space="preserve">MINUTES OF THE </w:t>
      </w:r>
      <w:r w:rsidR="00E0449A" w:rsidRPr="00BC4F34">
        <w:rPr>
          <w:rFonts w:cs="Arial"/>
          <w:sz w:val="22"/>
          <w:szCs w:val="22"/>
        </w:rPr>
        <w:t>AUTUMN</w:t>
      </w:r>
      <w:r w:rsidRPr="00BC4F34">
        <w:rPr>
          <w:rFonts w:cs="Arial"/>
          <w:sz w:val="22"/>
          <w:szCs w:val="22"/>
        </w:rPr>
        <w:t xml:space="preserve"> TERM MEETING OF THE FINANCE, PERSONNEL AND PREMISES COMMITTEE HELD VIRTUALLY ON </w:t>
      </w:r>
      <w:r w:rsidR="00E0449A" w:rsidRPr="00BC4F34">
        <w:rPr>
          <w:rFonts w:cs="Arial"/>
          <w:sz w:val="22"/>
          <w:szCs w:val="22"/>
        </w:rPr>
        <w:t xml:space="preserve">23 NOVEMBER </w:t>
      </w:r>
      <w:r w:rsidRPr="00BC4F34">
        <w:rPr>
          <w:rFonts w:cs="Arial"/>
          <w:sz w:val="22"/>
          <w:szCs w:val="22"/>
        </w:rPr>
        <w:t>2020</w:t>
      </w:r>
    </w:p>
    <w:p w:rsidR="002C2DF3" w:rsidRPr="00BC4F34" w:rsidRDefault="002C2DF3" w:rsidP="00DD5361">
      <w:pPr>
        <w:pStyle w:val="Attendance2"/>
        <w:ind w:left="0"/>
        <w:jc w:val="both"/>
        <w:rPr>
          <w:rFonts w:cs="Arial"/>
          <w:b w:val="0"/>
          <w:snapToGrid w:val="0"/>
          <w:sz w:val="22"/>
          <w:szCs w:val="22"/>
        </w:rPr>
      </w:pPr>
    </w:p>
    <w:p w:rsidR="002C2DF3" w:rsidRPr="00BC4F34" w:rsidRDefault="002C2DF3" w:rsidP="00DD5361">
      <w:pPr>
        <w:pStyle w:val="Attendance2"/>
        <w:ind w:left="0"/>
        <w:jc w:val="both"/>
        <w:rPr>
          <w:rFonts w:cs="Arial"/>
          <w:b w:val="0"/>
          <w:snapToGrid w:val="0"/>
          <w:sz w:val="22"/>
          <w:szCs w:val="22"/>
        </w:rPr>
      </w:pPr>
    </w:p>
    <w:p w:rsidR="002C2DF3" w:rsidRPr="00BC4F34" w:rsidRDefault="002C2DF3" w:rsidP="00DD5361">
      <w:pPr>
        <w:tabs>
          <w:tab w:val="left" w:pos="720"/>
          <w:tab w:val="left" w:pos="1440"/>
          <w:tab w:val="left" w:pos="2160"/>
          <w:tab w:val="center" w:pos="4873"/>
        </w:tabs>
        <w:jc w:val="both"/>
        <w:rPr>
          <w:rFonts w:ascii="Arial" w:hAnsi="Arial" w:cs="Arial"/>
          <w:b/>
          <w:sz w:val="22"/>
          <w:szCs w:val="22"/>
        </w:rPr>
      </w:pPr>
      <w:r w:rsidRPr="00BC4F34">
        <w:rPr>
          <w:rFonts w:ascii="Arial" w:hAnsi="Arial" w:cs="Arial"/>
          <w:b/>
          <w:sz w:val="22"/>
          <w:szCs w:val="22"/>
        </w:rPr>
        <w:t>PRESENT:</w:t>
      </w:r>
      <w:r w:rsidRPr="00BC4F34">
        <w:rPr>
          <w:rFonts w:ascii="Arial" w:hAnsi="Arial" w:cs="Arial"/>
          <w:b/>
          <w:sz w:val="22"/>
          <w:szCs w:val="22"/>
        </w:rPr>
        <w:tab/>
      </w:r>
      <w:r w:rsidRPr="00BC4F34">
        <w:rPr>
          <w:rFonts w:ascii="Arial" w:hAnsi="Arial" w:cs="Arial"/>
          <w:b/>
          <w:sz w:val="22"/>
          <w:szCs w:val="22"/>
        </w:rPr>
        <w:tab/>
        <w:t>Mr Matt Hartley</w:t>
      </w:r>
      <w:r w:rsidRPr="00BC4F34">
        <w:rPr>
          <w:rFonts w:ascii="Arial" w:hAnsi="Arial" w:cs="Arial"/>
          <w:b/>
          <w:sz w:val="22"/>
          <w:szCs w:val="22"/>
        </w:rPr>
        <w:tab/>
      </w:r>
      <w:r w:rsidRPr="00BC4F34">
        <w:rPr>
          <w:rFonts w:ascii="Arial" w:hAnsi="Arial" w:cs="Arial"/>
          <w:b/>
          <w:sz w:val="22"/>
          <w:szCs w:val="22"/>
        </w:rPr>
        <w:tab/>
        <w:t>Parent</w:t>
      </w:r>
      <w:r w:rsidR="00803AB2" w:rsidRPr="00BC4F34">
        <w:rPr>
          <w:rFonts w:ascii="Arial" w:hAnsi="Arial" w:cs="Arial"/>
          <w:b/>
          <w:sz w:val="22"/>
          <w:szCs w:val="22"/>
        </w:rPr>
        <w:t xml:space="preserve"> – in the Chair</w:t>
      </w:r>
    </w:p>
    <w:p w:rsidR="002C2DF3" w:rsidRPr="00BC4F34" w:rsidRDefault="002C2DF3" w:rsidP="00DD5361">
      <w:pPr>
        <w:tabs>
          <w:tab w:val="left" w:pos="720"/>
          <w:tab w:val="left" w:pos="1440"/>
          <w:tab w:val="left" w:pos="2160"/>
          <w:tab w:val="center" w:pos="4873"/>
        </w:tabs>
        <w:jc w:val="both"/>
        <w:rPr>
          <w:rFonts w:ascii="Arial" w:hAnsi="Arial" w:cs="Arial"/>
          <w:b/>
          <w:sz w:val="22"/>
          <w:szCs w:val="22"/>
        </w:rPr>
      </w:pP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Mr Arron Leech</w:t>
      </w:r>
      <w:r w:rsidRPr="00BC4F34">
        <w:rPr>
          <w:rFonts w:ascii="Arial" w:hAnsi="Arial" w:cs="Arial"/>
          <w:b/>
          <w:sz w:val="22"/>
          <w:szCs w:val="22"/>
        </w:rPr>
        <w:tab/>
      </w:r>
      <w:r w:rsidRPr="00BC4F34">
        <w:rPr>
          <w:rFonts w:ascii="Arial" w:hAnsi="Arial" w:cs="Arial"/>
          <w:b/>
          <w:sz w:val="22"/>
          <w:szCs w:val="22"/>
        </w:rPr>
        <w:tab/>
        <w:t>Co-opted</w:t>
      </w:r>
    </w:p>
    <w:p w:rsidR="002C2DF3" w:rsidRPr="00BC4F34" w:rsidRDefault="002C2DF3" w:rsidP="00DD5361">
      <w:pPr>
        <w:tabs>
          <w:tab w:val="left" w:pos="720"/>
          <w:tab w:val="left" w:pos="1440"/>
          <w:tab w:val="left" w:pos="2160"/>
          <w:tab w:val="center" w:pos="4873"/>
        </w:tabs>
        <w:jc w:val="both"/>
        <w:rPr>
          <w:rFonts w:ascii="Arial" w:hAnsi="Arial" w:cs="Arial"/>
          <w:b/>
          <w:sz w:val="22"/>
          <w:szCs w:val="22"/>
        </w:rPr>
      </w:pP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Mr Nick Whitbread</w:t>
      </w:r>
      <w:r w:rsidRPr="00BC4F34">
        <w:rPr>
          <w:rFonts w:ascii="Arial" w:hAnsi="Arial" w:cs="Arial"/>
          <w:b/>
          <w:sz w:val="22"/>
          <w:szCs w:val="22"/>
        </w:rPr>
        <w:tab/>
      </w:r>
      <w:r w:rsidRPr="00BC4F34">
        <w:rPr>
          <w:rFonts w:ascii="Arial" w:hAnsi="Arial" w:cs="Arial"/>
          <w:b/>
          <w:sz w:val="22"/>
          <w:szCs w:val="22"/>
        </w:rPr>
        <w:tab/>
        <w:t xml:space="preserve">Parent </w:t>
      </w:r>
    </w:p>
    <w:p w:rsidR="002C2DF3" w:rsidRPr="00BC4F34" w:rsidRDefault="002C2DF3" w:rsidP="00DD5361">
      <w:pPr>
        <w:tabs>
          <w:tab w:val="left" w:pos="720"/>
          <w:tab w:val="left" w:pos="1440"/>
          <w:tab w:val="left" w:pos="2160"/>
          <w:tab w:val="center" w:pos="4873"/>
        </w:tabs>
        <w:jc w:val="both"/>
        <w:rPr>
          <w:rFonts w:ascii="Arial" w:hAnsi="Arial" w:cs="Arial"/>
          <w:b/>
          <w:sz w:val="22"/>
          <w:szCs w:val="22"/>
        </w:rPr>
      </w:pP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Mrs Deborah Brown</w:t>
      </w:r>
      <w:r w:rsidRPr="00BC4F34">
        <w:rPr>
          <w:rFonts w:ascii="Arial" w:hAnsi="Arial" w:cs="Arial"/>
          <w:b/>
          <w:sz w:val="22"/>
          <w:szCs w:val="22"/>
        </w:rPr>
        <w:tab/>
      </w:r>
      <w:r w:rsidRPr="00BC4F34">
        <w:rPr>
          <w:rFonts w:ascii="Arial" w:hAnsi="Arial" w:cs="Arial"/>
          <w:b/>
          <w:sz w:val="22"/>
          <w:szCs w:val="22"/>
        </w:rPr>
        <w:tab/>
        <w:t>Head Teacher</w:t>
      </w:r>
      <w:r w:rsidRPr="00BC4F34">
        <w:rPr>
          <w:rFonts w:ascii="Arial" w:hAnsi="Arial" w:cs="Arial"/>
          <w:b/>
          <w:sz w:val="22"/>
          <w:szCs w:val="22"/>
        </w:rPr>
        <w:tab/>
      </w:r>
    </w:p>
    <w:p w:rsidR="002C2DF3" w:rsidRPr="00BC4F34" w:rsidRDefault="002C2DF3" w:rsidP="00DD5361">
      <w:pPr>
        <w:jc w:val="both"/>
        <w:rPr>
          <w:rFonts w:ascii="Arial" w:hAnsi="Arial" w:cs="Arial"/>
          <w:b/>
          <w:sz w:val="22"/>
          <w:szCs w:val="22"/>
        </w:rPr>
      </w:pPr>
    </w:p>
    <w:p w:rsidR="002C2DF3" w:rsidRPr="00BC4F34" w:rsidRDefault="002C2DF3" w:rsidP="00DD5361">
      <w:pPr>
        <w:jc w:val="both"/>
        <w:rPr>
          <w:rFonts w:ascii="Arial" w:hAnsi="Arial" w:cs="Arial"/>
          <w:b/>
          <w:sz w:val="22"/>
          <w:szCs w:val="22"/>
        </w:rPr>
      </w:pPr>
      <w:r w:rsidRPr="00BC4F34">
        <w:rPr>
          <w:rFonts w:ascii="Arial" w:hAnsi="Arial" w:cs="Arial"/>
          <w:b/>
          <w:sz w:val="22"/>
          <w:szCs w:val="22"/>
        </w:rPr>
        <w:t>IN ATTENDANCE:</w:t>
      </w:r>
      <w:r w:rsidRPr="00BC4F34">
        <w:rPr>
          <w:rFonts w:ascii="Arial" w:hAnsi="Arial" w:cs="Arial"/>
          <w:b/>
          <w:sz w:val="22"/>
          <w:szCs w:val="22"/>
        </w:rPr>
        <w:tab/>
        <w:t>Mrs Carol Roberts</w:t>
      </w:r>
      <w:r w:rsidRPr="00BC4F34">
        <w:rPr>
          <w:rFonts w:ascii="Arial" w:hAnsi="Arial" w:cs="Arial"/>
          <w:b/>
          <w:sz w:val="22"/>
          <w:szCs w:val="22"/>
        </w:rPr>
        <w:tab/>
      </w:r>
      <w:r w:rsidRPr="00BC4F34">
        <w:rPr>
          <w:rFonts w:ascii="Arial" w:hAnsi="Arial" w:cs="Arial"/>
          <w:b/>
          <w:sz w:val="22"/>
          <w:szCs w:val="22"/>
        </w:rPr>
        <w:tab/>
        <w:t>School Business Manager</w:t>
      </w:r>
    </w:p>
    <w:p w:rsidR="002C2DF3" w:rsidRPr="00BC4F34" w:rsidRDefault="002C2DF3" w:rsidP="00DD5361">
      <w:pPr>
        <w:jc w:val="both"/>
        <w:rPr>
          <w:rFonts w:ascii="Arial" w:hAnsi="Arial" w:cs="Arial"/>
          <w:b/>
          <w:sz w:val="22"/>
          <w:szCs w:val="22"/>
        </w:rPr>
      </w:pP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Mrs Lisa Cox</w:t>
      </w: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School Business Manager</w:t>
      </w:r>
    </w:p>
    <w:p w:rsidR="002C2DF3" w:rsidRPr="00BC4F34" w:rsidRDefault="002C2DF3" w:rsidP="00DD5361">
      <w:pPr>
        <w:jc w:val="both"/>
        <w:rPr>
          <w:rFonts w:ascii="Arial" w:hAnsi="Arial" w:cs="Arial"/>
          <w:b/>
          <w:sz w:val="22"/>
          <w:szCs w:val="22"/>
        </w:rPr>
      </w:pPr>
      <w:r w:rsidRPr="00BC4F34">
        <w:rPr>
          <w:rFonts w:ascii="Arial" w:hAnsi="Arial" w:cs="Arial"/>
          <w:b/>
          <w:sz w:val="22"/>
          <w:szCs w:val="22"/>
        </w:rPr>
        <w:tab/>
      </w:r>
      <w:r w:rsidRPr="00BC4F34">
        <w:rPr>
          <w:rFonts w:ascii="Arial" w:hAnsi="Arial" w:cs="Arial"/>
          <w:b/>
          <w:sz w:val="22"/>
          <w:szCs w:val="22"/>
        </w:rPr>
        <w:tab/>
      </w:r>
      <w:r w:rsidRPr="00BC4F34">
        <w:rPr>
          <w:rFonts w:ascii="Arial" w:hAnsi="Arial" w:cs="Arial"/>
          <w:b/>
          <w:sz w:val="22"/>
          <w:szCs w:val="22"/>
        </w:rPr>
        <w:tab/>
        <w:t>Mrs Rachel Lees</w:t>
      </w:r>
      <w:r w:rsidRPr="00BC4F34">
        <w:rPr>
          <w:rFonts w:ascii="Arial" w:hAnsi="Arial" w:cs="Arial"/>
          <w:b/>
          <w:sz w:val="22"/>
          <w:szCs w:val="22"/>
        </w:rPr>
        <w:tab/>
      </w:r>
      <w:r w:rsidRPr="00BC4F34">
        <w:rPr>
          <w:rFonts w:ascii="Arial" w:hAnsi="Arial" w:cs="Arial"/>
          <w:b/>
          <w:sz w:val="22"/>
          <w:szCs w:val="22"/>
        </w:rPr>
        <w:tab/>
        <w:t>Clerk to the Governing Board</w:t>
      </w:r>
    </w:p>
    <w:p w:rsidR="002C2DF3" w:rsidRPr="00BC4F34" w:rsidRDefault="002C2DF3" w:rsidP="00DD5361">
      <w:pPr>
        <w:jc w:val="both"/>
        <w:rPr>
          <w:rFonts w:ascii="Arial" w:hAnsi="Arial" w:cs="Arial"/>
          <w:b/>
          <w:sz w:val="22"/>
          <w:szCs w:val="22"/>
          <w:u w:val="single"/>
        </w:rPr>
      </w:pPr>
    </w:p>
    <w:p w:rsidR="006F0882" w:rsidRPr="00BC4F34" w:rsidRDefault="006F0882" w:rsidP="00DD5361">
      <w:pPr>
        <w:jc w:val="both"/>
        <w:rPr>
          <w:rFonts w:ascii="Arial" w:hAnsi="Arial" w:cs="Arial"/>
          <w:b/>
          <w:sz w:val="22"/>
          <w:szCs w:val="22"/>
          <w:u w:val="single"/>
        </w:rPr>
      </w:pPr>
      <w:r w:rsidRPr="00BC4F34">
        <w:rPr>
          <w:rFonts w:ascii="Arial" w:hAnsi="Arial" w:cs="Arial"/>
          <w:b/>
          <w:sz w:val="22"/>
          <w:szCs w:val="22"/>
          <w:u w:val="single"/>
        </w:rPr>
        <w:t>PROCEDURAL</w:t>
      </w:r>
    </w:p>
    <w:p w:rsidR="003D04CF" w:rsidRPr="00BC4F34" w:rsidRDefault="003D04CF" w:rsidP="00DD5361">
      <w:pPr>
        <w:jc w:val="both"/>
        <w:rPr>
          <w:rFonts w:ascii="Arial" w:hAnsi="Arial" w:cs="Arial"/>
          <w:b/>
          <w:sz w:val="22"/>
          <w:szCs w:val="22"/>
          <w:u w:val="single"/>
        </w:rPr>
      </w:pPr>
    </w:p>
    <w:p w:rsidR="006869D9" w:rsidRPr="00BC4F34" w:rsidRDefault="003D04CF" w:rsidP="00DD5361">
      <w:pPr>
        <w:jc w:val="both"/>
        <w:rPr>
          <w:rFonts w:ascii="Arial" w:hAnsi="Arial" w:cs="Arial"/>
          <w:sz w:val="22"/>
          <w:szCs w:val="22"/>
        </w:rPr>
      </w:pPr>
      <w:r w:rsidRPr="00BC4F34">
        <w:rPr>
          <w:rFonts w:ascii="Arial" w:hAnsi="Arial" w:cs="Arial"/>
          <w:sz w:val="22"/>
          <w:szCs w:val="22"/>
        </w:rPr>
        <w:t>Due to the Coronavirus (Covid-19) pandemic, the meeting had been arranged</w:t>
      </w:r>
      <w:r w:rsidR="00DF0CCA" w:rsidRPr="00BC4F34">
        <w:rPr>
          <w:rFonts w:ascii="Arial" w:hAnsi="Arial" w:cs="Arial"/>
          <w:sz w:val="22"/>
          <w:szCs w:val="22"/>
        </w:rPr>
        <w:t xml:space="preserve"> virtually via Microsoft Teams and restarted with Zoom Pro due to technical issues.</w:t>
      </w:r>
      <w:r w:rsidRPr="00BC4F34">
        <w:rPr>
          <w:rFonts w:ascii="Arial" w:hAnsi="Arial" w:cs="Arial"/>
          <w:sz w:val="22"/>
          <w:szCs w:val="22"/>
        </w:rPr>
        <w:t xml:space="preserve"> </w:t>
      </w:r>
    </w:p>
    <w:p w:rsidR="003D04CF" w:rsidRPr="00BC4F34" w:rsidRDefault="003D04CF" w:rsidP="00DD5361">
      <w:pPr>
        <w:jc w:val="both"/>
        <w:rPr>
          <w:rFonts w:ascii="Arial" w:hAnsi="Arial" w:cs="Arial"/>
          <w:b/>
          <w:sz w:val="22"/>
          <w:szCs w:val="22"/>
        </w:rPr>
      </w:pPr>
    </w:p>
    <w:p w:rsidR="006869D9" w:rsidRPr="00BC4F34" w:rsidRDefault="006869D9" w:rsidP="00DD5361">
      <w:pPr>
        <w:jc w:val="both"/>
        <w:rPr>
          <w:rFonts w:ascii="Arial" w:hAnsi="Arial" w:cs="Arial"/>
          <w:b/>
          <w:sz w:val="22"/>
          <w:szCs w:val="22"/>
        </w:rPr>
      </w:pPr>
      <w:r w:rsidRPr="00BC4F34">
        <w:rPr>
          <w:rFonts w:ascii="Arial" w:hAnsi="Arial" w:cs="Arial"/>
          <w:b/>
          <w:sz w:val="22"/>
          <w:szCs w:val="22"/>
        </w:rPr>
        <w:t>1</w:t>
      </w:r>
      <w:r w:rsidRPr="00BC4F34">
        <w:rPr>
          <w:rFonts w:ascii="Arial" w:hAnsi="Arial" w:cs="Arial"/>
          <w:b/>
          <w:sz w:val="22"/>
          <w:szCs w:val="22"/>
        </w:rPr>
        <w:tab/>
        <w:t>Welcome</w:t>
      </w:r>
    </w:p>
    <w:p w:rsidR="006869D9" w:rsidRPr="00BC4F34" w:rsidRDefault="006869D9" w:rsidP="00DD5361">
      <w:pPr>
        <w:jc w:val="both"/>
        <w:rPr>
          <w:rFonts w:ascii="Arial" w:hAnsi="Arial" w:cs="Arial"/>
          <w:b/>
          <w:sz w:val="22"/>
          <w:szCs w:val="22"/>
        </w:rPr>
      </w:pPr>
    </w:p>
    <w:p w:rsidR="006869D9" w:rsidRPr="00BC4F34" w:rsidRDefault="006869D9" w:rsidP="00DD5361">
      <w:pPr>
        <w:jc w:val="both"/>
        <w:rPr>
          <w:rFonts w:ascii="Arial" w:hAnsi="Arial" w:cs="Arial"/>
          <w:sz w:val="22"/>
          <w:szCs w:val="22"/>
        </w:rPr>
      </w:pPr>
      <w:r w:rsidRPr="00BC4F34">
        <w:rPr>
          <w:rFonts w:ascii="Arial" w:hAnsi="Arial" w:cs="Arial"/>
          <w:sz w:val="22"/>
          <w:szCs w:val="22"/>
        </w:rPr>
        <w:t>The Chair welcomed governors to the</w:t>
      </w:r>
      <w:r w:rsidR="0035349E" w:rsidRPr="00BC4F34">
        <w:rPr>
          <w:rFonts w:ascii="Arial" w:hAnsi="Arial" w:cs="Arial"/>
          <w:sz w:val="22"/>
          <w:szCs w:val="22"/>
        </w:rPr>
        <w:t xml:space="preserve"> </w:t>
      </w:r>
      <w:r w:rsidR="00DA48C8" w:rsidRPr="00BC4F34">
        <w:rPr>
          <w:rFonts w:ascii="Arial" w:hAnsi="Arial" w:cs="Arial"/>
          <w:sz w:val="22"/>
          <w:szCs w:val="22"/>
        </w:rPr>
        <w:t>autumn term meeting.  Brief introductions were made and the Chair reminded governors of the need for confidentiality.</w:t>
      </w:r>
    </w:p>
    <w:p w:rsidR="006F0882" w:rsidRPr="00BC4F34" w:rsidRDefault="006F0882" w:rsidP="00DD5361">
      <w:pPr>
        <w:jc w:val="both"/>
        <w:rPr>
          <w:rFonts w:ascii="Arial" w:hAnsi="Arial" w:cs="Arial"/>
          <w:sz w:val="22"/>
          <w:szCs w:val="22"/>
        </w:rPr>
      </w:pPr>
    </w:p>
    <w:p w:rsidR="006869D9" w:rsidRPr="00BC4F34" w:rsidRDefault="006869D9" w:rsidP="00DD5361">
      <w:pPr>
        <w:jc w:val="both"/>
        <w:rPr>
          <w:rFonts w:ascii="Arial" w:hAnsi="Arial" w:cs="Arial"/>
          <w:sz w:val="22"/>
          <w:szCs w:val="22"/>
        </w:rPr>
      </w:pPr>
      <w:r w:rsidRPr="00BC4F34">
        <w:rPr>
          <w:rFonts w:ascii="Arial" w:hAnsi="Arial" w:cs="Arial"/>
          <w:sz w:val="22"/>
          <w:szCs w:val="22"/>
        </w:rPr>
        <w:t>1.1</w:t>
      </w:r>
      <w:r w:rsidRPr="00BC4F34">
        <w:rPr>
          <w:rFonts w:ascii="Arial" w:hAnsi="Arial" w:cs="Arial"/>
          <w:sz w:val="22"/>
          <w:szCs w:val="22"/>
        </w:rPr>
        <w:tab/>
        <w:t>Apologies for and Consideration of Consent to Absence</w:t>
      </w:r>
    </w:p>
    <w:p w:rsidR="006869D9" w:rsidRPr="00BC4F34" w:rsidRDefault="006869D9" w:rsidP="00DD5361">
      <w:pPr>
        <w:jc w:val="both"/>
        <w:rPr>
          <w:rFonts w:ascii="Arial" w:hAnsi="Arial" w:cs="Arial"/>
          <w:sz w:val="22"/>
          <w:szCs w:val="22"/>
        </w:rPr>
      </w:pPr>
    </w:p>
    <w:p w:rsidR="003D04CF" w:rsidRPr="00BC4F34" w:rsidRDefault="003D04CF" w:rsidP="00DD5361">
      <w:pPr>
        <w:jc w:val="both"/>
        <w:rPr>
          <w:rFonts w:ascii="Arial" w:hAnsi="Arial" w:cs="Arial"/>
          <w:sz w:val="22"/>
          <w:szCs w:val="22"/>
        </w:rPr>
      </w:pPr>
      <w:r w:rsidRPr="00BC4F34">
        <w:rPr>
          <w:rFonts w:ascii="Arial" w:hAnsi="Arial" w:cs="Arial"/>
          <w:sz w:val="22"/>
          <w:szCs w:val="22"/>
        </w:rPr>
        <w:t>Governors were invited to the virtual meeting via the outlook calendar</w:t>
      </w:r>
      <w:r w:rsidR="00E0449A" w:rsidRPr="00BC4F34">
        <w:rPr>
          <w:rFonts w:ascii="Arial" w:hAnsi="Arial" w:cs="Arial"/>
          <w:sz w:val="22"/>
          <w:szCs w:val="22"/>
        </w:rPr>
        <w:t xml:space="preserve">.  </w:t>
      </w:r>
      <w:r w:rsidRPr="00BC4F34">
        <w:rPr>
          <w:rFonts w:ascii="Arial" w:hAnsi="Arial" w:cs="Arial"/>
          <w:sz w:val="22"/>
          <w:szCs w:val="22"/>
        </w:rPr>
        <w:t>A</w:t>
      </w:r>
      <w:r w:rsidR="0095388D" w:rsidRPr="00BC4F34">
        <w:rPr>
          <w:rFonts w:ascii="Arial" w:hAnsi="Arial" w:cs="Arial"/>
          <w:sz w:val="22"/>
          <w:szCs w:val="22"/>
        </w:rPr>
        <w:t>ttendance was recorded as above</w:t>
      </w:r>
      <w:r w:rsidR="00C6248E" w:rsidRPr="00BC4F34">
        <w:rPr>
          <w:rFonts w:ascii="Arial" w:hAnsi="Arial" w:cs="Arial"/>
          <w:sz w:val="22"/>
          <w:szCs w:val="22"/>
        </w:rPr>
        <w:t>: Mr</w:t>
      </w:r>
      <w:r w:rsidR="00803AB2" w:rsidRPr="00BC4F34">
        <w:rPr>
          <w:rFonts w:ascii="Arial" w:hAnsi="Arial" w:cs="Arial"/>
          <w:sz w:val="22"/>
          <w:szCs w:val="22"/>
        </w:rPr>
        <w:t xml:space="preserve"> Barry</w:t>
      </w:r>
      <w:r w:rsidR="00C6248E" w:rsidRPr="00BC4F34">
        <w:rPr>
          <w:rFonts w:ascii="Arial" w:hAnsi="Arial" w:cs="Arial"/>
          <w:sz w:val="22"/>
          <w:szCs w:val="22"/>
        </w:rPr>
        <w:t xml:space="preserve"> was not present at the meeting and had not sent apologies.</w:t>
      </w:r>
    </w:p>
    <w:p w:rsidR="00803AB2" w:rsidRPr="00BC4F34" w:rsidRDefault="00803AB2" w:rsidP="00DD5361">
      <w:pPr>
        <w:jc w:val="both"/>
        <w:rPr>
          <w:rFonts w:ascii="Arial" w:hAnsi="Arial" w:cs="Arial"/>
          <w:sz w:val="22"/>
          <w:szCs w:val="22"/>
        </w:rPr>
      </w:pPr>
    </w:p>
    <w:p w:rsidR="00803AB2" w:rsidRPr="00BC4F34" w:rsidRDefault="00803AB2" w:rsidP="00DD5361">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To consent to the absence of Mr Cesarz, Co-opted governor</w:t>
      </w:r>
    </w:p>
    <w:p w:rsidR="006F0882" w:rsidRPr="00BC4F34" w:rsidRDefault="006F0882" w:rsidP="00DD5361">
      <w:pPr>
        <w:jc w:val="both"/>
        <w:rPr>
          <w:rFonts w:ascii="Arial" w:hAnsi="Arial" w:cs="Arial"/>
          <w:sz w:val="22"/>
          <w:szCs w:val="22"/>
        </w:rPr>
      </w:pPr>
    </w:p>
    <w:p w:rsidR="006F0882" w:rsidRPr="00BC4F34" w:rsidRDefault="003D04CF" w:rsidP="00DD5361">
      <w:pPr>
        <w:jc w:val="both"/>
        <w:rPr>
          <w:rFonts w:ascii="Arial" w:hAnsi="Arial" w:cs="Arial"/>
          <w:sz w:val="22"/>
          <w:szCs w:val="22"/>
        </w:rPr>
      </w:pPr>
      <w:r w:rsidRPr="00BC4F34">
        <w:rPr>
          <w:rFonts w:ascii="Arial" w:hAnsi="Arial" w:cs="Arial"/>
          <w:sz w:val="22"/>
          <w:szCs w:val="22"/>
        </w:rPr>
        <w:t>1.2</w:t>
      </w:r>
      <w:r w:rsidRPr="00BC4F34">
        <w:rPr>
          <w:rFonts w:ascii="Arial" w:hAnsi="Arial" w:cs="Arial"/>
          <w:sz w:val="22"/>
          <w:szCs w:val="22"/>
        </w:rPr>
        <w:tab/>
        <w:t>Declaration of</w:t>
      </w:r>
      <w:r w:rsidR="006F0882" w:rsidRPr="00BC4F34">
        <w:rPr>
          <w:rFonts w:ascii="Arial" w:hAnsi="Arial" w:cs="Arial"/>
          <w:sz w:val="22"/>
          <w:szCs w:val="22"/>
        </w:rPr>
        <w:t xml:space="preserve"> Pecuniary/Business/Personal/Conflict of Interest form</w:t>
      </w:r>
    </w:p>
    <w:p w:rsidR="006F0882" w:rsidRPr="00BC4F34" w:rsidRDefault="006F0882" w:rsidP="00DD5361">
      <w:pPr>
        <w:jc w:val="both"/>
        <w:rPr>
          <w:rFonts w:ascii="Arial" w:hAnsi="Arial" w:cs="Arial"/>
          <w:b/>
          <w:sz w:val="22"/>
          <w:szCs w:val="22"/>
          <w:u w:val="single"/>
        </w:rPr>
      </w:pPr>
    </w:p>
    <w:p w:rsidR="006F0882" w:rsidRPr="00BC4F34" w:rsidRDefault="006F0882" w:rsidP="00DD5361">
      <w:pPr>
        <w:jc w:val="both"/>
        <w:rPr>
          <w:rFonts w:ascii="Arial" w:hAnsi="Arial" w:cs="Arial"/>
          <w:sz w:val="22"/>
          <w:szCs w:val="22"/>
        </w:rPr>
      </w:pPr>
      <w:r w:rsidRPr="00BC4F34">
        <w:rPr>
          <w:rFonts w:ascii="Arial" w:hAnsi="Arial" w:cs="Arial"/>
          <w:sz w:val="22"/>
          <w:szCs w:val="22"/>
        </w:rPr>
        <w:t>Governors present at the meeting confirmed they had no pecuniary or personal interest i</w:t>
      </w:r>
      <w:r w:rsidR="002C2DF3" w:rsidRPr="00BC4F34">
        <w:rPr>
          <w:rFonts w:ascii="Arial" w:hAnsi="Arial" w:cs="Arial"/>
          <w:sz w:val="22"/>
          <w:szCs w:val="22"/>
        </w:rPr>
        <w:t>n the items on the agenda.</w:t>
      </w:r>
    </w:p>
    <w:p w:rsidR="00E0449A" w:rsidRPr="00BC4F34" w:rsidRDefault="00E0449A" w:rsidP="00DD5361">
      <w:pPr>
        <w:jc w:val="both"/>
        <w:rPr>
          <w:rFonts w:ascii="Arial" w:hAnsi="Arial" w:cs="Arial"/>
          <w:sz w:val="22"/>
          <w:szCs w:val="22"/>
        </w:rPr>
      </w:pPr>
    </w:p>
    <w:p w:rsidR="00803AB2" w:rsidRPr="00BC4F34" w:rsidRDefault="00E0449A" w:rsidP="00DD5361">
      <w:pPr>
        <w:jc w:val="both"/>
        <w:rPr>
          <w:rFonts w:ascii="Arial" w:hAnsi="Arial" w:cs="Arial"/>
          <w:b/>
          <w:sz w:val="22"/>
          <w:szCs w:val="22"/>
        </w:rPr>
      </w:pPr>
      <w:r w:rsidRPr="00BC4F34">
        <w:rPr>
          <w:rFonts w:ascii="Arial" w:hAnsi="Arial" w:cs="Arial"/>
          <w:b/>
          <w:sz w:val="22"/>
          <w:szCs w:val="22"/>
        </w:rPr>
        <w:t>2</w:t>
      </w:r>
      <w:r w:rsidRPr="00BC4F34">
        <w:rPr>
          <w:rFonts w:ascii="Arial" w:hAnsi="Arial" w:cs="Arial"/>
          <w:b/>
          <w:sz w:val="22"/>
          <w:szCs w:val="22"/>
        </w:rPr>
        <w:tab/>
        <w:t xml:space="preserve">To appoint the Chair and Vice Chair of the Finance, Personnel and Premises </w:t>
      </w:r>
    </w:p>
    <w:p w:rsidR="00E0449A" w:rsidRPr="00BC4F34" w:rsidRDefault="00803AB2" w:rsidP="00803AB2">
      <w:pPr>
        <w:jc w:val="both"/>
        <w:rPr>
          <w:rFonts w:ascii="Arial" w:hAnsi="Arial" w:cs="Arial"/>
          <w:b/>
          <w:sz w:val="22"/>
          <w:szCs w:val="22"/>
        </w:rPr>
      </w:pPr>
      <w:r w:rsidRPr="00BC4F34">
        <w:rPr>
          <w:rFonts w:ascii="Arial" w:hAnsi="Arial" w:cs="Arial"/>
          <w:b/>
          <w:sz w:val="22"/>
          <w:szCs w:val="22"/>
        </w:rPr>
        <w:tab/>
      </w:r>
      <w:r w:rsidR="00E0449A" w:rsidRPr="00BC4F34">
        <w:rPr>
          <w:rFonts w:ascii="Arial" w:hAnsi="Arial" w:cs="Arial"/>
          <w:b/>
          <w:sz w:val="22"/>
          <w:szCs w:val="22"/>
        </w:rPr>
        <w:t>Committee</w:t>
      </w:r>
      <w:r w:rsidRPr="00BC4F34">
        <w:rPr>
          <w:rFonts w:ascii="Arial" w:hAnsi="Arial" w:cs="Arial"/>
          <w:b/>
          <w:sz w:val="22"/>
          <w:szCs w:val="22"/>
        </w:rPr>
        <w:t xml:space="preserve"> </w:t>
      </w:r>
      <w:r w:rsidR="00E0449A" w:rsidRPr="00BC4F34">
        <w:rPr>
          <w:rFonts w:ascii="Arial" w:hAnsi="Arial" w:cs="Arial"/>
          <w:b/>
          <w:sz w:val="22"/>
          <w:szCs w:val="22"/>
        </w:rPr>
        <w:t>2020-21</w:t>
      </w:r>
    </w:p>
    <w:p w:rsidR="00E0449A" w:rsidRPr="00BC4F34" w:rsidRDefault="00E0449A" w:rsidP="00DD5361">
      <w:pPr>
        <w:ind w:firstLine="720"/>
        <w:jc w:val="both"/>
        <w:rPr>
          <w:rFonts w:ascii="Arial" w:hAnsi="Arial" w:cs="Arial"/>
          <w:sz w:val="22"/>
          <w:szCs w:val="22"/>
        </w:rPr>
      </w:pPr>
    </w:p>
    <w:p w:rsidR="00E0449A" w:rsidRPr="00BC4F34" w:rsidRDefault="00E0449A" w:rsidP="00DD5361">
      <w:pPr>
        <w:jc w:val="both"/>
        <w:rPr>
          <w:rFonts w:ascii="Arial" w:hAnsi="Arial" w:cs="Arial"/>
          <w:sz w:val="22"/>
          <w:szCs w:val="22"/>
        </w:rPr>
      </w:pPr>
      <w:r w:rsidRPr="00BC4F34">
        <w:rPr>
          <w:rFonts w:ascii="Arial" w:hAnsi="Arial" w:cs="Arial"/>
          <w:sz w:val="22"/>
          <w:szCs w:val="22"/>
        </w:rPr>
        <w:t xml:space="preserve">Governors nominated </w:t>
      </w:r>
      <w:r w:rsidR="00803AB2" w:rsidRPr="00BC4F34">
        <w:rPr>
          <w:rFonts w:ascii="Arial" w:hAnsi="Arial" w:cs="Arial"/>
          <w:sz w:val="22"/>
          <w:szCs w:val="22"/>
        </w:rPr>
        <w:t>Mr Hartley</w:t>
      </w:r>
      <w:r w:rsidRPr="00BC4F34">
        <w:rPr>
          <w:rFonts w:ascii="Arial" w:hAnsi="Arial" w:cs="Arial"/>
          <w:sz w:val="22"/>
          <w:szCs w:val="22"/>
        </w:rPr>
        <w:t xml:space="preserve"> as Chair and </w:t>
      </w:r>
      <w:r w:rsidR="00803AB2" w:rsidRPr="00BC4F34">
        <w:rPr>
          <w:rFonts w:ascii="Arial" w:hAnsi="Arial" w:cs="Arial"/>
          <w:sz w:val="22"/>
          <w:szCs w:val="22"/>
        </w:rPr>
        <w:t>Mr Whitbread</w:t>
      </w:r>
      <w:r w:rsidRPr="00BC4F34">
        <w:rPr>
          <w:rFonts w:ascii="Arial" w:hAnsi="Arial" w:cs="Arial"/>
          <w:sz w:val="22"/>
          <w:szCs w:val="22"/>
        </w:rPr>
        <w:t xml:space="preserve"> as Vice Chair.</w:t>
      </w:r>
    </w:p>
    <w:p w:rsidR="00803AB2" w:rsidRPr="00BC4F34" w:rsidRDefault="00803AB2" w:rsidP="00DD5361">
      <w:pPr>
        <w:jc w:val="both"/>
        <w:rPr>
          <w:rFonts w:ascii="Arial" w:hAnsi="Arial" w:cs="Arial"/>
          <w:sz w:val="22"/>
          <w:szCs w:val="22"/>
        </w:rPr>
      </w:pPr>
      <w:r w:rsidRPr="00BC4F34">
        <w:rPr>
          <w:rFonts w:ascii="Arial" w:hAnsi="Arial" w:cs="Arial"/>
          <w:sz w:val="22"/>
          <w:szCs w:val="22"/>
        </w:rPr>
        <w:br/>
        <w:t>RESOLVED:</w:t>
      </w:r>
      <w:r w:rsidRPr="00BC4F34">
        <w:rPr>
          <w:rFonts w:ascii="Arial" w:hAnsi="Arial" w:cs="Arial"/>
          <w:sz w:val="22"/>
          <w:szCs w:val="22"/>
        </w:rPr>
        <w:tab/>
        <w:t>To appoint Matt Hartley</w:t>
      </w:r>
      <w:r w:rsidR="00E0449A" w:rsidRPr="00BC4F34">
        <w:rPr>
          <w:rFonts w:ascii="Arial" w:hAnsi="Arial" w:cs="Arial"/>
          <w:sz w:val="22"/>
          <w:szCs w:val="22"/>
        </w:rPr>
        <w:t xml:space="preserve"> as Chair and </w:t>
      </w:r>
      <w:r w:rsidRPr="00BC4F34">
        <w:rPr>
          <w:rFonts w:ascii="Arial" w:hAnsi="Arial" w:cs="Arial"/>
          <w:sz w:val="22"/>
          <w:szCs w:val="22"/>
        </w:rPr>
        <w:t>Nick Whitbread as Vice Chair of the Finance,</w:t>
      </w:r>
      <w:r w:rsidR="00E0449A" w:rsidRPr="00BC4F34">
        <w:rPr>
          <w:rFonts w:ascii="Arial" w:hAnsi="Arial" w:cs="Arial"/>
          <w:sz w:val="22"/>
          <w:szCs w:val="22"/>
        </w:rPr>
        <w:t xml:space="preserve"> </w:t>
      </w:r>
    </w:p>
    <w:p w:rsidR="00E0449A" w:rsidRPr="00BC4F34" w:rsidRDefault="00803AB2" w:rsidP="00DD5361">
      <w:pPr>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r>
      <w:r w:rsidR="00E0449A" w:rsidRPr="00BC4F34">
        <w:rPr>
          <w:rFonts w:ascii="Arial" w:hAnsi="Arial" w:cs="Arial"/>
          <w:sz w:val="22"/>
          <w:szCs w:val="22"/>
        </w:rPr>
        <w:t>Personnel and Premises Committee 2020-21</w:t>
      </w:r>
    </w:p>
    <w:p w:rsidR="00E0449A" w:rsidRPr="00BC4F34" w:rsidRDefault="00E0449A" w:rsidP="00DD5361">
      <w:pPr>
        <w:jc w:val="both"/>
        <w:rPr>
          <w:rFonts w:ascii="Arial" w:hAnsi="Arial" w:cs="Arial"/>
          <w:sz w:val="22"/>
          <w:szCs w:val="22"/>
        </w:rPr>
      </w:pPr>
    </w:p>
    <w:p w:rsidR="00E0449A" w:rsidRPr="00BC4F34" w:rsidRDefault="00E0449A" w:rsidP="00DD5361">
      <w:pPr>
        <w:jc w:val="both"/>
        <w:rPr>
          <w:rFonts w:ascii="Arial" w:hAnsi="Arial" w:cs="Arial"/>
          <w:b/>
          <w:sz w:val="22"/>
          <w:szCs w:val="22"/>
        </w:rPr>
      </w:pPr>
      <w:r w:rsidRPr="00BC4F34">
        <w:rPr>
          <w:rFonts w:ascii="Arial" w:hAnsi="Arial" w:cs="Arial"/>
          <w:b/>
          <w:sz w:val="22"/>
          <w:szCs w:val="22"/>
        </w:rPr>
        <w:t>3</w:t>
      </w:r>
      <w:r w:rsidRPr="00BC4F34">
        <w:rPr>
          <w:rFonts w:ascii="Arial" w:hAnsi="Arial" w:cs="Arial"/>
          <w:b/>
          <w:sz w:val="22"/>
          <w:szCs w:val="22"/>
        </w:rPr>
        <w:tab/>
        <w:t>To review the Committee Terms of Reference</w:t>
      </w:r>
    </w:p>
    <w:p w:rsidR="00E0449A" w:rsidRPr="00BC4F34" w:rsidRDefault="00E0449A" w:rsidP="00DD5361">
      <w:pPr>
        <w:jc w:val="both"/>
        <w:rPr>
          <w:rFonts w:ascii="Arial" w:hAnsi="Arial" w:cs="Arial"/>
          <w:sz w:val="22"/>
          <w:szCs w:val="22"/>
        </w:rPr>
      </w:pPr>
    </w:p>
    <w:p w:rsidR="00E0449A" w:rsidRPr="00BC4F34" w:rsidRDefault="00E0449A" w:rsidP="00DD5361">
      <w:pPr>
        <w:jc w:val="both"/>
        <w:rPr>
          <w:rFonts w:ascii="Arial" w:hAnsi="Arial" w:cs="Arial"/>
          <w:sz w:val="22"/>
          <w:szCs w:val="22"/>
        </w:rPr>
      </w:pPr>
      <w:r w:rsidRPr="00BC4F34">
        <w:rPr>
          <w:rFonts w:ascii="Arial" w:hAnsi="Arial" w:cs="Arial"/>
          <w:sz w:val="22"/>
          <w:szCs w:val="22"/>
        </w:rPr>
        <w:t>There were no changes to the Terms of Reference.</w:t>
      </w:r>
    </w:p>
    <w:p w:rsidR="00E0449A" w:rsidRPr="00BC4F34" w:rsidRDefault="00E0449A" w:rsidP="00DD5361">
      <w:pPr>
        <w:jc w:val="both"/>
        <w:rPr>
          <w:rFonts w:ascii="Arial" w:hAnsi="Arial" w:cs="Arial"/>
          <w:sz w:val="22"/>
          <w:szCs w:val="22"/>
        </w:rPr>
      </w:pPr>
    </w:p>
    <w:p w:rsidR="00E0449A" w:rsidRPr="00BC4F34" w:rsidRDefault="00E0449A" w:rsidP="00DD5361">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 xml:space="preserve">To approve the Terms of Reference of the Finance, Personnel and Premises </w:t>
      </w:r>
    </w:p>
    <w:p w:rsidR="00E0449A" w:rsidRPr="00BC4F34" w:rsidRDefault="00E0449A" w:rsidP="00DD5361">
      <w:pPr>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t>(including Pay) Committee 2020-21</w:t>
      </w:r>
    </w:p>
    <w:p w:rsidR="006F0882" w:rsidRPr="00BC4F34" w:rsidRDefault="006F0882" w:rsidP="00DD5361">
      <w:pPr>
        <w:jc w:val="both"/>
        <w:rPr>
          <w:rFonts w:ascii="Arial" w:hAnsi="Arial" w:cs="Arial"/>
          <w:sz w:val="22"/>
          <w:szCs w:val="22"/>
        </w:rPr>
      </w:pPr>
    </w:p>
    <w:p w:rsidR="0035349E" w:rsidRPr="00BC4F34" w:rsidRDefault="00E0449A" w:rsidP="00DD5361">
      <w:pPr>
        <w:jc w:val="both"/>
        <w:rPr>
          <w:rFonts w:ascii="Arial" w:hAnsi="Arial" w:cs="Arial"/>
          <w:b/>
          <w:sz w:val="22"/>
          <w:szCs w:val="22"/>
        </w:rPr>
      </w:pPr>
      <w:r w:rsidRPr="00BC4F34">
        <w:rPr>
          <w:rFonts w:ascii="Arial" w:hAnsi="Arial" w:cs="Arial"/>
          <w:b/>
          <w:sz w:val="22"/>
          <w:szCs w:val="22"/>
        </w:rPr>
        <w:t>4</w:t>
      </w:r>
      <w:r w:rsidR="0035349E" w:rsidRPr="00BC4F34">
        <w:rPr>
          <w:rFonts w:ascii="Arial" w:hAnsi="Arial" w:cs="Arial"/>
          <w:b/>
          <w:sz w:val="22"/>
          <w:szCs w:val="22"/>
        </w:rPr>
        <w:tab/>
        <w:t>Minutes of the previous Finance</w:t>
      </w:r>
      <w:r w:rsidR="002C2DF3" w:rsidRPr="00BC4F34">
        <w:rPr>
          <w:rFonts w:ascii="Arial" w:hAnsi="Arial" w:cs="Arial"/>
          <w:b/>
          <w:sz w:val="22"/>
          <w:szCs w:val="22"/>
        </w:rPr>
        <w:t>, Personnel and Premises</w:t>
      </w:r>
      <w:r w:rsidR="0035349E" w:rsidRPr="00BC4F34">
        <w:rPr>
          <w:rFonts w:ascii="Arial" w:hAnsi="Arial" w:cs="Arial"/>
          <w:b/>
          <w:sz w:val="22"/>
          <w:szCs w:val="22"/>
        </w:rPr>
        <w:t xml:space="preserve"> Committee meeting</w:t>
      </w:r>
    </w:p>
    <w:p w:rsidR="0035349E" w:rsidRPr="00BC4F34" w:rsidRDefault="0035349E" w:rsidP="00DD5361">
      <w:pPr>
        <w:jc w:val="both"/>
        <w:rPr>
          <w:rFonts w:ascii="Arial" w:hAnsi="Arial" w:cs="Arial"/>
          <w:sz w:val="22"/>
          <w:szCs w:val="22"/>
        </w:rPr>
      </w:pPr>
    </w:p>
    <w:p w:rsidR="0035349E" w:rsidRPr="00BC4F34" w:rsidRDefault="00E0449A" w:rsidP="00DD5361">
      <w:pPr>
        <w:jc w:val="both"/>
        <w:rPr>
          <w:rFonts w:ascii="Arial" w:hAnsi="Arial" w:cs="Arial"/>
          <w:sz w:val="22"/>
          <w:szCs w:val="22"/>
        </w:rPr>
      </w:pPr>
      <w:r w:rsidRPr="00BC4F34">
        <w:rPr>
          <w:rFonts w:ascii="Arial" w:hAnsi="Arial" w:cs="Arial"/>
          <w:sz w:val="22"/>
          <w:szCs w:val="22"/>
        </w:rPr>
        <w:t>4</w:t>
      </w:r>
      <w:r w:rsidR="0035349E" w:rsidRPr="00BC4F34">
        <w:rPr>
          <w:rFonts w:ascii="Arial" w:hAnsi="Arial" w:cs="Arial"/>
          <w:sz w:val="22"/>
          <w:szCs w:val="22"/>
        </w:rPr>
        <w:t>.1</w:t>
      </w:r>
      <w:r w:rsidR="0035349E" w:rsidRPr="00BC4F34">
        <w:rPr>
          <w:rFonts w:ascii="Arial" w:hAnsi="Arial" w:cs="Arial"/>
          <w:sz w:val="22"/>
          <w:szCs w:val="22"/>
        </w:rPr>
        <w:tab/>
        <w:t xml:space="preserve">Confirmation of minutes of the </w:t>
      </w:r>
      <w:r w:rsidR="002C2DF3" w:rsidRPr="00BC4F34">
        <w:rPr>
          <w:rFonts w:ascii="Arial" w:hAnsi="Arial" w:cs="Arial"/>
          <w:sz w:val="22"/>
          <w:szCs w:val="22"/>
        </w:rPr>
        <w:t>spring</w:t>
      </w:r>
      <w:r w:rsidR="0035349E" w:rsidRPr="00BC4F34">
        <w:rPr>
          <w:rFonts w:ascii="Arial" w:hAnsi="Arial" w:cs="Arial"/>
          <w:sz w:val="22"/>
          <w:szCs w:val="22"/>
        </w:rPr>
        <w:t xml:space="preserve"> term meeting held on </w:t>
      </w:r>
      <w:r w:rsidRPr="00BC4F34">
        <w:rPr>
          <w:rFonts w:ascii="Arial" w:hAnsi="Arial" w:cs="Arial"/>
          <w:sz w:val="22"/>
          <w:szCs w:val="22"/>
        </w:rPr>
        <w:t>6 May</w:t>
      </w:r>
      <w:r w:rsidR="003D04CF" w:rsidRPr="00BC4F34">
        <w:rPr>
          <w:rFonts w:ascii="Arial" w:hAnsi="Arial" w:cs="Arial"/>
          <w:sz w:val="22"/>
          <w:szCs w:val="22"/>
        </w:rPr>
        <w:t xml:space="preserve"> 2020</w:t>
      </w:r>
    </w:p>
    <w:p w:rsidR="0035349E" w:rsidRPr="00BC4F34" w:rsidRDefault="0035349E" w:rsidP="00DD5361">
      <w:pPr>
        <w:jc w:val="both"/>
        <w:rPr>
          <w:rFonts w:ascii="Arial" w:hAnsi="Arial" w:cs="Arial"/>
          <w:sz w:val="22"/>
          <w:szCs w:val="22"/>
        </w:rPr>
      </w:pPr>
    </w:p>
    <w:p w:rsidR="003D04CF" w:rsidRPr="00BC4F34" w:rsidRDefault="0035349E" w:rsidP="00DD5361">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 xml:space="preserve">To confirm </w:t>
      </w:r>
      <w:r w:rsidR="003D04CF" w:rsidRPr="00BC4F34">
        <w:rPr>
          <w:rFonts w:ascii="Arial" w:hAnsi="Arial" w:cs="Arial"/>
          <w:sz w:val="22"/>
          <w:szCs w:val="22"/>
        </w:rPr>
        <w:t xml:space="preserve">that the minutes of the Finance, Personnel and Premises </w:t>
      </w:r>
      <w:r w:rsidRPr="00BC4F34">
        <w:rPr>
          <w:rFonts w:ascii="Arial" w:hAnsi="Arial" w:cs="Arial"/>
          <w:sz w:val="22"/>
          <w:szCs w:val="22"/>
        </w:rPr>
        <w:t xml:space="preserve">Committee </w:t>
      </w:r>
    </w:p>
    <w:p w:rsidR="0035349E" w:rsidRPr="00BC4F34" w:rsidRDefault="003D04CF" w:rsidP="00DD5361">
      <w:pPr>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r>
      <w:r w:rsidR="0035349E" w:rsidRPr="00BC4F34">
        <w:rPr>
          <w:rFonts w:ascii="Arial" w:hAnsi="Arial" w:cs="Arial"/>
          <w:sz w:val="22"/>
          <w:szCs w:val="22"/>
        </w:rPr>
        <w:t xml:space="preserve">meeting held on </w:t>
      </w:r>
      <w:r w:rsidR="00E0449A" w:rsidRPr="00BC4F34">
        <w:rPr>
          <w:rFonts w:ascii="Arial" w:hAnsi="Arial" w:cs="Arial"/>
          <w:sz w:val="22"/>
          <w:szCs w:val="22"/>
        </w:rPr>
        <w:t>6 May</w:t>
      </w:r>
      <w:r w:rsidRPr="00BC4F34">
        <w:rPr>
          <w:rFonts w:ascii="Arial" w:hAnsi="Arial" w:cs="Arial"/>
          <w:sz w:val="22"/>
          <w:szCs w:val="22"/>
        </w:rPr>
        <w:t xml:space="preserve"> 2020</w:t>
      </w:r>
      <w:r w:rsidR="0035349E" w:rsidRPr="00BC4F34">
        <w:rPr>
          <w:rFonts w:ascii="Arial" w:hAnsi="Arial" w:cs="Arial"/>
          <w:sz w:val="22"/>
          <w:szCs w:val="22"/>
        </w:rPr>
        <w:t xml:space="preserve"> are a true and correct record</w:t>
      </w:r>
    </w:p>
    <w:p w:rsidR="0035349E" w:rsidRPr="00BC4F34" w:rsidRDefault="0035349E" w:rsidP="00DD5361">
      <w:pPr>
        <w:jc w:val="both"/>
        <w:rPr>
          <w:rFonts w:ascii="Arial" w:hAnsi="Arial" w:cs="Arial"/>
          <w:b/>
          <w:sz w:val="22"/>
          <w:szCs w:val="22"/>
        </w:rPr>
      </w:pPr>
    </w:p>
    <w:p w:rsidR="0035349E" w:rsidRPr="00BC4F34" w:rsidRDefault="0035349E" w:rsidP="00DD5361">
      <w:pPr>
        <w:jc w:val="both"/>
        <w:rPr>
          <w:rFonts w:ascii="Arial" w:hAnsi="Arial" w:cs="Arial"/>
          <w:sz w:val="22"/>
          <w:szCs w:val="22"/>
        </w:rPr>
      </w:pPr>
    </w:p>
    <w:p w:rsidR="00337DB1" w:rsidRPr="00BC4F34" w:rsidRDefault="00307BEF" w:rsidP="00DD5361">
      <w:pPr>
        <w:pStyle w:val="BodyText3"/>
        <w:ind w:left="360" w:hanging="360"/>
        <w:jc w:val="both"/>
        <w:rPr>
          <w:rFonts w:ascii="Arial" w:hAnsi="Arial" w:cs="Arial"/>
          <w:b/>
          <w:bCs/>
          <w:i w:val="0"/>
          <w:sz w:val="22"/>
          <w:szCs w:val="22"/>
          <w:u w:val="single"/>
          <w:lang w:val="en-GB"/>
        </w:rPr>
      </w:pPr>
      <w:r w:rsidRPr="00BC4F34">
        <w:rPr>
          <w:rFonts w:ascii="Arial" w:hAnsi="Arial" w:cs="Arial"/>
          <w:b/>
          <w:bCs/>
          <w:i w:val="0"/>
          <w:sz w:val="22"/>
          <w:szCs w:val="22"/>
          <w:u w:val="single"/>
          <w:lang w:val="en-GB"/>
        </w:rPr>
        <w:t xml:space="preserve">TERMLY </w:t>
      </w:r>
      <w:r w:rsidR="00337DB1" w:rsidRPr="00BC4F34">
        <w:rPr>
          <w:rFonts w:ascii="Arial" w:hAnsi="Arial" w:cs="Arial"/>
          <w:b/>
          <w:bCs/>
          <w:i w:val="0"/>
          <w:sz w:val="22"/>
          <w:szCs w:val="22"/>
          <w:u w:val="single"/>
          <w:lang w:val="en-GB"/>
        </w:rPr>
        <w:t>MONITORING</w:t>
      </w:r>
    </w:p>
    <w:p w:rsidR="00C82917" w:rsidRPr="00BC4F34" w:rsidRDefault="00C82917" w:rsidP="00DD5361">
      <w:pPr>
        <w:pStyle w:val="BodyText3"/>
        <w:ind w:left="360" w:hanging="360"/>
        <w:jc w:val="both"/>
        <w:rPr>
          <w:rFonts w:ascii="Arial" w:hAnsi="Arial" w:cs="Arial"/>
          <w:bCs/>
          <w:i w:val="0"/>
          <w:sz w:val="22"/>
          <w:szCs w:val="22"/>
          <w:lang w:val="en-GB"/>
        </w:rPr>
      </w:pPr>
    </w:p>
    <w:p w:rsidR="00E0449A" w:rsidRPr="00BC4F34" w:rsidRDefault="00E0449A" w:rsidP="00134653">
      <w:pPr>
        <w:pStyle w:val="BodyText3"/>
        <w:jc w:val="both"/>
        <w:rPr>
          <w:rFonts w:ascii="Arial" w:hAnsi="Arial" w:cs="Arial"/>
          <w:i w:val="0"/>
          <w:sz w:val="22"/>
          <w:szCs w:val="22"/>
        </w:rPr>
      </w:pPr>
      <w:r w:rsidRPr="00BC4F34">
        <w:rPr>
          <w:rFonts w:ascii="Arial" w:hAnsi="Arial" w:cs="Arial"/>
          <w:i w:val="0"/>
          <w:sz w:val="22"/>
          <w:szCs w:val="22"/>
        </w:rPr>
        <w:t>The School Business Managers (SBMs) had uploaded documents to the governors’ section of the school website</w:t>
      </w:r>
      <w:r w:rsidR="00134653" w:rsidRPr="00BC4F34">
        <w:rPr>
          <w:rFonts w:ascii="Arial" w:hAnsi="Arial" w:cs="Arial"/>
          <w:i w:val="0"/>
          <w:sz w:val="22"/>
          <w:szCs w:val="22"/>
        </w:rPr>
        <w:t xml:space="preserve"> and emailed the following documents, along with their report, to governors on 13 November:</w:t>
      </w:r>
    </w:p>
    <w:p w:rsidR="00134653" w:rsidRPr="00BC4F34" w:rsidRDefault="00134653" w:rsidP="00134653">
      <w:pPr>
        <w:pStyle w:val="BodyText3"/>
        <w:jc w:val="both"/>
        <w:rPr>
          <w:rFonts w:ascii="Arial" w:hAnsi="Arial" w:cs="Arial"/>
          <w:i w:val="0"/>
          <w:sz w:val="22"/>
          <w:szCs w:val="22"/>
        </w:rPr>
      </w:pP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Autumn term visit checklist and summary</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Asbestos Management Plan</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Asset Management Plan</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Budget Plan</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Cash flow report</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Coronavirus Policy</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Financial Regulations for Schools</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Fire action plan</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Health and Safety Policy and Audit</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Laptop Policy</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Maintenance spreadsheet</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PAS79 Fire Risk Assessment</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Site Security Policy</w:t>
      </w:r>
    </w:p>
    <w:p w:rsidR="00134653" w:rsidRPr="00BC4F34" w:rsidRDefault="00134653" w:rsidP="00081F9A">
      <w:pPr>
        <w:pStyle w:val="BodyText3"/>
        <w:numPr>
          <w:ilvl w:val="0"/>
          <w:numId w:val="2"/>
        </w:numPr>
        <w:jc w:val="both"/>
        <w:rPr>
          <w:rFonts w:ascii="Arial" w:hAnsi="Arial" w:cs="Arial"/>
          <w:i w:val="0"/>
          <w:sz w:val="22"/>
          <w:szCs w:val="22"/>
        </w:rPr>
      </w:pPr>
      <w:r w:rsidRPr="00BC4F34">
        <w:rPr>
          <w:rFonts w:ascii="Arial" w:hAnsi="Arial" w:cs="Arial"/>
          <w:i w:val="0"/>
          <w:sz w:val="22"/>
          <w:szCs w:val="22"/>
        </w:rPr>
        <w:t>Supplier account status report</w:t>
      </w:r>
    </w:p>
    <w:p w:rsidR="00E0449A" w:rsidRPr="00BC4F34" w:rsidRDefault="00E0449A" w:rsidP="00DD5361">
      <w:pPr>
        <w:pStyle w:val="BodyText3"/>
        <w:ind w:left="360" w:hanging="360"/>
        <w:jc w:val="both"/>
        <w:rPr>
          <w:rFonts w:ascii="Arial" w:hAnsi="Arial" w:cs="Arial"/>
          <w:bCs/>
          <w:i w:val="0"/>
          <w:sz w:val="22"/>
          <w:szCs w:val="22"/>
          <w:lang w:val="en-GB"/>
        </w:rPr>
      </w:pPr>
    </w:p>
    <w:p w:rsidR="00C82917" w:rsidRPr="00BC4F34" w:rsidRDefault="00134653" w:rsidP="00DD5361">
      <w:pPr>
        <w:pStyle w:val="BodyText3"/>
        <w:ind w:left="360" w:hanging="360"/>
        <w:jc w:val="both"/>
        <w:rPr>
          <w:rFonts w:ascii="Arial" w:hAnsi="Arial" w:cs="Arial"/>
          <w:b/>
          <w:bCs/>
          <w:i w:val="0"/>
          <w:sz w:val="22"/>
          <w:szCs w:val="22"/>
        </w:rPr>
      </w:pPr>
      <w:r w:rsidRPr="00BC4F34">
        <w:rPr>
          <w:rFonts w:ascii="Arial" w:hAnsi="Arial" w:cs="Arial"/>
          <w:b/>
          <w:bCs/>
          <w:i w:val="0"/>
          <w:sz w:val="22"/>
          <w:szCs w:val="22"/>
          <w:lang w:val="en-GB"/>
        </w:rPr>
        <w:t>5</w:t>
      </w:r>
      <w:r w:rsidR="00C82917" w:rsidRPr="00BC4F34">
        <w:rPr>
          <w:rFonts w:ascii="Arial" w:hAnsi="Arial" w:cs="Arial"/>
          <w:b/>
          <w:bCs/>
          <w:i w:val="0"/>
          <w:sz w:val="22"/>
          <w:szCs w:val="22"/>
          <w:lang w:val="en-GB"/>
        </w:rPr>
        <w:tab/>
      </w:r>
      <w:r w:rsidR="00BB7DA2" w:rsidRPr="00BC4F34">
        <w:rPr>
          <w:rFonts w:ascii="Arial" w:hAnsi="Arial" w:cs="Arial"/>
          <w:b/>
          <w:bCs/>
          <w:i w:val="0"/>
          <w:sz w:val="22"/>
          <w:szCs w:val="22"/>
          <w:lang w:val="en-GB"/>
        </w:rPr>
        <w:t xml:space="preserve">      </w:t>
      </w:r>
      <w:r w:rsidR="00BE1F6E" w:rsidRPr="00BC4F34">
        <w:rPr>
          <w:rFonts w:ascii="Arial" w:hAnsi="Arial" w:cs="Arial"/>
          <w:b/>
          <w:bCs/>
          <w:i w:val="0"/>
          <w:sz w:val="22"/>
          <w:szCs w:val="22"/>
          <w:lang w:val="en-GB"/>
        </w:rPr>
        <w:t xml:space="preserve">School </w:t>
      </w:r>
      <w:r w:rsidR="00BE1F6E" w:rsidRPr="00BC4F34">
        <w:rPr>
          <w:rFonts w:ascii="Arial" w:hAnsi="Arial" w:cs="Arial"/>
          <w:b/>
          <w:bCs/>
          <w:i w:val="0"/>
          <w:sz w:val="22"/>
          <w:szCs w:val="22"/>
        </w:rPr>
        <w:t xml:space="preserve">Business Manager’s </w:t>
      </w:r>
      <w:r w:rsidR="00C82917" w:rsidRPr="00BC4F34">
        <w:rPr>
          <w:rFonts w:ascii="Arial" w:hAnsi="Arial" w:cs="Arial"/>
          <w:b/>
          <w:bCs/>
          <w:i w:val="0"/>
          <w:sz w:val="22"/>
          <w:szCs w:val="22"/>
        </w:rPr>
        <w:t xml:space="preserve">Report </w:t>
      </w:r>
      <w:r w:rsidR="00BE1F6E" w:rsidRPr="00BC4F34">
        <w:rPr>
          <w:rFonts w:ascii="Arial" w:hAnsi="Arial" w:cs="Arial"/>
          <w:b/>
          <w:bCs/>
          <w:i w:val="0"/>
          <w:sz w:val="22"/>
          <w:szCs w:val="22"/>
        </w:rPr>
        <w:t>/ Financial Monitoring</w:t>
      </w:r>
    </w:p>
    <w:p w:rsidR="00971886" w:rsidRPr="00BC4F34" w:rsidRDefault="00971886" w:rsidP="00DD5361">
      <w:pPr>
        <w:jc w:val="both"/>
        <w:rPr>
          <w:rFonts w:ascii="Arial" w:hAnsi="Arial" w:cs="Arial"/>
          <w:sz w:val="22"/>
          <w:szCs w:val="22"/>
        </w:rPr>
      </w:pPr>
    </w:p>
    <w:p w:rsidR="005607BE" w:rsidRPr="00BC4F34" w:rsidRDefault="00134653" w:rsidP="00DD5361">
      <w:pPr>
        <w:jc w:val="both"/>
        <w:rPr>
          <w:rFonts w:ascii="Arial" w:hAnsi="Arial" w:cs="Arial"/>
          <w:sz w:val="22"/>
          <w:szCs w:val="22"/>
        </w:rPr>
      </w:pPr>
      <w:r w:rsidRPr="00BC4F34">
        <w:rPr>
          <w:rFonts w:ascii="Arial" w:hAnsi="Arial" w:cs="Arial"/>
          <w:sz w:val="22"/>
          <w:szCs w:val="22"/>
        </w:rPr>
        <w:t>5</w:t>
      </w:r>
      <w:r w:rsidR="00E0449A" w:rsidRPr="00BC4F34">
        <w:rPr>
          <w:rFonts w:ascii="Arial" w:hAnsi="Arial" w:cs="Arial"/>
          <w:sz w:val="22"/>
          <w:szCs w:val="22"/>
        </w:rPr>
        <w:t>.1</w:t>
      </w:r>
      <w:r w:rsidR="0035349E" w:rsidRPr="00BC4F34">
        <w:rPr>
          <w:rFonts w:ascii="Arial" w:hAnsi="Arial" w:cs="Arial"/>
          <w:sz w:val="22"/>
          <w:szCs w:val="22"/>
        </w:rPr>
        <w:tab/>
      </w:r>
      <w:r w:rsidR="003D04CF" w:rsidRPr="00BC4F34">
        <w:rPr>
          <w:rFonts w:ascii="Arial" w:hAnsi="Arial" w:cs="Arial"/>
          <w:sz w:val="22"/>
          <w:szCs w:val="22"/>
        </w:rPr>
        <w:t>Approval of</w:t>
      </w:r>
      <w:r w:rsidR="00E0449A" w:rsidRPr="00BC4F34">
        <w:rPr>
          <w:rFonts w:ascii="Arial" w:hAnsi="Arial" w:cs="Arial"/>
          <w:sz w:val="22"/>
          <w:szCs w:val="22"/>
        </w:rPr>
        <w:t xml:space="preserve"> revised</w:t>
      </w:r>
      <w:r w:rsidR="003D04CF" w:rsidRPr="00BC4F34">
        <w:rPr>
          <w:rFonts w:ascii="Arial" w:hAnsi="Arial" w:cs="Arial"/>
          <w:sz w:val="22"/>
          <w:szCs w:val="22"/>
        </w:rPr>
        <w:t xml:space="preserve"> </w:t>
      </w:r>
      <w:r w:rsidR="00BE1F6E" w:rsidRPr="00BC4F34">
        <w:rPr>
          <w:rFonts w:ascii="Arial" w:hAnsi="Arial" w:cs="Arial"/>
          <w:sz w:val="22"/>
          <w:szCs w:val="22"/>
        </w:rPr>
        <w:t xml:space="preserve">Budget </w:t>
      </w:r>
      <w:r w:rsidR="003D04CF" w:rsidRPr="00BC4F34">
        <w:rPr>
          <w:rFonts w:ascii="Arial" w:hAnsi="Arial" w:cs="Arial"/>
          <w:sz w:val="22"/>
          <w:szCs w:val="22"/>
        </w:rPr>
        <w:t>Plan 2020-21</w:t>
      </w:r>
      <w:r w:rsidR="00E0449A" w:rsidRPr="00BC4F34">
        <w:rPr>
          <w:rFonts w:ascii="Arial" w:hAnsi="Arial" w:cs="Arial"/>
          <w:sz w:val="22"/>
          <w:szCs w:val="22"/>
        </w:rPr>
        <w:t xml:space="preserve"> &amp; 2022-23 –</w:t>
      </w:r>
      <w:r w:rsidR="005607BE" w:rsidRPr="00BC4F34">
        <w:rPr>
          <w:rFonts w:ascii="Arial" w:hAnsi="Arial" w:cs="Arial"/>
          <w:sz w:val="22"/>
          <w:szCs w:val="22"/>
        </w:rPr>
        <w:t xml:space="preserve"> three-</w:t>
      </w:r>
      <w:r w:rsidR="00E0449A" w:rsidRPr="00BC4F34">
        <w:rPr>
          <w:rFonts w:ascii="Arial" w:hAnsi="Arial" w:cs="Arial"/>
          <w:sz w:val="22"/>
          <w:szCs w:val="22"/>
        </w:rPr>
        <w:t>year projection</w:t>
      </w:r>
      <w:r w:rsidR="005607BE" w:rsidRPr="00BC4F34">
        <w:rPr>
          <w:rFonts w:ascii="Arial" w:hAnsi="Arial" w:cs="Arial"/>
          <w:sz w:val="22"/>
          <w:szCs w:val="22"/>
        </w:rPr>
        <w:t xml:space="preserve"> and cash flow </w:t>
      </w:r>
    </w:p>
    <w:p w:rsidR="00E0449A" w:rsidRPr="00BC4F34" w:rsidRDefault="005607BE" w:rsidP="00DD5361">
      <w:pPr>
        <w:jc w:val="both"/>
        <w:rPr>
          <w:rFonts w:ascii="Arial" w:hAnsi="Arial" w:cs="Arial"/>
          <w:sz w:val="22"/>
          <w:szCs w:val="22"/>
        </w:rPr>
      </w:pPr>
      <w:r w:rsidRPr="00BC4F34">
        <w:rPr>
          <w:rFonts w:ascii="Arial" w:hAnsi="Arial" w:cs="Arial"/>
          <w:sz w:val="22"/>
          <w:szCs w:val="22"/>
        </w:rPr>
        <w:tab/>
        <w:t>monitoring report</w:t>
      </w:r>
    </w:p>
    <w:p w:rsidR="00E0449A" w:rsidRPr="00BC4F34" w:rsidRDefault="00E0449A" w:rsidP="00DD5361">
      <w:pPr>
        <w:jc w:val="both"/>
        <w:rPr>
          <w:rFonts w:ascii="Arial" w:hAnsi="Arial" w:cs="Arial"/>
          <w:sz w:val="22"/>
          <w:szCs w:val="22"/>
        </w:rPr>
      </w:pPr>
    </w:p>
    <w:p w:rsidR="005607BE" w:rsidRPr="00BC4F34" w:rsidRDefault="00E0449A" w:rsidP="00DD5361">
      <w:pPr>
        <w:jc w:val="both"/>
        <w:rPr>
          <w:rStyle w:val="normaltextrun1"/>
          <w:rFonts w:ascii="Arial" w:hAnsi="Arial" w:cs="Arial"/>
          <w:sz w:val="22"/>
          <w:szCs w:val="22"/>
          <w:lang w:val="en-GB" w:eastAsia="en-GB"/>
        </w:rPr>
      </w:pPr>
      <w:r w:rsidRPr="00BC4F34">
        <w:rPr>
          <w:rFonts w:ascii="Arial" w:hAnsi="Arial" w:cs="Arial"/>
          <w:sz w:val="22"/>
          <w:szCs w:val="22"/>
        </w:rPr>
        <w:t xml:space="preserve">The SBM explained that the budget plan had been updated to include a </w:t>
      </w:r>
      <w:r w:rsidR="00DF0CCA" w:rsidRPr="00BC4F34">
        <w:rPr>
          <w:rFonts w:ascii="Arial" w:hAnsi="Arial" w:cs="Arial"/>
          <w:sz w:val="22"/>
          <w:szCs w:val="22"/>
        </w:rPr>
        <w:t>grant for</w:t>
      </w:r>
      <w:r w:rsidRPr="00BC4F34">
        <w:rPr>
          <w:rFonts w:ascii="Arial" w:hAnsi="Arial" w:cs="Arial"/>
          <w:sz w:val="22"/>
          <w:szCs w:val="22"/>
        </w:rPr>
        <w:t xml:space="preserve"> £7,679 which related to a claim for additional cleaning costs and materials.  She </w:t>
      </w:r>
      <w:r w:rsidR="00DF0CCA" w:rsidRPr="00BC4F34">
        <w:rPr>
          <w:rFonts w:ascii="Arial" w:hAnsi="Arial" w:cs="Arial"/>
          <w:sz w:val="22"/>
          <w:szCs w:val="22"/>
        </w:rPr>
        <w:t>was awaiting for another claim for</w:t>
      </w:r>
      <w:r w:rsidRPr="00BC4F34">
        <w:rPr>
          <w:rFonts w:ascii="Arial" w:hAnsi="Arial" w:cs="Arial"/>
          <w:sz w:val="22"/>
          <w:szCs w:val="22"/>
        </w:rPr>
        <w:t xml:space="preserve"> £1,500 for other Covid-related costs.  She had adjusted the budget plan to reflect a reduction in income as after school clubs had been cancelled; the appointment of one TA2, two midday assistants and the retirement of one midday; and </w:t>
      </w:r>
      <w:r w:rsidR="005607BE" w:rsidRPr="00BC4F34">
        <w:rPr>
          <w:rFonts w:ascii="Arial" w:hAnsi="Arial" w:cs="Arial"/>
          <w:sz w:val="22"/>
          <w:szCs w:val="22"/>
        </w:rPr>
        <w:t xml:space="preserve">further adjustments as per Tameside’s funding statement for July 2020.  </w:t>
      </w:r>
    </w:p>
    <w:p w:rsidR="005607BE" w:rsidRPr="00BC4F34" w:rsidRDefault="005607BE" w:rsidP="00DD5361">
      <w:pPr>
        <w:jc w:val="both"/>
        <w:rPr>
          <w:rStyle w:val="normaltextrun1"/>
          <w:rFonts w:ascii="Arial" w:hAnsi="Arial" w:cs="Arial"/>
          <w:sz w:val="22"/>
          <w:szCs w:val="22"/>
          <w:lang w:val="en-GB" w:eastAsia="en-GB"/>
        </w:rPr>
      </w:pPr>
    </w:p>
    <w:p w:rsidR="005607BE" w:rsidRPr="00BC4F34" w:rsidRDefault="005607BE" w:rsidP="00DD5361">
      <w:pPr>
        <w:jc w:val="both"/>
        <w:rPr>
          <w:rStyle w:val="normaltextrun1"/>
          <w:rFonts w:ascii="Arial" w:hAnsi="Arial" w:cs="Arial"/>
          <w:sz w:val="22"/>
          <w:szCs w:val="22"/>
        </w:rPr>
      </w:pPr>
      <w:r w:rsidRPr="00BC4F34">
        <w:rPr>
          <w:rStyle w:val="normaltextrun1"/>
          <w:rFonts w:ascii="Arial" w:hAnsi="Arial" w:cs="Arial"/>
          <w:sz w:val="22"/>
          <w:szCs w:val="22"/>
          <w:lang w:val="en-GB" w:eastAsia="en-GB"/>
        </w:rPr>
        <w:t>The SBM referred to a projected</w:t>
      </w:r>
      <w:r w:rsidRPr="00BC4F34">
        <w:rPr>
          <w:rStyle w:val="normaltextrun1"/>
          <w:rFonts w:ascii="Arial" w:hAnsi="Arial" w:cs="Arial"/>
          <w:sz w:val="22"/>
          <w:szCs w:val="22"/>
        </w:rPr>
        <w:t xml:space="preserve"> </w:t>
      </w:r>
      <w:r w:rsidR="00E0449A" w:rsidRPr="00BC4F34">
        <w:rPr>
          <w:rStyle w:val="normaltextrun1"/>
          <w:rFonts w:ascii="Arial" w:hAnsi="Arial" w:cs="Arial"/>
          <w:sz w:val="22"/>
          <w:szCs w:val="22"/>
        </w:rPr>
        <w:t xml:space="preserve">outturn surplus of £49,022 </w:t>
      </w:r>
      <w:r w:rsidRPr="00BC4F34">
        <w:rPr>
          <w:rStyle w:val="normaltextrun1"/>
          <w:rFonts w:ascii="Arial" w:hAnsi="Arial" w:cs="Arial"/>
          <w:sz w:val="22"/>
          <w:szCs w:val="22"/>
        </w:rPr>
        <w:t xml:space="preserve">for 2020-21, </w:t>
      </w:r>
      <w:r w:rsidR="00E0449A" w:rsidRPr="00BC4F34">
        <w:rPr>
          <w:rStyle w:val="normaltextrun1"/>
          <w:rFonts w:ascii="Arial" w:hAnsi="Arial" w:cs="Arial"/>
          <w:sz w:val="22"/>
          <w:szCs w:val="22"/>
        </w:rPr>
        <w:t>£11,583</w:t>
      </w:r>
      <w:r w:rsidRPr="00BC4F34">
        <w:rPr>
          <w:rStyle w:val="normaltextrun1"/>
          <w:rFonts w:ascii="Arial" w:hAnsi="Arial" w:cs="Arial"/>
          <w:sz w:val="22"/>
          <w:szCs w:val="22"/>
        </w:rPr>
        <w:t xml:space="preserve"> in 2021-22 and </w:t>
      </w:r>
      <w:r w:rsidR="00E0449A" w:rsidRPr="00BC4F34">
        <w:rPr>
          <w:rStyle w:val="normaltextrun1"/>
          <w:rFonts w:ascii="Arial" w:hAnsi="Arial" w:cs="Arial"/>
          <w:sz w:val="22"/>
          <w:szCs w:val="22"/>
        </w:rPr>
        <w:t>a deficit of £101,891</w:t>
      </w:r>
      <w:r w:rsidRPr="00BC4F34">
        <w:rPr>
          <w:rStyle w:val="normaltextrun1"/>
          <w:rFonts w:ascii="Arial" w:hAnsi="Arial" w:cs="Arial"/>
          <w:sz w:val="22"/>
          <w:szCs w:val="22"/>
        </w:rPr>
        <w:t xml:space="preserve"> in 2022-23 which reflected a reduction in pupil numbers.</w:t>
      </w:r>
      <w:r w:rsidR="00E53BF6" w:rsidRPr="00BC4F34">
        <w:rPr>
          <w:rStyle w:val="normaltextrun1"/>
          <w:rFonts w:ascii="Arial" w:hAnsi="Arial" w:cs="Arial"/>
          <w:sz w:val="22"/>
          <w:szCs w:val="22"/>
        </w:rPr>
        <w:t xml:space="preserve">  The Headteacher explained that she had no alternative but to look at a whole school staffing review and highlighted </w:t>
      </w:r>
      <w:r w:rsidR="00E53BF6" w:rsidRPr="00BC4F34">
        <w:rPr>
          <w:rStyle w:val="normaltextrun1"/>
          <w:rFonts w:ascii="Arial" w:hAnsi="Arial" w:cs="Arial"/>
          <w:sz w:val="22"/>
          <w:szCs w:val="22"/>
        </w:rPr>
        <w:lastRenderedPageBreak/>
        <w:t>that the information was CONFIDENTIAL as staff had not been informed, although they had attended meetings when the Headteacher had discussed school numbers and budget.  She would work from home for a number of days to prepare a business model to show planning going forward but acknowledged that it was difficult to plan without having specific numbers for September 2021 and 2022.  She had booked two meetings with Tim Bowman to request support for the budget and the long-term budget situation but the</w:t>
      </w:r>
      <w:r w:rsidR="00BC4F34" w:rsidRPr="00BC4F34">
        <w:rPr>
          <w:rStyle w:val="normaltextrun1"/>
          <w:rFonts w:ascii="Arial" w:hAnsi="Arial" w:cs="Arial"/>
          <w:sz w:val="22"/>
          <w:szCs w:val="22"/>
        </w:rPr>
        <w:t>s</w:t>
      </w:r>
      <w:r w:rsidR="00E53BF6" w:rsidRPr="00BC4F34">
        <w:rPr>
          <w:rStyle w:val="normaltextrun1"/>
          <w:rFonts w:ascii="Arial" w:hAnsi="Arial" w:cs="Arial"/>
          <w:sz w:val="22"/>
          <w:szCs w:val="22"/>
        </w:rPr>
        <w:t xml:space="preserve">e had been postponed due to bubble closures. </w:t>
      </w:r>
    </w:p>
    <w:p w:rsidR="00E53BF6" w:rsidRPr="00BC4F34" w:rsidRDefault="00E53BF6" w:rsidP="00DD5361">
      <w:pPr>
        <w:jc w:val="both"/>
        <w:rPr>
          <w:rStyle w:val="normaltextrun1"/>
          <w:rFonts w:ascii="Arial" w:hAnsi="Arial" w:cs="Arial"/>
          <w:sz w:val="22"/>
          <w:szCs w:val="22"/>
        </w:rPr>
      </w:pPr>
    </w:p>
    <w:p w:rsidR="00E53BF6" w:rsidRPr="00BC4F34" w:rsidRDefault="00E53BF6" w:rsidP="00DD5361">
      <w:pPr>
        <w:jc w:val="both"/>
        <w:rPr>
          <w:rStyle w:val="normaltextrun1"/>
          <w:rFonts w:ascii="Arial" w:hAnsi="Arial" w:cs="Arial"/>
          <w:sz w:val="22"/>
          <w:szCs w:val="22"/>
        </w:rPr>
      </w:pPr>
      <w:r w:rsidRPr="00BC4F34">
        <w:rPr>
          <w:rStyle w:val="normaltextrun1"/>
          <w:rFonts w:ascii="Arial" w:hAnsi="Arial" w:cs="Arial"/>
          <w:sz w:val="22"/>
          <w:szCs w:val="22"/>
        </w:rPr>
        <w:t xml:space="preserve">The Headteacher explained that Buckton Vale had a pupil admission number (PAN) </w:t>
      </w:r>
      <w:r w:rsidR="00BC4F34" w:rsidRPr="00BC4F34">
        <w:rPr>
          <w:rStyle w:val="normaltextrun1"/>
          <w:rFonts w:ascii="Arial" w:hAnsi="Arial" w:cs="Arial"/>
          <w:sz w:val="22"/>
          <w:szCs w:val="22"/>
        </w:rPr>
        <w:t>of 45 but had intakes in</w:t>
      </w:r>
      <w:r w:rsidRPr="00BC4F34">
        <w:rPr>
          <w:rStyle w:val="normaltextrun1"/>
          <w:rFonts w:ascii="Arial" w:hAnsi="Arial" w:cs="Arial"/>
          <w:sz w:val="22"/>
          <w:szCs w:val="22"/>
        </w:rPr>
        <w:t xml:space="preserve"> the high 30s/low 40s and was rarely full in Reception.  UKS2 were usually full as the</w:t>
      </w:r>
      <w:r w:rsidR="00BC4F34" w:rsidRPr="00BC4F34">
        <w:rPr>
          <w:rStyle w:val="normaltextrun1"/>
          <w:rFonts w:ascii="Arial" w:hAnsi="Arial" w:cs="Arial"/>
          <w:sz w:val="22"/>
          <w:szCs w:val="22"/>
        </w:rPr>
        <w:t>re were in-</w:t>
      </w:r>
      <w:r w:rsidRPr="00BC4F34">
        <w:rPr>
          <w:rStyle w:val="normaltextrun1"/>
          <w:rFonts w:ascii="Arial" w:hAnsi="Arial" w:cs="Arial"/>
          <w:sz w:val="22"/>
          <w:szCs w:val="22"/>
        </w:rPr>
        <w:t xml:space="preserve">year admissions in </w:t>
      </w:r>
      <w:r w:rsidR="00BC4F34" w:rsidRPr="00BC4F34">
        <w:rPr>
          <w:rStyle w:val="normaltextrun1"/>
          <w:rFonts w:ascii="Arial" w:hAnsi="Arial" w:cs="Arial"/>
          <w:sz w:val="22"/>
          <w:szCs w:val="22"/>
        </w:rPr>
        <w:t xml:space="preserve">years </w:t>
      </w:r>
      <w:r w:rsidRPr="00BC4F34">
        <w:rPr>
          <w:rStyle w:val="normaltextrun1"/>
          <w:rFonts w:ascii="Arial" w:hAnsi="Arial" w:cs="Arial"/>
          <w:sz w:val="22"/>
          <w:szCs w:val="22"/>
        </w:rPr>
        <w:t>3 to 6 and the current Y5 and Y6 were full.  However, when those upper years moved on and the lower numbers moved up, this resulted in a huge loss of income.  The Headteacher had consulted with the LA regarding changing the PAN to 30 but the LA were cautious because there would be some children in the area without a school place if the PAN was reduced to 30.  This could mean that class sizes could be 32 to 36 which would mean two teachers were needed.  With a PAN of 45, classes were split into 30 (one teacher/one TA) and 15 (one teacher) and the Headteacher felt that Buckton Vale should have historically received financial support for</w:t>
      </w:r>
      <w:r w:rsidR="00BC4F34" w:rsidRPr="00BC4F34">
        <w:rPr>
          <w:rStyle w:val="normaltextrun1"/>
          <w:rFonts w:ascii="Arial" w:hAnsi="Arial" w:cs="Arial"/>
          <w:sz w:val="22"/>
          <w:szCs w:val="22"/>
        </w:rPr>
        <w:t xml:space="preserve"> additional</w:t>
      </w:r>
      <w:r w:rsidRPr="00BC4F34">
        <w:rPr>
          <w:rStyle w:val="normaltextrun1"/>
          <w:rFonts w:ascii="Arial" w:hAnsi="Arial" w:cs="Arial"/>
          <w:sz w:val="22"/>
          <w:szCs w:val="22"/>
        </w:rPr>
        <w:t xml:space="preserve"> staffing over the past 8-10 years.  The Headteacher had presented evidence of a falling role and acknowle</w:t>
      </w:r>
      <w:r w:rsidR="00BC4F34" w:rsidRPr="00BC4F34">
        <w:rPr>
          <w:rStyle w:val="normaltextrun1"/>
          <w:rFonts w:ascii="Arial" w:hAnsi="Arial" w:cs="Arial"/>
          <w:sz w:val="22"/>
          <w:szCs w:val="22"/>
        </w:rPr>
        <w:t>d</w:t>
      </w:r>
      <w:r w:rsidRPr="00BC4F34">
        <w:rPr>
          <w:rStyle w:val="normaltextrun1"/>
          <w:rFonts w:ascii="Arial" w:hAnsi="Arial" w:cs="Arial"/>
          <w:sz w:val="22"/>
          <w:szCs w:val="22"/>
        </w:rPr>
        <w:t>ged that there would be a difficult journey ahead.</w:t>
      </w:r>
    </w:p>
    <w:p w:rsidR="00E53BF6" w:rsidRPr="00BC4F34" w:rsidRDefault="00E53BF6" w:rsidP="00DD5361">
      <w:pPr>
        <w:jc w:val="both"/>
        <w:rPr>
          <w:rStyle w:val="normaltextrun1"/>
          <w:rFonts w:ascii="Arial" w:hAnsi="Arial" w:cs="Arial"/>
          <w:sz w:val="22"/>
          <w:szCs w:val="22"/>
        </w:rPr>
      </w:pPr>
    </w:p>
    <w:p w:rsidR="00E53BF6" w:rsidRPr="00BC4F34" w:rsidRDefault="00E53BF6" w:rsidP="00DD5361">
      <w:pPr>
        <w:jc w:val="both"/>
        <w:rPr>
          <w:rStyle w:val="normaltextrun1"/>
          <w:rFonts w:ascii="Arial" w:hAnsi="Arial" w:cs="Arial"/>
          <w:sz w:val="22"/>
          <w:szCs w:val="22"/>
        </w:rPr>
      </w:pPr>
      <w:r w:rsidRPr="00BC4F34">
        <w:rPr>
          <w:rStyle w:val="normaltextrun1"/>
          <w:rFonts w:ascii="Arial" w:hAnsi="Arial" w:cs="Arial"/>
          <w:sz w:val="22"/>
          <w:szCs w:val="22"/>
        </w:rPr>
        <w:t>RESOLVED:</w:t>
      </w:r>
      <w:r w:rsidRPr="00BC4F34">
        <w:rPr>
          <w:rStyle w:val="normaltextrun1"/>
          <w:rFonts w:ascii="Arial" w:hAnsi="Arial" w:cs="Arial"/>
          <w:sz w:val="22"/>
          <w:szCs w:val="22"/>
        </w:rPr>
        <w:tab/>
        <w:t>To approve the budget plan 2020-21</w:t>
      </w:r>
    </w:p>
    <w:p w:rsidR="00E53BF6" w:rsidRPr="00BC4F34" w:rsidRDefault="00E53BF6" w:rsidP="00DF0CCA">
      <w:pPr>
        <w:rPr>
          <w:rFonts w:ascii="Arial" w:hAnsi="Arial" w:cs="Arial"/>
          <w:sz w:val="22"/>
          <w:szCs w:val="22"/>
        </w:rPr>
      </w:pPr>
    </w:p>
    <w:p w:rsidR="00665E9E" w:rsidRPr="00BC4F34" w:rsidRDefault="00665E9E" w:rsidP="00665E9E">
      <w:pPr>
        <w:pStyle w:val="paragraph"/>
        <w:ind w:firstLine="720"/>
        <w:jc w:val="both"/>
        <w:textAlignment w:val="baseline"/>
        <w:rPr>
          <w:rStyle w:val="normaltextrun1"/>
          <w:rFonts w:ascii="Arial" w:hAnsi="Arial" w:cs="Arial"/>
          <w:sz w:val="22"/>
          <w:szCs w:val="22"/>
        </w:rPr>
      </w:pPr>
      <w:r w:rsidRPr="00BC4F34">
        <w:rPr>
          <w:rStyle w:val="normaltextrun1"/>
          <w:rFonts w:ascii="Arial" w:hAnsi="Arial" w:cs="Arial"/>
          <w:sz w:val="22"/>
          <w:szCs w:val="22"/>
        </w:rPr>
        <w:t>5.1.1</w:t>
      </w:r>
      <w:r w:rsidRPr="00BC4F34">
        <w:rPr>
          <w:rStyle w:val="normaltextrun1"/>
          <w:rFonts w:ascii="Arial" w:hAnsi="Arial" w:cs="Arial"/>
          <w:sz w:val="22"/>
          <w:szCs w:val="22"/>
        </w:rPr>
        <w:tab/>
        <w:t>Cash Flow Monitoring report and statements</w:t>
      </w:r>
    </w:p>
    <w:p w:rsidR="00665E9E" w:rsidRPr="00BC4F34" w:rsidRDefault="00665E9E" w:rsidP="00665E9E">
      <w:pPr>
        <w:pStyle w:val="paragraph"/>
        <w:jc w:val="both"/>
        <w:textAlignment w:val="baseline"/>
        <w:rPr>
          <w:rStyle w:val="normaltextrun1"/>
          <w:rFonts w:ascii="Arial" w:hAnsi="Arial" w:cs="Arial"/>
          <w:sz w:val="22"/>
          <w:szCs w:val="22"/>
        </w:rPr>
      </w:pPr>
    </w:p>
    <w:p w:rsidR="00E53BF6" w:rsidRPr="00BC4F34" w:rsidRDefault="00E53BF6" w:rsidP="00665E9E">
      <w:pPr>
        <w:pStyle w:val="paragraph"/>
        <w:ind w:left="720"/>
        <w:jc w:val="both"/>
        <w:textAlignment w:val="baseline"/>
        <w:rPr>
          <w:rStyle w:val="normaltextrun1"/>
          <w:rFonts w:ascii="Arial" w:hAnsi="Arial" w:cs="Arial"/>
          <w:sz w:val="22"/>
          <w:szCs w:val="22"/>
        </w:rPr>
      </w:pPr>
      <w:r w:rsidRPr="00BC4F34">
        <w:rPr>
          <w:rStyle w:val="normaltextrun1"/>
          <w:rFonts w:ascii="Arial" w:hAnsi="Arial" w:cs="Arial"/>
          <w:sz w:val="22"/>
          <w:szCs w:val="22"/>
        </w:rPr>
        <w:t>The cash flow monitoring report recorded actual and predicted expenditure to 31 March compared against budget headings.  The SBM noted that the projected outturn of £40,828 could change if there were any unexpected costs.</w:t>
      </w:r>
      <w:r w:rsidR="00665E9E" w:rsidRPr="00BC4F34">
        <w:rPr>
          <w:rStyle w:val="normaltextrun1"/>
          <w:rFonts w:ascii="Arial" w:hAnsi="Arial" w:cs="Arial"/>
          <w:sz w:val="22"/>
          <w:szCs w:val="22"/>
        </w:rPr>
        <w:t xml:space="preserve"> The statement projected what was in the bank until the end of the financial year.</w:t>
      </w:r>
    </w:p>
    <w:p w:rsidR="00665E9E" w:rsidRPr="00BC4F34" w:rsidRDefault="00665E9E" w:rsidP="00665E9E">
      <w:pPr>
        <w:pStyle w:val="paragraph"/>
        <w:jc w:val="both"/>
        <w:textAlignment w:val="baseline"/>
        <w:rPr>
          <w:rStyle w:val="normaltextrun1"/>
          <w:rFonts w:ascii="Arial" w:hAnsi="Arial" w:cs="Arial"/>
          <w:sz w:val="22"/>
          <w:szCs w:val="22"/>
        </w:rPr>
      </w:pPr>
    </w:p>
    <w:p w:rsidR="005607BE" w:rsidRPr="00BC4F34" w:rsidRDefault="00665E9E" w:rsidP="00081F9A">
      <w:pPr>
        <w:pStyle w:val="paragraph"/>
        <w:numPr>
          <w:ilvl w:val="1"/>
          <w:numId w:val="4"/>
        </w:numPr>
        <w:jc w:val="both"/>
        <w:textAlignment w:val="baseline"/>
        <w:rPr>
          <w:rStyle w:val="eop"/>
          <w:rFonts w:ascii="Arial" w:hAnsi="Arial" w:cs="Arial"/>
          <w:sz w:val="22"/>
          <w:szCs w:val="22"/>
          <w:lang w:val="en-US"/>
        </w:rPr>
      </w:pPr>
      <w:r w:rsidRPr="00BC4F34">
        <w:rPr>
          <w:rStyle w:val="normaltextrun1"/>
          <w:rFonts w:ascii="Arial" w:hAnsi="Arial" w:cs="Arial"/>
          <w:sz w:val="22"/>
          <w:szCs w:val="22"/>
        </w:rPr>
        <w:t xml:space="preserve"> </w:t>
      </w:r>
      <w:r w:rsidR="005607BE" w:rsidRPr="00BC4F34">
        <w:rPr>
          <w:rStyle w:val="eop"/>
          <w:rFonts w:ascii="Arial" w:hAnsi="Arial" w:cs="Arial"/>
          <w:sz w:val="22"/>
          <w:szCs w:val="22"/>
          <w:lang w:val="en-US"/>
        </w:rPr>
        <w:t>Tameside Monitoring Visit report</w:t>
      </w:r>
    </w:p>
    <w:p w:rsidR="005607BE" w:rsidRPr="00BC4F34" w:rsidRDefault="005607BE" w:rsidP="00DD5361">
      <w:pPr>
        <w:pStyle w:val="paragraph"/>
        <w:jc w:val="both"/>
        <w:textAlignment w:val="baseline"/>
        <w:rPr>
          <w:rStyle w:val="eop"/>
          <w:rFonts w:ascii="Arial" w:hAnsi="Arial" w:cs="Arial"/>
          <w:sz w:val="22"/>
          <w:szCs w:val="22"/>
          <w:lang w:val="en-US"/>
        </w:rPr>
      </w:pPr>
    </w:p>
    <w:p w:rsidR="00665E9E" w:rsidRPr="00BC4F34" w:rsidRDefault="005607BE" w:rsidP="00665E9E">
      <w:pPr>
        <w:pStyle w:val="paragraph"/>
        <w:jc w:val="both"/>
        <w:textAlignment w:val="baseline"/>
        <w:rPr>
          <w:rStyle w:val="normaltextrun1"/>
          <w:rFonts w:ascii="Arial" w:hAnsi="Arial" w:cs="Arial"/>
          <w:sz w:val="22"/>
          <w:szCs w:val="22"/>
        </w:rPr>
      </w:pPr>
      <w:r w:rsidRPr="00BC4F34">
        <w:rPr>
          <w:rStyle w:val="normaltextrun1"/>
          <w:rFonts w:ascii="Arial" w:hAnsi="Arial" w:cs="Arial"/>
          <w:sz w:val="22"/>
          <w:szCs w:val="22"/>
        </w:rPr>
        <w:t xml:space="preserve">Resource management </w:t>
      </w:r>
      <w:r w:rsidR="00665E9E" w:rsidRPr="00BC4F34">
        <w:rPr>
          <w:rStyle w:val="normaltextrun1"/>
          <w:rFonts w:ascii="Arial" w:hAnsi="Arial" w:cs="Arial"/>
          <w:sz w:val="22"/>
          <w:szCs w:val="22"/>
        </w:rPr>
        <w:t xml:space="preserve">monitored school closely each term to ensure that all </w:t>
      </w:r>
      <w:r w:rsidRPr="00BC4F34">
        <w:rPr>
          <w:rStyle w:val="normaltextrun1"/>
          <w:rFonts w:ascii="Arial" w:hAnsi="Arial" w:cs="Arial"/>
          <w:sz w:val="22"/>
          <w:szCs w:val="22"/>
        </w:rPr>
        <w:t xml:space="preserve">financial information </w:t>
      </w:r>
      <w:r w:rsidR="00665E9E" w:rsidRPr="00BC4F34">
        <w:rPr>
          <w:rStyle w:val="normaltextrun1"/>
          <w:rFonts w:ascii="Arial" w:hAnsi="Arial" w:cs="Arial"/>
          <w:sz w:val="22"/>
          <w:szCs w:val="22"/>
        </w:rPr>
        <w:t xml:space="preserve">matched theirs and </w:t>
      </w:r>
      <w:r w:rsidRPr="00BC4F34">
        <w:rPr>
          <w:rStyle w:val="normaltextrun1"/>
          <w:rFonts w:ascii="Arial" w:hAnsi="Arial" w:cs="Arial"/>
          <w:sz w:val="22"/>
          <w:szCs w:val="22"/>
        </w:rPr>
        <w:t>balance</w:t>
      </w:r>
      <w:r w:rsidR="00665E9E" w:rsidRPr="00BC4F34">
        <w:rPr>
          <w:rStyle w:val="normaltextrun1"/>
          <w:rFonts w:ascii="Arial" w:hAnsi="Arial" w:cs="Arial"/>
          <w:sz w:val="22"/>
          <w:szCs w:val="22"/>
        </w:rPr>
        <w:t>d with their outturn at the end of the year.</w:t>
      </w:r>
    </w:p>
    <w:p w:rsidR="00665E9E" w:rsidRPr="00BC4F34" w:rsidRDefault="00665E9E" w:rsidP="00665E9E">
      <w:pPr>
        <w:pStyle w:val="paragraph"/>
        <w:jc w:val="both"/>
        <w:textAlignment w:val="baseline"/>
        <w:rPr>
          <w:rStyle w:val="normaltextrun1"/>
          <w:rFonts w:ascii="Arial" w:hAnsi="Arial" w:cs="Arial"/>
          <w:sz w:val="22"/>
          <w:szCs w:val="22"/>
        </w:rPr>
      </w:pPr>
    </w:p>
    <w:p w:rsidR="005607BE" w:rsidRPr="00BC4F34" w:rsidRDefault="00665E9E" w:rsidP="00665E9E">
      <w:pPr>
        <w:pStyle w:val="paragraph"/>
        <w:jc w:val="both"/>
        <w:textAlignment w:val="baseline"/>
        <w:rPr>
          <w:rStyle w:val="normaltextrun1"/>
          <w:rFonts w:ascii="Arial" w:hAnsi="Arial" w:cs="Arial"/>
          <w:sz w:val="22"/>
          <w:szCs w:val="22"/>
          <w:lang w:val="en-US"/>
        </w:rPr>
      </w:pPr>
      <w:r w:rsidRPr="00BC4F34">
        <w:rPr>
          <w:rStyle w:val="normaltextrun1"/>
          <w:rFonts w:ascii="Arial" w:hAnsi="Arial" w:cs="Arial"/>
          <w:sz w:val="22"/>
          <w:szCs w:val="22"/>
        </w:rPr>
        <w:t>5.3</w:t>
      </w:r>
      <w:r w:rsidRPr="00BC4F34">
        <w:rPr>
          <w:rStyle w:val="normaltextrun1"/>
          <w:rFonts w:ascii="Arial" w:hAnsi="Arial" w:cs="Arial"/>
          <w:sz w:val="22"/>
          <w:szCs w:val="22"/>
        </w:rPr>
        <w:tab/>
      </w:r>
      <w:r w:rsidR="00E0449A" w:rsidRPr="00BC4F34">
        <w:rPr>
          <w:rStyle w:val="normaltextrun1"/>
          <w:rFonts w:ascii="Arial" w:hAnsi="Arial" w:cs="Arial"/>
          <w:sz w:val="22"/>
          <w:szCs w:val="22"/>
        </w:rPr>
        <w:t>Disposal of Assets</w:t>
      </w:r>
    </w:p>
    <w:p w:rsidR="005607BE" w:rsidRPr="00BC4F34" w:rsidRDefault="005607BE" w:rsidP="00DD5361">
      <w:pPr>
        <w:pStyle w:val="paragraph"/>
        <w:jc w:val="both"/>
        <w:textAlignment w:val="baseline"/>
        <w:rPr>
          <w:rStyle w:val="normaltextrun1"/>
          <w:rFonts w:ascii="Arial" w:hAnsi="Arial" w:cs="Arial"/>
          <w:sz w:val="22"/>
          <w:szCs w:val="22"/>
          <w:lang w:val="en-US"/>
        </w:rPr>
      </w:pPr>
    </w:p>
    <w:p w:rsidR="005607BE" w:rsidRPr="00BC4F34" w:rsidRDefault="00665E9E" w:rsidP="00DD5361">
      <w:pPr>
        <w:pStyle w:val="paragraph"/>
        <w:jc w:val="both"/>
        <w:textAlignment w:val="baseline"/>
        <w:rPr>
          <w:rFonts w:ascii="Arial" w:hAnsi="Arial" w:cs="Arial"/>
          <w:sz w:val="22"/>
          <w:szCs w:val="22"/>
          <w:lang w:val="en-US"/>
        </w:rPr>
      </w:pPr>
      <w:r w:rsidRPr="00BC4F34">
        <w:rPr>
          <w:rStyle w:val="normaltextrun1"/>
          <w:rFonts w:ascii="Arial" w:hAnsi="Arial" w:cs="Arial"/>
          <w:sz w:val="22"/>
          <w:szCs w:val="22"/>
        </w:rPr>
        <w:t>No assets had</w:t>
      </w:r>
      <w:r w:rsidR="005607BE" w:rsidRPr="00BC4F34">
        <w:rPr>
          <w:rStyle w:val="normaltextrun1"/>
          <w:rFonts w:ascii="Arial" w:hAnsi="Arial" w:cs="Arial"/>
          <w:sz w:val="22"/>
          <w:szCs w:val="22"/>
        </w:rPr>
        <w:t xml:space="preserve"> been disposed of </w:t>
      </w:r>
      <w:r w:rsidRPr="00BC4F34">
        <w:rPr>
          <w:rStyle w:val="normaltextrun1"/>
          <w:rFonts w:ascii="Arial" w:hAnsi="Arial" w:cs="Arial"/>
          <w:sz w:val="22"/>
          <w:szCs w:val="22"/>
        </w:rPr>
        <w:t>at the date of the SBM’s report but a few tables had been disposed of during the week of the meeting.</w:t>
      </w:r>
      <w:r w:rsidR="005607BE" w:rsidRPr="00BC4F34">
        <w:rPr>
          <w:rStyle w:val="eop"/>
          <w:rFonts w:ascii="Arial" w:hAnsi="Arial" w:cs="Arial"/>
          <w:sz w:val="22"/>
          <w:szCs w:val="22"/>
          <w:lang w:val="en-US"/>
        </w:rPr>
        <w:t> </w:t>
      </w:r>
    </w:p>
    <w:p w:rsidR="005607BE" w:rsidRPr="00BC4F34" w:rsidRDefault="005607BE" w:rsidP="00DD5361">
      <w:pPr>
        <w:pStyle w:val="paragraph"/>
        <w:jc w:val="both"/>
        <w:textAlignment w:val="baseline"/>
        <w:rPr>
          <w:rStyle w:val="normaltextrun1"/>
          <w:rFonts w:ascii="Arial" w:hAnsi="Arial" w:cs="Arial"/>
          <w:sz w:val="22"/>
          <w:szCs w:val="22"/>
        </w:rPr>
      </w:pPr>
    </w:p>
    <w:p w:rsidR="005607BE" w:rsidRPr="00BC4F34" w:rsidRDefault="00665E9E" w:rsidP="00DD5361">
      <w:pPr>
        <w:pStyle w:val="paragraph"/>
        <w:jc w:val="both"/>
        <w:textAlignment w:val="baseline"/>
        <w:rPr>
          <w:rFonts w:ascii="Arial" w:hAnsi="Arial" w:cs="Arial"/>
          <w:sz w:val="22"/>
          <w:szCs w:val="22"/>
          <w:lang w:val="en-US"/>
        </w:rPr>
      </w:pPr>
      <w:r w:rsidRPr="00BC4F34">
        <w:rPr>
          <w:rStyle w:val="normaltextrun1"/>
          <w:rFonts w:ascii="Arial" w:hAnsi="Arial" w:cs="Arial"/>
          <w:sz w:val="22"/>
          <w:szCs w:val="22"/>
        </w:rPr>
        <w:t>5.4</w:t>
      </w:r>
      <w:r w:rsidR="005607BE" w:rsidRPr="00BC4F34">
        <w:rPr>
          <w:rStyle w:val="normaltextrun1"/>
          <w:rFonts w:ascii="Arial" w:hAnsi="Arial" w:cs="Arial"/>
          <w:sz w:val="22"/>
          <w:szCs w:val="22"/>
        </w:rPr>
        <w:tab/>
        <w:t>Supplier Account Status Report</w:t>
      </w:r>
      <w:r w:rsidR="005607BE" w:rsidRPr="00BC4F34">
        <w:rPr>
          <w:rStyle w:val="eop"/>
          <w:rFonts w:ascii="Arial" w:hAnsi="Arial" w:cs="Arial"/>
          <w:sz w:val="22"/>
          <w:szCs w:val="22"/>
          <w:lang w:val="en-US"/>
        </w:rPr>
        <w:t> </w:t>
      </w:r>
    </w:p>
    <w:p w:rsidR="005607BE" w:rsidRPr="00BC4F34" w:rsidRDefault="005607BE" w:rsidP="00DD5361">
      <w:pPr>
        <w:pStyle w:val="paragraph"/>
        <w:jc w:val="both"/>
        <w:textAlignment w:val="baseline"/>
        <w:rPr>
          <w:rStyle w:val="eop"/>
          <w:rFonts w:ascii="Arial" w:hAnsi="Arial" w:cs="Arial"/>
          <w:sz w:val="22"/>
          <w:szCs w:val="22"/>
          <w:lang w:val="en-US"/>
        </w:rPr>
      </w:pPr>
    </w:p>
    <w:p w:rsidR="00081F9A" w:rsidRPr="00BC4F34" w:rsidRDefault="00081F9A" w:rsidP="00DD5361">
      <w:pPr>
        <w:pStyle w:val="paragraph"/>
        <w:jc w:val="both"/>
        <w:textAlignment w:val="baseline"/>
        <w:rPr>
          <w:rStyle w:val="eop"/>
          <w:rFonts w:ascii="Arial" w:hAnsi="Arial" w:cs="Arial"/>
          <w:sz w:val="22"/>
          <w:szCs w:val="22"/>
          <w:lang w:val="en-US"/>
        </w:rPr>
      </w:pPr>
      <w:r w:rsidRPr="00BC4F34">
        <w:rPr>
          <w:rStyle w:val="eop"/>
          <w:rFonts w:ascii="Arial" w:hAnsi="Arial" w:cs="Arial"/>
          <w:sz w:val="22"/>
          <w:szCs w:val="22"/>
          <w:lang w:val="en-US"/>
        </w:rPr>
        <w:t>The report compared last year’s spend by supplier compared with expenditure to date.</w:t>
      </w:r>
    </w:p>
    <w:p w:rsidR="00665E9E" w:rsidRPr="00BC4F34" w:rsidRDefault="00E0449A" w:rsidP="00665E9E">
      <w:pPr>
        <w:pStyle w:val="paragraph"/>
        <w:jc w:val="both"/>
        <w:textAlignment w:val="baseline"/>
        <w:rPr>
          <w:rFonts w:ascii="Arial" w:hAnsi="Arial" w:cs="Arial"/>
          <w:sz w:val="22"/>
          <w:szCs w:val="22"/>
          <w:lang w:val="en-US"/>
        </w:rPr>
      </w:pPr>
      <w:r w:rsidRPr="00BC4F34">
        <w:rPr>
          <w:rStyle w:val="eop"/>
          <w:rFonts w:ascii="Arial" w:hAnsi="Arial" w:cs="Arial"/>
          <w:sz w:val="22"/>
          <w:szCs w:val="22"/>
          <w:lang w:val="en-US"/>
        </w:rPr>
        <w:t> </w:t>
      </w:r>
    </w:p>
    <w:p w:rsidR="00E0449A" w:rsidRPr="00BC4F34" w:rsidRDefault="00665E9E" w:rsidP="00665E9E">
      <w:pPr>
        <w:pStyle w:val="paragraph"/>
        <w:jc w:val="both"/>
        <w:textAlignment w:val="baseline"/>
        <w:rPr>
          <w:rFonts w:ascii="Arial" w:hAnsi="Arial" w:cs="Arial"/>
          <w:sz w:val="22"/>
          <w:szCs w:val="22"/>
          <w:lang w:val="en-US"/>
        </w:rPr>
      </w:pPr>
      <w:r w:rsidRPr="00BC4F34">
        <w:rPr>
          <w:rFonts w:ascii="Arial" w:hAnsi="Arial" w:cs="Arial"/>
          <w:sz w:val="22"/>
          <w:szCs w:val="22"/>
          <w:lang w:val="en-US"/>
        </w:rPr>
        <w:t xml:space="preserve">5.5  </w:t>
      </w:r>
      <w:r w:rsidR="00E0449A" w:rsidRPr="00BC4F34">
        <w:rPr>
          <w:rStyle w:val="normaltextrun1"/>
          <w:rFonts w:ascii="Arial" w:hAnsi="Arial" w:cs="Arial"/>
          <w:sz w:val="22"/>
          <w:szCs w:val="22"/>
        </w:rPr>
        <w:t>Tameside Financial Regulations for Schools</w:t>
      </w:r>
      <w:r w:rsidR="00E0449A" w:rsidRPr="00BC4F34">
        <w:rPr>
          <w:rStyle w:val="eop"/>
          <w:rFonts w:ascii="Arial" w:hAnsi="Arial" w:cs="Arial"/>
          <w:sz w:val="22"/>
          <w:szCs w:val="22"/>
          <w:lang w:val="en-US"/>
        </w:rPr>
        <w:t> </w:t>
      </w:r>
    </w:p>
    <w:p w:rsidR="005607BE" w:rsidRPr="00BC4F34" w:rsidRDefault="005607BE" w:rsidP="00DD5361">
      <w:pPr>
        <w:pStyle w:val="paragraph"/>
        <w:jc w:val="both"/>
        <w:textAlignment w:val="baseline"/>
        <w:rPr>
          <w:rStyle w:val="normaltextrun1"/>
          <w:rFonts w:ascii="Arial" w:hAnsi="Arial" w:cs="Arial"/>
          <w:sz w:val="22"/>
          <w:szCs w:val="22"/>
        </w:rPr>
      </w:pPr>
    </w:p>
    <w:p w:rsidR="00665E9E" w:rsidRPr="00BC4F34" w:rsidRDefault="00E0449A" w:rsidP="00081F9A">
      <w:pPr>
        <w:pStyle w:val="paragraph"/>
        <w:jc w:val="both"/>
        <w:textAlignment w:val="baseline"/>
        <w:rPr>
          <w:rFonts w:ascii="Arial" w:hAnsi="Arial" w:cs="Arial"/>
          <w:sz w:val="22"/>
          <w:szCs w:val="22"/>
          <w:highlight w:val="lightGray"/>
        </w:rPr>
      </w:pPr>
      <w:r w:rsidRPr="00BC4F34">
        <w:rPr>
          <w:rStyle w:val="normaltextrun1"/>
          <w:rFonts w:ascii="Arial" w:hAnsi="Arial" w:cs="Arial"/>
          <w:sz w:val="22"/>
          <w:szCs w:val="22"/>
        </w:rPr>
        <w:t xml:space="preserve">The </w:t>
      </w:r>
      <w:r w:rsidR="00081F9A" w:rsidRPr="00BC4F34">
        <w:rPr>
          <w:rStyle w:val="normaltextrun1"/>
          <w:rFonts w:ascii="Arial" w:hAnsi="Arial" w:cs="Arial"/>
          <w:sz w:val="22"/>
          <w:szCs w:val="22"/>
        </w:rPr>
        <w:t xml:space="preserve">SBM explained that the financial </w:t>
      </w:r>
      <w:r w:rsidRPr="00BC4F34">
        <w:rPr>
          <w:rStyle w:val="normaltextrun1"/>
          <w:rFonts w:ascii="Arial" w:hAnsi="Arial" w:cs="Arial"/>
          <w:sz w:val="22"/>
          <w:szCs w:val="22"/>
        </w:rPr>
        <w:t xml:space="preserve">regulations </w:t>
      </w:r>
      <w:r w:rsidR="00081F9A" w:rsidRPr="00BC4F34">
        <w:rPr>
          <w:rStyle w:val="normaltextrun1"/>
          <w:rFonts w:ascii="Arial" w:hAnsi="Arial" w:cs="Arial"/>
          <w:sz w:val="22"/>
          <w:szCs w:val="22"/>
        </w:rPr>
        <w:t xml:space="preserve">were a Tameside document which set out what school was required to do with relevant approvals.  It also recorded </w:t>
      </w:r>
      <w:r w:rsidRPr="00BC4F34">
        <w:rPr>
          <w:rStyle w:val="normaltextrun1"/>
          <w:rFonts w:ascii="Arial" w:hAnsi="Arial" w:cs="Arial"/>
          <w:sz w:val="22"/>
          <w:szCs w:val="22"/>
        </w:rPr>
        <w:t>levels of delegation</w:t>
      </w:r>
      <w:r w:rsidR="00081F9A" w:rsidRPr="00BC4F34">
        <w:rPr>
          <w:rStyle w:val="normaltextrun1"/>
          <w:rFonts w:ascii="Arial" w:hAnsi="Arial" w:cs="Arial"/>
          <w:sz w:val="22"/>
          <w:szCs w:val="22"/>
        </w:rPr>
        <w:t xml:space="preserve"> and the SBM reminded governors that the Governing Board approved any request for expenditure over £3,000.  </w:t>
      </w:r>
      <w:r w:rsidR="00081F9A" w:rsidRPr="00BC4F34">
        <w:rPr>
          <w:rStyle w:val="normaltextrun1"/>
          <w:rFonts w:ascii="Arial" w:hAnsi="Arial" w:cs="Arial"/>
          <w:sz w:val="22"/>
          <w:szCs w:val="22"/>
        </w:rPr>
        <w:br/>
      </w:r>
    </w:p>
    <w:p w:rsidR="00081F9A" w:rsidRPr="00BC4F34" w:rsidRDefault="00081F9A" w:rsidP="00665E9E">
      <w:pPr>
        <w:rPr>
          <w:rFonts w:ascii="Arial" w:hAnsi="Arial" w:cs="Arial"/>
          <w:sz w:val="22"/>
          <w:szCs w:val="22"/>
          <w:highlight w:val="lightGray"/>
        </w:rPr>
      </w:pPr>
    </w:p>
    <w:p w:rsidR="00081F9A" w:rsidRPr="00BC4F34" w:rsidRDefault="00081F9A" w:rsidP="00081F9A">
      <w:pPr>
        <w:jc w:val="both"/>
        <w:rPr>
          <w:rFonts w:ascii="Arial" w:hAnsi="Arial" w:cs="Arial"/>
          <w:sz w:val="22"/>
          <w:szCs w:val="22"/>
        </w:rPr>
      </w:pPr>
      <w:r w:rsidRPr="00BC4F34">
        <w:rPr>
          <w:rFonts w:ascii="Arial" w:hAnsi="Arial" w:cs="Arial"/>
          <w:sz w:val="22"/>
          <w:szCs w:val="22"/>
        </w:rPr>
        <w:t>Governors agreed the following limits of delegation at Appendix 1:</w:t>
      </w:r>
    </w:p>
    <w:p w:rsidR="00081F9A" w:rsidRPr="00BC4F34" w:rsidRDefault="00081F9A" w:rsidP="00081F9A">
      <w:pPr>
        <w:tabs>
          <w:tab w:val="left" w:pos="8430"/>
        </w:tabs>
        <w:rPr>
          <w:rFonts w:ascii="Arial" w:hAnsi="Arial" w:cs="Arial"/>
          <w:sz w:val="22"/>
          <w:szCs w:val="22"/>
        </w:rPr>
      </w:pPr>
      <w:r w:rsidRPr="00BC4F34">
        <w:rPr>
          <w:rFonts w:ascii="Arial" w:hAnsi="Arial" w:cs="Arial"/>
          <w:sz w:val="22"/>
          <w:szCs w:val="22"/>
        </w:rPr>
        <w:lastRenderedPageBreak/>
        <w:tab/>
      </w:r>
    </w:p>
    <w:p w:rsidR="00081F9A" w:rsidRPr="00BC4F34" w:rsidRDefault="00081F9A" w:rsidP="00081F9A">
      <w:pPr>
        <w:numPr>
          <w:ilvl w:val="0"/>
          <w:numId w:val="5"/>
        </w:numPr>
        <w:jc w:val="both"/>
        <w:rPr>
          <w:rFonts w:ascii="Arial" w:hAnsi="Arial" w:cs="Arial"/>
          <w:sz w:val="22"/>
          <w:szCs w:val="22"/>
        </w:rPr>
      </w:pPr>
      <w:r w:rsidRPr="00BC4F34">
        <w:rPr>
          <w:rFonts w:ascii="Arial" w:hAnsi="Arial" w:cs="Arial"/>
          <w:sz w:val="22"/>
          <w:szCs w:val="22"/>
        </w:rPr>
        <w:t>The maximum level of expenditure to be committed by the Headteacher without recourse to the Governing Body is set at £3,000.00.  (must not exceed £10,000 inc. of VAT).  (When assessing the level of expenditure, it is the total commitment which must be considered.)</w:t>
      </w:r>
    </w:p>
    <w:p w:rsidR="00081F9A" w:rsidRPr="00BC4F34" w:rsidRDefault="00081F9A" w:rsidP="00081F9A">
      <w:pPr>
        <w:rPr>
          <w:rFonts w:ascii="Arial" w:hAnsi="Arial" w:cs="Arial"/>
          <w:sz w:val="22"/>
          <w:szCs w:val="22"/>
        </w:rPr>
      </w:pPr>
    </w:p>
    <w:p w:rsidR="00081F9A" w:rsidRPr="00BC4F34" w:rsidRDefault="00081F9A" w:rsidP="00081F9A">
      <w:pPr>
        <w:numPr>
          <w:ilvl w:val="0"/>
          <w:numId w:val="5"/>
        </w:numPr>
        <w:jc w:val="both"/>
        <w:rPr>
          <w:rFonts w:ascii="Arial" w:hAnsi="Arial" w:cs="Arial"/>
          <w:sz w:val="22"/>
          <w:szCs w:val="22"/>
        </w:rPr>
      </w:pPr>
      <w:r w:rsidRPr="00BC4F34">
        <w:rPr>
          <w:rFonts w:ascii="Arial" w:hAnsi="Arial" w:cs="Arial"/>
          <w:sz w:val="22"/>
          <w:szCs w:val="22"/>
        </w:rPr>
        <w:t xml:space="preserve">The Headteacher will use his/her professional judgment in seeking quotations for the proposed procurement of all supplies, services and the execution of works estimated to be below £3,000.00 (must not exceed £10,000 Inc. of VAT) and will document such decisions (open to inspection).  </w:t>
      </w:r>
    </w:p>
    <w:p w:rsidR="00081F9A" w:rsidRPr="00BC4F34" w:rsidRDefault="00081F9A" w:rsidP="00081F9A">
      <w:pPr>
        <w:rPr>
          <w:rFonts w:ascii="Arial" w:hAnsi="Arial" w:cs="Arial"/>
          <w:sz w:val="22"/>
          <w:szCs w:val="22"/>
        </w:rPr>
      </w:pPr>
    </w:p>
    <w:p w:rsidR="00081F9A" w:rsidRPr="00BC4F34" w:rsidRDefault="00081F9A" w:rsidP="00081F9A">
      <w:pPr>
        <w:numPr>
          <w:ilvl w:val="0"/>
          <w:numId w:val="5"/>
        </w:numPr>
        <w:jc w:val="both"/>
        <w:rPr>
          <w:rFonts w:ascii="Arial" w:hAnsi="Arial" w:cs="Arial"/>
          <w:sz w:val="22"/>
          <w:szCs w:val="22"/>
        </w:rPr>
      </w:pPr>
      <w:r w:rsidRPr="00BC4F34">
        <w:rPr>
          <w:rFonts w:ascii="Arial" w:hAnsi="Arial" w:cs="Arial"/>
          <w:sz w:val="22"/>
          <w:szCs w:val="22"/>
        </w:rPr>
        <w:t>Expenditure estimated at being between £3,001.00 (from 2. above) and £60,000, (excl.VAT), requires 3 written quotations unless there is a valid reason not to do so.  In such circumstances, the reason for not doing so will be reported in writing to the Governing Body.</w:t>
      </w:r>
    </w:p>
    <w:p w:rsidR="00081F9A" w:rsidRPr="00BC4F34" w:rsidRDefault="00081F9A" w:rsidP="00081F9A">
      <w:pPr>
        <w:rPr>
          <w:rFonts w:ascii="Arial" w:hAnsi="Arial" w:cs="Arial"/>
          <w:sz w:val="22"/>
          <w:szCs w:val="22"/>
        </w:rPr>
      </w:pPr>
    </w:p>
    <w:p w:rsidR="00081F9A" w:rsidRPr="00BC4F34" w:rsidRDefault="00081F9A" w:rsidP="00081F9A">
      <w:pPr>
        <w:numPr>
          <w:ilvl w:val="0"/>
          <w:numId w:val="5"/>
        </w:numPr>
        <w:jc w:val="both"/>
        <w:rPr>
          <w:rFonts w:ascii="Arial" w:hAnsi="Arial" w:cs="Arial"/>
          <w:sz w:val="22"/>
          <w:szCs w:val="22"/>
        </w:rPr>
      </w:pPr>
      <w:r w:rsidRPr="00BC4F34">
        <w:rPr>
          <w:rFonts w:ascii="Arial" w:hAnsi="Arial" w:cs="Arial"/>
          <w:sz w:val="22"/>
          <w:szCs w:val="22"/>
        </w:rPr>
        <w:t xml:space="preserve">Expenditure estimated at being above £60,000 (excl. VAT), requires written tenders in accordance with the procedures laid down in the Council’s Procurement Standing Orders.  </w:t>
      </w:r>
    </w:p>
    <w:p w:rsidR="00081F9A" w:rsidRPr="00BC4F34" w:rsidRDefault="00081F9A" w:rsidP="00081F9A">
      <w:pPr>
        <w:ind w:left="720"/>
        <w:rPr>
          <w:rFonts w:ascii="Arial" w:hAnsi="Arial" w:cs="Arial"/>
          <w:sz w:val="22"/>
          <w:szCs w:val="22"/>
        </w:rPr>
      </w:pPr>
    </w:p>
    <w:p w:rsidR="00081F9A" w:rsidRPr="00BC4F34" w:rsidRDefault="00081F9A" w:rsidP="00081F9A">
      <w:pPr>
        <w:ind w:left="1080"/>
        <w:jc w:val="both"/>
        <w:rPr>
          <w:rFonts w:ascii="Arial" w:hAnsi="Arial" w:cs="Arial"/>
          <w:sz w:val="22"/>
          <w:szCs w:val="22"/>
        </w:rPr>
      </w:pPr>
      <w:r w:rsidRPr="00BC4F34">
        <w:rPr>
          <w:rFonts w:ascii="Arial" w:hAnsi="Arial" w:cs="Arial"/>
          <w:sz w:val="22"/>
          <w:szCs w:val="22"/>
        </w:rPr>
        <w:t>Any purchase, quotation or tender above the level defined in 1 above, must be approved by the Governing Body.</w:t>
      </w:r>
    </w:p>
    <w:p w:rsidR="00081F9A" w:rsidRPr="00BC4F34" w:rsidRDefault="00081F9A" w:rsidP="00081F9A">
      <w:pPr>
        <w:ind w:left="1080"/>
        <w:jc w:val="both"/>
        <w:rPr>
          <w:rFonts w:ascii="Arial" w:hAnsi="Arial" w:cs="Arial"/>
          <w:sz w:val="22"/>
          <w:szCs w:val="22"/>
        </w:rPr>
      </w:pPr>
    </w:p>
    <w:p w:rsidR="00081F9A" w:rsidRPr="00BC4F34" w:rsidRDefault="00081F9A" w:rsidP="00081F9A">
      <w:pPr>
        <w:numPr>
          <w:ilvl w:val="0"/>
          <w:numId w:val="5"/>
        </w:numPr>
        <w:jc w:val="both"/>
        <w:rPr>
          <w:rFonts w:ascii="Arial" w:hAnsi="Arial" w:cs="Arial"/>
          <w:sz w:val="22"/>
          <w:szCs w:val="22"/>
        </w:rPr>
      </w:pPr>
      <w:r w:rsidRPr="00BC4F34">
        <w:rPr>
          <w:rFonts w:ascii="Arial" w:hAnsi="Arial" w:cs="Arial"/>
          <w:sz w:val="22"/>
          <w:szCs w:val="22"/>
        </w:rPr>
        <w:t xml:space="preserve">Expenditure on “Goods and Services” above </w:t>
      </w:r>
      <w:r w:rsidRPr="00BC4F34">
        <w:rPr>
          <w:rFonts w:ascii="Arial" w:hAnsi="Arial" w:cs="Arial"/>
          <w:color w:val="000000"/>
          <w:sz w:val="22"/>
          <w:szCs w:val="22"/>
        </w:rPr>
        <w:t>£60,000 but below £172,514 (EU threshold as at January 2014) falls within the Public Contract Rules (see below), which requires EU procurement procedures to be followed.  NB the limits for “Works” are higher.  Advice should be sought from the Procurement team at the Council.</w:t>
      </w:r>
    </w:p>
    <w:p w:rsidR="00081F9A" w:rsidRPr="00BC4F34" w:rsidRDefault="00081F9A" w:rsidP="00081F9A">
      <w:pPr>
        <w:ind w:left="1080"/>
        <w:jc w:val="both"/>
        <w:rPr>
          <w:rFonts w:ascii="Arial" w:hAnsi="Arial" w:cs="Arial"/>
          <w:sz w:val="22"/>
          <w:szCs w:val="22"/>
        </w:rPr>
      </w:pPr>
    </w:p>
    <w:p w:rsidR="00081F9A" w:rsidRPr="00BC4F34" w:rsidRDefault="00081F9A" w:rsidP="00081F9A">
      <w:pPr>
        <w:pStyle w:val="ListParagraph"/>
        <w:numPr>
          <w:ilvl w:val="0"/>
          <w:numId w:val="6"/>
        </w:numPr>
        <w:jc w:val="both"/>
        <w:rPr>
          <w:rFonts w:ascii="Arial" w:hAnsi="Arial" w:cs="Arial"/>
          <w:sz w:val="22"/>
          <w:szCs w:val="22"/>
        </w:rPr>
      </w:pPr>
      <w:r w:rsidRPr="00BC4F34">
        <w:rPr>
          <w:rFonts w:ascii="Arial" w:hAnsi="Arial" w:cs="Arial"/>
          <w:sz w:val="22"/>
          <w:szCs w:val="22"/>
        </w:rPr>
        <w:t>The maximum virement between budget allocations that the Headteacher can effect without recourse to the Governing Body is set at £3,000.00.  Any virement above this level will require the prior approval of the Governing Body.</w:t>
      </w:r>
    </w:p>
    <w:p w:rsidR="00081F9A" w:rsidRPr="00BC4F34" w:rsidRDefault="00081F9A" w:rsidP="00081F9A">
      <w:pPr>
        <w:rPr>
          <w:rFonts w:ascii="Arial" w:hAnsi="Arial" w:cs="Arial"/>
          <w:b/>
          <w:bCs/>
          <w:sz w:val="22"/>
          <w:szCs w:val="22"/>
        </w:rPr>
      </w:pPr>
    </w:p>
    <w:p w:rsidR="00081F9A" w:rsidRPr="00BC4F34" w:rsidRDefault="00081F9A" w:rsidP="00081F9A">
      <w:pPr>
        <w:pStyle w:val="ListParagraph"/>
        <w:numPr>
          <w:ilvl w:val="0"/>
          <w:numId w:val="1"/>
        </w:numPr>
        <w:jc w:val="both"/>
        <w:rPr>
          <w:rFonts w:ascii="Arial" w:hAnsi="Arial" w:cs="Arial"/>
          <w:sz w:val="22"/>
          <w:szCs w:val="22"/>
        </w:rPr>
      </w:pPr>
      <w:r w:rsidRPr="00BC4F34">
        <w:rPr>
          <w:rFonts w:ascii="Arial" w:hAnsi="Arial" w:cs="Arial"/>
          <w:sz w:val="22"/>
          <w:szCs w:val="22"/>
        </w:rPr>
        <w:t>The Credit card limit is set at £1,000.</w:t>
      </w:r>
    </w:p>
    <w:p w:rsidR="00081F9A" w:rsidRPr="00BC4F34" w:rsidRDefault="00081F9A" w:rsidP="00081F9A">
      <w:pPr>
        <w:jc w:val="both"/>
        <w:rPr>
          <w:rFonts w:ascii="Arial" w:hAnsi="Arial" w:cs="Arial"/>
          <w:sz w:val="22"/>
          <w:szCs w:val="22"/>
        </w:rPr>
      </w:pPr>
    </w:p>
    <w:p w:rsidR="00081F9A" w:rsidRPr="00BC4F34" w:rsidRDefault="00081F9A" w:rsidP="00081F9A">
      <w:pPr>
        <w:pStyle w:val="ListParagraph"/>
        <w:numPr>
          <w:ilvl w:val="0"/>
          <w:numId w:val="1"/>
        </w:numPr>
        <w:jc w:val="both"/>
        <w:rPr>
          <w:rFonts w:ascii="Arial" w:hAnsi="Arial" w:cs="Arial"/>
          <w:sz w:val="22"/>
          <w:szCs w:val="22"/>
        </w:rPr>
      </w:pPr>
      <w:r w:rsidRPr="00BC4F34">
        <w:rPr>
          <w:rFonts w:ascii="Arial" w:hAnsi="Arial" w:cs="Arial"/>
          <w:sz w:val="22"/>
          <w:szCs w:val="22"/>
        </w:rPr>
        <w:t>The imprest level for Petty Cash is set at £200.</w:t>
      </w:r>
    </w:p>
    <w:p w:rsidR="00081F9A" w:rsidRPr="00BC4F34" w:rsidRDefault="00081F9A" w:rsidP="00081F9A">
      <w:pPr>
        <w:jc w:val="both"/>
        <w:rPr>
          <w:rFonts w:ascii="Arial" w:hAnsi="Arial" w:cs="Arial"/>
          <w:sz w:val="22"/>
          <w:szCs w:val="22"/>
        </w:rPr>
      </w:pPr>
    </w:p>
    <w:p w:rsidR="00081F9A" w:rsidRPr="00BC4F34" w:rsidRDefault="00081F9A" w:rsidP="00081F9A">
      <w:pPr>
        <w:pStyle w:val="ListParagraph"/>
        <w:numPr>
          <w:ilvl w:val="0"/>
          <w:numId w:val="1"/>
        </w:numPr>
        <w:jc w:val="both"/>
        <w:rPr>
          <w:rFonts w:ascii="Arial" w:hAnsi="Arial" w:cs="Arial"/>
          <w:sz w:val="22"/>
          <w:szCs w:val="22"/>
        </w:rPr>
      </w:pPr>
      <w:r w:rsidRPr="00BC4F34">
        <w:rPr>
          <w:rFonts w:ascii="Arial" w:hAnsi="Arial" w:cs="Arial"/>
          <w:sz w:val="22"/>
          <w:szCs w:val="22"/>
        </w:rPr>
        <w:t>The limit for any one transaction through Petty Cash is set at £40.</w:t>
      </w:r>
    </w:p>
    <w:p w:rsidR="00081F9A" w:rsidRPr="00BC4F34" w:rsidRDefault="00081F9A" w:rsidP="00081F9A">
      <w:pPr>
        <w:jc w:val="both"/>
        <w:rPr>
          <w:rFonts w:ascii="Arial" w:hAnsi="Arial" w:cs="Arial"/>
          <w:sz w:val="22"/>
          <w:szCs w:val="22"/>
        </w:rPr>
      </w:pPr>
    </w:p>
    <w:p w:rsidR="00081F9A" w:rsidRPr="00BC4F34" w:rsidRDefault="00081F9A" w:rsidP="00081F9A">
      <w:pPr>
        <w:jc w:val="both"/>
        <w:rPr>
          <w:rFonts w:ascii="Arial" w:hAnsi="Arial" w:cs="Arial"/>
          <w:sz w:val="22"/>
          <w:szCs w:val="22"/>
        </w:rPr>
      </w:pPr>
      <w:r w:rsidRPr="00BC4F34">
        <w:rPr>
          <w:rFonts w:ascii="Arial" w:hAnsi="Arial" w:cs="Arial"/>
          <w:sz w:val="22"/>
          <w:szCs w:val="22"/>
        </w:rPr>
        <w:t xml:space="preserve">RESOLVED: </w:t>
      </w:r>
      <w:r w:rsidRPr="00BC4F34">
        <w:rPr>
          <w:rFonts w:ascii="Arial" w:hAnsi="Arial" w:cs="Arial"/>
          <w:sz w:val="22"/>
          <w:szCs w:val="22"/>
        </w:rPr>
        <w:tab/>
        <w:t xml:space="preserve">To adopt the Financial Regulations for Schools with limits of delegation as </w:t>
      </w:r>
    </w:p>
    <w:p w:rsidR="00081F9A" w:rsidRPr="00BC4F34" w:rsidRDefault="00081F9A" w:rsidP="00081F9A">
      <w:pPr>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t>detailed above</w:t>
      </w:r>
    </w:p>
    <w:p w:rsidR="00081F9A" w:rsidRPr="00BC4F34" w:rsidRDefault="00081F9A" w:rsidP="00081F9A">
      <w:pPr>
        <w:jc w:val="both"/>
        <w:rPr>
          <w:rFonts w:ascii="Arial" w:hAnsi="Arial" w:cs="Arial"/>
          <w:sz w:val="22"/>
          <w:szCs w:val="22"/>
          <w:highlight w:val="lightGray"/>
        </w:rPr>
      </w:pPr>
    </w:p>
    <w:p w:rsidR="005607BE" w:rsidRPr="00BC4F34" w:rsidRDefault="00081F9A" w:rsidP="00081F9A">
      <w:pPr>
        <w:jc w:val="both"/>
        <w:rPr>
          <w:rFonts w:ascii="Arial" w:hAnsi="Arial" w:cs="Arial"/>
          <w:sz w:val="22"/>
          <w:szCs w:val="22"/>
        </w:rPr>
      </w:pPr>
      <w:r w:rsidRPr="00BC4F34">
        <w:rPr>
          <w:rStyle w:val="normaltextrun1"/>
          <w:rFonts w:ascii="Arial" w:hAnsi="Arial" w:cs="Arial"/>
          <w:sz w:val="22"/>
          <w:szCs w:val="22"/>
        </w:rPr>
        <w:t>5.6</w:t>
      </w:r>
      <w:r w:rsidRPr="00BC4F34">
        <w:rPr>
          <w:rStyle w:val="normaltextrun1"/>
          <w:rFonts w:ascii="Arial" w:hAnsi="Arial" w:cs="Arial"/>
          <w:sz w:val="22"/>
          <w:szCs w:val="22"/>
        </w:rPr>
        <w:tab/>
      </w:r>
      <w:r w:rsidR="00E0449A" w:rsidRPr="00BC4F34">
        <w:rPr>
          <w:rStyle w:val="normaltextrun1"/>
          <w:rFonts w:ascii="Arial" w:hAnsi="Arial" w:cs="Arial"/>
          <w:sz w:val="22"/>
          <w:szCs w:val="22"/>
        </w:rPr>
        <w:t>Annual Review of Insurable Risks</w:t>
      </w:r>
      <w:r w:rsidR="00E0449A" w:rsidRPr="00BC4F34">
        <w:rPr>
          <w:rStyle w:val="eop"/>
          <w:rFonts w:ascii="Arial" w:hAnsi="Arial" w:cs="Arial"/>
          <w:sz w:val="22"/>
          <w:szCs w:val="22"/>
        </w:rPr>
        <w:t> </w:t>
      </w:r>
    </w:p>
    <w:p w:rsidR="005607BE" w:rsidRPr="00BC4F34" w:rsidRDefault="005607BE" w:rsidP="00081F9A">
      <w:pPr>
        <w:jc w:val="both"/>
        <w:rPr>
          <w:rFonts w:ascii="Arial" w:hAnsi="Arial" w:cs="Arial"/>
          <w:sz w:val="22"/>
          <w:szCs w:val="22"/>
        </w:rPr>
      </w:pPr>
    </w:p>
    <w:p w:rsidR="00081F9A" w:rsidRPr="00BC4F34" w:rsidRDefault="00081F9A" w:rsidP="00081F9A">
      <w:pPr>
        <w:jc w:val="both"/>
        <w:rPr>
          <w:rFonts w:ascii="Arial" w:hAnsi="Arial" w:cs="Arial"/>
          <w:sz w:val="22"/>
          <w:szCs w:val="22"/>
        </w:rPr>
      </w:pPr>
      <w:r w:rsidRPr="00BC4F34">
        <w:rPr>
          <w:rFonts w:ascii="Arial" w:hAnsi="Arial" w:cs="Arial"/>
          <w:sz w:val="22"/>
          <w:szCs w:val="22"/>
        </w:rPr>
        <w:t>The SBM explained that school purchases a database from Parago to record insurable risks and this was updated annually.  She noted that insurance was no longer with Tameside but with ERPA.</w:t>
      </w:r>
    </w:p>
    <w:p w:rsidR="00081F9A" w:rsidRPr="00BC4F34" w:rsidRDefault="00081F9A" w:rsidP="00081F9A">
      <w:pPr>
        <w:jc w:val="both"/>
        <w:rPr>
          <w:rFonts w:ascii="Arial" w:hAnsi="Arial" w:cs="Arial"/>
          <w:sz w:val="22"/>
          <w:szCs w:val="22"/>
        </w:rPr>
      </w:pPr>
    </w:p>
    <w:p w:rsidR="00665E9E" w:rsidRPr="00BC4F34" w:rsidRDefault="00081F9A" w:rsidP="00081F9A">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To approve the insurable risks</w:t>
      </w:r>
    </w:p>
    <w:p w:rsidR="00E0449A" w:rsidRPr="00BC4F34" w:rsidRDefault="00E0449A" w:rsidP="00081F9A">
      <w:pPr>
        <w:jc w:val="both"/>
        <w:rPr>
          <w:rStyle w:val="eop"/>
          <w:rFonts w:ascii="Arial" w:hAnsi="Arial" w:cs="Arial"/>
          <w:sz w:val="22"/>
          <w:szCs w:val="22"/>
        </w:rPr>
      </w:pPr>
    </w:p>
    <w:p w:rsidR="005607BE" w:rsidRPr="00BC4F34" w:rsidRDefault="00081F9A" w:rsidP="00081F9A">
      <w:pPr>
        <w:jc w:val="both"/>
        <w:rPr>
          <w:rStyle w:val="eop"/>
          <w:rFonts w:ascii="Arial" w:hAnsi="Arial" w:cs="Arial"/>
          <w:sz w:val="22"/>
          <w:szCs w:val="22"/>
        </w:rPr>
      </w:pPr>
      <w:r w:rsidRPr="00BC4F34">
        <w:rPr>
          <w:rStyle w:val="eop"/>
          <w:rFonts w:ascii="Arial" w:hAnsi="Arial" w:cs="Arial"/>
          <w:sz w:val="22"/>
          <w:szCs w:val="22"/>
        </w:rPr>
        <w:t>5.7</w:t>
      </w:r>
      <w:r w:rsidRPr="00BC4F34">
        <w:rPr>
          <w:rStyle w:val="eop"/>
          <w:rFonts w:ascii="Arial" w:hAnsi="Arial" w:cs="Arial"/>
          <w:sz w:val="22"/>
          <w:szCs w:val="22"/>
        </w:rPr>
        <w:tab/>
      </w:r>
      <w:r w:rsidR="005607BE" w:rsidRPr="00BC4F34">
        <w:rPr>
          <w:rStyle w:val="eop"/>
          <w:rFonts w:ascii="Arial" w:hAnsi="Arial" w:cs="Arial"/>
          <w:sz w:val="22"/>
          <w:szCs w:val="22"/>
        </w:rPr>
        <w:t>Approval of Policies/Plans:</w:t>
      </w:r>
    </w:p>
    <w:p w:rsidR="005607BE" w:rsidRPr="00BC4F34" w:rsidRDefault="005607BE" w:rsidP="00081F9A">
      <w:pPr>
        <w:jc w:val="both"/>
        <w:rPr>
          <w:rStyle w:val="eop"/>
          <w:rFonts w:ascii="Arial" w:hAnsi="Arial" w:cs="Arial"/>
          <w:sz w:val="22"/>
          <w:szCs w:val="22"/>
        </w:rPr>
      </w:pPr>
    </w:p>
    <w:p w:rsidR="00081F9A" w:rsidRPr="00BC4F34" w:rsidRDefault="00081F9A" w:rsidP="00081F9A">
      <w:pPr>
        <w:jc w:val="both"/>
        <w:rPr>
          <w:rStyle w:val="eop"/>
          <w:rFonts w:ascii="Arial" w:hAnsi="Arial" w:cs="Arial"/>
          <w:sz w:val="22"/>
          <w:szCs w:val="22"/>
        </w:rPr>
      </w:pPr>
      <w:r w:rsidRPr="00BC4F34">
        <w:rPr>
          <w:rStyle w:val="eop"/>
          <w:rFonts w:ascii="Arial" w:hAnsi="Arial" w:cs="Arial"/>
          <w:sz w:val="22"/>
          <w:szCs w:val="22"/>
        </w:rPr>
        <w:lastRenderedPageBreak/>
        <w:t>Governors had no questions regarding the following policies:</w:t>
      </w:r>
    </w:p>
    <w:p w:rsidR="00081F9A" w:rsidRPr="00BC4F34" w:rsidRDefault="00081F9A" w:rsidP="00081F9A">
      <w:pPr>
        <w:jc w:val="both"/>
        <w:rPr>
          <w:rStyle w:val="eop"/>
          <w:rFonts w:ascii="Arial" w:hAnsi="Arial" w:cs="Arial"/>
          <w:sz w:val="22"/>
          <w:szCs w:val="22"/>
        </w:rPr>
      </w:pPr>
    </w:p>
    <w:p w:rsidR="00E0449A" w:rsidRPr="00BC4F34" w:rsidRDefault="00081F9A" w:rsidP="00DA48C8">
      <w:pPr>
        <w:ind w:left="720"/>
        <w:jc w:val="both"/>
        <w:rPr>
          <w:rFonts w:ascii="Arial" w:hAnsi="Arial" w:cs="Arial"/>
          <w:sz w:val="22"/>
          <w:szCs w:val="22"/>
        </w:rPr>
      </w:pPr>
      <w:r w:rsidRPr="00BC4F34">
        <w:rPr>
          <w:rStyle w:val="normaltextrun1"/>
          <w:rFonts w:ascii="Arial" w:hAnsi="Arial" w:cs="Arial"/>
          <w:sz w:val="22"/>
          <w:szCs w:val="22"/>
        </w:rPr>
        <w:t>5.7.1</w:t>
      </w:r>
      <w:r w:rsidRPr="00BC4F34">
        <w:rPr>
          <w:rStyle w:val="normaltextrun1"/>
          <w:rFonts w:ascii="Arial" w:hAnsi="Arial" w:cs="Arial"/>
          <w:sz w:val="22"/>
          <w:szCs w:val="22"/>
        </w:rPr>
        <w:tab/>
      </w:r>
      <w:r w:rsidR="00E0449A" w:rsidRPr="00BC4F34">
        <w:rPr>
          <w:rStyle w:val="normaltextrun1"/>
          <w:rFonts w:ascii="Arial" w:hAnsi="Arial" w:cs="Arial"/>
          <w:sz w:val="22"/>
          <w:szCs w:val="22"/>
        </w:rPr>
        <w:t>Site security policy</w:t>
      </w:r>
      <w:r w:rsidR="00E0449A" w:rsidRPr="00BC4F34">
        <w:rPr>
          <w:rStyle w:val="eop"/>
          <w:rFonts w:ascii="Arial" w:hAnsi="Arial" w:cs="Arial"/>
          <w:sz w:val="22"/>
          <w:szCs w:val="22"/>
        </w:rPr>
        <w:t> </w:t>
      </w:r>
    </w:p>
    <w:p w:rsidR="00E0449A" w:rsidRPr="00BC4F34" w:rsidRDefault="00081F9A" w:rsidP="00DA48C8">
      <w:pPr>
        <w:ind w:left="720"/>
        <w:jc w:val="both"/>
        <w:rPr>
          <w:rFonts w:ascii="Arial" w:hAnsi="Arial" w:cs="Arial"/>
          <w:sz w:val="22"/>
          <w:szCs w:val="22"/>
        </w:rPr>
      </w:pPr>
      <w:r w:rsidRPr="00BC4F34">
        <w:rPr>
          <w:rStyle w:val="normaltextrun1"/>
          <w:rFonts w:ascii="Arial" w:hAnsi="Arial" w:cs="Arial"/>
          <w:sz w:val="22"/>
          <w:szCs w:val="22"/>
        </w:rPr>
        <w:t>5.7.2</w:t>
      </w:r>
      <w:r w:rsidRPr="00BC4F34">
        <w:rPr>
          <w:rStyle w:val="normaltextrun1"/>
          <w:rFonts w:ascii="Arial" w:hAnsi="Arial" w:cs="Arial"/>
          <w:sz w:val="22"/>
          <w:szCs w:val="22"/>
        </w:rPr>
        <w:tab/>
      </w:r>
      <w:r w:rsidR="00E0449A" w:rsidRPr="00BC4F34">
        <w:rPr>
          <w:rStyle w:val="normaltextrun1"/>
          <w:rFonts w:ascii="Arial" w:hAnsi="Arial" w:cs="Arial"/>
          <w:sz w:val="22"/>
          <w:szCs w:val="22"/>
        </w:rPr>
        <w:t>Health and safety policy</w:t>
      </w:r>
      <w:r w:rsidR="00E0449A" w:rsidRPr="00BC4F34">
        <w:rPr>
          <w:rStyle w:val="eop"/>
          <w:rFonts w:ascii="Arial" w:hAnsi="Arial" w:cs="Arial"/>
          <w:sz w:val="22"/>
          <w:szCs w:val="22"/>
        </w:rPr>
        <w:t> </w:t>
      </w:r>
    </w:p>
    <w:p w:rsidR="00E0449A" w:rsidRPr="00BC4F34" w:rsidRDefault="00081F9A" w:rsidP="00DA48C8">
      <w:pPr>
        <w:ind w:left="720"/>
        <w:jc w:val="both"/>
        <w:rPr>
          <w:rFonts w:ascii="Arial" w:hAnsi="Arial" w:cs="Arial"/>
          <w:sz w:val="22"/>
          <w:szCs w:val="22"/>
        </w:rPr>
      </w:pPr>
      <w:r w:rsidRPr="00BC4F34">
        <w:rPr>
          <w:rStyle w:val="normaltextrun1"/>
          <w:rFonts w:ascii="Arial" w:hAnsi="Arial" w:cs="Arial"/>
          <w:sz w:val="22"/>
          <w:szCs w:val="22"/>
        </w:rPr>
        <w:t>5.7.3</w:t>
      </w:r>
      <w:r w:rsidRPr="00BC4F34">
        <w:rPr>
          <w:rStyle w:val="normaltextrun1"/>
          <w:rFonts w:ascii="Arial" w:hAnsi="Arial" w:cs="Arial"/>
          <w:sz w:val="22"/>
          <w:szCs w:val="22"/>
        </w:rPr>
        <w:tab/>
      </w:r>
      <w:r w:rsidR="00E0449A" w:rsidRPr="00BC4F34">
        <w:rPr>
          <w:rStyle w:val="normaltextrun1"/>
          <w:rFonts w:ascii="Arial" w:hAnsi="Arial" w:cs="Arial"/>
          <w:sz w:val="22"/>
          <w:szCs w:val="22"/>
        </w:rPr>
        <w:t>Coronavirus policy</w:t>
      </w:r>
      <w:r w:rsidR="00E0449A" w:rsidRPr="00BC4F34">
        <w:rPr>
          <w:rStyle w:val="eop"/>
          <w:rFonts w:ascii="Arial" w:hAnsi="Arial" w:cs="Arial"/>
          <w:sz w:val="22"/>
          <w:szCs w:val="22"/>
        </w:rPr>
        <w:t> </w:t>
      </w:r>
    </w:p>
    <w:p w:rsidR="00E0449A" w:rsidRPr="00BC4F34" w:rsidRDefault="00081F9A" w:rsidP="00DA48C8">
      <w:pPr>
        <w:ind w:left="720"/>
        <w:jc w:val="both"/>
        <w:rPr>
          <w:rFonts w:ascii="Arial" w:hAnsi="Arial" w:cs="Arial"/>
          <w:sz w:val="22"/>
          <w:szCs w:val="22"/>
        </w:rPr>
      </w:pPr>
      <w:r w:rsidRPr="00BC4F34">
        <w:rPr>
          <w:rStyle w:val="normaltextrun1"/>
          <w:rFonts w:ascii="Arial" w:hAnsi="Arial" w:cs="Arial"/>
          <w:sz w:val="22"/>
          <w:szCs w:val="22"/>
        </w:rPr>
        <w:t>5.7.4</w:t>
      </w:r>
      <w:r w:rsidRPr="00BC4F34">
        <w:rPr>
          <w:rStyle w:val="normaltextrun1"/>
          <w:rFonts w:ascii="Arial" w:hAnsi="Arial" w:cs="Arial"/>
          <w:sz w:val="22"/>
          <w:szCs w:val="22"/>
        </w:rPr>
        <w:tab/>
      </w:r>
      <w:r w:rsidR="00E0449A" w:rsidRPr="00BC4F34">
        <w:rPr>
          <w:rStyle w:val="normaltextrun1"/>
          <w:rFonts w:ascii="Arial" w:hAnsi="Arial" w:cs="Arial"/>
          <w:sz w:val="22"/>
          <w:szCs w:val="22"/>
        </w:rPr>
        <w:t>Asbestos management plan</w:t>
      </w:r>
      <w:r w:rsidR="00E0449A" w:rsidRPr="00BC4F34">
        <w:rPr>
          <w:rStyle w:val="eop"/>
          <w:rFonts w:ascii="Arial" w:hAnsi="Arial" w:cs="Arial"/>
          <w:sz w:val="22"/>
          <w:szCs w:val="22"/>
        </w:rPr>
        <w:t> </w:t>
      </w:r>
    </w:p>
    <w:p w:rsidR="00E0449A" w:rsidRPr="00BC4F34" w:rsidRDefault="00081F9A" w:rsidP="00DA48C8">
      <w:pPr>
        <w:ind w:left="720"/>
        <w:jc w:val="both"/>
        <w:rPr>
          <w:rStyle w:val="eop"/>
          <w:rFonts w:ascii="Arial" w:hAnsi="Arial" w:cs="Arial"/>
          <w:sz w:val="22"/>
          <w:szCs w:val="22"/>
        </w:rPr>
      </w:pPr>
      <w:r w:rsidRPr="00BC4F34">
        <w:rPr>
          <w:rStyle w:val="normaltextrun1"/>
          <w:rFonts w:ascii="Arial" w:hAnsi="Arial" w:cs="Arial"/>
          <w:sz w:val="22"/>
          <w:szCs w:val="22"/>
        </w:rPr>
        <w:t>5.7.5</w:t>
      </w:r>
      <w:r w:rsidRPr="00BC4F34">
        <w:rPr>
          <w:rStyle w:val="normaltextrun1"/>
          <w:rFonts w:ascii="Arial" w:hAnsi="Arial" w:cs="Arial"/>
          <w:sz w:val="22"/>
          <w:szCs w:val="22"/>
        </w:rPr>
        <w:tab/>
      </w:r>
      <w:r w:rsidR="00E0449A" w:rsidRPr="00BC4F34">
        <w:rPr>
          <w:rStyle w:val="normaltextrun1"/>
          <w:rFonts w:ascii="Arial" w:hAnsi="Arial" w:cs="Arial"/>
          <w:sz w:val="22"/>
          <w:szCs w:val="22"/>
        </w:rPr>
        <w:t>Laptop policy</w:t>
      </w:r>
      <w:r w:rsidR="00E0449A" w:rsidRPr="00BC4F34">
        <w:rPr>
          <w:rStyle w:val="eop"/>
          <w:rFonts w:ascii="Arial" w:hAnsi="Arial" w:cs="Arial"/>
          <w:sz w:val="22"/>
          <w:szCs w:val="22"/>
        </w:rPr>
        <w:t> </w:t>
      </w:r>
    </w:p>
    <w:p w:rsidR="001B4BE6" w:rsidRPr="00BC4F34" w:rsidRDefault="001B4BE6" w:rsidP="00081F9A">
      <w:pPr>
        <w:jc w:val="both"/>
        <w:rPr>
          <w:rStyle w:val="eop"/>
          <w:rFonts w:ascii="Arial" w:hAnsi="Arial" w:cs="Arial"/>
          <w:sz w:val="22"/>
          <w:szCs w:val="22"/>
        </w:rPr>
      </w:pPr>
    </w:p>
    <w:p w:rsidR="00DA48C8" w:rsidRPr="00BC4F34" w:rsidRDefault="001B4BE6" w:rsidP="00DA48C8">
      <w:pPr>
        <w:ind w:firstLine="720"/>
        <w:jc w:val="both"/>
        <w:rPr>
          <w:rStyle w:val="eop"/>
          <w:rFonts w:ascii="Arial" w:hAnsi="Arial" w:cs="Arial"/>
          <w:sz w:val="22"/>
          <w:szCs w:val="22"/>
        </w:rPr>
      </w:pPr>
      <w:r w:rsidRPr="00BC4F34">
        <w:rPr>
          <w:rStyle w:val="eop"/>
          <w:rFonts w:ascii="Arial" w:hAnsi="Arial" w:cs="Arial"/>
          <w:sz w:val="22"/>
          <w:szCs w:val="22"/>
        </w:rPr>
        <w:t>RESOLVED:</w:t>
      </w:r>
      <w:r w:rsidRPr="00BC4F34">
        <w:rPr>
          <w:rStyle w:val="eop"/>
          <w:rFonts w:ascii="Arial" w:hAnsi="Arial" w:cs="Arial"/>
          <w:sz w:val="22"/>
          <w:szCs w:val="22"/>
        </w:rPr>
        <w:tab/>
        <w:t xml:space="preserve">To approve </w:t>
      </w:r>
      <w:r w:rsidR="00665E9E" w:rsidRPr="00BC4F34">
        <w:rPr>
          <w:rStyle w:val="eop"/>
          <w:rFonts w:ascii="Arial" w:hAnsi="Arial" w:cs="Arial"/>
          <w:sz w:val="22"/>
          <w:szCs w:val="22"/>
        </w:rPr>
        <w:t>the</w:t>
      </w:r>
      <w:r w:rsidR="00081F9A" w:rsidRPr="00BC4F34">
        <w:rPr>
          <w:rStyle w:val="eop"/>
          <w:rFonts w:ascii="Arial" w:hAnsi="Arial" w:cs="Arial"/>
          <w:sz w:val="22"/>
          <w:szCs w:val="22"/>
        </w:rPr>
        <w:t xml:space="preserve"> Site Security, Health and Safety, Coronavirus and Laptop</w:t>
      </w:r>
    </w:p>
    <w:p w:rsidR="00803AB2" w:rsidRPr="00BC4F34" w:rsidRDefault="00081F9A" w:rsidP="00DA48C8">
      <w:pPr>
        <w:ind w:left="1440" w:firstLine="720"/>
        <w:jc w:val="both"/>
        <w:rPr>
          <w:rStyle w:val="eop"/>
          <w:rFonts w:ascii="Arial" w:hAnsi="Arial" w:cs="Arial"/>
          <w:sz w:val="22"/>
          <w:szCs w:val="22"/>
        </w:rPr>
      </w:pPr>
      <w:r w:rsidRPr="00BC4F34">
        <w:rPr>
          <w:rStyle w:val="eop"/>
          <w:rFonts w:ascii="Arial" w:hAnsi="Arial" w:cs="Arial"/>
          <w:sz w:val="22"/>
          <w:szCs w:val="22"/>
        </w:rPr>
        <w:t xml:space="preserve">Policies </w:t>
      </w:r>
      <w:r w:rsidR="00DA48C8" w:rsidRPr="00BC4F34">
        <w:rPr>
          <w:rStyle w:val="eop"/>
          <w:rFonts w:ascii="Arial" w:hAnsi="Arial" w:cs="Arial"/>
          <w:sz w:val="22"/>
          <w:szCs w:val="22"/>
        </w:rPr>
        <w:t>a</w:t>
      </w:r>
      <w:r w:rsidRPr="00BC4F34">
        <w:rPr>
          <w:rStyle w:val="eop"/>
          <w:rFonts w:ascii="Arial" w:hAnsi="Arial" w:cs="Arial"/>
          <w:sz w:val="22"/>
          <w:szCs w:val="22"/>
        </w:rPr>
        <w:t>nd the Asbestos Management Plan</w:t>
      </w:r>
    </w:p>
    <w:p w:rsidR="00803AB2" w:rsidRPr="00BC4F34" w:rsidRDefault="00803AB2" w:rsidP="00803AB2">
      <w:pPr>
        <w:pStyle w:val="paragraph"/>
        <w:jc w:val="both"/>
        <w:textAlignment w:val="baseline"/>
        <w:rPr>
          <w:rStyle w:val="eop"/>
          <w:rFonts w:ascii="Arial" w:hAnsi="Arial" w:cs="Arial"/>
          <w:sz w:val="22"/>
          <w:szCs w:val="22"/>
          <w:lang w:val="en-US"/>
        </w:rPr>
      </w:pPr>
    </w:p>
    <w:p w:rsidR="001B4BE6" w:rsidRPr="00BC4F34" w:rsidRDefault="001B4BE6" w:rsidP="00DD5361">
      <w:pPr>
        <w:pStyle w:val="paragraph"/>
        <w:jc w:val="both"/>
        <w:textAlignment w:val="baseline"/>
        <w:rPr>
          <w:rStyle w:val="eop"/>
          <w:rFonts w:ascii="Arial" w:hAnsi="Arial" w:cs="Arial"/>
          <w:b/>
          <w:sz w:val="22"/>
          <w:szCs w:val="22"/>
          <w:lang w:val="en-US"/>
        </w:rPr>
      </w:pPr>
      <w:r w:rsidRPr="00BC4F34">
        <w:rPr>
          <w:rStyle w:val="eop"/>
          <w:rFonts w:ascii="Arial" w:hAnsi="Arial" w:cs="Arial"/>
          <w:b/>
          <w:sz w:val="22"/>
          <w:szCs w:val="22"/>
          <w:lang w:val="en-US"/>
        </w:rPr>
        <w:t>6</w:t>
      </w:r>
      <w:r w:rsidRPr="00BC4F34">
        <w:rPr>
          <w:rStyle w:val="eop"/>
          <w:rFonts w:ascii="Arial" w:hAnsi="Arial" w:cs="Arial"/>
          <w:b/>
          <w:sz w:val="22"/>
          <w:szCs w:val="22"/>
          <w:lang w:val="en-US"/>
        </w:rPr>
        <w:tab/>
        <w:t>Premises Report</w:t>
      </w:r>
    </w:p>
    <w:p w:rsidR="001B4BE6" w:rsidRPr="00BC4F34" w:rsidRDefault="001B4BE6" w:rsidP="00DD5361">
      <w:pPr>
        <w:pStyle w:val="paragraph"/>
        <w:jc w:val="both"/>
        <w:textAlignment w:val="baseline"/>
        <w:rPr>
          <w:rStyle w:val="eop"/>
          <w:rFonts w:ascii="Arial" w:hAnsi="Arial" w:cs="Arial"/>
          <w:sz w:val="22"/>
          <w:szCs w:val="22"/>
          <w:lang w:val="en-US"/>
        </w:rPr>
      </w:pPr>
    </w:p>
    <w:p w:rsidR="001B4BE6" w:rsidRPr="00BC4F34" w:rsidRDefault="00761AA0" w:rsidP="00761AA0">
      <w:pPr>
        <w:rPr>
          <w:rFonts w:ascii="Arial" w:hAnsi="Arial" w:cs="Arial"/>
          <w:sz w:val="22"/>
          <w:szCs w:val="22"/>
        </w:rPr>
      </w:pPr>
      <w:r w:rsidRPr="00BC4F34">
        <w:rPr>
          <w:rStyle w:val="eop"/>
          <w:rFonts w:ascii="Arial" w:hAnsi="Arial" w:cs="Arial"/>
          <w:sz w:val="22"/>
          <w:szCs w:val="22"/>
        </w:rPr>
        <w:t>6.1</w:t>
      </w:r>
      <w:r w:rsidRPr="00BC4F34">
        <w:rPr>
          <w:rStyle w:val="eop"/>
          <w:rFonts w:ascii="Arial" w:hAnsi="Arial" w:cs="Arial"/>
          <w:sz w:val="22"/>
          <w:szCs w:val="22"/>
        </w:rPr>
        <w:tab/>
      </w:r>
      <w:r w:rsidR="001B4BE6" w:rsidRPr="00BC4F34">
        <w:rPr>
          <w:rStyle w:val="eop"/>
          <w:rFonts w:ascii="Arial" w:hAnsi="Arial" w:cs="Arial"/>
          <w:sz w:val="22"/>
          <w:szCs w:val="22"/>
        </w:rPr>
        <w:t xml:space="preserve">Fire </w:t>
      </w:r>
      <w:r w:rsidR="00E0449A" w:rsidRPr="00BC4F34">
        <w:rPr>
          <w:rStyle w:val="normaltextrun1"/>
          <w:rFonts w:ascii="Arial" w:hAnsi="Arial" w:cs="Arial"/>
          <w:sz w:val="22"/>
          <w:szCs w:val="22"/>
        </w:rPr>
        <w:t>Risk Assessment</w:t>
      </w:r>
      <w:r w:rsidR="00E0449A" w:rsidRPr="00BC4F34">
        <w:rPr>
          <w:rStyle w:val="eop"/>
          <w:rFonts w:ascii="Arial" w:hAnsi="Arial" w:cs="Arial"/>
          <w:sz w:val="22"/>
          <w:szCs w:val="22"/>
        </w:rPr>
        <w:t> </w:t>
      </w:r>
    </w:p>
    <w:p w:rsidR="001B4BE6" w:rsidRPr="00BC4F34" w:rsidRDefault="001B4BE6" w:rsidP="001D7238">
      <w:pPr>
        <w:pStyle w:val="paragraph"/>
        <w:jc w:val="both"/>
        <w:textAlignment w:val="baseline"/>
        <w:rPr>
          <w:rFonts w:ascii="Arial" w:hAnsi="Arial" w:cs="Arial"/>
          <w:sz w:val="22"/>
          <w:szCs w:val="22"/>
          <w:lang w:val="en-US"/>
        </w:rPr>
      </w:pPr>
    </w:p>
    <w:p w:rsidR="00EB0D4B" w:rsidRDefault="00EB0D4B" w:rsidP="001D7238">
      <w:pPr>
        <w:pStyle w:val="paragraph"/>
        <w:jc w:val="both"/>
        <w:textAlignment w:val="baseline"/>
        <w:rPr>
          <w:rStyle w:val="normaltextrun1"/>
          <w:rFonts w:ascii="Arial" w:hAnsi="Arial" w:cs="Arial"/>
          <w:sz w:val="22"/>
          <w:szCs w:val="22"/>
        </w:rPr>
      </w:pPr>
      <w:r w:rsidRPr="00BC4F34">
        <w:rPr>
          <w:rStyle w:val="normaltextrun1"/>
          <w:rFonts w:ascii="Arial" w:hAnsi="Arial" w:cs="Arial"/>
          <w:sz w:val="22"/>
          <w:szCs w:val="22"/>
        </w:rPr>
        <w:t>Risk assessments were in place for fire, legionella and health and safety as part of school’s statutory duties.  An action plan was taken from the fire risk assessment which was completed  over the holidays and commented staff and children were confident with fire drills. She referred to an action regarding areas being overloaded with equipment which was due to a lack of storage space in school.</w:t>
      </w:r>
    </w:p>
    <w:p w:rsidR="00D46FCF" w:rsidRDefault="00D46FCF" w:rsidP="001D7238">
      <w:pPr>
        <w:pStyle w:val="paragraph"/>
        <w:jc w:val="both"/>
        <w:textAlignment w:val="baseline"/>
        <w:rPr>
          <w:rStyle w:val="normaltextrun1"/>
          <w:rFonts w:ascii="Arial" w:hAnsi="Arial" w:cs="Arial"/>
          <w:sz w:val="22"/>
          <w:szCs w:val="22"/>
        </w:rPr>
      </w:pPr>
    </w:p>
    <w:p w:rsidR="00D46FCF" w:rsidRPr="00BC4F34" w:rsidRDefault="00D46FCF" w:rsidP="001D7238">
      <w:pPr>
        <w:pStyle w:val="paragraph"/>
        <w:jc w:val="both"/>
        <w:textAlignment w:val="baseline"/>
        <w:rPr>
          <w:rStyle w:val="normaltextrun1"/>
          <w:rFonts w:ascii="Arial" w:hAnsi="Arial" w:cs="Arial"/>
          <w:sz w:val="22"/>
          <w:szCs w:val="22"/>
        </w:rPr>
      </w:pPr>
      <w:r>
        <w:rPr>
          <w:rStyle w:val="normaltextrun1"/>
          <w:rFonts w:ascii="Arial" w:hAnsi="Arial" w:cs="Arial"/>
          <w:sz w:val="22"/>
          <w:szCs w:val="22"/>
        </w:rPr>
        <w:t>RESOLVED:</w:t>
      </w:r>
      <w:r>
        <w:rPr>
          <w:rStyle w:val="normaltextrun1"/>
          <w:rFonts w:ascii="Arial" w:hAnsi="Arial" w:cs="Arial"/>
          <w:sz w:val="22"/>
          <w:szCs w:val="22"/>
        </w:rPr>
        <w:tab/>
        <w:t>To note the content of the Fire Risk Assessment</w:t>
      </w:r>
    </w:p>
    <w:p w:rsidR="00EB0D4B" w:rsidRPr="00BC4F34" w:rsidRDefault="00EB0D4B" w:rsidP="001D7238">
      <w:pPr>
        <w:pStyle w:val="paragraph"/>
        <w:jc w:val="both"/>
        <w:textAlignment w:val="baseline"/>
        <w:rPr>
          <w:rStyle w:val="normaltextrun1"/>
          <w:rFonts w:ascii="Arial" w:hAnsi="Arial" w:cs="Arial"/>
          <w:sz w:val="22"/>
          <w:szCs w:val="22"/>
        </w:rPr>
      </w:pPr>
    </w:p>
    <w:p w:rsidR="00E0449A" w:rsidRPr="00BC4F34" w:rsidRDefault="00761AA0" w:rsidP="00761AA0">
      <w:pPr>
        <w:pStyle w:val="paragraph"/>
        <w:jc w:val="both"/>
        <w:textAlignment w:val="baseline"/>
        <w:rPr>
          <w:rFonts w:ascii="Arial" w:hAnsi="Arial" w:cs="Arial"/>
          <w:sz w:val="22"/>
          <w:szCs w:val="22"/>
        </w:rPr>
      </w:pPr>
      <w:r w:rsidRPr="00BC4F34">
        <w:rPr>
          <w:rStyle w:val="normaltextrun1"/>
          <w:rFonts w:ascii="Arial" w:hAnsi="Arial" w:cs="Arial"/>
          <w:sz w:val="22"/>
          <w:szCs w:val="22"/>
        </w:rPr>
        <w:t>6.2</w:t>
      </w:r>
      <w:r w:rsidR="00EB0D4B" w:rsidRPr="00BC4F34">
        <w:rPr>
          <w:rStyle w:val="normaltextrun1"/>
          <w:rFonts w:ascii="Arial" w:hAnsi="Arial" w:cs="Arial"/>
          <w:sz w:val="22"/>
          <w:szCs w:val="22"/>
        </w:rPr>
        <w:tab/>
      </w:r>
      <w:r w:rsidR="00E0449A" w:rsidRPr="00BC4F34">
        <w:rPr>
          <w:rStyle w:val="normaltextrun1"/>
          <w:rFonts w:ascii="Arial" w:hAnsi="Arial" w:cs="Arial"/>
          <w:sz w:val="22"/>
          <w:szCs w:val="22"/>
        </w:rPr>
        <w:t>Health and Safety Audit and Action Plan</w:t>
      </w:r>
      <w:r w:rsidR="00E0449A" w:rsidRPr="00BC4F34">
        <w:rPr>
          <w:rStyle w:val="eop"/>
          <w:rFonts w:ascii="Arial" w:hAnsi="Arial" w:cs="Arial"/>
          <w:sz w:val="22"/>
          <w:szCs w:val="22"/>
          <w:lang w:val="en-US"/>
        </w:rPr>
        <w:t> </w:t>
      </w:r>
    </w:p>
    <w:p w:rsidR="001B4BE6" w:rsidRPr="00BC4F34" w:rsidRDefault="001B4BE6" w:rsidP="001D7238">
      <w:pPr>
        <w:pStyle w:val="paragraph"/>
        <w:jc w:val="both"/>
        <w:textAlignment w:val="baseline"/>
        <w:rPr>
          <w:rStyle w:val="normaltextrun1"/>
          <w:rFonts w:ascii="Arial" w:hAnsi="Arial" w:cs="Arial"/>
          <w:sz w:val="22"/>
          <w:szCs w:val="22"/>
        </w:rPr>
      </w:pPr>
    </w:p>
    <w:p w:rsidR="00EB0D4B" w:rsidRDefault="00E0449A" w:rsidP="001D7238">
      <w:pPr>
        <w:pStyle w:val="paragraph"/>
        <w:jc w:val="both"/>
        <w:textAlignment w:val="baseline"/>
        <w:rPr>
          <w:rStyle w:val="normaltextrun1"/>
          <w:rFonts w:ascii="Arial" w:hAnsi="Arial" w:cs="Arial"/>
          <w:sz w:val="22"/>
          <w:szCs w:val="22"/>
        </w:rPr>
      </w:pPr>
      <w:r w:rsidRPr="00BC4F34">
        <w:rPr>
          <w:rStyle w:val="normaltextrun1"/>
          <w:rFonts w:ascii="Arial" w:hAnsi="Arial" w:cs="Arial"/>
          <w:sz w:val="22"/>
          <w:szCs w:val="22"/>
        </w:rPr>
        <w:t>Most of the actions identified in the audit</w:t>
      </w:r>
      <w:r w:rsidR="00EB0D4B" w:rsidRPr="00BC4F34">
        <w:rPr>
          <w:rStyle w:val="normaltextrun1"/>
          <w:rFonts w:ascii="Arial" w:hAnsi="Arial" w:cs="Arial"/>
          <w:sz w:val="22"/>
          <w:szCs w:val="22"/>
        </w:rPr>
        <w:t xml:space="preserve">, which was completed last year, had been completed following Tameside’s review and action plan.  The SBM noted that the health and safety SLA was value for money and she welcomed their support.  </w:t>
      </w:r>
      <w:r w:rsidRPr="00BC4F34">
        <w:rPr>
          <w:rStyle w:val="normaltextrun1"/>
          <w:rFonts w:ascii="Arial" w:hAnsi="Arial" w:cs="Arial"/>
          <w:sz w:val="22"/>
          <w:szCs w:val="22"/>
        </w:rPr>
        <w:t xml:space="preserve"> </w:t>
      </w:r>
    </w:p>
    <w:p w:rsidR="00D46FCF" w:rsidRDefault="00D46FCF" w:rsidP="001D7238">
      <w:pPr>
        <w:pStyle w:val="paragraph"/>
        <w:jc w:val="both"/>
        <w:textAlignment w:val="baseline"/>
        <w:rPr>
          <w:rStyle w:val="normaltextrun1"/>
          <w:rFonts w:ascii="Arial" w:hAnsi="Arial" w:cs="Arial"/>
          <w:sz w:val="22"/>
          <w:szCs w:val="22"/>
        </w:rPr>
      </w:pPr>
    </w:p>
    <w:p w:rsidR="00D46FCF" w:rsidRPr="00BC4F34" w:rsidRDefault="00D46FCF" w:rsidP="00D46FCF">
      <w:pPr>
        <w:pStyle w:val="paragraph"/>
        <w:jc w:val="both"/>
        <w:textAlignment w:val="baseline"/>
        <w:rPr>
          <w:rFonts w:ascii="Arial" w:hAnsi="Arial" w:cs="Arial"/>
          <w:sz w:val="22"/>
          <w:szCs w:val="22"/>
        </w:rPr>
      </w:pPr>
      <w:r>
        <w:rPr>
          <w:rStyle w:val="normaltextrun1"/>
          <w:rFonts w:ascii="Arial" w:hAnsi="Arial" w:cs="Arial"/>
          <w:sz w:val="22"/>
          <w:szCs w:val="22"/>
        </w:rPr>
        <w:t xml:space="preserve">RESOLVED: </w:t>
      </w:r>
      <w:r>
        <w:rPr>
          <w:rStyle w:val="normaltextrun1"/>
          <w:rFonts w:ascii="Arial" w:hAnsi="Arial" w:cs="Arial"/>
          <w:sz w:val="22"/>
          <w:szCs w:val="22"/>
        </w:rPr>
        <w:tab/>
        <w:t xml:space="preserve">To approve the </w:t>
      </w:r>
      <w:r w:rsidRPr="00BC4F34">
        <w:rPr>
          <w:rStyle w:val="normaltextrun1"/>
          <w:rFonts w:ascii="Arial" w:hAnsi="Arial" w:cs="Arial"/>
          <w:sz w:val="22"/>
          <w:szCs w:val="22"/>
        </w:rPr>
        <w:t>Health and Safety Audit and Action Plan</w:t>
      </w:r>
      <w:r w:rsidRPr="00BC4F34">
        <w:rPr>
          <w:rStyle w:val="eop"/>
          <w:rFonts w:ascii="Arial" w:hAnsi="Arial" w:cs="Arial"/>
          <w:sz w:val="22"/>
          <w:szCs w:val="22"/>
          <w:lang w:val="en-US"/>
        </w:rPr>
        <w:t> </w:t>
      </w:r>
    </w:p>
    <w:p w:rsidR="00EB0D4B" w:rsidRPr="00BC4F34" w:rsidRDefault="00EB0D4B" w:rsidP="001D7238">
      <w:pPr>
        <w:pStyle w:val="paragraph"/>
        <w:jc w:val="both"/>
        <w:textAlignment w:val="baseline"/>
        <w:rPr>
          <w:rFonts w:ascii="Arial" w:hAnsi="Arial" w:cs="Arial"/>
          <w:sz w:val="22"/>
          <w:szCs w:val="22"/>
        </w:rPr>
      </w:pPr>
    </w:p>
    <w:p w:rsidR="00E0449A" w:rsidRPr="00BC4F34" w:rsidRDefault="00761AA0" w:rsidP="00761AA0">
      <w:pPr>
        <w:rPr>
          <w:rStyle w:val="eop"/>
          <w:rFonts w:ascii="Arial" w:hAnsi="Arial" w:cs="Arial"/>
          <w:sz w:val="22"/>
          <w:szCs w:val="22"/>
        </w:rPr>
      </w:pPr>
      <w:r w:rsidRPr="00BC4F34">
        <w:rPr>
          <w:rStyle w:val="normaltextrun1"/>
          <w:rFonts w:ascii="Arial" w:hAnsi="Arial" w:cs="Arial"/>
          <w:sz w:val="22"/>
          <w:szCs w:val="22"/>
        </w:rPr>
        <w:t>6.3</w:t>
      </w:r>
      <w:r w:rsidRPr="00BC4F34">
        <w:rPr>
          <w:rStyle w:val="normaltextrun1"/>
          <w:rFonts w:ascii="Arial" w:hAnsi="Arial" w:cs="Arial"/>
          <w:sz w:val="22"/>
          <w:szCs w:val="22"/>
        </w:rPr>
        <w:tab/>
      </w:r>
      <w:r w:rsidR="00E0449A" w:rsidRPr="00BC4F34">
        <w:rPr>
          <w:rStyle w:val="normaltextrun1"/>
          <w:rFonts w:ascii="Arial" w:hAnsi="Arial" w:cs="Arial"/>
          <w:sz w:val="22"/>
          <w:szCs w:val="22"/>
        </w:rPr>
        <w:t>Asset Management Plan</w:t>
      </w:r>
      <w:r w:rsidR="00E0449A" w:rsidRPr="00BC4F34">
        <w:rPr>
          <w:rStyle w:val="eop"/>
          <w:rFonts w:ascii="Arial" w:hAnsi="Arial" w:cs="Arial"/>
          <w:sz w:val="22"/>
          <w:szCs w:val="22"/>
        </w:rPr>
        <w:t> </w:t>
      </w:r>
    </w:p>
    <w:p w:rsidR="00EB0D4B" w:rsidRPr="00BC4F34" w:rsidRDefault="00EB0D4B" w:rsidP="001D7238">
      <w:pPr>
        <w:pStyle w:val="paragraph"/>
        <w:jc w:val="both"/>
        <w:textAlignment w:val="baseline"/>
        <w:rPr>
          <w:rStyle w:val="eop"/>
          <w:rFonts w:ascii="Arial" w:hAnsi="Arial" w:cs="Arial"/>
          <w:sz w:val="22"/>
          <w:szCs w:val="22"/>
          <w:lang w:val="en-US"/>
        </w:rPr>
      </w:pPr>
    </w:p>
    <w:p w:rsidR="00EB0D4B" w:rsidRPr="00BC4F34" w:rsidRDefault="00EB0D4B" w:rsidP="001D7238">
      <w:pPr>
        <w:pStyle w:val="paragraph"/>
        <w:jc w:val="both"/>
        <w:textAlignment w:val="baseline"/>
        <w:rPr>
          <w:rFonts w:ascii="Arial" w:hAnsi="Arial" w:cs="Arial"/>
          <w:sz w:val="22"/>
          <w:szCs w:val="22"/>
        </w:rPr>
      </w:pPr>
      <w:r w:rsidRPr="00BC4F34">
        <w:rPr>
          <w:rStyle w:val="eop"/>
          <w:rFonts w:ascii="Arial" w:hAnsi="Arial" w:cs="Arial"/>
          <w:sz w:val="22"/>
          <w:szCs w:val="22"/>
          <w:lang w:val="en-US"/>
        </w:rPr>
        <w:t xml:space="preserve">The SBM explained that a lot of works had been completed over the summer holidays.  The workers who fixed the roof were exceptional in their work ethic and the Headteacher had sent a thank you note to Steve Gwilt and his team.  The </w:t>
      </w:r>
      <w:r w:rsidRPr="00BC4F34">
        <w:rPr>
          <w:rStyle w:val="normaltextrun1"/>
          <w:rFonts w:ascii="Arial" w:hAnsi="Arial" w:cs="Arial"/>
          <w:sz w:val="22"/>
          <w:szCs w:val="22"/>
        </w:rPr>
        <w:t xml:space="preserve">nurture room had been completed and was used for a child who had daily physiotherapy with their one to one support worker.  The Headteacher noted that the new room was extremely valuable to a number of children and Mrs Quinn was preparing a timetable for its use.  She then explained that the SBMs had an annual programme </w:t>
      </w:r>
      <w:r w:rsidR="00897345" w:rsidRPr="00BC4F34">
        <w:rPr>
          <w:rStyle w:val="normaltextrun1"/>
          <w:rFonts w:ascii="Arial" w:hAnsi="Arial" w:cs="Arial"/>
          <w:sz w:val="22"/>
          <w:szCs w:val="22"/>
        </w:rPr>
        <w:t>of classroom mainte</w:t>
      </w:r>
      <w:r w:rsidRPr="00BC4F34">
        <w:rPr>
          <w:rStyle w:val="normaltextrun1"/>
          <w:rFonts w:ascii="Arial" w:hAnsi="Arial" w:cs="Arial"/>
          <w:sz w:val="22"/>
          <w:szCs w:val="22"/>
        </w:rPr>
        <w:t>nance which included painting, carpets, lighting and ceilings.  Mrs Blake and Mr Booth’s rooms were done over the holidays and another classroom needed urgent attention because of the leaking roof.  Most classrooms had been painted and carpeted and lighting and ceiling replacements would be completed on a rolling programme as well as the corridor carpets.</w:t>
      </w:r>
      <w:r w:rsidR="001D7238" w:rsidRPr="00BC4F34">
        <w:rPr>
          <w:rStyle w:val="normaltextrun1"/>
          <w:rFonts w:ascii="Arial" w:hAnsi="Arial" w:cs="Arial"/>
          <w:sz w:val="22"/>
          <w:szCs w:val="22"/>
        </w:rPr>
        <w:t xml:space="preserve"> Tameside were also aware that the roof at the back of school could need replacing.</w:t>
      </w:r>
    </w:p>
    <w:p w:rsidR="001B4BE6" w:rsidRPr="00BC4F34" w:rsidRDefault="001B4BE6" w:rsidP="001D7238">
      <w:pPr>
        <w:pStyle w:val="paragraph"/>
        <w:jc w:val="both"/>
        <w:textAlignment w:val="baseline"/>
        <w:rPr>
          <w:rStyle w:val="normaltextrun1"/>
          <w:rFonts w:ascii="Arial" w:hAnsi="Arial" w:cs="Arial"/>
          <w:sz w:val="22"/>
          <w:szCs w:val="22"/>
        </w:rPr>
      </w:pPr>
    </w:p>
    <w:p w:rsidR="00897345" w:rsidRPr="00BC4F34" w:rsidRDefault="00EB0D4B" w:rsidP="001D7238">
      <w:pPr>
        <w:jc w:val="both"/>
        <w:rPr>
          <w:rFonts w:ascii="Arial" w:hAnsi="Arial" w:cs="Arial"/>
          <w:sz w:val="22"/>
          <w:szCs w:val="22"/>
        </w:rPr>
      </w:pPr>
      <w:r w:rsidRPr="00BC4F34">
        <w:rPr>
          <w:rFonts w:ascii="Arial" w:hAnsi="Arial" w:cs="Arial"/>
          <w:sz w:val="22"/>
          <w:szCs w:val="22"/>
        </w:rPr>
        <w:t>In addition, the Headteacher had spoken to Tameside about the size of the office</w:t>
      </w:r>
      <w:r w:rsidR="00B5678B">
        <w:rPr>
          <w:rFonts w:ascii="Arial" w:hAnsi="Arial" w:cs="Arial"/>
          <w:sz w:val="22"/>
          <w:szCs w:val="22"/>
        </w:rPr>
        <w:t>,</w:t>
      </w:r>
      <w:r w:rsidR="00897345" w:rsidRPr="00BC4F34">
        <w:rPr>
          <w:rFonts w:ascii="Arial" w:hAnsi="Arial" w:cs="Arial"/>
          <w:sz w:val="22"/>
          <w:szCs w:val="22"/>
        </w:rPr>
        <w:t xml:space="preserve"> which did not meet Regulation 10 of the Workplace (Health, Safety and Welfare) Regulations 1992 in relation to room dimensions and space.  (See minute 3.1 of the Covid-19 Oversight Committee meeting held on 3 November 2020).  The SBM would get three quotes for removing the corridor/reception wall which would include some IT wiring work.</w:t>
      </w:r>
      <w:r w:rsidR="001D7238" w:rsidRPr="00BC4F34">
        <w:rPr>
          <w:rFonts w:ascii="Arial" w:hAnsi="Arial" w:cs="Arial"/>
          <w:sz w:val="22"/>
          <w:szCs w:val="22"/>
        </w:rPr>
        <w:t xml:space="preserve"> The Chair asked if there was an issue with the additional fire exit in </w:t>
      </w:r>
      <w:r w:rsidR="00B5678B">
        <w:rPr>
          <w:rFonts w:ascii="Arial" w:hAnsi="Arial" w:cs="Arial"/>
          <w:sz w:val="22"/>
          <w:szCs w:val="22"/>
        </w:rPr>
        <w:t>Y2</w:t>
      </w:r>
      <w:r w:rsidR="001D7238" w:rsidRPr="00BC4F34">
        <w:rPr>
          <w:rFonts w:ascii="Arial" w:hAnsi="Arial" w:cs="Arial"/>
          <w:sz w:val="22"/>
          <w:szCs w:val="22"/>
        </w:rPr>
        <w:t xml:space="preserve"> room and the SBM responded that she had checked that it met regulations </w:t>
      </w:r>
      <w:r w:rsidR="001D7238" w:rsidRPr="00BC4F34">
        <w:rPr>
          <w:rFonts w:ascii="Arial" w:hAnsi="Arial" w:cs="Arial"/>
          <w:sz w:val="22"/>
          <w:szCs w:val="22"/>
        </w:rPr>
        <w:lastRenderedPageBreak/>
        <w:t>as it was next to the boiler room.  She confirmed that there was no legal requirement to have an external door put it be</w:t>
      </w:r>
      <w:r w:rsidR="00B5678B">
        <w:rPr>
          <w:rFonts w:ascii="Arial" w:hAnsi="Arial" w:cs="Arial"/>
          <w:sz w:val="22"/>
          <w:szCs w:val="22"/>
        </w:rPr>
        <w:t>c</w:t>
      </w:r>
      <w:r w:rsidR="001D7238" w:rsidRPr="00BC4F34">
        <w:rPr>
          <w:rFonts w:ascii="Arial" w:hAnsi="Arial" w:cs="Arial"/>
          <w:sz w:val="22"/>
          <w:szCs w:val="22"/>
        </w:rPr>
        <w:t>ause there were two fire doors between the corridor and boiler which would provide 30 minutes fire resistance.  She would still look at an external exit and the SBMs would complete a walk around with the Site Manager.</w:t>
      </w:r>
      <w:r w:rsidR="00897345" w:rsidRPr="00BC4F34">
        <w:rPr>
          <w:rFonts w:ascii="Arial" w:hAnsi="Arial" w:cs="Arial"/>
          <w:sz w:val="22"/>
          <w:szCs w:val="22"/>
        </w:rPr>
        <w:t xml:space="preserve">   </w:t>
      </w:r>
    </w:p>
    <w:p w:rsidR="001D7238" w:rsidRPr="00BC4F34" w:rsidRDefault="001D7238" w:rsidP="001D7238">
      <w:pPr>
        <w:jc w:val="both"/>
        <w:rPr>
          <w:rFonts w:ascii="Arial" w:hAnsi="Arial" w:cs="Arial"/>
          <w:sz w:val="22"/>
          <w:szCs w:val="22"/>
        </w:rPr>
      </w:pPr>
    </w:p>
    <w:p w:rsidR="001D7238" w:rsidRDefault="001D7238" w:rsidP="001D7238">
      <w:pPr>
        <w:jc w:val="both"/>
        <w:rPr>
          <w:rFonts w:ascii="Arial" w:hAnsi="Arial" w:cs="Arial"/>
          <w:sz w:val="22"/>
          <w:szCs w:val="22"/>
        </w:rPr>
      </w:pPr>
      <w:r w:rsidRPr="00BC4F34">
        <w:rPr>
          <w:rFonts w:ascii="Arial" w:hAnsi="Arial" w:cs="Arial"/>
          <w:sz w:val="22"/>
          <w:szCs w:val="22"/>
        </w:rPr>
        <w:t xml:space="preserve">The Headteacher noted that another issue was the other side of the wall </w:t>
      </w:r>
      <w:r w:rsidR="00B5678B" w:rsidRPr="00BC4F34">
        <w:rPr>
          <w:rFonts w:ascii="Arial" w:hAnsi="Arial" w:cs="Arial"/>
          <w:sz w:val="22"/>
          <w:szCs w:val="22"/>
        </w:rPr>
        <w:t xml:space="preserve">outside Mrs Quinn’s class </w:t>
      </w:r>
      <w:r w:rsidR="00B5678B">
        <w:rPr>
          <w:rFonts w:ascii="Arial" w:hAnsi="Arial" w:cs="Arial"/>
          <w:sz w:val="22"/>
          <w:szCs w:val="22"/>
        </w:rPr>
        <w:t>could</w:t>
      </w:r>
      <w:r w:rsidRPr="00BC4F34">
        <w:rPr>
          <w:rFonts w:ascii="Arial" w:hAnsi="Arial" w:cs="Arial"/>
          <w:sz w:val="22"/>
          <w:szCs w:val="22"/>
        </w:rPr>
        <w:t xml:space="preserve"> collapse.  The play</w:t>
      </w:r>
      <w:r w:rsidR="00B5678B">
        <w:rPr>
          <w:rFonts w:ascii="Arial" w:hAnsi="Arial" w:cs="Arial"/>
          <w:sz w:val="22"/>
          <w:szCs w:val="22"/>
        </w:rPr>
        <w:t>ground also needed to be tarmack</w:t>
      </w:r>
      <w:r w:rsidRPr="00BC4F34">
        <w:rPr>
          <w:rFonts w:ascii="Arial" w:hAnsi="Arial" w:cs="Arial"/>
          <w:sz w:val="22"/>
          <w:szCs w:val="22"/>
        </w:rPr>
        <w:t>ed and she hoped that school would receive support from Tameside, although she acknowledged that the pandemic had interrupted their support to schools.   The school grounds also needed regular attention: the SBMs spread costs throughout the year as any issues could potentially be costly due to the size of the grounds.</w:t>
      </w:r>
    </w:p>
    <w:p w:rsidR="00D46FCF" w:rsidRDefault="00D46FCF" w:rsidP="001D7238">
      <w:pPr>
        <w:jc w:val="both"/>
        <w:rPr>
          <w:rFonts w:ascii="Arial" w:hAnsi="Arial" w:cs="Arial"/>
          <w:sz w:val="22"/>
          <w:szCs w:val="22"/>
        </w:rPr>
      </w:pPr>
    </w:p>
    <w:p w:rsidR="00D46FCF" w:rsidRDefault="00D46FCF" w:rsidP="001D7238">
      <w:pPr>
        <w:jc w:val="both"/>
        <w:rPr>
          <w:rFonts w:ascii="Arial" w:hAnsi="Arial" w:cs="Arial"/>
          <w:sz w:val="22"/>
          <w:szCs w:val="22"/>
        </w:rPr>
      </w:pPr>
      <w:r>
        <w:rPr>
          <w:rFonts w:ascii="Arial" w:hAnsi="Arial" w:cs="Arial"/>
          <w:sz w:val="22"/>
          <w:szCs w:val="22"/>
        </w:rPr>
        <w:t>RESOLVED:</w:t>
      </w:r>
      <w:r>
        <w:rPr>
          <w:rFonts w:ascii="Arial" w:hAnsi="Arial" w:cs="Arial"/>
          <w:sz w:val="22"/>
          <w:szCs w:val="22"/>
        </w:rPr>
        <w:tab/>
        <w:t>To approve the Asset Management Plan</w:t>
      </w:r>
    </w:p>
    <w:p w:rsidR="00D46FCF" w:rsidRDefault="00D46FCF" w:rsidP="001D7238">
      <w:pPr>
        <w:jc w:val="both"/>
        <w:rPr>
          <w:rFonts w:ascii="Arial" w:hAnsi="Arial" w:cs="Arial"/>
          <w:sz w:val="22"/>
          <w:szCs w:val="22"/>
        </w:rPr>
      </w:pPr>
    </w:p>
    <w:p w:rsidR="00E0449A" w:rsidRPr="00BC4F34" w:rsidRDefault="00461A04" w:rsidP="00461A04">
      <w:pPr>
        <w:rPr>
          <w:rFonts w:ascii="Arial" w:hAnsi="Arial" w:cs="Arial"/>
          <w:sz w:val="22"/>
          <w:szCs w:val="22"/>
        </w:rPr>
      </w:pPr>
      <w:r w:rsidRPr="00BC4F34">
        <w:rPr>
          <w:rStyle w:val="normaltextrun1"/>
          <w:rFonts w:ascii="Arial" w:hAnsi="Arial" w:cs="Arial"/>
          <w:sz w:val="22"/>
          <w:szCs w:val="22"/>
        </w:rPr>
        <w:t>6.4</w:t>
      </w:r>
      <w:r w:rsidRPr="00BC4F34">
        <w:rPr>
          <w:rStyle w:val="normaltextrun1"/>
          <w:rFonts w:ascii="Arial" w:hAnsi="Arial" w:cs="Arial"/>
          <w:sz w:val="22"/>
          <w:szCs w:val="22"/>
        </w:rPr>
        <w:tab/>
      </w:r>
      <w:r w:rsidR="00E0449A" w:rsidRPr="00BC4F34">
        <w:rPr>
          <w:rStyle w:val="normaltextrun1"/>
          <w:rFonts w:ascii="Arial" w:hAnsi="Arial" w:cs="Arial"/>
          <w:sz w:val="22"/>
          <w:szCs w:val="22"/>
        </w:rPr>
        <w:t>Maintenance Schedule</w:t>
      </w:r>
      <w:r w:rsidR="00E0449A" w:rsidRPr="00BC4F34">
        <w:rPr>
          <w:rStyle w:val="eop"/>
          <w:rFonts w:ascii="Arial" w:hAnsi="Arial" w:cs="Arial"/>
          <w:sz w:val="22"/>
          <w:szCs w:val="22"/>
        </w:rPr>
        <w:t> </w:t>
      </w:r>
    </w:p>
    <w:p w:rsidR="001B4BE6" w:rsidRPr="00BC4F34" w:rsidRDefault="001B4BE6" w:rsidP="00461A04">
      <w:pPr>
        <w:rPr>
          <w:rStyle w:val="normaltextrun1"/>
          <w:rFonts w:ascii="Arial" w:hAnsi="Arial" w:cs="Arial"/>
          <w:sz w:val="22"/>
          <w:szCs w:val="22"/>
        </w:rPr>
      </w:pPr>
    </w:p>
    <w:p w:rsidR="001D7238" w:rsidRDefault="001D7238" w:rsidP="00D46FCF">
      <w:pPr>
        <w:jc w:val="both"/>
        <w:rPr>
          <w:rStyle w:val="normaltextrun1"/>
          <w:rFonts w:ascii="Arial" w:hAnsi="Arial" w:cs="Arial"/>
          <w:sz w:val="22"/>
          <w:szCs w:val="22"/>
        </w:rPr>
      </w:pPr>
      <w:r w:rsidRPr="00BC4F34">
        <w:rPr>
          <w:rStyle w:val="normaltextrun1"/>
          <w:rFonts w:ascii="Arial" w:hAnsi="Arial" w:cs="Arial"/>
          <w:sz w:val="22"/>
          <w:szCs w:val="22"/>
        </w:rPr>
        <w:t>The maintenance schedule listed statutory requirements for servicing and checking equipment including kitchen equipment.  School had a maintenance contract with the kitchen company which the SBMs would review as it was getting expensive.  She confirmed that the water tanks were regularly checked and the 5-year electrical test had been completed this term.</w:t>
      </w:r>
    </w:p>
    <w:p w:rsidR="00D46FCF" w:rsidRDefault="00D46FCF" w:rsidP="00D46FCF">
      <w:pPr>
        <w:jc w:val="both"/>
        <w:rPr>
          <w:rStyle w:val="normaltextrun1"/>
          <w:rFonts w:ascii="Arial" w:hAnsi="Arial" w:cs="Arial"/>
          <w:sz w:val="22"/>
          <w:szCs w:val="22"/>
        </w:rPr>
      </w:pPr>
    </w:p>
    <w:p w:rsidR="00D46FCF" w:rsidRPr="00BC4F34" w:rsidRDefault="00D46FCF" w:rsidP="00B5678B">
      <w:pPr>
        <w:jc w:val="both"/>
        <w:rPr>
          <w:rStyle w:val="normaltextrun1"/>
          <w:rFonts w:ascii="Arial" w:hAnsi="Arial" w:cs="Arial"/>
          <w:sz w:val="22"/>
          <w:szCs w:val="22"/>
        </w:rPr>
      </w:pPr>
      <w:r>
        <w:rPr>
          <w:rStyle w:val="normaltextrun1"/>
          <w:rFonts w:ascii="Arial" w:hAnsi="Arial" w:cs="Arial"/>
          <w:sz w:val="22"/>
          <w:szCs w:val="22"/>
        </w:rPr>
        <w:t>RESOLVED:</w:t>
      </w:r>
      <w:r>
        <w:rPr>
          <w:rStyle w:val="normaltextrun1"/>
          <w:rFonts w:ascii="Arial" w:hAnsi="Arial" w:cs="Arial"/>
          <w:sz w:val="22"/>
          <w:szCs w:val="22"/>
        </w:rPr>
        <w:tab/>
        <w:t>To note the content of the maintenance schedule</w:t>
      </w:r>
    </w:p>
    <w:p w:rsidR="001D7238" w:rsidRPr="00BC4F34" w:rsidRDefault="001D7238" w:rsidP="00B5678B">
      <w:pPr>
        <w:jc w:val="both"/>
        <w:rPr>
          <w:rStyle w:val="normaltextrun1"/>
          <w:rFonts w:ascii="Arial" w:hAnsi="Arial" w:cs="Arial"/>
          <w:sz w:val="22"/>
          <w:szCs w:val="22"/>
        </w:rPr>
      </w:pPr>
    </w:p>
    <w:p w:rsidR="001D7238" w:rsidRPr="00BC4F34" w:rsidRDefault="00461A04" w:rsidP="00B5678B">
      <w:pPr>
        <w:ind w:left="720"/>
        <w:jc w:val="both"/>
        <w:rPr>
          <w:rFonts w:ascii="Arial" w:hAnsi="Arial" w:cs="Arial"/>
          <w:sz w:val="22"/>
          <w:szCs w:val="22"/>
        </w:rPr>
      </w:pPr>
      <w:r w:rsidRPr="00BC4F34">
        <w:rPr>
          <w:rFonts w:ascii="Arial" w:hAnsi="Arial" w:cs="Arial"/>
          <w:sz w:val="22"/>
          <w:szCs w:val="22"/>
        </w:rPr>
        <w:t>6.4.1</w:t>
      </w:r>
      <w:r w:rsidRPr="00BC4F34">
        <w:rPr>
          <w:rFonts w:ascii="Arial" w:hAnsi="Arial" w:cs="Arial"/>
          <w:sz w:val="22"/>
          <w:szCs w:val="22"/>
        </w:rPr>
        <w:tab/>
      </w:r>
      <w:r w:rsidR="001D7238" w:rsidRPr="00BC4F34">
        <w:rPr>
          <w:rFonts w:ascii="Arial" w:hAnsi="Arial" w:cs="Arial"/>
          <w:sz w:val="22"/>
          <w:szCs w:val="22"/>
        </w:rPr>
        <w:t>Photocopier contract</w:t>
      </w:r>
    </w:p>
    <w:p w:rsidR="001D7238" w:rsidRPr="00BC4F34" w:rsidRDefault="001D7238" w:rsidP="00B5678B">
      <w:pPr>
        <w:ind w:left="720"/>
        <w:jc w:val="both"/>
        <w:rPr>
          <w:rFonts w:ascii="Arial" w:hAnsi="Arial" w:cs="Arial"/>
          <w:sz w:val="22"/>
          <w:szCs w:val="22"/>
        </w:rPr>
      </w:pPr>
    </w:p>
    <w:p w:rsidR="008321FB" w:rsidRPr="00BC4F34" w:rsidRDefault="008321FB" w:rsidP="00B5678B">
      <w:pPr>
        <w:ind w:left="720"/>
        <w:jc w:val="both"/>
        <w:rPr>
          <w:rFonts w:ascii="Arial" w:hAnsi="Arial" w:cs="Arial"/>
          <w:sz w:val="22"/>
          <w:szCs w:val="22"/>
        </w:rPr>
      </w:pPr>
      <w:r w:rsidRPr="00BC4F34">
        <w:rPr>
          <w:rFonts w:ascii="Arial" w:hAnsi="Arial" w:cs="Arial"/>
          <w:sz w:val="22"/>
          <w:szCs w:val="22"/>
        </w:rPr>
        <w:t xml:space="preserve">The SBM referred to three quotes which she had provided for governors’ consideration and approval as the cost exceeded £3,000.  Quotes had been received from Vickers, </w:t>
      </w:r>
      <w:r w:rsidR="0012537F" w:rsidRPr="00BC4F34">
        <w:rPr>
          <w:rFonts w:ascii="Arial" w:hAnsi="Arial" w:cs="Arial"/>
          <w:sz w:val="22"/>
          <w:szCs w:val="22"/>
        </w:rPr>
        <w:t xml:space="preserve">The </w:t>
      </w:r>
      <w:r w:rsidRPr="00BC4F34">
        <w:rPr>
          <w:rFonts w:ascii="Arial" w:hAnsi="Arial" w:cs="Arial"/>
          <w:sz w:val="22"/>
          <w:szCs w:val="22"/>
        </w:rPr>
        <w:t xml:space="preserve">Arena Group and ITech </w:t>
      </w:r>
      <w:r w:rsidR="0012537F" w:rsidRPr="00BC4F34">
        <w:rPr>
          <w:rFonts w:ascii="Arial" w:hAnsi="Arial" w:cs="Arial"/>
          <w:sz w:val="22"/>
          <w:szCs w:val="22"/>
        </w:rPr>
        <w:t xml:space="preserve">Managed Services </w:t>
      </w:r>
      <w:r w:rsidRPr="00BC4F34">
        <w:rPr>
          <w:rFonts w:ascii="Arial" w:hAnsi="Arial" w:cs="Arial"/>
          <w:sz w:val="22"/>
          <w:szCs w:val="22"/>
        </w:rPr>
        <w:t>and, in response to the Chair’s questions regarding costs, she recommended Vickers, the current supplier, as their costs were similar but they would offer a new copier.  T</w:t>
      </w:r>
      <w:r w:rsidR="00461A04" w:rsidRPr="00BC4F34">
        <w:rPr>
          <w:rFonts w:ascii="Arial" w:hAnsi="Arial" w:cs="Arial"/>
          <w:sz w:val="22"/>
          <w:szCs w:val="22"/>
        </w:rPr>
        <w:t>h</w:t>
      </w:r>
      <w:r w:rsidRPr="00BC4F34">
        <w:rPr>
          <w:rFonts w:ascii="Arial" w:hAnsi="Arial" w:cs="Arial"/>
          <w:sz w:val="22"/>
          <w:szCs w:val="22"/>
        </w:rPr>
        <w:t xml:space="preserve">e local company was more costly in terms of printing and she commented that some schools had difficulty getting out of </w:t>
      </w:r>
      <w:r w:rsidR="00B5678B">
        <w:rPr>
          <w:rFonts w:ascii="Arial" w:hAnsi="Arial" w:cs="Arial"/>
          <w:sz w:val="22"/>
          <w:szCs w:val="22"/>
        </w:rPr>
        <w:t>non-</w:t>
      </w:r>
      <w:r w:rsidRPr="00BC4F34">
        <w:rPr>
          <w:rFonts w:ascii="Arial" w:hAnsi="Arial" w:cs="Arial"/>
          <w:sz w:val="22"/>
          <w:szCs w:val="22"/>
        </w:rPr>
        <w:t>operating leases.</w:t>
      </w:r>
    </w:p>
    <w:p w:rsidR="001D7238" w:rsidRPr="00BC4F34" w:rsidRDefault="001D7238" w:rsidP="00B5678B">
      <w:pPr>
        <w:ind w:left="720"/>
        <w:jc w:val="both"/>
        <w:rPr>
          <w:rFonts w:ascii="Arial" w:hAnsi="Arial" w:cs="Arial"/>
          <w:sz w:val="22"/>
          <w:szCs w:val="22"/>
        </w:rPr>
      </w:pPr>
    </w:p>
    <w:p w:rsidR="008321FB" w:rsidRPr="00BC4F34" w:rsidRDefault="008321FB" w:rsidP="00B5678B">
      <w:pPr>
        <w:ind w:left="720"/>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To approve the photocopier contract with Vickers</w:t>
      </w:r>
    </w:p>
    <w:p w:rsidR="008321FB" w:rsidRPr="00BC4F34" w:rsidRDefault="008321FB" w:rsidP="00B5678B">
      <w:pPr>
        <w:ind w:left="720"/>
        <w:jc w:val="both"/>
        <w:rPr>
          <w:rFonts w:ascii="Arial" w:hAnsi="Arial" w:cs="Arial"/>
          <w:sz w:val="22"/>
          <w:szCs w:val="22"/>
        </w:rPr>
      </w:pPr>
    </w:p>
    <w:p w:rsidR="001D7238" w:rsidRPr="00BC4F34" w:rsidRDefault="00461A04" w:rsidP="00B5678B">
      <w:pPr>
        <w:ind w:left="720"/>
        <w:jc w:val="both"/>
        <w:rPr>
          <w:rFonts w:ascii="Arial" w:hAnsi="Arial" w:cs="Arial"/>
          <w:sz w:val="22"/>
          <w:szCs w:val="22"/>
        </w:rPr>
      </w:pPr>
      <w:r w:rsidRPr="00BC4F34">
        <w:rPr>
          <w:rFonts w:ascii="Arial" w:hAnsi="Arial" w:cs="Arial"/>
          <w:sz w:val="22"/>
          <w:szCs w:val="22"/>
        </w:rPr>
        <w:t>6.4.2</w:t>
      </w:r>
      <w:r w:rsidRPr="00BC4F34">
        <w:rPr>
          <w:rFonts w:ascii="Arial" w:hAnsi="Arial" w:cs="Arial"/>
          <w:sz w:val="22"/>
          <w:szCs w:val="22"/>
        </w:rPr>
        <w:tab/>
      </w:r>
      <w:r w:rsidR="00803AB2" w:rsidRPr="00BC4F34">
        <w:rPr>
          <w:rFonts w:ascii="Arial" w:hAnsi="Arial" w:cs="Arial"/>
          <w:sz w:val="22"/>
          <w:szCs w:val="22"/>
        </w:rPr>
        <w:t>Boile</w:t>
      </w:r>
      <w:r w:rsidR="001D7238" w:rsidRPr="00BC4F34">
        <w:rPr>
          <w:rFonts w:ascii="Arial" w:hAnsi="Arial" w:cs="Arial"/>
          <w:sz w:val="22"/>
          <w:szCs w:val="22"/>
        </w:rPr>
        <w:t>r</w:t>
      </w:r>
    </w:p>
    <w:p w:rsidR="001D7238" w:rsidRPr="00BC4F34" w:rsidRDefault="001D7238" w:rsidP="00B5678B">
      <w:pPr>
        <w:ind w:left="720"/>
        <w:jc w:val="both"/>
        <w:rPr>
          <w:rFonts w:ascii="Arial" w:hAnsi="Arial" w:cs="Arial"/>
          <w:sz w:val="22"/>
          <w:szCs w:val="22"/>
        </w:rPr>
      </w:pPr>
    </w:p>
    <w:p w:rsidR="008321FB" w:rsidRPr="00BC4F34" w:rsidRDefault="008321FB" w:rsidP="00B5678B">
      <w:pPr>
        <w:ind w:left="720"/>
        <w:jc w:val="both"/>
        <w:rPr>
          <w:rFonts w:ascii="Arial" w:hAnsi="Arial" w:cs="Arial"/>
          <w:sz w:val="22"/>
          <w:szCs w:val="22"/>
        </w:rPr>
      </w:pPr>
      <w:r w:rsidRPr="00BC4F34">
        <w:rPr>
          <w:rFonts w:ascii="Arial" w:hAnsi="Arial" w:cs="Arial"/>
          <w:sz w:val="22"/>
          <w:szCs w:val="22"/>
        </w:rPr>
        <w:t>The SBM explained that a control plate for the boiler needed to be purchased as it regulated the temperate without the need for manual control.  She had received three quotes varying from £4,700 to £5,200 and, in response to the Chair’s questio</w:t>
      </w:r>
      <w:r w:rsidR="00B5678B">
        <w:rPr>
          <w:rFonts w:ascii="Arial" w:hAnsi="Arial" w:cs="Arial"/>
          <w:sz w:val="22"/>
          <w:szCs w:val="22"/>
        </w:rPr>
        <w:t>n, recommended Techniheat at £4,</w:t>
      </w:r>
      <w:r w:rsidRPr="00BC4F34">
        <w:rPr>
          <w:rFonts w:ascii="Arial" w:hAnsi="Arial" w:cs="Arial"/>
          <w:sz w:val="22"/>
          <w:szCs w:val="22"/>
        </w:rPr>
        <w:t xml:space="preserve">740 as they were the current provider.  </w:t>
      </w:r>
    </w:p>
    <w:p w:rsidR="0012537F" w:rsidRPr="00BC4F34" w:rsidRDefault="0012537F" w:rsidP="00B5678B">
      <w:pPr>
        <w:ind w:left="720"/>
        <w:jc w:val="both"/>
        <w:rPr>
          <w:rFonts w:ascii="Arial" w:hAnsi="Arial" w:cs="Arial"/>
          <w:sz w:val="22"/>
          <w:szCs w:val="22"/>
        </w:rPr>
      </w:pPr>
    </w:p>
    <w:p w:rsidR="008321FB" w:rsidRPr="00BC4F34" w:rsidRDefault="008321FB" w:rsidP="00B5678B">
      <w:pPr>
        <w:ind w:left="720"/>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To approve the control plate purchase with Techniheat</w:t>
      </w:r>
    </w:p>
    <w:p w:rsidR="008321FB" w:rsidRPr="00BC4F34" w:rsidRDefault="008321FB" w:rsidP="00B5678B">
      <w:pPr>
        <w:jc w:val="both"/>
        <w:rPr>
          <w:rFonts w:ascii="Arial" w:hAnsi="Arial" w:cs="Arial"/>
          <w:sz w:val="22"/>
          <w:szCs w:val="22"/>
        </w:rPr>
      </w:pPr>
    </w:p>
    <w:p w:rsidR="008321FB" w:rsidRPr="00BC4F34" w:rsidRDefault="008321FB" w:rsidP="00B5678B">
      <w:pPr>
        <w:jc w:val="both"/>
        <w:rPr>
          <w:rFonts w:ascii="Arial" w:hAnsi="Arial" w:cs="Arial"/>
          <w:sz w:val="22"/>
          <w:szCs w:val="22"/>
        </w:rPr>
      </w:pPr>
      <w:r w:rsidRPr="00BC4F34">
        <w:rPr>
          <w:rFonts w:ascii="Arial" w:hAnsi="Arial" w:cs="Arial"/>
          <w:sz w:val="22"/>
          <w:szCs w:val="22"/>
        </w:rPr>
        <w:t>Finally, Mrs Roberts thanked Mrs Cox for her hard work and organization.  Both SBMs supported each other and worked well together.</w:t>
      </w:r>
    </w:p>
    <w:p w:rsidR="00E0449A" w:rsidRPr="00BC4F34" w:rsidRDefault="00E0449A" w:rsidP="00B5678B">
      <w:pPr>
        <w:pStyle w:val="paragraph"/>
        <w:ind w:left="2340"/>
        <w:jc w:val="both"/>
        <w:textAlignment w:val="baseline"/>
        <w:rPr>
          <w:rFonts w:ascii="Arial" w:hAnsi="Arial" w:cs="Arial"/>
          <w:sz w:val="22"/>
          <w:szCs w:val="22"/>
          <w:lang w:val="en-US"/>
        </w:rPr>
      </w:pPr>
      <w:r w:rsidRPr="00BC4F34">
        <w:rPr>
          <w:rStyle w:val="eop"/>
          <w:rFonts w:ascii="Arial" w:hAnsi="Arial" w:cs="Arial"/>
          <w:sz w:val="22"/>
          <w:szCs w:val="22"/>
          <w:lang w:val="en-US"/>
        </w:rPr>
        <w:t> </w:t>
      </w:r>
    </w:p>
    <w:p w:rsidR="00E0449A" w:rsidRPr="00BC4F34" w:rsidRDefault="00E0449A" w:rsidP="00B5678B">
      <w:pPr>
        <w:pStyle w:val="paragraph"/>
        <w:jc w:val="both"/>
        <w:textAlignment w:val="baseline"/>
        <w:rPr>
          <w:rStyle w:val="eop"/>
          <w:rFonts w:ascii="Arial" w:hAnsi="Arial" w:cs="Arial"/>
          <w:sz w:val="22"/>
          <w:szCs w:val="22"/>
          <w:lang w:val="en-US"/>
        </w:rPr>
      </w:pPr>
    </w:p>
    <w:p w:rsidR="001B4BE6" w:rsidRPr="00BC4F34" w:rsidRDefault="001B4BE6" w:rsidP="00DD5361">
      <w:pPr>
        <w:jc w:val="both"/>
        <w:rPr>
          <w:rFonts w:ascii="Arial" w:hAnsi="Arial" w:cs="Arial"/>
          <w:b/>
          <w:sz w:val="22"/>
          <w:szCs w:val="22"/>
          <w:u w:val="single"/>
        </w:rPr>
      </w:pPr>
      <w:r w:rsidRPr="00BC4F34">
        <w:rPr>
          <w:rFonts w:ascii="Arial" w:hAnsi="Arial" w:cs="Arial"/>
          <w:b/>
          <w:sz w:val="22"/>
          <w:szCs w:val="22"/>
          <w:u w:val="single"/>
        </w:rPr>
        <w:t>ANNUAL REPORTS /REVIEWS</w:t>
      </w:r>
    </w:p>
    <w:p w:rsidR="001B4BE6" w:rsidRPr="00BC4F34" w:rsidRDefault="001B4BE6" w:rsidP="00DD5361">
      <w:pPr>
        <w:jc w:val="both"/>
        <w:rPr>
          <w:rFonts w:ascii="Arial" w:hAnsi="Arial" w:cs="Arial"/>
          <w:b/>
          <w:sz w:val="22"/>
          <w:szCs w:val="22"/>
          <w:u w:val="single"/>
        </w:rPr>
      </w:pPr>
    </w:p>
    <w:p w:rsidR="001B4BE6" w:rsidRPr="00BC4F34" w:rsidRDefault="001B4BE6" w:rsidP="00DD5361">
      <w:pPr>
        <w:jc w:val="both"/>
        <w:rPr>
          <w:rFonts w:ascii="Arial" w:hAnsi="Arial" w:cs="Arial"/>
          <w:b/>
          <w:bCs/>
          <w:sz w:val="22"/>
          <w:szCs w:val="22"/>
        </w:rPr>
      </w:pPr>
      <w:r w:rsidRPr="00BC4F34">
        <w:rPr>
          <w:rFonts w:ascii="Arial" w:hAnsi="Arial" w:cs="Arial"/>
          <w:b/>
          <w:bCs/>
          <w:sz w:val="22"/>
          <w:szCs w:val="22"/>
        </w:rPr>
        <w:t>7</w:t>
      </w:r>
      <w:r w:rsidRPr="00BC4F34">
        <w:rPr>
          <w:rFonts w:ascii="Arial" w:hAnsi="Arial" w:cs="Arial"/>
          <w:b/>
          <w:bCs/>
          <w:sz w:val="22"/>
          <w:szCs w:val="22"/>
        </w:rPr>
        <w:tab/>
        <w:t>Review and Approval of SFVS Documentation</w:t>
      </w:r>
    </w:p>
    <w:p w:rsidR="001B4BE6" w:rsidRPr="00BC4F34" w:rsidRDefault="001B4BE6" w:rsidP="00DD5361">
      <w:pPr>
        <w:jc w:val="both"/>
        <w:rPr>
          <w:rFonts w:ascii="Arial" w:hAnsi="Arial" w:cs="Arial"/>
          <w:b/>
          <w:bCs/>
          <w:sz w:val="22"/>
          <w:szCs w:val="22"/>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lastRenderedPageBreak/>
        <w:t>7.1</w:t>
      </w:r>
      <w:r w:rsidRPr="00BC4F34">
        <w:rPr>
          <w:rFonts w:ascii="Arial" w:hAnsi="Arial" w:cs="Arial"/>
          <w:sz w:val="22"/>
          <w:szCs w:val="22"/>
        </w:rPr>
        <w:tab/>
        <w:t>Preparation for the Schools Financial Value Standard 2020-21</w:t>
      </w:r>
    </w:p>
    <w:p w:rsidR="001B4BE6" w:rsidRPr="00BC4F34" w:rsidRDefault="001B4BE6" w:rsidP="00DD5361">
      <w:pPr>
        <w:jc w:val="both"/>
        <w:rPr>
          <w:rFonts w:ascii="Arial" w:hAnsi="Arial" w:cs="Arial"/>
          <w:sz w:val="22"/>
          <w:szCs w:val="22"/>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 xml:space="preserve">The SBM explained that the </w:t>
      </w:r>
      <w:r w:rsidR="00803AB2" w:rsidRPr="00BC4F34">
        <w:rPr>
          <w:rFonts w:ascii="Arial" w:hAnsi="Arial" w:cs="Arial"/>
          <w:sz w:val="22"/>
          <w:szCs w:val="22"/>
        </w:rPr>
        <w:t xml:space="preserve">she would prepare the </w:t>
      </w:r>
      <w:r w:rsidRPr="00BC4F34">
        <w:rPr>
          <w:rFonts w:ascii="Arial" w:hAnsi="Arial" w:cs="Arial"/>
          <w:sz w:val="22"/>
          <w:szCs w:val="22"/>
        </w:rPr>
        <w:t xml:space="preserve">SFVS documentation, which </w:t>
      </w:r>
      <w:r w:rsidR="00803AB2" w:rsidRPr="00BC4F34">
        <w:rPr>
          <w:rFonts w:ascii="Arial" w:hAnsi="Arial" w:cs="Arial"/>
          <w:sz w:val="22"/>
          <w:szCs w:val="22"/>
        </w:rPr>
        <w:t xml:space="preserve">was usually submitted in March.  </w:t>
      </w:r>
      <w:r w:rsidRPr="00BC4F34">
        <w:rPr>
          <w:rFonts w:ascii="Arial" w:hAnsi="Arial" w:cs="Arial"/>
          <w:sz w:val="22"/>
          <w:szCs w:val="22"/>
        </w:rPr>
        <w:t xml:space="preserve">The Chair would sign off the document prior to submission.  </w:t>
      </w:r>
    </w:p>
    <w:p w:rsidR="001B4BE6" w:rsidRPr="00BC4F34" w:rsidRDefault="001B4BE6" w:rsidP="00DD5361">
      <w:pPr>
        <w:jc w:val="both"/>
        <w:rPr>
          <w:rFonts w:ascii="Arial" w:hAnsi="Arial" w:cs="Arial"/>
          <w:sz w:val="22"/>
          <w:szCs w:val="22"/>
        </w:rPr>
      </w:pPr>
    </w:p>
    <w:p w:rsidR="00803AB2" w:rsidRPr="00BC4F34" w:rsidRDefault="001B4BE6" w:rsidP="00DD5361">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t xml:space="preserve">That </w:t>
      </w:r>
      <w:r w:rsidR="00803AB2" w:rsidRPr="00BC4F34">
        <w:rPr>
          <w:rFonts w:ascii="Arial" w:hAnsi="Arial" w:cs="Arial"/>
          <w:sz w:val="22"/>
          <w:szCs w:val="22"/>
        </w:rPr>
        <w:t xml:space="preserve">the SBM will go through </w:t>
      </w:r>
      <w:r w:rsidRPr="00BC4F34">
        <w:rPr>
          <w:rFonts w:ascii="Arial" w:hAnsi="Arial" w:cs="Arial"/>
          <w:sz w:val="22"/>
          <w:szCs w:val="22"/>
        </w:rPr>
        <w:t>SFVS documentat</w:t>
      </w:r>
      <w:r w:rsidR="00803AB2" w:rsidRPr="00BC4F34">
        <w:rPr>
          <w:rFonts w:ascii="Arial" w:hAnsi="Arial" w:cs="Arial"/>
          <w:sz w:val="22"/>
          <w:szCs w:val="22"/>
        </w:rPr>
        <w:t xml:space="preserve">ion with the Committee Chair </w:t>
      </w:r>
    </w:p>
    <w:p w:rsidR="001B4BE6" w:rsidRPr="00BC4F34" w:rsidRDefault="00803AB2" w:rsidP="00DD5361">
      <w:pPr>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t>before the spring term</w:t>
      </w:r>
      <w:r w:rsidR="001B4BE6" w:rsidRPr="00BC4F34">
        <w:rPr>
          <w:rFonts w:ascii="Arial" w:hAnsi="Arial" w:cs="Arial"/>
          <w:sz w:val="22"/>
          <w:szCs w:val="22"/>
        </w:rPr>
        <w:t xml:space="preserve"> submission</w:t>
      </w:r>
      <w:r w:rsidRPr="00BC4F34">
        <w:rPr>
          <w:rFonts w:ascii="Arial" w:hAnsi="Arial" w:cs="Arial"/>
          <w:sz w:val="22"/>
          <w:szCs w:val="22"/>
        </w:rPr>
        <w:t xml:space="preserve"> date</w:t>
      </w:r>
    </w:p>
    <w:p w:rsidR="001B4BE6" w:rsidRPr="00BC4F34" w:rsidRDefault="001B4BE6" w:rsidP="00DD5361">
      <w:pPr>
        <w:pStyle w:val="paragraph"/>
        <w:jc w:val="both"/>
        <w:textAlignment w:val="baseline"/>
        <w:rPr>
          <w:rFonts w:ascii="Arial" w:hAnsi="Arial" w:cs="Arial"/>
          <w:sz w:val="22"/>
          <w:szCs w:val="22"/>
          <w:lang w:val="en-US"/>
        </w:rPr>
      </w:pPr>
    </w:p>
    <w:p w:rsidR="001B4BE6" w:rsidRPr="00BC4F34" w:rsidRDefault="001B4BE6" w:rsidP="00DD5361">
      <w:pPr>
        <w:pStyle w:val="paragraph"/>
        <w:jc w:val="both"/>
        <w:textAlignment w:val="baseline"/>
        <w:rPr>
          <w:rFonts w:ascii="Arial" w:hAnsi="Arial" w:cs="Arial"/>
          <w:sz w:val="22"/>
          <w:szCs w:val="22"/>
          <w:lang w:val="en-US"/>
        </w:rPr>
      </w:pPr>
    </w:p>
    <w:p w:rsidR="001B4BE6" w:rsidRPr="00BC4F34" w:rsidRDefault="001B4BE6" w:rsidP="00DD5361">
      <w:pPr>
        <w:pStyle w:val="paragraph"/>
        <w:jc w:val="both"/>
        <w:textAlignment w:val="baseline"/>
        <w:rPr>
          <w:rFonts w:ascii="Arial" w:hAnsi="Arial" w:cs="Arial"/>
          <w:b/>
          <w:sz w:val="22"/>
          <w:szCs w:val="22"/>
          <w:u w:val="single"/>
          <w:lang w:val="en-US"/>
        </w:rPr>
      </w:pPr>
      <w:r w:rsidRPr="00BC4F34">
        <w:rPr>
          <w:rFonts w:ascii="Arial" w:hAnsi="Arial" w:cs="Arial"/>
          <w:b/>
          <w:sz w:val="22"/>
          <w:szCs w:val="22"/>
          <w:u w:val="single"/>
          <w:lang w:val="en-US"/>
        </w:rPr>
        <w:t>PERSONNEL</w:t>
      </w:r>
    </w:p>
    <w:p w:rsidR="001B4BE6" w:rsidRPr="00BC4F34" w:rsidRDefault="001B4BE6" w:rsidP="00DD5361">
      <w:pPr>
        <w:pStyle w:val="paragraph"/>
        <w:jc w:val="both"/>
        <w:textAlignment w:val="baseline"/>
        <w:rPr>
          <w:rFonts w:ascii="Arial" w:hAnsi="Arial" w:cs="Arial"/>
          <w:b/>
          <w:sz w:val="22"/>
          <w:szCs w:val="22"/>
          <w:lang w:val="en-US"/>
        </w:rPr>
      </w:pPr>
    </w:p>
    <w:p w:rsidR="001B4BE6" w:rsidRPr="00BC4F34" w:rsidRDefault="001B4BE6" w:rsidP="00DD5361">
      <w:pPr>
        <w:pStyle w:val="paragraph"/>
        <w:jc w:val="both"/>
        <w:textAlignment w:val="baseline"/>
        <w:rPr>
          <w:rFonts w:ascii="Arial" w:hAnsi="Arial" w:cs="Arial"/>
          <w:b/>
          <w:sz w:val="22"/>
          <w:szCs w:val="22"/>
          <w:lang w:val="en-US"/>
        </w:rPr>
      </w:pPr>
      <w:r w:rsidRPr="00BC4F34">
        <w:rPr>
          <w:rFonts w:ascii="Arial" w:hAnsi="Arial" w:cs="Arial"/>
          <w:b/>
          <w:sz w:val="22"/>
          <w:szCs w:val="22"/>
          <w:lang w:val="en-US"/>
        </w:rPr>
        <w:t>8</w:t>
      </w:r>
      <w:r w:rsidRPr="00BC4F34">
        <w:rPr>
          <w:rFonts w:ascii="Arial" w:hAnsi="Arial" w:cs="Arial"/>
          <w:b/>
          <w:sz w:val="22"/>
          <w:szCs w:val="22"/>
          <w:lang w:val="en-US"/>
        </w:rPr>
        <w:tab/>
        <w:t xml:space="preserve">Pay and Appraisal </w:t>
      </w:r>
    </w:p>
    <w:p w:rsidR="001B4BE6" w:rsidRPr="00BC4F34" w:rsidRDefault="001B4BE6" w:rsidP="00DD5361">
      <w:pPr>
        <w:pStyle w:val="paragraph"/>
        <w:jc w:val="both"/>
        <w:textAlignment w:val="baseline"/>
        <w:rPr>
          <w:rFonts w:ascii="Arial" w:hAnsi="Arial" w:cs="Arial"/>
          <w:sz w:val="22"/>
          <w:szCs w:val="22"/>
        </w:rPr>
      </w:pPr>
    </w:p>
    <w:p w:rsidR="001B4BE6" w:rsidRPr="00BC4F34" w:rsidRDefault="001B4BE6" w:rsidP="00DD5361">
      <w:pPr>
        <w:pStyle w:val="paragraph"/>
        <w:jc w:val="both"/>
        <w:textAlignment w:val="baseline"/>
        <w:rPr>
          <w:rFonts w:ascii="Arial" w:hAnsi="Arial" w:cs="Arial"/>
          <w:sz w:val="22"/>
          <w:szCs w:val="22"/>
          <w:lang w:val="en-US"/>
        </w:rPr>
      </w:pPr>
      <w:r w:rsidRPr="00BC4F34">
        <w:rPr>
          <w:rFonts w:ascii="Arial" w:hAnsi="Arial" w:cs="Arial"/>
          <w:sz w:val="22"/>
          <w:szCs w:val="22"/>
        </w:rPr>
        <w:t>8.1</w:t>
      </w:r>
      <w:r w:rsidRPr="00BC4F34">
        <w:rPr>
          <w:rFonts w:ascii="Arial" w:hAnsi="Arial" w:cs="Arial"/>
          <w:sz w:val="22"/>
          <w:szCs w:val="22"/>
        </w:rPr>
        <w:tab/>
        <w:t>Review and adoption of model Pay Policy 2020</w:t>
      </w:r>
    </w:p>
    <w:p w:rsidR="001B4BE6" w:rsidRPr="00BC4F34" w:rsidRDefault="001B4BE6" w:rsidP="00DD5361">
      <w:pPr>
        <w:ind w:left="720" w:hanging="720"/>
        <w:jc w:val="both"/>
        <w:rPr>
          <w:rFonts w:ascii="Arial" w:hAnsi="Arial" w:cs="Arial"/>
          <w:sz w:val="22"/>
          <w:szCs w:val="22"/>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The Tameside model Pay Policy was not available at the time of the meeting and was therefore delegated to the Governing Board for approval.</w:t>
      </w:r>
    </w:p>
    <w:p w:rsidR="001B4BE6" w:rsidRPr="00BC4F34" w:rsidRDefault="001B4BE6" w:rsidP="00DD5361">
      <w:pPr>
        <w:jc w:val="both"/>
        <w:rPr>
          <w:rFonts w:ascii="Arial" w:hAnsi="Arial" w:cs="Arial"/>
          <w:sz w:val="22"/>
          <w:szCs w:val="22"/>
        </w:rPr>
      </w:pPr>
    </w:p>
    <w:p w:rsidR="001B4BE6" w:rsidRPr="00BC4F34" w:rsidRDefault="001B4BE6" w:rsidP="00DD5361">
      <w:pPr>
        <w:ind w:left="720" w:hanging="720"/>
        <w:jc w:val="both"/>
        <w:rPr>
          <w:rFonts w:ascii="Arial" w:hAnsi="Arial" w:cs="Arial"/>
          <w:sz w:val="22"/>
          <w:szCs w:val="22"/>
        </w:rPr>
      </w:pPr>
      <w:r w:rsidRPr="00BC4F34">
        <w:rPr>
          <w:rFonts w:ascii="Arial" w:hAnsi="Arial" w:cs="Arial"/>
          <w:sz w:val="22"/>
          <w:szCs w:val="22"/>
        </w:rPr>
        <w:t xml:space="preserve">RESOLVED: </w:t>
      </w:r>
      <w:r w:rsidRPr="00BC4F34">
        <w:rPr>
          <w:rFonts w:ascii="Arial" w:hAnsi="Arial" w:cs="Arial"/>
          <w:sz w:val="22"/>
          <w:szCs w:val="22"/>
        </w:rPr>
        <w:tab/>
        <w:t xml:space="preserve">To defer approval of the Pay Policy 2020 to the Governing Board meeting on 8 </w:t>
      </w:r>
    </w:p>
    <w:p w:rsidR="001B4BE6" w:rsidRPr="00BC4F34" w:rsidRDefault="001B4BE6" w:rsidP="00DD5361">
      <w:pPr>
        <w:ind w:left="720" w:hanging="720"/>
        <w:jc w:val="both"/>
        <w:rPr>
          <w:rFonts w:ascii="Arial" w:hAnsi="Arial" w:cs="Arial"/>
          <w:sz w:val="22"/>
          <w:szCs w:val="22"/>
        </w:rPr>
      </w:pPr>
      <w:r w:rsidRPr="00BC4F34">
        <w:rPr>
          <w:rFonts w:ascii="Arial" w:hAnsi="Arial" w:cs="Arial"/>
          <w:sz w:val="22"/>
          <w:szCs w:val="22"/>
        </w:rPr>
        <w:tab/>
      </w:r>
      <w:r w:rsidRPr="00BC4F34">
        <w:rPr>
          <w:rFonts w:ascii="Arial" w:hAnsi="Arial" w:cs="Arial"/>
          <w:sz w:val="22"/>
          <w:szCs w:val="22"/>
        </w:rPr>
        <w:tab/>
        <w:t>December 2020</w:t>
      </w:r>
    </w:p>
    <w:p w:rsidR="001B4BE6" w:rsidRPr="00BC4F34" w:rsidRDefault="001B4BE6" w:rsidP="00DD5361">
      <w:pPr>
        <w:jc w:val="both"/>
        <w:rPr>
          <w:rFonts w:ascii="Arial" w:hAnsi="Arial" w:cs="Arial"/>
          <w:sz w:val="22"/>
          <w:szCs w:val="22"/>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8.2</w:t>
      </w:r>
      <w:r w:rsidRPr="00BC4F34">
        <w:rPr>
          <w:rFonts w:ascii="Arial" w:hAnsi="Arial" w:cs="Arial"/>
          <w:sz w:val="22"/>
          <w:szCs w:val="22"/>
        </w:rPr>
        <w:tab/>
        <w:t xml:space="preserve">Pay Committee </w:t>
      </w:r>
    </w:p>
    <w:p w:rsidR="001B4BE6" w:rsidRPr="00BC4F34" w:rsidRDefault="001B4BE6" w:rsidP="00DD5361">
      <w:pPr>
        <w:jc w:val="both"/>
        <w:rPr>
          <w:rFonts w:ascii="Arial" w:hAnsi="Arial" w:cs="Arial"/>
          <w:sz w:val="22"/>
          <w:szCs w:val="22"/>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 xml:space="preserve">The Pay Committee had met on 23 October 2020.  Details were provided in the Headteacher’s report and the SBM confirmed that the appropriate documentation had been sent to HR and Payroll.  New targets had been set for teaching staff.  </w:t>
      </w:r>
      <w:r w:rsidR="00803AB2" w:rsidRPr="00BC4F34">
        <w:rPr>
          <w:rFonts w:ascii="Arial" w:hAnsi="Arial" w:cs="Arial"/>
          <w:sz w:val="22"/>
          <w:szCs w:val="22"/>
        </w:rPr>
        <w:t>She was waiting for information from Tameside in relation to the cost of living rise.</w:t>
      </w:r>
    </w:p>
    <w:p w:rsidR="001B4BE6" w:rsidRPr="00BC4F34" w:rsidRDefault="001B4BE6" w:rsidP="00DD5361">
      <w:pPr>
        <w:ind w:left="720"/>
        <w:jc w:val="both"/>
        <w:rPr>
          <w:rFonts w:ascii="Arial" w:hAnsi="Arial" w:cs="Arial"/>
          <w:sz w:val="22"/>
          <w:szCs w:val="22"/>
          <w:u w:val="single"/>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8.3</w:t>
      </w:r>
      <w:r w:rsidRPr="00BC4F34">
        <w:rPr>
          <w:rFonts w:ascii="Arial" w:hAnsi="Arial" w:cs="Arial"/>
          <w:sz w:val="22"/>
          <w:szCs w:val="22"/>
        </w:rPr>
        <w:tab/>
        <w:t>To confirm arrangements for the Headteacher’s Performance Management Review</w:t>
      </w:r>
    </w:p>
    <w:p w:rsidR="001B4BE6" w:rsidRPr="00BC4F34" w:rsidRDefault="001B4BE6" w:rsidP="00DD5361">
      <w:pPr>
        <w:jc w:val="both"/>
        <w:rPr>
          <w:rFonts w:ascii="Arial" w:hAnsi="Arial" w:cs="Arial"/>
          <w:b/>
          <w:sz w:val="22"/>
          <w:szCs w:val="22"/>
        </w:rPr>
      </w:pPr>
    </w:p>
    <w:p w:rsidR="001B4BE6" w:rsidRPr="00BC4F34" w:rsidRDefault="001B4BE6" w:rsidP="00DD5361">
      <w:pPr>
        <w:pStyle w:val="paragraph"/>
        <w:jc w:val="both"/>
        <w:textAlignment w:val="baseline"/>
        <w:rPr>
          <w:rStyle w:val="eop"/>
          <w:rFonts w:ascii="Arial" w:hAnsi="Arial" w:cs="Arial"/>
          <w:sz w:val="22"/>
          <w:szCs w:val="22"/>
          <w:lang w:val="en-US"/>
        </w:rPr>
      </w:pPr>
      <w:r w:rsidRPr="00BC4F34">
        <w:rPr>
          <w:rFonts w:ascii="Arial" w:hAnsi="Arial" w:cs="Arial"/>
          <w:sz w:val="22"/>
          <w:szCs w:val="22"/>
        </w:rPr>
        <w:t xml:space="preserve">The Headteacher’s Performance Management review panel </w:t>
      </w:r>
      <w:r w:rsidR="00803AB2" w:rsidRPr="00BC4F34">
        <w:rPr>
          <w:rFonts w:ascii="Arial" w:hAnsi="Arial" w:cs="Arial"/>
          <w:sz w:val="22"/>
          <w:szCs w:val="22"/>
        </w:rPr>
        <w:t>had met</w:t>
      </w:r>
      <w:r w:rsidRPr="00BC4F34">
        <w:rPr>
          <w:rFonts w:ascii="Arial" w:hAnsi="Arial" w:cs="Arial"/>
          <w:sz w:val="22"/>
          <w:szCs w:val="22"/>
        </w:rPr>
        <w:t xml:space="preserve"> on 3 November 2020.  Carol </w:t>
      </w:r>
      <w:r w:rsidR="00B5678B">
        <w:rPr>
          <w:rFonts w:ascii="Arial" w:hAnsi="Arial" w:cs="Arial"/>
          <w:sz w:val="22"/>
          <w:szCs w:val="22"/>
        </w:rPr>
        <w:t>Thomas</w:t>
      </w:r>
      <w:r w:rsidRPr="00BC4F34">
        <w:rPr>
          <w:rFonts w:ascii="Arial" w:hAnsi="Arial" w:cs="Arial"/>
          <w:sz w:val="22"/>
          <w:szCs w:val="22"/>
        </w:rPr>
        <w:t xml:space="preserve">, School Improvement Partner, </w:t>
      </w:r>
      <w:r w:rsidR="00803AB2" w:rsidRPr="00BC4F34">
        <w:rPr>
          <w:rFonts w:ascii="Arial" w:hAnsi="Arial" w:cs="Arial"/>
          <w:sz w:val="22"/>
          <w:szCs w:val="22"/>
        </w:rPr>
        <w:t>worked</w:t>
      </w:r>
      <w:r w:rsidRPr="00BC4F34">
        <w:rPr>
          <w:rFonts w:ascii="Arial" w:hAnsi="Arial" w:cs="Arial"/>
          <w:sz w:val="22"/>
          <w:szCs w:val="22"/>
        </w:rPr>
        <w:t xml:space="preserve"> with governors to review previous targets and agree new targets</w:t>
      </w:r>
      <w:r w:rsidR="00803AB2" w:rsidRPr="00BC4F34">
        <w:rPr>
          <w:rFonts w:ascii="Arial" w:hAnsi="Arial" w:cs="Arial"/>
          <w:sz w:val="22"/>
          <w:szCs w:val="22"/>
        </w:rPr>
        <w:t>.  The Chair suggested that an interim meeting be planned for March 2021 to ensure that the Headteacher was on track, particularly in light of issues arising because of the pandemic.</w:t>
      </w:r>
    </w:p>
    <w:p w:rsidR="001B4BE6" w:rsidRPr="00BC4F34" w:rsidRDefault="001B4BE6" w:rsidP="00DD5361">
      <w:pPr>
        <w:pStyle w:val="paragraph"/>
        <w:jc w:val="both"/>
        <w:textAlignment w:val="baseline"/>
        <w:rPr>
          <w:rStyle w:val="eop"/>
          <w:rFonts w:ascii="Arial" w:hAnsi="Arial" w:cs="Arial"/>
          <w:sz w:val="22"/>
          <w:szCs w:val="22"/>
          <w:lang w:val="en-US"/>
        </w:rPr>
      </w:pPr>
    </w:p>
    <w:p w:rsidR="0012537F" w:rsidRPr="00BC4F34" w:rsidRDefault="0012537F" w:rsidP="0012537F">
      <w:pPr>
        <w:pStyle w:val="paragraph"/>
        <w:jc w:val="both"/>
        <w:textAlignment w:val="baseline"/>
        <w:rPr>
          <w:rStyle w:val="eop"/>
          <w:rFonts w:ascii="Arial" w:hAnsi="Arial" w:cs="Arial"/>
          <w:sz w:val="22"/>
          <w:szCs w:val="22"/>
          <w:lang w:val="en-US"/>
        </w:rPr>
      </w:pPr>
    </w:p>
    <w:p w:rsidR="001B4BE6" w:rsidRPr="00BC4F34" w:rsidRDefault="001B4BE6" w:rsidP="0012537F">
      <w:pPr>
        <w:pStyle w:val="paragraph"/>
        <w:jc w:val="both"/>
        <w:textAlignment w:val="baseline"/>
        <w:rPr>
          <w:rFonts w:ascii="Arial" w:hAnsi="Arial" w:cs="Arial"/>
          <w:sz w:val="22"/>
          <w:szCs w:val="22"/>
          <w:lang w:val="en-US"/>
        </w:rPr>
      </w:pPr>
      <w:r w:rsidRPr="00BC4F34">
        <w:rPr>
          <w:rFonts w:ascii="Arial" w:hAnsi="Arial" w:cs="Arial"/>
          <w:b/>
          <w:sz w:val="22"/>
          <w:szCs w:val="22"/>
          <w:u w:val="single"/>
        </w:rPr>
        <w:t>ORGANISATION</w:t>
      </w:r>
    </w:p>
    <w:p w:rsidR="001B4BE6" w:rsidRPr="00BC4F34" w:rsidRDefault="001B4BE6" w:rsidP="00DD5361">
      <w:pPr>
        <w:jc w:val="both"/>
        <w:rPr>
          <w:rFonts w:ascii="Arial" w:hAnsi="Arial" w:cs="Arial"/>
          <w:sz w:val="22"/>
          <w:szCs w:val="22"/>
        </w:rPr>
      </w:pPr>
    </w:p>
    <w:p w:rsidR="001B4BE6" w:rsidRPr="00BC4F34" w:rsidRDefault="001B4BE6" w:rsidP="00DD5361">
      <w:pPr>
        <w:jc w:val="both"/>
        <w:rPr>
          <w:rFonts w:ascii="Arial" w:hAnsi="Arial" w:cs="Arial"/>
          <w:b/>
          <w:sz w:val="22"/>
          <w:szCs w:val="22"/>
        </w:rPr>
      </w:pPr>
      <w:r w:rsidRPr="00BC4F34">
        <w:rPr>
          <w:rFonts w:ascii="Arial" w:hAnsi="Arial" w:cs="Arial"/>
          <w:b/>
          <w:sz w:val="22"/>
          <w:szCs w:val="22"/>
        </w:rPr>
        <w:t>9</w:t>
      </w:r>
      <w:r w:rsidRPr="00BC4F34">
        <w:rPr>
          <w:rFonts w:ascii="Arial" w:hAnsi="Arial" w:cs="Arial"/>
          <w:b/>
          <w:sz w:val="22"/>
          <w:szCs w:val="22"/>
        </w:rPr>
        <w:tab/>
        <w:t>To note the date of the Committee meetings 2021</w:t>
      </w:r>
    </w:p>
    <w:p w:rsidR="001B4BE6" w:rsidRPr="00BC4F34" w:rsidRDefault="001B4BE6" w:rsidP="00DD5361">
      <w:pPr>
        <w:jc w:val="both"/>
        <w:rPr>
          <w:rFonts w:ascii="Arial" w:hAnsi="Arial" w:cs="Arial"/>
          <w:b/>
          <w:sz w:val="22"/>
          <w:szCs w:val="22"/>
          <w:u w:val="single"/>
        </w:rPr>
      </w:pPr>
    </w:p>
    <w:p w:rsidR="001B4BE6" w:rsidRPr="00BC4F34" w:rsidRDefault="001B4BE6" w:rsidP="00DD5361">
      <w:pPr>
        <w:jc w:val="both"/>
        <w:rPr>
          <w:rFonts w:ascii="Arial" w:hAnsi="Arial" w:cs="Arial"/>
          <w:sz w:val="22"/>
          <w:szCs w:val="22"/>
        </w:rPr>
      </w:pPr>
      <w:r w:rsidRPr="00BC4F34">
        <w:rPr>
          <w:rFonts w:ascii="Arial" w:hAnsi="Arial" w:cs="Arial"/>
          <w:sz w:val="22"/>
          <w:szCs w:val="22"/>
        </w:rPr>
        <w:t>RESOLVED:</w:t>
      </w:r>
      <w:r w:rsidRPr="00BC4F34">
        <w:rPr>
          <w:rFonts w:ascii="Arial" w:hAnsi="Arial" w:cs="Arial"/>
          <w:sz w:val="22"/>
          <w:szCs w:val="22"/>
        </w:rPr>
        <w:tab/>
      </w:r>
      <w:r w:rsidR="00803AB2" w:rsidRPr="00BC4F34">
        <w:rPr>
          <w:rFonts w:ascii="Arial" w:hAnsi="Arial" w:cs="Arial"/>
          <w:sz w:val="22"/>
          <w:szCs w:val="22"/>
        </w:rPr>
        <w:t>Monday 1</w:t>
      </w:r>
      <w:r w:rsidRPr="00BC4F34">
        <w:rPr>
          <w:rFonts w:ascii="Arial" w:hAnsi="Arial" w:cs="Arial"/>
          <w:sz w:val="22"/>
          <w:szCs w:val="22"/>
        </w:rPr>
        <w:t xml:space="preserve"> March 2021</w:t>
      </w:r>
      <w:r w:rsidR="00803AB2" w:rsidRPr="00BC4F34">
        <w:rPr>
          <w:rFonts w:ascii="Arial" w:hAnsi="Arial" w:cs="Arial"/>
          <w:sz w:val="22"/>
          <w:szCs w:val="22"/>
        </w:rPr>
        <w:t xml:space="preserve"> at 9:00 am</w:t>
      </w:r>
      <w:r w:rsidRPr="00BC4F34">
        <w:rPr>
          <w:rFonts w:ascii="Arial" w:hAnsi="Arial" w:cs="Arial"/>
          <w:sz w:val="22"/>
          <w:szCs w:val="22"/>
        </w:rPr>
        <w:t xml:space="preserve"> (spring term)</w:t>
      </w:r>
    </w:p>
    <w:p w:rsidR="001B4BE6" w:rsidRPr="00BC4F34" w:rsidRDefault="00803AB2" w:rsidP="00DD5361">
      <w:pPr>
        <w:ind w:left="720" w:firstLine="720"/>
        <w:jc w:val="both"/>
        <w:rPr>
          <w:rFonts w:ascii="Arial" w:hAnsi="Arial" w:cs="Arial"/>
          <w:sz w:val="22"/>
          <w:szCs w:val="22"/>
        </w:rPr>
      </w:pPr>
      <w:r w:rsidRPr="00BC4F34">
        <w:rPr>
          <w:rFonts w:ascii="Arial" w:hAnsi="Arial" w:cs="Arial"/>
          <w:sz w:val="22"/>
          <w:szCs w:val="22"/>
        </w:rPr>
        <w:t>Monday 14</w:t>
      </w:r>
      <w:r w:rsidR="001B4BE6" w:rsidRPr="00BC4F34">
        <w:rPr>
          <w:rFonts w:ascii="Arial" w:hAnsi="Arial" w:cs="Arial"/>
          <w:sz w:val="22"/>
          <w:szCs w:val="22"/>
        </w:rPr>
        <w:t xml:space="preserve"> June 2021 at </w:t>
      </w:r>
      <w:r w:rsidRPr="00BC4F34">
        <w:rPr>
          <w:rFonts w:ascii="Arial" w:hAnsi="Arial" w:cs="Arial"/>
          <w:sz w:val="22"/>
          <w:szCs w:val="22"/>
        </w:rPr>
        <w:t>9:00 am</w:t>
      </w:r>
      <w:r w:rsidR="001B4BE6" w:rsidRPr="00BC4F34">
        <w:rPr>
          <w:rFonts w:ascii="Arial" w:hAnsi="Arial" w:cs="Arial"/>
          <w:sz w:val="22"/>
          <w:szCs w:val="22"/>
        </w:rPr>
        <w:t xml:space="preserve"> (summer term)</w:t>
      </w:r>
    </w:p>
    <w:p w:rsidR="001B4BE6" w:rsidRPr="00BC4F34" w:rsidRDefault="001B4BE6" w:rsidP="00DD5361">
      <w:pPr>
        <w:jc w:val="both"/>
        <w:rPr>
          <w:rFonts w:ascii="Arial" w:hAnsi="Arial" w:cs="Arial"/>
          <w:sz w:val="22"/>
          <w:szCs w:val="22"/>
        </w:rPr>
      </w:pPr>
    </w:p>
    <w:p w:rsidR="001B4BE6" w:rsidRPr="00BC4F34" w:rsidRDefault="001B4BE6" w:rsidP="00DD5361">
      <w:pPr>
        <w:jc w:val="both"/>
        <w:rPr>
          <w:rFonts w:ascii="Arial" w:hAnsi="Arial" w:cs="Arial"/>
          <w:b/>
          <w:sz w:val="22"/>
          <w:szCs w:val="22"/>
        </w:rPr>
      </w:pPr>
      <w:r w:rsidRPr="00BC4F34">
        <w:rPr>
          <w:rFonts w:ascii="Arial" w:hAnsi="Arial" w:cs="Arial"/>
          <w:b/>
          <w:sz w:val="22"/>
          <w:szCs w:val="22"/>
        </w:rPr>
        <w:t>10</w:t>
      </w:r>
      <w:r w:rsidRPr="00BC4F34">
        <w:rPr>
          <w:rFonts w:ascii="Arial" w:hAnsi="Arial" w:cs="Arial"/>
          <w:b/>
          <w:sz w:val="22"/>
          <w:szCs w:val="22"/>
        </w:rPr>
        <w:tab/>
        <w:t xml:space="preserve">To consider any other business, at the discretion of the Chair </w:t>
      </w:r>
    </w:p>
    <w:p w:rsidR="001B4BE6" w:rsidRPr="00BC4F34" w:rsidRDefault="001B4BE6" w:rsidP="00DD5361">
      <w:pPr>
        <w:jc w:val="both"/>
        <w:rPr>
          <w:rFonts w:ascii="Arial" w:hAnsi="Arial" w:cs="Arial"/>
          <w:b/>
          <w:sz w:val="22"/>
          <w:szCs w:val="22"/>
        </w:rPr>
      </w:pPr>
    </w:p>
    <w:p w:rsidR="00C6248E" w:rsidRPr="00BC4F34" w:rsidRDefault="00DA48C8" w:rsidP="00DD5361">
      <w:pPr>
        <w:jc w:val="both"/>
        <w:rPr>
          <w:rFonts w:ascii="Arial" w:hAnsi="Arial" w:cs="Arial"/>
          <w:sz w:val="22"/>
          <w:szCs w:val="22"/>
        </w:rPr>
      </w:pPr>
      <w:r w:rsidRPr="00BC4F34">
        <w:rPr>
          <w:rFonts w:ascii="Arial" w:hAnsi="Arial" w:cs="Arial"/>
          <w:sz w:val="22"/>
          <w:szCs w:val="22"/>
        </w:rPr>
        <w:t>There were no further items of business.</w:t>
      </w:r>
    </w:p>
    <w:p w:rsidR="005003AA" w:rsidRPr="00BC4F34" w:rsidRDefault="005003AA" w:rsidP="00DD5361">
      <w:pPr>
        <w:jc w:val="both"/>
        <w:rPr>
          <w:rFonts w:ascii="Arial" w:hAnsi="Arial" w:cs="Arial"/>
          <w:sz w:val="22"/>
          <w:szCs w:val="22"/>
        </w:rPr>
      </w:pPr>
    </w:p>
    <w:p w:rsidR="005003AA" w:rsidRPr="00BC4F34" w:rsidRDefault="005003AA" w:rsidP="00DD5361">
      <w:pPr>
        <w:jc w:val="both"/>
        <w:rPr>
          <w:rFonts w:ascii="Arial" w:hAnsi="Arial" w:cs="Arial"/>
          <w:i/>
          <w:sz w:val="22"/>
          <w:szCs w:val="22"/>
        </w:rPr>
      </w:pPr>
      <w:r w:rsidRPr="00BC4F34">
        <w:rPr>
          <w:rFonts w:ascii="Arial" w:hAnsi="Arial" w:cs="Arial"/>
          <w:i/>
          <w:sz w:val="22"/>
          <w:szCs w:val="22"/>
        </w:rPr>
        <w:t>Meeting started:</w:t>
      </w:r>
      <w:r w:rsidR="002C2DF3" w:rsidRPr="00BC4F34">
        <w:rPr>
          <w:rFonts w:ascii="Arial" w:hAnsi="Arial" w:cs="Arial"/>
          <w:i/>
          <w:sz w:val="22"/>
          <w:szCs w:val="22"/>
        </w:rPr>
        <w:t xml:space="preserve"> </w:t>
      </w:r>
      <w:r w:rsidR="00F03D8E" w:rsidRPr="00BC4F34">
        <w:rPr>
          <w:rFonts w:ascii="Arial" w:hAnsi="Arial" w:cs="Arial"/>
          <w:i/>
          <w:sz w:val="22"/>
          <w:szCs w:val="22"/>
        </w:rPr>
        <w:tab/>
      </w:r>
      <w:r w:rsidR="001B4BE6" w:rsidRPr="00BC4F34">
        <w:rPr>
          <w:rFonts w:ascii="Arial" w:hAnsi="Arial" w:cs="Arial"/>
          <w:i/>
          <w:sz w:val="22"/>
          <w:szCs w:val="22"/>
        </w:rPr>
        <w:t>09:00</w:t>
      </w:r>
    </w:p>
    <w:p w:rsidR="005003AA" w:rsidRPr="00BC4F34" w:rsidRDefault="005003AA" w:rsidP="00DD5361">
      <w:pPr>
        <w:jc w:val="both"/>
        <w:rPr>
          <w:rFonts w:ascii="Arial" w:hAnsi="Arial" w:cs="Arial"/>
          <w:i/>
          <w:sz w:val="22"/>
          <w:szCs w:val="22"/>
        </w:rPr>
      </w:pPr>
      <w:r w:rsidRPr="00BC4F34">
        <w:rPr>
          <w:rFonts w:ascii="Arial" w:hAnsi="Arial" w:cs="Arial"/>
          <w:i/>
          <w:sz w:val="22"/>
          <w:szCs w:val="22"/>
        </w:rPr>
        <w:t>Meeting ended:</w:t>
      </w:r>
      <w:r w:rsidR="00F03D8E" w:rsidRPr="00BC4F34">
        <w:rPr>
          <w:rFonts w:ascii="Arial" w:hAnsi="Arial" w:cs="Arial"/>
          <w:i/>
          <w:sz w:val="22"/>
          <w:szCs w:val="22"/>
        </w:rPr>
        <w:tab/>
      </w:r>
      <w:r w:rsidR="00803AB2" w:rsidRPr="00BC4F34">
        <w:rPr>
          <w:rFonts w:ascii="Arial" w:hAnsi="Arial" w:cs="Arial"/>
          <w:i/>
          <w:sz w:val="22"/>
          <w:szCs w:val="22"/>
        </w:rPr>
        <w:t>10:00</w:t>
      </w:r>
    </w:p>
    <w:p w:rsidR="005003AA" w:rsidRPr="00BC4F34" w:rsidRDefault="005003AA" w:rsidP="00DD5361">
      <w:pPr>
        <w:jc w:val="both"/>
        <w:rPr>
          <w:rFonts w:ascii="Arial" w:hAnsi="Arial" w:cs="Arial"/>
          <w:sz w:val="22"/>
          <w:szCs w:val="22"/>
        </w:rPr>
      </w:pPr>
    </w:p>
    <w:p w:rsidR="005003AA" w:rsidRPr="00BC4F34" w:rsidRDefault="005003AA" w:rsidP="00DD5361">
      <w:pPr>
        <w:jc w:val="both"/>
        <w:rPr>
          <w:rFonts w:ascii="Arial" w:hAnsi="Arial" w:cs="Arial"/>
          <w:sz w:val="22"/>
          <w:szCs w:val="22"/>
        </w:rPr>
      </w:pPr>
    </w:p>
    <w:p w:rsidR="00830129" w:rsidRPr="00D46FCF" w:rsidRDefault="00830129" w:rsidP="00DD5361">
      <w:pPr>
        <w:jc w:val="both"/>
        <w:rPr>
          <w:rFonts w:ascii="Arial" w:hAnsi="Arial" w:cs="Arial"/>
          <w:b/>
          <w:sz w:val="20"/>
          <w:szCs w:val="20"/>
        </w:rPr>
      </w:pPr>
      <w:r w:rsidRPr="00D46FCF">
        <w:rPr>
          <w:rFonts w:ascii="Arial" w:hAnsi="Arial" w:cs="Arial"/>
          <w:b/>
          <w:sz w:val="20"/>
          <w:szCs w:val="20"/>
        </w:rPr>
        <w:t xml:space="preserve">ACTION ARISING FROM THE MINUTES OF THE </w:t>
      </w:r>
      <w:r w:rsidR="00876468" w:rsidRPr="00D46FCF">
        <w:rPr>
          <w:rFonts w:ascii="Arial" w:hAnsi="Arial" w:cs="Arial"/>
          <w:b/>
          <w:sz w:val="20"/>
          <w:szCs w:val="20"/>
        </w:rPr>
        <w:t xml:space="preserve">VIRTUAL </w:t>
      </w:r>
      <w:r w:rsidR="001B4BE6" w:rsidRPr="00D46FCF">
        <w:rPr>
          <w:rFonts w:ascii="Arial" w:hAnsi="Arial" w:cs="Arial"/>
          <w:b/>
          <w:sz w:val="20"/>
          <w:szCs w:val="20"/>
        </w:rPr>
        <w:t>AUTUMN</w:t>
      </w:r>
      <w:r w:rsidRPr="00D46FCF">
        <w:rPr>
          <w:rFonts w:ascii="Arial" w:hAnsi="Arial" w:cs="Arial"/>
          <w:b/>
          <w:sz w:val="20"/>
          <w:szCs w:val="20"/>
        </w:rPr>
        <w:t xml:space="preserve"> TERM MEETING OF THE FINANCE</w:t>
      </w:r>
      <w:r w:rsidR="001B4BE6" w:rsidRPr="00D46FCF">
        <w:rPr>
          <w:rFonts w:ascii="Arial" w:hAnsi="Arial" w:cs="Arial"/>
          <w:b/>
          <w:sz w:val="20"/>
          <w:szCs w:val="20"/>
        </w:rPr>
        <w:t>, PERSONNEL AND  PREMISES</w:t>
      </w:r>
      <w:r w:rsidRPr="00D46FCF">
        <w:rPr>
          <w:rFonts w:ascii="Arial" w:hAnsi="Arial" w:cs="Arial"/>
          <w:b/>
          <w:sz w:val="20"/>
          <w:szCs w:val="20"/>
        </w:rPr>
        <w:t xml:space="preserve"> COMMITTEE HELD ON </w:t>
      </w:r>
      <w:r w:rsidR="001B4BE6" w:rsidRPr="00D46FCF">
        <w:rPr>
          <w:rFonts w:ascii="Arial" w:hAnsi="Arial" w:cs="Arial"/>
          <w:b/>
          <w:sz w:val="20"/>
          <w:szCs w:val="20"/>
        </w:rPr>
        <w:t xml:space="preserve">23 NOVEMBER </w:t>
      </w:r>
      <w:r w:rsidR="003811D0" w:rsidRPr="00D46FCF">
        <w:rPr>
          <w:rFonts w:ascii="Arial" w:hAnsi="Arial" w:cs="Arial"/>
          <w:b/>
          <w:sz w:val="20"/>
          <w:szCs w:val="20"/>
        </w:rPr>
        <w:t>2020</w:t>
      </w:r>
    </w:p>
    <w:p w:rsidR="0032234B" w:rsidRPr="00D46FCF" w:rsidRDefault="0032234B" w:rsidP="00DD5361">
      <w:pPr>
        <w:jc w:val="both"/>
        <w:rPr>
          <w:rFonts w:ascii="Arial" w:hAnsi="Arial" w:cs="Arial"/>
          <w:sz w:val="20"/>
          <w:szCs w:val="20"/>
        </w:rPr>
      </w:pPr>
    </w:p>
    <w:tbl>
      <w:tblPr>
        <w:tblStyle w:val="TableGrid"/>
        <w:tblW w:w="0" w:type="auto"/>
        <w:tblLook w:val="04A0" w:firstRow="1" w:lastRow="0" w:firstColumn="1" w:lastColumn="0" w:noHBand="0" w:noVBand="1"/>
      </w:tblPr>
      <w:tblGrid>
        <w:gridCol w:w="704"/>
        <w:gridCol w:w="1258"/>
        <w:gridCol w:w="4152"/>
        <w:gridCol w:w="1440"/>
        <w:gridCol w:w="1840"/>
      </w:tblGrid>
      <w:tr w:rsidR="006C414D" w:rsidRPr="00D46FCF" w:rsidTr="00D46FCF">
        <w:tc>
          <w:tcPr>
            <w:tcW w:w="704"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Min</w:t>
            </w:r>
          </w:p>
        </w:tc>
        <w:tc>
          <w:tcPr>
            <w:tcW w:w="1258"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Resp</w:t>
            </w:r>
          </w:p>
        </w:tc>
        <w:tc>
          <w:tcPr>
            <w:tcW w:w="4152"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Action</w:t>
            </w:r>
          </w:p>
        </w:tc>
        <w:tc>
          <w:tcPr>
            <w:tcW w:w="1440"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Audience</w:t>
            </w:r>
          </w:p>
        </w:tc>
        <w:tc>
          <w:tcPr>
            <w:tcW w:w="1840"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Date</w:t>
            </w:r>
          </w:p>
        </w:tc>
      </w:tr>
      <w:tr w:rsidR="006C414D" w:rsidRPr="00D46FCF" w:rsidTr="00D46FCF">
        <w:tc>
          <w:tcPr>
            <w:tcW w:w="704" w:type="dxa"/>
          </w:tcPr>
          <w:p w:rsidR="006C414D" w:rsidRPr="00D46FCF" w:rsidRDefault="00D46FCF" w:rsidP="00DD5361">
            <w:pPr>
              <w:jc w:val="both"/>
              <w:rPr>
                <w:rFonts w:ascii="Arial" w:hAnsi="Arial" w:cs="Arial"/>
                <w:sz w:val="20"/>
                <w:szCs w:val="20"/>
              </w:rPr>
            </w:pPr>
            <w:r>
              <w:rPr>
                <w:rFonts w:ascii="Arial" w:hAnsi="Arial" w:cs="Arial"/>
                <w:sz w:val="20"/>
                <w:szCs w:val="20"/>
              </w:rPr>
              <w:t>5.1</w:t>
            </w:r>
          </w:p>
        </w:tc>
        <w:tc>
          <w:tcPr>
            <w:tcW w:w="1258" w:type="dxa"/>
          </w:tcPr>
          <w:p w:rsidR="006C414D" w:rsidRPr="00D46FCF" w:rsidRDefault="00D46FCF" w:rsidP="00DD5361">
            <w:pPr>
              <w:jc w:val="both"/>
              <w:rPr>
                <w:rFonts w:ascii="Arial" w:hAnsi="Arial" w:cs="Arial"/>
                <w:sz w:val="20"/>
                <w:szCs w:val="20"/>
              </w:rPr>
            </w:pPr>
            <w:r>
              <w:rPr>
                <w:rFonts w:ascii="Arial" w:hAnsi="Arial" w:cs="Arial"/>
                <w:sz w:val="20"/>
                <w:szCs w:val="20"/>
              </w:rPr>
              <w:t>D Brown</w:t>
            </w:r>
          </w:p>
        </w:tc>
        <w:tc>
          <w:tcPr>
            <w:tcW w:w="4152" w:type="dxa"/>
          </w:tcPr>
          <w:p w:rsidR="006C414D" w:rsidRPr="00D46FCF" w:rsidRDefault="00D46FCF" w:rsidP="00DD5361">
            <w:pPr>
              <w:jc w:val="both"/>
              <w:rPr>
                <w:rFonts w:ascii="Arial" w:hAnsi="Arial" w:cs="Arial"/>
                <w:sz w:val="20"/>
                <w:szCs w:val="20"/>
              </w:rPr>
            </w:pPr>
            <w:r>
              <w:rPr>
                <w:rFonts w:ascii="Arial" w:hAnsi="Arial" w:cs="Arial"/>
                <w:sz w:val="20"/>
                <w:szCs w:val="20"/>
              </w:rPr>
              <w:t>Discussion with Tim Bowman re finance</w:t>
            </w:r>
          </w:p>
        </w:tc>
        <w:tc>
          <w:tcPr>
            <w:tcW w:w="1440" w:type="dxa"/>
          </w:tcPr>
          <w:p w:rsidR="006C414D" w:rsidRPr="00D46FCF" w:rsidRDefault="00D46FCF" w:rsidP="00DD5361">
            <w:pPr>
              <w:jc w:val="both"/>
              <w:rPr>
                <w:rFonts w:ascii="Arial" w:hAnsi="Arial" w:cs="Arial"/>
                <w:sz w:val="20"/>
                <w:szCs w:val="20"/>
              </w:rPr>
            </w:pPr>
            <w:r>
              <w:rPr>
                <w:rFonts w:ascii="Arial" w:hAnsi="Arial" w:cs="Arial"/>
                <w:sz w:val="20"/>
                <w:szCs w:val="20"/>
              </w:rPr>
              <w:t>GB</w:t>
            </w:r>
          </w:p>
        </w:tc>
        <w:tc>
          <w:tcPr>
            <w:tcW w:w="1840" w:type="dxa"/>
          </w:tcPr>
          <w:p w:rsidR="006C414D" w:rsidRPr="00D46FCF" w:rsidRDefault="00D46FCF" w:rsidP="00DD5361">
            <w:pPr>
              <w:jc w:val="both"/>
              <w:rPr>
                <w:rFonts w:ascii="Arial" w:hAnsi="Arial" w:cs="Arial"/>
                <w:sz w:val="20"/>
                <w:szCs w:val="20"/>
              </w:rPr>
            </w:pPr>
            <w:r>
              <w:rPr>
                <w:rFonts w:ascii="Arial" w:hAnsi="Arial" w:cs="Arial"/>
                <w:sz w:val="20"/>
                <w:szCs w:val="20"/>
              </w:rPr>
              <w:t>Termly</w:t>
            </w:r>
          </w:p>
        </w:tc>
      </w:tr>
      <w:tr w:rsidR="006C414D" w:rsidRPr="00D46FCF" w:rsidTr="00D46FCF">
        <w:tc>
          <w:tcPr>
            <w:tcW w:w="704"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6.3</w:t>
            </w:r>
          </w:p>
        </w:tc>
        <w:tc>
          <w:tcPr>
            <w:tcW w:w="1258" w:type="dxa"/>
          </w:tcPr>
          <w:p w:rsidR="00D46FCF" w:rsidRDefault="00D46FCF" w:rsidP="00D46FCF">
            <w:pPr>
              <w:jc w:val="both"/>
              <w:rPr>
                <w:rFonts w:ascii="Arial" w:hAnsi="Arial" w:cs="Arial"/>
                <w:sz w:val="20"/>
                <w:szCs w:val="20"/>
              </w:rPr>
            </w:pPr>
            <w:r>
              <w:rPr>
                <w:rFonts w:ascii="Arial" w:hAnsi="Arial" w:cs="Arial"/>
                <w:sz w:val="20"/>
                <w:szCs w:val="20"/>
              </w:rPr>
              <w:t>C Roberts</w:t>
            </w:r>
          </w:p>
          <w:p w:rsidR="00D46FCF" w:rsidRPr="00D46FCF" w:rsidRDefault="00D46FCF" w:rsidP="00D46FCF">
            <w:pPr>
              <w:jc w:val="both"/>
              <w:rPr>
                <w:rFonts w:ascii="Arial" w:hAnsi="Arial" w:cs="Arial"/>
                <w:sz w:val="20"/>
                <w:szCs w:val="20"/>
              </w:rPr>
            </w:pPr>
            <w:r>
              <w:rPr>
                <w:rFonts w:ascii="Arial" w:hAnsi="Arial" w:cs="Arial"/>
                <w:sz w:val="20"/>
                <w:szCs w:val="20"/>
              </w:rPr>
              <w:t>L Cox</w:t>
            </w:r>
          </w:p>
        </w:tc>
        <w:tc>
          <w:tcPr>
            <w:tcW w:w="4152"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Quotes for removal of wall from corridor/reception</w:t>
            </w:r>
          </w:p>
        </w:tc>
        <w:tc>
          <w:tcPr>
            <w:tcW w:w="1440"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FPPC</w:t>
            </w:r>
          </w:p>
        </w:tc>
        <w:tc>
          <w:tcPr>
            <w:tcW w:w="1840" w:type="dxa"/>
          </w:tcPr>
          <w:p w:rsidR="006C414D" w:rsidRPr="00D46FCF" w:rsidRDefault="00D46FCF" w:rsidP="00DD5361">
            <w:pPr>
              <w:jc w:val="both"/>
              <w:rPr>
                <w:rFonts w:ascii="Arial" w:hAnsi="Arial" w:cs="Arial"/>
                <w:sz w:val="20"/>
                <w:szCs w:val="20"/>
              </w:rPr>
            </w:pPr>
            <w:r>
              <w:rPr>
                <w:rFonts w:ascii="Arial" w:hAnsi="Arial" w:cs="Arial"/>
                <w:sz w:val="20"/>
                <w:szCs w:val="20"/>
              </w:rPr>
              <w:t>01.03.2021</w:t>
            </w:r>
          </w:p>
        </w:tc>
      </w:tr>
      <w:tr w:rsidR="006C414D" w:rsidRPr="00D46FCF" w:rsidTr="00D46FCF">
        <w:tc>
          <w:tcPr>
            <w:tcW w:w="704" w:type="dxa"/>
          </w:tcPr>
          <w:p w:rsidR="006C414D" w:rsidRPr="00D46FCF" w:rsidRDefault="00D46FCF" w:rsidP="00DD5361">
            <w:pPr>
              <w:jc w:val="both"/>
              <w:rPr>
                <w:rFonts w:ascii="Arial" w:hAnsi="Arial" w:cs="Arial"/>
                <w:sz w:val="20"/>
                <w:szCs w:val="20"/>
              </w:rPr>
            </w:pPr>
            <w:r w:rsidRPr="00D46FCF">
              <w:rPr>
                <w:rFonts w:ascii="Arial" w:hAnsi="Arial" w:cs="Arial"/>
                <w:sz w:val="20"/>
                <w:szCs w:val="20"/>
              </w:rPr>
              <w:t>7.1</w:t>
            </w:r>
          </w:p>
        </w:tc>
        <w:tc>
          <w:tcPr>
            <w:tcW w:w="1258"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M Hartley</w:t>
            </w:r>
          </w:p>
        </w:tc>
        <w:tc>
          <w:tcPr>
            <w:tcW w:w="4152" w:type="dxa"/>
          </w:tcPr>
          <w:p w:rsidR="006C414D" w:rsidRPr="00D46FCF" w:rsidRDefault="00D46FCF" w:rsidP="00D46FCF">
            <w:pPr>
              <w:jc w:val="both"/>
              <w:rPr>
                <w:rFonts w:ascii="Arial" w:hAnsi="Arial" w:cs="Arial"/>
                <w:sz w:val="20"/>
                <w:szCs w:val="20"/>
              </w:rPr>
            </w:pPr>
            <w:r w:rsidRPr="00D46FCF">
              <w:rPr>
                <w:rFonts w:ascii="Arial" w:hAnsi="Arial" w:cs="Arial"/>
                <w:sz w:val="20"/>
                <w:szCs w:val="20"/>
              </w:rPr>
              <w:t>Arrange m</w:t>
            </w:r>
            <w:r w:rsidR="006C414D" w:rsidRPr="00D46FCF">
              <w:rPr>
                <w:rFonts w:ascii="Arial" w:hAnsi="Arial" w:cs="Arial"/>
                <w:sz w:val="20"/>
                <w:szCs w:val="20"/>
              </w:rPr>
              <w:t>eeting with SBMs re SFVS documentation</w:t>
            </w:r>
          </w:p>
        </w:tc>
        <w:tc>
          <w:tcPr>
            <w:tcW w:w="1440" w:type="dxa"/>
          </w:tcPr>
          <w:p w:rsidR="00D46FCF" w:rsidRDefault="00D46FCF" w:rsidP="00D46FCF">
            <w:pPr>
              <w:jc w:val="both"/>
              <w:rPr>
                <w:rFonts w:ascii="Arial" w:hAnsi="Arial" w:cs="Arial"/>
                <w:sz w:val="20"/>
                <w:szCs w:val="20"/>
              </w:rPr>
            </w:pPr>
            <w:r>
              <w:rPr>
                <w:rFonts w:ascii="Arial" w:hAnsi="Arial" w:cs="Arial"/>
                <w:sz w:val="20"/>
                <w:szCs w:val="20"/>
              </w:rPr>
              <w:t>C Roberts</w:t>
            </w:r>
          </w:p>
          <w:p w:rsidR="006C414D" w:rsidRPr="00D46FCF" w:rsidRDefault="00D46FCF" w:rsidP="00D46FCF">
            <w:pPr>
              <w:jc w:val="both"/>
              <w:rPr>
                <w:rFonts w:ascii="Arial" w:hAnsi="Arial" w:cs="Arial"/>
                <w:sz w:val="20"/>
                <w:szCs w:val="20"/>
              </w:rPr>
            </w:pPr>
            <w:r>
              <w:rPr>
                <w:rFonts w:ascii="Arial" w:hAnsi="Arial" w:cs="Arial"/>
                <w:sz w:val="20"/>
                <w:szCs w:val="20"/>
              </w:rPr>
              <w:t>L Cox</w:t>
            </w:r>
          </w:p>
        </w:tc>
        <w:tc>
          <w:tcPr>
            <w:tcW w:w="1840"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Spring 2021</w:t>
            </w:r>
          </w:p>
        </w:tc>
      </w:tr>
      <w:tr w:rsidR="00D46FCF" w:rsidRPr="00D46FCF" w:rsidTr="00D46FCF">
        <w:tc>
          <w:tcPr>
            <w:tcW w:w="704" w:type="dxa"/>
          </w:tcPr>
          <w:p w:rsidR="00D46FCF" w:rsidRPr="00D46FCF" w:rsidRDefault="00D46FCF" w:rsidP="00DD5361">
            <w:pPr>
              <w:jc w:val="both"/>
              <w:rPr>
                <w:rFonts w:ascii="Arial" w:hAnsi="Arial" w:cs="Arial"/>
                <w:sz w:val="20"/>
                <w:szCs w:val="20"/>
              </w:rPr>
            </w:pPr>
            <w:r>
              <w:rPr>
                <w:rFonts w:ascii="Arial" w:hAnsi="Arial" w:cs="Arial"/>
                <w:sz w:val="20"/>
                <w:szCs w:val="20"/>
              </w:rPr>
              <w:t>8.1</w:t>
            </w:r>
          </w:p>
        </w:tc>
        <w:tc>
          <w:tcPr>
            <w:tcW w:w="1258" w:type="dxa"/>
          </w:tcPr>
          <w:p w:rsidR="00D46FCF" w:rsidRPr="00D46FCF" w:rsidRDefault="00D46FCF" w:rsidP="00DD5361">
            <w:pPr>
              <w:jc w:val="both"/>
              <w:rPr>
                <w:rFonts w:ascii="Arial" w:hAnsi="Arial" w:cs="Arial"/>
                <w:sz w:val="20"/>
                <w:szCs w:val="20"/>
              </w:rPr>
            </w:pPr>
            <w:r>
              <w:rPr>
                <w:rFonts w:ascii="Arial" w:hAnsi="Arial" w:cs="Arial"/>
                <w:sz w:val="20"/>
                <w:szCs w:val="20"/>
              </w:rPr>
              <w:t>Clerk</w:t>
            </w:r>
          </w:p>
        </w:tc>
        <w:tc>
          <w:tcPr>
            <w:tcW w:w="4152" w:type="dxa"/>
          </w:tcPr>
          <w:p w:rsidR="00D46FCF" w:rsidRPr="00D46FCF" w:rsidRDefault="00D46FCF" w:rsidP="00DD5361">
            <w:pPr>
              <w:jc w:val="both"/>
              <w:rPr>
                <w:rFonts w:ascii="Arial" w:hAnsi="Arial" w:cs="Arial"/>
                <w:sz w:val="20"/>
                <w:szCs w:val="20"/>
              </w:rPr>
            </w:pPr>
            <w:r>
              <w:rPr>
                <w:rFonts w:ascii="Arial" w:hAnsi="Arial" w:cs="Arial"/>
                <w:sz w:val="20"/>
                <w:szCs w:val="20"/>
              </w:rPr>
              <w:t>Pay Policy</w:t>
            </w:r>
          </w:p>
        </w:tc>
        <w:tc>
          <w:tcPr>
            <w:tcW w:w="1440" w:type="dxa"/>
          </w:tcPr>
          <w:p w:rsidR="00D46FCF" w:rsidRPr="00D46FCF" w:rsidRDefault="00D46FCF" w:rsidP="00DD5361">
            <w:pPr>
              <w:jc w:val="both"/>
              <w:rPr>
                <w:rFonts w:ascii="Arial" w:hAnsi="Arial" w:cs="Arial"/>
                <w:sz w:val="20"/>
                <w:szCs w:val="20"/>
              </w:rPr>
            </w:pPr>
            <w:r>
              <w:rPr>
                <w:rFonts w:ascii="Arial" w:hAnsi="Arial" w:cs="Arial"/>
                <w:sz w:val="20"/>
                <w:szCs w:val="20"/>
              </w:rPr>
              <w:t>GB</w:t>
            </w:r>
          </w:p>
        </w:tc>
        <w:tc>
          <w:tcPr>
            <w:tcW w:w="1840" w:type="dxa"/>
          </w:tcPr>
          <w:p w:rsidR="00D46FCF" w:rsidRPr="00D46FCF" w:rsidRDefault="00D46FCF" w:rsidP="00DD5361">
            <w:pPr>
              <w:jc w:val="both"/>
              <w:rPr>
                <w:rFonts w:ascii="Arial" w:hAnsi="Arial" w:cs="Arial"/>
                <w:sz w:val="20"/>
                <w:szCs w:val="20"/>
              </w:rPr>
            </w:pPr>
            <w:r>
              <w:rPr>
                <w:rFonts w:ascii="Arial" w:hAnsi="Arial" w:cs="Arial"/>
                <w:sz w:val="20"/>
                <w:szCs w:val="20"/>
              </w:rPr>
              <w:t>08.12.2020</w:t>
            </w:r>
          </w:p>
        </w:tc>
      </w:tr>
      <w:tr w:rsidR="006C414D" w:rsidRPr="00D46FCF" w:rsidTr="00D46FCF">
        <w:tc>
          <w:tcPr>
            <w:tcW w:w="704" w:type="dxa"/>
          </w:tcPr>
          <w:p w:rsidR="006C414D" w:rsidRPr="00D46FCF" w:rsidRDefault="00D46FCF" w:rsidP="00DD5361">
            <w:pPr>
              <w:jc w:val="both"/>
              <w:rPr>
                <w:rFonts w:ascii="Arial" w:hAnsi="Arial" w:cs="Arial"/>
                <w:sz w:val="20"/>
                <w:szCs w:val="20"/>
              </w:rPr>
            </w:pPr>
            <w:r>
              <w:rPr>
                <w:rFonts w:ascii="Arial" w:hAnsi="Arial" w:cs="Arial"/>
                <w:sz w:val="20"/>
                <w:szCs w:val="20"/>
              </w:rPr>
              <w:t>8.3</w:t>
            </w:r>
          </w:p>
        </w:tc>
        <w:tc>
          <w:tcPr>
            <w:tcW w:w="1258" w:type="dxa"/>
          </w:tcPr>
          <w:p w:rsidR="006C414D" w:rsidRPr="00D46FCF" w:rsidRDefault="00D46FCF" w:rsidP="00DD5361">
            <w:pPr>
              <w:jc w:val="both"/>
              <w:rPr>
                <w:rFonts w:ascii="Arial" w:hAnsi="Arial" w:cs="Arial"/>
                <w:sz w:val="20"/>
                <w:szCs w:val="20"/>
              </w:rPr>
            </w:pPr>
            <w:r>
              <w:rPr>
                <w:rFonts w:ascii="Arial" w:hAnsi="Arial" w:cs="Arial"/>
                <w:sz w:val="20"/>
                <w:szCs w:val="20"/>
              </w:rPr>
              <w:t>D Brown</w:t>
            </w:r>
          </w:p>
        </w:tc>
        <w:tc>
          <w:tcPr>
            <w:tcW w:w="4152"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Interim HT PM</w:t>
            </w:r>
          </w:p>
        </w:tc>
        <w:tc>
          <w:tcPr>
            <w:tcW w:w="1440" w:type="dxa"/>
          </w:tcPr>
          <w:p w:rsidR="006C414D" w:rsidRDefault="00D46FCF" w:rsidP="00DD5361">
            <w:pPr>
              <w:jc w:val="both"/>
              <w:rPr>
                <w:rFonts w:ascii="Arial" w:hAnsi="Arial" w:cs="Arial"/>
                <w:sz w:val="20"/>
                <w:szCs w:val="20"/>
              </w:rPr>
            </w:pPr>
            <w:r>
              <w:rPr>
                <w:rFonts w:ascii="Arial" w:hAnsi="Arial" w:cs="Arial"/>
                <w:sz w:val="20"/>
                <w:szCs w:val="20"/>
              </w:rPr>
              <w:t>M Hartley</w:t>
            </w:r>
          </w:p>
          <w:p w:rsidR="00D46FCF" w:rsidRDefault="00D46FCF" w:rsidP="00DD5361">
            <w:pPr>
              <w:jc w:val="both"/>
              <w:rPr>
                <w:rFonts w:ascii="Arial" w:hAnsi="Arial" w:cs="Arial"/>
                <w:sz w:val="20"/>
                <w:szCs w:val="20"/>
              </w:rPr>
            </w:pPr>
            <w:r>
              <w:rPr>
                <w:rFonts w:ascii="Arial" w:hAnsi="Arial" w:cs="Arial"/>
                <w:sz w:val="20"/>
                <w:szCs w:val="20"/>
              </w:rPr>
              <w:t>J Ross</w:t>
            </w:r>
          </w:p>
          <w:p w:rsidR="00D46FCF" w:rsidRDefault="00D46FCF" w:rsidP="00DD5361">
            <w:pPr>
              <w:jc w:val="both"/>
              <w:rPr>
                <w:rFonts w:ascii="Arial" w:hAnsi="Arial" w:cs="Arial"/>
                <w:sz w:val="20"/>
                <w:szCs w:val="20"/>
              </w:rPr>
            </w:pPr>
            <w:r>
              <w:rPr>
                <w:rFonts w:ascii="Arial" w:hAnsi="Arial" w:cs="Arial"/>
                <w:sz w:val="20"/>
                <w:szCs w:val="20"/>
              </w:rPr>
              <w:t>T Sharif</w:t>
            </w:r>
          </w:p>
          <w:p w:rsidR="00D46FCF" w:rsidRPr="00D46FCF" w:rsidRDefault="00D46FCF" w:rsidP="00DD5361">
            <w:pPr>
              <w:jc w:val="both"/>
              <w:rPr>
                <w:rFonts w:ascii="Arial" w:hAnsi="Arial" w:cs="Arial"/>
                <w:sz w:val="20"/>
                <w:szCs w:val="20"/>
              </w:rPr>
            </w:pPr>
            <w:r>
              <w:rPr>
                <w:rFonts w:ascii="Arial" w:hAnsi="Arial" w:cs="Arial"/>
                <w:sz w:val="20"/>
                <w:szCs w:val="20"/>
              </w:rPr>
              <w:t>N Whitbread</w:t>
            </w:r>
          </w:p>
        </w:tc>
        <w:tc>
          <w:tcPr>
            <w:tcW w:w="1840" w:type="dxa"/>
          </w:tcPr>
          <w:p w:rsidR="006C414D" w:rsidRPr="00D46FCF" w:rsidRDefault="006C414D" w:rsidP="00DD5361">
            <w:pPr>
              <w:jc w:val="both"/>
              <w:rPr>
                <w:rFonts w:ascii="Arial" w:hAnsi="Arial" w:cs="Arial"/>
                <w:sz w:val="20"/>
                <w:szCs w:val="20"/>
              </w:rPr>
            </w:pPr>
            <w:r w:rsidRPr="00D46FCF">
              <w:rPr>
                <w:rFonts w:ascii="Arial" w:hAnsi="Arial" w:cs="Arial"/>
                <w:sz w:val="20"/>
                <w:szCs w:val="20"/>
              </w:rPr>
              <w:t>Spring 2021</w:t>
            </w:r>
          </w:p>
        </w:tc>
      </w:tr>
      <w:tr w:rsidR="00087456" w:rsidRPr="00D46FCF" w:rsidTr="00D46FCF">
        <w:tc>
          <w:tcPr>
            <w:tcW w:w="704" w:type="dxa"/>
          </w:tcPr>
          <w:p w:rsidR="00087456" w:rsidRDefault="00087456" w:rsidP="00DD5361">
            <w:pPr>
              <w:jc w:val="both"/>
              <w:rPr>
                <w:rFonts w:ascii="Arial" w:hAnsi="Arial" w:cs="Arial"/>
                <w:sz w:val="20"/>
                <w:szCs w:val="20"/>
              </w:rPr>
            </w:pPr>
            <w:r>
              <w:rPr>
                <w:rFonts w:ascii="Arial" w:hAnsi="Arial" w:cs="Arial"/>
                <w:sz w:val="20"/>
                <w:szCs w:val="20"/>
              </w:rPr>
              <w:t>9</w:t>
            </w:r>
          </w:p>
        </w:tc>
        <w:tc>
          <w:tcPr>
            <w:tcW w:w="1258" w:type="dxa"/>
          </w:tcPr>
          <w:p w:rsidR="00087456" w:rsidRDefault="00087456" w:rsidP="00DD5361">
            <w:pPr>
              <w:jc w:val="both"/>
              <w:rPr>
                <w:rFonts w:ascii="Arial" w:hAnsi="Arial" w:cs="Arial"/>
                <w:sz w:val="20"/>
                <w:szCs w:val="20"/>
              </w:rPr>
            </w:pPr>
            <w:r>
              <w:rPr>
                <w:rFonts w:ascii="Arial" w:hAnsi="Arial" w:cs="Arial"/>
                <w:sz w:val="20"/>
                <w:szCs w:val="20"/>
              </w:rPr>
              <w:t>Govs</w:t>
            </w:r>
          </w:p>
        </w:tc>
        <w:tc>
          <w:tcPr>
            <w:tcW w:w="4152" w:type="dxa"/>
          </w:tcPr>
          <w:p w:rsidR="00087456" w:rsidRPr="00D46FCF" w:rsidRDefault="00087456" w:rsidP="00DD5361">
            <w:pPr>
              <w:jc w:val="both"/>
              <w:rPr>
                <w:rFonts w:ascii="Arial" w:hAnsi="Arial" w:cs="Arial"/>
                <w:sz w:val="20"/>
                <w:szCs w:val="20"/>
              </w:rPr>
            </w:pPr>
            <w:r>
              <w:rPr>
                <w:rFonts w:ascii="Arial" w:hAnsi="Arial" w:cs="Arial"/>
                <w:sz w:val="20"/>
                <w:szCs w:val="20"/>
              </w:rPr>
              <w:t>Note date of meetings</w:t>
            </w:r>
            <w:bookmarkStart w:id="0" w:name="_GoBack"/>
            <w:bookmarkEnd w:id="0"/>
          </w:p>
        </w:tc>
        <w:tc>
          <w:tcPr>
            <w:tcW w:w="1440" w:type="dxa"/>
          </w:tcPr>
          <w:p w:rsidR="00087456" w:rsidRDefault="00087456" w:rsidP="00DD5361">
            <w:pPr>
              <w:jc w:val="both"/>
              <w:rPr>
                <w:rFonts w:ascii="Arial" w:hAnsi="Arial" w:cs="Arial"/>
                <w:sz w:val="20"/>
                <w:szCs w:val="20"/>
              </w:rPr>
            </w:pPr>
          </w:p>
        </w:tc>
        <w:tc>
          <w:tcPr>
            <w:tcW w:w="1840" w:type="dxa"/>
          </w:tcPr>
          <w:p w:rsidR="00087456" w:rsidRPr="00D46FCF" w:rsidRDefault="00087456" w:rsidP="00DD5361">
            <w:pPr>
              <w:jc w:val="both"/>
              <w:rPr>
                <w:rFonts w:ascii="Arial" w:hAnsi="Arial" w:cs="Arial"/>
                <w:sz w:val="20"/>
                <w:szCs w:val="20"/>
              </w:rPr>
            </w:pPr>
          </w:p>
        </w:tc>
      </w:tr>
    </w:tbl>
    <w:p w:rsidR="000E749B" w:rsidRPr="00BC4F34" w:rsidRDefault="000E749B" w:rsidP="00DD5361">
      <w:pPr>
        <w:jc w:val="both"/>
        <w:rPr>
          <w:rFonts w:ascii="Arial" w:hAnsi="Arial" w:cs="Arial"/>
          <w:b/>
          <w:sz w:val="22"/>
          <w:szCs w:val="22"/>
          <w:u w:val="single"/>
        </w:rPr>
      </w:pPr>
    </w:p>
    <w:p w:rsidR="005A2F5C" w:rsidRPr="00BC4F34" w:rsidRDefault="005A2F5C" w:rsidP="00DD5361">
      <w:pPr>
        <w:jc w:val="both"/>
        <w:rPr>
          <w:rFonts w:ascii="Arial" w:hAnsi="Arial" w:cs="Arial"/>
          <w:b/>
          <w:sz w:val="22"/>
          <w:szCs w:val="22"/>
          <w:u w:val="single"/>
        </w:rPr>
      </w:pPr>
    </w:p>
    <w:p w:rsidR="00BC4F34" w:rsidRPr="00BC4F34" w:rsidRDefault="00BC4F34">
      <w:pPr>
        <w:jc w:val="both"/>
        <w:rPr>
          <w:rFonts w:ascii="Arial" w:hAnsi="Arial" w:cs="Arial"/>
          <w:b/>
          <w:sz w:val="22"/>
          <w:szCs w:val="22"/>
          <w:u w:val="single"/>
        </w:rPr>
      </w:pPr>
    </w:p>
    <w:sectPr w:rsidR="00BC4F34" w:rsidRPr="00BC4F34" w:rsidSect="006E5946">
      <w:headerReference w:type="default" r:id="rId9"/>
      <w:footerReference w:type="default" r:id="rId10"/>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EEB" w:rsidRDefault="00CA1EEB">
      <w:r>
        <w:separator/>
      </w:r>
    </w:p>
  </w:endnote>
  <w:endnote w:type="continuationSeparator" w:id="0">
    <w:p w:rsidR="00CA1EEB" w:rsidRDefault="00CA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677150"/>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D17D54" w:rsidRPr="00D17D54" w:rsidRDefault="00D17D54">
            <w:pPr>
              <w:pStyle w:val="Footer"/>
              <w:jc w:val="right"/>
              <w:rPr>
                <w:rFonts w:ascii="Arial" w:hAnsi="Arial" w:cs="Arial"/>
                <w:sz w:val="20"/>
                <w:szCs w:val="20"/>
              </w:rPr>
            </w:pPr>
            <w:r w:rsidRPr="00D17D54">
              <w:rPr>
                <w:rFonts w:ascii="Arial" w:hAnsi="Arial" w:cs="Arial"/>
                <w:sz w:val="20"/>
                <w:szCs w:val="20"/>
              </w:rPr>
              <w:t xml:space="preserve">Page </w:t>
            </w:r>
            <w:r w:rsidRPr="00D17D54">
              <w:rPr>
                <w:rFonts w:ascii="Arial" w:hAnsi="Arial" w:cs="Arial"/>
                <w:b/>
                <w:bCs/>
                <w:sz w:val="20"/>
                <w:szCs w:val="20"/>
              </w:rPr>
              <w:fldChar w:fldCharType="begin"/>
            </w:r>
            <w:r w:rsidRPr="00D17D54">
              <w:rPr>
                <w:rFonts w:ascii="Arial" w:hAnsi="Arial" w:cs="Arial"/>
                <w:b/>
                <w:bCs/>
                <w:sz w:val="20"/>
                <w:szCs w:val="20"/>
              </w:rPr>
              <w:instrText xml:space="preserve"> PAGE </w:instrText>
            </w:r>
            <w:r w:rsidRPr="00D17D54">
              <w:rPr>
                <w:rFonts w:ascii="Arial" w:hAnsi="Arial" w:cs="Arial"/>
                <w:b/>
                <w:bCs/>
                <w:sz w:val="20"/>
                <w:szCs w:val="20"/>
              </w:rPr>
              <w:fldChar w:fldCharType="separate"/>
            </w:r>
            <w:r w:rsidR="00087456">
              <w:rPr>
                <w:rFonts w:ascii="Arial" w:hAnsi="Arial" w:cs="Arial"/>
                <w:b/>
                <w:bCs/>
                <w:noProof/>
                <w:sz w:val="20"/>
                <w:szCs w:val="20"/>
              </w:rPr>
              <w:t>7</w:t>
            </w:r>
            <w:r w:rsidRPr="00D17D54">
              <w:rPr>
                <w:rFonts w:ascii="Arial" w:hAnsi="Arial" w:cs="Arial"/>
                <w:b/>
                <w:bCs/>
                <w:sz w:val="20"/>
                <w:szCs w:val="20"/>
              </w:rPr>
              <w:fldChar w:fldCharType="end"/>
            </w:r>
            <w:r w:rsidRPr="00D17D54">
              <w:rPr>
                <w:rFonts w:ascii="Arial" w:hAnsi="Arial" w:cs="Arial"/>
                <w:sz w:val="20"/>
                <w:szCs w:val="20"/>
              </w:rPr>
              <w:t xml:space="preserve"> of </w:t>
            </w:r>
            <w:r w:rsidRPr="00D17D54">
              <w:rPr>
                <w:rFonts w:ascii="Arial" w:hAnsi="Arial" w:cs="Arial"/>
                <w:b/>
                <w:bCs/>
                <w:sz w:val="20"/>
                <w:szCs w:val="20"/>
              </w:rPr>
              <w:fldChar w:fldCharType="begin"/>
            </w:r>
            <w:r w:rsidRPr="00D17D54">
              <w:rPr>
                <w:rFonts w:ascii="Arial" w:hAnsi="Arial" w:cs="Arial"/>
                <w:b/>
                <w:bCs/>
                <w:sz w:val="20"/>
                <w:szCs w:val="20"/>
              </w:rPr>
              <w:instrText xml:space="preserve"> NUMPAGES  </w:instrText>
            </w:r>
            <w:r w:rsidRPr="00D17D54">
              <w:rPr>
                <w:rFonts w:ascii="Arial" w:hAnsi="Arial" w:cs="Arial"/>
                <w:b/>
                <w:bCs/>
                <w:sz w:val="20"/>
                <w:szCs w:val="20"/>
              </w:rPr>
              <w:fldChar w:fldCharType="separate"/>
            </w:r>
            <w:r w:rsidR="00087456">
              <w:rPr>
                <w:rFonts w:ascii="Arial" w:hAnsi="Arial" w:cs="Arial"/>
                <w:b/>
                <w:bCs/>
                <w:noProof/>
                <w:sz w:val="20"/>
                <w:szCs w:val="20"/>
              </w:rPr>
              <w:t>8</w:t>
            </w:r>
            <w:r w:rsidRPr="00D17D54">
              <w:rPr>
                <w:rFonts w:ascii="Arial" w:hAnsi="Arial" w:cs="Arial"/>
                <w:b/>
                <w:bCs/>
                <w:sz w:val="20"/>
                <w:szCs w:val="20"/>
              </w:rPr>
              <w:fldChar w:fldCharType="end"/>
            </w:r>
          </w:p>
        </w:sdtContent>
      </w:sdt>
    </w:sdtContent>
  </w:sdt>
  <w:p w:rsidR="00AF63F0" w:rsidRDefault="00AF6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EEB" w:rsidRDefault="00CA1EEB">
      <w:r>
        <w:separator/>
      </w:r>
    </w:p>
  </w:footnote>
  <w:footnote w:type="continuationSeparator" w:id="0">
    <w:p w:rsidR="00CA1EEB" w:rsidRDefault="00CA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3F0" w:rsidRDefault="00AF6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954A1"/>
    <w:multiLevelType w:val="hybridMultilevel"/>
    <w:tmpl w:val="80DE5FAE"/>
    <w:lvl w:ilvl="0" w:tplc="5DAC23BE">
      <w:start w:val="1"/>
      <w:numFmt w:val="decimal"/>
      <w:lvlText w:val="%1."/>
      <w:lvlJc w:val="left"/>
      <w:pPr>
        <w:tabs>
          <w:tab w:val="num" w:pos="1080"/>
        </w:tabs>
        <w:ind w:left="1080" w:hanging="72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2BA3397C"/>
    <w:multiLevelType w:val="multilevel"/>
    <w:tmpl w:val="31FABBF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B7733E"/>
    <w:multiLevelType w:val="multilevel"/>
    <w:tmpl w:val="E42AB2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1E775E0"/>
    <w:multiLevelType w:val="multilevel"/>
    <w:tmpl w:val="C6CAF01C"/>
    <w:lvl w:ilvl="0">
      <w:start w:val="5"/>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6B0E4A18"/>
    <w:multiLevelType w:val="hybridMultilevel"/>
    <w:tmpl w:val="914A6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B306F1"/>
    <w:multiLevelType w:val="hybridMultilevel"/>
    <w:tmpl w:val="1AE89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0B429B"/>
    <w:multiLevelType w:val="hybridMultilevel"/>
    <w:tmpl w:val="E40A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DB1"/>
    <w:rsid w:val="000066D5"/>
    <w:rsid w:val="00076572"/>
    <w:rsid w:val="0008075C"/>
    <w:rsid w:val="00081F9A"/>
    <w:rsid w:val="00087456"/>
    <w:rsid w:val="00094576"/>
    <w:rsid w:val="000A3BBA"/>
    <w:rsid w:val="000A6F30"/>
    <w:rsid w:val="000E749B"/>
    <w:rsid w:val="001004CA"/>
    <w:rsid w:val="001204E7"/>
    <w:rsid w:val="00124FA6"/>
    <w:rsid w:val="0012537F"/>
    <w:rsid w:val="00134653"/>
    <w:rsid w:val="0017182D"/>
    <w:rsid w:val="001B4BE6"/>
    <w:rsid w:val="001C4D88"/>
    <w:rsid w:val="001C6AB0"/>
    <w:rsid w:val="001D7238"/>
    <w:rsid w:val="001E1D52"/>
    <w:rsid w:val="001E3999"/>
    <w:rsid w:val="001F29C7"/>
    <w:rsid w:val="00253D2A"/>
    <w:rsid w:val="002816D3"/>
    <w:rsid w:val="002866A5"/>
    <w:rsid w:val="00292E8E"/>
    <w:rsid w:val="002C2DF3"/>
    <w:rsid w:val="002C53B9"/>
    <w:rsid w:val="002E0FD7"/>
    <w:rsid w:val="002E6DF4"/>
    <w:rsid w:val="00307BEF"/>
    <w:rsid w:val="0032234B"/>
    <w:rsid w:val="00337DB1"/>
    <w:rsid w:val="003450AC"/>
    <w:rsid w:val="0035349E"/>
    <w:rsid w:val="0036343B"/>
    <w:rsid w:val="003811D0"/>
    <w:rsid w:val="003D04CF"/>
    <w:rsid w:val="00451E0C"/>
    <w:rsid w:val="00453639"/>
    <w:rsid w:val="00461A04"/>
    <w:rsid w:val="00494BB3"/>
    <w:rsid w:val="004A6846"/>
    <w:rsid w:val="004C7917"/>
    <w:rsid w:val="005003AA"/>
    <w:rsid w:val="00501C04"/>
    <w:rsid w:val="0051259A"/>
    <w:rsid w:val="00512872"/>
    <w:rsid w:val="00551058"/>
    <w:rsid w:val="005607BE"/>
    <w:rsid w:val="00565BF7"/>
    <w:rsid w:val="00581874"/>
    <w:rsid w:val="005A2F5C"/>
    <w:rsid w:val="005B6599"/>
    <w:rsid w:val="005C5DB9"/>
    <w:rsid w:val="00611490"/>
    <w:rsid w:val="00611584"/>
    <w:rsid w:val="00620B7C"/>
    <w:rsid w:val="006334F9"/>
    <w:rsid w:val="00651E3B"/>
    <w:rsid w:val="00665E9E"/>
    <w:rsid w:val="00677054"/>
    <w:rsid w:val="00684585"/>
    <w:rsid w:val="006869D9"/>
    <w:rsid w:val="006B19E2"/>
    <w:rsid w:val="006C36D0"/>
    <w:rsid w:val="006C414D"/>
    <w:rsid w:val="006E5946"/>
    <w:rsid w:val="006F0882"/>
    <w:rsid w:val="006F0E2F"/>
    <w:rsid w:val="00760F94"/>
    <w:rsid w:val="00761AA0"/>
    <w:rsid w:val="007B6F35"/>
    <w:rsid w:val="007D0D91"/>
    <w:rsid w:val="00803AB2"/>
    <w:rsid w:val="00830129"/>
    <w:rsid w:val="008321FB"/>
    <w:rsid w:val="008353F7"/>
    <w:rsid w:val="00847682"/>
    <w:rsid w:val="00853B08"/>
    <w:rsid w:val="008708D1"/>
    <w:rsid w:val="008717E0"/>
    <w:rsid w:val="00876468"/>
    <w:rsid w:val="008923E1"/>
    <w:rsid w:val="00897345"/>
    <w:rsid w:val="008F10FF"/>
    <w:rsid w:val="008F57FA"/>
    <w:rsid w:val="009155B3"/>
    <w:rsid w:val="00921E22"/>
    <w:rsid w:val="0095388D"/>
    <w:rsid w:val="00971886"/>
    <w:rsid w:val="00982998"/>
    <w:rsid w:val="009838C6"/>
    <w:rsid w:val="00984973"/>
    <w:rsid w:val="009A41FA"/>
    <w:rsid w:val="009E498D"/>
    <w:rsid w:val="009F7F89"/>
    <w:rsid w:val="00A205FD"/>
    <w:rsid w:val="00A24DF9"/>
    <w:rsid w:val="00A3013A"/>
    <w:rsid w:val="00A331E0"/>
    <w:rsid w:val="00AA4874"/>
    <w:rsid w:val="00AB453D"/>
    <w:rsid w:val="00AF63F0"/>
    <w:rsid w:val="00B01952"/>
    <w:rsid w:val="00B5678B"/>
    <w:rsid w:val="00B90133"/>
    <w:rsid w:val="00BB7DA2"/>
    <w:rsid w:val="00BC0BD5"/>
    <w:rsid w:val="00BC4F34"/>
    <w:rsid w:val="00BC55B5"/>
    <w:rsid w:val="00BD3603"/>
    <w:rsid w:val="00BE1F6E"/>
    <w:rsid w:val="00C01205"/>
    <w:rsid w:val="00C33865"/>
    <w:rsid w:val="00C4305E"/>
    <w:rsid w:val="00C6248E"/>
    <w:rsid w:val="00C65D23"/>
    <w:rsid w:val="00C775E5"/>
    <w:rsid w:val="00C82917"/>
    <w:rsid w:val="00C83476"/>
    <w:rsid w:val="00CA1EEB"/>
    <w:rsid w:val="00CC6785"/>
    <w:rsid w:val="00CD1F00"/>
    <w:rsid w:val="00CF49CF"/>
    <w:rsid w:val="00CF556C"/>
    <w:rsid w:val="00D04B38"/>
    <w:rsid w:val="00D13F28"/>
    <w:rsid w:val="00D17D54"/>
    <w:rsid w:val="00D2770C"/>
    <w:rsid w:val="00D311C2"/>
    <w:rsid w:val="00D46FCF"/>
    <w:rsid w:val="00D52881"/>
    <w:rsid w:val="00D553F8"/>
    <w:rsid w:val="00D55A0A"/>
    <w:rsid w:val="00D61769"/>
    <w:rsid w:val="00D85943"/>
    <w:rsid w:val="00DA48C8"/>
    <w:rsid w:val="00DC2730"/>
    <w:rsid w:val="00DD5361"/>
    <w:rsid w:val="00DF0CCA"/>
    <w:rsid w:val="00E0449A"/>
    <w:rsid w:val="00E30332"/>
    <w:rsid w:val="00E40116"/>
    <w:rsid w:val="00E53BF6"/>
    <w:rsid w:val="00E769DA"/>
    <w:rsid w:val="00E77AF2"/>
    <w:rsid w:val="00E90121"/>
    <w:rsid w:val="00EB0D4B"/>
    <w:rsid w:val="00EF00CC"/>
    <w:rsid w:val="00EF381F"/>
    <w:rsid w:val="00F03D8E"/>
    <w:rsid w:val="00F42A04"/>
    <w:rsid w:val="00F44F1F"/>
    <w:rsid w:val="00F700FC"/>
    <w:rsid w:val="00F866FE"/>
    <w:rsid w:val="00FB634A"/>
    <w:rsid w:val="00FB6C9B"/>
    <w:rsid w:val="00FD0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78925F4"/>
  <w15:docId w15:val="{49515588-7728-4F78-A415-3C5D705A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2C2DF3"/>
    <w:pPr>
      <w:keepNext/>
      <w:widowControl w:val="0"/>
      <w:tabs>
        <w:tab w:val="left" w:pos="567"/>
        <w:tab w:val="left" w:pos="1134"/>
        <w:tab w:val="left" w:pos="1701"/>
        <w:tab w:val="left" w:pos="2268"/>
        <w:tab w:val="left" w:pos="2835"/>
        <w:tab w:val="left" w:pos="3402"/>
        <w:tab w:val="left" w:pos="3969"/>
        <w:tab w:val="left" w:pos="4536"/>
        <w:tab w:val="left" w:pos="5103"/>
      </w:tabs>
      <w:jc w:val="center"/>
      <w:outlineLvl w:val="0"/>
    </w:pPr>
    <w:rPr>
      <w:rFonts w:ascii="Arial" w:hAnsi="Arial"/>
      <w:b/>
      <w:snapToGrid w:val="0"/>
      <w:sz w:val="20"/>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CD1F00"/>
    <w:pPr>
      <w:tabs>
        <w:tab w:val="left" w:pos="567"/>
        <w:tab w:val="left" w:pos="1701"/>
        <w:tab w:val="left" w:pos="2268"/>
        <w:tab w:val="left" w:pos="2835"/>
        <w:tab w:val="left" w:pos="3402"/>
        <w:tab w:val="left" w:pos="3969"/>
        <w:tab w:val="left" w:pos="4536"/>
        <w:tab w:val="left" w:pos="5103"/>
      </w:tabs>
      <w:jc w:val="both"/>
    </w:pPr>
    <w:rPr>
      <w:rFonts w:ascii="Arial" w:hAnsi="Arial" w:cs="Arial"/>
      <w:b/>
      <w:snapToGrid w:val="0"/>
      <w:sz w:val="22"/>
      <w:szCs w:val="22"/>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paragraph" w:styleId="ListParagraph">
    <w:name w:val="List Paragraph"/>
    <w:basedOn w:val="Normal"/>
    <w:uiPriority w:val="34"/>
    <w:qFormat/>
    <w:rsid w:val="00BB7DA2"/>
    <w:pPr>
      <w:ind w:left="720"/>
      <w:contextualSpacing/>
    </w:pPr>
  </w:style>
  <w:style w:type="table" w:styleId="TableGrid">
    <w:name w:val="Table Grid"/>
    <w:basedOn w:val="TableNormal"/>
    <w:rsid w:val="0050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498D"/>
    <w:rPr>
      <w:sz w:val="20"/>
      <w:szCs w:val="20"/>
    </w:rPr>
  </w:style>
  <w:style w:type="character" w:customStyle="1" w:styleId="FootnoteTextChar">
    <w:name w:val="Footnote Text Char"/>
    <w:basedOn w:val="DefaultParagraphFont"/>
    <w:link w:val="FootnoteText"/>
    <w:rsid w:val="009E498D"/>
    <w:rPr>
      <w:lang w:val="en-US" w:eastAsia="en-US"/>
    </w:rPr>
  </w:style>
  <w:style w:type="character" w:styleId="FootnoteReference">
    <w:name w:val="footnote reference"/>
    <w:basedOn w:val="DefaultParagraphFont"/>
    <w:rsid w:val="009E498D"/>
    <w:rPr>
      <w:vertAlign w:val="superscript"/>
    </w:rPr>
  </w:style>
  <w:style w:type="paragraph" w:styleId="BodyText">
    <w:name w:val="Body Text"/>
    <w:basedOn w:val="Normal"/>
    <w:link w:val="BodyTextChar"/>
    <w:rsid w:val="006B19E2"/>
    <w:pPr>
      <w:spacing w:after="120"/>
    </w:pPr>
  </w:style>
  <w:style w:type="character" w:customStyle="1" w:styleId="BodyTextChar">
    <w:name w:val="Body Text Char"/>
    <w:basedOn w:val="DefaultParagraphFont"/>
    <w:link w:val="BodyText"/>
    <w:rsid w:val="006B19E2"/>
    <w:rPr>
      <w:sz w:val="24"/>
      <w:szCs w:val="24"/>
      <w:lang w:val="en-US" w:eastAsia="en-US"/>
    </w:rPr>
  </w:style>
  <w:style w:type="paragraph" w:styleId="BalloonText">
    <w:name w:val="Balloon Text"/>
    <w:basedOn w:val="Normal"/>
    <w:link w:val="BalloonTextChar"/>
    <w:rsid w:val="009155B3"/>
    <w:rPr>
      <w:rFonts w:ascii="Tahoma" w:hAnsi="Tahoma" w:cs="Tahoma"/>
      <w:sz w:val="16"/>
      <w:szCs w:val="16"/>
    </w:rPr>
  </w:style>
  <w:style w:type="character" w:customStyle="1" w:styleId="BalloonTextChar">
    <w:name w:val="Balloon Text Char"/>
    <w:basedOn w:val="DefaultParagraphFont"/>
    <w:link w:val="BalloonText"/>
    <w:rsid w:val="009155B3"/>
    <w:rPr>
      <w:rFonts w:ascii="Tahoma" w:hAnsi="Tahoma" w:cs="Tahoma"/>
      <w:sz w:val="16"/>
      <w:szCs w:val="16"/>
      <w:lang w:val="en-US" w:eastAsia="en-US"/>
    </w:rPr>
  </w:style>
  <w:style w:type="paragraph" w:customStyle="1" w:styleId="Default">
    <w:name w:val="Default"/>
    <w:basedOn w:val="Normal"/>
    <w:rsid w:val="00B01952"/>
    <w:pPr>
      <w:autoSpaceDE w:val="0"/>
      <w:autoSpaceDN w:val="0"/>
    </w:pPr>
    <w:rPr>
      <w:rFonts w:ascii="Arial" w:eastAsiaTheme="minorHAnsi" w:hAnsi="Arial" w:cs="Arial"/>
      <w:color w:val="000000"/>
      <w:lang w:val="en-GB"/>
    </w:rPr>
  </w:style>
  <w:style w:type="character" w:customStyle="1" w:styleId="Heading1Char">
    <w:name w:val="Heading 1 Char"/>
    <w:basedOn w:val="DefaultParagraphFont"/>
    <w:link w:val="Heading1"/>
    <w:rsid w:val="002C2DF3"/>
    <w:rPr>
      <w:rFonts w:ascii="Arial" w:hAnsi="Arial"/>
      <w:b/>
      <w:snapToGrid w:val="0"/>
      <w:u w:val="single"/>
      <w:lang w:eastAsia="en-US"/>
    </w:rPr>
  </w:style>
  <w:style w:type="paragraph" w:customStyle="1" w:styleId="paragraph">
    <w:name w:val="paragraph"/>
    <w:basedOn w:val="Normal"/>
    <w:rsid w:val="00E0449A"/>
    <w:rPr>
      <w:lang w:val="en-GB" w:eastAsia="en-GB"/>
    </w:rPr>
  </w:style>
  <w:style w:type="character" w:customStyle="1" w:styleId="normaltextrun1">
    <w:name w:val="normaltextrun1"/>
    <w:basedOn w:val="DefaultParagraphFont"/>
    <w:rsid w:val="00E0449A"/>
  </w:style>
  <w:style w:type="character" w:customStyle="1" w:styleId="eop">
    <w:name w:val="eop"/>
    <w:basedOn w:val="DefaultParagraphFont"/>
    <w:rsid w:val="00E04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3046">
      <w:bodyDiv w:val="1"/>
      <w:marLeft w:val="0"/>
      <w:marRight w:val="0"/>
      <w:marTop w:val="0"/>
      <w:marBottom w:val="0"/>
      <w:divBdr>
        <w:top w:val="none" w:sz="0" w:space="0" w:color="auto"/>
        <w:left w:val="none" w:sz="0" w:space="0" w:color="auto"/>
        <w:bottom w:val="none" w:sz="0" w:space="0" w:color="auto"/>
        <w:right w:val="none" w:sz="0" w:space="0" w:color="auto"/>
      </w:divBdr>
      <w:divsChild>
        <w:div w:id="1691103229">
          <w:marLeft w:val="0"/>
          <w:marRight w:val="0"/>
          <w:marTop w:val="0"/>
          <w:marBottom w:val="0"/>
          <w:divBdr>
            <w:top w:val="none" w:sz="0" w:space="0" w:color="auto"/>
            <w:left w:val="none" w:sz="0" w:space="0" w:color="auto"/>
            <w:bottom w:val="none" w:sz="0" w:space="0" w:color="auto"/>
            <w:right w:val="none" w:sz="0" w:space="0" w:color="auto"/>
          </w:divBdr>
          <w:divsChild>
            <w:div w:id="159934811">
              <w:marLeft w:val="0"/>
              <w:marRight w:val="0"/>
              <w:marTop w:val="0"/>
              <w:marBottom w:val="0"/>
              <w:divBdr>
                <w:top w:val="none" w:sz="0" w:space="0" w:color="auto"/>
                <w:left w:val="none" w:sz="0" w:space="0" w:color="auto"/>
                <w:bottom w:val="none" w:sz="0" w:space="0" w:color="auto"/>
                <w:right w:val="none" w:sz="0" w:space="0" w:color="auto"/>
              </w:divBdr>
              <w:divsChild>
                <w:div w:id="192428480">
                  <w:marLeft w:val="0"/>
                  <w:marRight w:val="0"/>
                  <w:marTop w:val="0"/>
                  <w:marBottom w:val="0"/>
                  <w:divBdr>
                    <w:top w:val="none" w:sz="0" w:space="0" w:color="auto"/>
                    <w:left w:val="none" w:sz="0" w:space="0" w:color="auto"/>
                    <w:bottom w:val="none" w:sz="0" w:space="0" w:color="auto"/>
                    <w:right w:val="none" w:sz="0" w:space="0" w:color="auto"/>
                  </w:divBdr>
                  <w:divsChild>
                    <w:div w:id="1723751684">
                      <w:marLeft w:val="0"/>
                      <w:marRight w:val="0"/>
                      <w:marTop w:val="0"/>
                      <w:marBottom w:val="0"/>
                      <w:divBdr>
                        <w:top w:val="none" w:sz="0" w:space="0" w:color="auto"/>
                        <w:left w:val="none" w:sz="0" w:space="0" w:color="auto"/>
                        <w:bottom w:val="none" w:sz="0" w:space="0" w:color="auto"/>
                        <w:right w:val="none" w:sz="0" w:space="0" w:color="auto"/>
                      </w:divBdr>
                      <w:divsChild>
                        <w:div w:id="1656488803">
                          <w:marLeft w:val="0"/>
                          <w:marRight w:val="0"/>
                          <w:marTop w:val="0"/>
                          <w:marBottom w:val="0"/>
                          <w:divBdr>
                            <w:top w:val="none" w:sz="0" w:space="0" w:color="auto"/>
                            <w:left w:val="none" w:sz="0" w:space="0" w:color="auto"/>
                            <w:bottom w:val="none" w:sz="0" w:space="0" w:color="auto"/>
                            <w:right w:val="none" w:sz="0" w:space="0" w:color="auto"/>
                          </w:divBdr>
                          <w:divsChild>
                            <w:div w:id="484510370">
                              <w:marLeft w:val="0"/>
                              <w:marRight w:val="0"/>
                              <w:marTop w:val="0"/>
                              <w:marBottom w:val="0"/>
                              <w:divBdr>
                                <w:top w:val="none" w:sz="0" w:space="0" w:color="auto"/>
                                <w:left w:val="none" w:sz="0" w:space="0" w:color="auto"/>
                                <w:bottom w:val="none" w:sz="0" w:space="0" w:color="auto"/>
                                <w:right w:val="none" w:sz="0" w:space="0" w:color="auto"/>
                              </w:divBdr>
                              <w:divsChild>
                                <w:div w:id="618756829">
                                  <w:marLeft w:val="0"/>
                                  <w:marRight w:val="0"/>
                                  <w:marTop w:val="0"/>
                                  <w:marBottom w:val="0"/>
                                  <w:divBdr>
                                    <w:top w:val="none" w:sz="0" w:space="0" w:color="auto"/>
                                    <w:left w:val="none" w:sz="0" w:space="0" w:color="auto"/>
                                    <w:bottom w:val="none" w:sz="0" w:space="0" w:color="auto"/>
                                    <w:right w:val="none" w:sz="0" w:space="0" w:color="auto"/>
                                  </w:divBdr>
                                  <w:divsChild>
                                    <w:div w:id="1783456582">
                                      <w:marLeft w:val="0"/>
                                      <w:marRight w:val="0"/>
                                      <w:marTop w:val="0"/>
                                      <w:marBottom w:val="0"/>
                                      <w:divBdr>
                                        <w:top w:val="none" w:sz="0" w:space="0" w:color="auto"/>
                                        <w:left w:val="none" w:sz="0" w:space="0" w:color="auto"/>
                                        <w:bottom w:val="none" w:sz="0" w:space="0" w:color="auto"/>
                                        <w:right w:val="none" w:sz="0" w:space="0" w:color="auto"/>
                                      </w:divBdr>
                                      <w:divsChild>
                                        <w:div w:id="1848982555">
                                          <w:marLeft w:val="0"/>
                                          <w:marRight w:val="0"/>
                                          <w:marTop w:val="0"/>
                                          <w:marBottom w:val="0"/>
                                          <w:divBdr>
                                            <w:top w:val="none" w:sz="0" w:space="0" w:color="auto"/>
                                            <w:left w:val="none" w:sz="0" w:space="0" w:color="auto"/>
                                            <w:bottom w:val="none" w:sz="0" w:space="0" w:color="auto"/>
                                            <w:right w:val="none" w:sz="0" w:space="0" w:color="auto"/>
                                          </w:divBdr>
                                          <w:divsChild>
                                            <w:div w:id="530732164">
                                              <w:marLeft w:val="0"/>
                                              <w:marRight w:val="0"/>
                                              <w:marTop w:val="0"/>
                                              <w:marBottom w:val="0"/>
                                              <w:divBdr>
                                                <w:top w:val="none" w:sz="0" w:space="0" w:color="auto"/>
                                                <w:left w:val="none" w:sz="0" w:space="0" w:color="auto"/>
                                                <w:bottom w:val="none" w:sz="0" w:space="0" w:color="auto"/>
                                                <w:right w:val="none" w:sz="0" w:space="0" w:color="auto"/>
                                              </w:divBdr>
                                              <w:divsChild>
                                                <w:div w:id="1768424813">
                                                  <w:marLeft w:val="0"/>
                                                  <w:marRight w:val="0"/>
                                                  <w:marTop w:val="0"/>
                                                  <w:marBottom w:val="360"/>
                                                  <w:divBdr>
                                                    <w:top w:val="none" w:sz="0" w:space="0" w:color="auto"/>
                                                    <w:left w:val="none" w:sz="0" w:space="0" w:color="auto"/>
                                                    <w:bottom w:val="none" w:sz="0" w:space="0" w:color="auto"/>
                                                    <w:right w:val="none" w:sz="0" w:space="0" w:color="auto"/>
                                                  </w:divBdr>
                                                  <w:divsChild>
                                                    <w:div w:id="423382971">
                                                      <w:marLeft w:val="0"/>
                                                      <w:marRight w:val="0"/>
                                                      <w:marTop w:val="0"/>
                                                      <w:marBottom w:val="0"/>
                                                      <w:divBdr>
                                                        <w:top w:val="none" w:sz="0" w:space="0" w:color="auto"/>
                                                        <w:left w:val="none" w:sz="0" w:space="0" w:color="auto"/>
                                                        <w:bottom w:val="none" w:sz="0" w:space="0" w:color="auto"/>
                                                        <w:right w:val="none" w:sz="0" w:space="0" w:color="auto"/>
                                                      </w:divBdr>
                                                      <w:divsChild>
                                                        <w:div w:id="9651219">
                                                          <w:marLeft w:val="0"/>
                                                          <w:marRight w:val="0"/>
                                                          <w:marTop w:val="0"/>
                                                          <w:marBottom w:val="0"/>
                                                          <w:divBdr>
                                                            <w:top w:val="single" w:sz="6" w:space="0" w:color="ABABAB"/>
                                                            <w:left w:val="single" w:sz="6" w:space="0" w:color="ABABAB"/>
                                                            <w:bottom w:val="single" w:sz="6" w:space="0" w:color="ABABAB"/>
                                                            <w:right w:val="single" w:sz="6" w:space="0" w:color="ABABAB"/>
                                                          </w:divBdr>
                                                          <w:divsChild>
                                                            <w:div w:id="559247004">
                                                              <w:marLeft w:val="0"/>
                                                              <w:marRight w:val="0"/>
                                                              <w:marTop w:val="0"/>
                                                              <w:marBottom w:val="0"/>
                                                              <w:divBdr>
                                                                <w:top w:val="none" w:sz="0" w:space="0" w:color="auto"/>
                                                                <w:left w:val="none" w:sz="0" w:space="0" w:color="auto"/>
                                                                <w:bottom w:val="none" w:sz="0" w:space="0" w:color="auto"/>
                                                                <w:right w:val="none" w:sz="0" w:space="0" w:color="auto"/>
                                                              </w:divBdr>
                                                              <w:divsChild>
                                                                <w:div w:id="65734417">
                                                                  <w:marLeft w:val="0"/>
                                                                  <w:marRight w:val="0"/>
                                                                  <w:marTop w:val="0"/>
                                                                  <w:marBottom w:val="0"/>
                                                                  <w:divBdr>
                                                                    <w:top w:val="none" w:sz="0" w:space="0" w:color="auto"/>
                                                                    <w:left w:val="none" w:sz="0" w:space="0" w:color="auto"/>
                                                                    <w:bottom w:val="none" w:sz="0" w:space="0" w:color="auto"/>
                                                                    <w:right w:val="none" w:sz="0" w:space="0" w:color="auto"/>
                                                                  </w:divBdr>
                                                                  <w:divsChild>
                                                                    <w:div w:id="367025202">
                                                                      <w:marLeft w:val="0"/>
                                                                      <w:marRight w:val="0"/>
                                                                      <w:marTop w:val="0"/>
                                                                      <w:marBottom w:val="0"/>
                                                                      <w:divBdr>
                                                                        <w:top w:val="none" w:sz="0" w:space="0" w:color="auto"/>
                                                                        <w:left w:val="none" w:sz="0" w:space="0" w:color="auto"/>
                                                                        <w:bottom w:val="none" w:sz="0" w:space="0" w:color="auto"/>
                                                                        <w:right w:val="none" w:sz="0" w:space="0" w:color="auto"/>
                                                                      </w:divBdr>
                                                                      <w:divsChild>
                                                                        <w:div w:id="530580284">
                                                                          <w:marLeft w:val="0"/>
                                                                          <w:marRight w:val="0"/>
                                                                          <w:marTop w:val="0"/>
                                                                          <w:marBottom w:val="0"/>
                                                                          <w:divBdr>
                                                                            <w:top w:val="none" w:sz="0" w:space="0" w:color="auto"/>
                                                                            <w:left w:val="none" w:sz="0" w:space="0" w:color="auto"/>
                                                                            <w:bottom w:val="none" w:sz="0" w:space="0" w:color="auto"/>
                                                                            <w:right w:val="none" w:sz="0" w:space="0" w:color="auto"/>
                                                                          </w:divBdr>
                                                                          <w:divsChild>
                                                                            <w:div w:id="1662731076">
                                                                              <w:marLeft w:val="0"/>
                                                                              <w:marRight w:val="0"/>
                                                                              <w:marTop w:val="0"/>
                                                                              <w:marBottom w:val="0"/>
                                                                              <w:divBdr>
                                                                                <w:top w:val="none" w:sz="0" w:space="0" w:color="auto"/>
                                                                                <w:left w:val="none" w:sz="0" w:space="0" w:color="auto"/>
                                                                                <w:bottom w:val="none" w:sz="0" w:space="0" w:color="auto"/>
                                                                                <w:right w:val="none" w:sz="0" w:space="0" w:color="auto"/>
                                                                              </w:divBdr>
                                                                              <w:divsChild>
                                                                                <w:div w:id="1743331152">
                                                                                  <w:marLeft w:val="0"/>
                                                                                  <w:marRight w:val="0"/>
                                                                                  <w:marTop w:val="0"/>
                                                                                  <w:marBottom w:val="0"/>
                                                                                  <w:divBdr>
                                                                                    <w:top w:val="none" w:sz="0" w:space="0" w:color="auto"/>
                                                                                    <w:left w:val="none" w:sz="0" w:space="0" w:color="auto"/>
                                                                                    <w:bottom w:val="none" w:sz="0" w:space="0" w:color="auto"/>
                                                                                    <w:right w:val="none" w:sz="0" w:space="0" w:color="auto"/>
                                                                                  </w:divBdr>
                                                                                  <w:divsChild>
                                                                                    <w:div w:id="1196192384">
                                                                                      <w:marLeft w:val="0"/>
                                                                                      <w:marRight w:val="0"/>
                                                                                      <w:marTop w:val="0"/>
                                                                                      <w:marBottom w:val="0"/>
                                                                                      <w:divBdr>
                                                                                        <w:top w:val="none" w:sz="0" w:space="0" w:color="auto"/>
                                                                                        <w:left w:val="none" w:sz="0" w:space="0" w:color="auto"/>
                                                                                        <w:bottom w:val="none" w:sz="0" w:space="0" w:color="auto"/>
                                                                                        <w:right w:val="none" w:sz="0" w:space="0" w:color="auto"/>
                                                                                      </w:divBdr>
                                                                                      <w:divsChild>
                                                                                        <w:div w:id="2044985643">
                                                                                          <w:marLeft w:val="0"/>
                                                                                          <w:marRight w:val="0"/>
                                                                                          <w:marTop w:val="0"/>
                                                                                          <w:marBottom w:val="0"/>
                                                                                          <w:divBdr>
                                                                                            <w:top w:val="none" w:sz="0" w:space="0" w:color="auto"/>
                                                                                            <w:left w:val="none" w:sz="0" w:space="0" w:color="auto"/>
                                                                                            <w:bottom w:val="none" w:sz="0" w:space="0" w:color="auto"/>
                                                                                            <w:right w:val="none" w:sz="0" w:space="0" w:color="auto"/>
                                                                                          </w:divBdr>
                                                                                        </w:div>
                                                                                        <w:div w:id="1415279241">
                                                                                          <w:marLeft w:val="0"/>
                                                                                          <w:marRight w:val="0"/>
                                                                                          <w:marTop w:val="0"/>
                                                                                          <w:marBottom w:val="0"/>
                                                                                          <w:divBdr>
                                                                                            <w:top w:val="none" w:sz="0" w:space="0" w:color="auto"/>
                                                                                            <w:left w:val="none" w:sz="0" w:space="0" w:color="auto"/>
                                                                                            <w:bottom w:val="none" w:sz="0" w:space="0" w:color="auto"/>
                                                                                            <w:right w:val="none" w:sz="0" w:space="0" w:color="auto"/>
                                                                                          </w:divBdr>
                                                                                        </w:div>
                                                                                        <w:div w:id="176820338">
                                                                                          <w:marLeft w:val="0"/>
                                                                                          <w:marRight w:val="0"/>
                                                                                          <w:marTop w:val="0"/>
                                                                                          <w:marBottom w:val="0"/>
                                                                                          <w:divBdr>
                                                                                            <w:top w:val="none" w:sz="0" w:space="0" w:color="auto"/>
                                                                                            <w:left w:val="none" w:sz="0" w:space="0" w:color="auto"/>
                                                                                            <w:bottom w:val="none" w:sz="0" w:space="0" w:color="auto"/>
                                                                                            <w:right w:val="none" w:sz="0" w:space="0" w:color="auto"/>
                                                                                          </w:divBdr>
                                                                                        </w:div>
                                                                                        <w:div w:id="1700082113">
                                                                                          <w:marLeft w:val="0"/>
                                                                                          <w:marRight w:val="0"/>
                                                                                          <w:marTop w:val="0"/>
                                                                                          <w:marBottom w:val="0"/>
                                                                                          <w:divBdr>
                                                                                            <w:top w:val="none" w:sz="0" w:space="0" w:color="auto"/>
                                                                                            <w:left w:val="none" w:sz="0" w:space="0" w:color="auto"/>
                                                                                            <w:bottom w:val="none" w:sz="0" w:space="0" w:color="auto"/>
                                                                                            <w:right w:val="none" w:sz="0" w:space="0" w:color="auto"/>
                                                                                          </w:divBdr>
                                                                                        </w:div>
                                                                                      </w:divsChild>
                                                                                    </w:div>
                                                                                    <w:div w:id="948856235">
                                                                                      <w:marLeft w:val="0"/>
                                                                                      <w:marRight w:val="0"/>
                                                                                      <w:marTop w:val="0"/>
                                                                                      <w:marBottom w:val="0"/>
                                                                                      <w:divBdr>
                                                                                        <w:top w:val="none" w:sz="0" w:space="0" w:color="auto"/>
                                                                                        <w:left w:val="none" w:sz="0" w:space="0" w:color="auto"/>
                                                                                        <w:bottom w:val="none" w:sz="0" w:space="0" w:color="auto"/>
                                                                                        <w:right w:val="none" w:sz="0" w:space="0" w:color="auto"/>
                                                                                      </w:divBdr>
                                                                                      <w:divsChild>
                                                                                        <w:div w:id="915674286">
                                                                                          <w:marLeft w:val="0"/>
                                                                                          <w:marRight w:val="0"/>
                                                                                          <w:marTop w:val="0"/>
                                                                                          <w:marBottom w:val="0"/>
                                                                                          <w:divBdr>
                                                                                            <w:top w:val="none" w:sz="0" w:space="0" w:color="auto"/>
                                                                                            <w:left w:val="none" w:sz="0" w:space="0" w:color="auto"/>
                                                                                            <w:bottom w:val="none" w:sz="0" w:space="0" w:color="auto"/>
                                                                                            <w:right w:val="none" w:sz="0" w:space="0" w:color="auto"/>
                                                                                          </w:divBdr>
                                                                                        </w:div>
                                                                                        <w:div w:id="1613629110">
                                                                                          <w:marLeft w:val="0"/>
                                                                                          <w:marRight w:val="0"/>
                                                                                          <w:marTop w:val="0"/>
                                                                                          <w:marBottom w:val="0"/>
                                                                                          <w:divBdr>
                                                                                            <w:top w:val="none" w:sz="0" w:space="0" w:color="auto"/>
                                                                                            <w:left w:val="none" w:sz="0" w:space="0" w:color="auto"/>
                                                                                            <w:bottom w:val="none" w:sz="0" w:space="0" w:color="auto"/>
                                                                                            <w:right w:val="none" w:sz="0" w:space="0" w:color="auto"/>
                                                                                          </w:divBdr>
                                                                                        </w:div>
                                                                                        <w:div w:id="8531502">
                                                                                          <w:marLeft w:val="0"/>
                                                                                          <w:marRight w:val="0"/>
                                                                                          <w:marTop w:val="0"/>
                                                                                          <w:marBottom w:val="0"/>
                                                                                          <w:divBdr>
                                                                                            <w:top w:val="none" w:sz="0" w:space="0" w:color="auto"/>
                                                                                            <w:left w:val="none" w:sz="0" w:space="0" w:color="auto"/>
                                                                                            <w:bottom w:val="none" w:sz="0" w:space="0" w:color="auto"/>
                                                                                            <w:right w:val="none" w:sz="0" w:space="0" w:color="auto"/>
                                                                                          </w:divBdr>
                                                                                        </w:div>
                                                                                      </w:divsChild>
                                                                                    </w:div>
                                                                                    <w:div w:id="948589852">
                                                                                      <w:marLeft w:val="0"/>
                                                                                      <w:marRight w:val="0"/>
                                                                                      <w:marTop w:val="0"/>
                                                                                      <w:marBottom w:val="0"/>
                                                                                      <w:divBdr>
                                                                                        <w:top w:val="none" w:sz="0" w:space="0" w:color="auto"/>
                                                                                        <w:left w:val="none" w:sz="0" w:space="0" w:color="auto"/>
                                                                                        <w:bottom w:val="none" w:sz="0" w:space="0" w:color="auto"/>
                                                                                        <w:right w:val="none" w:sz="0" w:space="0" w:color="auto"/>
                                                                                      </w:divBdr>
                                                                                      <w:divsChild>
                                                                                        <w:div w:id="1982153794">
                                                                                          <w:marLeft w:val="0"/>
                                                                                          <w:marRight w:val="0"/>
                                                                                          <w:marTop w:val="0"/>
                                                                                          <w:marBottom w:val="0"/>
                                                                                          <w:divBdr>
                                                                                            <w:top w:val="none" w:sz="0" w:space="0" w:color="auto"/>
                                                                                            <w:left w:val="none" w:sz="0" w:space="0" w:color="auto"/>
                                                                                            <w:bottom w:val="none" w:sz="0" w:space="0" w:color="auto"/>
                                                                                            <w:right w:val="none" w:sz="0" w:space="0" w:color="auto"/>
                                                                                          </w:divBdr>
                                                                                        </w:div>
                                                                                        <w:div w:id="954485754">
                                                                                          <w:marLeft w:val="0"/>
                                                                                          <w:marRight w:val="0"/>
                                                                                          <w:marTop w:val="0"/>
                                                                                          <w:marBottom w:val="0"/>
                                                                                          <w:divBdr>
                                                                                            <w:top w:val="none" w:sz="0" w:space="0" w:color="auto"/>
                                                                                            <w:left w:val="none" w:sz="0" w:space="0" w:color="auto"/>
                                                                                            <w:bottom w:val="none" w:sz="0" w:space="0" w:color="auto"/>
                                                                                            <w:right w:val="none" w:sz="0" w:space="0" w:color="auto"/>
                                                                                          </w:divBdr>
                                                                                        </w:div>
                                                                                        <w:div w:id="1562600591">
                                                                                          <w:marLeft w:val="0"/>
                                                                                          <w:marRight w:val="0"/>
                                                                                          <w:marTop w:val="0"/>
                                                                                          <w:marBottom w:val="0"/>
                                                                                          <w:divBdr>
                                                                                            <w:top w:val="none" w:sz="0" w:space="0" w:color="auto"/>
                                                                                            <w:left w:val="none" w:sz="0" w:space="0" w:color="auto"/>
                                                                                            <w:bottom w:val="none" w:sz="0" w:space="0" w:color="auto"/>
                                                                                            <w:right w:val="none" w:sz="0" w:space="0" w:color="auto"/>
                                                                                          </w:divBdr>
                                                                                        </w:div>
                                                                                        <w:div w:id="1738818220">
                                                                                          <w:marLeft w:val="0"/>
                                                                                          <w:marRight w:val="0"/>
                                                                                          <w:marTop w:val="0"/>
                                                                                          <w:marBottom w:val="0"/>
                                                                                          <w:divBdr>
                                                                                            <w:top w:val="none" w:sz="0" w:space="0" w:color="auto"/>
                                                                                            <w:left w:val="none" w:sz="0" w:space="0" w:color="auto"/>
                                                                                            <w:bottom w:val="none" w:sz="0" w:space="0" w:color="auto"/>
                                                                                            <w:right w:val="none" w:sz="0" w:space="0" w:color="auto"/>
                                                                                          </w:divBdr>
                                                                                        </w:div>
                                                                                        <w:div w:id="2036224861">
                                                                                          <w:marLeft w:val="0"/>
                                                                                          <w:marRight w:val="0"/>
                                                                                          <w:marTop w:val="0"/>
                                                                                          <w:marBottom w:val="0"/>
                                                                                          <w:divBdr>
                                                                                            <w:top w:val="none" w:sz="0" w:space="0" w:color="auto"/>
                                                                                            <w:left w:val="none" w:sz="0" w:space="0" w:color="auto"/>
                                                                                            <w:bottom w:val="none" w:sz="0" w:space="0" w:color="auto"/>
                                                                                            <w:right w:val="none" w:sz="0" w:space="0" w:color="auto"/>
                                                                                          </w:divBdr>
                                                                                        </w:div>
                                                                                      </w:divsChild>
                                                                                    </w:div>
                                                                                    <w:div w:id="3291591">
                                                                                      <w:marLeft w:val="0"/>
                                                                                      <w:marRight w:val="0"/>
                                                                                      <w:marTop w:val="0"/>
                                                                                      <w:marBottom w:val="0"/>
                                                                                      <w:divBdr>
                                                                                        <w:top w:val="none" w:sz="0" w:space="0" w:color="auto"/>
                                                                                        <w:left w:val="none" w:sz="0" w:space="0" w:color="auto"/>
                                                                                        <w:bottom w:val="none" w:sz="0" w:space="0" w:color="auto"/>
                                                                                        <w:right w:val="none" w:sz="0" w:space="0" w:color="auto"/>
                                                                                      </w:divBdr>
                                                                                      <w:divsChild>
                                                                                        <w:div w:id="485780526">
                                                                                          <w:marLeft w:val="0"/>
                                                                                          <w:marRight w:val="0"/>
                                                                                          <w:marTop w:val="0"/>
                                                                                          <w:marBottom w:val="0"/>
                                                                                          <w:divBdr>
                                                                                            <w:top w:val="none" w:sz="0" w:space="0" w:color="auto"/>
                                                                                            <w:left w:val="none" w:sz="0" w:space="0" w:color="auto"/>
                                                                                            <w:bottom w:val="none" w:sz="0" w:space="0" w:color="auto"/>
                                                                                            <w:right w:val="none" w:sz="0" w:space="0" w:color="auto"/>
                                                                                          </w:divBdr>
                                                                                        </w:div>
                                                                                        <w:div w:id="1105997155">
                                                                                          <w:marLeft w:val="0"/>
                                                                                          <w:marRight w:val="0"/>
                                                                                          <w:marTop w:val="0"/>
                                                                                          <w:marBottom w:val="0"/>
                                                                                          <w:divBdr>
                                                                                            <w:top w:val="none" w:sz="0" w:space="0" w:color="auto"/>
                                                                                            <w:left w:val="none" w:sz="0" w:space="0" w:color="auto"/>
                                                                                            <w:bottom w:val="none" w:sz="0" w:space="0" w:color="auto"/>
                                                                                            <w:right w:val="none" w:sz="0" w:space="0" w:color="auto"/>
                                                                                          </w:divBdr>
                                                                                        </w:div>
                                                                                        <w:div w:id="6711820">
                                                                                          <w:marLeft w:val="0"/>
                                                                                          <w:marRight w:val="0"/>
                                                                                          <w:marTop w:val="0"/>
                                                                                          <w:marBottom w:val="0"/>
                                                                                          <w:divBdr>
                                                                                            <w:top w:val="none" w:sz="0" w:space="0" w:color="auto"/>
                                                                                            <w:left w:val="none" w:sz="0" w:space="0" w:color="auto"/>
                                                                                            <w:bottom w:val="none" w:sz="0" w:space="0" w:color="auto"/>
                                                                                            <w:right w:val="none" w:sz="0" w:space="0" w:color="auto"/>
                                                                                          </w:divBdr>
                                                                                        </w:div>
                                                                                      </w:divsChild>
                                                                                    </w:div>
                                                                                    <w:div w:id="1223055161">
                                                                                      <w:marLeft w:val="0"/>
                                                                                      <w:marRight w:val="0"/>
                                                                                      <w:marTop w:val="0"/>
                                                                                      <w:marBottom w:val="0"/>
                                                                                      <w:divBdr>
                                                                                        <w:top w:val="none" w:sz="0" w:space="0" w:color="auto"/>
                                                                                        <w:left w:val="none" w:sz="0" w:space="0" w:color="auto"/>
                                                                                        <w:bottom w:val="none" w:sz="0" w:space="0" w:color="auto"/>
                                                                                        <w:right w:val="none" w:sz="0" w:space="0" w:color="auto"/>
                                                                                      </w:divBdr>
                                                                                      <w:divsChild>
                                                                                        <w:div w:id="317732229">
                                                                                          <w:marLeft w:val="0"/>
                                                                                          <w:marRight w:val="0"/>
                                                                                          <w:marTop w:val="0"/>
                                                                                          <w:marBottom w:val="0"/>
                                                                                          <w:divBdr>
                                                                                            <w:top w:val="none" w:sz="0" w:space="0" w:color="auto"/>
                                                                                            <w:left w:val="none" w:sz="0" w:space="0" w:color="auto"/>
                                                                                            <w:bottom w:val="none" w:sz="0" w:space="0" w:color="auto"/>
                                                                                            <w:right w:val="none" w:sz="0" w:space="0" w:color="auto"/>
                                                                                          </w:divBdr>
                                                                                        </w:div>
                                                                                        <w:div w:id="1075250277">
                                                                                          <w:marLeft w:val="0"/>
                                                                                          <w:marRight w:val="0"/>
                                                                                          <w:marTop w:val="0"/>
                                                                                          <w:marBottom w:val="0"/>
                                                                                          <w:divBdr>
                                                                                            <w:top w:val="none" w:sz="0" w:space="0" w:color="auto"/>
                                                                                            <w:left w:val="none" w:sz="0" w:space="0" w:color="auto"/>
                                                                                            <w:bottom w:val="none" w:sz="0" w:space="0" w:color="auto"/>
                                                                                            <w:right w:val="none" w:sz="0" w:space="0" w:color="auto"/>
                                                                                          </w:divBdr>
                                                                                        </w:div>
                                                                                        <w:div w:id="742873211">
                                                                                          <w:marLeft w:val="0"/>
                                                                                          <w:marRight w:val="0"/>
                                                                                          <w:marTop w:val="0"/>
                                                                                          <w:marBottom w:val="0"/>
                                                                                          <w:divBdr>
                                                                                            <w:top w:val="none" w:sz="0" w:space="0" w:color="auto"/>
                                                                                            <w:left w:val="none" w:sz="0" w:space="0" w:color="auto"/>
                                                                                            <w:bottom w:val="none" w:sz="0" w:space="0" w:color="auto"/>
                                                                                            <w:right w:val="none" w:sz="0" w:space="0" w:color="auto"/>
                                                                                          </w:divBdr>
                                                                                        </w:div>
                                                                                        <w:div w:id="236283701">
                                                                                          <w:marLeft w:val="0"/>
                                                                                          <w:marRight w:val="0"/>
                                                                                          <w:marTop w:val="0"/>
                                                                                          <w:marBottom w:val="0"/>
                                                                                          <w:divBdr>
                                                                                            <w:top w:val="none" w:sz="0" w:space="0" w:color="auto"/>
                                                                                            <w:left w:val="none" w:sz="0" w:space="0" w:color="auto"/>
                                                                                            <w:bottom w:val="none" w:sz="0" w:space="0" w:color="auto"/>
                                                                                            <w:right w:val="none" w:sz="0" w:space="0" w:color="auto"/>
                                                                                          </w:divBdr>
                                                                                        </w:div>
                                                                                        <w:div w:id="2080715321">
                                                                                          <w:marLeft w:val="0"/>
                                                                                          <w:marRight w:val="0"/>
                                                                                          <w:marTop w:val="0"/>
                                                                                          <w:marBottom w:val="0"/>
                                                                                          <w:divBdr>
                                                                                            <w:top w:val="none" w:sz="0" w:space="0" w:color="auto"/>
                                                                                            <w:left w:val="none" w:sz="0" w:space="0" w:color="auto"/>
                                                                                            <w:bottom w:val="none" w:sz="0" w:space="0" w:color="auto"/>
                                                                                            <w:right w:val="none" w:sz="0" w:space="0" w:color="auto"/>
                                                                                          </w:divBdr>
                                                                                        </w:div>
                                                                                      </w:divsChild>
                                                                                    </w:div>
                                                                                    <w:div w:id="1087077636">
                                                                                      <w:marLeft w:val="0"/>
                                                                                      <w:marRight w:val="0"/>
                                                                                      <w:marTop w:val="0"/>
                                                                                      <w:marBottom w:val="0"/>
                                                                                      <w:divBdr>
                                                                                        <w:top w:val="none" w:sz="0" w:space="0" w:color="auto"/>
                                                                                        <w:left w:val="none" w:sz="0" w:space="0" w:color="auto"/>
                                                                                        <w:bottom w:val="none" w:sz="0" w:space="0" w:color="auto"/>
                                                                                        <w:right w:val="none" w:sz="0" w:space="0" w:color="auto"/>
                                                                                      </w:divBdr>
                                                                                      <w:divsChild>
                                                                                        <w:div w:id="1519614030">
                                                                                          <w:marLeft w:val="0"/>
                                                                                          <w:marRight w:val="0"/>
                                                                                          <w:marTop w:val="0"/>
                                                                                          <w:marBottom w:val="0"/>
                                                                                          <w:divBdr>
                                                                                            <w:top w:val="none" w:sz="0" w:space="0" w:color="auto"/>
                                                                                            <w:left w:val="none" w:sz="0" w:space="0" w:color="auto"/>
                                                                                            <w:bottom w:val="none" w:sz="0" w:space="0" w:color="auto"/>
                                                                                            <w:right w:val="none" w:sz="0" w:space="0" w:color="auto"/>
                                                                                          </w:divBdr>
                                                                                        </w:div>
                                                                                        <w:div w:id="1761870276">
                                                                                          <w:marLeft w:val="0"/>
                                                                                          <w:marRight w:val="0"/>
                                                                                          <w:marTop w:val="0"/>
                                                                                          <w:marBottom w:val="0"/>
                                                                                          <w:divBdr>
                                                                                            <w:top w:val="none" w:sz="0" w:space="0" w:color="auto"/>
                                                                                            <w:left w:val="none" w:sz="0" w:space="0" w:color="auto"/>
                                                                                            <w:bottom w:val="none" w:sz="0" w:space="0" w:color="auto"/>
                                                                                            <w:right w:val="none" w:sz="0" w:space="0" w:color="auto"/>
                                                                                          </w:divBdr>
                                                                                        </w:div>
                                                                                        <w:div w:id="1233809551">
                                                                                          <w:marLeft w:val="0"/>
                                                                                          <w:marRight w:val="0"/>
                                                                                          <w:marTop w:val="0"/>
                                                                                          <w:marBottom w:val="0"/>
                                                                                          <w:divBdr>
                                                                                            <w:top w:val="none" w:sz="0" w:space="0" w:color="auto"/>
                                                                                            <w:left w:val="none" w:sz="0" w:space="0" w:color="auto"/>
                                                                                            <w:bottom w:val="none" w:sz="0" w:space="0" w:color="auto"/>
                                                                                            <w:right w:val="none" w:sz="0" w:space="0" w:color="auto"/>
                                                                                          </w:divBdr>
                                                                                        </w:div>
                                                                                        <w:div w:id="1059787476">
                                                                                          <w:marLeft w:val="0"/>
                                                                                          <w:marRight w:val="0"/>
                                                                                          <w:marTop w:val="0"/>
                                                                                          <w:marBottom w:val="0"/>
                                                                                          <w:divBdr>
                                                                                            <w:top w:val="none" w:sz="0" w:space="0" w:color="auto"/>
                                                                                            <w:left w:val="none" w:sz="0" w:space="0" w:color="auto"/>
                                                                                            <w:bottom w:val="none" w:sz="0" w:space="0" w:color="auto"/>
                                                                                            <w:right w:val="none" w:sz="0" w:space="0" w:color="auto"/>
                                                                                          </w:divBdr>
                                                                                        </w:div>
                                                                                        <w:div w:id="1254897636">
                                                                                          <w:marLeft w:val="0"/>
                                                                                          <w:marRight w:val="0"/>
                                                                                          <w:marTop w:val="0"/>
                                                                                          <w:marBottom w:val="0"/>
                                                                                          <w:divBdr>
                                                                                            <w:top w:val="none" w:sz="0" w:space="0" w:color="auto"/>
                                                                                            <w:left w:val="none" w:sz="0" w:space="0" w:color="auto"/>
                                                                                            <w:bottom w:val="none" w:sz="0" w:space="0" w:color="auto"/>
                                                                                            <w:right w:val="none" w:sz="0" w:space="0" w:color="auto"/>
                                                                                          </w:divBdr>
                                                                                        </w:div>
                                                                                      </w:divsChild>
                                                                                    </w:div>
                                                                                    <w:div w:id="1803960699">
                                                                                      <w:marLeft w:val="0"/>
                                                                                      <w:marRight w:val="0"/>
                                                                                      <w:marTop w:val="0"/>
                                                                                      <w:marBottom w:val="0"/>
                                                                                      <w:divBdr>
                                                                                        <w:top w:val="none" w:sz="0" w:space="0" w:color="auto"/>
                                                                                        <w:left w:val="none" w:sz="0" w:space="0" w:color="auto"/>
                                                                                        <w:bottom w:val="none" w:sz="0" w:space="0" w:color="auto"/>
                                                                                        <w:right w:val="none" w:sz="0" w:space="0" w:color="auto"/>
                                                                                      </w:divBdr>
                                                                                      <w:divsChild>
                                                                                        <w:div w:id="829901982">
                                                                                          <w:marLeft w:val="0"/>
                                                                                          <w:marRight w:val="0"/>
                                                                                          <w:marTop w:val="0"/>
                                                                                          <w:marBottom w:val="0"/>
                                                                                          <w:divBdr>
                                                                                            <w:top w:val="none" w:sz="0" w:space="0" w:color="auto"/>
                                                                                            <w:left w:val="none" w:sz="0" w:space="0" w:color="auto"/>
                                                                                            <w:bottom w:val="none" w:sz="0" w:space="0" w:color="auto"/>
                                                                                            <w:right w:val="none" w:sz="0" w:space="0" w:color="auto"/>
                                                                                          </w:divBdr>
                                                                                        </w:div>
                                                                                        <w:div w:id="1821918259">
                                                                                          <w:marLeft w:val="0"/>
                                                                                          <w:marRight w:val="0"/>
                                                                                          <w:marTop w:val="0"/>
                                                                                          <w:marBottom w:val="0"/>
                                                                                          <w:divBdr>
                                                                                            <w:top w:val="none" w:sz="0" w:space="0" w:color="auto"/>
                                                                                            <w:left w:val="none" w:sz="0" w:space="0" w:color="auto"/>
                                                                                            <w:bottom w:val="none" w:sz="0" w:space="0" w:color="auto"/>
                                                                                            <w:right w:val="none" w:sz="0" w:space="0" w:color="auto"/>
                                                                                          </w:divBdr>
                                                                                        </w:div>
                                                                                        <w:div w:id="1830363828">
                                                                                          <w:marLeft w:val="0"/>
                                                                                          <w:marRight w:val="0"/>
                                                                                          <w:marTop w:val="0"/>
                                                                                          <w:marBottom w:val="0"/>
                                                                                          <w:divBdr>
                                                                                            <w:top w:val="none" w:sz="0" w:space="0" w:color="auto"/>
                                                                                            <w:left w:val="none" w:sz="0" w:space="0" w:color="auto"/>
                                                                                            <w:bottom w:val="none" w:sz="0" w:space="0" w:color="auto"/>
                                                                                            <w:right w:val="none" w:sz="0" w:space="0" w:color="auto"/>
                                                                                          </w:divBdr>
                                                                                        </w:div>
                                                                                        <w:div w:id="1948653957">
                                                                                          <w:marLeft w:val="0"/>
                                                                                          <w:marRight w:val="0"/>
                                                                                          <w:marTop w:val="0"/>
                                                                                          <w:marBottom w:val="0"/>
                                                                                          <w:divBdr>
                                                                                            <w:top w:val="none" w:sz="0" w:space="0" w:color="auto"/>
                                                                                            <w:left w:val="none" w:sz="0" w:space="0" w:color="auto"/>
                                                                                            <w:bottom w:val="none" w:sz="0" w:space="0" w:color="auto"/>
                                                                                            <w:right w:val="none" w:sz="0" w:space="0" w:color="auto"/>
                                                                                          </w:divBdr>
                                                                                        </w:div>
                                                                                        <w:div w:id="576550399">
                                                                                          <w:marLeft w:val="0"/>
                                                                                          <w:marRight w:val="0"/>
                                                                                          <w:marTop w:val="0"/>
                                                                                          <w:marBottom w:val="0"/>
                                                                                          <w:divBdr>
                                                                                            <w:top w:val="none" w:sz="0" w:space="0" w:color="auto"/>
                                                                                            <w:left w:val="none" w:sz="0" w:space="0" w:color="auto"/>
                                                                                            <w:bottom w:val="none" w:sz="0" w:space="0" w:color="auto"/>
                                                                                            <w:right w:val="none" w:sz="0" w:space="0" w:color="auto"/>
                                                                                          </w:divBdr>
                                                                                        </w:div>
                                                                                      </w:divsChild>
                                                                                    </w:div>
                                                                                    <w:div w:id="107823460">
                                                                                      <w:marLeft w:val="0"/>
                                                                                      <w:marRight w:val="0"/>
                                                                                      <w:marTop w:val="0"/>
                                                                                      <w:marBottom w:val="0"/>
                                                                                      <w:divBdr>
                                                                                        <w:top w:val="none" w:sz="0" w:space="0" w:color="auto"/>
                                                                                        <w:left w:val="none" w:sz="0" w:space="0" w:color="auto"/>
                                                                                        <w:bottom w:val="none" w:sz="0" w:space="0" w:color="auto"/>
                                                                                        <w:right w:val="none" w:sz="0" w:space="0" w:color="auto"/>
                                                                                      </w:divBdr>
                                                                                      <w:divsChild>
                                                                                        <w:div w:id="216668108">
                                                                                          <w:marLeft w:val="0"/>
                                                                                          <w:marRight w:val="0"/>
                                                                                          <w:marTop w:val="0"/>
                                                                                          <w:marBottom w:val="0"/>
                                                                                          <w:divBdr>
                                                                                            <w:top w:val="none" w:sz="0" w:space="0" w:color="auto"/>
                                                                                            <w:left w:val="none" w:sz="0" w:space="0" w:color="auto"/>
                                                                                            <w:bottom w:val="none" w:sz="0" w:space="0" w:color="auto"/>
                                                                                            <w:right w:val="none" w:sz="0" w:space="0" w:color="auto"/>
                                                                                          </w:divBdr>
                                                                                        </w:div>
                                                                                      </w:divsChild>
                                                                                    </w:div>
                                                                                    <w:div w:id="1789733663">
                                                                                      <w:marLeft w:val="0"/>
                                                                                      <w:marRight w:val="0"/>
                                                                                      <w:marTop w:val="0"/>
                                                                                      <w:marBottom w:val="0"/>
                                                                                      <w:divBdr>
                                                                                        <w:top w:val="none" w:sz="0" w:space="0" w:color="auto"/>
                                                                                        <w:left w:val="none" w:sz="0" w:space="0" w:color="auto"/>
                                                                                        <w:bottom w:val="none" w:sz="0" w:space="0" w:color="auto"/>
                                                                                        <w:right w:val="none" w:sz="0" w:space="0" w:color="auto"/>
                                                                                      </w:divBdr>
                                                                                      <w:divsChild>
                                                                                        <w:div w:id="1050347389">
                                                                                          <w:marLeft w:val="0"/>
                                                                                          <w:marRight w:val="0"/>
                                                                                          <w:marTop w:val="0"/>
                                                                                          <w:marBottom w:val="0"/>
                                                                                          <w:divBdr>
                                                                                            <w:top w:val="none" w:sz="0" w:space="0" w:color="auto"/>
                                                                                            <w:left w:val="none" w:sz="0" w:space="0" w:color="auto"/>
                                                                                            <w:bottom w:val="none" w:sz="0" w:space="0" w:color="auto"/>
                                                                                            <w:right w:val="none" w:sz="0" w:space="0" w:color="auto"/>
                                                                                          </w:divBdr>
                                                                                        </w:div>
                                                                                        <w:div w:id="1806461168">
                                                                                          <w:marLeft w:val="0"/>
                                                                                          <w:marRight w:val="0"/>
                                                                                          <w:marTop w:val="0"/>
                                                                                          <w:marBottom w:val="0"/>
                                                                                          <w:divBdr>
                                                                                            <w:top w:val="none" w:sz="0" w:space="0" w:color="auto"/>
                                                                                            <w:left w:val="none" w:sz="0" w:space="0" w:color="auto"/>
                                                                                            <w:bottom w:val="none" w:sz="0" w:space="0" w:color="auto"/>
                                                                                            <w:right w:val="none" w:sz="0" w:space="0" w:color="auto"/>
                                                                                          </w:divBdr>
                                                                                        </w:div>
                                                                                        <w:div w:id="1584727584">
                                                                                          <w:marLeft w:val="0"/>
                                                                                          <w:marRight w:val="0"/>
                                                                                          <w:marTop w:val="0"/>
                                                                                          <w:marBottom w:val="0"/>
                                                                                          <w:divBdr>
                                                                                            <w:top w:val="none" w:sz="0" w:space="0" w:color="auto"/>
                                                                                            <w:left w:val="none" w:sz="0" w:space="0" w:color="auto"/>
                                                                                            <w:bottom w:val="none" w:sz="0" w:space="0" w:color="auto"/>
                                                                                            <w:right w:val="none" w:sz="0" w:space="0" w:color="auto"/>
                                                                                          </w:divBdr>
                                                                                        </w:div>
                                                                                        <w:div w:id="226453205">
                                                                                          <w:marLeft w:val="0"/>
                                                                                          <w:marRight w:val="0"/>
                                                                                          <w:marTop w:val="0"/>
                                                                                          <w:marBottom w:val="0"/>
                                                                                          <w:divBdr>
                                                                                            <w:top w:val="none" w:sz="0" w:space="0" w:color="auto"/>
                                                                                            <w:left w:val="none" w:sz="0" w:space="0" w:color="auto"/>
                                                                                            <w:bottom w:val="none" w:sz="0" w:space="0" w:color="auto"/>
                                                                                            <w:right w:val="none" w:sz="0" w:space="0" w:color="auto"/>
                                                                                          </w:divBdr>
                                                                                        </w:div>
                                                                                        <w:div w:id="512190971">
                                                                                          <w:marLeft w:val="0"/>
                                                                                          <w:marRight w:val="0"/>
                                                                                          <w:marTop w:val="0"/>
                                                                                          <w:marBottom w:val="0"/>
                                                                                          <w:divBdr>
                                                                                            <w:top w:val="none" w:sz="0" w:space="0" w:color="auto"/>
                                                                                            <w:left w:val="none" w:sz="0" w:space="0" w:color="auto"/>
                                                                                            <w:bottom w:val="none" w:sz="0" w:space="0" w:color="auto"/>
                                                                                            <w:right w:val="none" w:sz="0" w:space="0" w:color="auto"/>
                                                                                          </w:divBdr>
                                                                                        </w:div>
                                                                                      </w:divsChild>
                                                                                    </w:div>
                                                                                    <w:div w:id="380792401">
                                                                                      <w:marLeft w:val="0"/>
                                                                                      <w:marRight w:val="0"/>
                                                                                      <w:marTop w:val="0"/>
                                                                                      <w:marBottom w:val="0"/>
                                                                                      <w:divBdr>
                                                                                        <w:top w:val="none" w:sz="0" w:space="0" w:color="auto"/>
                                                                                        <w:left w:val="none" w:sz="0" w:space="0" w:color="auto"/>
                                                                                        <w:bottom w:val="none" w:sz="0" w:space="0" w:color="auto"/>
                                                                                        <w:right w:val="none" w:sz="0" w:space="0" w:color="auto"/>
                                                                                      </w:divBdr>
                                                                                      <w:divsChild>
                                                                                        <w:div w:id="1739477917">
                                                                                          <w:marLeft w:val="0"/>
                                                                                          <w:marRight w:val="0"/>
                                                                                          <w:marTop w:val="0"/>
                                                                                          <w:marBottom w:val="0"/>
                                                                                          <w:divBdr>
                                                                                            <w:top w:val="none" w:sz="0" w:space="0" w:color="auto"/>
                                                                                            <w:left w:val="none" w:sz="0" w:space="0" w:color="auto"/>
                                                                                            <w:bottom w:val="none" w:sz="0" w:space="0" w:color="auto"/>
                                                                                            <w:right w:val="none" w:sz="0" w:space="0" w:color="auto"/>
                                                                                          </w:divBdr>
                                                                                        </w:div>
                                                                                        <w:div w:id="1165366221">
                                                                                          <w:marLeft w:val="0"/>
                                                                                          <w:marRight w:val="0"/>
                                                                                          <w:marTop w:val="0"/>
                                                                                          <w:marBottom w:val="0"/>
                                                                                          <w:divBdr>
                                                                                            <w:top w:val="none" w:sz="0" w:space="0" w:color="auto"/>
                                                                                            <w:left w:val="none" w:sz="0" w:space="0" w:color="auto"/>
                                                                                            <w:bottom w:val="none" w:sz="0" w:space="0" w:color="auto"/>
                                                                                            <w:right w:val="none" w:sz="0" w:space="0" w:color="auto"/>
                                                                                          </w:divBdr>
                                                                                        </w:div>
                                                                                        <w:div w:id="677658717">
                                                                                          <w:marLeft w:val="0"/>
                                                                                          <w:marRight w:val="0"/>
                                                                                          <w:marTop w:val="0"/>
                                                                                          <w:marBottom w:val="0"/>
                                                                                          <w:divBdr>
                                                                                            <w:top w:val="none" w:sz="0" w:space="0" w:color="auto"/>
                                                                                            <w:left w:val="none" w:sz="0" w:space="0" w:color="auto"/>
                                                                                            <w:bottom w:val="none" w:sz="0" w:space="0" w:color="auto"/>
                                                                                            <w:right w:val="none" w:sz="0" w:space="0" w:color="auto"/>
                                                                                          </w:divBdr>
                                                                                        </w:div>
                                                                                        <w:div w:id="1061904343">
                                                                                          <w:marLeft w:val="0"/>
                                                                                          <w:marRight w:val="0"/>
                                                                                          <w:marTop w:val="0"/>
                                                                                          <w:marBottom w:val="0"/>
                                                                                          <w:divBdr>
                                                                                            <w:top w:val="none" w:sz="0" w:space="0" w:color="auto"/>
                                                                                            <w:left w:val="none" w:sz="0" w:space="0" w:color="auto"/>
                                                                                            <w:bottom w:val="none" w:sz="0" w:space="0" w:color="auto"/>
                                                                                            <w:right w:val="none" w:sz="0" w:space="0" w:color="auto"/>
                                                                                          </w:divBdr>
                                                                                        </w:div>
                                                                                        <w:div w:id="1789658430">
                                                                                          <w:marLeft w:val="0"/>
                                                                                          <w:marRight w:val="0"/>
                                                                                          <w:marTop w:val="0"/>
                                                                                          <w:marBottom w:val="0"/>
                                                                                          <w:divBdr>
                                                                                            <w:top w:val="none" w:sz="0" w:space="0" w:color="auto"/>
                                                                                            <w:left w:val="none" w:sz="0" w:space="0" w:color="auto"/>
                                                                                            <w:bottom w:val="none" w:sz="0" w:space="0" w:color="auto"/>
                                                                                            <w:right w:val="none" w:sz="0" w:space="0" w:color="auto"/>
                                                                                          </w:divBdr>
                                                                                        </w:div>
                                                                                      </w:divsChild>
                                                                                    </w:div>
                                                                                    <w:div w:id="922372944">
                                                                                      <w:marLeft w:val="0"/>
                                                                                      <w:marRight w:val="0"/>
                                                                                      <w:marTop w:val="0"/>
                                                                                      <w:marBottom w:val="0"/>
                                                                                      <w:divBdr>
                                                                                        <w:top w:val="none" w:sz="0" w:space="0" w:color="auto"/>
                                                                                        <w:left w:val="none" w:sz="0" w:space="0" w:color="auto"/>
                                                                                        <w:bottom w:val="none" w:sz="0" w:space="0" w:color="auto"/>
                                                                                        <w:right w:val="none" w:sz="0" w:space="0" w:color="auto"/>
                                                                                      </w:divBdr>
                                                                                      <w:divsChild>
                                                                                        <w:div w:id="1127434649">
                                                                                          <w:marLeft w:val="0"/>
                                                                                          <w:marRight w:val="0"/>
                                                                                          <w:marTop w:val="0"/>
                                                                                          <w:marBottom w:val="0"/>
                                                                                          <w:divBdr>
                                                                                            <w:top w:val="none" w:sz="0" w:space="0" w:color="auto"/>
                                                                                            <w:left w:val="none" w:sz="0" w:space="0" w:color="auto"/>
                                                                                            <w:bottom w:val="none" w:sz="0" w:space="0" w:color="auto"/>
                                                                                            <w:right w:val="none" w:sz="0" w:space="0" w:color="auto"/>
                                                                                          </w:divBdr>
                                                                                        </w:div>
                                                                                        <w:div w:id="577130371">
                                                                                          <w:marLeft w:val="0"/>
                                                                                          <w:marRight w:val="0"/>
                                                                                          <w:marTop w:val="0"/>
                                                                                          <w:marBottom w:val="0"/>
                                                                                          <w:divBdr>
                                                                                            <w:top w:val="none" w:sz="0" w:space="0" w:color="auto"/>
                                                                                            <w:left w:val="none" w:sz="0" w:space="0" w:color="auto"/>
                                                                                            <w:bottom w:val="none" w:sz="0" w:space="0" w:color="auto"/>
                                                                                            <w:right w:val="none" w:sz="0" w:space="0" w:color="auto"/>
                                                                                          </w:divBdr>
                                                                                        </w:div>
                                                                                        <w:div w:id="1913926410">
                                                                                          <w:marLeft w:val="0"/>
                                                                                          <w:marRight w:val="0"/>
                                                                                          <w:marTop w:val="0"/>
                                                                                          <w:marBottom w:val="0"/>
                                                                                          <w:divBdr>
                                                                                            <w:top w:val="none" w:sz="0" w:space="0" w:color="auto"/>
                                                                                            <w:left w:val="none" w:sz="0" w:space="0" w:color="auto"/>
                                                                                            <w:bottom w:val="none" w:sz="0" w:space="0" w:color="auto"/>
                                                                                            <w:right w:val="none" w:sz="0" w:space="0" w:color="auto"/>
                                                                                          </w:divBdr>
                                                                                        </w:div>
                                                                                        <w:div w:id="478037073">
                                                                                          <w:marLeft w:val="0"/>
                                                                                          <w:marRight w:val="0"/>
                                                                                          <w:marTop w:val="0"/>
                                                                                          <w:marBottom w:val="0"/>
                                                                                          <w:divBdr>
                                                                                            <w:top w:val="none" w:sz="0" w:space="0" w:color="auto"/>
                                                                                            <w:left w:val="none" w:sz="0" w:space="0" w:color="auto"/>
                                                                                            <w:bottom w:val="none" w:sz="0" w:space="0" w:color="auto"/>
                                                                                            <w:right w:val="none" w:sz="0" w:space="0" w:color="auto"/>
                                                                                          </w:divBdr>
                                                                                        </w:div>
                                                                                        <w:div w:id="2064520418">
                                                                                          <w:marLeft w:val="0"/>
                                                                                          <w:marRight w:val="0"/>
                                                                                          <w:marTop w:val="0"/>
                                                                                          <w:marBottom w:val="0"/>
                                                                                          <w:divBdr>
                                                                                            <w:top w:val="none" w:sz="0" w:space="0" w:color="auto"/>
                                                                                            <w:left w:val="none" w:sz="0" w:space="0" w:color="auto"/>
                                                                                            <w:bottom w:val="none" w:sz="0" w:space="0" w:color="auto"/>
                                                                                            <w:right w:val="none" w:sz="0" w:space="0" w:color="auto"/>
                                                                                          </w:divBdr>
                                                                                        </w:div>
                                                                                      </w:divsChild>
                                                                                    </w:div>
                                                                                    <w:div w:id="1168403907">
                                                                                      <w:marLeft w:val="0"/>
                                                                                      <w:marRight w:val="0"/>
                                                                                      <w:marTop w:val="0"/>
                                                                                      <w:marBottom w:val="0"/>
                                                                                      <w:divBdr>
                                                                                        <w:top w:val="none" w:sz="0" w:space="0" w:color="auto"/>
                                                                                        <w:left w:val="none" w:sz="0" w:space="0" w:color="auto"/>
                                                                                        <w:bottom w:val="none" w:sz="0" w:space="0" w:color="auto"/>
                                                                                        <w:right w:val="none" w:sz="0" w:space="0" w:color="auto"/>
                                                                                      </w:divBdr>
                                                                                      <w:divsChild>
                                                                                        <w:div w:id="1253512893">
                                                                                          <w:marLeft w:val="0"/>
                                                                                          <w:marRight w:val="0"/>
                                                                                          <w:marTop w:val="0"/>
                                                                                          <w:marBottom w:val="0"/>
                                                                                          <w:divBdr>
                                                                                            <w:top w:val="none" w:sz="0" w:space="0" w:color="auto"/>
                                                                                            <w:left w:val="none" w:sz="0" w:space="0" w:color="auto"/>
                                                                                            <w:bottom w:val="none" w:sz="0" w:space="0" w:color="auto"/>
                                                                                            <w:right w:val="none" w:sz="0" w:space="0" w:color="auto"/>
                                                                                          </w:divBdr>
                                                                                        </w:div>
                                                                                        <w:div w:id="748229903">
                                                                                          <w:marLeft w:val="0"/>
                                                                                          <w:marRight w:val="0"/>
                                                                                          <w:marTop w:val="0"/>
                                                                                          <w:marBottom w:val="0"/>
                                                                                          <w:divBdr>
                                                                                            <w:top w:val="none" w:sz="0" w:space="0" w:color="auto"/>
                                                                                            <w:left w:val="none" w:sz="0" w:space="0" w:color="auto"/>
                                                                                            <w:bottom w:val="none" w:sz="0" w:space="0" w:color="auto"/>
                                                                                            <w:right w:val="none" w:sz="0" w:space="0" w:color="auto"/>
                                                                                          </w:divBdr>
                                                                                        </w:div>
                                                                                        <w:div w:id="1557472404">
                                                                                          <w:marLeft w:val="0"/>
                                                                                          <w:marRight w:val="0"/>
                                                                                          <w:marTop w:val="0"/>
                                                                                          <w:marBottom w:val="0"/>
                                                                                          <w:divBdr>
                                                                                            <w:top w:val="none" w:sz="0" w:space="0" w:color="auto"/>
                                                                                            <w:left w:val="none" w:sz="0" w:space="0" w:color="auto"/>
                                                                                            <w:bottom w:val="none" w:sz="0" w:space="0" w:color="auto"/>
                                                                                            <w:right w:val="none" w:sz="0" w:space="0" w:color="auto"/>
                                                                                          </w:divBdr>
                                                                                        </w:div>
                                                                                      </w:divsChild>
                                                                                    </w:div>
                                                                                    <w:div w:id="240600928">
                                                                                      <w:marLeft w:val="0"/>
                                                                                      <w:marRight w:val="0"/>
                                                                                      <w:marTop w:val="0"/>
                                                                                      <w:marBottom w:val="0"/>
                                                                                      <w:divBdr>
                                                                                        <w:top w:val="none" w:sz="0" w:space="0" w:color="auto"/>
                                                                                        <w:left w:val="none" w:sz="0" w:space="0" w:color="auto"/>
                                                                                        <w:bottom w:val="none" w:sz="0" w:space="0" w:color="auto"/>
                                                                                        <w:right w:val="none" w:sz="0" w:space="0" w:color="auto"/>
                                                                                      </w:divBdr>
                                                                                      <w:divsChild>
                                                                                        <w:div w:id="382221864">
                                                                                          <w:marLeft w:val="0"/>
                                                                                          <w:marRight w:val="0"/>
                                                                                          <w:marTop w:val="0"/>
                                                                                          <w:marBottom w:val="0"/>
                                                                                          <w:divBdr>
                                                                                            <w:top w:val="none" w:sz="0" w:space="0" w:color="auto"/>
                                                                                            <w:left w:val="none" w:sz="0" w:space="0" w:color="auto"/>
                                                                                            <w:bottom w:val="none" w:sz="0" w:space="0" w:color="auto"/>
                                                                                            <w:right w:val="none" w:sz="0" w:space="0" w:color="auto"/>
                                                                                          </w:divBdr>
                                                                                        </w:div>
                                                                                        <w:div w:id="389380869">
                                                                                          <w:marLeft w:val="0"/>
                                                                                          <w:marRight w:val="0"/>
                                                                                          <w:marTop w:val="0"/>
                                                                                          <w:marBottom w:val="0"/>
                                                                                          <w:divBdr>
                                                                                            <w:top w:val="none" w:sz="0" w:space="0" w:color="auto"/>
                                                                                            <w:left w:val="none" w:sz="0" w:space="0" w:color="auto"/>
                                                                                            <w:bottom w:val="none" w:sz="0" w:space="0" w:color="auto"/>
                                                                                            <w:right w:val="none" w:sz="0" w:space="0" w:color="auto"/>
                                                                                          </w:divBdr>
                                                                                        </w:div>
                                                                                        <w:div w:id="171845900">
                                                                                          <w:marLeft w:val="0"/>
                                                                                          <w:marRight w:val="0"/>
                                                                                          <w:marTop w:val="0"/>
                                                                                          <w:marBottom w:val="0"/>
                                                                                          <w:divBdr>
                                                                                            <w:top w:val="none" w:sz="0" w:space="0" w:color="auto"/>
                                                                                            <w:left w:val="none" w:sz="0" w:space="0" w:color="auto"/>
                                                                                            <w:bottom w:val="none" w:sz="0" w:space="0" w:color="auto"/>
                                                                                            <w:right w:val="none" w:sz="0" w:space="0" w:color="auto"/>
                                                                                          </w:divBdr>
                                                                                        </w:div>
                                                                                        <w:div w:id="216549375">
                                                                                          <w:marLeft w:val="0"/>
                                                                                          <w:marRight w:val="0"/>
                                                                                          <w:marTop w:val="0"/>
                                                                                          <w:marBottom w:val="0"/>
                                                                                          <w:divBdr>
                                                                                            <w:top w:val="none" w:sz="0" w:space="0" w:color="auto"/>
                                                                                            <w:left w:val="none" w:sz="0" w:space="0" w:color="auto"/>
                                                                                            <w:bottom w:val="none" w:sz="0" w:space="0" w:color="auto"/>
                                                                                            <w:right w:val="none" w:sz="0" w:space="0" w:color="auto"/>
                                                                                          </w:divBdr>
                                                                                        </w:div>
                                                                                      </w:divsChild>
                                                                                    </w:div>
                                                                                    <w:div w:id="662054520">
                                                                                      <w:marLeft w:val="0"/>
                                                                                      <w:marRight w:val="0"/>
                                                                                      <w:marTop w:val="0"/>
                                                                                      <w:marBottom w:val="0"/>
                                                                                      <w:divBdr>
                                                                                        <w:top w:val="none" w:sz="0" w:space="0" w:color="auto"/>
                                                                                        <w:left w:val="none" w:sz="0" w:space="0" w:color="auto"/>
                                                                                        <w:bottom w:val="none" w:sz="0" w:space="0" w:color="auto"/>
                                                                                        <w:right w:val="none" w:sz="0" w:space="0" w:color="auto"/>
                                                                                      </w:divBdr>
                                                                                      <w:divsChild>
                                                                                        <w:div w:id="122113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177091">
      <w:bodyDiv w:val="1"/>
      <w:marLeft w:val="0"/>
      <w:marRight w:val="0"/>
      <w:marTop w:val="0"/>
      <w:marBottom w:val="0"/>
      <w:divBdr>
        <w:top w:val="none" w:sz="0" w:space="0" w:color="auto"/>
        <w:left w:val="none" w:sz="0" w:space="0" w:color="auto"/>
        <w:bottom w:val="none" w:sz="0" w:space="0" w:color="auto"/>
        <w:right w:val="none" w:sz="0" w:space="0" w:color="auto"/>
      </w:divBdr>
    </w:div>
    <w:div w:id="444279000">
      <w:bodyDiv w:val="1"/>
      <w:marLeft w:val="0"/>
      <w:marRight w:val="0"/>
      <w:marTop w:val="0"/>
      <w:marBottom w:val="0"/>
      <w:divBdr>
        <w:top w:val="none" w:sz="0" w:space="0" w:color="auto"/>
        <w:left w:val="none" w:sz="0" w:space="0" w:color="auto"/>
        <w:bottom w:val="none" w:sz="0" w:space="0" w:color="auto"/>
        <w:right w:val="none" w:sz="0" w:space="0" w:color="auto"/>
      </w:divBdr>
    </w:div>
    <w:div w:id="804154392">
      <w:bodyDiv w:val="1"/>
      <w:marLeft w:val="0"/>
      <w:marRight w:val="0"/>
      <w:marTop w:val="0"/>
      <w:marBottom w:val="0"/>
      <w:divBdr>
        <w:top w:val="none" w:sz="0" w:space="0" w:color="auto"/>
        <w:left w:val="none" w:sz="0" w:space="0" w:color="auto"/>
        <w:bottom w:val="none" w:sz="0" w:space="0" w:color="auto"/>
        <w:right w:val="none" w:sz="0" w:space="0" w:color="auto"/>
      </w:divBdr>
    </w:div>
    <w:div w:id="15880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25805-419C-486C-A871-2F2033152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2674</Words>
  <Characters>13774</Characters>
  <Application>Microsoft Office Word</Application>
  <DocSecurity>0</DocSecurity>
  <Lines>417</Lines>
  <Paragraphs>208</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17</cp:revision>
  <cp:lastPrinted>2020-05-13T14:15:00Z</cp:lastPrinted>
  <dcterms:created xsi:type="dcterms:W3CDTF">2020-11-20T12:03:00Z</dcterms:created>
  <dcterms:modified xsi:type="dcterms:W3CDTF">2020-11-30T15:28:00Z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