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>The Governing B</w:t>
            </w:r>
            <w:r>
              <w:rPr>
                <w:rFonts w:ascii="Arial" w:hAnsi="Arial" w:cs="Arial"/>
                <w:b/>
                <w:sz w:val="22"/>
                <w:szCs w:val="22"/>
              </w:rPr>
              <w:t>oard of</w:t>
            </w:r>
          </w:p>
          <w:p w:rsidR="00484344" w:rsidRDefault="00036679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Buckton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8A7045" w:rsidP="003A097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CHILDREN’S SERVICES</w:t>
            </w:r>
          </w:p>
          <w:p w:rsidR="008A7045" w:rsidRPr="007E09A0" w:rsidRDefault="008A7045" w:rsidP="008A7045">
            <w:pPr>
              <w:rPr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DIRECTORATE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7E09A0" w:rsidRDefault="00C85F7D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 xml:space="preserve">Head of </w:t>
            </w:r>
            <w:r w:rsidR="007E09A0" w:rsidRPr="007E09A0">
              <w:rPr>
                <w:rFonts w:ascii="Arial" w:hAnsi="Arial"/>
                <w:b/>
                <w:bCs/>
                <w:sz w:val="18"/>
              </w:rPr>
              <w:t xml:space="preserve">Education </w:t>
            </w:r>
            <w:r w:rsidRPr="007E09A0">
              <w:rPr>
                <w:rFonts w:ascii="Arial" w:hAnsi="Arial"/>
                <w:b/>
                <w:bCs/>
                <w:sz w:val="18"/>
              </w:rPr>
              <w:t>Improvement and Partnerships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sz w:val="20"/>
                <w:szCs w:val="20"/>
              </w:rPr>
            </w:pPr>
            <w:r w:rsidRPr="007E09A0">
              <w:rPr>
                <w:rFonts w:ascii="Arial" w:hAnsi="Arial"/>
                <w:sz w:val="20"/>
                <w:szCs w:val="20"/>
              </w:rPr>
              <w:t>Call Centre</w:t>
            </w:r>
            <w:r w:rsidRPr="007E09A0">
              <w:rPr>
                <w:rFonts w:ascii="Arial" w:hAnsi="Arial"/>
                <w:sz w:val="20"/>
                <w:szCs w:val="20"/>
              </w:rPr>
              <w:tab/>
              <w:t xml:space="preserve">0161-342-8355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A0775C" w:rsidP="003A0976">
            <w:pPr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Hyde Town Hall, Market Street, Hyde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>,</w:t>
            </w:r>
            <w:r w:rsidRPr="007E09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 xml:space="preserve">Tameside </w:t>
            </w:r>
            <w:r w:rsidRPr="007E09A0">
              <w:rPr>
                <w:rFonts w:ascii="Arial" w:hAnsi="Arial" w:cs="Arial"/>
                <w:sz w:val="20"/>
                <w:szCs w:val="20"/>
              </w:rPr>
              <w:t>SK14 1AL</w:t>
            </w:r>
          </w:p>
          <w:p w:rsidR="008A7045" w:rsidRPr="007E09A0" w:rsidRDefault="008A7045" w:rsidP="003A0976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045" w:rsidRPr="007E09A0" w:rsidRDefault="00055462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8A7045" w:rsidRPr="007E09A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</w:rPr>
                <w:t>www.tameside.gov.uk</w:t>
              </w:r>
            </w:hyperlink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e-mail : </w:t>
            </w:r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  <w:hyperlink r:id="rId8" w:history="1">
              <w:r w:rsidR="00484344" w:rsidRPr="007E09A0">
                <w:rPr>
                  <w:rStyle w:val="Hyperlink"/>
                  <w:rFonts w:ascii="Arial" w:hAnsi="Arial"/>
                  <w:color w:val="auto"/>
                  <w:sz w:val="20"/>
                  <w:szCs w:val="20"/>
                </w:rPr>
                <w:t>rachel.lees@tameside.gov.uk</w:t>
              </w:r>
            </w:hyperlink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Doc Ref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395988" w:rsidRPr="007E09A0">
              <w:rPr>
                <w:rFonts w:ascii="Arial" w:hAnsi="Arial" w:cs="Arial"/>
                <w:sz w:val="20"/>
                <w:szCs w:val="20"/>
              </w:rPr>
              <w:t>RL/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Ask for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B36CCB" w:rsidRPr="007E09A0">
              <w:rPr>
                <w:rFonts w:ascii="Arial" w:hAnsi="Arial" w:cs="Arial"/>
                <w:sz w:val="20"/>
                <w:szCs w:val="20"/>
              </w:rPr>
              <w:t>Governor Support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Direct Line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Pr="007E09A0">
              <w:rPr>
                <w:rFonts w:ascii="Arial" w:hAnsi="Arial" w:cs="Arial"/>
                <w:bCs/>
                <w:sz w:val="20"/>
                <w:szCs w:val="20"/>
              </w:rPr>
              <w:t>0161 342 3206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Date                   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E09A0">
              <w:rPr>
                <w:rFonts w:ascii="Arial" w:hAnsi="Arial" w:cs="Arial"/>
                <w:sz w:val="20"/>
                <w:szCs w:val="20"/>
              </w:rPr>
              <w:instrText xml:space="preserve"> DATE \@ "d MMMM yyyy" </w:instrTex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55462">
              <w:rPr>
                <w:rFonts w:ascii="Arial" w:hAnsi="Arial" w:cs="Arial"/>
                <w:noProof/>
                <w:sz w:val="20"/>
                <w:szCs w:val="20"/>
              </w:rPr>
              <w:t>20 September 2021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55EE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55EE2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 xml:space="preserve"> </w:t>
      </w:r>
    </w:p>
    <w:p w:rsidR="008A7045" w:rsidRPr="00E1527F" w:rsidRDefault="00BC7A55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AUTUMN </w:t>
      </w:r>
      <w:r w:rsidR="008A7045">
        <w:rPr>
          <w:rFonts w:ascii="Arial" w:hAnsi="Arial" w:cs="Arial"/>
          <w:b/>
          <w:sz w:val="22"/>
          <w:szCs w:val="22"/>
          <w:u w:val="single"/>
        </w:rPr>
        <w:t>TERM</w:t>
      </w:r>
      <w:r w:rsidR="008A7045" w:rsidRPr="00E1527F">
        <w:rPr>
          <w:rFonts w:ascii="Arial" w:hAnsi="Arial" w:cs="Arial"/>
          <w:b/>
          <w:bCs/>
          <w:sz w:val="22"/>
          <w:szCs w:val="22"/>
          <w:u w:val="single"/>
        </w:rPr>
        <w:t xml:space="preserve"> 20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21 -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GOVERNING </w:t>
      </w:r>
      <w:r w:rsidR="008A7045">
        <w:rPr>
          <w:rFonts w:ascii="Arial" w:hAnsi="Arial" w:cs="Arial"/>
          <w:b/>
          <w:sz w:val="22"/>
          <w:szCs w:val="22"/>
          <w:u w:val="single"/>
        </w:rPr>
        <w:t>BOARD</w:t>
      </w:r>
      <w:r>
        <w:rPr>
          <w:rFonts w:ascii="Arial" w:hAnsi="Arial" w:cs="Arial"/>
          <w:b/>
          <w:sz w:val="22"/>
          <w:szCs w:val="22"/>
          <w:u w:val="single"/>
        </w:rPr>
        <w:t xml:space="preserve"> TRAINING</w:t>
      </w:r>
      <w:r w:rsidR="008A704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 AGENDA</w:t>
      </w:r>
    </w:p>
    <w:p w:rsidR="00CE369B" w:rsidRDefault="00CE369B" w:rsidP="00022B18">
      <w:pPr>
        <w:jc w:val="both"/>
        <w:rPr>
          <w:rFonts w:ascii="Arial" w:hAnsi="Arial" w:cs="Arial"/>
          <w:sz w:val="20"/>
          <w:szCs w:val="22"/>
        </w:rPr>
      </w:pPr>
    </w:p>
    <w:p w:rsidR="00022B18" w:rsidRPr="00CE369B" w:rsidRDefault="00BC7A55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first 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Governing Board </w:t>
      </w:r>
      <w:r>
        <w:rPr>
          <w:rFonts w:ascii="Arial" w:hAnsi="Arial" w:cs="Arial"/>
          <w:color w:val="000000"/>
          <w:sz w:val="22"/>
          <w:szCs w:val="22"/>
        </w:rPr>
        <w:t>training meeting of the 2021-22 academic year will be held at school</w:t>
      </w:r>
      <w:r w:rsidR="00854B90" w:rsidRPr="00CE369B">
        <w:rPr>
          <w:rFonts w:ascii="Arial" w:hAnsi="Arial" w:cs="Arial"/>
          <w:color w:val="000000"/>
          <w:sz w:val="22"/>
          <w:szCs w:val="22"/>
        </w:rPr>
        <w:t xml:space="preserve"> 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on 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 xml:space="preserve">Tuesday </w:t>
      </w:r>
      <w:r>
        <w:rPr>
          <w:rFonts w:ascii="Arial" w:hAnsi="Arial" w:cs="Arial"/>
          <w:color w:val="000000"/>
          <w:sz w:val="22"/>
          <w:szCs w:val="22"/>
        </w:rPr>
        <w:t>28 September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202</w:t>
      </w:r>
      <w:r w:rsidR="00CF3CEB" w:rsidRPr="00CE369B">
        <w:rPr>
          <w:rFonts w:ascii="Arial" w:hAnsi="Arial" w:cs="Arial"/>
          <w:color w:val="000000"/>
          <w:sz w:val="22"/>
          <w:szCs w:val="22"/>
        </w:rPr>
        <w:t>1</w:t>
      </w:r>
      <w:r w:rsidR="00CE369B" w:rsidRPr="00CE369B">
        <w:rPr>
          <w:rFonts w:ascii="Arial" w:hAnsi="Arial" w:cs="Arial"/>
          <w:color w:val="000000"/>
          <w:sz w:val="22"/>
          <w:szCs w:val="22"/>
        </w:rPr>
        <w:t xml:space="preserve"> at 4</w:t>
      </w:r>
      <w:r w:rsidR="00055462">
        <w:rPr>
          <w:rFonts w:ascii="Arial" w:hAnsi="Arial" w:cs="Arial"/>
          <w:color w:val="000000"/>
          <w:sz w:val="22"/>
          <w:szCs w:val="22"/>
        </w:rPr>
        <w:t>:0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>0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pm to consider the business on the </w:t>
      </w:r>
      <w:r w:rsidR="00055462">
        <w:rPr>
          <w:rFonts w:ascii="Arial" w:hAnsi="Arial" w:cs="Arial"/>
          <w:color w:val="000000"/>
          <w:sz w:val="22"/>
          <w:szCs w:val="22"/>
        </w:rPr>
        <w:t>following agenda.  The meeting will be preceded by a</w:t>
      </w:r>
      <w:bookmarkStart w:id="0" w:name="_GoBack"/>
      <w:bookmarkEnd w:id="0"/>
      <w:r w:rsidR="00055462">
        <w:rPr>
          <w:rFonts w:ascii="Arial" w:hAnsi="Arial" w:cs="Arial"/>
          <w:color w:val="000000"/>
          <w:sz w:val="22"/>
          <w:szCs w:val="22"/>
        </w:rPr>
        <w:t xml:space="preserve"> Covid Oversight Panel meeting.</w:t>
      </w:r>
    </w:p>
    <w:p w:rsidR="00022B18" w:rsidRDefault="00022B18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1527F">
        <w:rPr>
          <w:rFonts w:ascii="Arial" w:hAnsi="Arial" w:cs="Arial"/>
          <w:color w:val="000000"/>
          <w:sz w:val="22"/>
          <w:szCs w:val="22"/>
        </w:rPr>
        <w:t xml:space="preserve">If you are unable to attend, a reason for your absence </w:t>
      </w:r>
      <w:r>
        <w:rPr>
          <w:rFonts w:ascii="Arial" w:hAnsi="Arial" w:cs="Arial"/>
          <w:color w:val="000000"/>
          <w:sz w:val="22"/>
          <w:szCs w:val="22"/>
        </w:rPr>
        <w:t>should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 be conveyed to the Clerk to the Governing Bo</w:t>
      </w:r>
      <w:r>
        <w:rPr>
          <w:rFonts w:ascii="Arial" w:hAnsi="Arial" w:cs="Arial"/>
          <w:color w:val="000000"/>
          <w:sz w:val="22"/>
          <w:szCs w:val="22"/>
        </w:rPr>
        <w:t>ard</w:t>
      </w:r>
      <w:r w:rsidRPr="00E1527F">
        <w:rPr>
          <w:rFonts w:ascii="Arial" w:hAnsi="Arial" w:cs="Arial"/>
          <w:color w:val="000000"/>
          <w:sz w:val="22"/>
          <w:szCs w:val="22"/>
        </w:rPr>
        <w:t>.  Please email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9" w:history="1">
        <w:r w:rsidR="00484344" w:rsidRPr="000A64E7">
          <w:rPr>
            <w:rStyle w:val="Hyperlink"/>
            <w:rFonts w:ascii="Arial" w:hAnsi="Arial" w:cs="Arial"/>
            <w:sz w:val="22"/>
            <w:szCs w:val="22"/>
          </w:rPr>
          <w:t>rachel.lees@tameside.gov.uk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or call </w:t>
      </w:r>
      <w:r w:rsidR="0014037D">
        <w:rPr>
          <w:rFonts w:ascii="Arial" w:hAnsi="Arial" w:cs="Arial"/>
          <w:color w:val="000000"/>
          <w:sz w:val="22"/>
          <w:szCs w:val="22"/>
        </w:rPr>
        <w:t>Governor Services</w:t>
      </w:r>
      <w:r>
        <w:rPr>
          <w:rFonts w:ascii="Arial" w:hAnsi="Arial" w:cs="Arial"/>
          <w:color w:val="000000"/>
          <w:sz w:val="22"/>
          <w:szCs w:val="22"/>
        </w:rPr>
        <w:t xml:space="preserve"> on 0161 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342 </w:t>
      </w:r>
      <w:r>
        <w:rPr>
          <w:rFonts w:ascii="Arial" w:hAnsi="Arial" w:cs="Arial"/>
          <w:color w:val="000000"/>
          <w:sz w:val="22"/>
          <w:szCs w:val="22"/>
        </w:rPr>
        <w:t>3206</w:t>
      </w:r>
      <w:r w:rsidR="00E116C7">
        <w:rPr>
          <w:rFonts w:ascii="Arial" w:hAnsi="Arial" w:cs="Arial"/>
          <w:color w:val="000000"/>
          <w:sz w:val="22"/>
          <w:szCs w:val="22"/>
        </w:rPr>
        <w:t>/2208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. 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0F08C6" w:rsidRPr="00E116C7" w:rsidRDefault="000F08C6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>Clerk to Governors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</w:p>
    <w:p w:rsid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:rsidR="00CE369B" w:rsidRP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</w:rPr>
      </w:pPr>
    </w:p>
    <w:p w:rsidR="00CF3CEB" w:rsidRPr="00BC7A55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</w:rPr>
      </w:pPr>
      <w:r w:rsidRPr="00BC7A55">
        <w:rPr>
          <w:rFonts w:ascii="Arial" w:hAnsi="Arial" w:cs="Arial"/>
          <w:b/>
          <w:i/>
          <w:sz w:val="22"/>
          <w:szCs w:val="22"/>
        </w:rPr>
        <w:t>AGENDA</w:t>
      </w:r>
    </w:p>
    <w:p w:rsidR="00CE369B" w:rsidRPr="00BC7A55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BC7A55" w:rsidRDefault="00BC7A55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 w:rsidRPr="00BC7A55">
        <w:rPr>
          <w:rFonts w:ascii="Arial" w:hAnsi="Arial" w:cs="Arial"/>
          <w:i/>
          <w:sz w:val="22"/>
          <w:szCs w:val="22"/>
        </w:rPr>
        <w:t>Attendance/Apologies</w:t>
      </w:r>
    </w:p>
    <w:p w:rsidR="00055462" w:rsidRPr="00BC7A55" w:rsidRDefault="00055462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Covid Oversight Panel</w:t>
      </w:r>
    </w:p>
    <w:p w:rsidR="00BC7A55" w:rsidRPr="00BC7A55" w:rsidRDefault="00BC7A55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 w:rsidRPr="00BC7A55">
        <w:rPr>
          <w:rFonts w:ascii="Arial" w:hAnsi="Arial" w:cs="Arial"/>
          <w:i/>
          <w:sz w:val="22"/>
          <w:szCs w:val="22"/>
        </w:rPr>
        <w:t>Appointment of two Parent governors</w:t>
      </w:r>
    </w:p>
    <w:p w:rsidR="00CE369B" w:rsidRDefault="00BC7A55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 w:rsidRPr="00BC7A55">
        <w:rPr>
          <w:rFonts w:ascii="Arial" w:hAnsi="Arial" w:cs="Arial"/>
          <w:i/>
          <w:sz w:val="22"/>
          <w:szCs w:val="22"/>
        </w:rPr>
        <w:t>Safeguarding</w:t>
      </w:r>
    </w:p>
    <w:p w:rsidR="00055462" w:rsidRPr="00BC7A55" w:rsidRDefault="00055462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Victorious Academy Trust</w:t>
      </w:r>
    </w:p>
    <w:sectPr w:rsidR="00055462" w:rsidRPr="00BC7A55" w:rsidSect="004E089A">
      <w:headerReference w:type="first" r:id="rId10"/>
      <w:footerReference w:type="first" r:id="rId11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AD" w:rsidRDefault="00624AAD">
      <w:r>
        <w:separator/>
      </w:r>
    </w:p>
  </w:endnote>
  <w:endnote w:type="continuationSeparator" w:id="0">
    <w:p w:rsidR="00624AAD" w:rsidRDefault="0062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1A584400" wp14:editId="47356E38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AD" w:rsidRDefault="00624AAD">
      <w:r>
        <w:separator/>
      </w:r>
    </w:p>
  </w:footnote>
  <w:footnote w:type="continuationSeparator" w:id="0">
    <w:p w:rsidR="00624AAD" w:rsidRDefault="0062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87E83CE" wp14:editId="08936A0E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A1924"/>
    <w:multiLevelType w:val="hybridMultilevel"/>
    <w:tmpl w:val="6D70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657E2"/>
    <w:multiLevelType w:val="hybridMultilevel"/>
    <w:tmpl w:val="9E34D5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A74BF"/>
    <w:multiLevelType w:val="hybridMultilevel"/>
    <w:tmpl w:val="34585F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025FB"/>
    <w:multiLevelType w:val="hybridMultilevel"/>
    <w:tmpl w:val="3DDA2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B0CED"/>
    <w:multiLevelType w:val="hybridMultilevel"/>
    <w:tmpl w:val="2E16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038F3"/>
    <w:multiLevelType w:val="hybridMultilevel"/>
    <w:tmpl w:val="57A25F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D4633"/>
    <w:multiLevelType w:val="hybridMultilevel"/>
    <w:tmpl w:val="9F1A4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620A56"/>
    <w:multiLevelType w:val="hybridMultilevel"/>
    <w:tmpl w:val="4904A8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03AE0"/>
    <w:multiLevelType w:val="hybridMultilevel"/>
    <w:tmpl w:val="EA5686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76C0D"/>
    <w:multiLevelType w:val="hybridMultilevel"/>
    <w:tmpl w:val="D570B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D4B81"/>
    <w:multiLevelType w:val="hybridMultilevel"/>
    <w:tmpl w:val="C396D9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2"/>
  </w:num>
  <w:num w:numId="6">
    <w:abstractNumId w:val="19"/>
  </w:num>
  <w:num w:numId="7">
    <w:abstractNumId w:val="7"/>
  </w:num>
  <w:num w:numId="8">
    <w:abstractNumId w:val="1"/>
  </w:num>
  <w:num w:numId="9">
    <w:abstractNumId w:val="21"/>
  </w:num>
  <w:num w:numId="10">
    <w:abstractNumId w:val="22"/>
  </w:num>
  <w:num w:numId="11">
    <w:abstractNumId w:val="6"/>
  </w:num>
  <w:num w:numId="12">
    <w:abstractNumId w:val="14"/>
  </w:num>
  <w:num w:numId="13">
    <w:abstractNumId w:val="15"/>
  </w:num>
  <w:num w:numId="14">
    <w:abstractNumId w:val="3"/>
  </w:num>
  <w:num w:numId="15">
    <w:abstractNumId w:val="20"/>
  </w:num>
  <w:num w:numId="16">
    <w:abstractNumId w:val="13"/>
  </w:num>
  <w:num w:numId="17">
    <w:abstractNumId w:val="9"/>
  </w:num>
  <w:num w:numId="18">
    <w:abstractNumId w:val="8"/>
  </w:num>
  <w:num w:numId="19">
    <w:abstractNumId w:val="17"/>
  </w:num>
  <w:num w:numId="20">
    <w:abstractNumId w:val="5"/>
  </w:num>
  <w:num w:numId="21">
    <w:abstractNumId w:val="10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22B18"/>
    <w:rsid w:val="00036679"/>
    <w:rsid w:val="00055462"/>
    <w:rsid w:val="0005713A"/>
    <w:rsid w:val="000963BA"/>
    <w:rsid w:val="000A773E"/>
    <w:rsid w:val="000C289F"/>
    <w:rsid w:val="000F08C6"/>
    <w:rsid w:val="001360A5"/>
    <w:rsid w:val="0014037D"/>
    <w:rsid w:val="001F4B60"/>
    <w:rsid w:val="001F718D"/>
    <w:rsid w:val="002334B3"/>
    <w:rsid w:val="0025561E"/>
    <w:rsid w:val="00284E0B"/>
    <w:rsid w:val="00294706"/>
    <w:rsid w:val="002C7F06"/>
    <w:rsid w:val="002E76B5"/>
    <w:rsid w:val="00331982"/>
    <w:rsid w:val="003405BB"/>
    <w:rsid w:val="003732CA"/>
    <w:rsid w:val="0038699F"/>
    <w:rsid w:val="00395988"/>
    <w:rsid w:val="003D5E32"/>
    <w:rsid w:val="00422E74"/>
    <w:rsid w:val="004247DD"/>
    <w:rsid w:val="004616B3"/>
    <w:rsid w:val="00484344"/>
    <w:rsid w:val="00494E2E"/>
    <w:rsid w:val="004B2DF2"/>
    <w:rsid w:val="00533146"/>
    <w:rsid w:val="00582916"/>
    <w:rsid w:val="005D4891"/>
    <w:rsid w:val="00624AAD"/>
    <w:rsid w:val="00633DCC"/>
    <w:rsid w:val="00652AF9"/>
    <w:rsid w:val="006A5684"/>
    <w:rsid w:val="006B34F8"/>
    <w:rsid w:val="006D64ED"/>
    <w:rsid w:val="006E49A0"/>
    <w:rsid w:val="007B637F"/>
    <w:rsid w:val="007E09A0"/>
    <w:rsid w:val="008062F8"/>
    <w:rsid w:val="00854B90"/>
    <w:rsid w:val="00855EE2"/>
    <w:rsid w:val="00862CD7"/>
    <w:rsid w:val="008A7045"/>
    <w:rsid w:val="008D0C35"/>
    <w:rsid w:val="008D5A9B"/>
    <w:rsid w:val="00971F6C"/>
    <w:rsid w:val="009748E2"/>
    <w:rsid w:val="009947B6"/>
    <w:rsid w:val="009C7EDB"/>
    <w:rsid w:val="00A0775C"/>
    <w:rsid w:val="00B328DB"/>
    <w:rsid w:val="00B36CCB"/>
    <w:rsid w:val="00B37FA1"/>
    <w:rsid w:val="00BC7A55"/>
    <w:rsid w:val="00C4183F"/>
    <w:rsid w:val="00C85F7D"/>
    <w:rsid w:val="00C92651"/>
    <w:rsid w:val="00CB19EA"/>
    <w:rsid w:val="00CE369B"/>
    <w:rsid w:val="00CE3D1E"/>
    <w:rsid w:val="00CF3CEB"/>
    <w:rsid w:val="00D76470"/>
    <w:rsid w:val="00DC0848"/>
    <w:rsid w:val="00DD3A80"/>
    <w:rsid w:val="00E116C7"/>
    <w:rsid w:val="00E7419A"/>
    <w:rsid w:val="00E75D07"/>
    <w:rsid w:val="00EC0E75"/>
    <w:rsid w:val="00EC4B5F"/>
    <w:rsid w:val="00F21A96"/>
    <w:rsid w:val="00F5281D"/>
    <w:rsid w:val="00F9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C1DB45E"/>
  <w15:docId w15:val="{E62984B7-566E-4786-A72C-432FACBF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character" w:customStyle="1" w:styleId="ui-state-highlight">
    <w:name w:val="ui-state-highlight"/>
    <w:basedOn w:val="DefaultParagraphFont"/>
    <w:rsid w:val="000F08C6"/>
  </w:style>
  <w:style w:type="character" w:styleId="Strong">
    <w:name w:val="Strong"/>
    <w:basedOn w:val="DefaultParagraphFont"/>
    <w:uiPriority w:val="22"/>
    <w:qFormat/>
    <w:rsid w:val="000F08C6"/>
    <w:rPr>
      <w:b/>
      <w:bCs/>
    </w:rPr>
  </w:style>
  <w:style w:type="table" w:styleId="TableGrid">
    <w:name w:val="Table Grid"/>
    <w:basedOn w:val="TableNormal"/>
    <w:uiPriority w:val="59"/>
    <w:rsid w:val="00862CD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achel.lees@tameside.gov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4</cp:revision>
  <cp:lastPrinted>2020-03-26T12:55:00Z</cp:lastPrinted>
  <dcterms:created xsi:type="dcterms:W3CDTF">2021-07-21T10:42:00Z</dcterms:created>
  <dcterms:modified xsi:type="dcterms:W3CDTF">2021-09-20T08:39:00Z</dcterms:modified>
</cp:coreProperties>
</file>