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5106"/>
        <w:tblW w:w="10149" w:type="dxa"/>
        <w:tblLayout w:type="fixed"/>
        <w:tblCellMar>
          <w:left w:w="283" w:type="dxa"/>
          <w:right w:w="283" w:type="dxa"/>
        </w:tblCellMar>
        <w:tblLook w:val="0000" w:firstRow="0" w:lastRow="0" w:firstColumn="0" w:lastColumn="0" w:noHBand="0" w:noVBand="0"/>
      </w:tblPr>
      <w:tblGrid>
        <w:gridCol w:w="5613"/>
        <w:gridCol w:w="4536"/>
      </w:tblGrid>
      <w:tr w:rsidR="008A7045" w:rsidRPr="00E1527F" w:rsidTr="003A0976">
        <w:trPr>
          <w:cantSplit/>
        </w:trPr>
        <w:tc>
          <w:tcPr>
            <w:tcW w:w="5613" w:type="dxa"/>
          </w:tcPr>
          <w:p w:rsidR="008A7045" w:rsidRPr="00E1527F" w:rsidRDefault="008A7045" w:rsidP="003A0976">
            <w:pPr>
              <w:rPr>
                <w:rFonts w:ascii="Arial" w:hAnsi="Arial" w:cs="Arial"/>
                <w:b/>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pStyle w:val="Heading8"/>
              <w:rPr>
                <w:rFonts w:ascii="Arial" w:hAnsi="Arial" w:cs="Arial"/>
                <w:i w:val="0"/>
                <w:sz w:val="22"/>
                <w:szCs w:val="22"/>
                <w:lang w:val="en-GB"/>
              </w:rPr>
            </w:pPr>
            <w:r w:rsidRPr="00E1527F">
              <w:rPr>
                <w:rFonts w:ascii="Arial" w:hAnsi="Arial" w:cs="Arial"/>
                <w:i w:val="0"/>
                <w:sz w:val="22"/>
                <w:szCs w:val="22"/>
                <w:lang w:val="en-GB"/>
              </w:rPr>
              <w:t>To:</w:t>
            </w:r>
          </w:p>
          <w:p w:rsidR="008A7045" w:rsidRPr="00E1527F" w:rsidRDefault="008A7045" w:rsidP="003A0976">
            <w:pPr>
              <w:rPr>
                <w:sz w:val="22"/>
                <w:szCs w:val="22"/>
              </w:rPr>
            </w:pPr>
          </w:p>
          <w:p w:rsidR="008A7045" w:rsidRDefault="008A7045" w:rsidP="003A0976">
            <w:pPr>
              <w:rPr>
                <w:rFonts w:ascii="Arial" w:hAnsi="Arial" w:cs="Arial"/>
                <w:b/>
                <w:sz w:val="22"/>
                <w:szCs w:val="22"/>
              </w:rPr>
            </w:pPr>
            <w:r w:rsidRPr="00E1527F">
              <w:rPr>
                <w:rFonts w:ascii="Arial" w:hAnsi="Arial" w:cs="Arial"/>
                <w:b/>
                <w:sz w:val="22"/>
                <w:szCs w:val="22"/>
              </w:rPr>
              <w:t>The Governing B</w:t>
            </w:r>
            <w:r>
              <w:rPr>
                <w:rFonts w:ascii="Arial" w:hAnsi="Arial" w:cs="Arial"/>
                <w:b/>
                <w:sz w:val="22"/>
                <w:szCs w:val="22"/>
              </w:rPr>
              <w:t>oard of</w:t>
            </w:r>
          </w:p>
          <w:p w:rsidR="00484344" w:rsidRDefault="00036679" w:rsidP="003A0976">
            <w:pPr>
              <w:rPr>
                <w:rFonts w:ascii="Arial" w:hAnsi="Arial" w:cs="Arial"/>
                <w:b/>
                <w:sz w:val="22"/>
                <w:szCs w:val="22"/>
              </w:rPr>
            </w:pPr>
            <w:proofErr w:type="spellStart"/>
            <w:r>
              <w:rPr>
                <w:rFonts w:ascii="Arial" w:hAnsi="Arial" w:cs="Arial"/>
                <w:b/>
                <w:sz w:val="22"/>
                <w:szCs w:val="22"/>
              </w:rPr>
              <w:t>Buckton</w:t>
            </w:r>
            <w:proofErr w:type="spellEnd"/>
            <w:r>
              <w:rPr>
                <w:rFonts w:ascii="Arial" w:hAnsi="Arial" w:cs="Arial"/>
                <w:b/>
                <w:sz w:val="22"/>
                <w:szCs w:val="22"/>
              </w:rPr>
              <w:t xml:space="preserve"> Vale</w:t>
            </w:r>
            <w:r w:rsidR="00484344">
              <w:rPr>
                <w:rFonts w:ascii="Arial" w:hAnsi="Arial" w:cs="Arial"/>
                <w:b/>
                <w:sz w:val="22"/>
                <w:szCs w:val="22"/>
              </w:rPr>
              <w:t xml:space="preserve"> Primary School</w:t>
            </w:r>
          </w:p>
          <w:p w:rsidR="00484344" w:rsidRDefault="00484344" w:rsidP="003A0976">
            <w:pPr>
              <w:rPr>
                <w:rFonts w:ascii="Arial" w:hAnsi="Arial" w:cs="Arial"/>
                <w:b/>
                <w:sz w:val="22"/>
                <w:szCs w:val="22"/>
              </w:rPr>
            </w:pPr>
            <w:r>
              <w:rPr>
                <w:rFonts w:ascii="Arial" w:hAnsi="Arial" w:cs="Arial"/>
                <w:b/>
                <w:sz w:val="22"/>
                <w:szCs w:val="22"/>
              </w:rPr>
              <w:t>STALYBRIDGE</w:t>
            </w:r>
          </w:p>
          <w:p w:rsidR="008A7045" w:rsidRDefault="008A7045" w:rsidP="003A0976">
            <w:pPr>
              <w:spacing w:line="220" w:lineRule="exact"/>
              <w:rPr>
                <w:rFonts w:ascii="Arial" w:hAnsi="Arial" w:cs="Arial"/>
                <w:sz w:val="22"/>
                <w:szCs w:val="22"/>
              </w:rPr>
            </w:pPr>
          </w:p>
          <w:p w:rsidR="008A7045" w:rsidRPr="00DE188A" w:rsidRDefault="008A7045" w:rsidP="003A0976">
            <w:pPr>
              <w:rPr>
                <w:rFonts w:ascii="Arial" w:hAnsi="Arial" w:cs="Arial"/>
                <w:b/>
                <w:sz w:val="22"/>
                <w:szCs w:val="22"/>
              </w:rPr>
            </w:pPr>
          </w:p>
          <w:p w:rsidR="008A7045"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spacing w:line="220" w:lineRule="exact"/>
              <w:rPr>
                <w:rFonts w:ascii="Arial" w:hAnsi="Arial" w:cs="Arial"/>
                <w:sz w:val="22"/>
                <w:szCs w:val="22"/>
              </w:rPr>
            </w:pPr>
          </w:p>
        </w:tc>
        <w:tc>
          <w:tcPr>
            <w:tcW w:w="4536" w:type="dxa"/>
          </w:tcPr>
          <w:p w:rsidR="008A7045" w:rsidRPr="00AA467C"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AA467C"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AA467C"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7E09A0" w:rsidRDefault="008A7045" w:rsidP="003A0976">
            <w:pPr>
              <w:rPr>
                <w:rFonts w:ascii="Arial" w:hAnsi="Arial" w:cs="Arial"/>
                <w:b/>
                <w:bCs/>
                <w:sz w:val="22"/>
                <w:szCs w:val="22"/>
              </w:rPr>
            </w:pPr>
            <w:r w:rsidRPr="007E09A0">
              <w:rPr>
                <w:rFonts w:ascii="Arial" w:hAnsi="Arial" w:cs="Arial"/>
                <w:b/>
                <w:bCs/>
                <w:sz w:val="22"/>
                <w:szCs w:val="22"/>
              </w:rPr>
              <w:t>CHILDREN’S SERVICES</w:t>
            </w:r>
          </w:p>
          <w:p w:rsidR="008A7045" w:rsidRPr="007E09A0" w:rsidRDefault="008A7045" w:rsidP="008A7045">
            <w:pPr>
              <w:rPr>
                <w:sz w:val="22"/>
                <w:szCs w:val="22"/>
              </w:rPr>
            </w:pPr>
            <w:r w:rsidRPr="007E09A0">
              <w:rPr>
                <w:rFonts w:ascii="Arial" w:hAnsi="Arial" w:cs="Arial"/>
                <w:b/>
                <w:bCs/>
                <w:sz w:val="22"/>
                <w:szCs w:val="22"/>
              </w:rPr>
              <w:t>DIRECTORATE</w:t>
            </w: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18"/>
                <w:szCs w:val="18"/>
              </w:rPr>
            </w:pP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18"/>
                <w:szCs w:val="18"/>
              </w:rPr>
            </w:pPr>
          </w:p>
          <w:p w:rsidR="00C4183F" w:rsidRPr="007E09A0" w:rsidRDefault="00C85F7D" w:rsidP="00C4183F">
            <w:pPr>
              <w:tabs>
                <w:tab w:val="left" w:pos="1480"/>
                <w:tab w:val="right" w:pos="6048"/>
                <w:tab w:val="left" w:pos="6336"/>
                <w:tab w:val="left" w:pos="7056"/>
                <w:tab w:val="left" w:pos="8784"/>
              </w:tabs>
              <w:ind w:right="-220"/>
              <w:rPr>
                <w:rFonts w:ascii="Arial" w:hAnsi="Arial"/>
                <w:b/>
                <w:bCs/>
                <w:sz w:val="18"/>
              </w:rPr>
            </w:pPr>
            <w:r w:rsidRPr="007E09A0">
              <w:rPr>
                <w:rFonts w:ascii="Arial" w:hAnsi="Arial"/>
                <w:b/>
                <w:bCs/>
                <w:sz w:val="18"/>
              </w:rPr>
              <w:t>Jane Sowerby</w:t>
            </w:r>
          </w:p>
          <w:p w:rsidR="00C4183F" w:rsidRPr="007E09A0" w:rsidRDefault="00C4183F" w:rsidP="00C4183F">
            <w:pPr>
              <w:tabs>
                <w:tab w:val="left" w:pos="1480"/>
                <w:tab w:val="right" w:pos="6048"/>
                <w:tab w:val="left" w:pos="6336"/>
                <w:tab w:val="left" w:pos="7056"/>
                <w:tab w:val="left" w:pos="8784"/>
              </w:tabs>
              <w:ind w:right="-220"/>
              <w:rPr>
                <w:rFonts w:ascii="Arial" w:hAnsi="Arial"/>
                <w:b/>
                <w:bCs/>
                <w:sz w:val="18"/>
              </w:rPr>
            </w:pPr>
            <w:r w:rsidRPr="007E09A0">
              <w:rPr>
                <w:rFonts w:ascii="Arial" w:hAnsi="Arial"/>
                <w:b/>
                <w:bCs/>
                <w:sz w:val="18"/>
              </w:rPr>
              <w:t xml:space="preserve">Head of </w:t>
            </w:r>
            <w:r w:rsidR="007E09A0" w:rsidRPr="007E09A0">
              <w:rPr>
                <w:rFonts w:ascii="Arial" w:hAnsi="Arial"/>
                <w:b/>
                <w:bCs/>
                <w:sz w:val="18"/>
              </w:rPr>
              <w:t xml:space="preserve">Education </w:t>
            </w:r>
            <w:r w:rsidRPr="007E09A0">
              <w:rPr>
                <w:rFonts w:ascii="Arial" w:hAnsi="Arial"/>
                <w:b/>
                <w:bCs/>
                <w:sz w:val="18"/>
              </w:rPr>
              <w:t>Improvement and Partnerships</w:t>
            </w:r>
          </w:p>
          <w:p w:rsidR="00C4183F" w:rsidRPr="007E09A0" w:rsidRDefault="00C4183F" w:rsidP="00C4183F">
            <w:pPr>
              <w:tabs>
                <w:tab w:val="left" w:pos="1480"/>
                <w:tab w:val="right" w:pos="6048"/>
                <w:tab w:val="left" w:pos="6336"/>
                <w:tab w:val="left" w:pos="7056"/>
                <w:tab w:val="left" w:pos="8784"/>
              </w:tabs>
              <w:ind w:right="-220"/>
            </w:pPr>
          </w:p>
          <w:p w:rsidR="00C4183F" w:rsidRPr="007E09A0" w:rsidRDefault="00C4183F" w:rsidP="00C4183F">
            <w:pPr>
              <w:tabs>
                <w:tab w:val="left" w:pos="1480"/>
                <w:tab w:val="right" w:pos="6048"/>
                <w:tab w:val="left" w:pos="6336"/>
                <w:tab w:val="left" w:pos="7056"/>
                <w:tab w:val="left" w:pos="8784"/>
              </w:tabs>
              <w:ind w:right="-220"/>
              <w:rPr>
                <w:rFonts w:ascii="Arial" w:hAnsi="Arial"/>
                <w:sz w:val="20"/>
                <w:szCs w:val="20"/>
              </w:rPr>
            </w:pPr>
            <w:r w:rsidRPr="007E09A0">
              <w:rPr>
                <w:rFonts w:ascii="Arial" w:hAnsi="Arial"/>
                <w:sz w:val="20"/>
                <w:szCs w:val="20"/>
              </w:rPr>
              <w:t>Call Centre</w:t>
            </w:r>
            <w:r w:rsidRPr="007E09A0">
              <w:rPr>
                <w:rFonts w:ascii="Arial" w:hAnsi="Arial"/>
                <w:sz w:val="20"/>
                <w:szCs w:val="20"/>
              </w:rPr>
              <w:tab/>
              <w:t xml:space="preserve">0161-342-8355 </w:t>
            </w: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7E09A0" w:rsidRDefault="00A0775C" w:rsidP="003A0976">
            <w:pPr>
              <w:rPr>
                <w:rFonts w:ascii="Arial" w:hAnsi="Arial" w:cs="Arial"/>
                <w:sz w:val="20"/>
                <w:szCs w:val="20"/>
              </w:rPr>
            </w:pPr>
            <w:r w:rsidRPr="007E09A0">
              <w:rPr>
                <w:rFonts w:ascii="Arial" w:hAnsi="Arial" w:cs="Arial"/>
                <w:sz w:val="20"/>
                <w:szCs w:val="20"/>
              </w:rPr>
              <w:t>Hyde Town Hall, Market Street, Hyde</w:t>
            </w:r>
            <w:r w:rsidR="007E09A0" w:rsidRPr="007E09A0">
              <w:rPr>
                <w:rFonts w:ascii="Arial" w:hAnsi="Arial" w:cs="Arial"/>
                <w:sz w:val="20"/>
                <w:szCs w:val="20"/>
              </w:rPr>
              <w:t>,</w:t>
            </w:r>
            <w:r w:rsidRPr="007E09A0">
              <w:rPr>
                <w:rFonts w:ascii="Arial" w:hAnsi="Arial" w:cs="Arial"/>
                <w:sz w:val="20"/>
                <w:szCs w:val="20"/>
              </w:rPr>
              <w:t xml:space="preserve"> </w:t>
            </w:r>
            <w:r w:rsidR="007E09A0" w:rsidRPr="007E09A0">
              <w:rPr>
                <w:rFonts w:ascii="Arial" w:hAnsi="Arial" w:cs="Arial"/>
                <w:sz w:val="20"/>
                <w:szCs w:val="20"/>
              </w:rPr>
              <w:t xml:space="preserve">Tameside </w:t>
            </w:r>
            <w:r w:rsidRPr="007E09A0">
              <w:rPr>
                <w:rFonts w:ascii="Arial" w:hAnsi="Arial" w:cs="Arial"/>
                <w:sz w:val="20"/>
                <w:szCs w:val="20"/>
              </w:rPr>
              <w:t>SK14 1AL</w:t>
            </w:r>
          </w:p>
          <w:p w:rsidR="008A7045" w:rsidRPr="007E09A0" w:rsidRDefault="008A7045" w:rsidP="003A0976">
            <w:pPr>
              <w:rPr>
                <w:rFonts w:ascii="Arial" w:hAnsi="Arial" w:cs="Arial"/>
                <w:sz w:val="20"/>
                <w:szCs w:val="20"/>
              </w:rPr>
            </w:pPr>
          </w:p>
          <w:p w:rsidR="008A7045" w:rsidRPr="007E09A0" w:rsidRDefault="00B23F46" w:rsidP="003A0976">
            <w:pPr>
              <w:tabs>
                <w:tab w:val="left" w:pos="1480"/>
                <w:tab w:val="right" w:pos="6048"/>
                <w:tab w:val="left" w:pos="6336"/>
                <w:tab w:val="left" w:pos="7056"/>
                <w:tab w:val="left" w:pos="8784"/>
              </w:tabs>
              <w:ind w:right="-220"/>
              <w:rPr>
                <w:rFonts w:ascii="Arial" w:hAnsi="Arial" w:cs="Arial"/>
                <w:sz w:val="20"/>
                <w:szCs w:val="20"/>
              </w:rPr>
            </w:pPr>
            <w:hyperlink r:id="rId7" w:history="1">
              <w:r w:rsidR="008A7045" w:rsidRPr="007E09A0">
                <w:rPr>
                  <w:rStyle w:val="Hyperlink"/>
                  <w:rFonts w:ascii="Arial" w:hAnsi="Arial" w:cs="Arial"/>
                  <w:color w:val="auto"/>
                  <w:sz w:val="20"/>
                  <w:szCs w:val="20"/>
                </w:rPr>
                <w:t>www.tameside.gov.uk</w:t>
              </w:r>
            </w:hyperlink>
          </w:p>
          <w:p w:rsidR="008A7045" w:rsidRPr="007E09A0" w:rsidRDefault="008A7045" w:rsidP="003A0976">
            <w:pPr>
              <w:tabs>
                <w:tab w:val="left" w:pos="1480"/>
                <w:tab w:val="right" w:pos="6048"/>
                <w:tab w:val="left" w:pos="6336"/>
                <w:tab w:val="left" w:pos="7056"/>
                <w:tab w:val="left" w:pos="8784"/>
              </w:tabs>
              <w:ind w:right="-220"/>
              <w:rPr>
                <w:rFonts w:ascii="Arial" w:hAnsi="Arial" w:cs="Arial"/>
                <w:sz w:val="20"/>
                <w:szCs w:val="20"/>
              </w:rPr>
            </w:pPr>
            <w:r w:rsidRPr="007E09A0">
              <w:rPr>
                <w:rFonts w:ascii="Arial" w:hAnsi="Arial" w:cs="Arial"/>
                <w:sz w:val="20"/>
                <w:szCs w:val="20"/>
              </w:rPr>
              <w:t xml:space="preserve">e-mail : </w:t>
            </w:r>
            <w:r w:rsidRPr="007E09A0">
              <w:rPr>
                <w:rFonts w:ascii="Arial" w:hAnsi="Arial"/>
                <w:sz w:val="20"/>
                <w:szCs w:val="20"/>
              </w:rPr>
              <w:t xml:space="preserve"> </w:t>
            </w:r>
            <w:hyperlink r:id="rId8" w:history="1">
              <w:r w:rsidR="00484344" w:rsidRPr="007E09A0">
                <w:rPr>
                  <w:rStyle w:val="Hyperlink"/>
                  <w:rFonts w:ascii="Arial" w:hAnsi="Arial"/>
                  <w:color w:val="auto"/>
                  <w:sz w:val="20"/>
                  <w:szCs w:val="20"/>
                </w:rPr>
                <w:t>rachel.lees@tameside.gov.uk</w:t>
              </w:r>
            </w:hyperlink>
            <w:r w:rsidRPr="007E09A0">
              <w:rPr>
                <w:rFonts w:ascii="Arial" w:hAnsi="Arial"/>
                <w:sz w:val="20"/>
                <w:szCs w:val="20"/>
              </w:rPr>
              <w:t xml:space="preserve"> </w:t>
            </w:r>
          </w:p>
          <w:p w:rsidR="008A7045" w:rsidRPr="007E09A0" w:rsidRDefault="008A7045" w:rsidP="003A0976">
            <w:pPr>
              <w:tabs>
                <w:tab w:val="left" w:pos="1480"/>
                <w:tab w:val="right" w:pos="6048"/>
                <w:tab w:val="left" w:pos="6336"/>
                <w:tab w:val="left" w:pos="7056"/>
                <w:tab w:val="left" w:pos="8784"/>
              </w:tabs>
              <w:ind w:right="-220"/>
              <w:rPr>
                <w:rFonts w:ascii="Arial" w:hAnsi="Arial" w:cs="Arial"/>
                <w:bCs/>
                <w:sz w:val="20"/>
                <w:szCs w:val="20"/>
              </w:rPr>
            </w:pPr>
            <w:r w:rsidRPr="007E09A0">
              <w:rPr>
                <w:rFonts w:ascii="Arial" w:hAnsi="Arial" w:cs="Arial"/>
                <w:bCs/>
                <w:sz w:val="20"/>
                <w:szCs w:val="20"/>
              </w:rPr>
              <w:t xml:space="preserve"> </w:t>
            </w:r>
          </w:p>
          <w:p w:rsidR="008A7045" w:rsidRPr="007E09A0" w:rsidRDefault="008A7045" w:rsidP="003A0976">
            <w:pPr>
              <w:tabs>
                <w:tab w:val="left" w:pos="1480"/>
                <w:tab w:val="right" w:pos="6048"/>
                <w:tab w:val="left" w:pos="6336"/>
                <w:tab w:val="left" w:pos="7056"/>
                <w:tab w:val="left" w:pos="8784"/>
              </w:tabs>
              <w:ind w:right="-220"/>
              <w:rPr>
                <w:rFonts w:ascii="Arial" w:hAnsi="Arial" w:cs="Arial"/>
                <w:sz w:val="20"/>
                <w:szCs w:val="20"/>
              </w:rPr>
            </w:pPr>
            <w:r w:rsidRPr="007E09A0">
              <w:rPr>
                <w:rFonts w:ascii="Arial" w:hAnsi="Arial" w:cs="Arial"/>
                <w:sz w:val="20"/>
                <w:szCs w:val="20"/>
              </w:rPr>
              <w:t>Doc Ref</w:t>
            </w:r>
            <w:r w:rsidRPr="007E09A0">
              <w:rPr>
                <w:rFonts w:ascii="Arial" w:hAnsi="Arial" w:cs="Arial"/>
                <w:sz w:val="20"/>
                <w:szCs w:val="20"/>
              </w:rPr>
              <w:tab/>
            </w:r>
            <w:r w:rsidR="00395988" w:rsidRPr="007E09A0">
              <w:rPr>
                <w:rFonts w:ascii="Arial" w:hAnsi="Arial" w:cs="Arial"/>
                <w:sz w:val="20"/>
                <w:szCs w:val="20"/>
              </w:rPr>
              <w:t>RL/</w:t>
            </w:r>
          </w:p>
          <w:p w:rsidR="008A7045" w:rsidRPr="007E09A0" w:rsidRDefault="008A7045" w:rsidP="003A0976">
            <w:pPr>
              <w:tabs>
                <w:tab w:val="left" w:pos="1480"/>
                <w:tab w:val="right" w:pos="6048"/>
                <w:tab w:val="left" w:pos="6336"/>
                <w:tab w:val="left" w:pos="7056"/>
                <w:tab w:val="left" w:pos="8784"/>
              </w:tabs>
              <w:ind w:right="-220"/>
              <w:rPr>
                <w:rFonts w:ascii="Arial" w:hAnsi="Arial" w:cs="Arial"/>
                <w:sz w:val="20"/>
                <w:szCs w:val="20"/>
              </w:rPr>
            </w:pPr>
            <w:r w:rsidRPr="007E09A0">
              <w:rPr>
                <w:rFonts w:ascii="Arial" w:hAnsi="Arial" w:cs="Arial"/>
                <w:sz w:val="20"/>
                <w:szCs w:val="20"/>
              </w:rPr>
              <w:t>Ask for</w:t>
            </w:r>
            <w:r w:rsidRPr="007E09A0">
              <w:rPr>
                <w:rFonts w:ascii="Arial" w:hAnsi="Arial" w:cs="Arial"/>
                <w:sz w:val="20"/>
                <w:szCs w:val="20"/>
              </w:rPr>
              <w:tab/>
            </w:r>
            <w:r w:rsidR="00B36CCB" w:rsidRPr="007E09A0">
              <w:rPr>
                <w:rFonts w:ascii="Arial" w:hAnsi="Arial" w:cs="Arial"/>
                <w:sz w:val="20"/>
                <w:szCs w:val="20"/>
              </w:rPr>
              <w:t>Governor Support</w:t>
            </w:r>
          </w:p>
          <w:p w:rsidR="008A7045" w:rsidRPr="007E09A0" w:rsidRDefault="008A7045" w:rsidP="003A0976">
            <w:pPr>
              <w:tabs>
                <w:tab w:val="left" w:pos="1480"/>
                <w:tab w:val="right" w:pos="6048"/>
                <w:tab w:val="left" w:pos="6336"/>
                <w:tab w:val="left" w:pos="7056"/>
                <w:tab w:val="left" w:pos="8784"/>
              </w:tabs>
              <w:ind w:right="-220"/>
              <w:rPr>
                <w:rFonts w:ascii="Arial" w:hAnsi="Arial" w:cs="Arial"/>
                <w:bCs/>
                <w:sz w:val="20"/>
                <w:szCs w:val="20"/>
              </w:rPr>
            </w:pPr>
            <w:r w:rsidRPr="007E09A0">
              <w:rPr>
                <w:rFonts w:ascii="Arial" w:hAnsi="Arial" w:cs="Arial"/>
                <w:sz w:val="20"/>
                <w:szCs w:val="20"/>
              </w:rPr>
              <w:t>Direct Line</w:t>
            </w:r>
            <w:r w:rsidRPr="007E09A0">
              <w:rPr>
                <w:rFonts w:ascii="Arial" w:hAnsi="Arial" w:cs="Arial"/>
                <w:sz w:val="20"/>
                <w:szCs w:val="20"/>
              </w:rPr>
              <w:tab/>
            </w:r>
            <w:r w:rsidRPr="007E09A0">
              <w:rPr>
                <w:rFonts w:ascii="Arial" w:hAnsi="Arial" w:cs="Arial"/>
                <w:bCs/>
                <w:sz w:val="20"/>
                <w:szCs w:val="20"/>
              </w:rPr>
              <w:t>0161 342 3206</w:t>
            </w: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20"/>
                <w:szCs w:val="20"/>
              </w:rPr>
            </w:pPr>
            <w:r w:rsidRPr="007E09A0">
              <w:rPr>
                <w:rFonts w:ascii="Arial" w:hAnsi="Arial" w:cs="Arial"/>
                <w:sz w:val="20"/>
                <w:szCs w:val="20"/>
              </w:rPr>
              <w:t xml:space="preserve">Date                   </w:t>
            </w:r>
            <w:r w:rsidRPr="007E09A0">
              <w:rPr>
                <w:rFonts w:ascii="Arial" w:hAnsi="Arial" w:cs="Arial"/>
                <w:sz w:val="20"/>
                <w:szCs w:val="20"/>
              </w:rPr>
              <w:fldChar w:fldCharType="begin"/>
            </w:r>
            <w:r w:rsidRPr="007E09A0">
              <w:rPr>
                <w:rFonts w:ascii="Arial" w:hAnsi="Arial" w:cs="Arial"/>
                <w:sz w:val="20"/>
                <w:szCs w:val="20"/>
              </w:rPr>
              <w:instrText xml:space="preserve"> DATE \@ "d MMMM yyyy" </w:instrText>
            </w:r>
            <w:r w:rsidRPr="007E09A0">
              <w:rPr>
                <w:rFonts w:ascii="Arial" w:hAnsi="Arial" w:cs="Arial"/>
                <w:sz w:val="20"/>
                <w:szCs w:val="20"/>
              </w:rPr>
              <w:fldChar w:fldCharType="separate"/>
            </w:r>
            <w:r w:rsidR="00B23F46">
              <w:rPr>
                <w:rFonts w:ascii="Arial" w:hAnsi="Arial" w:cs="Arial"/>
                <w:noProof/>
                <w:sz w:val="20"/>
                <w:szCs w:val="20"/>
              </w:rPr>
              <w:t>6 July 2021</w:t>
            </w:r>
            <w:r w:rsidRPr="007E09A0">
              <w:rPr>
                <w:rFonts w:ascii="Arial" w:hAnsi="Arial" w:cs="Arial"/>
                <w:sz w:val="20"/>
                <w:szCs w:val="20"/>
              </w:rPr>
              <w:fldChar w:fldCharType="end"/>
            </w:r>
          </w:p>
          <w:p w:rsidR="008A7045" w:rsidRPr="00E1527F" w:rsidRDefault="008A7045" w:rsidP="003A0976">
            <w:pPr>
              <w:tabs>
                <w:tab w:val="left" w:pos="1480"/>
                <w:tab w:val="right" w:pos="6048"/>
                <w:tab w:val="left" w:pos="6336"/>
                <w:tab w:val="left" w:pos="7056"/>
                <w:tab w:val="left" w:pos="8784"/>
              </w:tabs>
              <w:ind w:right="-220"/>
              <w:rPr>
                <w:rFonts w:ascii="Arial" w:hAnsi="Arial" w:cs="Arial"/>
                <w:sz w:val="22"/>
                <w:szCs w:val="22"/>
              </w:rPr>
            </w:pPr>
          </w:p>
        </w:tc>
      </w:tr>
      <w:tr w:rsidR="008A7045" w:rsidRPr="00E1527F" w:rsidTr="003A0976">
        <w:trPr>
          <w:cantSplit/>
        </w:trPr>
        <w:tc>
          <w:tcPr>
            <w:tcW w:w="5613" w:type="dxa"/>
          </w:tcPr>
          <w:p w:rsidR="008A7045" w:rsidRPr="00E1527F" w:rsidRDefault="008A7045" w:rsidP="003A0976">
            <w:pPr>
              <w:rPr>
                <w:rFonts w:ascii="Arial" w:hAnsi="Arial" w:cs="Arial"/>
                <w:b/>
                <w:sz w:val="22"/>
                <w:szCs w:val="22"/>
              </w:rPr>
            </w:pPr>
          </w:p>
        </w:tc>
        <w:tc>
          <w:tcPr>
            <w:tcW w:w="4536" w:type="dxa"/>
          </w:tcPr>
          <w:p w:rsidR="008A7045" w:rsidRPr="00E1527F" w:rsidRDefault="008A7045" w:rsidP="003A0976">
            <w:pPr>
              <w:tabs>
                <w:tab w:val="left" w:pos="1480"/>
                <w:tab w:val="right" w:pos="6048"/>
                <w:tab w:val="left" w:pos="6336"/>
                <w:tab w:val="left" w:pos="7056"/>
                <w:tab w:val="left" w:pos="8784"/>
              </w:tabs>
              <w:ind w:right="-220"/>
              <w:rPr>
                <w:rFonts w:ascii="Arial" w:hAnsi="Arial" w:cs="Arial"/>
                <w:b/>
                <w:sz w:val="22"/>
                <w:szCs w:val="22"/>
              </w:rPr>
            </w:pPr>
          </w:p>
        </w:tc>
      </w:tr>
    </w:tbl>
    <w:p w:rsidR="00855EE2"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jc w:val="both"/>
        <w:rPr>
          <w:rFonts w:ascii="Arial" w:hAnsi="Arial" w:cs="Arial"/>
          <w:spacing w:val="-2"/>
          <w:sz w:val="22"/>
          <w:szCs w:val="22"/>
        </w:rPr>
      </w:pPr>
      <w:r w:rsidRPr="00E1527F">
        <w:rPr>
          <w:rFonts w:ascii="Arial" w:hAnsi="Arial" w:cs="Arial"/>
          <w:spacing w:val="-2"/>
          <w:sz w:val="22"/>
          <w:szCs w:val="22"/>
        </w:rPr>
        <w:t>Dear Governor</w:t>
      </w:r>
    </w:p>
    <w:p w:rsidR="008A7045" w:rsidRPr="00E1527F" w:rsidRDefault="00855EE2" w:rsidP="008A7045">
      <w:pPr>
        <w:tabs>
          <w:tab w:val="left" w:pos="-720"/>
          <w:tab w:val="left" w:pos="302"/>
          <w:tab w:val="left" w:pos="720"/>
          <w:tab w:val="left" w:pos="1008"/>
          <w:tab w:val="left" w:pos="1411"/>
          <w:tab w:val="left" w:pos="1714"/>
          <w:tab w:val="left" w:pos="2117"/>
          <w:tab w:val="left" w:pos="6124"/>
          <w:tab w:val="left" w:pos="7582"/>
        </w:tabs>
        <w:suppressAutoHyphens/>
        <w:jc w:val="both"/>
        <w:rPr>
          <w:rFonts w:ascii="Arial" w:hAnsi="Arial" w:cs="Arial"/>
          <w:spacing w:val="-2"/>
          <w:sz w:val="22"/>
          <w:szCs w:val="22"/>
        </w:rPr>
      </w:pPr>
      <w:r w:rsidRPr="00E1527F">
        <w:rPr>
          <w:rFonts w:ascii="Arial" w:hAnsi="Arial" w:cs="Arial"/>
          <w:spacing w:val="-2"/>
          <w:sz w:val="22"/>
          <w:szCs w:val="22"/>
        </w:rPr>
        <w:t xml:space="preserve"> </w:t>
      </w:r>
    </w:p>
    <w:p w:rsidR="008A7045" w:rsidRPr="00E1527F" w:rsidRDefault="008A7045" w:rsidP="008A7045">
      <w:pPr>
        <w:tabs>
          <w:tab w:val="left" w:pos="-720"/>
          <w:tab w:val="left" w:pos="1008"/>
          <w:tab w:val="left" w:pos="1411"/>
          <w:tab w:val="left" w:pos="1714"/>
          <w:tab w:val="left" w:pos="2117"/>
          <w:tab w:val="left" w:pos="6124"/>
          <w:tab w:val="left" w:pos="7582"/>
        </w:tabs>
        <w:suppressAutoHyphens/>
        <w:rPr>
          <w:rFonts w:ascii="Arial" w:hAnsi="Arial" w:cs="Arial"/>
          <w:b/>
          <w:sz w:val="22"/>
          <w:szCs w:val="22"/>
        </w:rPr>
      </w:pPr>
      <w:r>
        <w:rPr>
          <w:rFonts w:ascii="Arial" w:hAnsi="Arial" w:cs="Arial"/>
          <w:b/>
          <w:sz w:val="22"/>
          <w:szCs w:val="22"/>
          <w:u w:val="single"/>
        </w:rPr>
        <w:t>SUMMER TERM</w:t>
      </w:r>
      <w:r w:rsidRPr="00E1527F">
        <w:rPr>
          <w:rFonts w:ascii="Arial" w:hAnsi="Arial" w:cs="Arial"/>
          <w:b/>
          <w:bCs/>
          <w:sz w:val="22"/>
          <w:szCs w:val="22"/>
          <w:u w:val="single"/>
        </w:rPr>
        <w:t xml:space="preserve"> 20</w:t>
      </w:r>
      <w:r w:rsidR="00E116C7">
        <w:rPr>
          <w:rFonts w:ascii="Arial" w:hAnsi="Arial" w:cs="Arial"/>
          <w:b/>
          <w:bCs/>
          <w:sz w:val="22"/>
          <w:szCs w:val="22"/>
          <w:u w:val="single"/>
        </w:rPr>
        <w:t>20</w:t>
      </w:r>
      <w:r w:rsidRPr="00E1527F">
        <w:rPr>
          <w:rFonts w:ascii="Arial" w:hAnsi="Arial" w:cs="Arial"/>
          <w:b/>
          <w:sz w:val="22"/>
          <w:szCs w:val="22"/>
          <w:u w:val="single"/>
        </w:rPr>
        <w:t xml:space="preserve"> GOVERNING </w:t>
      </w:r>
      <w:r>
        <w:rPr>
          <w:rFonts w:ascii="Arial" w:hAnsi="Arial" w:cs="Arial"/>
          <w:b/>
          <w:sz w:val="22"/>
          <w:szCs w:val="22"/>
          <w:u w:val="single"/>
        </w:rPr>
        <w:t>BOARD</w:t>
      </w:r>
      <w:r w:rsidRPr="00E1527F">
        <w:rPr>
          <w:rFonts w:ascii="Arial" w:hAnsi="Arial" w:cs="Arial"/>
          <w:b/>
          <w:sz w:val="22"/>
          <w:szCs w:val="22"/>
          <w:u w:val="single"/>
        </w:rPr>
        <w:t xml:space="preserve"> </w:t>
      </w:r>
      <w:r>
        <w:rPr>
          <w:rFonts w:ascii="Arial" w:hAnsi="Arial" w:cs="Arial"/>
          <w:b/>
          <w:sz w:val="22"/>
          <w:szCs w:val="22"/>
          <w:u w:val="single"/>
        </w:rPr>
        <w:t xml:space="preserve">MEETING </w:t>
      </w:r>
      <w:r w:rsidRPr="00E1527F">
        <w:rPr>
          <w:rFonts w:ascii="Arial" w:hAnsi="Arial" w:cs="Arial"/>
          <w:b/>
          <w:sz w:val="22"/>
          <w:szCs w:val="22"/>
          <w:u w:val="single"/>
        </w:rPr>
        <w:t>- AGENDA</w:t>
      </w:r>
    </w:p>
    <w:p w:rsidR="008A7045" w:rsidRPr="00E116C7"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jc w:val="center"/>
        <w:rPr>
          <w:rFonts w:ascii="Arial" w:hAnsi="Arial" w:cs="Arial"/>
          <w:sz w:val="20"/>
          <w:szCs w:val="22"/>
        </w:rPr>
      </w:pPr>
    </w:p>
    <w:p w:rsidR="00022B18" w:rsidRDefault="00854B90" w:rsidP="00022B18">
      <w:pPr>
        <w:jc w:val="both"/>
        <w:rPr>
          <w:rFonts w:ascii="Arial" w:hAnsi="Arial" w:cs="Arial"/>
          <w:color w:val="000000"/>
          <w:sz w:val="22"/>
          <w:szCs w:val="22"/>
        </w:rPr>
      </w:pPr>
      <w:r>
        <w:rPr>
          <w:rFonts w:ascii="Arial" w:hAnsi="Arial" w:cs="Arial"/>
          <w:color w:val="000000"/>
          <w:sz w:val="22"/>
          <w:szCs w:val="22"/>
        </w:rPr>
        <w:t>The</w:t>
      </w:r>
      <w:r w:rsidR="00022B18">
        <w:rPr>
          <w:rFonts w:ascii="Arial" w:hAnsi="Arial" w:cs="Arial"/>
          <w:color w:val="000000"/>
          <w:sz w:val="22"/>
          <w:szCs w:val="22"/>
        </w:rPr>
        <w:t xml:space="preserve"> summer term meeting of the Governing Board </w:t>
      </w:r>
      <w:proofErr w:type="gramStart"/>
      <w:r w:rsidR="00022B18">
        <w:rPr>
          <w:rFonts w:ascii="Arial" w:hAnsi="Arial" w:cs="Arial"/>
          <w:color w:val="000000"/>
          <w:sz w:val="22"/>
          <w:szCs w:val="22"/>
        </w:rPr>
        <w:t>will be held</w:t>
      </w:r>
      <w:proofErr w:type="gramEnd"/>
      <w:r w:rsidR="00022B18">
        <w:rPr>
          <w:rFonts w:ascii="Arial" w:hAnsi="Arial" w:cs="Arial"/>
          <w:color w:val="000000"/>
          <w:sz w:val="22"/>
          <w:szCs w:val="22"/>
        </w:rPr>
        <w:t xml:space="preserve"> </w:t>
      </w:r>
      <w:r w:rsidR="00022B18" w:rsidRPr="000F08C6">
        <w:rPr>
          <w:rFonts w:ascii="Arial" w:hAnsi="Arial" w:cs="Arial"/>
          <w:color w:val="000000"/>
          <w:sz w:val="22"/>
          <w:szCs w:val="22"/>
        </w:rPr>
        <w:t>virtually</w:t>
      </w:r>
      <w:r>
        <w:rPr>
          <w:rFonts w:ascii="Arial" w:hAnsi="Arial" w:cs="Arial"/>
          <w:color w:val="000000"/>
          <w:sz w:val="22"/>
          <w:szCs w:val="22"/>
        </w:rPr>
        <w:t>,</w:t>
      </w:r>
      <w:r w:rsidR="000F08C6" w:rsidRPr="000F08C6">
        <w:rPr>
          <w:rFonts w:ascii="Arial" w:hAnsi="Arial" w:cs="Arial"/>
          <w:color w:val="000000"/>
          <w:sz w:val="22"/>
          <w:szCs w:val="22"/>
        </w:rPr>
        <w:t xml:space="preserve"> via </w:t>
      </w:r>
      <w:r w:rsidR="00862CD7" w:rsidRPr="00494E2E">
        <w:rPr>
          <w:rFonts w:ascii="Arial" w:hAnsi="Arial" w:cs="Arial"/>
          <w:color w:val="000000"/>
          <w:sz w:val="22"/>
          <w:szCs w:val="22"/>
        </w:rPr>
        <w:t>Microsoft Teams/</w:t>
      </w:r>
      <w:r w:rsidR="000F08C6" w:rsidRPr="00494E2E">
        <w:rPr>
          <w:rFonts w:ascii="Arial" w:hAnsi="Arial" w:cs="Arial"/>
          <w:color w:val="000000"/>
          <w:sz w:val="22"/>
          <w:szCs w:val="22"/>
        </w:rPr>
        <w:t>Zoom Pro</w:t>
      </w:r>
      <w:r w:rsidRPr="00494E2E">
        <w:rPr>
          <w:rFonts w:ascii="Arial" w:hAnsi="Arial" w:cs="Arial"/>
          <w:color w:val="000000"/>
          <w:sz w:val="22"/>
          <w:szCs w:val="22"/>
        </w:rPr>
        <w:t xml:space="preserve">, </w:t>
      </w:r>
      <w:r w:rsidR="00022B18" w:rsidRPr="00036679">
        <w:rPr>
          <w:rFonts w:ascii="Arial" w:hAnsi="Arial" w:cs="Arial"/>
          <w:color w:val="000000"/>
          <w:sz w:val="22"/>
          <w:szCs w:val="22"/>
        </w:rPr>
        <w:t xml:space="preserve">on </w:t>
      </w:r>
      <w:r w:rsidR="00036679" w:rsidRPr="00036679">
        <w:rPr>
          <w:rFonts w:ascii="Arial" w:hAnsi="Arial" w:cs="Arial"/>
          <w:color w:val="000000"/>
          <w:sz w:val="22"/>
          <w:szCs w:val="22"/>
        </w:rPr>
        <w:t>Tuesday 13 July</w:t>
      </w:r>
      <w:r w:rsidR="00022B18" w:rsidRPr="00036679">
        <w:rPr>
          <w:rFonts w:ascii="Arial" w:hAnsi="Arial" w:cs="Arial"/>
          <w:color w:val="000000"/>
          <w:sz w:val="22"/>
          <w:szCs w:val="22"/>
        </w:rPr>
        <w:t xml:space="preserve"> 202</w:t>
      </w:r>
      <w:r w:rsidR="00CF3CEB" w:rsidRPr="00036679">
        <w:rPr>
          <w:rFonts w:ascii="Arial" w:hAnsi="Arial" w:cs="Arial"/>
          <w:color w:val="000000"/>
          <w:sz w:val="22"/>
          <w:szCs w:val="22"/>
        </w:rPr>
        <w:t>1</w:t>
      </w:r>
      <w:r w:rsidR="00036679" w:rsidRPr="00036679">
        <w:rPr>
          <w:rFonts w:ascii="Arial" w:hAnsi="Arial" w:cs="Arial"/>
          <w:color w:val="000000"/>
          <w:sz w:val="22"/>
          <w:szCs w:val="22"/>
        </w:rPr>
        <w:t xml:space="preserve"> at 5:00</w:t>
      </w:r>
      <w:r w:rsidR="00022B18" w:rsidRPr="00036679">
        <w:rPr>
          <w:rFonts w:ascii="Arial" w:hAnsi="Arial" w:cs="Arial"/>
          <w:color w:val="000000"/>
          <w:sz w:val="22"/>
          <w:szCs w:val="22"/>
        </w:rPr>
        <w:t xml:space="preserve"> pm</w:t>
      </w:r>
      <w:r w:rsidR="00022B18">
        <w:rPr>
          <w:rFonts w:ascii="Arial" w:hAnsi="Arial" w:cs="Arial"/>
          <w:color w:val="000000"/>
          <w:sz w:val="22"/>
          <w:szCs w:val="22"/>
        </w:rPr>
        <w:t xml:space="preserve"> to consider the business on the </w:t>
      </w:r>
      <w:r>
        <w:rPr>
          <w:rFonts w:ascii="Arial" w:hAnsi="Arial" w:cs="Arial"/>
          <w:color w:val="000000"/>
          <w:sz w:val="22"/>
          <w:szCs w:val="22"/>
        </w:rPr>
        <w:t>following agenda.</w:t>
      </w:r>
    </w:p>
    <w:p w:rsidR="00022B18" w:rsidRDefault="00022B18" w:rsidP="00022B18">
      <w:pPr>
        <w:jc w:val="both"/>
        <w:rPr>
          <w:rFonts w:ascii="Arial" w:hAnsi="Arial" w:cs="Arial"/>
          <w:color w:val="000000"/>
          <w:sz w:val="22"/>
          <w:szCs w:val="22"/>
        </w:rPr>
      </w:pPr>
    </w:p>
    <w:p w:rsidR="003732CA" w:rsidRPr="003732CA" w:rsidRDefault="00022B18" w:rsidP="00022B18">
      <w:pPr>
        <w:jc w:val="both"/>
        <w:rPr>
          <w:rFonts w:ascii="Arial" w:hAnsi="Arial" w:cs="Arial"/>
          <w:color w:val="000000"/>
          <w:sz w:val="22"/>
          <w:szCs w:val="22"/>
        </w:rPr>
      </w:pPr>
      <w:r>
        <w:rPr>
          <w:rFonts w:ascii="Arial" w:hAnsi="Arial" w:cs="Arial"/>
          <w:color w:val="000000"/>
          <w:sz w:val="22"/>
          <w:szCs w:val="22"/>
        </w:rPr>
        <w:t>The contribution of g</w:t>
      </w:r>
      <w:r w:rsidR="003732CA" w:rsidRPr="003732CA">
        <w:rPr>
          <w:rFonts w:ascii="Arial" w:hAnsi="Arial" w:cs="Arial"/>
          <w:color w:val="000000"/>
          <w:sz w:val="22"/>
          <w:szCs w:val="22"/>
        </w:rPr>
        <w:t xml:space="preserve">overnors to the school’s performance </w:t>
      </w:r>
      <w:proofErr w:type="gramStart"/>
      <w:r w:rsidR="003732CA" w:rsidRPr="003732CA">
        <w:rPr>
          <w:rFonts w:ascii="Arial" w:hAnsi="Arial" w:cs="Arial"/>
          <w:color w:val="000000"/>
          <w:sz w:val="22"/>
          <w:szCs w:val="22"/>
        </w:rPr>
        <w:t>is evaluated</w:t>
      </w:r>
      <w:proofErr w:type="gramEnd"/>
      <w:r w:rsidR="003732CA" w:rsidRPr="003732CA">
        <w:rPr>
          <w:rFonts w:ascii="Arial" w:hAnsi="Arial" w:cs="Arial"/>
          <w:color w:val="000000"/>
          <w:sz w:val="22"/>
          <w:szCs w:val="22"/>
        </w:rPr>
        <w:t xml:space="preserve"> as part of the judgement on the effectiveness of leadership and management. Governors </w:t>
      </w:r>
      <w:proofErr w:type="gramStart"/>
      <w:r w:rsidR="003732CA" w:rsidRPr="003732CA">
        <w:rPr>
          <w:rFonts w:ascii="Arial" w:hAnsi="Arial" w:cs="Arial"/>
          <w:color w:val="000000"/>
          <w:sz w:val="22"/>
          <w:szCs w:val="22"/>
        </w:rPr>
        <w:t>are strongly urged</w:t>
      </w:r>
      <w:proofErr w:type="gramEnd"/>
      <w:r w:rsidR="003732CA" w:rsidRPr="003732CA">
        <w:rPr>
          <w:rFonts w:ascii="Arial" w:hAnsi="Arial" w:cs="Arial"/>
          <w:color w:val="000000"/>
          <w:sz w:val="22"/>
          <w:szCs w:val="22"/>
        </w:rPr>
        <w:t xml:space="preserve"> to read the information provided prior to the meeting.  This provides the opportunity to prepare and ask relevant, challenging and supportive questions to ensure your school is able to deliver the highest expectations for its pupils and staff. </w:t>
      </w:r>
    </w:p>
    <w:p w:rsidR="003732CA" w:rsidRPr="00E116C7" w:rsidRDefault="003732CA" w:rsidP="00022B18">
      <w:pPr>
        <w:jc w:val="both"/>
        <w:rPr>
          <w:rFonts w:ascii="Arial" w:hAnsi="Arial" w:cs="Arial"/>
          <w:color w:val="000000"/>
          <w:sz w:val="20"/>
          <w:szCs w:val="22"/>
        </w:rPr>
      </w:pPr>
    </w:p>
    <w:p w:rsidR="008A7045" w:rsidRPr="00E1527F" w:rsidRDefault="008A7045" w:rsidP="00022B18">
      <w:pPr>
        <w:jc w:val="both"/>
        <w:rPr>
          <w:rFonts w:ascii="Arial" w:hAnsi="Arial" w:cs="Arial"/>
          <w:color w:val="000000"/>
          <w:sz w:val="22"/>
          <w:szCs w:val="22"/>
        </w:rPr>
      </w:pPr>
      <w:r w:rsidRPr="00E1527F">
        <w:rPr>
          <w:rFonts w:ascii="Arial" w:hAnsi="Arial" w:cs="Arial"/>
          <w:color w:val="000000"/>
          <w:sz w:val="22"/>
          <w:szCs w:val="22"/>
        </w:rPr>
        <w:t xml:space="preserve">If you are unable to attend, a reason for your absence </w:t>
      </w:r>
      <w:proofErr w:type="gramStart"/>
      <w:r>
        <w:rPr>
          <w:rFonts w:ascii="Arial" w:hAnsi="Arial" w:cs="Arial"/>
          <w:color w:val="000000"/>
          <w:sz w:val="22"/>
          <w:szCs w:val="22"/>
        </w:rPr>
        <w:t>should</w:t>
      </w:r>
      <w:r w:rsidRPr="00E1527F">
        <w:rPr>
          <w:rFonts w:ascii="Arial" w:hAnsi="Arial" w:cs="Arial"/>
          <w:color w:val="000000"/>
          <w:sz w:val="22"/>
          <w:szCs w:val="22"/>
        </w:rPr>
        <w:t xml:space="preserve"> be conveyed</w:t>
      </w:r>
      <w:proofErr w:type="gramEnd"/>
      <w:r w:rsidRPr="00E1527F">
        <w:rPr>
          <w:rFonts w:ascii="Arial" w:hAnsi="Arial" w:cs="Arial"/>
          <w:color w:val="000000"/>
          <w:sz w:val="22"/>
          <w:szCs w:val="22"/>
        </w:rPr>
        <w:t xml:space="preserve"> to the Clerk to the Governing Bo</w:t>
      </w:r>
      <w:r>
        <w:rPr>
          <w:rFonts w:ascii="Arial" w:hAnsi="Arial" w:cs="Arial"/>
          <w:color w:val="000000"/>
          <w:sz w:val="22"/>
          <w:szCs w:val="22"/>
        </w:rPr>
        <w:t>ard</w:t>
      </w:r>
      <w:r w:rsidRPr="00E1527F">
        <w:rPr>
          <w:rFonts w:ascii="Arial" w:hAnsi="Arial" w:cs="Arial"/>
          <w:color w:val="000000"/>
          <w:sz w:val="22"/>
          <w:szCs w:val="22"/>
        </w:rPr>
        <w:t>.  Please email</w:t>
      </w:r>
      <w:r>
        <w:rPr>
          <w:rFonts w:ascii="Arial" w:hAnsi="Arial" w:cs="Arial"/>
          <w:color w:val="000000"/>
          <w:sz w:val="22"/>
          <w:szCs w:val="22"/>
        </w:rPr>
        <w:t xml:space="preserve"> </w:t>
      </w:r>
      <w:hyperlink r:id="rId9" w:history="1">
        <w:r w:rsidR="00484344" w:rsidRPr="000A64E7">
          <w:rPr>
            <w:rStyle w:val="Hyperlink"/>
            <w:rFonts w:ascii="Arial" w:hAnsi="Arial" w:cs="Arial"/>
            <w:sz w:val="22"/>
            <w:szCs w:val="22"/>
          </w:rPr>
          <w:t>rachel.lees@tameside.gov.uk</w:t>
        </w:r>
      </w:hyperlink>
      <w:r>
        <w:rPr>
          <w:rFonts w:ascii="Arial" w:hAnsi="Arial" w:cs="Arial"/>
          <w:color w:val="000000"/>
          <w:sz w:val="22"/>
          <w:szCs w:val="22"/>
        </w:rPr>
        <w:t xml:space="preserve"> or call </w:t>
      </w:r>
      <w:r w:rsidR="0014037D">
        <w:rPr>
          <w:rFonts w:ascii="Arial" w:hAnsi="Arial" w:cs="Arial"/>
          <w:color w:val="000000"/>
          <w:sz w:val="22"/>
          <w:szCs w:val="22"/>
        </w:rPr>
        <w:t>Governor Services</w:t>
      </w:r>
      <w:r>
        <w:rPr>
          <w:rFonts w:ascii="Arial" w:hAnsi="Arial" w:cs="Arial"/>
          <w:color w:val="000000"/>
          <w:sz w:val="22"/>
          <w:szCs w:val="22"/>
        </w:rPr>
        <w:t xml:space="preserve"> on 0161 </w:t>
      </w:r>
      <w:r w:rsidRPr="00E1527F">
        <w:rPr>
          <w:rFonts w:ascii="Arial" w:hAnsi="Arial" w:cs="Arial"/>
          <w:color w:val="000000"/>
          <w:sz w:val="22"/>
          <w:szCs w:val="22"/>
        </w:rPr>
        <w:t xml:space="preserve">342 </w:t>
      </w:r>
      <w:r>
        <w:rPr>
          <w:rFonts w:ascii="Arial" w:hAnsi="Arial" w:cs="Arial"/>
          <w:color w:val="000000"/>
          <w:sz w:val="22"/>
          <w:szCs w:val="22"/>
        </w:rPr>
        <w:t>3206</w:t>
      </w:r>
      <w:r w:rsidR="00E116C7">
        <w:rPr>
          <w:rFonts w:ascii="Arial" w:hAnsi="Arial" w:cs="Arial"/>
          <w:color w:val="000000"/>
          <w:sz w:val="22"/>
          <w:szCs w:val="22"/>
        </w:rPr>
        <w:t>/2208</w:t>
      </w:r>
      <w:r w:rsidRPr="00E1527F">
        <w:rPr>
          <w:rFonts w:ascii="Arial" w:hAnsi="Arial" w:cs="Arial"/>
          <w:color w:val="000000"/>
          <w:sz w:val="22"/>
          <w:szCs w:val="22"/>
        </w:rPr>
        <w:t xml:space="preserve">.  </w:t>
      </w:r>
    </w:p>
    <w:p w:rsidR="008A7045" w:rsidRPr="00E116C7"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0"/>
          <w:szCs w:val="22"/>
        </w:rPr>
      </w:pPr>
    </w:p>
    <w:p w:rsidR="008A7045" w:rsidRPr="00E1527F"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r w:rsidRPr="00E1527F">
        <w:rPr>
          <w:rFonts w:ascii="Arial" w:hAnsi="Arial" w:cs="Arial"/>
          <w:sz w:val="22"/>
          <w:szCs w:val="22"/>
        </w:rPr>
        <w:t>Yours sincerely</w:t>
      </w:r>
    </w:p>
    <w:p w:rsidR="008A7045"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 w:val="20"/>
          <w:szCs w:val="22"/>
        </w:rPr>
      </w:pPr>
    </w:p>
    <w:p w:rsidR="000F08C6" w:rsidRPr="00E116C7" w:rsidRDefault="000F08C6"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 w:val="20"/>
          <w:szCs w:val="22"/>
        </w:rPr>
      </w:pPr>
    </w:p>
    <w:p w:rsidR="00E116C7" w:rsidRDefault="00E116C7"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Cs w:val="22"/>
        </w:rPr>
      </w:pPr>
    </w:p>
    <w:p w:rsidR="00022B18" w:rsidRPr="00022B18" w:rsidRDefault="00022B18"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 w:val="28"/>
          <w:szCs w:val="28"/>
        </w:rPr>
      </w:pPr>
      <w:r w:rsidRPr="00022B18">
        <w:rPr>
          <w:rFonts w:ascii="Bradley Hand ITC" w:hAnsi="Bradley Hand ITC" w:cs="Arial"/>
          <w:b/>
          <w:i/>
          <w:sz w:val="28"/>
          <w:szCs w:val="28"/>
        </w:rPr>
        <w:t>Rachel Lees</w:t>
      </w:r>
    </w:p>
    <w:p w:rsidR="008A7045" w:rsidRPr="004B2DF2"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r w:rsidRPr="004B2DF2">
        <w:rPr>
          <w:rFonts w:ascii="Arial" w:hAnsi="Arial" w:cs="Arial"/>
          <w:sz w:val="22"/>
          <w:szCs w:val="22"/>
        </w:rPr>
        <w:t>Clerk to Governors</w:t>
      </w:r>
    </w:p>
    <w:p w:rsidR="008A7045" w:rsidRPr="004B2DF2"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r w:rsidRPr="004B2DF2">
        <w:rPr>
          <w:rFonts w:ascii="Arial" w:hAnsi="Arial" w:cs="Arial"/>
          <w:sz w:val="22"/>
          <w:szCs w:val="22"/>
        </w:rPr>
        <w:t xml:space="preserve">School Performance and Standards </w:t>
      </w:r>
    </w:p>
    <w:p w:rsidR="008A7045" w:rsidRPr="00E116C7"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
          <w:szCs w:val="22"/>
        </w:rPr>
      </w:pPr>
    </w:p>
    <w:p w:rsidR="00E116C7" w:rsidRDefault="00E116C7"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p>
    <w:p w:rsidR="000F08C6" w:rsidRDefault="008A7045" w:rsidP="000F08C6">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i/>
          <w:sz w:val="20"/>
          <w:szCs w:val="20"/>
        </w:rPr>
      </w:pPr>
      <w:r w:rsidRPr="000F08C6">
        <w:rPr>
          <w:rFonts w:ascii="Arial" w:hAnsi="Arial" w:cs="Arial"/>
          <w:i/>
          <w:sz w:val="20"/>
          <w:szCs w:val="20"/>
        </w:rPr>
        <w:t>Enclosures:</w:t>
      </w:r>
      <w:r w:rsidRPr="000F08C6">
        <w:rPr>
          <w:rFonts w:ascii="Arial" w:hAnsi="Arial" w:cs="Arial"/>
          <w:i/>
          <w:sz w:val="20"/>
          <w:szCs w:val="20"/>
        </w:rPr>
        <w:tab/>
      </w:r>
      <w:r w:rsidRPr="000F08C6">
        <w:rPr>
          <w:rFonts w:ascii="Arial" w:hAnsi="Arial" w:cs="Arial"/>
          <w:i/>
          <w:sz w:val="20"/>
          <w:szCs w:val="20"/>
        </w:rPr>
        <w:tab/>
      </w:r>
    </w:p>
    <w:p w:rsidR="008A7045" w:rsidRDefault="008A7045" w:rsidP="000F08C6">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i/>
          <w:sz w:val="20"/>
          <w:szCs w:val="20"/>
        </w:rPr>
      </w:pPr>
      <w:r w:rsidRPr="000F08C6">
        <w:rPr>
          <w:rFonts w:ascii="Arial" w:hAnsi="Arial" w:cs="Arial"/>
          <w:i/>
          <w:sz w:val="20"/>
          <w:szCs w:val="20"/>
        </w:rPr>
        <w:t>Minutes of the Governing</w:t>
      </w:r>
      <w:r w:rsidR="00E7419A" w:rsidRPr="000F08C6">
        <w:rPr>
          <w:rFonts w:ascii="Arial" w:hAnsi="Arial" w:cs="Arial"/>
          <w:i/>
          <w:sz w:val="20"/>
          <w:szCs w:val="20"/>
        </w:rPr>
        <w:t xml:space="preserve"> Board meeting on </w:t>
      </w:r>
      <w:r w:rsidR="00036679">
        <w:rPr>
          <w:rFonts w:ascii="Arial" w:hAnsi="Arial" w:cs="Arial"/>
          <w:i/>
          <w:sz w:val="20"/>
          <w:szCs w:val="20"/>
        </w:rPr>
        <w:t>10 March 2021</w:t>
      </w:r>
    </w:p>
    <w:p w:rsidR="00036679" w:rsidRPr="000F08C6" w:rsidRDefault="00036679" w:rsidP="00036679">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i/>
          <w:sz w:val="20"/>
          <w:szCs w:val="20"/>
        </w:rPr>
      </w:pPr>
      <w:r w:rsidRPr="000F08C6">
        <w:rPr>
          <w:rFonts w:ascii="Arial" w:hAnsi="Arial" w:cs="Arial"/>
          <w:i/>
          <w:sz w:val="20"/>
          <w:szCs w:val="20"/>
        </w:rPr>
        <w:t xml:space="preserve">Minutes of the Governing Board </w:t>
      </w:r>
      <w:r>
        <w:rPr>
          <w:rFonts w:ascii="Arial" w:hAnsi="Arial" w:cs="Arial"/>
          <w:i/>
          <w:sz w:val="20"/>
          <w:szCs w:val="20"/>
        </w:rPr>
        <w:t xml:space="preserve">training </w:t>
      </w:r>
      <w:r w:rsidRPr="000F08C6">
        <w:rPr>
          <w:rFonts w:ascii="Arial" w:hAnsi="Arial" w:cs="Arial"/>
          <w:i/>
          <w:sz w:val="20"/>
          <w:szCs w:val="20"/>
        </w:rPr>
        <w:t xml:space="preserve">meeting on </w:t>
      </w:r>
      <w:r>
        <w:rPr>
          <w:rFonts w:ascii="Arial" w:hAnsi="Arial" w:cs="Arial"/>
          <w:i/>
          <w:sz w:val="20"/>
          <w:szCs w:val="20"/>
        </w:rPr>
        <w:t xml:space="preserve">21 June 2021 </w:t>
      </w:r>
    </w:p>
    <w:p w:rsidR="000F08C6" w:rsidRDefault="008A7045" w:rsidP="000F08C6">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i/>
          <w:sz w:val="20"/>
          <w:szCs w:val="20"/>
        </w:rPr>
      </w:pPr>
      <w:r w:rsidRPr="000F08C6">
        <w:rPr>
          <w:rFonts w:ascii="Arial" w:hAnsi="Arial" w:cs="Arial"/>
          <w:i/>
          <w:sz w:val="20"/>
          <w:szCs w:val="20"/>
        </w:rPr>
        <w:t>Minutes of the Curriculum and Stan</w:t>
      </w:r>
      <w:r w:rsidR="00E7419A" w:rsidRPr="000F08C6">
        <w:rPr>
          <w:rFonts w:ascii="Arial" w:hAnsi="Arial" w:cs="Arial"/>
          <w:i/>
          <w:sz w:val="20"/>
          <w:szCs w:val="20"/>
        </w:rPr>
        <w:t xml:space="preserve">dards Committee meeting on </w:t>
      </w:r>
      <w:r w:rsidR="00036679">
        <w:rPr>
          <w:rFonts w:ascii="Arial" w:hAnsi="Arial" w:cs="Arial"/>
          <w:i/>
          <w:sz w:val="20"/>
          <w:szCs w:val="20"/>
        </w:rPr>
        <w:t>17 May 2021</w:t>
      </w:r>
    </w:p>
    <w:p w:rsidR="00E7419A" w:rsidRPr="000F08C6" w:rsidRDefault="008A7045" w:rsidP="000F08C6">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i/>
          <w:sz w:val="20"/>
          <w:szCs w:val="20"/>
        </w:rPr>
      </w:pPr>
      <w:r w:rsidRPr="000F08C6">
        <w:rPr>
          <w:rFonts w:ascii="Arial" w:hAnsi="Arial" w:cs="Arial"/>
          <w:i/>
          <w:sz w:val="20"/>
          <w:szCs w:val="20"/>
        </w:rPr>
        <w:t>Minutes of the Finance</w:t>
      </w:r>
      <w:r w:rsidR="00036679">
        <w:rPr>
          <w:rFonts w:ascii="Arial" w:hAnsi="Arial" w:cs="Arial"/>
          <w:i/>
          <w:sz w:val="20"/>
          <w:szCs w:val="20"/>
        </w:rPr>
        <w:t>,</w:t>
      </w:r>
      <w:r w:rsidRPr="000F08C6">
        <w:rPr>
          <w:rFonts w:ascii="Arial" w:hAnsi="Arial" w:cs="Arial"/>
          <w:i/>
          <w:sz w:val="20"/>
          <w:szCs w:val="20"/>
        </w:rPr>
        <w:t xml:space="preserve"> Personnel </w:t>
      </w:r>
      <w:r w:rsidR="00036679">
        <w:rPr>
          <w:rFonts w:ascii="Arial" w:hAnsi="Arial" w:cs="Arial"/>
          <w:i/>
          <w:sz w:val="20"/>
          <w:szCs w:val="20"/>
        </w:rPr>
        <w:t xml:space="preserve">and Premises </w:t>
      </w:r>
      <w:r w:rsidR="00E7419A" w:rsidRPr="000F08C6">
        <w:rPr>
          <w:rFonts w:ascii="Arial" w:hAnsi="Arial" w:cs="Arial"/>
          <w:i/>
          <w:sz w:val="20"/>
          <w:szCs w:val="20"/>
        </w:rPr>
        <w:t xml:space="preserve">Committee meeting on </w:t>
      </w:r>
      <w:r w:rsidR="00036679">
        <w:rPr>
          <w:rFonts w:ascii="Arial" w:hAnsi="Arial" w:cs="Arial"/>
          <w:i/>
          <w:sz w:val="20"/>
          <w:szCs w:val="20"/>
        </w:rPr>
        <w:t>21 June</w:t>
      </w:r>
    </w:p>
    <w:p w:rsidR="000F08C6" w:rsidRDefault="000F08C6"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i/>
          <w:sz w:val="20"/>
          <w:szCs w:val="20"/>
        </w:rPr>
      </w:pPr>
      <w:r w:rsidRPr="000F08C6">
        <w:rPr>
          <w:rFonts w:ascii="Arial" w:hAnsi="Arial" w:cs="Arial"/>
          <w:i/>
          <w:sz w:val="20"/>
          <w:szCs w:val="20"/>
        </w:rPr>
        <w:t xml:space="preserve">Minutes of the </w:t>
      </w:r>
      <w:proofErr w:type="spellStart"/>
      <w:r w:rsidRPr="000F08C6">
        <w:rPr>
          <w:rFonts w:ascii="Arial" w:hAnsi="Arial" w:cs="Arial"/>
          <w:i/>
          <w:sz w:val="20"/>
          <w:szCs w:val="20"/>
        </w:rPr>
        <w:t>Covid</w:t>
      </w:r>
      <w:proofErr w:type="spellEnd"/>
      <w:r w:rsidRPr="000F08C6">
        <w:rPr>
          <w:rFonts w:ascii="Arial" w:hAnsi="Arial" w:cs="Arial"/>
          <w:i/>
          <w:sz w:val="20"/>
          <w:szCs w:val="20"/>
        </w:rPr>
        <w:t xml:space="preserve"> Oversight Panel </w:t>
      </w:r>
      <w:r>
        <w:rPr>
          <w:rFonts w:ascii="Arial" w:hAnsi="Arial" w:cs="Arial"/>
          <w:i/>
          <w:sz w:val="20"/>
          <w:szCs w:val="20"/>
        </w:rPr>
        <w:t xml:space="preserve">meetings </w:t>
      </w:r>
      <w:r w:rsidRPr="000F08C6">
        <w:rPr>
          <w:rFonts w:ascii="Arial" w:hAnsi="Arial" w:cs="Arial"/>
          <w:i/>
          <w:sz w:val="20"/>
          <w:szCs w:val="20"/>
        </w:rPr>
        <w:t xml:space="preserve">held on </w:t>
      </w:r>
      <w:r w:rsidR="00036679">
        <w:rPr>
          <w:rFonts w:ascii="Arial" w:hAnsi="Arial" w:cs="Arial"/>
          <w:i/>
          <w:sz w:val="20"/>
          <w:szCs w:val="20"/>
        </w:rPr>
        <w:t>26 April, 17 May</w:t>
      </w:r>
      <w:r w:rsidR="00036679" w:rsidRPr="00283982">
        <w:rPr>
          <w:rFonts w:ascii="Arial" w:hAnsi="Arial" w:cs="Arial"/>
          <w:i/>
          <w:sz w:val="20"/>
          <w:szCs w:val="20"/>
        </w:rPr>
        <w:t>, 7 June and 21 June 2021</w:t>
      </w:r>
    </w:p>
    <w:p w:rsidR="000F08C6" w:rsidRDefault="000F08C6">
      <w:pPr>
        <w:spacing w:after="200" w:line="276" w:lineRule="auto"/>
        <w:rPr>
          <w:rFonts w:ascii="Arial" w:hAnsi="Arial" w:cs="Arial"/>
          <w:i/>
          <w:sz w:val="20"/>
          <w:szCs w:val="20"/>
        </w:rPr>
      </w:pPr>
      <w:r>
        <w:rPr>
          <w:rFonts w:ascii="Arial" w:hAnsi="Arial" w:cs="Arial"/>
          <w:i/>
          <w:sz w:val="20"/>
          <w:szCs w:val="20"/>
        </w:rPr>
        <w:br w:type="page"/>
      </w:r>
    </w:p>
    <w:p w:rsidR="008A7045" w:rsidRDefault="00E7419A" w:rsidP="00E116C7">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b/>
          <w:color w:val="FF0000"/>
          <w:sz w:val="22"/>
          <w:szCs w:val="22"/>
        </w:rPr>
      </w:pPr>
      <w:r>
        <w:rPr>
          <w:rFonts w:ascii="Arial" w:hAnsi="Arial" w:cs="Arial"/>
          <w:b/>
          <w:sz w:val="22"/>
          <w:szCs w:val="22"/>
        </w:rPr>
        <w:lastRenderedPageBreak/>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2334B3">
        <w:rPr>
          <w:rFonts w:ascii="Arial" w:hAnsi="Arial" w:cs="Arial"/>
          <w:b/>
          <w:color w:val="FF0000"/>
          <w:sz w:val="22"/>
          <w:szCs w:val="22"/>
        </w:rPr>
        <w:t xml:space="preserve"> </w:t>
      </w:r>
    </w:p>
    <w:p w:rsidR="00DC0848" w:rsidRDefault="00DC0848" w:rsidP="00E116C7">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b/>
          <w:color w:val="FF0000"/>
          <w:sz w:val="22"/>
          <w:szCs w:val="22"/>
        </w:rPr>
      </w:pPr>
    </w:p>
    <w:p w:rsidR="00DC0848" w:rsidRPr="0013416A" w:rsidRDefault="00DC0848" w:rsidP="00E116C7">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b/>
          <w:i/>
        </w:rPr>
      </w:pPr>
    </w:p>
    <w:p w:rsidR="008A7045" w:rsidRPr="008C2D4E" w:rsidRDefault="008A7045" w:rsidP="008A7045">
      <w:pPr>
        <w:pStyle w:val="Heading9"/>
        <w:spacing w:before="0"/>
        <w:jc w:val="center"/>
        <w:rPr>
          <w:rFonts w:ascii="Arial" w:hAnsi="Arial" w:cs="Arial"/>
          <w:b/>
          <w:sz w:val="24"/>
          <w:szCs w:val="24"/>
          <w:u w:val="single"/>
          <w:lang w:val="en-GB"/>
        </w:rPr>
      </w:pPr>
      <w:r w:rsidRPr="008C2D4E">
        <w:rPr>
          <w:rFonts w:ascii="Arial" w:hAnsi="Arial" w:cs="Arial"/>
          <w:b/>
          <w:sz w:val="24"/>
          <w:szCs w:val="24"/>
          <w:u w:val="single"/>
          <w:lang w:val="en-GB"/>
        </w:rPr>
        <w:t>AGENDA</w:t>
      </w:r>
    </w:p>
    <w:p w:rsidR="008A7045" w:rsidRPr="00FC47D2" w:rsidRDefault="008A7045" w:rsidP="008A7045"/>
    <w:p w:rsidR="008A7045" w:rsidRDefault="008A7045" w:rsidP="008A7045">
      <w:pPr>
        <w:ind w:left="360"/>
        <w:rPr>
          <w:rFonts w:ascii="Arial" w:hAnsi="Arial" w:cs="Arial"/>
          <w:sz w:val="22"/>
          <w:szCs w:val="22"/>
        </w:rPr>
      </w:pPr>
    </w:p>
    <w:tbl>
      <w:tblPr>
        <w:tblpPr w:leftFromText="180" w:rightFromText="180" w:bottomFromText="200" w:vertAnchor="text" w:horzAnchor="margin" w:tblpXSpec="center" w:tblpY="21"/>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6045"/>
        <w:gridCol w:w="29"/>
        <w:gridCol w:w="3481"/>
      </w:tblGrid>
      <w:tr w:rsidR="00B36CCB" w:rsidTr="00EC070A">
        <w:tc>
          <w:tcPr>
            <w:tcW w:w="584" w:type="dxa"/>
            <w:tcBorders>
              <w:top w:val="single" w:sz="4" w:space="0" w:color="auto"/>
              <w:left w:val="single" w:sz="4" w:space="0" w:color="auto"/>
              <w:bottom w:val="single" w:sz="4" w:space="0" w:color="auto"/>
              <w:right w:val="single" w:sz="4" w:space="0" w:color="auto"/>
            </w:tcBorders>
            <w:shd w:val="clear" w:color="auto" w:fill="D9D9D9"/>
            <w:hideMark/>
          </w:tcPr>
          <w:p w:rsidR="00B36CCB" w:rsidRDefault="00B36CCB" w:rsidP="00EC070A">
            <w:pPr>
              <w:spacing w:line="276" w:lineRule="auto"/>
              <w:rPr>
                <w:rFonts w:ascii="Arial" w:hAnsi="Arial" w:cs="Arial"/>
                <w:b/>
                <w:sz w:val="22"/>
                <w:szCs w:val="22"/>
              </w:rPr>
            </w:pPr>
            <w:r>
              <w:rPr>
                <w:rFonts w:ascii="Arial" w:hAnsi="Arial" w:cs="Arial"/>
                <w:b/>
                <w:sz w:val="22"/>
                <w:szCs w:val="22"/>
              </w:rPr>
              <w:t>No.</w:t>
            </w:r>
          </w:p>
        </w:tc>
        <w:tc>
          <w:tcPr>
            <w:tcW w:w="6045" w:type="dxa"/>
            <w:tcBorders>
              <w:top w:val="single" w:sz="4" w:space="0" w:color="auto"/>
              <w:left w:val="single" w:sz="4" w:space="0" w:color="auto"/>
              <w:bottom w:val="single" w:sz="4" w:space="0" w:color="auto"/>
              <w:right w:val="single" w:sz="4" w:space="0" w:color="auto"/>
            </w:tcBorders>
            <w:shd w:val="clear" w:color="auto" w:fill="D9D9D9"/>
            <w:hideMark/>
          </w:tcPr>
          <w:p w:rsidR="00B36CCB" w:rsidRDefault="00B36CCB" w:rsidP="00EC070A">
            <w:pPr>
              <w:spacing w:line="276" w:lineRule="auto"/>
              <w:rPr>
                <w:rFonts w:ascii="Arial" w:hAnsi="Arial" w:cs="Arial"/>
                <w:b/>
                <w:sz w:val="22"/>
                <w:szCs w:val="22"/>
              </w:rPr>
            </w:pPr>
            <w:r>
              <w:rPr>
                <w:rFonts w:ascii="Arial" w:hAnsi="Arial" w:cs="Arial"/>
                <w:b/>
                <w:sz w:val="22"/>
                <w:szCs w:val="22"/>
              </w:rPr>
              <w:t>Item</w:t>
            </w:r>
          </w:p>
        </w:tc>
        <w:tc>
          <w:tcPr>
            <w:tcW w:w="351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36CCB" w:rsidRDefault="00B36CCB" w:rsidP="00EC070A">
            <w:pPr>
              <w:spacing w:line="276" w:lineRule="auto"/>
              <w:rPr>
                <w:rFonts w:ascii="Arial" w:hAnsi="Arial" w:cs="Arial"/>
                <w:b/>
                <w:sz w:val="22"/>
                <w:szCs w:val="22"/>
              </w:rPr>
            </w:pPr>
            <w:r>
              <w:rPr>
                <w:rFonts w:ascii="Arial" w:hAnsi="Arial" w:cs="Arial"/>
                <w:b/>
                <w:sz w:val="22"/>
                <w:szCs w:val="22"/>
              </w:rPr>
              <w:t>Attachments/</w:t>
            </w:r>
            <w:r>
              <w:rPr>
                <w:rFonts w:ascii="Arial" w:hAnsi="Arial" w:cs="Arial"/>
                <w:b/>
                <w:i/>
                <w:sz w:val="22"/>
                <w:szCs w:val="22"/>
              </w:rPr>
              <w:t>Notes</w:t>
            </w:r>
          </w:p>
        </w:tc>
      </w:tr>
      <w:tr w:rsidR="00B36CCB" w:rsidTr="00EC070A">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hideMark/>
          </w:tcPr>
          <w:p w:rsidR="00B36CCB" w:rsidRDefault="00B36CCB" w:rsidP="00EC070A">
            <w:pPr>
              <w:spacing w:line="276" w:lineRule="auto"/>
              <w:rPr>
                <w:rFonts w:ascii="Arial" w:hAnsi="Arial" w:cs="Arial"/>
                <w:sz w:val="22"/>
                <w:szCs w:val="22"/>
              </w:rPr>
            </w:pPr>
            <w:r>
              <w:rPr>
                <w:rFonts w:ascii="Arial" w:hAnsi="Arial" w:cs="Arial"/>
                <w:sz w:val="22"/>
                <w:szCs w:val="22"/>
              </w:rPr>
              <w:t>1</w:t>
            </w:r>
          </w:p>
        </w:tc>
        <w:tc>
          <w:tcPr>
            <w:tcW w:w="6045" w:type="dxa"/>
            <w:tcBorders>
              <w:top w:val="single" w:sz="4" w:space="0" w:color="auto"/>
              <w:left w:val="single" w:sz="4" w:space="0" w:color="auto"/>
              <w:bottom w:val="single" w:sz="4" w:space="0" w:color="auto"/>
              <w:right w:val="single" w:sz="4" w:space="0" w:color="auto"/>
            </w:tcBorders>
          </w:tcPr>
          <w:p w:rsidR="00B36CCB" w:rsidRDefault="00B36CCB" w:rsidP="00EC070A">
            <w:pPr>
              <w:spacing w:line="276" w:lineRule="auto"/>
              <w:rPr>
                <w:rFonts w:ascii="Arial" w:hAnsi="Arial" w:cs="Arial"/>
                <w:sz w:val="22"/>
                <w:szCs w:val="22"/>
              </w:rPr>
            </w:pPr>
            <w:r>
              <w:rPr>
                <w:rFonts w:ascii="Arial" w:hAnsi="Arial" w:cs="Arial"/>
                <w:sz w:val="22"/>
                <w:szCs w:val="22"/>
              </w:rPr>
              <w:t xml:space="preserve">Welcome </w:t>
            </w:r>
          </w:p>
          <w:p w:rsidR="00B36CCB" w:rsidRDefault="00B36CCB" w:rsidP="00EC070A">
            <w:pPr>
              <w:spacing w:line="276" w:lineRule="auto"/>
              <w:rPr>
                <w:rFonts w:ascii="Arial" w:hAnsi="Arial" w:cs="Arial"/>
                <w:sz w:val="22"/>
                <w:szCs w:val="22"/>
              </w:rPr>
            </w:pPr>
          </w:p>
          <w:p w:rsidR="00B36CCB" w:rsidRDefault="00B36CCB" w:rsidP="00283982">
            <w:pPr>
              <w:pStyle w:val="ListParagraph"/>
              <w:numPr>
                <w:ilvl w:val="0"/>
                <w:numId w:val="23"/>
              </w:numPr>
              <w:spacing w:line="276" w:lineRule="auto"/>
              <w:rPr>
                <w:rFonts w:ascii="Arial" w:hAnsi="Arial" w:cs="Arial"/>
                <w:sz w:val="22"/>
                <w:szCs w:val="22"/>
              </w:rPr>
            </w:pPr>
            <w:r>
              <w:rPr>
                <w:rFonts w:ascii="Arial" w:hAnsi="Arial" w:cs="Arial"/>
                <w:sz w:val="22"/>
                <w:szCs w:val="22"/>
              </w:rPr>
              <w:t>Clerk to record virtual attendance and absences</w:t>
            </w:r>
          </w:p>
          <w:p w:rsidR="00B36CCB" w:rsidRDefault="00B36CCB" w:rsidP="00283982">
            <w:pPr>
              <w:pStyle w:val="ListParagraph"/>
              <w:numPr>
                <w:ilvl w:val="0"/>
                <w:numId w:val="23"/>
              </w:numPr>
              <w:spacing w:line="276" w:lineRule="auto"/>
              <w:rPr>
                <w:rFonts w:ascii="Arial" w:hAnsi="Arial" w:cs="Arial"/>
                <w:sz w:val="22"/>
                <w:szCs w:val="22"/>
              </w:rPr>
            </w:pPr>
            <w:r>
              <w:rPr>
                <w:rFonts w:ascii="Arial" w:hAnsi="Arial" w:cs="Arial"/>
                <w:sz w:val="22"/>
                <w:szCs w:val="22"/>
              </w:rPr>
              <w:t>Declaration of pecuniary/business</w:t>
            </w:r>
            <w:r w:rsidR="00854B90">
              <w:rPr>
                <w:rFonts w:ascii="Arial" w:hAnsi="Arial" w:cs="Arial"/>
                <w:sz w:val="22"/>
                <w:szCs w:val="22"/>
              </w:rPr>
              <w:t>/personal</w:t>
            </w:r>
            <w:r>
              <w:rPr>
                <w:rFonts w:ascii="Arial" w:hAnsi="Arial" w:cs="Arial"/>
                <w:sz w:val="22"/>
                <w:szCs w:val="22"/>
              </w:rPr>
              <w:t xml:space="preserve"> interests</w:t>
            </w:r>
          </w:p>
          <w:p w:rsidR="00B36CCB" w:rsidRDefault="00B36CCB" w:rsidP="00EC070A">
            <w:pPr>
              <w:pStyle w:val="ListParagraph"/>
              <w:spacing w:line="276" w:lineRule="auto"/>
              <w:ind w:left="360"/>
              <w:rPr>
                <w:rFonts w:ascii="Arial" w:hAnsi="Arial" w:cs="Arial"/>
                <w:sz w:val="22"/>
                <w:szCs w:val="22"/>
              </w:rPr>
            </w:pPr>
          </w:p>
        </w:tc>
        <w:tc>
          <w:tcPr>
            <w:tcW w:w="3510" w:type="dxa"/>
            <w:gridSpan w:val="2"/>
            <w:tcBorders>
              <w:top w:val="single" w:sz="4" w:space="0" w:color="auto"/>
              <w:left w:val="single" w:sz="4" w:space="0" w:color="auto"/>
              <w:bottom w:val="single" w:sz="4" w:space="0" w:color="auto"/>
              <w:right w:val="single" w:sz="4" w:space="0" w:color="auto"/>
            </w:tcBorders>
          </w:tcPr>
          <w:p w:rsidR="00B36CCB" w:rsidRDefault="00B36CCB" w:rsidP="00EC070A">
            <w:pPr>
              <w:spacing w:line="276" w:lineRule="auto"/>
              <w:rPr>
                <w:rFonts w:ascii="Arial" w:hAnsi="Arial" w:cs="Arial"/>
                <w:i/>
                <w:sz w:val="20"/>
                <w:szCs w:val="20"/>
              </w:rPr>
            </w:pPr>
            <w:r>
              <w:rPr>
                <w:rFonts w:ascii="Arial" w:hAnsi="Arial" w:cs="Arial"/>
                <w:i/>
                <w:sz w:val="20"/>
                <w:szCs w:val="20"/>
              </w:rPr>
              <w:t xml:space="preserve">Governors should provide a reason for absence.  </w:t>
            </w:r>
          </w:p>
          <w:p w:rsidR="00B36CCB" w:rsidRDefault="00B36CCB" w:rsidP="00EC070A">
            <w:pPr>
              <w:spacing w:line="276" w:lineRule="auto"/>
              <w:rPr>
                <w:rFonts w:ascii="Arial" w:hAnsi="Arial" w:cs="Arial"/>
                <w:sz w:val="20"/>
                <w:szCs w:val="20"/>
              </w:rPr>
            </w:pPr>
            <w:r>
              <w:rPr>
                <w:rFonts w:ascii="Arial" w:hAnsi="Arial" w:cs="Arial"/>
                <w:i/>
                <w:sz w:val="20"/>
                <w:szCs w:val="20"/>
              </w:rPr>
              <w:t>Governors should declare any new interest or any interest in specific items on this agenda.</w:t>
            </w:r>
          </w:p>
        </w:tc>
      </w:tr>
      <w:tr w:rsidR="00B36CCB" w:rsidTr="00EC070A">
        <w:trPr>
          <w:trHeight w:val="835"/>
        </w:trPr>
        <w:tc>
          <w:tcPr>
            <w:tcW w:w="584" w:type="dxa"/>
            <w:tcBorders>
              <w:top w:val="single" w:sz="4" w:space="0" w:color="auto"/>
              <w:left w:val="single" w:sz="4" w:space="0" w:color="auto"/>
              <w:bottom w:val="single" w:sz="4" w:space="0" w:color="auto"/>
              <w:right w:val="single" w:sz="4" w:space="0" w:color="auto"/>
            </w:tcBorders>
            <w:shd w:val="clear" w:color="auto" w:fill="FFFFFF"/>
            <w:hideMark/>
          </w:tcPr>
          <w:p w:rsidR="00B36CCB" w:rsidRDefault="00B36CCB" w:rsidP="00EC070A">
            <w:pPr>
              <w:spacing w:line="276" w:lineRule="auto"/>
              <w:rPr>
                <w:rFonts w:ascii="Arial" w:hAnsi="Arial" w:cs="Arial"/>
                <w:sz w:val="22"/>
                <w:szCs w:val="22"/>
              </w:rPr>
            </w:pPr>
            <w:r>
              <w:rPr>
                <w:rFonts w:ascii="Arial" w:hAnsi="Arial" w:cs="Arial"/>
                <w:sz w:val="22"/>
                <w:szCs w:val="22"/>
              </w:rPr>
              <w:t>2</w:t>
            </w:r>
          </w:p>
        </w:tc>
        <w:tc>
          <w:tcPr>
            <w:tcW w:w="6045" w:type="dxa"/>
            <w:tcBorders>
              <w:top w:val="single" w:sz="4" w:space="0" w:color="auto"/>
              <w:left w:val="single" w:sz="4" w:space="0" w:color="auto"/>
              <w:bottom w:val="single" w:sz="4" w:space="0" w:color="auto"/>
              <w:right w:val="single" w:sz="4" w:space="0" w:color="auto"/>
            </w:tcBorders>
          </w:tcPr>
          <w:p w:rsidR="00B36CCB" w:rsidRPr="009B296E" w:rsidRDefault="00B36CCB" w:rsidP="00EC070A">
            <w:pPr>
              <w:spacing w:line="276" w:lineRule="auto"/>
              <w:rPr>
                <w:rFonts w:ascii="Arial" w:hAnsi="Arial" w:cs="Arial"/>
                <w:sz w:val="22"/>
                <w:szCs w:val="22"/>
              </w:rPr>
            </w:pPr>
            <w:r w:rsidRPr="009B296E">
              <w:rPr>
                <w:rFonts w:ascii="Arial" w:hAnsi="Arial" w:cs="Arial"/>
                <w:sz w:val="22"/>
                <w:szCs w:val="22"/>
              </w:rPr>
              <w:t>Governing Board membership</w:t>
            </w:r>
          </w:p>
          <w:p w:rsidR="00B36CCB" w:rsidRPr="009B296E" w:rsidRDefault="00B36CCB" w:rsidP="00EC070A">
            <w:pPr>
              <w:spacing w:line="276" w:lineRule="auto"/>
              <w:rPr>
                <w:rFonts w:ascii="Arial" w:hAnsi="Arial" w:cs="Arial"/>
                <w:sz w:val="22"/>
                <w:szCs w:val="22"/>
              </w:rPr>
            </w:pPr>
          </w:p>
          <w:p w:rsidR="00B36CCB" w:rsidRDefault="00B36CCB" w:rsidP="00283982">
            <w:pPr>
              <w:pStyle w:val="ListParagraph"/>
              <w:numPr>
                <w:ilvl w:val="0"/>
                <w:numId w:val="24"/>
              </w:numPr>
              <w:spacing w:line="276" w:lineRule="auto"/>
              <w:rPr>
                <w:rFonts w:ascii="Arial" w:hAnsi="Arial" w:cs="Arial"/>
                <w:sz w:val="22"/>
                <w:szCs w:val="22"/>
              </w:rPr>
            </w:pPr>
            <w:r>
              <w:rPr>
                <w:rFonts w:ascii="Arial" w:hAnsi="Arial" w:cs="Arial"/>
                <w:sz w:val="22"/>
                <w:szCs w:val="22"/>
              </w:rPr>
              <w:t>Current governor v</w:t>
            </w:r>
            <w:r w:rsidRPr="009B296E">
              <w:rPr>
                <w:rFonts w:ascii="Arial" w:hAnsi="Arial" w:cs="Arial"/>
                <w:sz w:val="22"/>
                <w:szCs w:val="22"/>
              </w:rPr>
              <w:t>acancies</w:t>
            </w:r>
            <w:r w:rsidR="00494E2E">
              <w:rPr>
                <w:rFonts w:ascii="Arial" w:hAnsi="Arial" w:cs="Arial"/>
                <w:sz w:val="22"/>
                <w:szCs w:val="22"/>
              </w:rPr>
              <w:t xml:space="preserve"> – </w:t>
            </w:r>
            <w:r w:rsidR="00283982">
              <w:rPr>
                <w:rFonts w:ascii="Arial" w:hAnsi="Arial" w:cs="Arial"/>
                <w:sz w:val="22"/>
                <w:szCs w:val="22"/>
              </w:rPr>
              <w:t xml:space="preserve">1 Parent and </w:t>
            </w:r>
            <w:r w:rsidR="00B23F46">
              <w:rPr>
                <w:rFonts w:ascii="Arial" w:hAnsi="Arial" w:cs="Arial"/>
                <w:sz w:val="22"/>
                <w:szCs w:val="22"/>
              </w:rPr>
              <w:t>2</w:t>
            </w:r>
            <w:r w:rsidR="00283982">
              <w:rPr>
                <w:rFonts w:ascii="Arial" w:hAnsi="Arial" w:cs="Arial"/>
                <w:sz w:val="22"/>
                <w:szCs w:val="22"/>
              </w:rPr>
              <w:t xml:space="preserve"> Co-opted governor</w:t>
            </w:r>
            <w:r w:rsidR="00B23F46">
              <w:rPr>
                <w:rFonts w:ascii="Arial" w:hAnsi="Arial" w:cs="Arial"/>
                <w:sz w:val="22"/>
                <w:szCs w:val="22"/>
              </w:rPr>
              <w:t>s</w:t>
            </w:r>
          </w:p>
          <w:p w:rsidR="00283982" w:rsidRPr="000F08C6" w:rsidRDefault="00283982" w:rsidP="00283982">
            <w:pPr>
              <w:pStyle w:val="ListParagraph"/>
              <w:numPr>
                <w:ilvl w:val="0"/>
                <w:numId w:val="24"/>
              </w:numPr>
              <w:spacing w:line="276" w:lineRule="auto"/>
              <w:rPr>
                <w:rFonts w:ascii="Arial" w:hAnsi="Arial" w:cs="Arial"/>
                <w:sz w:val="22"/>
                <w:szCs w:val="22"/>
              </w:rPr>
            </w:pPr>
            <w:bookmarkStart w:id="0" w:name="_GoBack"/>
            <w:bookmarkEnd w:id="0"/>
            <w:r>
              <w:rPr>
                <w:rFonts w:ascii="Arial" w:hAnsi="Arial" w:cs="Arial"/>
                <w:sz w:val="22"/>
                <w:szCs w:val="22"/>
              </w:rPr>
              <w:t>Appointment of Authority governor</w:t>
            </w:r>
            <w:r w:rsidR="00B23F46">
              <w:rPr>
                <w:rFonts w:ascii="Arial" w:hAnsi="Arial" w:cs="Arial"/>
                <w:sz w:val="22"/>
                <w:szCs w:val="22"/>
              </w:rPr>
              <w:t>, Ms Sharif (term of office from 13 July 2021 to 12 July 2025)</w:t>
            </w:r>
          </w:p>
        </w:tc>
        <w:tc>
          <w:tcPr>
            <w:tcW w:w="3510" w:type="dxa"/>
            <w:gridSpan w:val="2"/>
            <w:tcBorders>
              <w:top w:val="single" w:sz="4" w:space="0" w:color="auto"/>
              <w:left w:val="single" w:sz="4" w:space="0" w:color="auto"/>
              <w:bottom w:val="single" w:sz="4" w:space="0" w:color="auto"/>
              <w:right w:val="single" w:sz="4" w:space="0" w:color="auto"/>
            </w:tcBorders>
          </w:tcPr>
          <w:p w:rsidR="00B36CCB" w:rsidRPr="009B296E" w:rsidRDefault="00B36CCB" w:rsidP="00EC070A">
            <w:pPr>
              <w:spacing w:line="276" w:lineRule="auto"/>
              <w:rPr>
                <w:rFonts w:ascii="Arial" w:hAnsi="Arial" w:cs="Arial"/>
                <w:i/>
                <w:sz w:val="20"/>
                <w:szCs w:val="20"/>
              </w:rPr>
            </w:pPr>
          </w:p>
          <w:p w:rsidR="00B36CCB" w:rsidRPr="009B296E" w:rsidRDefault="00B36CCB" w:rsidP="00EC070A">
            <w:pPr>
              <w:spacing w:line="276" w:lineRule="auto"/>
              <w:rPr>
                <w:rFonts w:ascii="Arial" w:hAnsi="Arial" w:cs="Arial"/>
                <w:i/>
                <w:sz w:val="20"/>
                <w:szCs w:val="20"/>
              </w:rPr>
            </w:pPr>
          </w:p>
        </w:tc>
      </w:tr>
      <w:tr w:rsidR="00B36CCB" w:rsidTr="00EC070A">
        <w:trPr>
          <w:trHeight w:val="1170"/>
        </w:trPr>
        <w:tc>
          <w:tcPr>
            <w:tcW w:w="584" w:type="dxa"/>
            <w:tcBorders>
              <w:top w:val="single" w:sz="4" w:space="0" w:color="auto"/>
              <w:left w:val="single" w:sz="4" w:space="0" w:color="auto"/>
              <w:bottom w:val="single" w:sz="4" w:space="0" w:color="auto"/>
              <w:right w:val="single" w:sz="4" w:space="0" w:color="auto"/>
            </w:tcBorders>
            <w:shd w:val="clear" w:color="auto" w:fill="FFFFFF"/>
          </w:tcPr>
          <w:p w:rsidR="00B36CCB" w:rsidRDefault="00B36CCB" w:rsidP="00EC070A">
            <w:pPr>
              <w:spacing w:line="276" w:lineRule="auto"/>
              <w:rPr>
                <w:rFonts w:ascii="Arial" w:hAnsi="Arial" w:cs="Arial"/>
                <w:sz w:val="22"/>
                <w:szCs w:val="22"/>
              </w:rPr>
            </w:pPr>
            <w:r>
              <w:rPr>
                <w:rFonts w:ascii="Arial" w:hAnsi="Arial" w:cs="Arial"/>
                <w:sz w:val="22"/>
                <w:szCs w:val="22"/>
              </w:rPr>
              <w:t>3</w:t>
            </w:r>
          </w:p>
        </w:tc>
        <w:tc>
          <w:tcPr>
            <w:tcW w:w="6045" w:type="dxa"/>
            <w:tcBorders>
              <w:top w:val="single" w:sz="4" w:space="0" w:color="auto"/>
              <w:left w:val="single" w:sz="4" w:space="0" w:color="auto"/>
              <w:bottom w:val="single" w:sz="4" w:space="0" w:color="auto"/>
              <w:right w:val="single" w:sz="4" w:space="0" w:color="auto"/>
            </w:tcBorders>
          </w:tcPr>
          <w:p w:rsidR="00B36CCB" w:rsidRPr="00036679" w:rsidRDefault="00B36CCB" w:rsidP="00EC070A">
            <w:pPr>
              <w:spacing w:line="276" w:lineRule="auto"/>
              <w:rPr>
                <w:rFonts w:ascii="Arial" w:hAnsi="Arial" w:cs="Arial"/>
                <w:sz w:val="22"/>
                <w:szCs w:val="22"/>
              </w:rPr>
            </w:pPr>
            <w:r w:rsidRPr="00036679">
              <w:rPr>
                <w:rFonts w:ascii="Arial" w:hAnsi="Arial" w:cs="Arial"/>
                <w:sz w:val="22"/>
                <w:szCs w:val="22"/>
              </w:rPr>
              <w:t xml:space="preserve">Minutes of the </w:t>
            </w:r>
            <w:r w:rsidR="00036679">
              <w:rPr>
                <w:rFonts w:ascii="Arial" w:hAnsi="Arial" w:cs="Arial"/>
                <w:sz w:val="22"/>
                <w:szCs w:val="22"/>
              </w:rPr>
              <w:t xml:space="preserve">spring term </w:t>
            </w:r>
            <w:r w:rsidRPr="00036679">
              <w:rPr>
                <w:rFonts w:ascii="Arial" w:hAnsi="Arial" w:cs="Arial"/>
                <w:sz w:val="22"/>
                <w:szCs w:val="22"/>
              </w:rPr>
              <w:t xml:space="preserve">Governing Board meeting held on </w:t>
            </w:r>
            <w:r w:rsidR="00036679">
              <w:rPr>
                <w:rFonts w:ascii="Arial" w:hAnsi="Arial" w:cs="Arial"/>
                <w:sz w:val="22"/>
                <w:szCs w:val="22"/>
              </w:rPr>
              <w:t>10 March</w:t>
            </w:r>
            <w:r w:rsidRPr="00036679">
              <w:rPr>
                <w:rFonts w:ascii="Arial" w:hAnsi="Arial" w:cs="Arial"/>
                <w:sz w:val="22"/>
                <w:szCs w:val="22"/>
              </w:rPr>
              <w:t xml:space="preserve"> 2021:</w:t>
            </w:r>
          </w:p>
          <w:p w:rsidR="00B36CCB" w:rsidRPr="00036679" w:rsidRDefault="00B36CCB" w:rsidP="00283982">
            <w:pPr>
              <w:pStyle w:val="ListParagraph"/>
              <w:numPr>
                <w:ilvl w:val="0"/>
                <w:numId w:val="25"/>
              </w:numPr>
              <w:spacing w:line="276" w:lineRule="auto"/>
              <w:rPr>
                <w:rFonts w:ascii="Arial" w:hAnsi="Arial" w:cs="Arial"/>
                <w:sz w:val="22"/>
                <w:szCs w:val="22"/>
              </w:rPr>
            </w:pPr>
            <w:r w:rsidRPr="00036679">
              <w:rPr>
                <w:rFonts w:ascii="Arial" w:hAnsi="Arial" w:cs="Arial"/>
                <w:sz w:val="22"/>
                <w:szCs w:val="22"/>
              </w:rPr>
              <w:t>To confirm the minutes of the meeting</w:t>
            </w:r>
            <w:r w:rsidR="00036679">
              <w:rPr>
                <w:rFonts w:ascii="Arial" w:hAnsi="Arial" w:cs="Arial"/>
                <w:sz w:val="22"/>
                <w:szCs w:val="22"/>
              </w:rPr>
              <w:t xml:space="preserve"> </w:t>
            </w:r>
          </w:p>
          <w:p w:rsidR="00B36CCB" w:rsidRPr="003405BB" w:rsidRDefault="00B36CCB" w:rsidP="00283982">
            <w:pPr>
              <w:pStyle w:val="ListParagraph"/>
              <w:numPr>
                <w:ilvl w:val="0"/>
                <w:numId w:val="25"/>
              </w:numPr>
              <w:spacing w:line="276" w:lineRule="auto"/>
              <w:rPr>
                <w:rFonts w:ascii="Arial" w:hAnsi="Arial" w:cs="Arial"/>
                <w:sz w:val="22"/>
                <w:szCs w:val="22"/>
              </w:rPr>
            </w:pPr>
            <w:r w:rsidRPr="00036679">
              <w:rPr>
                <w:rFonts w:ascii="Arial" w:hAnsi="Arial" w:cs="Arial"/>
                <w:sz w:val="22"/>
                <w:szCs w:val="22"/>
              </w:rPr>
              <w:t xml:space="preserve">Matters arising from the minutes </w:t>
            </w:r>
            <w:r w:rsidRPr="00036679">
              <w:rPr>
                <w:rFonts w:ascii="Arial" w:hAnsi="Arial" w:cs="Arial"/>
                <w:i/>
                <w:sz w:val="22"/>
                <w:szCs w:val="22"/>
              </w:rPr>
              <w:t xml:space="preserve">(Please refer to the action table on page </w:t>
            </w:r>
            <w:r w:rsidR="00036679">
              <w:rPr>
                <w:rFonts w:ascii="Arial" w:hAnsi="Arial" w:cs="Arial"/>
                <w:i/>
                <w:sz w:val="22"/>
                <w:szCs w:val="22"/>
              </w:rPr>
              <w:t>9</w:t>
            </w:r>
            <w:r w:rsidRPr="00036679">
              <w:rPr>
                <w:rFonts w:ascii="Arial" w:hAnsi="Arial" w:cs="Arial"/>
                <w:i/>
                <w:sz w:val="22"/>
                <w:szCs w:val="22"/>
              </w:rPr>
              <w:t xml:space="preserve"> of the minutes)</w:t>
            </w:r>
          </w:p>
          <w:p w:rsidR="003405BB" w:rsidRPr="008D5A9B" w:rsidRDefault="003405BB" w:rsidP="008D5A9B">
            <w:pPr>
              <w:pStyle w:val="ListParagraph"/>
              <w:numPr>
                <w:ilvl w:val="1"/>
                <w:numId w:val="22"/>
              </w:numPr>
              <w:spacing w:line="276" w:lineRule="auto"/>
              <w:rPr>
                <w:rFonts w:ascii="Arial" w:hAnsi="Arial" w:cs="Arial"/>
                <w:sz w:val="22"/>
                <w:szCs w:val="22"/>
              </w:rPr>
            </w:pPr>
            <w:r w:rsidRPr="008D5A9B">
              <w:rPr>
                <w:rFonts w:ascii="Arial" w:hAnsi="Arial" w:cs="Arial"/>
                <w:sz w:val="22"/>
                <w:szCs w:val="22"/>
              </w:rPr>
              <w:t>HT’s meeting with Simon Barry</w:t>
            </w:r>
          </w:p>
          <w:p w:rsidR="003405BB" w:rsidRPr="008D5A9B" w:rsidRDefault="003405BB" w:rsidP="008D5A9B">
            <w:pPr>
              <w:pStyle w:val="ListParagraph"/>
              <w:numPr>
                <w:ilvl w:val="1"/>
                <w:numId w:val="22"/>
              </w:numPr>
              <w:spacing w:line="276" w:lineRule="auto"/>
              <w:rPr>
                <w:rFonts w:ascii="Arial" w:hAnsi="Arial" w:cs="Arial"/>
                <w:sz w:val="22"/>
                <w:szCs w:val="22"/>
              </w:rPr>
            </w:pPr>
            <w:r w:rsidRPr="008D5A9B">
              <w:rPr>
                <w:rFonts w:ascii="Arial" w:hAnsi="Arial" w:cs="Arial"/>
                <w:sz w:val="22"/>
                <w:szCs w:val="22"/>
              </w:rPr>
              <w:t>Class link governor videos</w:t>
            </w:r>
          </w:p>
          <w:p w:rsidR="003405BB" w:rsidRPr="008D5A9B" w:rsidRDefault="003405BB" w:rsidP="008D5A9B">
            <w:pPr>
              <w:pStyle w:val="ListParagraph"/>
              <w:numPr>
                <w:ilvl w:val="1"/>
                <w:numId w:val="22"/>
              </w:numPr>
              <w:spacing w:line="276" w:lineRule="auto"/>
              <w:rPr>
                <w:rFonts w:ascii="Arial" w:hAnsi="Arial" w:cs="Arial"/>
                <w:sz w:val="22"/>
                <w:szCs w:val="22"/>
              </w:rPr>
            </w:pPr>
            <w:r w:rsidRPr="008D5A9B">
              <w:rPr>
                <w:rFonts w:ascii="Arial" w:hAnsi="Arial" w:cs="Arial"/>
                <w:sz w:val="22"/>
                <w:szCs w:val="22"/>
              </w:rPr>
              <w:t>Meeting with HT to discuss budget</w:t>
            </w:r>
          </w:p>
          <w:p w:rsidR="003405BB" w:rsidRPr="008D5A9B" w:rsidRDefault="003405BB" w:rsidP="008D5A9B">
            <w:pPr>
              <w:pStyle w:val="ListParagraph"/>
              <w:numPr>
                <w:ilvl w:val="1"/>
                <w:numId w:val="22"/>
              </w:numPr>
              <w:spacing w:line="276" w:lineRule="auto"/>
              <w:rPr>
                <w:rFonts w:ascii="Arial" w:hAnsi="Arial" w:cs="Arial"/>
                <w:sz w:val="22"/>
                <w:szCs w:val="22"/>
              </w:rPr>
            </w:pPr>
            <w:r w:rsidRPr="008D5A9B">
              <w:rPr>
                <w:rFonts w:ascii="Arial" w:hAnsi="Arial" w:cs="Arial"/>
                <w:sz w:val="22"/>
                <w:szCs w:val="22"/>
              </w:rPr>
              <w:t xml:space="preserve">Meeting with Mrs Ross, Mrs Quinn &amp; Mrs </w:t>
            </w:r>
            <w:proofErr w:type="spellStart"/>
            <w:r w:rsidRPr="008D5A9B">
              <w:rPr>
                <w:rFonts w:ascii="Arial" w:hAnsi="Arial" w:cs="Arial"/>
                <w:sz w:val="22"/>
                <w:szCs w:val="22"/>
              </w:rPr>
              <w:t>Mockulski</w:t>
            </w:r>
            <w:proofErr w:type="spellEnd"/>
            <w:r w:rsidRPr="008D5A9B">
              <w:rPr>
                <w:rFonts w:ascii="Arial" w:hAnsi="Arial" w:cs="Arial"/>
                <w:sz w:val="22"/>
                <w:szCs w:val="22"/>
              </w:rPr>
              <w:t xml:space="preserve"> regarding priorities</w:t>
            </w:r>
          </w:p>
          <w:p w:rsidR="008D5A9B" w:rsidRPr="008D5A9B" w:rsidRDefault="003405BB" w:rsidP="008D5A9B">
            <w:pPr>
              <w:pStyle w:val="ListParagraph"/>
              <w:numPr>
                <w:ilvl w:val="1"/>
                <w:numId w:val="22"/>
              </w:numPr>
              <w:spacing w:line="276" w:lineRule="auto"/>
              <w:rPr>
                <w:rFonts w:ascii="Arial" w:hAnsi="Arial" w:cs="Arial"/>
                <w:sz w:val="22"/>
                <w:szCs w:val="22"/>
              </w:rPr>
            </w:pPr>
            <w:r w:rsidRPr="008D5A9B">
              <w:rPr>
                <w:rFonts w:ascii="Arial" w:hAnsi="Arial" w:cs="Arial"/>
                <w:sz w:val="22"/>
                <w:szCs w:val="22"/>
              </w:rPr>
              <w:t>Discussion with Carol Thomas, SIP</w:t>
            </w:r>
          </w:p>
        </w:tc>
        <w:tc>
          <w:tcPr>
            <w:tcW w:w="3510" w:type="dxa"/>
            <w:gridSpan w:val="2"/>
            <w:tcBorders>
              <w:top w:val="single" w:sz="4" w:space="0" w:color="auto"/>
              <w:left w:val="single" w:sz="4" w:space="0" w:color="auto"/>
              <w:bottom w:val="single" w:sz="4" w:space="0" w:color="auto"/>
              <w:right w:val="single" w:sz="4" w:space="0" w:color="auto"/>
            </w:tcBorders>
          </w:tcPr>
          <w:p w:rsidR="00B36CCB" w:rsidRDefault="00B36CCB" w:rsidP="00EC070A">
            <w:pPr>
              <w:spacing w:line="276" w:lineRule="auto"/>
              <w:rPr>
                <w:rFonts w:ascii="Arial" w:hAnsi="Arial" w:cs="Arial"/>
                <w:i/>
                <w:sz w:val="20"/>
                <w:szCs w:val="20"/>
              </w:rPr>
            </w:pPr>
          </w:p>
          <w:p w:rsidR="00854B90" w:rsidRDefault="00854B90" w:rsidP="00EC070A">
            <w:pPr>
              <w:spacing w:line="276" w:lineRule="auto"/>
              <w:rPr>
                <w:rFonts w:ascii="Arial" w:hAnsi="Arial" w:cs="Arial"/>
                <w:i/>
                <w:sz w:val="20"/>
                <w:szCs w:val="20"/>
              </w:rPr>
            </w:pPr>
            <w:r>
              <w:rPr>
                <w:rFonts w:ascii="Arial" w:hAnsi="Arial" w:cs="Arial"/>
                <w:i/>
                <w:sz w:val="20"/>
                <w:szCs w:val="20"/>
              </w:rPr>
              <w:t>Please refer to the minutes distributed with this agenda</w:t>
            </w:r>
          </w:p>
        </w:tc>
      </w:tr>
      <w:tr w:rsidR="00B36CCB" w:rsidTr="00EC070A">
        <w:trPr>
          <w:trHeight w:val="1170"/>
        </w:trPr>
        <w:tc>
          <w:tcPr>
            <w:tcW w:w="584" w:type="dxa"/>
            <w:tcBorders>
              <w:top w:val="single" w:sz="4" w:space="0" w:color="auto"/>
              <w:left w:val="single" w:sz="4" w:space="0" w:color="auto"/>
              <w:bottom w:val="single" w:sz="4" w:space="0" w:color="auto"/>
              <w:right w:val="single" w:sz="4" w:space="0" w:color="auto"/>
            </w:tcBorders>
            <w:shd w:val="clear" w:color="auto" w:fill="FFFFFF"/>
            <w:hideMark/>
          </w:tcPr>
          <w:p w:rsidR="00B36CCB" w:rsidRDefault="00B36CCB" w:rsidP="00EC070A">
            <w:pPr>
              <w:spacing w:line="276" w:lineRule="auto"/>
              <w:rPr>
                <w:rFonts w:ascii="Arial" w:hAnsi="Arial" w:cs="Arial"/>
                <w:sz w:val="22"/>
                <w:szCs w:val="22"/>
              </w:rPr>
            </w:pPr>
            <w:r>
              <w:rPr>
                <w:rFonts w:ascii="Arial" w:hAnsi="Arial" w:cs="Arial"/>
                <w:sz w:val="22"/>
                <w:szCs w:val="22"/>
              </w:rPr>
              <w:t>4</w:t>
            </w:r>
          </w:p>
        </w:tc>
        <w:tc>
          <w:tcPr>
            <w:tcW w:w="6045" w:type="dxa"/>
            <w:tcBorders>
              <w:top w:val="single" w:sz="4" w:space="0" w:color="auto"/>
              <w:left w:val="single" w:sz="4" w:space="0" w:color="auto"/>
              <w:bottom w:val="single" w:sz="4" w:space="0" w:color="auto"/>
              <w:right w:val="single" w:sz="4" w:space="0" w:color="auto"/>
            </w:tcBorders>
          </w:tcPr>
          <w:p w:rsidR="00B36CCB" w:rsidRPr="00036679" w:rsidRDefault="00B36CCB" w:rsidP="00EC070A">
            <w:pPr>
              <w:spacing w:line="276" w:lineRule="auto"/>
              <w:rPr>
                <w:rFonts w:ascii="Arial" w:hAnsi="Arial" w:cs="Arial"/>
                <w:sz w:val="22"/>
                <w:szCs w:val="22"/>
              </w:rPr>
            </w:pPr>
            <w:r w:rsidRPr="00036679">
              <w:rPr>
                <w:rFonts w:ascii="Arial" w:hAnsi="Arial" w:cs="Arial"/>
                <w:sz w:val="22"/>
                <w:szCs w:val="22"/>
              </w:rPr>
              <w:t>To confirm the Minutes of the summer term</w:t>
            </w:r>
            <w:r w:rsidR="003405BB">
              <w:rPr>
                <w:rFonts w:ascii="Arial" w:hAnsi="Arial" w:cs="Arial"/>
                <w:sz w:val="22"/>
                <w:szCs w:val="22"/>
              </w:rPr>
              <w:t xml:space="preserve"> </w:t>
            </w:r>
            <w:r w:rsidR="00036679">
              <w:rPr>
                <w:rFonts w:ascii="Arial" w:hAnsi="Arial" w:cs="Arial"/>
                <w:sz w:val="22"/>
                <w:szCs w:val="22"/>
              </w:rPr>
              <w:t>Committee</w:t>
            </w:r>
            <w:r w:rsidRPr="00036679">
              <w:rPr>
                <w:rFonts w:ascii="Arial" w:hAnsi="Arial" w:cs="Arial"/>
                <w:sz w:val="22"/>
                <w:szCs w:val="22"/>
              </w:rPr>
              <w:t xml:space="preserve"> meetings:</w:t>
            </w:r>
          </w:p>
          <w:p w:rsidR="00B36CCB" w:rsidRPr="00036679" w:rsidRDefault="00B36CCB" w:rsidP="00EC070A">
            <w:pPr>
              <w:spacing w:line="276" w:lineRule="auto"/>
              <w:rPr>
                <w:rFonts w:ascii="Arial" w:hAnsi="Arial" w:cs="Arial"/>
                <w:sz w:val="22"/>
                <w:szCs w:val="22"/>
              </w:rPr>
            </w:pPr>
          </w:p>
          <w:p w:rsidR="00036679" w:rsidRDefault="00B36CCB" w:rsidP="00283982">
            <w:pPr>
              <w:pStyle w:val="ListParagraph"/>
              <w:numPr>
                <w:ilvl w:val="0"/>
                <w:numId w:val="26"/>
              </w:numPr>
              <w:spacing w:line="276" w:lineRule="auto"/>
              <w:rPr>
                <w:rFonts w:ascii="Arial" w:hAnsi="Arial" w:cs="Arial"/>
                <w:sz w:val="22"/>
                <w:szCs w:val="22"/>
              </w:rPr>
            </w:pPr>
            <w:r w:rsidRPr="00036679">
              <w:rPr>
                <w:rFonts w:ascii="Arial" w:hAnsi="Arial" w:cs="Arial"/>
                <w:sz w:val="22"/>
                <w:szCs w:val="22"/>
              </w:rPr>
              <w:t xml:space="preserve">Curriculum and Standards Committee meeting on </w:t>
            </w:r>
            <w:r w:rsidR="00036679">
              <w:rPr>
                <w:rFonts w:ascii="Arial" w:hAnsi="Arial" w:cs="Arial"/>
                <w:sz w:val="22"/>
                <w:szCs w:val="22"/>
              </w:rPr>
              <w:t>17 May 2021</w:t>
            </w:r>
          </w:p>
          <w:p w:rsidR="00B36CCB" w:rsidRPr="00036679" w:rsidRDefault="00036679" w:rsidP="00283982">
            <w:pPr>
              <w:pStyle w:val="ListParagraph"/>
              <w:numPr>
                <w:ilvl w:val="0"/>
                <w:numId w:val="26"/>
              </w:numPr>
              <w:spacing w:line="276" w:lineRule="auto"/>
              <w:rPr>
                <w:rFonts w:ascii="Arial" w:hAnsi="Arial" w:cs="Arial"/>
                <w:sz w:val="22"/>
                <w:szCs w:val="22"/>
              </w:rPr>
            </w:pPr>
            <w:r>
              <w:rPr>
                <w:rFonts w:ascii="Arial" w:hAnsi="Arial" w:cs="Arial"/>
                <w:sz w:val="22"/>
                <w:szCs w:val="22"/>
              </w:rPr>
              <w:t>Finance,</w:t>
            </w:r>
            <w:r w:rsidR="00B36CCB" w:rsidRPr="00036679">
              <w:rPr>
                <w:rFonts w:ascii="Arial" w:hAnsi="Arial" w:cs="Arial"/>
                <w:sz w:val="22"/>
                <w:szCs w:val="22"/>
              </w:rPr>
              <w:t xml:space="preserve"> Personnel </w:t>
            </w:r>
            <w:r>
              <w:rPr>
                <w:rFonts w:ascii="Arial" w:hAnsi="Arial" w:cs="Arial"/>
                <w:sz w:val="22"/>
                <w:szCs w:val="22"/>
              </w:rPr>
              <w:t xml:space="preserve">and Premises </w:t>
            </w:r>
            <w:r w:rsidR="00B36CCB" w:rsidRPr="00036679">
              <w:rPr>
                <w:rFonts w:ascii="Arial" w:hAnsi="Arial" w:cs="Arial"/>
                <w:sz w:val="22"/>
                <w:szCs w:val="22"/>
              </w:rPr>
              <w:t xml:space="preserve">Committee meeting on </w:t>
            </w:r>
            <w:r>
              <w:rPr>
                <w:rFonts w:ascii="Arial" w:hAnsi="Arial" w:cs="Arial"/>
                <w:sz w:val="22"/>
                <w:szCs w:val="22"/>
              </w:rPr>
              <w:t>21 June 2021</w:t>
            </w:r>
          </w:p>
          <w:p w:rsidR="00036679" w:rsidRPr="00036679" w:rsidRDefault="00B36CCB" w:rsidP="00283982">
            <w:pPr>
              <w:pStyle w:val="ListParagraph"/>
              <w:numPr>
                <w:ilvl w:val="0"/>
                <w:numId w:val="26"/>
              </w:numPr>
              <w:spacing w:line="276" w:lineRule="auto"/>
              <w:rPr>
                <w:rFonts w:ascii="Arial" w:hAnsi="Arial" w:cs="Arial"/>
                <w:sz w:val="22"/>
                <w:szCs w:val="22"/>
              </w:rPr>
            </w:pPr>
            <w:r w:rsidRPr="00494E2E">
              <w:rPr>
                <w:rFonts w:ascii="Arial" w:hAnsi="Arial" w:cs="Arial"/>
                <w:sz w:val="22"/>
                <w:szCs w:val="22"/>
              </w:rPr>
              <w:t>Covid</w:t>
            </w:r>
            <w:r w:rsidR="00036679" w:rsidRPr="00494E2E">
              <w:rPr>
                <w:rFonts w:ascii="Arial" w:hAnsi="Arial" w:cs="Arial"/>
                <w:sz w:val="22"/>
                <w:szCs w:val="22"/>
              </w:rPr>
              <w:t>-19</w:t>
            </w:r>
            <w:r w:rsidRPr="00494E2E">
              <w:rPr>
                <w:rFonts w:ascii="Arial" w:hAnsi="Arial" w:cs="Arial"/>
                <w:sz w:val="22"/>
                <w:szCs w:val="22"/>
              </w:rPr>
              <w:t xml:space="preserve"> Oversight Panel meetings on </w:t>
            </w:r>
            <w:r w:rsidR="00036679" w:rsidRPr="00494E2E">
              <w:rPr>
                <w:rFonts w:ascii="Arial" w:hAnsi="Arial" w:cs="Arial"/>
                <w:sz w:val="22"/>
                <w:szCs w:val="22"/>
              </w:rPr>
              <w:t>26 April, 17 May</w:t>
            </w:r>
            <w:r w:rsidR="00494E2E" w:rsidRPr="00494E2E">
              <w:rPr>
                <w:rFonts w:ascii="Arial" w:hAnsi="Arial" w:cs="Arial"/>
                <w:sz w:val="22"/>
                <w:szCs w:val="22"/>
              </w:rPr>
              <w:t xml:space="preserve"> and </w:t>
            </w:r>
            <w:r w:rsidR="00036679" w:rsidRPr="00494E2E">
              <w:rPr>
                <w:rFonts w:ascii="Arial" w:hAnsi="Arial" w:cs="Arial"/>
                <w:sz w:val="22"/>
                <w:szCs w:val="22"/>
              </w:rPr>
              <w:t>21 June 2021</w:t>
            </w:r>
          </w:p>
        </w:tc>
        <w:tc>
          <w:tcPr>
            <w:tcW w:w="3510" w:type="dxa"/>
            <w:gridSpan w:val="2"/>
            <w:tcBorders>
              <w:top w:val="single" w:sz="4" w:space="0" w:color="auto"/>
              <w:left w:val="single" w:sz="4" w:space="0" w:color="auto"/>
              <w:bottom w:val="single" w:sz="4" w:space="0" w:color="auto"/>
              <w:right w:val="single" w:sz="4" w:space="0" w:color="auto"/>
            </w:tcBorders>
          </w:tcPr>
          <w:p w:rsidR="00B36CCB" w:rsidRDefault="00B36CCB" w:rsidP="00EC070A">
            <w:pPr>
              <w:spacing w:line="276" w:lineRule="auto"/>
              <w:rPr>
                <w:rFonts w:ascii="Arial" w:hAnsi="Arial" w:cs="Arial"/>
                <w:i/>
                <w:sz w:val="20"/>
                <w:szCs w:val="20"/>
              </w:rPr>
            </w:pPr>
          </w:p>
          <w:p w:rsidR="00B36CCB" w:rsidRDefault="00B36CCB" w:rsidP="00EC070A">
            <w:pPr>
              <w:spacing w:line="276" w:lineRule="auto"/>
              <w:rPr>
                <w:rFonts w:ascii="Arial" w:hAnsi="Arial" w:cs="Arial"/>
                <w:i/>
                <w:sz w:val="20"/>
                <w:szCs w:val="20"/>
              </w:rPr>
            </w:pPr>
          </w:p>
          <w:p w:rsidR="00B36CCB" w:rsidRDefault="00B36CCB" w:rsidP="00EC070A">
            <w:pPr>
              <w:spacing w:line="276" w:lineRule="auto"/>
              <w:rPr>
                <w:rFonts w:ascii="Arial" w:hAnsi="Arial" w:cs="Arial"/>
                <w:i/>
                <w:sz w:val="20"/>
                <w:szCs w:val="20"/>
              </w:rPr>
            </w:pPr>
          </w:p>
          <w:p w:rsidR="00B36CCB" w:rsidRDefault="00854B90" w:rsidP="00EC070A">
            <w:pPr>
              <w:spacing w:line="276" w:lineRule="auto"/>
              <w:rPr>
                <w:rFonts w:ascii="Arial" w:hAnsi="Arial" w:cs="Arial"/>
                <w:i/>
                <w:sz w:val="20"/>
                <w:szCs w:val="20"/>
              </w:rPr>
            </w:pPr>
            <w:r>
              <w:rPr>
                <w:rFonts w:ascii="Arial" w:hAnsi="Arial" w:cs="Arial"/>
                <w:i/>
                <w:sz w:val="20"/>
                <w:szCs w:val="20"/>
              </w:rPr>
              <w:t xml:space="preserve">Please refer to the minutes distributed with this agenda </w:t>
            </w:r>
          </w:p>
        </w:tc>
      </w:tr>
      <w:tr w:rsidR="00B36CCB" w:rsidTr="000F08C6">
        <w:trPr>
          <w:trHeight w:val="1170"/>
        </w:trPr>
        <w:tc>
          <w:tcPr>
            <w:tcW w:w="584" w:type="dxa"/>
            <w:tcBorders>
              <w:top w:val="single" w:sz="4" w:space="0" w:color="auto"/>
              <w:left w:val="single" w:sz="4" w:space="0" w:color="auto"/>
              <w:bottom w:val="single" w:sz="4" w:space="0" w:color="auto"/>
              <w:right w:val="single" w:sz="4" w:space="0" w:color="auto"/>
            </w:tcBorders>
            <w:shd w:val="clear" w:color="auto" w:fill="FFFFFF"/>
            <w:hideMark/>
          </w:tcPr>
          <w:p w:rsidR="00B36CCB" w:rsidRDefault="00B36CCB" w:rsidP="00EC070A">
            <w:pPr>
              <w:spacing w:line="276" w:lineRule="auto"/>
              <w:rPr>
                <w:rFonts w:ascii="Arial" w:hAnsi="Arial" w:cs="Arial"/>
                <w:sz w:val="22"/>
                <w:szCs w:val="22"/>
              </w:rPr>
            </w:pPr>
            <w:r>
              <w:rPr>
                <w:rFonts w:ascii="Arial" w:hAnsi="Arial" w:cs="Arial"/>
                <w:sz w:val="22"/>
                <w:szCs w:val="22"/>
              </w:rPr>
              <w:t>5</w:t>
            </w:r>
          </w:p>
        </w:tc>
        <w:tc>
          <w:tcPr>
            <w:tcW w:w="6074" w:type="dxa"/>
            <w:gridSpan w:val="2"/>
            <w:tcBorders>
              <w:top w:val="single" w:sz="4" w:space="0" w:color="auto"/>
              <w:left w:val="single" w:sz="4" w:space="0" w:color="auto"/>
              <w:bottom w:val="single" w:sz="4" w:space="0" w:color="auto"/>
              <w:right w:val="single" w:sz="4" w:space="0" w:color="auto"/>
            </w:tcBorders>
            <w:hideMark/>
          </w:tcPr>
          <w:p w:rsidR="00B36CCB" w:rsidRDefault="00B36CCB" w:rsidP="00EC070A">
            <w:pPr>
              <w:spacing w:line="276" w:lineRule="auto"/>
              <w:rPr>
                <w:rFonts w:ascii="Arial" w:hAnsi="Arial" w:cs="Arial"/>
                <w:sz w:val="22"/>
                <w:szCs w:val="22"/>
              </w:rPr>
            </w:pPr>
            <w:proofErr w:type="spellStart"/>
            <w:r>
              <w:rPr>
                <w:rFonts w:ascii="Arial" w:hAnsi="Arial" w:cs="Arial"/>
                <w:sz w:val="22"/>
                <w:szCs w:val="22"/>
              </w:rPr>
              <w:t>Headteacher’s</w:t>
            </w:r>
            <w:proofErr w:type="spellEnd"/>
            <w:r>
              <w:rPr>
                <w:rFonts w:ascii="Arial" w:hAnsi="Arial" w:cs="Arial"/>
                <w:sz w:val="22"/>
                <w:szCs w:val="22"/>
              </w:rPr>
              <w:t xml:space="preserve"> Report to the Governing Board including update on current school situation:</w:t>
            </w:r>
          </w:p>
          <w:p w:rsidR="00B36CCB" w:rsidRPr="00283982" w:rsidRDefault="00854B90"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School context</w:t>
            </w:r>
          </w:p>
          <w:p w:rsidR="00854B90" w:rsidRPr="00283982" w:rsidRDefault="00854B90"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Leadership and Management</w:t>
            </w:r>
            <w:r w:rsidR="003405BB" w:rsidRPr="00283982">
              <w:rPr>
                <w:rFonts w:ascii="Arial" w:hAnsi="Arial" w:cs="Arial"/>
                <w:sz w:val="22"/>
                <w:szCs w:val="22"/>
              </w:rPr>
              <w:t xml:space="preserve">  including SIP report</w:t>
            </w:r>
          </w:p>
          <w:p w:rsidR="00854B90" w:rsidRPr="00283982" w:rsidRDefault="00854B90"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Quality of Education</w:t>
            </w:r>
          </w:p>
          <w:p w:rsidR="00854B90" w:rsidRPr="00283982" w:rsidRDefault="00854B90"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Behaviour and Attitudes</w:t>
            </w:r>
            <w:r w:rsidR="003405BB" w:rsidRPr="00283982">
              <w:rPr>
                <w:rFonts w:ascii="Arial" w:hAnsi="Arial" w:cs="Arial"/>
                <w:sz w:val="22"/>
                <w:szCs w:val="22"/>
              </w:rPr>
              <w:t xml:space="preserve"> </w:t>
            </w:r>
          </w:p>
          <w:p w:rsidR="003405BB" w:rsidRPr="00283982" w:rsidRDefault="003405BB" w:rsidP="00283982">
            <w:pPr>
              <w:pStyle w:val="ListParagraph"/>
              <w:numPr>
                <w:ilvl w:val="0"/>
                <w:numId w:val="27"/>
              </w:numPr>
              <w:spacing w:line="276" w:lineRule="auto"/>
              <w:rPr>
                <w:rFonts w:ascii="Arial" w:hAnsi="Arial" w:cs="Arial"/>
                <w:sz w:val="22"/>
                <w:szCs w:val="22"/>
              </w:rPr>
            </w:pPr>
            <w:proofErr w:type="spellStart"/>
            <w:r w:rsidRPr="00283982">
              <w:rPr>
                <w:rFonts w:ascii="Arial" w:hAnsi="Arial" w:cs="Arial"/>
                <w:sz w:val="22"/>
                <w:szCs w:val="22"/>
              </w:rPr>
              <w:t>Covid</w:t>
            </w:r>
            <w:proofErr w:type="spellEnd"/>
            <w:r w:rsidRPr="00283982">
              <w:rPr>
                <w:rFonts w:ascii="Arial" w:hAnsi="Arial" w:cs="Arial"/>
                <w:sz w:val="22"/>
                <w:szCs w:val="22"/>
              </w:rPr>
              <w:t xml:space="preserve"> catch-up Premium</w:t>
            </w:r>
            <w:r w:rsidR="008D5A9B" w:rsidRPr="00283982">
              <w:rPr>
                <w:rFonts w:ascii="Arial" w:hAnsi="Arial" w:cs="Arial"/>
                <w:sz w:val="22"/>
                <w:szCs w:val="22"/>
              </w:rPr>
              <w:t xml:space="preserve"> report</w:t>
            </w:r>
          </w:p>
          <w:p w:rsidR="003405BB" w:rsidRPr="00283982" w:rsidRDefault="003405BB"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Pupil Premium</w:t>
            </w:r>
            <w:r w:rsidR="008D5A9B" w:rsidRPr="00283982">
              <w:rPr>
                <w:rFonts w:ascii="Arial" w:hAnsi="Arial" w:cs="Arial"/>
                <w:sz w:val="22"/>
                <w:szCs w:val="22"/>
              </w:rPr>
              <w:t xml:space="preserve"> report</w:t>
            </w:r>
          </w:p>
          <w:p w:rsidR="003405BB" w:rsidRPr="00283982" w:rsidRDefault="003405BB"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Sports Premium</w:t>
            </w:r>
            <w:r w:rsidR="008D5A9B" w:rsidRPr="00283982">
              <w:rPr>
                <w:rFonts w:ascii="Arial" w:hAnsi="Arial" w:cs="Arial"/>
                <w:sz w:val="22"/>
                <w:szCs w:val="22"/>
              </w:rPr>
              <w:t xml:space="preserve"> report</w:t>
            </w:r>
          </w:p>
          <w:p w:rsidR="003405BB" w:rsidRPr="00283982" w:rsidRDefault="003405BB"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GDPR and termly report from DPO</w:t>
            </w:r>
          </w:p>
          <w:p w:rsidR="00B36CCB" w:rsidRPr="003215D8" w:rsidRDefault="00B36CCB" w:rsidP="00283982">
            <w:pPr>
              <w:pStyle w:val="ListParagraph"/>
              <w:numPr>
                <w:ilvl w:val="0"/>
                <w:numId w:val="27"/>
              </w:numPr>
              <w:spacing w:line="276" w:lineRule="auto"/>
              <w:rPr>
                <w:rFonts w:ascii="Arial" w:hAnsi="Arial" w:cs="Arial"/>
                <w:sz w:val="22"/>
                <w:szCs w:val="22"/>
              </w:rPr>
            </w:pPr>
            <w:r w:rsidRPr="00283982">
              <w:rPr>
                <w:rFonts w:ascii="Arial" w:hAnsi="Arial" w:cs="Arial"/>
                <w:sz w:val="22"/>
                <w:szCs w:val="22"/>
              </w:rPr>
              <w:t>Relationships and Sex Education</w:t>
            </w:r>
            <w:r w:rsidR="00854B90" w:rsidRPr="00283982">
              <w:rPr>
                <w:rFonts w:ascii="Arial" w:hAnsi="Arial" w:cs="Arial"/>
                <w:sz w:val="22"/>
                <w:szCs w:val="22"/>
              </w:rPr>
              <w:t xml:space="preserve"> (RSE) </w:t>
            </w:r>
            <w:r w:rsidRPr="00283982">
              <w:rPr>
                <w:rFonts w:ascii="Arial" w:hAnsi="Arial" w:cs="Arial"/>
                <w:sz w:val="22"/>
                <w:szCs w:val="22"/>
              </w:rPr>
              <w:t xml:space="preserve">in Schools from September </w:t>
            </w:r>
            <w:r w:rsidRPr="003215D8">
              <w:rPr>
                <w:rFonts w:ascii="Arial" w:hAnsi="Arial" w:cs="Arial"/>
                <w:sz w:val="22"/>
                <w:szCs w:val="22"/>
              </w:rPr>
              <w:t>2021 onwards</w:t>
            </w:r>
          </w:p>
          <w:p w:rsidR="00B36CCB" w:rsidRPr="009B296E" w:rsidRDefault="00B36CCB" w:rsidP="00EC070A">
            <w:pPr>
              <w:spacing w:line="276" w:lineRule="auto"/>
              <w:rPr>
                <w:rFonts w:ascii="Arial" w:hAnsi="Arial" w:cs="Arial"/>
                <w:sz w:val="22"/>
                <w:szCs w:val="22"/>
              </w:rPr>
            </w:pPr>
          </w:p>
        </w:tc>
        <w:tc>
          <w:tcPr>
            <w:tcW w:w="3481" w:type="dxa"/>
            <w:tcBorders>
              <w:top w:val="single" w:sz="4" w:space="0" w:color="auto"/>
              <w:left w:val="single" w:sz="4" w:space="0" w:color="auto"/>
              <w:bottom w:val="single" w:sz="4" w:space="0" w:color="auto"/>
              <w:right w:val="single" w:sz="4" w:space="0" w:color="auto"/>
            </w:tcBorders>
          </w:tcPr>
          <w:p w:rsidR="00B36CCB" w:rsidRDefault="00B36CCB" w:rsidP="000F08C6">
            <w:pPr>
              <w:spacing w:line="276" w:lineRule="auto"/>
              <w:rPr>
                <w:rFonts w:ascii="Arial" w:hAnsi="Arial" w:cs="Arial"/>
                <w:i/>
                <w:sz w:val="20"/>
                <w:szCs w:val="20"/>
              </w:rPr>
            </w:pPr>
          </w:p>
          <w:p w:rsidR="00B36CCB" w:rsidRDefault="00B36CCB" w:rsidP="000F08C6">
            <w:pPr>
              <w:spacing w:line="276" w:lineRule="auto"/>
              <w:rPr>
                <w:rFonts w:ascii="Arial" w:hAnsi="Arial" w:cs="Arial"/>
                <w:i/>
                <w:sz w:val="20"/>
                <w:szCs w:val="20"/>
              </w:rPr>
            </w:pPr>
          </w:p>
        </w:tc>
      </w:tr>
    </w:tbl>
    <w:p w:rsidR="003405BB" w:rsidRDefault="003405BB">
      <w:r>
        <w:br w:type="page"/>
      </w:r>
    </w:p>
    <w:p w:rsidR="003405BB" w:rsidRDefault="003405BB"/>
    <w:p w:rsidR="003405BB" w:rsidRDefault="003405BB"/>
    <w:p w:rsidR="003405BB" w:rsidRDefault="003405BB"/>
    <w:tbl>
      <w:tblPr>
        <w:tblpPr w:leftFromText="180" w:rightFromText="180" w:bottomFromText="200" w:vertAnchor="text" w:horzAnchor="margin" w:tblpXSpec="center" w:tblpY="21"/>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6045"/>
        <w:gridCol w:w="3510"/>
      </w:tblGrid>
      <w:tr w:rsidR="00B36CCB" w:rsidTr="00EC070A">
        <w:trPr>
          <w:trHeight w:val="1170"/>
        </w:trPr>
        <w:tc>
          <w:tcPr>
            <w:tcW w:w="584" w:type="dxa"/>
            <w:tcBorders>
              <w:top w:val="single" w:sz="4" w:space="0" w:color="auto"/>
              <w:left w:val="single" w:sz="4" w:space="0" w:color="auto"/>
              <w:bottom w:val="single" w:sz="4" w:space="0" w:color="auto"/>
              <w:right w:val="single" w:sz="4" w:space="0" w:color="auto"/>
            </w:tcBorders>
            <w:shd w:val="clear" w:color="auto" w:fill="FFFFFF"/>
            <w:hideMark/>
          </w:tcPr>
          <w:p w:rsidR="00B36CCB" w:rsidRDefault="00B36CCB" w:rsidP="00EC070A">
            <w:pPr>
              <w:spacing w:line="276" w:lineRule="auto"/>
              <w:rPr>
                <w:rFonts w:ascii="Arial" w:hAnsi="Arial" w:cs="Arial"/>
                <w:sz w:val="22"/>
                <w:szCs w:val="22"/>
              </w:rPr>
            </w:pPr>
            <w:r>
              <w:rPr>
                <w:rFonts w:ascii="Arial" w:hAnsi="Arial" w:cs="Arial"/>
                <w:sz w:val="22"/>
                <w:szCs w:val="22"/>
              </w:rPr>
              <w:t>6</w:t>
            </w:r>
          </w:p>
        </w:tc>
        <w:tc>
          <w:tcPr>
            <w:tcW w:w="6045" w:type="dxa"/>
            <w:tcBorders>
              <w:top w:val="single" w:sz="4" w:space="0" w:color="auto"/>
              <w:left w:val="single" w:sz="4" w:space="0" w:color="auto"/>
              <w:bottom w:val="single" w:sz="4" w:space="0" w:color="auto"/>
              <w:right w:val="single" w:sz="4" w:space="0" w:color="auto"/>
            </w:tcBorders>
          </w:tcPr>
          <w:p w:rsidR="00B36CCB" w:rsidRDefault="00B36CCB" w:rsidP="00EC070A">
            <w:pPr>
              <w:spacing w:line="276" w:lineRule="auto"/>
              <w:rPr>
                <w:rFonts w:ascii="Arial" w:hAnsi="Arial" w:cs="Arial"/>
                <w:sz w:val="22"/>
                <w:szCs w:val="22"/>
              </w:rPr>
            </w:pPr>
            <w:r>
              <w:rPr>
                <w:rFonts w:ascii="Arial" w:hAnsi="Arial" w:cs="Arial"/>
                <w:sz w:val="22"/>
                <w:szCs w:val="22"/>
              </w:rPr>
              <w:t>Governing Board items</w:t>
            </w:r>
          </w:p>
          <w:p w:rsidR="00B36CCB" w:rsidRPr="002E1521" w:rsidRDefault="00B36CCB" w:rsidP="00EC070A">
            <w:pPr>
              <w:spacing w:line="276" w:lineRule="auto"/>
              <w:rPr>
                <w:rFonts w:ascii="Arial" w:hAnsi="Arial" w:cs="Arial"/>
                <w:sz w:val="22"/>
                <w:szCs w:val="22"/>
              </w:rPr>
            </w:pPr>
          </w:p>
          <w:p w:rsidR="00B36CCB" w:rsidRPr="002E1521" w:rsidRDefault="00B36CCB" w:rsidP="00283982">
            <w:pPr>
              <w:pStyle w:val="ListParagraph"/>
              <w:numPr>
                <w:ilvl w:val="0"/>
                <w:numId w:val="28"/>
              </w:numPr>
              <w:spacing w:line="276" w:lineRule="auto"/>
              <w:rPr>
                <w:rFonts w:ascii="Arial" w:hAnsi="Arial" w:cs="Arial"/>
                <w:sz w:val="22"/>
                <w:szCs w:val="22"/>
              </w:rPr>
            </w:pPr>
            <w:r w:rsidRPr="002E1521">
              <w:rPr>
                <w:rFonts w:ascii="Arial" w:hAnsi="Arial" w:cs="Arial"/>
                <w:sz w:val="22"/>
                <w:szCs w:val="22"/>
              </w:rPr>
              <w:t xml:space="preserve">Report from the Chair – to include feedback from the summer term Chair’s briefing held on </w:t>
            </w:r>
            <w:r>
              <w:rPr>
                <w:rFonts w:ascii="Arial" w:hAnsi="Arial" w:cs="Arial"/>
                <w:sz w:val="22"/>
                <w:szCs w:val="22"/>
              </w:rPr>
              <w:t>26</w:t>
            </w:r>
            <w:r w:rsidRPr="002E1521">
              <w:rPr>
                <w:rFonts w:ascii="Arial" w:hAnsi="Arial" w:cs="Arial"/>
                <w:sz w:val="22"/>
                <w:szCs w:val="22"/>
              </w:rPr>
              <w:t xml:space="preserve"> April 2021</w:t>
            </w:r>
          </w:p>
          <w:p w:rsidR="00B36CCB" w:rsidRPr="002E1521" w:rsidRDefault="00854B90" w:rsidP="00283982">
            <w:pPr>
              <w:pStyle w:val="ListParagraph"/>
              <w:numPr>
                <w:ilvl w:val="0"/>
                <w:numId w:val="28"/>
              </w:numPr>
              <w:spacing w:line="276" w:lineRule="auto"/>
              <w:rPr>
                <w:rFonts w:ascii="Arial" w:hAnsi="Arial" w:cs="Arial"/>
                <w:sz w:val="22"/>
                <w:szCs w:val="22"/>
              </w:rPr>
            </w:pPr>
            <w:r>
              <w:rPr>
                <w:rFonts w:ascii="Arial" w:hAnsi="Arial" w:cs="Arial"/>
                <w:sz w:val="22"/>
                <w:szCs w:val="22"/>
              </w:rPr>
              <w:t xml:space="preserve">Governor </w:t>
            </w:r>
            <w:r w:rsidR="00B36CCB" w:rsidRPr="002E1521">
              <w:rPr>
                <w:rFonts w:ascii="Arial" w:hAnsi="Arial" w:cs="Arial"/>
                <w:sz w:val="22"/>
                <w:szCs w:val="22"/>
              </w:rPr>
              <w:t xml:space="preserve">Training </w:t>
            </w:r>
            <w:r w:rsidR="003405BB">
              <w:rPr>
                <w:rFonts w:ascii="Arial" w:hAnsi="Arial" w:cs="Arial"/>
                <w:sz w:val="22"/>
                <w:szCs w:val="22"/>
              </w:rPr>
              <w:t>– 21 June 2021</w:t>
            </w:r>
          </w:p>
          <w:p w:rsidR="00B36CCB" w:rsidRPr="002E1521" w:rsidRDefault="00B36CCB" w:rsidP="00283982">
            <w:pPr>
              <w:pStyle w:val="ListParagraph"/>
              <w:numPr>
                <w:ilvl w:val="0"/>
                <w:numId w:val="28"/>
              </w:numPr>
              <w:spacing w:line="276" w:lineRule="auto"/>
              <w:rPr>
                <w:rFonts w:ascii="Arial" w:hAnsi="Arial" w:cs="Arial"/>
                <w:sz w:val="22"/>
                <w:szCs w:val="22"/>
              </w:rPr>
            </w:pPr>
            <w:r w:rsidRPr="002E1521">
              <w:rPr>
                <w:rFonts w:ascii="Arial" w:hAnsi="Arial" w:cs="Arial"/>
                <w:sz w:val="22"/>
                <w:szCs w:val="22"/>
              </w:rPr>
              <w:t>Arrangements for the election of the Chair and Vice-Chair of the Governing Board in the autumn term</w:t>
            </w:r>
          </w:p>
          <w:p w:rsidR="00B36CCB" w:rsidRPr="00283982" w:rsidRDefault="00B36CCB" w:rsidP="00283982">
            <w:pPr>
              <w:pStyle w:val="ListParagraph"/>
              <w:numPr>
                <w:ilvl w:val="0"/>
                <w:numId w:val="28"/>
              </w:numPr>
              <w:spacing w:line="276" w:lineRule="auto"/>
              <w:rPr>
                <w:rFonts w:ascii="Arial" w:hAnsi="Arial" w:cs="Arial"/>
                <w:sz w:val="22"/>
                <w:szCs w:val="22"/>
              </w:rPr>
            </w:pPr>
            <w:r w:rsidRPr="00283982">
              <w:rPr>
                <w:rFonts w:ascii="Arial" w:hAnsi="Arial" w:cs="Arial"/>
                <w:sz w:val="22"/>
                <w:szCs w:val="22"/>
              </w:rPr>
              <w:t>Annual Young Carers Report</w:t>
            </w:r>
            <w:r w:rsidR="00283982" w:rsidRPr="00283982">
              <w:rPr>
                <w:rFonts w:ascii="Arial" w:hAnsi="Arial" w:cs="Arial"/>
                <w:sz w:val="22"/>
                <w:szCs w:val="22"/>
              </w:rPr>
              <w:t xml:space="preserve"> </w:t>
            </w:r>
          </w:p>
          <w:p w:rsidR="00B36CCB" w:rsidRPr="003127E6" w:rsidRDefault="00B36CCB" w:rsidP="00283982">
            <w:pPr>
              <w:pStyle w:val="ListParagraph"/>
              <w:numPr>
                <w:ilvl w:val="0"/>
                <w:numId w:val="28"/>
              </w:numPr>
              <w:spacing w:line="276" w:lineRule="auto"/>
              <w:rPr>
                <w:rFonts w:ascii="Arial" w:hAnsi="Arial" w:cs="Arial"/>
                <w:sz w:val="22"/>
                <w:szCs w:val="22"/>
              </w:rPr>
            </w:pPr>
            <w:r w:rsidRPr="00283982">
              <w:rPr>
                <w:rFonts w:ascii="Arial" w:hAnsi="Arial" w:cs="Arial"/>
                <w:sz w:val="22"/>
                <w:szCs w:val="22"/>
              </w:rPr>
              <w:t>Annual Equality Report</w:t>
            </w:r>
            <w:r>
              <w:rPr>
                <w:rFonts w:ascii="Arial" w:hAnsi="Arial" w:cs="Arial"/>
                <w:sz w:val="22"/>
                <w:szCs w:val="22"/>
              </w:rPr>
              <w:t xml:space="preserve">  </w:t>
            </w:r>
          </w:p>
        </w:tc>
        <w:tc>
          <w:tcPr>
            <w:tcW w:w="3510" w:type="dxa"/>
            <w:tcBorders>
              <w:top w:val="single" w:sz="4" w:space="0" w:color="auto"/>
              <w:left w:val="single" w:sz="4" w:space="0" w:color="auto"/>
              <w:bottom w:val="single" w:sz="4" w:space="0" w:color="auto"/>
              <w:right w:val="single" w:sz="4" w:space="0" w:color="auto"/>
            </w:tcBorders>
          </w:tcPr>
          <w:p w:rsidR="00B36CCB" w:rsidRDefault="00B36CCB" w:rsidP="00EC070A">
            <w:pPr>
              <w:spacing w:line="276" w:lineRule="auto"/>
              <w:rPr>
                <w:rFonts w:ascii="Arial" w:hAnsi="Arial" w:cs="Arial"/>
                <w:i/>
                <w:sz w:val="20"/>
                <w:szCs w:val="20"/>
              </w:rPr>
            </w:pPr>
            <w:r>
              <w:rPr>
                <w:rFonts w:ascii="Arial" w:hAnsi="Arial" w:cs="Arial"/>
                <w:i/>
                <w:sz w:val="20"/>
                <w:szCs w:val="20"/>
              </w:rPr>
              <w:t xml:space="preserve"> </w:t>
            </w:r>
          </w:p>
          <w:p w:rsidR="00B36CCB" w:rsidRDefault="00B36CCB" w:rsidP="00EC070A">
            <w:pPr>
              <w:spacing w:line="276" w:lineRule="auto"/>
              <w:rPr>
                <w:rFonts w:ascii="Arial" w:hAnsi="Arial" w:cs="Arial"/>
                <w:i/>
                <w:sz w:val="20"/>
                <w:szCs w:val="20"/>
              </w:rPr>
            </w:pPr>
          </w:p>
          <w:p w:rsidR="00B36CCB" w:rsidRPr="003215D8" w:rsidRDefault="00B36CCB" w:rsidP="00EC070A">
            <w:pPr>
              <w:spacing w:line="276" w:lineRule="auto"/>
              <w:rPr>
                <w:rFonts w:ascii="Arial" w:hAnsi="Arial" w:cs="Arial"/>
                <w:i/>
                <w:sz w:val="20"/>
                <w:szCs w:val="20"/>
              </w:rPr>
            </w:pPr>
            <w:r w:rsidRPr="003215D8">
              <w:rPr>
                <w:rFonts w:ascii="Arial" w:hAnsi="Arial" w:cs="Arial"/>
                <w:i/>
                <w:sz w:val="20"/>
                <w:szCs w:val="20"/>
              </w:rPr>
              <w:t>Governors to provide the clerk with nominations either prior to or at the autumn term meeting of the full Governing Board</w:t>
            </w:r>
          </w:p>
          <w:p w:rsidR="00B36CCB" w:rsidRPr="003215D8" w:rsidRDefault="00B36CCB" w:rsidP="00EC070A">
            <w:pPr>
              <w:spacing w:line="276" w:lineRule="auto"/>
              <w:rPr>
                <w:rFonts w:ascii="Arial" w:hAnsi="Arial" w:cs="Arial"/>
                <w:i/>
                <w:sz w:val="20"/>
                <w:szCs w:val="20"/>
              </w:rPr>
            </w:pPr>
          </w:p>
          <w:p w:rsidR="00B36CCB" w:rsidRPr="003215D8" w:rsidRDefault="00B36CCB" w:rsidP="00EC070A">
            <w:pPr>
              <w:spacing w:line="276" w:lineRule="auto"/>
              <w:rPr>
                <w:rFonts w:ascii="Arial" w:hAnsi="Arial" w:cs="Arial"/>
                <w:i/>
                <w:sz w:val="20"/>
                <w:szCs w:val="20"/>
              </w:rPr>
            </w:pPr>
          </w:p>
          <w:p w:rsidR="00B36CCB" w:rsidRPr="003215D8" w:rsidRDefault="00B36CCB" w:rsidP="00EC070A">
            <w:pPr>
              <w:spacing w:line="276" w:lineRule="auto"/>
              <w:rPr>
                <w:rFonts w:ascii="Arial" w:hAnsi="Arial" w:cs="Arial"/>
                <w:i/>
                <w:sz w:val="20"/>
                <w:szCs w:val="20"/>
              </w:rPr>
            </w:pPr>
            <w:r w:rsidRPr="003215D8">
              <w:rPr>
                <w:rFonts w:ascii="Arial" w:hAnsi="Arial" w:cs="Arial"/>
                <w:i/>
                <w:sz w:val="20"/>
                <w:szCs w:val="20"/>
              </w:rPr>
              <w:t>Statutory</w:t>
            </w:r>
          </w:p>
          <w:p w:rsidR="00B36CCB" w:rsidRDefault="00B36CCB" w:rsidP="00EC070A">
            <w:pPr>
              <w:spacing w:line="276" w:lineRule="auto"/>
              <w:rPr>
                <w:rFonts w:ascii="Arial" w:hAnsi="Arial" w:cs="Arial"/>
                <w:i/>
                <w:sz w:val="20"/>
                <w:szCs w:val="20"/>
              </w:rPr>
            </w:pPr>
            <w:r w:rsidRPr="003215D8">
              <w:rPr>
                <w:rFonts w:ascii="Arial" w:hAnsi="Arial" w:cs="Arial"/>
                <w:i/>
                <w:sz w:val="20"/>
                <w:szCs w:val="20"/>
              </w:rPr>
              <w:t>Statutory</w:t>
            </w:r>
          </w:p>
        </w:tc>
      </w:tr>
      <w:tr w:rsidR="00854B90" w:rsidTr="00EC070A">
        <w:trPr>
          <w:trHeight w:val="638"/>
        </w:trPr>
        <w:tc>
          <w:tcPr>
            <w:tcW w:w="584" w:type="dxa"/>
            <w:tcBorders>
              <w:top w:val="single" w:sz="4" w:space="0" w:color="auto"/>
              <w:left w:val="single" w:sz="4" w:space="0" w:color="auto"/>
              <w:bottom w:val="single" w:sz="4" w:space="0" w:color="auto"/>
              <w:right w:val="single" w:sz="4" w:space="0" w:color="auto"/>
            </w:tcBorders>
            <w:shd w:val="clear" w:color="auto" w:fill="FFFFFF"/>
          </w:tcPr>
          <w:p w:rsidR="00854B90" w:rsidRDefault="00854B90" w:rsidP="00854B90">
            <w:pPr>
              <w:spacing w:line="276" w:lineRule="auto"/>
              <w:rPr>
                <w:rFonts w:ascii="Arial" w:hAnsi="Arial" w:cs="Arial"/>
                <w:sz w:val="22"/>
                <w:szCs w:val="22"/>
              </w:rPr>
            </w:pPr>
            <w:r>
              <w:rPr>
                <w:rFonts w:ascii="Arial" w:hAnsi="Arial" w:cs="Arial"/>
                <w:sz w:val="22"/>
                <w:szCs w:val="22"/>
              </w:rPr>
              <w:t>7</w:t>
            </w:r>
          </w:p>
        </w:tc>
        <w:tc>
          <w:tcPr>
            <w:tcW w:w="6045" w:type="dxa"/>
            <w:tcBorders>
              <w:top w:val="single" w:sz="4" w:space="0" w:color="auto"/>
              <w:left w:val="single" w:sz="4" w:space="0" w:color="auto"/>
              <w:bottom w:val="single" w:sz="4" w:space="0" w:color="auto"/>
              <w:right w:val="single" w:sz="4" w:space="0" w:color="auto"/>
            </w:tcBorders>
          </w:tcPr>
          <w:p w:rsidR="00854B90" w:rsidRDefault="00854B90" w:rsidP="00854B90">
            <w:pPr>
              <w:spacing w:line="276" w:lineRule="auto"/>
              <w:rPr>
                <w:rFonts w:ascii="Arial" w:hAnsi="Arial" w:cs="Arial"/>
                <w:sz w:val="22"/>
                <w:szCs w:val="22"/>
              </w:rPr>
            </w:pPr>
            <w:r>
              <w:rPr>
                <w:rFonts w:ascii="Arial" w:hAnsi="Arial" w:cs="Arial"/>
                <w:sz w:val="22"/>
                <w:szCs w:val="22"/>
              </w:rPr>
              <w:t>Approval of the Budget Plan for the 2021-22 financial year – to include links into the School Development Plan</w:t>
            </w:r>
          </w:p>
        </w:tc>
        <w:tc>
          <w:tcPr>
            <w:tcW w:w="3510" w:type="dxa"/>
            <w:tcBorders>
              <w:top w:val="single" w:sz="4" w:space="0" w:color="auto"/>
              <w:left w:val="single" w:sz="4" w:space="0" w:color="auto"/>
              <w:bottom w:val="single" w:sz="4" w:space="0" w:color="auto"/>
              <w:right w:val="single" w:sz="4" w:space="0" w:color="auto"/>
            </w:tcBorders>
          </w:tcPr>
          <w:p w:rsidR="00854B90" w:rsidRDefault="00854B90" w:rsidP="00854B90">
            <w:pPr>
              <w:spacing w:line="276" w:lineRule="auto"/>
              <w:rPr>
                <w:rFonts w:ascii="Arial" w:hAnsi="Arial" w:cs="Arial"/>
                <w:i/>
                <w:sz w:val="20"/>
                <w:szCs w:val="20"/>
              </w:rPr>
            </w:pPr>
            <w:r>
              <w:rPr>
                <w:rFonts w:ascii="Arial" w:hAnsi="Arial" w:cs="Arial"/>
                <w:i/>
                <w:sz w:val="20"/>
                <w:szCs w:val="20"/>
              </w:rPr>
              <w:t>Statutory Requirement</w:t>
            </w:r>
          </w:p>
        </w:tc>
      </w:tr>
      <w:tr w:rsidR="00854B90" w:rsidTr="00EC070A">
        <w:trPr>
          <w:trHeight w:val="638"/>
        </w:trPr>
        <w:tc>
          <w:tcPr>
            <w:tcW w:w="584" w:type="dxa"/>
            <w:tcBorders>
              <w:top w:val="single" w:sz="4" w:space="0" w:color="auto"/>
              <w:left w:val="single" w:sz="4" w:space="0" w:color="auto"/>
              <w:bottom w:val="single" w:sz="4" w:space="0" w:color="auto"/>
              <w:right w:val="single" w:sz="4" w:space="0" w:color="auto"/>
            </w:tcBorders>
            <w:shd w:val="clear" w:color="auto" w:fill="FFFFFF"/>
          </w:tcPr>
          <w:p w:rsidR="00854B90" w:rsidRDefault="00854B90" w:rsidP="00854B90">
            <w:pPr>
              <w:spacing w:line="276" w:lineRule="auto"/>
              <w:rPr>
                <w:rFonts w:ascii="Arial" w:hAnsi="Arial" w:cs="Arial"/>
                <w:sz w:val="22"/>
                <w:szCs w:val="22"/>
              </w:rPr>
            </w:pPr>
            <w:r>
              <w:rPr>
                <w:rFonts w:ascii="Arial" w:hAnsi="Arial" w:cs="Arial"/>
                <w:sz w:val="22"/>
                <w:szCs w:val="22"/>
              </w:rPr>
              <w:t>8</w:t>
            </w:r>
          </w:p>
        </w:tc>
        <w:tc>
          <w:tcPr>
            <w:tcW w:w="6045" w:type="dxa"/>
            <w:tcBorders>
              <w:top w:val="single" w:sz="4" w:space="0" w:color="auto"/>
              <w:left w:val="single" w:sz="4" w:space="0" w:color="auto"/>
              <w:bottom w:val="single" w:sz="4" w:space="0" w:color="auto"/>
              <w:right w:val="single" w:sz="4" w:space="0" w:color="auto"/>
            </w:tcBorders>
          </w:tcPr>
          <w:p w:rsidR="00854B90" w:rsidRDefault="00854B90" w:rsidP="00854B90">
            <w:pPr>
              <w:spacing w:line="276" w:lineRule="auto"/>
              <w:rPr>
                <w:rFonts w:ascii="Arial" w:hAnsi="Arial" w:cs="Arial"/>
                <w:sz w:val="22"/>
                <w:szCs w:val="22"/>
              </w:rPr>
            </w:pPr>
            <w:r>
              <w:rPr>
                <w:rFonts w:ascii="Arial" w:hAnsi="Arial" w:cs="Arial"/>
                <w:sz w:val="22"/>
                <w:szCs w:val="22"/>
              </w:rPr>
              <w:t>Safeguarding</w:t>
            </w:r>
          </w:p>
          <w:p w:rsidR="00854B90" w:rsidRPr="002E1521" w:rsidRDefault="00854B90" w:rsidP="00283982">
            <w:pPr>
              <w:pStyle w:val="ListParagraph"/>
              <w:numPr>
                <w:ilvl w:val="0"/>
                <w:numId w:val="29"/>
              </w:numPr>
              <w:spacing w:line="276" w:lineRule="auto"/>
              <w:rPr>
                <w:rFonts w:ascii="Arial" w:hAnsi="Arial" w:cs="Arial"/>
                <w:sz w:val="22"/>
                <w:szCs w:val="22"/>
              </w:rPr>
            </w:pPr>
            <w:r w:rsidRPr="002E1521">
              <w:rPr>
                <w:rFonts w:ascii="Arial" w:hAnsi="Arial" w:cs="Arial"/>
                <w:sz w:val="22"/>
                <w:szCs w:val="22"/>
              </w:rPr>
              <w:t xml:space="preserve">Operation </w:t>
            </w:r>
            <w:r>
              <w:rPr>
                <w:rFonts w:ascii="Arial" w:hAnsi="Arial" w:cs="Arial"/>
                <w:sz w:val="22"/>
                <w:szCs w:val="22"/>
              </w:rPr>
              <w:t>Enc</w:t>
            </w:r>
            <w:r w:rsidRPr="002E1521">
              <w:rPr>
                <w:rFonts w:ascii="Arial" w:hAnsi="Arial" w:cs="Arial"/>
                <w:sz w:val="22"/>
                <w:szCs w:val="22"/>
              </w:rPr>
              <w:t>ompass</w:t>
            </w:r>
            <w:r>
              <w:rPr>
                <w:rFonts w:ascii="Arial" w:hAnsi="Arial" w:cs="Arial"/>
                <w:sz w:val="22"/>
                <w:szCs w:val="22"/>
              </w:rPr>
              <w:t xml:space="preserve"> – termly update</w:t>
            </w:r>
          </w:p>
          <w:p w:rsidR="00854B90" w:rsidRPr="002E1521" w:rsidRDefault="00854B90" w:rsidP="00283982">
            <w:pPr>
              <w:pStyle w:val="ListParagraph"/>
              <w:numPr>
                <w:ilvl w:val="0"/>
                <w:numId w:val="29"/>
              </w:numPr>
              <w:spacing w:line="276" w:lineRule="auto"/>
              <w:rPr>
                <w:rFonts w:ascii="Arial" w:hAnsi="Arial" w:cs="Arial"/>
                <w:sz w:val="22"/>
                <w:szCs w:val="22"/>
              </w:rPr>
            </w:pPr>
            <w:r w:rsidRPr="002E1521">
              <w:rPr>
                <w:rFonts w:ascii="Arial" w:hAnsi="Arial" w:cs="Arial"/>
                <w:sz w:val="22"/>
                <w:szCs w:val="22"/>
              </w:rPr>
              <w:t>Wellbeing of Staff and Pupils</w:t>
            </w:r>
          </w:p>
        </w:tc>
        <w:tc>
          <w:tcPr>
            <w:tcW w:w="3510" w:type="dxa"/>
            <w:tcBorders>
              <w:top w:val="single" w:sz="4" w:space="0" w:color="auto"/>
              <w:left w:val="single" w:sz="4" w:space="0" w:color="auto"/>
              <w:bottom w:val="single" w:sz="4" w:space="0" w:color="auto"/>
              <w:right w:val="single" w:sz="4" w:space="0" w:color="auto"/>
            </w:tcBorders>
          </w:tcPr>
          <w:p w:rsidR="00854B90" w:rsidRDefault="00854B90" w:rsidP="00854B90">
            <w:pPr>
              <w:spacing w:line="276" w:lineRule="auto"/>
              <w:rPr>
                <w:rFonts w:ascii="Arial" w:hAnsi="Arial" w:cs="Arial"/>
                <w:i/>
                <w:sz w:val="20"/>
                <w:szCs w:val="20"/>
              </w:rPr>
            </w:pPr>
          </w:p>
        </w:tc>
      </w:tr>
      <w:tr w:rsidR="00CF3CEB" w:rsidTr="00EC070A">
        <w:trPr>
          <w:trHeight w:val="638"/>
        </w:trPr>
        <w:tc>
          <w:tcPr>
            <w:tcW w:w="584" w:type="dxa"/>
            <w:tcBorders>
              <w:top w:val="single" w:sz="4" w:space="0" w:color="auto"/>
              <w:left w:val="single" w:sz="4" w:space="0" w:color="auto"/>
              <w:bottom w:val="single" w:sz="4" w:space="0" w:color="auto"/>
              <w:right w:val="single" w:sz="4" w:space="0" w:color="auto"/>
            </w:tcBorders>
            <w:shd w:val="clear" w:color="auto" w:fill="FFFFFF"/>
          </w:tcPr>
          <w:p w:rsidR="00CF3CEB" w:rsidRDefault="00CF3CEB" w:rsidP="00854B90">
            <w:pPr>
              <w:spacing w:line="276" w:lineRule="auto"/>
              <w:rPr>
                <w:rFonts w:ascii="Arial" w:hAnsi="Arial" w:cs="Arial"/>
                <w:sz w:val="22"/>
                <w:szCs w:val="22"/>
              </w:rPr>
            </w:pPr>
            <w:r>
              <w:rPr>
                <w:rFonts w:ascii="Arial" w:hAnsi="Arial" w:cs="Arial"/>
                <w:sz w:val="22"/>
                <w:szCs w:val="22"/>
              </w:rPr>
              <w:t>9</w:t>
            </w:r>
          </w:p>
        </w:tc>
        <w:tc>
          <w:tcPr>
            <w:tcW w:w="6045" w:type="dxa"/>
            <w:tcBorders>
              <w:top w:val="single" w:sz="4" w:space="0" w:color="auto"/>
              <w:left w:val="single" w:sz="4" w:space="0" w:color="auto"/>
              <w:bottom w:val="single" w:sz="4" w:space="0" w:color="auto"/>
              <w:right w:val="single" w:sz="4" w:space="0" w:color="auto"/>
            </w:tcBorders>
          </w:tcPr>
          <w:p w:rsidR="008D5A9B" w:rsidRDefault="008D5A9B" w:rsidP="003405BB">
            <w:pPr>
              <w:spacing w:line="276" w:lineRule="auto"/>
              <w:rPr>
                <w:rFonts w:ascii="Arial" w:hAnsi="Arial" w:cs="Arial"/>
                <w:sz w:val="22"/>
                <w:szCs w:val="22"/>
              </w:rPr>
            </w:pPr>
            <w:r>
              <w:rPr>
                <w:rFonts w:ascii="Arial" w:hAnsi="Arial" w:cs="Arial"/>
                <w:sz w:val="22"/>
                <w:szCs w:val="22"/>
              </w:rPr>
              <w:t>Policy Approval:</w:t>
            </w:r>
          </w:p>
          <w:p w:rsidR="008D5A9B" w:rsidRPr="008D5A9B" w:rsidRDefault="008D5A9B" w:rsidP="00283982">
            <w:pPr>
              <w:pStyle w:val="ListParagraph"/>
              <w:numPr>
                <w:ilvl w:val="0"/>
                <w:numId w:val="30"/>
              </w:numPr>
              <w:spacing w:line="276" w:lineRule="auto"/>
              <w:rPr>
                <w:rFonts w:ascii="Arial" w:hAnsi="Arial" w:cs="Arial"/>
                <w:sz w:val="22"/>
                <w:szCs w:val="22"/>
              </w:rPr>
            </w:pPr>
            <w:r w:rsidRPr="008D5A9B">
              <w:rPr>
                <w:rFonts w:ascii="Arial" w:hAnsi="Arial" w:cs="Arial"/>
                <w:sz w:val="22"/>
                <w:szCs w:val="22"/>
              </w:rPr>
              <w:t>Pay Policy 2021</w:t>
            </w:r>
          </w:p>
          <w:p w:rsidR="003405BB" w:rsidRPr="00283982" w:rsidRDefault="003405BB" w:rsidP="00283982">
            <w:pPr>
              <w:pStyle w:val="ListParagraph"/>
              <w:numPr>
                <w:ilvl w:val="0"/>
                <w:numId w:val="30"/>
              </w:numPr>
              <w:spacing w:line="276" w:lineRule="auto"/>
              <w:rPr>
                <w:rFonts w:ascii="Arial" w:hAnsi="Arial" w:cs="Arial"/>
                <w:sz w:val="22"/>
                <w:szCs w:val="22"/>
              </w:rPr>
            </w:pPr>
            <w:r w:rsidRPr="00283982">
              <w:rPr>
                <w:rFonts w:ascii="Arial" w:hAnsi="Arial" w:cs="Arial"/>
                <w:sz w:val="22"/>
                <w:szCs w:val="22"/>
              </w:rPr>
              <w:t>A</w:t>
            </w:r>
            <w:r w:rsidR="00CF3CEB" w:rsidRPr="00283982">
              <w:rPr>
                <w:rFonts w:ascii="Arial" w:hAnsi="Arial" w:cs="Arial"/>
                <w:sz w:val="22"/>
                <w:szCs w:val="22"/>
              </w:rPr>
              <w:t xml:space="preserve">pproval of Policies specific to </w:t>
            </w:r>
            <w:proofErr w:type="spellStart"/>
            <w:r w:rsidRPr="00283982">
              <w:rPr>
                <w:rFonts w:ascii="Arial" w:hAnsi="Arial" w:cs="Arial"/>
                <w:sz w:val="22"/>
                <w:szCs w:val="22"/>
              </w:rPr>
              <w:t>Buckton</w:t>
            </w:r>
            <w:proofErr w:type="spellEnd"/>
            <w:r w:rsidRPr="00283982">
              <w:rPr>
                <w:rFonts w:ascii="Arial" w:hAnsi="Arial" w:cs="Arial"/>
                <w:sz w:val="22"/>
                <w:szCs w:val="22"/>
              </w:rPr>
              <w:t xml:space="preserve"> Vale</w:t>
            </w:r>
            <w:r w:rsidR="00283982">
              <w:rPr>
                <w:rFonts w:ascii="Arial" w:hAnsi="Arial" w:cs="Arial"/>
                <w:sz w:val="22"/>
                <w:szCs w:val="22"/>
              </w:rPr>
              <w:t xml:space="preserve"> Primary School</w:t>
            </w:r>
          </w:p>
        </w:tc>
        <w:tc>
          <w:tcPr>
            <w:tcW w:w="3510" w:type="dxa"/>
            <w:tcBorders>
              <w:top w:val="single" w:sz="4" w:space="0" w:color="auto"/>
              <w:left w:val="single" w:sz="4" w:space="0" w:color="auto"/>
              <w:bottom w:val="single" w:sz="4" w:space="0" w:color="auto"/>
              <w:right w:val="single" w:sz="4" w:space="0" w:color="auto"/>
            </w:tcBorders>
          </w:tcPr>
          <w:p w:rsidR="00CF3CEB" w:rsidRDefault="00CF3CEB" w:rsidP="00854B90">
            <w:pPr>
              <w:spacing w:line="276" w:lineRule="auto"/>
              <w:rPr>
                <w:rFonts w:ascii="Arial" w:hAnsi="Arial" w:cs="Arial"/>
                <w:i/>
                <w:sz w:val="20"/>
                <w:szCs w:val="20"/>
              </w:rPr>
            </w:pPr>
          </w:p>
        </w:tc>
      </w:tr>
      <w:tr w:rsidR="00B36CCB" w:rsidTr="00EC070A">
        <w:tc>
          <w:tcPr>
            <w:tcW w:w="584" w:type="dxa"/>
            <w:tcBorders>
              <w:top w:val="single" w:sz="4" w:space="0" w:color="auto"/>
              <w:left w:val="single" w:sz="4" w:space="0" w:color="auto"/>
              <w:bottom w:val="single" w:sz="4" w:space="0" w:color="auto"/>
              <w:right w:val="single" w:sz="4" w:space="0" w:color="auto"/>
            </w:tcBorders>
            <w:shd w:val="clear" w:color="auto" w:fill="FFFFFF"/>
            <w:hideMark/>
          </w:tcPr>
          <w:p w:rsidR="00B36CCB" w:rsidRDefault="00854B90" w:rsidP="00EC070A">
            <w:pPr>
              <w:spacing w:line="276" w:lineRule="auto"/>
              <w:rPr>
                <w:rFonts w:ascii="Arial" w:hAnsi="Arial" w:cs="Arial"/>
                <w:sz w:val="22"/>
                <w:szCs w:val="22"/>
              </w:rPr>
            </w:pPr>
            <w:r>
              <w:rPr>
                <w:rFonts w:ascii="Arial" w:hAnsi="Arial" w:cs="Arial"/>
                <w:sz w:val="22"/>
                <w:szCs w:val="22"/>
              </w:rPr>
              <w:t>10</w:t>
            </w:r>
          </w:p>
        </w:tc>
        <w:tc>
          <w:tcPr>
            <w:tcW w:w="6045" w:type="dxa"/>
            <w:tcBorders>
              <w:top w:val="single" w:sz="4" w:space="0" w:color="auto"/>
              <w:left w:val="single" w:sz="4" w:space="0" w:color="auto"/>
              <w:bottom w:val="single" w:sz="4" w:space="0" w:color="auto"/>
              <w:right w:val="single" w:sz="4" w:space="0" w:color="auto"/>
            </w:tcBorders>
            <w:hideMark/>
          </w:tcPr>
          <w:p w:rsidR="00B36CCB" w:rsidRDefault="00CF3CEB" w:rsidP="00EC070A">
            <w:pPr>
              <w:spacing w:line="276" w:lineRule="auto"/>
              <w:rPr>
                <w:rFonts w:ascii="Arial" w:hAnsi="Arial" w:cs="Arial"/>
                <w:sz w:val="22"/>
                <w:szCs w:val="22"/>
              </w:rPr>
            </w:pPr>
            <w:r>
              <w:rPr>
                <w:rFonts w:ascii="Arial" w:hAnsi="Arial" w:cs="Arial"/>
                <w:sz w:val="22"/>
                <w:szCs w:val="22"/>
              </w:rPr>
              <w:t xml:space="preserve">To agree </w:t>
            </w:r>
            <w:r w:rsidR="00B36CCB">
              <w:rPr>
                <w:rFonts w:ascii="Arial" w:hAnsi="Arial" w:cs="Arial"/>
                <w:sz w:val="22"/>
                <w:szCs w:val="22"/>
              </w:rPr>
              <w:t xml:space="preserve">Governing Board meeting dates for the 2021-22 academic year </w:t>
            </w:r>
          </w:p>
        </w:tc>
        <w:tc>
          <w:tcPr>
            <w:tcW w:w="3510" w:type="dxa"/>
            <w:tcBorders>
              <w:top w:val="single" w:sz="4" w:space="0" w:color="auto"/>
              <w:left w:val="single" w:sz="4" w:space="0" w:color="auto"/>
              <w:bottom w:val="single" w:sz="4" w:space="0" w:color="auto"/>
              <w:right w:val="single" w:sz="4" w:space="0" w:color="auto"/>
            </w:tcBorders>
          </w:tcPr>
          <w:p w:rsidR="00B36CCB" w:rsidRDefault="00854B90" w:rsidP="00EC070A">
            <w:pPr>
              <w:spacing w:line="276" w:lineRule="auto"/>
              <w:rPr>
                <w:rFonts w:ascii="Arial" w:hAnsi="Arial" w:cs="Arial"/>
                <w:i/>
                <w:sz w:val="20"/>
                <w:szCs w:val="20"/>
              </w:rPr>
            </w:pPr>
            <w:r>
              <w:rPr>
                <w:rFonts w:ascii="Arial" w:hAnsi="Arial" w:cs="Arial"/>
                <w:i/>
                <w:sz w:val="20"/>
                <w:szCs w:val="20"/>
              </w:rPr>
              <w:t>Please see table below</w:t>
            </w:r>
          </w:p>
        </w:tc>
      </w:tr>
      <w:tr w:rsidR="00B36CCB" w:rsidTr="00EC070A">
        <w:trPr>
          <w:trHeight w:val="115"/>
        </w:trPr>
        <w:tc>
          <w:tcPr>
            <w:tcW w:w="584" w:type="dxa"/>
            <w:tcBorders>
              <w:top w:val="single" w:sz="4" w:space="0" w:color="auto"/>
              <w:left w:val="single" w:sz="4" w:space="0" w:color="auto"/>
              <w:bottom w:val="single" w:sz="4" w:space="0" w:color="auto"/>
              <w:right w:val="single" w:sz="4" w:space="0" w:color="auto"/>
            </w:tcBorders>
            <w:shd w:val="clear" w:color="auto" w:fill="FFFFFF"/>
            <w:hideMark/>
          </w:tcPr>
          <w:p w:rsidR="00B36CCB" w:rsidRDefault="00854B90" w:rsidP="00EC070A">
            <w:pPr>
              <w:spacing w:line="276" w:lineRule="auto"/>
              <w:rPr>
                <w:rFonts w:ascii="Arial" w:hAnsi="Arial" w:cs="Arial"/>
                <w:sz w:val="22"/>
                <w:szCs w:val="22"/>
              </w:rPr>
            </w:pPr>
            <w:r>
              <w:rPr>
                <w:rFonts w:ascii="Arial" w:hAnsi="Arial" w:cs="Arial"/>
                <w:sz w:val="22"/>
                <w:szCs w:val="22"/>
              </w:rPr>
              <w:t>11</w:t>
            </w:r>
          </w:p>
        </w:tc>
        <w:tc>
          <w:tcPr>
            <w:tcW w:w="6045" w:type="dxa"/>
            <w:tcBorders>
              <w:top w:val="single" w:sz="4" w:space="0" w:color="auto"/>
              <w:left w:val="single" w:sz="4" w:space="0" w:color="auto"/>
              <w:bottom w:val="single" w:sz="4" w:space="0" w:color="auto"/>
              <w:right w:val="single" w:sz="4" w:space="0" w:color="auto"/>
            </w:tcBorders>
            <w:hideMark/>
          </w:tcPr>
          <w:p w:rsidR="003405BB" w:rsidRPr="003405BB" w:rsidRDefault="00B36CCB" w:rsidP="00283982">
            <w:pPr>
              <w:spacing w:line="276" w:lineRule="auto"/>
              <w:rPr>
                <w:rFonts w:ascii="Arial" w:hAnsi="Arial" w:cs="Arial"/>
                <w:sz w:val="22"/>
                <w:szCs w:val="22"/>
              </w:rPr>
            </w:pPr>
            <w:r>
              <w:rPr>
                <w:rFonts w:ascii="Arial" w:hAnsi="Arial" w:cs="Arial"/>
                <w:sz w:val="22"/>
                <w:szCs w:val="22"/>
              </w:rPr>
              <w:t>Any other business</w:t>
            </w:r>
            <w:r w:rsidR="00283982">
              <w:rPr>
                <w:rFonts w:ascii="Arial" w:hAnsi="Arial" w:cs="Arial"/>
                <w:sz w:val="22"/>
                <w:szCs w:val="22"/>
              </w:rPr>
              <w:t xml:space="preserve"> (to be raised with the Chair prior to the meeting)</w:t>
            </w:r>
          </w:p>
        </w:tc>
        <w:tc>
          <w:tcPr>
            <w:tcW w:w="3510" w:type="dxa"/>
            <w:tcBorders>
              <w:top w:val="single" w:sz="4" w:space="0" w:color="auto"/>
              <w:left w:val="single" w:sz="4" w:space="0" w:color="auto"/>
              <w:bottom w:val="single" w:sz="4" w:space="0" w:color="auto"/>
              <w:right w:val="single" w:sz="4" w:space="0" w:color="auto"/>
            </w:tcBorders>
          </w:tcPr>
          <w:p w:rsidR="00B36CCB" w:rsidRDefault="00B36CCB" w:rsidP="00EC070A">
            <w:pPr>
              <w:spacing w:line="276" w:lineRule="auto"/>
              <w:rPr>
                <w:rFonts w:ascii="Arial" w:hAnsi="Arial" w:cs="Arial"/>
                <w:i/>
                <w:sz w:val="20"/>
                <w:szCs w:val="20"/>
              </w:rPr>
            </w:pPr>
          </w:p>
        </w:tc>
      </w:tr>
      <w:tr w:rsidR="00854B90" w:rsidTr="00EC070A">
        <w:trPr>
          <w:trHeight w:val="115"/>
        </w:trPr>
        <w:tc>
          <w:tcPr>
            <w:tcW w:w="584" w:type="dxa"/>
            <w:tcBorders>
              <w:top w:val="single" w:sz="4" w:space="0" w:color="auto"/>
              <w:left w:val="single" w:sz="4" w:space="0" w:color="auto"/>
              <w:bottom w:val="single" w:sz="4" w:space="0" w:color="auto"/>
              <w:right w:val="single" w:sz="4" w:space="0" w:color="auto"/>
            </w:tcBorders>
            <w:shd w:val="clear" w:color="auto" w:fill="FFFFFF"/>
          </w:tcPr>
          <w:p w:rsidR="00854B90" w:rsidRDefault="00854B90" w:rsidP="00EC070A">
            <w:pPr>
              <w:spacing w:line="276" w:lineRule="auto"/>
              <w:rPr>
                <w:rFonts w:ascii="Arial" w:hAnsi="Arial" w:cs="Arial"/>
                <w:sz w:val="22"/>
                <w:szCs w:val="22"/>
              </w:rPr>
            </w:pPr>
            <w:r>
              <w:rPr>
                <w:rFonts w:ascii="Arial" w:hAnsi="Arial" w:cs="Arial"/>
                <w:sz w:val="22"/>
                <w:szCs w:val="22"/>
              </w:rPr>
              <w:t>12</w:t>
            </w:r>
          </w:p>
        </w:tc>
        <w:tc>
          <w:tcPr>
            <w:tcW w:w="6045" w:type="dxa"/>
            <w:tcBorders>
              <w:top w:val="single" w:sz="4" w:space="0" w:color="auto"/>
              <w:left w:val="single" w:sz="4" w:space="0" w:color="auto"/>
              <w:bottom w:val="single" w:sz="4" w:space="0" w:color="auto"/>
              <w:right w:val="single" w:sz="4" w:space="0" w:color="auto"/>
            </w:tcBorders>
          </w:tcPr>
          <w:p w:rsidR="00854B90" w:rsidRDefault="00283982" w:rsidP="00283982">
            <w:pPr>
              <w:spacing w:line="276" w:lineRule="auto"/>
              <w:rPr>
                <w:rFonts w:ascii="Arial" w:hAnsi="Arial" w:cs="Arial"/>
                <w:sz w:val="22"/>
                <w:szCs w:val="22"/>
              </w:rPr>
            </w:pPr>
            <w:r>
              <w:rPr>
                <w:rFonts w:ascii="Arial" w:hAnsi="Arial" w:cs="Arial"/>
                <w:sz w:val="22"/>
                <w:szCs w:val="22"/>
              </w:rPr>
              <w:t>Confidential Items (</w:t>
            </w:r>
            <w:r w:rsidR="00854B90">
              <w:rPr>
                <w:rFonts w:ascii="Arial" w:hAnsi="Arial" w:cs="Arial"/>
                <w:sz w:val="22"/>
                <w:szCs w:val="22"/>
              </w:rPr>
              <w:t>to be raised with the Chair prior to the meeting</w:t>
            </w:r>
            <w:r>
              <w:rPr>
                <w:rFonts w:ascii="Arial" w:hAnsi="Arial" w:cs="Arial"/>
                <w:sz w:val="22"/>
                <w:szCs w:val="22"/>
              </w:rPr>
              <w:t>)</w:t>
            </w:r>
          </w:p>
        </w:tc>
        <w:tc>
          <w:tcPr>
            <w:tcW w:w="3510" w:type="dxa"/>
            <w:tcBorders>
              <w:top w:val="single" w:sz="4" w:space="0" w:color="auto"/>
              <w:left w:val="single" w:sz="4" w:space="0" w:color="auto"/>
              <w:bottom w:val="single" w:sz="4" w:space="0" w:color="auto"/>
              <w:right w:val="single" w:sz="4" w:space="0" w:color="auto"/>
            </w:tcBorders>
          </w:tcPr>
          <w:p w:rsidR="00854B90" w:rsidRDefault="00854B90" w:rsidP="00EC070A">
            <w:pPr>
              <w:spacing w:line="276" w:lineRule="auto"/>
              <w:rPr>
                <w:rFonts w:ascii="Arial" w:hAnsi="Arial" w:cs="Arial"/>
                <w:i/>
                <w:sz w:val="20"/>
                <w:szCs w:val="20"/>
              </w:rPr>
            </w:pPr>
            <w:r>
              <w:rPr>
                <w:rFonts w:ascii="Arial" w:hAnsi="Arial" w:cs="Arial"/>
                <w:i/>
                <w:sz w:val="20"/>
                <w:szCs w:val="20"/>
              </w:rPr>
              <w:t xml:space="preserve">Any governor not eligible to participate in a confidential discussion </w:t>
            </w:r>
            <w:proofErr w:type="gramStart"/>
            <w:r>
              <w:rPr>
                <w:rFonts w:ascii="Arial" w:hAnsi="Arial" w:cs="Arial"/>
                <w:i/>
                <w:sz w:val="20"/>
                <w:szCs w:val="20"/>
              </w:rPr>
              <w:t>will be requested</w:t>
            </w:r>
            <w:proofErr w:type="gramEnd"/>
            <w:r>
              <w:rPr>
                <w:rFonts w:ascii="Arial" w:hAnsi="Arial" w:cs="Arial"/>
                <w:i/>
                <w:sz w:val="20"/>
                <w:szCs w:val="20"/>
              </w:rPr>
              <w:t xml:space="preserve"> to leave the meeting.</w:t>
            </w:r>
          </w:p>
        </w:tc>
      </w:tr>
    </w:tbl>
    <w:p w:rsidR="000F08C6" w:rsidRDefault="000F08C6" w:rsidP="00484344">
      <w:pPr>
        <w:jc w:val="both"/>
        <w:rPr>
          <w:rFonts w:ascii="Arial" w:hAnsi="Arial" w:cs="Arial"/>
          <w:i/>
        </w:rPr>
      </w:pPr>
    </w:p>
    <w:p w:rsidR="00862CD7" w:rsidRPr="00862CD7" w:rsidRDefault="00862CD7" w:rsidP="00862CD7">
      <w:pPr>
        <w:tabs>
          <w:tab w:val="left" w:pos="720"/>
        </w:tabs>
        <w:jc w:val="both"/>
        <w:rPr>
          <w:rFonts w:ascii="Arial" w:hAnsi="Arial" w:cs="Arial"/>
          <w:b/>
          <w:sz w:val="22"/>
          <w:szCs w:val="22"/>
        </w:rPr>
      </w:pPr>
      <w:r w:rsidRPr="00862CD7">
        <w:rPr>
          <w:rFonts w:ascii="Arial" w:hAnsi="Arial" w:cs="Arial"/>
          <w:b/>
          <w:sz w:val="22"/>
          <w:szCs w:val="22"/>
        </w:rPr>
        <w:t xml:space="preserve">Governing Board/Committee meeting dates 2021-22 </w:t>
      </w:r>
    </w:p>
    <w:p w:rsidR="00862CD7" w:rsidRPr="00862CD7" w:rsidRDefault="00862CD7" w:rsidP="00862CD7">
      <w:pPr>
        <w:tabs>
          <w:tab w:val="left" w:pos="720"/>
        </w:tabs>
        <w:jc w:val="both"/>
        <w:rPr>
          <w:rFonts w:ascii="Arial" w:hAnsi="Arial" w:cs="Arial"/>
          <w:i/>
          <w:color w:val="FF0000"/>
          <w:sz w:val="22"/>
          <w:szCs w:val="22"/>
        </w:rPr>
      </w:pPr>
    </w:p>
    <w:tbl>
      <w:tblPr>
        <w:tblStyle w:val="TableGrid"/>
        <w:tblW w:w="8830" w:type="dxa"/>
        <w:tblInd w:w="0" w:type="dxa"/>
        <w:tblLook w:val="04A0" w:firstRow="1" w:lastRow="0" w:firstColumn="1" w:lastColumn="0" w:noHBand="0" w:noVBand="1"/>
      </w:tblPr>
      <w:tblGrid>
        <w:gridCol w:w="4390"/>
        <w:gridCol w:w="3231"/>
        <w:gridCol w:w="1209"/>
      </w:tblGrid>
      <w:tr w:rsidR="00862CD7" w:rsidRPr="00862CD7" w:rsidTr="00036679">
        <w:trPr>
          <w:trHeight w:val="292"/>
        </w:trPr>
        <w:tc>
          <w:tcPr>
            <w:tcW w:w="4390"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Autumn 2021</w:t>
            </w:r>
          </w:p>
        </w:tc>
        <w:tc>
          <w:tcPr>
            <w:tcW w:w="3231"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Day and Date</w:t>
            </w:r>
          </w:p>
        </w:tc>
        <w:tc>
          <w:tcPr>
            <w:tcW w:w="120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Time</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 xml:space="preserve">Governing Board training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283982">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rsidP="00862CD7">
            <w:pPr>
              <w:rPr>
                <w:rFonts w:ascii="Arial" w:hAnsi="Arial" w:cs="Arial"/>
                <w:sz w:val="22"/>
                <w:szCs w:val="22"/>
                <w:lang w:eastAsia="en-GB"/>
              </w:rPr>
            </w:pPr>
            <w:r w:rsidRPr="00862CD7">
              <w:rPr>
                <w:rFonts w:ascii="Arial" w:hAnsi="Arial" w:cs="Arial"/>
                <w:sz w:val="22"/>
                <w:szCs w:val="22"/>
                <w:lang w:eastAsia="en-GB"/>
              </w:rPr>
              <w:t>Pay Committee</w:t>
            </w:r>
            <w:r>
              <w:rPr>
                <w:rFonts w:ascii="Arial" w:hAnsi="Arial" w:cs="Arial"/>
                <w:sz w:val="22"/>
                <w:szCs w:val="22"/>
                <w:lang w:eastAsia="en-GB"/>
              </w:rPr>
              <w:t xml:space="preserve"> </w:t>
            </w:r>
            <w:r w:rsidRPr="00862CD7">
              <w:rPr>
                <w:rFonts w:ascii="Arial" w:hAnsi="Arial" w:cs="Arial"/>
                <w:i/>
                <w:sz w:val="22"/>
                <w:szCs w:val="22"/>
                <w:lang w:eastAsia="en-GB"/>
              </w:rPr>
              <w:t>(before 31/10/2021)</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proofErr w:type="spellStart"/>
            <w:r w:rsidRPr="00862CD7">
              <w:rPr>
                <w:rFonts w:ascii="Arial" w:hAnsi="Arial" w:cs="Arial"/>
                <w:sz w:val="22"/>
                <w:szCs w:val="22"/>
                <w:lang w:eastAsia="en-GB"/>
              </w:rPr>
              <w:t>tba</w:t>
            </w:r>
            <w:proofErr w:type="spellEnd"/>
          </w:p>
        </w:tc>
      </w:tr>
      <w:tr w:rsidR="00862CD7" w:rsidRPr="00862CD7" w:rsidTr="00283982">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 xml:space="preserve">Curriculum and Standards Committee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283982">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036679" w:rsidP="00862CD7">
            <w:pPr>
              <w:rPr>
                <w:rFonts w:ascii="Arial" w:hAnsi="Arial" w:cs="Arial"/>
                <w:sz w:val="22"/>
                <w:szCs w:val="22"/>
                <w:lang w:eastAsia="en-GB"/>
              </w:rPr>
            </w:pPr>
            <w:r w:rsidRPr="00862CD7">
              <w:rPr>
                <w:rFonts w:ascii="Arial" w:hAnsi="Arial" w:cs="Arial"/>
                <w:sz w:val="22"/>
                <w:szCs w:val="22"/>
                <w:lang w:eastAsia="en-GB"/>
              </w:rPr>
              <w:t>Finance</w:t>
            </w:r>
            <w:r>
              <w:rPr>
                <w:rFonts w:ascii="Arial" w:hAnsi="Arial" w:cs="Arial"/>
                <w:sz w:val="22"/>
                <w:szCs w:val="22"/>
                <w:lang w:eastAsia="en-GB"/>
              </w:rPr>
              <w:t>,</w:t>
            </w:r>
            <w:r w:rsidRPr="00862CD7">
              <w:rPr>
                <w:rFonts w:ascii="Arial" w:hAnsi="Arial" w:cs="Arial"/>
                <w:sz w:val="22"/>
                <w:szCs w:val="22"/>
                <w:lang w:eastAsia="en-GB"/>
              </w:rPr>
              <w:t xml:space="preserve"> Personnel </w:t>
            </w:r>
            <w:r>
              <w:rPr>
                <w:rFonts w:ascii="Arial" w:hAnsi="Arial" w:cs="Arial"/>
                <w:sz w:val="22"/>
                <w:szCs w:val="22"/>
                <w:lang w:eastAsia="en-GB"/>
              </w:rPr>
              <w:t xml:space="preserve">and Premises </w:t>
            </w:r>
            <w:r w:rsidRPr="00862CD7">
              <w:rPr>
                <w:rFonts w:ascii="Arial" w:hAnsi="Arial" w:cs="Arial"/>
                <w:sz w:val="22"/>
                <w:szCs w:val="22"/>
                <w:lang w:eastAsia="en-GB"/>
              </w:rPr>
              <w:t>Committee</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10:00 am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Governing Board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proofErr w:type="spellStart"/>
            <w:r w:rsidRPr="00862CD7">
              <w:rPr>
                <w:rFonts w:ascii="Arial" w:hAnsi="Arial" w:cs="Arial"/>
                <w:sz w:val="22"/>
                <w:szCs w:val="22"/>
                <w:lang w:eastAsia="en-GB"/>
              </w:rPr>
              <w:t>Headteacher’s</w:t>
            </w:r>
            <w:proofErr w:type="spellEnd"/>
            <w:r w:rsidRPr="00862CD7">
              <w:rPr>
                <w:rFonts w:ascii="Arial" w:hAnsi="Arial" w:cs="Arial"/>
                <w:sz w:val="22"/>
                <w:szCs w:val="22"/>
                <w:lang w:eastAsia="en-GB"/>
              </w:rPr>
              <w:t xml:space="preserve"> performance management review</w:t>
            </w:r>
            <w:r w:rsidRPr="00862CD7">
              <w:rPr>
                <w:rFonts w:ascii="Arial" w:hAnsi="Arial" w:cs="Arial"/>
                <w:i/>
                <w:sz w:val="22"/>
                <w:szCs w:val="22"/>
                <w:lang w:eastAsia="en-GB"/>
              </w:rPr>
              <w:t xml:space="preserve"> (before 31/12/2021)</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proofErr w:type="spellStart"/>
            <w:r w:rsidRPr="00862CD7">
              <w:rPr>
                <w:rFonts w:ascii="Arial" w:hAnsi="Arial" w:cs="Arial"/>
                <w:sz w:val="22"/>
                <w:szCs w:val="22"/>
                <w:lang w:eastAsia="en-GB"/>
              </w:rPr>
              <w:t>tba</w:t>
            </w:r>
            <w:proofErr w:type="spellEnd"/>
          </w:p>
        </w:tc>
      </w:tr>
      <w:tr w:rsidR="00862CD7" w:rsidRPr="00862CD7" w:rsidTr="00036679">
        <w:trPr>
          <w:trHeight w:val="292"/>
        </w:trPr>
        <w:tc>
          <w:tcPr>
            <w:tcW w:w="4390" w:type="dxa"/>
            <w:tcBorders>
              <w:top w:val="single" w:sz="4" w:space="0" w:color="auto"/>
              <w:left w:val="single" w:sz="4" w:space="0" w:color="auto"/>
              <w:bottom w:val="single" w:sz="4" w:space="0" w:color="auto"/>
              <w:right w:val="single" w:sz="4" w:space="0" w:color="auto"/>
            </w:tcBorders>
            <w:shd w:val="clear" w:color="auto" w:fill="92D050"/>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Spring 2022</w:t>
            </w:r>
          </w:p>
        </w:tc>
        <w:tc>
          <w:tcPr>
            <w:tcW w:w="3231" w:type="dxa"/>
            <w:tcBorders>
              <w:top w:val="single" w:sz="4" w:space="0" w:color="auto"/>
              <w:left w:val="single" w:sz="4" w:space="0" w:color="auto"/>
              <w:bottom w:val="single" w:sz="4" w:space="0" w:color="auto"/>
              <w:right w:val="single" w:sz="4" w:space="0" w:color="auto"/>
            </w:tcBorders>
            <w:shd w:val="clear" w:color="auto" w:fill="92D050"/>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92D050"/>
          </w:tcPr>
          <w:p w:rsidR="00862CD7" w:rsidRPr="00862CD7" w:rsidRDefault="00862CD7">
            <w:pPr>
              <w:rPr>
                <w:rFonts w:ascii="Arial" w:hAnsi="Arial" w:cs="Arial"/>
                <w:sz w:val="22"/>
                <w:szCs w:val="22"/>
                <w:lang w:eastAsia="en-GB"/>
              </w:rPr>
            </w:pP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 xml:space="preserve">Governing Board training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Curriculum and Standards Committee</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rsidP="00036679">
            <w:pPr>
              <w:rPr>
                <w:rFonts w:ascii="Arial" w:hAnsi="Arial" w:cs="Arial"/>
                <w:sz w:val="22"/>
                <w:szCs w:val="22"/>
                <w:lang w:eastAsia="en-GB"/>
              </w:rPr>
            </w:pPr>
            <w:r w:rsidRPr="00862CD7">
              <w:rPr>
                <w:rFonts w:ascii="Arial" w:hAnsi="Arial" w:cs="Arial"/>
                <w:sz w:val="22"/>
                <w:szCs w:val="22"/>
                <w:lang w:eastAsia="en-GB"/>
              </w:rPr>
              <w:t>Finance</w:t>
            </w:r>
            <w:r w:rsidR="00036679">
              <w:rPr>
                <w:rFonts w:ascii="Arial" w:hAnsi="Arial" w:cs="Arial"/>
                <w:sz w:val="22"/>
                <w:szCs w:val="22"/>
                <w:lang w:eastAsia="en-GB"/>
              </w:rPr>
              <w:t>,</w:t>
            </w:r>
            <w:r w:rsidRPr="00862CD7">
              <w:rPr>
                <w:rFonts w:ascii="Arial" w:hAnsi="Arial" w:cs="Arial"/>
                <w:sz w:val="22"/>
                <w:szCs w:val="22"/>
                <w:lang w:eastAsia="en-GB"/>
              </w:rPr>
              <w:t xml:space="preserve"> Personnel </w:t>
            </w:r>
            <w:r w:rsidR="00036679">
              <w:rPr>
                <w:rFonts w:ascii="Arial" w:hAnsi="Arial" w:cs="Arial"/>
                <w:sz w:val="22"/>
                <w:szCs w:val="22"/>
                <w:lang w:eastAsia="en-GB"/>
              </w:rPr>
              <w:t xml:space="preserve">and Premises </w:t>
            </w:r>
            <w:r w:rsidRPr="00862CD7">
              <w:rPr>
                <w:rFonts w:ascii="Arial" w:hAnsi="Arial" w:cs="Arial"/>
                <w:sz w:val="22"/>
                <w:szCs w:val="22"/>
                <w:lang w:eastAsia="en-GB"/>
              </w:rPr>
              <w:t xml:space="preserve">Committee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10:00 am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 xml:space="preserve">Governing Board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Summer 2022</w:t>
            </w:r>
          </w:p>
        </w:tc>
        <w:tc>
          <w:tcPr>
            <w:tcW w:w="3231"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rsidR="00862CD7" w:rsidRPr="00862CD7" w:rsidRDefault="00862CD7">
            <w:pPr>
              <w:rPr>
                <w:rFonts w:ascii="Arial" w:hAnsi="Arial" w:cs="Arial"/>
                <w:sz w:val="22"/>
                <w:szCs w:val="22"/>
                <w:lang w:eastAsia="en-GB"/>
              </w:rPr>
            </w:pP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 xml:space="preserve">Governing Board training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036679">
            <w:pPr>
              <w:rPr>
                <w:rFonts w:ascii="Arial" w:hAnsi="Arial" w:cs="Arial"/>
                <w:sz w:val="22"/>
                <w:szCs w:val="22"/>
                <w:lang w:eastAsia="en-GB"/>
              </w:rPr>
            </w:pPr>
            <w:r w:rsidRPr="00862CD7">
              <w:rPr>
                <w:rFonts w:ascii="Arial" w:hAnsi="Arial" w:cs="Arial"/>
                <w:sz w:val="22"/>
                <w:szCs w:val="22"/>
                <w:lang w:eastAsia="en-GB"/>
              </w:rPr>
              <w:t>Finance</w:t>
            </w:r>
            <w:r>
              <w:rPr>
                <w:rFonts w:ascii="Arial" w:hAnsi="Arial" w:cs="Arial"/>
                <w:sz w:val="22"/>
                <w:szCs w:val="22"/>
                <w:lang w:eastAsia="en-GB"/>
              </w:rPr>
              <w:t>,</w:t>
            </w:r>
            <w:r w:rsidRPr="00862CD7">
              <w:rPr>
                <w:rFonts w:ascii="Arial" w:hAnsi="Arial" w:cs="Arial"/>
                <w:sz w:val="22"/>
                <w:szCs w:val="22"/>
                <w:lang w:eastAsia="en-GB"/>
              </w:rPr>
              <w:t xml:space="preserve"> Personnel </w:t>
            </w:r>
            <w:r>
              <w:rPr>
                <w:rFonts w:ascii="Arial" w:hAnsi="Arial" w:cs="Arial"/>
                <w:sz w:val="22"/>
                <w:szCs w:val="22"/>
                <w:lang w:eastAsia="en-GB"/>
              </w:rPr>
              <w:t xml:space="preserve">and Premises </w:t>
            </w:r>
            <w:r w:rsidRPr="00862CD7">
              <w:rPr>
                <w:rFonts w:ascii="Arial" w:hAnsi="Arial" w:cs="Arial"/>
                <w:sz w:val="22"/>
                <w:szCs w:val="22"/>
                <w:lang w:eastAsia="en-GB"/>
              </w:rPr>
              <w:t xml:space="preserve">Committee </w:t>
            </w:r>
            <w:r w:rsidR="00862CD7" w:rsidRPr="00862CD7">
              <w:rPr>
                <w:rFonts w:ascii="Arial" w:hAnsi="Arial" w:cs="Arial"/>
                <w:sz w:val="22"/>
                <w:szCs w:val="22"/>
                <w:lang w:eastAsia="en-GB"/>
              </w:rPr>
              <w:t xml:space="preserve">(Budget setting)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10:00 am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 xml:space="preserve">Curriculum and Standards Committee </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r w:rsidR="00862CD7" w:rsidRPr="00862CD7" w:rsidTr="00036679">
        <w:trPr>
          <w:trHeight w:val="31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Governing Board</w:t>
            </w:r>
          </w:p>
        </w:tc>
        <w:tc>
          <w:tcPr>
            <w:tcW w:w="3231" w:type="dxa"/>
            <w:tcBorders>
              <w:top w:val="single" w:sz="4" w:space="0" w:color="auto"/>
              <w:left w:val="single" w:sz="4" w:space="0" w:color="auto"/>
              <w:bottom w:val="single" w:sz="4" w:space="0" w:color="auto"/>
              <w:right w:val="single" w:sz="4" w:space="0" w:color="auto"/>
            </w:tcBorders>
            <w:shd w:val="clear" w:color="auto" w:fill="FFFFFF" w:themeFill="background1"/>
          </w:tcPr>
          <w:p w:rsidR="00862CD7" w:rsidRPr="00862CD7" w:rsidRDefault="00862CD7">
            <w:pPr>
              <w:rPr>
                <w:rFonts w:ascii="Arial" w:hAnsi="Arial" w:cs="Arial"/>
                <w:sz w:val="22"/>
                <w:szCs w:val="22"/>
                <w:lang w:eastAsia="en-GB"/>
              </w:rPr>
            </w:pP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CD7" w:rsidRPr="00862CD7" w:rsidRDefault="00862CD7">
            <w:pPr>
              <w:rPr>
                <w:rFonts w:ascii="Arial" w:hAnsi="Arial" w:cs="Arial"/>
                <w:sz w:val="22"/>
                <w:szCs w:val="22"/>
                <w:lang w:eastAsia="en-GB"/>
              </w:rPr>
            </w:pPr>
            <w:r w:rsidRPr="00862CD7">
              <w:rPr>
                <w:rFonts w:ascii="Arial" w:hAnsi="Arial" w:cs="Arial"/>
                <w:sz w:val="22"/>
                <w:szCs w:val="22"/>
                <w:lang w:eastAsia="en-GB"/>
              </w:rPr>
              <w:t>5:00 pm</w:t>
            </w:r>
          </w:p>
        </w:tc>
      </w:tr>
    </w:tbl>
    <w:p w:rsidR="00CF3CEB" w:rsidRPr="00862CD7" w:rsidRDefault="00CF3CEB" w:rsidP="003405BB">
      <w:pPr>
        <w:jc w:val="both"/>
        <w:rPr>
          <w:rFonts w:ascii="Arial" w:hAnsi="Arial" w:cs="Arial"/>
          <w:i/>
          <w:sz w:val="22"/>
          <w:szCs w:val="22"/>
        </w:rPr>
      </w:pPr>
    </w:p>
    <w:sectPr w:rsidR="00CF3CEB" w:rsidRPr="00862CD7" w:rsidSect="004E089A">
      <w:headerReference w:type="first" r:id="rId10"/>
      <w:footerReference w:type="first" r:id="rId11"/>
      <w:pgSz w:w="11906" w:h="16838" w:code="9"/>
      <w:pgMar w:top="142" w:right="707" w:bottom="142" w:left="1276" w:header="137"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AAD" w:rsidRDefault="00624AAD">
      <w:r>
        <w:separator/>
      </w:r>
    </w:p>
  </w:endnote>
  <w:endnote w:type="continuationSeparator" w:id="0">
    <w:p w:rsidR="00624AAD" w:rsidRDefault="0062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44D" w:rsidRDefault="008A7045" w:rsidP="00B14A54">
    <w:pPr>
      <w:pStyle w:val="Footer"/>
      <w:ind w:left="-1680"/>
      <w:jc w:val="center"/>
    </w:pPr>
    <w:r>
      <w:rPr>
        <w:noProof/>
        <w:lang w:val="en-GB" w:eastAsia="en-GB"/>
      </w:rPr>
      <w:drawing>
        <wp:inline distT="0" distB="0" distL="0" distR="0" wp14:anchorId="1A584400" wp14:editId="47356E38">
          <wp:extent cx="6124575" cy="1057275"/>
          <wp:effectExtent l="0" t="0" r="9525" b="9525"/>
          <wp:docPr id="1" name="Picture 1" descr="TMBC LH JUN 2015 COLOUR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BC LH JUN 2015 COLOUR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1057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AAD" w:rsidRDefault="00624AAD">
      <w:r>
        <w:separator/>
      </w:r>
    </w:p>
  </w:footnote>
  <w:footnote w:type="continuationSeparator" w:id="0">
    <w:p w:rsidR="00624AAD" w:rsidRDefault="00624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44D" w:rsidRDefault="008A7045">
    <w:pPr>
      <w:pStyle w:val="Header"/>
    </w:pPr>
    <w:r>
      <w:rPr>
        <w:noProof/>
        <w:lang w:eastAsia="en-GB"/>
      </w:rPr>
      <w:drawing>
        <wp:anchor distT="0" distB="0" distL="114300" distR="114300" simplePos="0" relativeHeight="251659264" behindDoc="1" locked="0" layoutInCell="1" allowOverlap="1" wp14:anchorId="587E83CE" wp14:editId="08936A0E">
          <wp:simplePos x="0" y="0"/>
          <wp:positionH relativeFrom="column">
            <wp:posOffset>-988695</wp:posOffset>
          </wp:positionH>
          <wp:positionV relativeFrom="paragraph">
            <wp:posOffset>-297815</wp:posOffset>
          </wp:positionV>
          <wp:extent cx="7562850" cy="1257300"/>
          <wp:effectExtent l="0" t="0" r="0" b="0"/>
          <wp:wrapTight wrapText="bothSides">
            <wp:wrapPolygon edited="0">
              <wp:start x="0" y="0"/>
              <wp:lineTo x="0" y="21273"/>
              <wp:lineTo x="21546" y="21273"/>
              <wp:lineTo x="21546" y="0"/>
              <wp:lineTo x="0" y="0"/>
            </wp:wrapPolygon>
          </wp:wrapTight>
          <wp:docPr id="2" name="Picture 2" descr="Corp LH Gt Live TOP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LH Gt Live TOP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5B06"/>
    <w:multiLevelType w:val="hybridMultilevel"/>
    <w:tmpl w:val="57C49434"/>
    <w:lvl w:ilvl="0" w:tplc="2B445ABC">
      <w:start w:val="1"/>
      <w:numFmt w:val="lowerLetter"/>
      <w:lvlText w:val="%1)"/>
      <w:lvlJc w:val="left"/>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 w15:restartNumberingAfterBreak="0">
    <w:nsid w:val="119C475F"/>
    <w:multiLevelType w:val="hybridMultilevel"/>
    <w:tmpl w:val="9EF4744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542386"/>
    <w:multiLevelType w:val="hybridMultilevel"/>
    <w:tmpl w:val="E8CA3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E6F0B"/>
    <w:multiLevelType w:val="hybridMultilevel"/>
    <w:tmpl w:val="976A36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0517AD"/>
    <w:multiLevelType w:val="hybridMultilevel"/>
    <w:tmpl w:val="FA8C8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CA1924"/>
    <w:multiLevelType w:val="hybridMultilevel"/>
    <w:tmpl w:val="6D70F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0657E2"/>
    <w:multiLevelType w:val="hybridMultilevel"/>
    <w:tmpl w:val="9E34D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A340B4"/>
    <w:multiLevelType w:val="hybridMultilevel"/>
    <w:tmpl w:val="160C1A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7621B65"/>
    <w:multiLevelType w:val="hybridMultilevel"/>
    <w:tmpl w:val="2A7646B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D833AB"/>
    <w:multiLevelType w:val="hybridMultilevel"/>
    <w:tmpl w:val="CFEABA2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CE806BC"/>
    <w:multiLevelType w:val="hybridMultilevel"/>
    <w:tmpl w:val="243A4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0A74BF"/>
    <w:multiLevelType w:val="hybridMultilevel"/>
    <w:tmpl w:val="34585F7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F025FB"/>
    <w:multiLevelType w:val="hybridMultilevel"/>
    <w:tmpl w:val="3DDA2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6B0CED"/>
    <w:multiLevelType w:val="hybridMultilevel"/>
    <w:tmpl w:val="2E166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89412A"/>
    <w:multiLevelType w:val="hybridMultilevel"/>
    <w:tmpl w:val="38A2124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0BD4633"/>
    <w:multiLevelType w:val="hybridMultilevel"/>
    <w:tmpl w:val="9F1A4D60"/>
    <w:lvl w:ilvl="0" w:tplc="08090001">
      <w:start w:val="1"/>
      <w:numFmt w:val="bullet"/>
      <w:lvlText w:val=""/>
      <w:lvlJc w:val="left"/>
      <w:pPr>
        <w:ind w:left="360" w:hanging="360"/>
      </w:pPr>
      <w:rPr>
        <w:rFonts w:ascii="Symbol" w:hAnsi="Symbol" w:hint="default"/>
      </w:rPr>
    </w:lvl>
    <w:lvl w:ilvl="1" w:tplc="0809000B">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6B2ACB"/>
    <w:multiLevelType w:val="hybridMultilevel"/>
    <w:tmpl w:val="B534408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8620A56"/>
    <w:multiLevelType w:val="hybridMultilevel"/>
    <w:tmpl w:val="4904A8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8703AE0"/>
    <w:multiLevelType w:val="hybridMultilevel"/>
    <w:tmpl w:val="EA5686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8873921"/>
    <w:multiLevelType w:val="hybridMultilevel"/>
    <w:tmpl w:val="C980A99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0A43F7"/>
    <w:multiLevelType w:val="hybridMultilevel"/>
    <w:tmpl w:val="3430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9346B4E"/>
    <w:multiLevelType w:val="hybridMultilevel"/>
    <w:tmpl w:val="768AFD9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C76C0D"/>
    <w:multiLevelType w:val="hybridMultilevel"/>
    <w:tmpl w:val="D570B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8C7C8C"/>
    <w:multiLevelType w:val="hybridMultilevel"/>
    <w:tmpl w:val="17C43C6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86647C"/>
    <w:multiLevelType w:val="hybridMultilevel"/>
    <w:tmpl w:val="5E263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140C98"/>
    <w:multiLevelType w:val="hybridMultilevel"/>
    <w:tmpl w:val="A168A5C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1BB554D"/>
    <w:multiLevelType w:val="hybridMultilevel"/>
    <w:tmpl w:val="784EEA92"/>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2033D5F"/>
    <w:multiLevelType w:val="hybridMultilevel"/>
    <w:tmpl w:val="4C3CEB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7096805"/>
    <w:multiLevelType w:val="hybridMultilevel"/>
    <w:tmpl w:val="CBE6BB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8A34742"/>
    <w:multiLevelType w:val="hybridMultilevel"/>
    <w:tmpl w:val="E8583A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9D4B81"/>
    <w:multiLevelType w:val="hybridMultilevel"/>
    <w:tmpl w:val="C396D9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1"/>
  </w:num>
  <w:num w:numId="2">
    <w:abstractNumId w:val="23"/>
  </w:num>
  <w:num w:numId="3">
    <w:abstractNumId w:val="0"/>
  </w:num>
  <w:num w:numId="4">
    <w:abstractNumId w:val="4"/>
  </w:num>
  <w:num w:numId="5">
    <w:abstractNumId w:val="2"/>
  </w:num>
  <w:num w:numId="6">
    <w:abstractNumId w:val="24"/>
  </w:num>
  <w:num w:numId="7">
    <w:abstractNumId w:val="10"/>
  </w:num>
  <w:num w:numId="8">
    <w:abstractNumId w:val="1"/>
  </w:num>
  <w:num w:numId="9">
    <w:abstractNumId w:val="29"/>
  </w:num>
  <w:num w:numId="10">
    <w:abstractNumId w:val="30"/>
  </w:num>
  <w:num w:numId="11">
    <w:abstractNumId w:val="6"/>
  </w:num>
  <w:num w:numId="12">
    <w:abstractNumId w:val="18"/>
  </w:num>
  <w:num w:numId="13">
    <w:abstractNumId w:val="20"/>
  </w:num>
  <w:num w:numId="14">
    <w:abstractNumId w:val="3"/>
  </w:num>
  <w:num w:numId="15">
    <w:abstractNumId w:val="28"/>
  </w:num>
  <w:num w:numId="16">
    <w:abstractNumId w:val="17"/>
  </w:num>
  <w:num w:numId="17">
    <w:abstractNumId w:val="12"/>
  </w:num>
  <w:num w:numId="18">
    <w:abstractNumId w:val="11"/>
  </w:num>
  <w:num w:numId="19">
    <w:abstractNumId w:val="22"/>
  </w:num>
  <w:num w:numId="20">
    <w:abstractNumId w:val="5"/>
  </w:num>
  <w:num w:numId="21">
    <w:abstractNumId w:val="13"/>
  </w:num>
  <w:num w:numId="22">
    <w:abstractNumId w:val="15"/>
  </w:num>
  <w:num w:numId="23">
    <w:abstractNumId w:val="14"/>
  </w:num>
  <w:num w:numId="24">
    <w:abstractNumId w:val="25"/>
  </w:num>
  <w:num w:numId="25">
    <w:abstractNumId w:val="26"/>
  </w:num>
  <w:num w:numId="26">
    <w:abstractNumId w:val="19"/>
  </w:num>
  <w:num w:numId="27">
    <w:abstractNumId w:val="16"/>
  </w:num>
  <w:num w:numId="28">
    <w:abstractNumId w:val="8"/>
  </w:num>
  <w:num w:numId="29">
    <w:abstractNumId w:val="9"/>
  </w:num>
  <w:num w:numId="30">
    <w:abstractNumId w:val="7"/>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045"/>
    <w:rsid w:val="00000C6B"/>
    <w:rsid w:val="00022B18"/>
    <w:rsid w:val="00036679"/>
    <w:rsid w:val="0005713A"/>
    <w:rsid w:val="000963BA"/>
    <w:rsid w:val="000A773E"/>
    <w:rsid w:val="000C289F"/>
    <w:rsid w:val="000F08C6"/>
    <w:rsid w:val="001360A5"/>
    <w:rsid w:val="0014037D"/>
    <w:rsid w:val="001F4B60"/>
    <w:rsid w:val="001F718D"/>
    <w:rsid w:val="002334B3"/>
    <w:rsid w:val="0025561E"/>
    <w:rsid w:val="00283982"/>
    <w:rsid w:val="00284E0B"/>
    <w:rsid w:val="00294706"/>
    <w:rsid w:val="002C7F06"/>
    <w:rsid w:val="002E76B5"/>
    <w:rsid w:val="00331982"/>
    <w:rsid w:val="003405BB"/>
    <w:rsid w:val="003732CA"/>
    <w:rsid w:val="0038699F"/>
    <w:rsid w:val="00395988"/>
    <w:rsid w:val="003D5E32"/>
    <w:rsid w:val="00422E74"/>
    <w:rsid w:val="004247DD"/>
    <w:rsid w:val="004616B3"/>
    <w:rsid w:val="00484344"/>
    <w:rsid w:val="00494E2E"/>
    <w:rsid w:val="004B2DF2"/>
    <w:rsid w:val="00533146"/>
    <w:rsid w:val="005D4891"/>
    <w:rsid w:val="00624AAD"/>
    <w:rsid w:val="00633DCC"/>
    <w:rsid w:val="00652AF9"/>
    <w:rsid w:val="006A5684"/>
    <w:rsid w:val="006B34F8"/>
    <w:rsid w:val="006D64ED"/>
    <w:rsid w:val="006E49A0"/>
    <w:rsid w:val="007B637F"/>
    <w:rsid w:val="007E09A0"/>
    <w:rsid w:val="008062F8"/>
    <w:rsid w:val="00854B90"/>
    <w:rsid w:val="00855EE2"/>
    <w:rsid w:val="00862CD7"/>
    <w:rsid w:val="008A7045"/>
    <w:rsid w:val="008D0C35"/>
    <w:rsid w:val="008D5A9B"/>
    <w:rsid w:val="00971F6C"/>
    <w:rsid w:val="009748E2"/>
    <w:rsid w:val="009947B6"/>
    <w:rsid w:val="009C7EDB"/>
    <w:rsid w:val="00A0775C"/>
    <w:rsid w:val="00B23F46"/>
    <w:rsid w:val="00B328DB"/>
    <w:rsid w:val="00B36CCB"/>
    <w:rsid w:val="00B37FA1"/>
    <w:rsid w:val="00C4183F"/>
    <w:rsid w:val="00C85F7D"/>
    <w:rsid w:val="00C92651"/>
    <w:rsid w:val="00CB19EA"/>
    <w:rsid w:val="00CE3D1E"/>
    <w:rsid w:val="00CF3CEB"/>
    <w:rsid w:val="00D76470"/>
    <w:rsid w:val="00DC0848"/>
    <w:rsid w:val="00DD3A80"/>
    <w:rsid w:val="00E116C7"/>
    <w:rsid w:val="00E7419A"/>
    <w:rsid w:val="00E75D07"/>
    <w:rsid w:val="00EC0E75"/>
    <w:rsid w:val="00EC4B5F"/>
    <w:rsid w:val="00F5281D"/>
    <w:rsid w:val="00F93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9C4DF5E"/>
  <w15:docId w15:val="{E62984B7-566E-4786-A72C-432FACBF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04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7045"/>
    <w:pPr>
      <w:keepNext/>
      <w:tabs>
        <w:tab w:val="left" w:pos="1480"/>
        <w:tab w:val="right" w:pos="6048"/>
        <w:tab w:val="left" w:pos="6336"/>
        <w:tab w:val="left" w:pos="7056"/>
        <w:tab w:val="left" w:pos="8784"/>
      </w:tabs>
      <w:ind w:right="-220"/>
      <w:outlineLvl w:val="0"/>
    </w:pPr>
    <w:rPr>
      <w:rFonts w:ascii="Arial" w:hAnsi="Arial"/>
      <w:b/>
      <w:bCs/>
      <w:sz w:val="18"/>
      <w:szCs w:val="20"/>
      <w:lang w:val="x-none"/>
    </w:rPr>
  </w:style>
  <w:style w:type="paragraph" w:styleId="Heading8">
    <w:name w:val="heading 8"/>
    <w:basedOn w:val="Normal"/>
    <w:next w:val="Normal"/>
    <w:link w:val="Heading8Char"/>
    <w:semiHidden/>
    <w:unhideWhenUsed/>
    <w:qFormat/>
    <w:rsid w:val="008A7045"/>
    <w:pPr>
      <w:spacing w:before="240" w:after="60"/>
      <w:outlineLvl w:val="7"/>
    </w:pPr>
    <w:rPr>
      <w:rFonts w:ascii="Calibri" w:hAnsi="Calibri"/>
      <w:i/>
      <w:iCs/>
      <w:lang w:val="x-none"/>
    </w:rPr>
  </w:style>
  <w:style w:type="paragraph" w:styleId="Heading9">
    <w:name w:val="heading 9"/>
    <w:basedOn w:val="Normal"/>
    <w:next w:val="Normal"/>
    <w:link w:val="Heading9Char"/>
    <w:unhideWhenUsed/>
    <w:qFormat/>
    <w:rsid w:val="008A7045"/>
    <w:p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7045"/>
    <w:rPr>
      <w:rFonts w:ascii="Arial" w:eastAsia="Times New Roman" w:hAnsi="Arial" w:cs="Times New Roman"/>
      <w:b/>
      <w:bCs/>
      <w:sz w:val="18"/>
      <w:szCs w:val="20"/>
      <w:lang w:val="x-none"/>
    </w:rPr>
  </w:style>
  <w:style w:type="character" w:customStyle="1" w:styleId="Heading8Char">
    <w:name w:val="Heading 8 Char"/>
    <w:basedOn w:val="DefaultParagraphFont"/>
    <w:link w:val="Heading8"/>
    <w:semiHidden/>
    <w:rsid w:val="008A7045"/>
    <w:rPr>
      <w:rFonts w:ascii="Calibri" w:eastAsia="Times New Roman" w:hAnsi="Calibri" w:cs="Times New Roman"/>
      <w:i/>
      <w:iCs/>
      <w:sz w:val="24"/>
      <w:szCs w:val="24"/>
      <w:lang w:val="x-none"/>
    </w:rPr>
  </w:style>
  <w:style w:type="character" w:customStyle="1" w:styleId="Heading9Char">
    <w:name w:val="Heading 9 Char"/>
    <w:basedOn w:val="DefaultParagraphFont"/>
    <w:link w:val="Heading9"/>
    <w:rsid w:val="008A7045"/>
    <w:rPr>
      <w:rFonts w:ascii="Cambria" w:eastAsia="Times New Roman" w:hAnsi="Cambria" w:cs="Times New Roman"/>
      <w:lang w:val="x-none"/>
    </w:rPr>
  </w:style>
  <w:style w:type="paragraph" w:styleId="Header">
    <w:name w:val="header"/>
    <w:basedOn w:val="Normal"/>
    <w:link w:val="HeaderChar"/>
    <w:rsid w:val="008A7045"/>
    <w:pPr>
      <w:tabs>
        <w:tab w:val="center" w:pos="4153"/>
        <w:tab w:val="right" w:pos="8306"/>
      </w:tabs>
    </w:pPr>
  </w:style>
  <w:style w:type="character" w:customStyle="1" w:styleId="HeaderChar">
    <w:name w:val="Header Char"/>
    <w:basedOn w:val="DefaultParagraphFont"/>
    <w:link w:val="Header"/>
    <w:rsid w:val="008A7045"/>
    <w:rPr>
      <w:rFonts w:ascii="Times New Roman" w:eastAsia="Times New Roman" w:hAnsi="Times New Roman" w:cs="Times New Roman"/>
      <w:sz w:val="24"/>
      <w:szCs w:val="24"/>
    </w:rPr>
  </w:style>
  <w:style w:type="paragraph" w:styleId="Footer">
    <w:name w:val="footer"/>
    <w:basedOn w:val="Normal"/>
    <w:link w:val="FooterChar"/>
    <w:uiPriority w:val="99"/>
    <w:rsid w:val="008A7045"/>
    <w:pPr>
      <w:tabs>
        <w:tab w:val="center" w:pos="4153"/>
        <w:tab w:val="right" w:pos="8306"/>
      </w:tabs>
    </w:pPr>
    <w:rPr>
      <w:lang w:val="x-none"/>
    </w:rPr>
  </w:style>
  <w:style w:type="character" w:customStyle="1" w:styleId="FooterChar">
    <w:name w:val="Footer Char"/>
    <w:basedOn w:val="DefaultParagraphFont"/>
    <w:link w:val="Footer"/>
    <w:uiPriority w:val="99"/>
    <w:rsid w:val="008A7045"/>
    <w:rPr>
      <w:rFonts w:ascii="Times New Roman" w:eastAsia="Times New Roman" w:hAnsi="Times New Roman" w:cs="Times New Roman"/>
      <w:sz w:val="24"/>
      <w:szCs w:val="24"/>
      <w:lang w:val="x-none"/>
    </w:rPr>
  </w:style>
  <w:style w:type="character" w:styleId="Hyperlink">
    <w:name w:val="Hyperlink"/>
    <w:rsid w:val="008A7045"/>
    <w:rPr>
      <w:color w:val="0000FF"/>
      <w:u w:val="single"/>
    </w:rPr>
  </w:style>
  <w:style w:type="paragraph" w:styleId="BalloonText">
    <w:name w:val="Balloon Text"/>
    <w:basedOn w:val="Normal"/>
    <w:link w:val="BalloonTextChar"/>
    <w:uiPriority w:val="99"/>
    <w:semiHidden/>
    <w:unhideWhenUsed/>
    <w:rsid w:val="008A7045"/>
    <w:rPr>
      <w:rFonts w:ascii="Tahoma" w:hAnsi="Tahoma" w:cs="Tahoma"/>
      <w:sz w:val="16"/>
      <w:szCs w:val="16"/>
    </w:rPr>
  </w:style>
  <w:style w:type="character" w:customStyle="1" w:styleId="BalloonTextChar">
    <w:name w:val="Balloon Text Char"/>
    <w:basedOn w:val="DefaultParagraphFont"/>
    <w:link w:val="BalloonText"/>
    <w:uiPriority w:val="99"/>
    <w:semiHidden/>
    <w:rsid w:val="008A7045"/>
    <w:rPr>
      <w:rFonts w:ascii="Tahoma" w:eastAsia="Times New Roman" w:hAnsi="Tahoma" w:cs="Tahoma"/>
      <w:sz w:val="16"/>
      <w:szCs w:val="16"/>
    </w:rPr>
  </w:style>
  <w:style w:type="paragraph" w:styleId="ListParagraph">
    <w:name w:val="List Paragraph"/>
    <w:basedOn w:val="Normal"/>
    <w:uiPriority w:val="34"/>
    <w:qFormat/>
    <w:rsid w:val="006A5684"/>
    <w:pPr>
      <w:ind w:left="720"/>
      <w:contextualSpacing/>
    </w:pPr>
  </w:style>
  <w:style w:type="character" w:customStyle="1" w:styleId="ui-state-highlight">
    <w:name w:val="ui-state-highlight"/>
    <w:basedOn w:val="DefaultParagraphFont"/>
    <w:rsid w:val="000F08C6"/>
  </w:style>
  <w:style w:type="character" w:styleId="Strong">
    <w:name w:val="Strong"/>
    <w:basedOn w:val="DefaultParagraphFont"/>
    <w:uiPriority w:val="22"/>
    <w:qFormat/>
    <w:rsid w:val="000F08C6"/>
    <w:rPr>
      <w:b/>
      <w:bCs/>
    </w:rPr>
  </w:style>
  <w:style w:type="table" w:styleId="TableGrid">
    <w:name w:val="Table Grid"/>
    <w:basedOn w:val="TableNormal"/>
    <w:uiPriority w:val="59"/>
    <w:rsid w:val="00862CD7"/>
    <w:pPr>
      <w:tabs>
        <w:tab w:val="left" w:pos="567"/>
        <w:tab w:val="left" w:pos="1134"/>
        <w:tab w:val="left" w:pos="1701"/>
        <w:tab w:val="left" w:pos="2268"/>
        <w:tab w:val="left" w:pos="2835"/>
        <w:tab w:val="left" w:pos="3402"/>
        <w:tab w:val="left" w:pos="3969"/>
        <w:tab w:val="left" w:pos="4536"/>
        <w:tab w:val="left" w:pos="5103"/>
      </w:tabs>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496625">
      <w:bodyDiv w:val="1"/>
      <w:marLeft w:val="0"/>
      <w:marRight w:val="0"/>
      <w:marTop w:val="0"/>
      <w:marBottom w:val="0"/>
      <w:divBdr>
        <w:top w:val="none" w:sz="0" w:space="0" w:color="auto"/>
        <w:left w:val="none" w:sz="0" w:space="0" w:color="auto"/>
        <w:bottom w:val="none" w:sz="0" w:space="0" w:color="auto"/>
        <w:right w:val="none" w:sz="0" w:space="0" w:color="auto"/>
      </w:divBdr>
    </w:div>
    <w:div w:id="1173108939">
      <w:bodyDiv w:val="1"/>
      <w:marLeft w:val="0"/>
      <w:marRight w:val="0"/>
      <w:marTop w:val="0"/>
      <w:marBottom w:val="0"/>
      <w:divBdr>
        <w:top w:val="none" w:sz="0" w:space="0" w:color="auto"/>
        <w:left w:val="none" w:sz="0" w:space="0" w:color="auto"/>
        <w:bottom w:val="none" w:sz="0" w:space="0" w:color="auto"/>
        <w:right w:val="none" w:sz="0" w:space="0" w:color="auto"/>
      </w:divBdr>
    </w:div>
    <w:div w:id="153022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hel.lees@tameside.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meside.gov.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chel.lees@tameside.gov.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Jones</dc:creator>
  <cp:lastModifiedBy>Rachel Lees</cp:lastModifiedBy>
  <cp:revision>6</cp:revision>
  <cp:lastPrinted>2020-03-26T12:55:00Z</cp:lastPrinted>
  <dcterms:created xsi:type="dcterms:W3CDTF">2021-05-10T09:58:00Z</dcterms:created>
  <dcterms:modified xsi:type="dcterms:W3CDTF">2021-07-06T10:27:00Z</dcterms:modified>
</cp:coreProperties>
</file>