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89C" w:rsidRPr="00D97662" w:rsidRDefault="00F3389C" w:rsidP="00C62C21">
      <w:pPr>
        <w:rPr>
          <w:rFonts w:ascii="Arial" w:hAnsi="Arial" w:cs="Arial"/>
          <w:b/>
          <w:sz w:val="22"/>
          <w:szCs w:val="22"/>
          <w:u w:val="single"/>
        </w:rPr>
      </w:pPr>
      <w:r w:rsidRPr="00D97662">
        <w:rPr>
          <w:noProof/>
          <w:lang w:eastAsia="en-GB"/>
        </w:rPr>
        <w:drawing>
          <wp:anchor distT="0" distB="0" distL="114300" distR="114300" simplePos="0" relativeHeight="251659264" behindDoc="0" locked="0" layoutInCell="1" allowOverlap="1" wp14:anchorId="6B496ACF" wp14:editId="7A9383E0">
            <wp:simplePos x="0" y="0"/>
            <wp:positionH relativeFrom="margin">
              <wp:posOffset>3513455</wp:posOffset>
            </wp:positionH>
            <wp:positionV relativeFrom="margin">
              <wp:posOffset>-295910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r w:rsidRPr="00D97662">
        <w:rPr>
          <w:rFonts w:ascii="Arial" w:hAnsi="Arial" w:cs="Arial"/>
          <w:b/>
          <w:sz w:val="22"/>
          <w:szCs w:val="22"/>
          <w:u w:val="single"/>
        </w:rPr>
        <w:t>BUCKTON VALE PRIMARY SCHOOL</w:t>
      </w:r>
    </w:p>
    <w:p w:rsidR="00F3389C" w:rsidRPr="00D97662" w:rsidRDefault="00F3389C" w:rsidP="00C62C21">
      <w:pPr>
        <w:rPr>
          <w:rFonts w:ascii="Arial" w:hAnsi="Arial" w:cs="Arial"/>
          <w:b/>
          <w:sz w:val="22"/>
          <w:szCs w:val="22"/>
          <w:u w:val="single"/>
        </w:rPr>
      </w:pPr>
    </w:p>
    <w:p w:rsidR="00F3389C" w:rsidRPr="00D97662" w:rsidRDefault="00F3389C" w:rsidP="00C62C21">
      <w:pPr>
        <w:rPr>
          <w:rFonts w:ascii="Arial" w:hAnsi="Arial" w:cs="Arial"/>
          <w:b/>
          <w:sz w:val="22"/>
          <w:szCs w:val="22"/>
          <w:u w:val="single"/>
        </w:rPr>
      </w:pPr>
      <w:r w:rsidRPr="00D97662">
        <w:rPr>
          <w:rFonts w:ascii="Arial" w:hAnsi="Arial" w:cs="Arial"/>
          <w:b/>
          <w:sz w:val="22"/>
          <w:szCs w:val="22"/>
          <w:u w:val="single"/>
        </w:rPr>
        <w:t>MINUTES OF THE</w:t>
      </w:r>
      <w:r w:rsidR="00C62C21" w:rsidRPr="00D97662">
        <w:rPr>
          <w:rFonts w:ascii="Arial" w:hAnsi="Arial" w:cs="Arial"/>
          <w:b/>
          <w:sz w:val="22"/>
          <w:szCs w:val="22"/>
          <w:u w:val="single"/>
        </w:rPr>
        <w:t xml:space="preserve"> SUMMER</w:t>
      </w:r>
      <w:r w:rsidRPr="00D97662">
        <w:rPr>
          <w:rFonts w:ascii="Arial" w:hAnsi="Arial" w:cs="Arial"/>
          <w:b/>
          <w:sz w:val="22"/>
          <w:szCs w:val="22"/>
          <w:u w:val="single"/>
        </w:rPr>
        <w:t xml:space="preserve"> TERM </w:t>
      </w:r>
      <w:r w:rsidR="00C62C21" w:rsidRPr="00D97662">
        <w:rPr>
          <w:rFonts w:ascii="Arial" w:hAnsi="Arial" w:cs="Arial"/>
          <w:b/>
          <w:sz w:val="22"/>
          <w:szCs w:val="22"/>
          <w:u w:val="single"/>
        </w:rPr>
        <w:t xml:space="preserve">GOVERNING BOARD TRAINING </w:t>
      </w:r>
      <w:r w:rsidRPr="00D97662">
        <w:rPr>
          <w:rFonts w:ascii="Arial" w:hAnsi="Arial" w:cs="Arial"/>
          <w:b/>
          <w:sz w:val="22"/>
          <w:szCs w:val="22"/>
          <w:u w:val="single"/>
        </w:rPr>
        <w:t xml:space="preserve">MEETING </w:t>
      </w:r>
    </w:p>
    <w:p w:rsidR="00F3389C" w:rsidRPr="00D97662" w:rsidRDefault="00F3389C" w:rsidP="00C62C21">
      <w:pPr>
        <w:rPr>
          <w:rFonts w:ascii="Arial" w:hAnsi="Arial" w:cs="Arial"/>
          <w:b/>
          <w:sz w:val="22"/>
          <w:szCs w:val="22"/>
          <w:u w:val="single"/>
        </w:rPr>
      </w:pPr>
      <w:r w:rsidRPr="00D97662">
        <w:rPr>
          <w:rFonts w:ascii="Arial" w:hAnsi="Arial" w:cs="Arial"/>
          <w:b/>
          <w:sz w:val="22"/>
          <w:szCs w:val="22"/>
          <w:u w:val="single"/>
        </w:rPr>
        <w:t xml:space="preserve">HELD VIRTUALLY ON </w:t>
      </w:r>
      <w:r w:rsidR="00C62C21" w:rsidRPr="00D97662">
        <w:rPr>
          <w:rFonts w:ascii="Arial" w:hAnsi="Arial" w:cs="Arial"/>
          <w:b/>
          <w:sz w:val="22"/>
          <w:szCs w:val="22"/>
          <w:u w:val="single"/>
        </w:rPr>
        <w:t>21 JUNE</w:t>
      </w:r>
      <w:r w:rsidRPr="00D97662">
        <w:rPr>
          <w:rFonts w:ascii="Arial" w:hAnsi="Arial" w:cs="Arial"/>
          <w:b/>
          <w:sz w:val="22"/>
          <w:szCs w:val="22"/>
          <w:u w:val="single"/>
        </w:rPr>
        <w:t xml:space="preserve"> 2021</w:t>
      </w:r>
    </w:p>
    <w:p w:rsidR="00F3389C" w:rsidRPr="00D97662" w:rsidRDefault="00F3389C" w:rsidP="00E95894">
      <w:pPr>
        <w:jc w:val="both"/>
        <w:rPr>
          <w:rFonts w:ascii="Arial" w:hAnsi="Arial" w:cs="Arial"/>
          <w:b/>
          <w:sz w:val="22"/>
          <w:szCs w:val="22"/>
          <w:u w:val="single"/>
        </w:rPr>
      </w:pPr>
    </w:p>
    <w:p w:rsidR="00F3389C" w:rsidRPr="00D97662" w:rsidRDefault="00F3389C" w:rsidP="00E95894">
      <w:pPr>
        <w:jc w:val="both"/>
        <w:rPr>
          <w:rFonts w:ascii="Arial" w:hAnsi="Arial" w:cs="Arial"/>
          <w:b/>
          <w:sz w:val="22"/>
          <w:szCs w:val="22"/>
          <w:u w:val="single"/>
        </w:rPr>
      </w:pPr>
    </w:p>
    <w:p w:rsidR="00F3389C" w:rsidRPr="00D97662" w:rsidRDefault="00F3389C"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PRESENT:</w:t>
      </w:r>
      <w:r w:rsidRPr="00D97662">
        <w:rPr>
          <w:rFonts w:ascii="Arial" w:hAnsi="Arial" w:cs="Arial"/>
          <w:b/>
          <w:bCs/>
          <w:sz w:val="22"/>
          <w:szCs w:val="22"/>
        </w:rPr>
        <w:tab/>
      </w:r>
      <w:r w:rsidRPr="00D97662">
        <w:rPr>
          <w:rFonts w:ascii="Arial" w:hAnsi="Arial" w:cs="Arial"/>
          <w:b/>
          <w:bCs/>
          <w:sz w:val="22"/>
          <w:szCs w:val="22"/>
        </w:rPr>
        <w:tab/>
        <w:t>Mrs Sarah Blake</w:t>
      </w:r>
      <w:r w:rsidRPr="00D97662">
        <w:rPr>
          <w:rFonts w:ascii="Arial" w:hAnsi="Arial" w:cs="Arial"/>
          <w:b/>
          <w:bCs/>
          <w:sz w:val="22"/>
          <w:szCs w:val="22"/>
        </w:rPr>
        <w:tab/>
      </w:r>
      <w:r w:rsidRPr="00D97662">
        <w:rPr>
          <w:rFonts w:ascii="Arial" w:hAnsi="Arial" w:cs="Arial"/>
          <w:b/>
          <w:bCs/>
          <w:sz w:val="22"/>
          <w:szCs w:val="22"/>
        </w:rPr>
        <w:tab/>
        <w:t>Staff</w:t>
      </w:r>
    </w:p>
    <w:p w:rsidR="00F3389C" w:rsidRPr="00D97662" w:rsidRDefault="00F3389C"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t>Mrs Jackie Brook</w:t>
      </w:r>
      <w:r w:rsidRPr="00D97662">
        <w:rPr>
          <w:rFonts w:ascii="Arial" w:hAnsi="Arial" w:cs="Arial"/>
          <w:b/>
          <w:bCs/>
          <w:sz w:val="22"/>
          <w:szCs w:val="22"/>
        </w:rPr>
        <w:tab/>
      </w:r>
      <w:r w:rsidRPr="00D97662">
        <w:rPr>
          <w:rFonts w:ascii="Arial" w:hAnsi="Arial" w:cs="Arial"/>
          <w:b/>
          <w:bCs/>
          <w:sz w:val="22"/>
          <w:szCs w:val="22"/>
        </w:rPr>
        <w:tab/>
        <w:t>Co-opted</w:t>
      </w:r>
    </w:p>
    <w:p w:rsidR="00F3389C" w:rsidRPr="00D97662" w:rsidRDefault="00F3389C"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t>Mr Matt Hartley</w:t>
      </w:r>
      <w:r w:rsidRPr="00D97662">
        <w:rPr>
          <w:rFonts w:ascii="Arial" w:hAnsi="Arial" w:cs="Arial"/>
          <w:b/>
          <w:bCs/>
          <w:sz w:val="22"/>
          <w:szCs w:val="22"/>
        </w:rPr>
        <w:tab/>
      </w:r>
      <w:r w:rsidRPr="00D97662">
        <w:rPr>
          <w:rFonts w:ascii="Arial" w:hAnsi="Arial" w:cs="Arial"/>
          <w:b/>
          <w:bCs/>
          <w:sz w:val="22"/>
          <w:szCs w:val="22"/>
        </w:rPr>
        <w:tab/>
        <w:t>Parent</w:t>
      </w:r>
    </w:p>
    <w:p w:rsidR="00F3389C" w:rsidRPr="00D97662" w:rsidRDefault="00F3389C"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t>Mr Arron Leech</w:t>
      </w:r>
      <w:r w:rsidRPr="00D97662">
        <w:rPr>
          <w:rFonts w:ascii="Arial" w:hAnsi="Arial" w:cs="Arial"/>
          <w:b/>
          <w:bCs/>
          <w:sz w:val="22"/>
          <w:szCs w:val="22"/>
        </w:rPr>
        <w:tab/>
      </w:r>
      <w:r w:rsidRPr="00D97662">
        <w:rPr>
          <w:rFonts w:ascii="Arial" w:hAnsi="Arial" w:cs="Arial"/>
          <w:b/>
          <w:bCs/>
          <w:sz w:val="22"/>
          <w:szCs w:val="22"/>
        </w:rPr>
        <w:tab/>
        <w:t>Co-opted</w:t>
      </w:r>
    </w:p>
    <w:p w:rsidR="00F3389C" w:rsidRPr="00D97662" w:rsidRDefault="00F3389C"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t>Ms Jenny Ross</w:t>
      </w:r>
      <w:r w:rsidRPr="00D97662">
        <w:rPr>
          <w:rFonts w:ascii="Arial" w:hAnsi="Arial" w:cs="Arial"/>
          <w:b/>
          <w:bCs/>
          <w:sz w:val="22"/>
          <w:szCs w:val="22"/>
        </w:rPr>
        <w:tab/>
      </w:r>
      <w:r w:rsidRPr="00D97662">
        <w:rPr>
          <w:rFonts w:ascii="Arial" w:hAnsi="Arial" w:cs="Arial"/>
          <w:b/>
          <w:bCs/>
          <w:sz w:val="22"/>
          <w:szCs w:val="22"/>
        </w:rPr>
        <w:tab/>
        <w:t>Parent</w:t>
      </w:r>
    </w:p>
    <w:p w:rsidR="00F3389C" w:rsidRPr="00D97662" w:rsidRDefault="00F3389C"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t xml:space="preserve">Ms </w:t>
      </w:r>
      <w:proofErr w:type="spellStart"/>
      <w:r w:rsidRPr="00D97662">
        <w:rPr>
          <w:rFonts w:ascii="Arial" w:hAnsi="Arial" w:cs="Arial"/>
          <w:b/>
          <w:bCs/>
          <w:sz w:val="22"/>
          <w:szCs w:val="22"/>
        </w:rPr>
        <w:t>Taf</w:t>
      </w:r>
      <w:proofErr w:type="spellEnd"/>
      <w:r w:rsidRPr="00D97662">
        <w:rPr>
          <w:rFonts w:ascii="Arial" w:hAnsi="Arial" w:cs="Arial"/>
          <w:b/>
          <w:bCs/>
          <w:sz w:val="22"/>
          <w:szCs w:val="22"/>
        </w:rPr>
        <w:t xml:space="preserve"> Sharif</w:t>
      </w:r>
      <w:r w:rsidRPr="00D97662">
        <w:rPr>
          <w:rFonts w:ascii="Arial" w:hAnsi="Arial" w:cs="Arial"/>
          <w:b/>
          <w:bCs/>
          <w:sz w:val="22"/>
          <w:szCs w:val="22"/>
        </w:rPr>
        <w:tab/>
      </w:r>
      <w:r w:rsidRPr="00D97662">
        <w:rPr>
          <w:rFonts w:ascii="Arial" w:hAnsi="Arial" w:cs="Arial"/>
          <w:b/>
          <w:bCs/>
          <w:sz w:val="22"/>
          <w:szCs w:val="22"/>
        </w:rPr>
        <w:tab/>
        <w:t>Authority</w:t>
      </w:r>
    </w:p>
    <w:p w:rsidR="00F3389C" w:rsidRPr="00D97662" w:rsidRDefault="00F3389C"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t>Mrs Deborah Brown</w:t>
      </w:r>
      <w:r w:rsidRPr="00D97662">
        <w:rPr>
          <w:rFonts w:ascii="Arial" w:hAnsi="Arial" w:cs="Arial"/>
          <w:b/>
          <w:bCs/>
          <w:sz w:val="22"/>
          <w:szCs w:val="22"/>
        </w:rPr>
        <w:tab/>
      </w:r>
      <w:r w:rsidRPr="00D97662">
        <w:rPr>
          <w:rFonts w:ascii="Arial" w:hAnsi="Arial" w:cs="Arial"/>
          <w:b/>
          <w:bCs/>
          <w:sz w:val="22"/>
          <w:szCs w:val="22"/>
        </w:rPr>
        <w:tab/>
      </w:r>
      <w:proofErr w:type="spellStart"/>
      <w:r w:rsidRPr="00D97662">
        <w:rPr>
          <w:rFonts w:ascii="Arial" w:hAnsi="Arial" w:cs="Arial"/>
          <w:b/>
          <w:bCs/>
          <w:sz w:val="22"/>
          <w:szCs w:val="22"/>
        </w:rPr>
        <w:t>Headteacher</w:t>
      </w:r>
      <w:proofErr w:type="spellEnd"/>
    </w:p>
    <w:p w:rsidR="00F3389C" w:rsidRPr="00D97662" w:rsidRDefault="00F3389C" w:rsidP="00E95894">
      <w:pPr>
        <w:tabs>
          <w:tab w:val="left" w:pos="720"/>
          <w:tab w:val="left" w:pos="1440"/>
          <w:tab w:val="left" w:pos="2160"/>
          <w:tab w:val="center" w:pos="4873"/>
        </w:tabs>
        <w:jc w:val="both"/>
        <w:rPr>
          <w:rFonts w:ascii="Arial" w:hAnsi="Arial" w:cs="Arial"/>
          <w:b/>
          <w:bCs/>
          <w:sz w:val="22"/>
          <w:szCs w:val="22"/>
        </w:rPr>
      </w:pPr>
    </w:p>
    <w:p w:rsidR="005560EB" w:rsidRPr="00D97662" w:rsidRDefault="00F3389C"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IN ATTENDANCE:</w:t>
      </w:r>
      <w:r w:rsidRPr="00D97662">
        <w:rPr>
          <w:rFonts w:ascii="Arial" w:hAnsi="Arial" w:cs="Arial"/>
          <w:b/>
          <w:bCs/>
          <w:sz w:val="22"/>
          <w:szCs w:val="22"/>
        </w:rPr>
        <w:tab/>
      </w:r>
      <w:r w:rsidR="005560EB" w:rsidRPr="00D97662">
        <w:rPr>
          <w:rFonts w:ascii="Arial" w:hAnsi="Arial" w:cs="Arial"/>
          <w:b/>
          <w:bCs/>
          <w:sz w:val="22"/>
          <w:szCs w:val="22"/>
        </w:rPr>
        <w:t>Mrs Kelly Quinn</w:t>
      </w:r>
      <w:r w:rsidR="005560EB" w:rsidRPr="00D97662">
        <w:rPr>
          <w:rFonts w:ascii="Arial" w:hAnsi="Arial" w:cs="Arial"/>
          <w:b/>
          <w:bCs/>
          <w:sz w:val="22"/>
          <w:szCs w:val="22"/>
        </w:rPr>
        <w:tab/>
      </w:r>
      <w:r w:rsidR="005560EB" w:rsidRPr="00D97662">
        <w:rPr>
          <w:rFonts w:ascii="Arial" w:hAnsi="Arial" w:cs="Arial"/>
          <w:b/>
          <w:bCs/>
          <w:sz w:val="22"/>
          <w:szCs w:val="22"/>
        </w:rPr>
        <w:tab/>
        <w:t xml:space="preserve">Deputy </w:t>
      </w:r>
      <w:proofErr w:type="spellStart"/>
      <w:r w:rsidR="005560EB" w:rsidRPr="00D97662">
        <w:rPr>
          <w:rFonts w:ascii="Arial" w:hAnsi="Arial" w:cs="Arial"/>
          <w:b/>
          <w:bCs/>
          <w:sz w:val="22"/>
          <w:szCs w:val="22"/>
        </w:rPr>
        <w:t>Headteacher</w:t>
      </w:r>
      <w:proofErr w:type="spellEnd"/>
    </w:p>
    <w:p w:rsidR="005560EB" w:rsidRPr="00D97662" w:rsidRDefault="005560EB"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t>Mr Steve Gallagher</w:t>
      </w:r>
      <w:r w:rsidRPr="00D97662">
        <w:rPr>
          <w:rFonts w:ascii="Arial" w:hAnsi="Arial" w:cs="Arial"/>
          <w:b/>
          <w:bCs/>
          <w:sz w:val="22"/>
          <w:szCs w:val="22"/>
        </w:rPr>
        <w:tab/>
      </w:r>
      <w:r w:rsidRPr="00D97662">
        <w:rPr>
          <w:rFonts w:ascii="Arial" w:hAnsi="Arial" w:cs="Arial"/>
          <w:b/>
          <w:bCs/>
          <w:sz w:val="22"/>
          <w:szCs w:val="22"/>
        </w:rPr>
        <w:tab/>
        <w:t>Intel Tech</w:t>
      </w:r>
    </w:p>
    <w:p w:rsidR="005560EB" w:rsidRPr="00D97662" w:rsidRDefault="005560EB"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t xml:space="preserve">Ms Louise </w:t>
      </w:r>
      <w:proofErr w:type="spellStart"/>
      <w:r w:rsidRPr="00D97662">
        <w:rPr>
          <w:rFonts w:ascii="Arial" w:hAnsi="Arial" w:cs="Arial"/>
          <w:b/>
          <w:bCs/>
          <w:sz w:val="22"/>
          <w:szCs w:val="22"/>
        </w:rPr>
        <w:t>Astbury</w:t>
      </w:r>
      <w:proofErr w:type="spellEnd"/>
      <w:r w:rsidRPr="00D97662">
        <w:rPr>
          <w:rFonts w:ascii="Arial" w:hAnsi="Arial" w:cs="Arial"/>
          <w:b/>
          <w:bCs/>
          <w:sz w:val="22"/>
          <w:szCs w:val="22"/>
        </w:rPr>
        <w:tab/>
      </w:r>
      <w:r w:rsidRPr="00D97662">
        <w:rPr>
          <w:rFonts w:ascii="Arial" w:hAnsi="Arial" w:cs="Arial"/>
          <w:b/>
          <w:bCs/>
          <w:sz w:val="22"/>
          <w:szCs w:val="22"/>
        </w:rPr>
        <w:tab/>
        <w:t>Oldham Six Form College</w:t>
      </w:r>
    </w:p>
    <w:p w:rsidR="00F3389C" w:rsidRPr="00D97662" w:rsidRDefault="005560EB" w:rsidP="00E95894">
      <w:pPr>
        <w:tabs>
          <w:tab w:val="left" w:pos="720"/>
          <w:tab w:val="left" w:pos="1440"/>
          <w:tab w:val="left" w:pos="2160"/>
          <w:tab w:val="center" w:pos="4873"/>
        </w:tabs>
        <w:jc w:val="both"/>
        <w:rPr>
          <w:rFonts w:ascii="Arial" w:hAnsi="Arial" w:cs="Arial"/>
          <w:b/>
          <w:bCs/>
          <w:sz w:val="22"/>
          <w:szCs w:val="22"/>
        </w:rPr>
      </w:pPr>
      <w:r w:rsidRPr="00D97662">
        <w:rPr>
          <w:rFonts w:ascii="Arial" w:hAnsi="Arial" w:cs="Arial"/>
          <w:b/>
          <w:bCs/>
          <w:sz w:val="22"/>
          <w:szCs w:val="22"/>
        </w:rPr>
        <w:tab/>
      </w:r>
      <w:r w:rsidRPr="00D97662">
        <w:rPr>
          <w:rFonts w:ascii="Arial" w:hAnsi="Arial" w:cs="Arial"/>
          <w:b/>
          <w:bCs/>
          <w:sz w:val="22"/>
          <w:szCs w:val="22"/>
        </w:rPr>
        <w:tab/>
      </w:r>
      <w:r w:rsidRPr="00D97662">
        <w:rPr>
          <w:rFonts w:ascii="Arial" w:hAnsi="Arial" w:cs="Arial"/>
          <w:b/>
          <w:bCs/>
          <w:sz w:val="22"/>
          <w:szCs w:val="22"/>
        </w:rPr>
        <w:tab/>
      </w:r>
      <w:r w:rsidR="00F3389C" w:rsidRPr="00D97662">
        <w:rPr>
          <w:rFonts w:ascii="Arial" w:hAnsi="Arial" w:cs="Arial"/>
          <w:b/>
          <w:bCs/>
          <w:sz w:val="22"/>
          <w:szCs w:val="22"/>
        </w:rPr>
        <w:t>Mrs Rachel Lees</w:t>
      </w:r>
      <w:r w:rsidR="00F3389C" w:rsidRPr="00D97662">
        <w:rPr>
          <w:rFonts w:ascii="Arial" w:hAnsi="Arial" w:cs="Arial"/>
          <w:b/>
          <w:bCs/>
          <w:sz w:val="22"/>
          <w:szCs w:val="22"/>
        </w:rPr>
        <w:tab/>
      </w:r>
      <w:r w:rsidR="00F3389C" w:rsidRPr="00D97662">
        <w:rPr>
          <w:rFonts w:ascii="Arial" w:hAnsi="Arial" w:cs="Arial"/>
          <w:b/>
          <w:bCs/>
          <w:sz w:val="22"/>
          <w:szCs w:val="22"/>
        </w:rPr>
        <w:tab/>
        <w:t>Clerk to the Governing Board</w:t>
      </w:r>
    </w:p>
    <w:p w:rsidR="00666C09" w:rsidRPr="00D97662" w:rsidRDefault="00666C09" w:rsidP="00E95894">
      <w:pPr>
        <w:jc w:val="both"/>
        <w:rPr>
          <w:rFonts w:ascii="Arial" w:hAnsi="Arial" w:cs="Arial"/>
          <w:b/>
          <w:sz w:val="22"/>
          <w:szCs w:val="22"/>
          <w:u w:val="single"/>
        </w:rPr>
      </w:pPr>
    </w:p>
    <w:p w:rsidR="001E179D" w:rsidRPr="00D97662" w:rsidRDefault="001E179D" w:rsidP="00E95894">
      <w:pPr>
        <w:jc w:val="both"/>
        <w:rPr>
          <w:rFonts w:ascii="Arial" w:hAnsi="Arial" w:cs="Arial"/>
          <w:b/>
          <w:sz w:val="22"/>
          <w:szCs w:val="22"/>
          <w:u w:val="single"/>
        </w:rPr>
      </w:pPr>
      <w:r w:rsidRPr="00D97662">
        <w:rPr>
          <w:rFonts w:ascii="Arial" w:hAnsi="Arial" w:cs="Arial"/>
          <w:b/>
          <w:sz w:val="22"/>
          <w:szCs w:val="22"/>
          <w:u w:val="single"/>
        </w:rPr>
        <w:t>PROCEDURAL</w:t>
      </w:r>
    </w:p>
    <w:p w:rsidR="009245DC" w:rsidRPr="00D97662" w:rsidRDefault="009245DC" w:rsidP="00E95894">
      <w:pPr>
        <w:jc w:val="both"/>
        <w:rPr>
          <w:rFonts w:ascii="Arial" w:hAnsi="Arial" w:cs="Arial"/>
          <w:b/>
          <w:sz w:val="22"/>
          <w:szCs w:val="22"/>
          <w:u w:val="single"/>
        </w:rPr>
      </w:pPr>
    </w:p>
    <w:p w:rsidR="00C21B17" w:rsidRPr="00D97662" w:rsidRDefault="00C21B17" w:rsidP="00E95894">
      <w:pPr>
        <w:jc w:val="both"/>
        <w:rPr>
          <w:rFonts w:ascii="Arial" w:hAnsi="Arial" w:cs="Arial"/>
          <w:b/>
          <w:sz w:val="22"/>
          <w:szCs w:val="22"/>
        </w:rPr>
      </w:pPr>
      <w:r w:rsidRPr="00D97662">
        <w:rPr>
          <w:rFonts w:ascii="Arial" w:hAnsi="Arial" w:cs="Arial"/>
          <w:b/>
          <w:sz w:val="22"/>
          <w:szCs w:val="22"/>
        </w:rPr>
        <w:t>1</w:t>
      </w:r>
      <w:r w:rsidRPr="00D97662">
        <w:rPr>
          <w:rFonts w:ascii="Arial" w:hAnsi="Arial" w:cs="Arial"/>
          <w:b/>
          <w:sz w:val="22"/>
          <w:szCs w:val="22"/>
        </w:rPr>
        <w:tab/>
        <w:t>Welcome</w:t>
      </w:r>
    </w:p>
    <w:p w:rsidR="00C21B17" w:rsidRPr="00D97662" w:rsidRDefault="00C21B17" w:rsidP="00E95894">
      <w:pPr>
        <w:jc w:val="both"/>
        <w:rPr>
          <w:rFonts w:ascii="Arial" w:hAnsi="Arial" w:cs="Arial"/>
          <w:b/>
          <w:sz w:val="22"/>
          <w:szCs w:val="22"/>
        </w:rPr>
      </w:pPr>
    </w:p>
    <w:p w:rsidR="00F65FCD" w:rsidRPr="00D97662" w:rsidRDefault="00862CA2" w:rsidP="00F65FCD">
      <w:pPr>
        <w:jc w:val="both"/>
        <w:rPr>
          <w:rFonts w:ascii="Arial" w:hAnsi="Arial" w:cs="Arial"/>
          <w:sz w:val="22"/>
          <w:szCs w:val="22"/>
        </w:rPr>
      </w:pPr>
      <w:r w:rsidRPr="00D97662">
        <w:rPr>
          <w:rFonts w:ascii="Arial" w:hAnsi="Arial" w:cs="Arial"/>
          <w:sz w:val="22"/>
          <w:szCs w:val="22"/>
        </w:rPr>
        <w:t xml:space="preserve">The Chair welcomed governors to the virtual meeting, hosted by 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using </w:t>
      </w:r>
      <w:r w:rsidR="00CC4929" w:rsidRPr="00D97662">
        <w:rPr>
          <w:rFonts w:ascii="Arial" w:hAnsi="Arial" w:cs="Arial"/>
          <w:sz w:val="22"/>
          <w:szCs w:val="22"/>
        </w:rPr>
        <w:t>Zoom Pro</w:t>
      </w:r>
      <w:r w:rsidRPr="00D97662">
        <w:rPr>
          <w:rFonts w:ascii="Arial" w:hAnsi="Arial" w:cs="Arial"/>
          <w:sz w:val="22"/>
          <w:szCs w:val="22"/>
        </w:rPr>
        <w:t xml:space="preserve">, and </w:t>
      </w:r>
      <w:proofErr w:type="gramStart"/>
      <w:r w:rsidRPr="00D97662">
        <w:rPr>
          <w:rFonts w:ascii="Arial" w:hAnsi="Arial" w:cs="Arial"/>
          <w:sz w:val="22"/>
          <w:szCs w:val="22"/>
        </w:rPr>
        <w:t>reminded</w:t>
      </w:r>
      <w:proofErr w:type="gramEnd"/>
      <w:r w:rsidRPr="00D97662">
        <w:rPr>
          <w:rFonts w:ascii="Arial" w:hAnsi="Arial" w:cs="Arial"/>
          <w:sz w:val="22"/>
          <w:szCs w:val="22"/>
        </w:rPr>
        <w:t xml:space="preserve"> them of the confidential nature of the discussions taking place.</w:t>
      </w:r>
      <w:r w:rsidR="007A16C4" w:rsidRPr="00D97662">
        <w:rPr>
          <w:rFonts w:ascii="Arial" w:hAnsi="Arial" w:cs="Arial"/>
          <w:sz w:val="22"/>
          <w:szCs w:val="22"/>
        </w:rPr>
        <w:t xml:space="preserve"> </w:t>
      </w:r>
      <w:r w:rsidR="00F65FCD" w:rsidRPr="00D97662">
        <w:rPr>
          <w:rFonts w:ascii="Arial" w:hAnsi="Arial" w:cs="Arial"/>
          <w:sz w:val="22"/>
          <w:szCs w:val="22"/>
        </w:rPr>
        <w:t xml:space="preserve">  </w:t>
      </w:r>
    </w:p>
    <w:p w:rsidR="00F65FCD" w:rsidRPr="00D97662" w:rsidRDefault="00F65FCD" w:rsidP="00F65FCD">
      <w:pPr>
        <w:jc w:val="both"/>
        <w:rPr>
          <w:rFonts w:ascii="Arial" w:hAnsi="Arial" w:cs="Arial"/>
          <w:sz w:val="22"/>
          <w:szCs w:val="22"/>
        </w:rPr>
      </w:pPr>
    </w:p>
    <w:p w:rsidR="00F65FCD" w:rsidRPr="00D97662" w:rsidRDefault="00F65FCD" w:rsidP="00F65FCD">
      <w:pPr>
        <w:jc w:val="both"/>
        <w:rPr>
          <w:rFonts w:ascii="Arial" w:hAnsi="Arial" w:cs="Arial"/>
          <w:sz w:val="22"/>
          <w:szCs w:val="22"/>
        </w:rPr>
      </w:pPr>
      <w:r w:rsidRPr="00D97662">
        <w:rPr>
          <w:rFonts w:ascii="Arial" w:hAnsi="Arial" w:cs="Arial"/>
          <w:sz w:val="22"/>
          <w:szCs w:val="22"/>
        </w:rPr>
        <w:t>1.1</w:t>
      </w:r>
      <w:r w:rsidRPr="00D97662">
        <w:rPr>
          <w:rFonts w:ascii="Arial" w:hAnsi="Arial" w:cs="Arial"/>
          <w:sz w:val="22"/>
          <w:szCs w:val="22"/>
        </w:rPr>
        <w:tab/>
        <w:t>Apologies for Absence</w:t>
      </w:r>
    </w:p>
    <w:p w:rsidR="00F65FCD" w:rsidRPr="00D97662" w:rsidRDefault="00F65FCD" w:rsidP="00F65FCD">
      <w:pPr>
        <w:jc w:val="both"/>
        <w:rPr>
          <w:rFonts w:ascii="Arial" w:hAnsi="Arial" w:cs="Arial"/>
          <w:sz w:val="22"/>
          <w:szCs w:val="22"/>
        </w:rPr>
      </w:pPr>
    </w:p>
    <w:p w:rsidR="00F65FCD" w:rsidRPr="00D97662" w:rsidRDefault="00F65FCD" w:rsidP="00F65FCD">
      <w:pPr>
        <w:jc w:val="both"/>
        <w:rPr>
          <w:rFonts w:ascii="Arial" w:hAnsi="Arial" w:cs="Arial"/>
          <w:bCs/>
          <w:sz w:val="22"/>
          <w:szCs w:val="22"/>
        </w:rPr>
      </w:pPr>
      <w:r w:rsidRPr="00D97662">
        <w:rPr>
          <w:rFonts w:ascii="Arial" w:hAnsi="Arial" w:cs="Arial"/>
          <w:sz w:val="22"/>
          <w:szCs w:val="22"/>
        </w:rPr>
        <w:t xml:space="preserve">Apologies for absence </w:t>
      </w:r>
      <w:proofErr w:type="gramStart"/>
      <w:r w:rsidRPr="00D97662">
        <w:rPr>
          <w:rFonts w:ascii="Arial" w:hAnsi="Arial" w:cs="Arial"/>
          <w:sz w:val="22"/>
          <w:szCs w:val="22"/>
        </w:rPr>
        <w:t>were received</w:t>
      </w:r>
      <w:proofErr w:type="gramEnd"/>
      <w:r w:rsidRPr="00D97662">
        <w:rPr>
          <w:rFonts w:ascii="Arial" w:hAnsi="Arial" w:cs="Arial"/>
          <w:sz w:val="22"/>
          <w:szCs w:val="22"/>
        </w:rPr>
        <w:t xml:space="preserve"> from </w:t>
      </w:r>
      <w:r w:rsidRPr="00D97662">
        <w:rPr>
          <w:rFonts w:ascii="Arial" w:hAnsi="Arial" w:cs="Arial"/>
          <w:bCs/>
          <w:sz w:val="22"/>
          <w:szCs w:val="22"/>
        </w:rPr>
        <w:t>Mr Wayne Williams, Co-opted governor and Mr Nick Whitbread, Parent governor.</w:t>
      </w:r>
    </w:p>
    <w:p w:rsidR="00F65FCD" w:rsidRPr="00D97662" w:rsidRDefault="00F65FCD" w:rsidP="00F65FCD">
      <w:pPr>
        <w:jc w:val="both"/>
        <w:rPr>
          <w:rFonts w:ascii="Arial" w:hAnsi="Arial" w:cs="Arial"/>
          <w:sz w:val="22"/>
          <w:szCs w:val="22"/>
        </w:rPr>
      </w:pPr>
    </w:p>
    <w:p w:rsidR="00F65FCD" w:rsidRPr="00D97662" w:rsidRDefault="00F65FCD" w:rsidP="00F65FCD">
      <w:pPr>
        <w:jc w:val="both"/>
        <w:rPr>
          <w:rFonts w:ascii="Arial" w:hAnsi="Arial" w:cs="Arial"/>
          <w:sz w:val="22"/>
          <w:szCs w:val="22"/>
        </w:rPr>
      </w:pPr>
      <w:r w:rsidRPr="00D97662">
        <w:rPr>
          <w:rFonts w:ascii="Arial" w:hAnsi="Arial" w:cs="Arial"/>
          <w:sz w:val="22"/>
          <w:szCs w:val="22"/>
        </w:rPr>
        <w:t>RESOLVED:</w:t>
      </w:r>
      <w:r w:rsidRPr="00D97662">
        <w:rPr>
          <w:rFonts w:ascii="Arial" w:hAnsi="Arial" w:cs="Arial"/>
          <w:sz w:val="22"/>
          <w:szCs w:val="22"/>
        </w:rPr>
        <w:tab/>
        <w:t>To consent to the absence of Mr Williams and Mr Whitbread</w:t>
      </w:r>
    </w:p>
    <w:p w:rsidR="00862CA2" w:rsidRPr="00D97662" w:rsidRDefault="00862CA2" w:rsidP="00E95894">
      <w:pPr>
        <w:jc w:val="both"/>
        <w:rPr>
          <w:rFonts w:ascii="Arial" w:hAnsi="Arial" w:cs="Arial"/>
          <w:sz w:val="22"/>
          <w:szCs w:val="22"/>
        </w:rPr>
      </w:pPr>
    </w:p>
    <w:p w:rsidR="00CB2CA7" w:rsidRPr="00D97662" w:rsidRDefault="00CB2CA7" w:rsidP="00E95894">
      <w:pPr>
        <w:jc w:val="both"/>
        <w:rPr>
          <w:rFonts w:ascii="Arial" w:hAnsi="Arial" w:cs="Arial"/>
          <w:b/>
          <w:sz w:val="22"/>
          <w:szCs w:val="22"/>
        </w:rPr>
      </w:pPr>
      <w:r w:rsidRPr="00D97662">
        <w:rPr>
          <w:rFonts w:ascii="Arial" w:hAnsi="Arial" w:cs="Arial"/>
          <w:b/>
          <w:sz w:val="22"/>
          <w:szCs w:val="22"/>
        </w:rPr>
        <w:t>2</w:t>
      </w:r>
      <w:r w:rsidRPr="00D97662">
        <w:rPr>
          <w:rFonts w:ascii="Arial" w:hAnsi="Arial" w:cs="Arial"/>
          <w:b/>
          <w:sz w:val="22"/>
          <w:szCs w:val="22"/>
        </w:rPr>
        <w:tab/>
        <w:t>IT Infrastructure and systems</w:t>
      </w:r>
    </w:p>
    <w:p w:rsidR="008E28CC" w:rsidRPr="00D97662" w:rsidRDefault="008E28CC" w:rsidP="00E95894">
      <w:pPr>
        <w:jc w:val="both"/>
        <w:rPr>
          <w:rFonts w:ascii="Arial" w:hAnsi="Arial" w:cs="Arial"/>
          <w:sz w:val="22"/>
          <w:szCs w:val="22"/>
        </w:rPr>
      </w:pPr>
    </w:p>
    <w:p w:rsidR="008E28CC" w:rsidRPr="00D97662" w:rsidRDefault="005560EB" w:rsidP="00E95894">
      <w:pPr>
        <w:jc w:val="both"/>
        <w:rPr>
          <w:rFonts w:ascii="Arial" w:hAnsi="Arial" w:cs="Arial"/>
          <w:sz w:val="22"/>
          <w:szCs w:val="22"/>
        </w:rPr>
      </w:pP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explained that </w:t>
      </w:r>
      <w:r w:rsidR="008E28CC" w:rsidRPr="00D97662">
        <w:rPr>
          <w:rFonts w:ascii="Arial" w:hAnsi="Arial" w:cs="Arial"/>
          <w:sz w:val="22"/>
          <w:szCs w:val="22"/>
        </w:rPr>
        <w:t xml:space="preserve">Steve Gallagher from Intel Tech was </w:t>
      </w:r>
      <w:r w:rsidRPr="00D97662">
        <w:rPr>
          <w:rFonts w:ascii="Arial" w:hAnsi="Arial" w:cs="Arial"/>
          <w:sz w:val="22"/>
          <w:szCs w:val="22"/>
        </w:rPr>
        <w:t>supporting the school in the I</w:t>
      </w:r>
      <w:r w:rsidR="008E28CC" w:rsidRPr="00D97662">
        <w:rPr>
          <w:rFonts w:ascii="Arial" w:hAnsi="Arial" w:cs="Arial"/>
          <w:sz w:val="22"/>
          <w:szCs w:val="22"/>
        </w:rPr>
        <w:t xml:space="preserve">T Manager’s absence.  He had been in school on a regular basis to support the </w:t>
      </w:r>
      <w:proofErr w:type="spellStart"/>
      <w:proofErr w:type="gramStart"/>
      <w:r w:rsidR="008E28CC" w:rsidRPr="00D97662">
        <w:rPr>
          <w:rFonts w:ascii="Arial" w:hAnsi="Arial" w:cs="Arial"/>
          <w:sz w:val="22"/>
          <w:szCs w:val="22"/>
        </w:rPr>
        <w:t>H</w:t>
      </w:r>
      <w:r w:rsidRPr="00D97662">
        <w:rPr>
          <w:rFonts w:ascii="Arial" w:hAnsi="Arial" w:cs="Arial"/>
          <w:sz w:val="22"/>
          <w:szCs w:val="22"/>
        </w:rPr>
        <w:t>eadteacher</w:t>
      </w:r>
      <w:proofErr w:type="spellEnd"/>
      <w:proofErr w:type="gramEnd"/>
      <w:r w:rsidR="008E28CC" w:rsidRPr="00D97662">
        <w:rPr>
          <w:rFonts w:ascii="Arial" w:hAnsi="Arial" w:cs="Arial"/>
          <w:sz w:val="22"/>
          <w:szCs w:val="22"/>
        </w:rPr>
        <w:t xml:space="preserve"> as there had been</w:t>
      </w:r>
      <w:r w:rsidRPr="00D97662">
        <w:rPr>
          <w:rFonts w:ascii="Arial" w:hAnsi="Arial" w:cs="Arial"/>
          <w:sz w:val="22"/>
          <w:szCs w:val="22"/>
        </w:rPr>
        <w:t xml:space="preserve"> some significant issues. </w:t>
      </w:r>
      <w:r w:rsidR="008E28CC" w:rsidRPr="00D97662">
        <w:rPr>
          <w:rFonts w:ascii="Arial" w:hAnsi="Arial" w:cs="Arial"/>
          <w:sz w:val="22"/>
          <w:szCs w:val="22"/>
        </w:rPr>
        <w:t xml:space="preserve">Louise </w:t>
      </w:r>
      <w:proofErr w:type="spellStart"/>
      <w:r w:rsidR="008E28CC" w:rsidRPr="00D97662">
        <w:rPr>
          <w:rFonts w:ascii="Arial" w:hAnsi="Arial" w:cs="Arial"/>
          <w:sz w:val="22"/>
          <w:szCs w:val="22"/>
        </w:rPr>
        <w:t>Astbury</w:t>
      </w:r>
      <w:proofErr w:type="spellEnd"/>
      <w:r w:rsidR="008E28CC" w:rsidRPr="00D97662">
        <w:rPr>
          <w:rFonts w:ascii="Arial" w:hAnsi="Arial" w:cs="Arial"/>
          <w:sz w:val="22"/>
          <w:szCs w:val="22"/>
        </w:rPr>
        <w:t xml:space="preserve"> was working to support schools in their curriculum planning.  </w:t>
      </w:r>
      <w:proofErr w:type="gramStart"/>
      <w:r w:rsidR="008E28CC" w:rsidRPr="00D97662">
        <w:rPr>
          <w:rFonts w:ascii="Arial" w:hAnsi="Arial" w:cs="Arial"/>
          <w:sz w:val="22"/>
          <w:szCs w:val="22"/>
        </w:rPr>
        <w:t xml:space="preserve">She worked for Oldham Sixth Form College and had visited the </w:t>
      </w:r>
      <w:proofErr w:type="spellStart"/>
      <w:r w:rsidR="008E28CC" w:rsidRPr="00D97662">
        <w:rPr>
          <w:rFonts w:ascii="Arial" w:hAnsi="Arial" w:cs="Arial"/>
          <w:sz w:val="22"/>
          <w:szCs w:val="22"/>
        </w:rPr>
        <w:t>H</w:t>
      </w:r>
      <w:r w:rsidRPr="00D97662">
        <w:rPr>
          <w:rFonts w:ascii="Arial" w:hAnsi="Arial" w:cs="Arial"/>
          <w:sz w:val="22"/>
          <w:szCs w:val="22"/>
        </w:rPr>
        <w:t>eadteacher</w:t>
      </w:r>
      <w:proofErr w:type="spellEnd"/>
      <w:r w:rsidR="008E28CC" w:rsidRPr="00D97662">
        <w:rPr>
          <w:rFonts w:ascii="Arial" w:hAnsi="Arial" w:cs="Arial"/>
          <w:sz w:val="22"/>
          <w:szCs w:val="22"/>
        </w:rPr>
        <w:t xml:space="preserve"> to discuss writing a digital strategy plan on how to improve the current IT situation at </w:t>
      </w:r>
      <w:proofErr w:type="spellStart"/>
      <w:r w:rsidR="008E28CC" w:rsidRPr="00D97662">
        <w:rPr>
          <w:rFonts w:ascii="Arial" w:hAnsi="Arial" w:cs="Arial"/>
          <w:sz w:val="22"/>
          <w:szCs w:val="22"/>
        </w:rPr>
        <w:t>Buckton</w:t>
      </w:r>
      <w:proofErr w:type="spellEnd"/>
      <w:r w:rsidR="008E28CC" w:rsidRPr="00D97662">
        <w:rPr>
          <w:rFonts w:ascii="Arial" w:hAnsi="Arial" w:cs="Arial"/>
          <w:sz w:val="22"/>
          <w:szCs w:val="22"/>
        </w:rPr>
        <w:t xml:space="preserve"> Vale.</w:t>
      </w:r>
      <w:proofErr w:type="gramEnd"/>
      <w:r w:rsidR="008E28CC" w:rsidRPr="00D97662">
        <w:rPr>
          <w:rFonts w:ascii="Arial" w:hAnsi="Arial" w:cs="Arial"/>
          <w:sz w:val="22"/>
          <w:szCs w:val="22"/>
        </w:rPr>
        <w:t xml:space="preserve">  The current situation was very </w:t>
      </w:r>
      <w:r w:rsidRPr="00D97662">
        <w:rPr>
          <w:rFonts w:ascii="Arial" w:hAnsi="Arial" w:cs="Arial"/>
          <w:sz w:val="22"/>
          <w:szCs w:val="22"/>
        </w:rPr>
        <w:t>serious</w:t>
      </w:r>
      <w:r w:rsidR="008E28CC" w:rsidRPr="00D97662">
        <w:rPr>
          <w:rFonts w:ascii="Arial" w:hAnsi="Arial" w:cs="Arial"/>
          <w:sz w:val="22"/>
          <w:szCs w:val="22"/>
        </w:rPr>
        <w:t xml:space="preserve"> and </w:t>
      </w:r>
      <w:r w:rsidRPr="00D97662">
        <w:rPr>
          <w:rFonts w:ascii="Arial" w:hAnsi="Arial" w:cs="Arial"/>
          <w:sz w:val="22"/>
          <w:szCs w:val="22"/>
        </w:rPr>
        <w:t xml:space="preserve">both Mr Gallagher and Ms </w:t>
      </w:r>
      <w:proofErr w:type="spellStart"/>
      <w:r w:rsidRPr="00D97662">
        <w:rPr>
          <w:rFonts w:ascii="Arial" w:hAnsi="Arial" w:cs="Arial"/>
          <w:sz w:val="22"/>
          <w:szCs w:val="22"/>
        </w:rPr>
        <w:t>Astbury</w:t>
      </w:r>
      <w:proofErr w:type="spellEnd"/>
      <w:r w:rsidR="008E28CC" w:rsidRPr="00D97662">
        <w:rPr>
          <w:rFonts w:ascii="Arial" w:hAnsi="Arial" w:cs="Arial"/>
          <w:sz w:val="22"/>
          <w:szCs w:val="22"/>
        </w:rPr>
        <w:t xml:space="preserve"> would share </w:t>
      </w:r>
      <w:r w:rsidRPr="00D97662">
        <w:rPr>
          <w:rFonts w:ascii="Arial" w:hAnsi="Arial" w:cs="Arial"/>
          <w:sz w:val="22"/>
          <w:szCs w:val="22"/>
        </w:rPr>
        <w:t xml:space="preserve">their concerns. </w:t>
      </w:r>
    </w:p>
    <w:p w:rsidR="008E28CC" w:rsidRPr="00D97662" w:rsidRDefault="008E28CC" w:rsidP="00E95894">
      <w:pPr>
        <w:jc w:val="both"/>
        <w:rPr>
          <w:rFonts w:ascii="Arial" w:hAnsi="Arial" w:cs="Arial"/>
          <w:sz w:val="22"/>
          <w:szCs w:val="22"/>
        </w:rPr>
      </w:pPr>
    </w:p>
    <w:p w:rsidR="008E28CC" w:rsidRPr="00D97662" w:rsidRDefault="005560EB" w:rsidP="00E95894">
      <w:pPr>
        <w:jc w:val="both"/>
        <w:rPr>
          <w:rFonts w:ascii="Arial" w:hAnsi="Arial" w:cs="Arial"/>
          <w:sz w:val="22"/>
          <w:szCs w:val="22"/>
        </w:rPr>
      </w:pPr>
      <w:r w:rsidRPr="00D97662">
        <w:rPr>
          <w:rFonts w:ascii="Arial" w:hAnsi="Arial" w:cs="Arial"/>
          <w:sz w:val="22"/>
          <w:szCs w:val="22"/>
        </w:rPr>
        <w:t xml:space="preserve">Mr Gallagher provided some </w:t>
      </w:r>
      <w:proofErr w:type="gramStart"/>
      <w:r w:rsidRPr="00D97662">
        <w:rPr>
          <w:rFonts w:ascii="Arial" w:hAnsi="Arial" w:cs="Arial"/>
          <w:sz w:val="22"/>
          <w:szCs w:val="22"/>
        </w:rPr>
        <w:t xml:space="preserve">background </w:t>
      </w:r>
      <w:r w:rsidR="008E28CC" w:rsidRPr="00D97662">
        <w:rPr>
          <w:rFonts w:ascii="Arial" w:hAnsi="Arial" w:cs="Arial"/>
          <w:sz w:val="22"/>
          <w:szCs w:val="22"/>
        </w:rPr>
        <w:t>which</w:t>
      </w:r>
      <w:proofErr w:type="gramEnd"/>
      <w:r w:rsidR="008E28CC" w:rsidRPr="00D97662">
        <w:rPr>
          <w:rFonts w:ascii="Arial" w:hAnsi="Arial" w:cs="Arial"/>
          <w:sz w:val="22"/>
          <w:szCs w:val="22"/>
        </w:rPr>
        <w:t xml:space="preserve"> included work for Tameside Council</w:t>
      </w:r>
      <w:r w:rsidRPr="00D97662">
        <w:rPr>
          <w:rFonts w:ascii="Arial" w:hAnsi="Arial" w:cs="Arial"/>
          <w:sz w:val="22"/>
          <w:szCs w:val="22"/>
        </w:rPr>
        <w:t xml:space="preserve"> (TMBC)</w:t>
      </w:r>
      <w:r w:rsidR="008E28CC" w:rsidRPr="00D97662">
        <w:rPr>
          <w:rFonts w:ascii="Arial" w:hAnsi="Arial" w:cs="Arial"/>
          <w:sz w:val="22"/>
          <w:szCs w:val="22"/>
        </w:rPr>
        <w:t xml:space="preserve">. </w:t>
      </w:r>
      <w:r w:rsidRPr="00D97662">
        <w:rPr>
          <w:rFonts w:ascii="Arial" w:hAnsi="Arial" w:cs="Arial"/>
          <w:sz w:val="22"/>
          <w:szCs w:val="22"/>
        </w:rPr>
        <w:t xml:space="preserve">He commented that IT at </w:t>
      </w:r>
      <w:proofErr w:type="spellStart"/>
      <w:r w:rsidRPr="00D97662">
        <w:rPr>
          <w:rFonts w:ascii="Arial" w:hAnsi="Arial" w:cs="Arial"/>
          <w:sz w:val="22"/>
          <w:szCs w:val="22"/>
        </w:rPr>
        <w:t>Buckton</w:t>
      </w:r>
      <w:proofErr w:type="spellEnd"/>
      <w:r w:rsidRPr="00D97662">
        <w:rPr>
          <w:rFonts w:ascii="Arial" w:hAnsi="Arial" w:cs="Arial"/>
          <w:sz w:val="22"/>
          <w:szCs w:val="22"/>
        </w:rPr>
        <w:t xml:space="preserve"> Vale was in a dire state.</w:t>
      </w:r>
      <w:r w:rsidR="008E28CC" w:rsidRPr="00D97662">
        <w:rPr>
          <w:rFonts w:ascii="Arial" w:hAnsi="Arial" w:cs="Arial"/>
          <w:sz w:val="22"/>
          <w:szCs w:val="22"/>
        </w:rPr>
        <w:t xml:space="preserve"> Since TMBC stopped offering </w:t>
      </w:r>
      <w:r w:rsidRPr="00D97662">
        <w:rPr>
          <w:rFonts w:ascii="Arial" w:hAnsi="Arial" w:cs="Arial"/>
          <w:sz w:val="22"/>
          <w:szCs w:val="22"/>
        </w:rPr>
        <w:t xml:space="preserve">IT support, the network </w:t>
      </w:r>
      <w:proofErr w:type="gramStart"/>
      <w:r w:rsidRPr="00D97662">
        <w:rPr>
          <w:rFonts w:ascii="Arial" w:hAnsi="Arial" w:cs="Arial"/>
          <w:sz w:val="22"/>
          <w:szCs w:val="22"/>
        </w:rPr>
        <w:t>had not</w:t>
      </w:r>
      <w:r w:rsidR="008E28CC" w:rsidRPr="00D97662">
        <w:rPr>
          <w:rFonts w:ascii="Arial" w:hAnsi="Arial" w:cs="Arial"/>
          <w:sz w:val="22"/>
          <w:szCs w:val="22"/>
        </w:rPr>
        <w:t xml:space="preserve"> been upgraded</w:t>
      </w:r>
      <w:proofErr w:type="gramEnd"/>
      <w:r w:rsidR="008E28CC" w:rsidRPr="00D97662">
        <w:rPr>
          <w:rFonts w:ascii="Arial" w:hAnsi="Arial" w:cs="Arial"/>
          <w:sz w:val="22"/>
          <w:szCs w:val="22"/>
        </w:rPr>
        <w:t xml:space="preserve"> since 2011.  T</w:t>
      </w:r>
      <w:r w:rsidRPr="00D97662">
        <w:rPr>
          <w:rFonts w:ascii="Arial" w:hAnsi="Arial" w:cs="Arial"/>
          <w:sz w:val="22"/>
          <w:szCs w:val="22"/>
        </w:rPr>
        <w:t>he t</w:t>
      </w:r>
      <w:r w:rsidR="008E28CC" w:rsidRPr="00D97662">
        <w:rPr>
          <w:rFonts w:ascii="Arial" w:hAnsi="Arial" w:cs="Arial"/>
          <w:sz w:val="22"/>
          <w:szCs w:val="22"/>
        </w:rPr>
        <w:t xml:space="preserve">wo servers </w:t>
      </w:r>
      <w:r w:rsidRPr="00D97662">
        <w:rPr>
          <w:rFonts w:ascii="Arial" w:hAnsi="Arial" w:cs="Arial"/>
          <w:sz w:val="22"/>
          <w:szCs w:val="22"/>
        </w:rPr>
        <w:t xml:space="preserve">and domain controllers </w:t>
      </w:r>
      <w:r w:rsidR="008E28CC" w:rsidRPr="00D97662">
        <w:rPr>
          <w:rFonts w:ascii="Arial" w:hAnsi="Arial" w:cs="Arial"/>
          <w:sz w:val="22"/>
          <w:szCs w:val="22"/>
        </w:rPr>
        <w:t xml:space="preserve">were </w:t>
      </w:r>
      <w:r w:rsidRPr="00D97662">
        <w:rPr>
          <w:rFonts w:ascii="Arial" w:hAnsi="Arial" w:cs="Arial"/>
          <w:sz w:val="22"/>
          <w:szCs w:val="22"/>
        </w:rPr>
        <w:t>very old (2008 and 2003 respectively)</w:t>
      </w:r>
      <w:r w:rsidR="008E28CC" w:rsidRPr="00D97662">
        <w:rPr>
          <w:rFonts w:ascii="Arial" w:hAnsi="Arial" w:cs="Arial"/>
          <w:sz w:val="22"/>
          <w:szCs w:val="22"/>
        </w:rPr>
        <w:t xml:space="preserve"> and </w:t>
      </w:r>
      <w:r w:rsidRPr="00D97662">
        <w:rPr>
          <w:rFonts w:ascii="Arial" w:hAnsi="Arial" w:cs="Arial"/>
          <w:sz w:val="22"/>
          <w:szCs w:val="22"/>
        </w:rPr>
        <w:t>security updates had last taken place in March 2007 and</w:t>
      </w:r>
      <w:r w:rsidR="008E28CC" w:rsidRPr="00D97662">
        <w:rPr>
          <w:rFonts w:ascii="Arial" w:hAnsi="Arial" w:cs="Arial"/>
          <w:sz w:val="22"/>
          <w:szCs w:val="22"/>
        </w:rPr>
        <w:t xml:space="preserve"> August 2018.  </w:t>
      </w:r>
      <w:r w:rsidRPr="00D97662">
        <w:rPr>
          <w:rFonts w:ascii="Arial" w:hAnsi="Arial" w:cs="Arial"/>
          <w:sz w:val="22"/>
          <w:szCs w:val="22"/>
        </w:rPr>
        <w:t xml:space="preserve">Machines </w:t>
      </w:r>
      <w:r w:rsidR="008E28CC" w:rsidRPr="00D97662">
        <w:rPr>
          <w:rFonts w:ascii="Arial" w:hAnsi="Arial" w:cs="Arial"/>
          <w:sz w:val="22"/>
          <w:szCs w:val="22"/>
        </w:rPr>
        <w:t xml:space="preserve">around school were running </w:t>
      </w:r>
      <w:r w:rsidRPr="00D97662">
        <w:rPr>
          <w:rFonts w:ascii="Arial" w:hAnsi="Arial" w:cs="Arial"/>
          <w:sz w:val="22"/>
          <w:szCs w:val="22"/>
        </w:rPr>
        <w:t xml:space="preserve">a </w:t>
      </w:r>
      <w:r w:rsidR="008E28CC" w:rsidRPr="00D97662">
        <w:rPr>
          <w:rFonts w:ascii="Arial" w:hAnsi="Arial" w:cs="Arial"/>
          <w:sz w:val="22"/>
          <w:szCs w:val="22"/>
        </w:rPr>
        <w:t>mix</w:t>
      </w:r>
      <w:r w:rsidRPr="00D97662">
        <w:rPr>
          <w:rFonts w:ascii="Arial" w:hAnsi="Arial" w:cs="Arial"/>
          <w:sz w:val="22"/>
          <w:szCs w:val="22"/>
        </w:rPr>
        <w:t>t</w:t>
      </w:r>
      <w:r w:rsidR="008E28CC" w:rsidRPr="00D97662">
        <w:rPr>
          <w:rFonts w:ascii="Arial" w:hAnsi="Arial" w:cs="Arial"/>
          <w:sz w:val="22"/>
          <w:szCs w:val="22"/>
        </w:rPr>
        <w:t>ure of windows XP (update</w:t>
      </w:r>
      <w:r w:rsidRPr="00D97662">
        <w:rPr>
          <w:rFonts w:ascii="Arial" w:hAnsi="Arial" w:cs="Arial"/>
          <w:sz w:val="22"/>
          <w:szCs w:val="22"/>
        </w:rPr>
        <w:t>d in</w:t>
      </w:r>
      <w:r w:rsidR="008E28CC" w:rsidRPr="00D97662">
        <w:rPr>
          <w:rFonts w:ascii="Arial" w:hAnsi="Arial" w:cs="Arial"/>
          <w:sz w:val="22"/>
          <w:szCs w:val="22"/>
        </w:rPr>
        <w:t xml:space="preserve"> 2008) and Windows 7 (update</w:t>
      </w:r>
      <w:r w:rsidRPr="00D97662">
        <w:rPr>
          <w:rFonts w:ascii="Arial" w:hAnsi="Arial" w:cs="Arial"/>
          <w:sz w:val="22"/>
          <w:szCs w:val="22"/>
        </w:rPr>
        <w:t>d in 2011).  He was e</w:t>
      </w:r>
      <w:r w:rsidR="008E28CC" w:rsidRPr="00D97662">
        <w:rPr>
          <w:rFonts w:ascii="Arial" w:hAnsi="Arial" w:cs="Arial"/>
          <w:sz w:val="22"/>
          <w:szCs w:val="22"/>
        </w:rPr>
        <w:t xml:space="preserve">xtremely surprised that there had been no security incidents as the server and software was so out of date.  </w:t>
      </w:r>
      <w:r w:rsidRPr="00D97662">
        <w:rPr>
          <w:rFonts w:ascii="Arial" w:hAnsi="Arial" w:cs="Arial"/>
          <w:sz w:val="22"/>
          <w:szCs w:val="22"/>
        </w:rPr>
        <w:t>He</w:t>
      </w:r>
      <w:r w:rsidR="00E778B5" w:rsidRPr="00D97662">
        <w:rPr>
          <w:rFonts w:ascii="Arial" w:hAnsi="Arial" w:cs="Arial"/>
          <w:sz w:val="22"/>
          <w:szCs w:val="22"/>
        </w:rPr>
        <w:t xml:space="preserve"> </w:t>
      </w:r>
      <w:r w:rsidR="008E28CC" w:rsidRPr="00D97662">
        <w:rPr>
          <w:rFonts w:ascii="Arial" w:hAnsi="Arial" w:cs="Arial"/>
          <w:sz w:val="22"/>
          <w:szCs w:val="22"/>
        </w:rPr>
        <w:t>had visited on 21 June and was surprised that teachers could use the equipment either in scho</w:t>
      </w:r>
      <w:r w:rsidRPr="00D97662">
        <w:rPr>
          <w:rFonts w:ascii="Arial" w:hAnsi="Arial" w:cs="Arial"/>
          <w:sz w:val="22"/>
          <w:szCs w:val="22"/>
        </w:rPr>
        <w:t>ol or at home.  He was appalled at the situation.</w:t>
      </w:r>
    </w:p>
    <w:p w:rsidR="005560EB" w:rsidRPr="00D97662" w:rsidRDefault="005560EB" w:rsidP="00E95894">
      <w:pPr>
        <w:jc w:val="both"/>
        <w:rPr>
          <w:rFonts w:ascii="Arial" w:hAnsi="Arial" w:cs="Arial"/>
          <w:sz w:val="22"/>
          <w:szCs w:val="22"/>
        </w:rPr>
      </w:pPr>
    </w:p>
    <w:p w:rsidR="005560EB" w:rsidRPr="00D97662" w:rsidRDefault="005560EB" w:rsidP="00E95894">
      <w:pPr>
        <w:jc w:val="both"/>
        <w:rPr>
          <w:rFonts w:ascii="Arial" w:hAnsi="Arial" w:cs="Arial"/>
          <w:sz w:val="22"/>
          <w:szCs w:val="22"/>
        </w:rPr>
      </w:pPr>
      <w:r w:rsidRPr="00D97662">
        <w:rPr>
          <w:rFonts w:ascii="Arial" w:hAnsi="Arial" w:cs="Arial"/>
          <w:sz w:val="22"/>
          <w:szCs w:val="22"/>
        </w:rPr>
        <w:t>Within the infrastruc</w:t>
      </w:r>
      <w:r w:rsidR="008E28CC" w:rsidRPr="00D97662">
        <w:rPr>
          <w:rFonts w:ascii="Arial" w:hAnsi="Arial" w:cs="Arial"/>
          <w:sz w:val="22"/>
          <w:szCs w:val="22"/>
        </w:rPr>
        <w:t xml:space="preserve">ture, network and cabling, </w:t>
      </w:r>
      <w:proofErr w:type="spellStart"/>
      <w:r w:rsidR="008E28CC" w:rsidRPr="00D97662">
        <w:rPr>
          <w:rFonts w:ascii="Arial" w:hAnsi="Arial" w:cs="Arial"/>
          <w:sz w:val="22"/>
          <w:szCs w:val="22"/>
        </w:rPr>
        <w:t>wi</w:t>
      </w:r>
      <w:r w:rsidRPr="00D97662">
        <w:rPr>
          <w:rFonts w:ascii="Arial" w:hAnsi="Arial" w:cs="Arial"/>
          <w:sz w:val="22"/>
          <w:szCs w:val="22"/>
        </w:rPr>
        <w:t>-</w:t>
      </w:r>
      <w:r w:rsidR="008E28CC" w:rsidRPr="00D97662">
        <w:rPr>
          <w:rFonts w:ascii="Arial" w:hAnsi="Arial" w:cs="Arial"/>
          <w:sz w:val="22"/>
          <w:szCs w:val="22"/>
        </w:rPr>
        <w:t>fi</w:t>
      </w:r>
      <w:proofErr w:type="spellEnd"/>
      <w:r w:rsidR="008E28CC" w:rsidRPr="00D97662">
        <w:rPr>
          <w:rFonts w:ascii="Arial" w:hAnsi="Arial" w:cs="Arial"/>
          <w:sz w:val="22"/>
          <w:szCs w:val="22"/>
        </w:rPr>
        <w:t xml:space="preserve"> was not a standard set up.  He had done some speed </w:t>
      </w:r>
      <w:proofErr w:type="gramStart"/>
      <w:r w:rsidR="008E28CC" w:rsidRPr="00D97662">
        <w:rPr>
          <w:rFonts w:ascii="Arial" w:hAnsi="Arial" w:cs="Arial"/>
          <w:sz w:val="22"/>
          <w:szCs w:val="22"/>
        </w:rPr>
        <w:t xml:space="preserve">tests which were </w:t>
      </w:r>
      <w:r w:rsidRPr="00D97662">
        <w:rPr>
          <w:rFonts w:ascii="Arial" w:hAnsi="Arial" w:cs="Arial"/>
          <w:sz w:val="22"/>
          <w:szCs w:val="22"/>
        </w:rPr>
        <w:t>e</w:t>
      </w:r>
      <w:r w:rsidR="008E28CC" w:rsidRPr="00D97662">
        <w:rPr>
          <w:rFonts w:ascii="Arial" w:hAnsi="Arial" w:cs="Arial"/>
          <w:sz w:val="22"/>
          <w:szCs w:val="22"/>
        </w:rPr>
        <w:t xml:space="preserve">xtremely slow over </w:t>
      </w:r>
      <w:proofErr w:type="spellStart"/>
      <w:r w:rsidR="008E28CC" w:rsidRPr="00D97662">
        <w:rPr>
          <w:rFonts w:ascii="Arial" w:hAnsi="Arial" w:cs="Arial"/>
          <w:sz w:val="22"/>
          <w:szCs w:val="22"/>
        </w:rPr>
        <w:t>wi</w:t>
      </w:r>
      <w:r w:rsidRPr="00D97662">
        <w:rPr>
          <w:rFonts w:ascii="Arial" w:hAnsi="Arial" w:cs="Arial"/>
          <w:sz w:val="22"/>
          <w:szCs w:val="22"/>
        </w:rPr>
        <w:t>-</w:t>
      </w:r>
      <w:r w:rsidR="008E28CC" w:rsidRPr="00D97662">
        <w:rPr>
          <w:rFonts w:ascii="Arial" w:hAnsi="Arial" w:cs="Arial"/>
          <w:sz w:val="22"/>
          <w:szCs w:val="22"/>
        </w:rPr>
        <w:t>fi</w:t>
      </w:r>
      <w:proofErr w:type="spellEnd"/>
      <w:proofErr w:type="gramEnd"/>
      <w:r w:rsidR="008E28CC" w:rsidRPr="00D97662">
        <w:rPr>
          <w:rFonts w:ascii="Arial" w:hAnsi="Arial" w:cs="Arial"/>
          <w:sz w:val="22"/>
          <w:szCs w:val="22"/>
        </w:rPr>
        <w:t xml:space="preserve"> and en</w:t>
      </w:r>
      <w:r w:rsidRPr="00D97662">
        <w:rPr>
          <w:rFonts w:ascii="Arial" w:hAnsi="Arial" w:cs="Arial"/>
          <w:sz w:val="22"/>
          <w:szCs w:val="22"/>
        </w:rPr>
        <w:t>cryption</w:t>
      </w:r>
      <w:r w:rsidR="008E28CC" w:rsidRPr="00D97662">
        <w:rPr>
          <w:rFonts w:ascii="Arial" w:hAnsi="Arial" w:cs="Arial"/>
          <w:sz w:val="22"/>
          <w:szCs w:val="22"/>
        </w:rPr>
        <w:t xml:space="preserve"> on laptops had been disc</w:t>
      </w:r>
      <w:r w:rsidRPr="00D97662">
        <w:rPr>
          <w:rFonts w:ascii="Arial" w:hAnsi="Arial" w:cs="Arial"/>
          <w:sz w:val="22"/>
          <w:szCs w:val="22"/>
        </w:rPr>
        <w:t>ontinued</w:t>
      </w:r>
      <w:r w:rsidR="008E28CC" w:rsidRPr="00D97662">
        <w:rPr>
          <w:rFonts w:ascii="Arial" w:hAnsi="Arial" w:cs="Arial"/>
          <w:sz w:val="22"/>
          <w:szCs w:val="22"/>
        </w:rPr>
        <w:t xml:space="preserve"> because of security issues.  He felt that it needed</w:t>
      </w:r>
      <w:r w:rsidRPr="00D97662">
        <w:rPr>
          <w:rFonts w:ascii="Arial" w:hAnsi="Arial" w:cs="Arial"/>
          <w:sz w:val="22"/>
          <w:szCs w:val="22"/>
        </w:rPr>
        <w:t xml:space="preserve"> to </w:t>
      </w:r>
      <w:proofErr w:type="gramStart"/>
      <w:r w:rsidRPr="00D97662">
        <w:rPr>
          <w:rFonts w:ascii="Arial" w:hAnsi="Arial" w:cs="Arial"/>
          <w:sz w:val="22"/>
          <w:szCs w:val="22"/>
        </w:rPr>
        <w:t>be completely removed</w:t>
      </w:r>
      <w:proofErr w:type="gramEnd"/>
      <w:r w:rsidRPr="00D97662">
        <w:rPr>
          <w:rFonts w:ascii="Arial" w:hAnsi="Arial" w:cs="Arial"/>
          <w:sz w:val="22"/>
          <w:szCs w:val="22"/>
        </w:rPr>
        <w:t xml:space="preserve"> and to start </w:t>
      </w:r>
      <w:r w:rsidR="008E28CC" w:rsidRPr="00D97662">
        <w:rPr>
          <w:rFonts w:ascii="Arial" w:hAnsi="Arial" w:cs="Arial"/>
          <w:sz w:val="22"/>
          <w:szCs w:val="22"/>
        </w:rPr>
        <w:t xml:space="preserve">again.  </w:t>
      </w:r>
      <w:r w:rsidRPr="00D97662">
        <w:rPr>
          <w:rFonts w:ascii="Arial" w:hAnsi="Arial" w:cs="Arial"/>
          <w:sz w:val="22"/>
          <w:szCs w:val="22"/>
        </w:rPr>
        <w:t xml:space="preserve">The </w:t>
      </w:r>
      <w:r w:rsidR="008E28CC" w:rsidRPr="00D97662">
        <w:rPr>
          <w:rFonts w:ascii="Arial" w:hAnsi="Arial" w:cs="Arial"/>
          <w:sz w:val="22"/>
          <w:szCs w:val="22"/>
        </w:rPr>
        <w:t xml:space="preserve">SBM had asked what </w:t>
      </w:r>
      <w:proofErr w:type="gramStart"/>
      <w:r w:rsidR="008E28CC" w:rsidRPr="00D97662">
        <w:rPr>
          <w:rFonts w:ascii="Arial" w:hAnsi="Arial" w:cs="Arial"/>
          <w:sz w:val="22"/>
          <w:szCs w:val="22"/>
        </w:rPr>
        <w:t>could be done</w:t>
      </w:r>
      <w:proofErr w:type="gramEnd"/>
      <w:r w:rsidR="008E28CC" w:rsidRPr="00D97662">
        <w:rPr>
          <w:rFonts w:ascii="Arial" w:hAnsi="Arial" w:cs="Arial"/>
          <w:sz w:val="22"/>
          <w:szCs w:val="22"/>
        </w:rPr>
        <w:t xml:space="preserve"> to improve</w:t>
      </w:r>
      <w:r w:rsidRPr="00D97662">
        <w:rPr>
          <w:rFonts w:ascii="Arial" w:hAnsi="Arial" w:cs="Arial"/>
          <w:sz w:val="22"/>
          <w:szCs w:val="22"/>
        </w:rPr>
        <w:t xml:space="preserve"> things and he suggested that to s</w:t>
      </w:r>
      <w:r w:rsidR="008E28CC" w:rsidRPr="00D97662">
        <w:rPr>
          <w:rFonts w:ascii="Arial" w:hAnsi="Arial" w:cs="Arial"/>
          <w:sz w:val="22"/>
          <w:szCs w:val="22"/>
        </w:rPr>
        <w:t xml:space="preserve">tart with improving password security.  </w:t>
      </w:r>
      <w:r w:rsidRPr="00D97662">
        <w:rPr>
          <w:rFonts w:ascii="Arial" w:hAnsi="Arial" w:cs="Arial"/>
          <w:sz w:val="22"/>
          <w:szCs w:val="22"/>
        </w:rPr>
        <w:t>The Data Protection Officer (</w:t>
      </w:r>
      <w:r w:rsidR="008E28CC" w:rsidRPr="00D97662">
        <w:rPr>
          <w:rFonts w:ascii="Arial" w:hAnsi="Arial" w:cs="Arial"/>
          <w:sz w:val="22"/>
          <w:szCs w:val="22"/>
        </w:rPr>
        <w:t>DPO</w:t>
      </w:r>
      <w:r w:rsidRPr="00D97662">
        <w:rPr>
          <w:rFonts w:ascii="Arial" w:hAnsi="Arial" w:cs="Arial"/>
          <w:sz w:val="22"/>
          <w:szCs w:val="22"/>
        </w:rPr>
        <w:t>)</w:t>
      </w:r>
      <w:r w:rsidR="008E28CC" w:rsidRPr="00D97662">
        <w:rPr>
          <w:rFonts w:ascii="Arial" w:hAnsi="Arial" w:cs="Arial"/>
          <w:sz w:val="22"/>
          <w:szCs w:val="22"/>
        </w:rPr>
        <w:t xml:space="preserve"> had sent some </w:t>
      </w:r>
      <w:proofErr w:type="gramStart"/>
      <w:r w:rsidR="008E28CC" w:rsidRPr="00D97662">
        <w:rPr>
          <w:rFonts w:ascii="Arial" w:hAnsi="Arial" w:cs="Arial"/>
          <w:sz w:val="22"/>
          <w:szCs w:val="22"/>
        </w:rPr>
        <w:t>questions which</w:t>
      </w:r>
      <w:proofErr w:type="gramEnd"/>
      <w:r w:rsidR="008E28CC" w:rsidRPr="00D97662">
        <w:rPr>
          <w:rFonts w:ascii="Arial" w:hAnsi="Arial" w:cs="Arial"/>
          <w:sz w:val="22"/>
          <w:szCs w:val="22"/>
        </w:rPr>
        <w:t xml:space="preserve"> were all negative responses.  There h</w:t>
      </w:r>
      <w:r w:rsidRPr="00D97662">
        <w:rPr>
          <w:rFonts w:ascii="Arial" w:hAnsi="Arial" w:cs="Arial"/>
          <w:sz w:val="22"/>
          <w:szCs w:val="22"/>
        </w:rPr>
        <w:t>ad been some communication from TMBC</w:t>
      </w:r>
      <w:r w:rsidR="008E28CC" w:rsidRPr="00D97662">
        <w:rPr>
          <w:rFonts w:ascii="Arial" w:hAnsi="Arial" w:cs="Arial"/>
          <w:sz w:val="22"/>
          <w:szCs w:val="22"/>
        </w:rPr>
        <w:t xml:space="preserve"> regarding ransomware attacks on the UK education centre, </w:t>
      </w:r>
      <w:r w:rsidRPr="00D97662">
        <w:rPr>
          <w:rFonts w:ascii="Arial" w:hAnsi="Arial" w:cs="Arial"/>
          <w:sz w:val="22"/>
          <w:szCs w:val="22"/>
        </w:rPr>
        <w:t xml:space="preserve">and he gave </w:t>
      </w:r>
      <w:r w:rsidR="008E28CC" w:rsidRPr="00D97662">
        <w:rPr>
          <w:rFonts w:ascii="Arial" w:hAnsi="Arial" w:cs="Arial"/>
          <w:sz w:val="22"/>
          <w:szCs w:val="22"/>
        </w:rPr>
        <w:t xml:space="preserve">some examples of serious vulnerabilities.  </w:t>
      </w:r>
      <w:r w:rsidR="006D5173" w:rsidRPr="00D97662">
        <w:rPr>
          <w:rFonts w:ascii="Arial" w:hAnsi="Arial" w:cs="Arial"/>
          <w:sz w:val="22"/>
          <w:szCs w:val="22"/>
        </w:rPr>
        <w:t xml:space="preserve"> Regardless of the security implications, the system was unusable.  He did not know how teach</w:t>
      </w:r>
      <w:r w:rsidR="001E6F27" w:rsidRPr="00D97662">
        <w:rPr>
          <w:rFonts w:ascii="Arial" w:hAnsi="Arial" w:cs="Arial"/>
          <w:sz w:val="22"/>
          <w:szCs w:val="22"/>
        </w:rPr>
        <w:t xml:space="preserve">ers were able to use the system.  </w:t>
      </w:r>
    </w:p>
    <w:p w:rsidR="005560EB" w:rsidRPr="00D97662" w:rsidRDefault="005560EB" w:rsidP="00E95894">
      <w:pPr>
        <w:jc w:val="both"/>
        <w:rPr>
          <w:rFonts w:ascii="Arial" w:hAnsi="Arial" w:cs="Arial"/>
          <w:sz w:val="22"/>
          <w:szCs w:val="22"/>
        </w:rPr>
      </w:pPr>
    </w:p>
    <w:p w:rsidR="006D5173" w:rsidRPr="00D97662" w:rsidRDefault="005560EB" w:rsidP="00E95894">
      <w:pPr>
        <w:jc w:val="both"/>
        <w:rPr>
          <w:rFonts w:ascii="Arial" w:hAnsi="Arial" w:cs="Arial"/>
          <w:sz w:val="22"/>
          <w:szCs w:val="22"/>
        </w:rPr>
      </w:pPr>
      <w:r w:rsidRPr="00D97662">
        <w:rPr>
          <w:rFonts w:ascii="Arial" w:hAnsi="Arial" w:cs="Arial"/>
          <w:sz w:val="22"/>
          <w:szCs w:val="22"/>
        </w:rPr>
        <w:t xml:space="preserve">Mr Gallagher </w:t>
      </w:r>
      <w:r w:rsidR="001E6F27" w:rsidRPr="00D97662">
        <w:rPr>
          <w:rFonts w:ascii="Arial" w:hAnsi="Arial" w:cs="Arial"/>
          <w:sz w:val="22"/>
          <w:szCs w:val="22"/>
        </w:rPr>
        <w:t xml:space="preserve">proposed a complete </w:t>
      </w:r>
      <w:proofErr w:type="gramStart"/>
      <w:r w:rsidRPr="00D97662">
        <w:rPr>
          <w:rFonts w:ascii="Arial" w:hAnsi="Arial" w:cs="Arial"/>
          <w:sz w:val="22"/>
          <w:szCs w:val="22"/>
        </w:rPr>
        <w:t>restart</w:t>
      </w:r>
      <w:r w:rsidR="001E6F27" w:rsidRPr="00D97662">
        <w:rPr>
          <w:rFonts w:ascii="Arial" w:hAnsi="Arial" w:cs="Arial"/>
          <w:sz w:val="22"/>
          <w:szCs w:val="22"/>
        </w:rPr>
        <w:t xml:space="preserve"> which</w:t>
      </w:r>
      <w:proofErr w:type="gramEnd"/>
      <w:r w:rsidR="001E6F27" w:rsidRPr="00D97662">
        <w:rPr>
          <w:rFonts w:ascii="Arial" w:hAnsi="Arial" w:cs="Arial"/>
          <w:sz w:val="22"/>
          <w:szCs w:val="22"/>
        </w:rPr>
        <w:t xml:space="preserve"> meant that no one part of the process could be done on its own due to the serous issues within school.  </w:t>
      </w:r>
      <w:r w:rsidR="006E222E" w:rsidRPr="00D97662">
        <w:rPr>
          <w:rFonts w:ascii="Arial" w:hAnsi="Arial" w:cs="Arial"/>
          <w:sz w:val="22"/>
          <w:szCs w:val="22"/>
        </w:rPr>
        <w:t>As no upgrades had been d</w:t>
      </w:r>
      <w:r w:rsidRPr="00D97662">
        <w:rPr>
          <w:rFonts w:ascii="Arial" w:hAnsi="Arial" w:cs="Arial"/>
          <w:sz w:val="22"/>
          <w:szCs w:val="22"/>
        </w:rPr>
        <w:t xml:space="preserve">one for the past 10+ </w:t>
      </w:r>
      <w:proofErr w:type="gramStart"/>
      <w:r w:rsidRPr="00D97662">
        <w:rPr>
          <w:rFonts w:ascii="Arial" w:hAnsi="Arial" w:cs="Arial"/>
          <w:sz w:val="22"/>
          <w:szCs w:val="22"/>
        </w:rPr>
        <w:t>years ,</w:t>
      </w:r>
      <w:proofErr w:type="gramEnd"/>
      <w:r w:rsidRPr="00D97662">
        <w:rPr>
          <w:rFonts w:ascii="Arial" w:hAnsi="Arial" w:cs="Arial"/>
          <w:sz w:val="22"/>
          <w:szCs w:val="22"/>
        </w:rPr>
        <w:t xml:space="preserve"> everything</w:t>
      </w:r>
      <w:r w:rsidR="006E222E" w:rsidRPr="00D97662">
        <w:rPr>
          <w:rFonts w:ascii="Arial" w:hAnsi="Arial" w:cs="Arial"/>
          <w:sz w:val="22"/>
          <w:szCs w:val="22"/>
        </w:rPr>
        <w:t xml:space="preserve"> needed to start from scratch.</w:t>
      </w:r>
    </w:p>
    <w:p w:rsidR="006E222E" w:rsidRPr="00D97662" w:rsidRDefault="006E222E" w:rsidP="00E95894">
      <w:pPr>
        <w:jc w:val="both"/>
        <w:rPr>
          <w:rFonts w:ascii="Arial" w:hAnsi="Arial" w:cs="Arial"/>
          <w:sz w:val="22"/>
          <w:szCs w:val="22"/>
        </w:rPr>
      </w:pPr>
    </w:p>
    <w:p w:rsidR="006E222E" w:rsidRPr="00D97662" w:rsidRDefault="006E222E" w:rsidP="005560EB">
      <w:pPr>
        <w:jc w:val="both"/>
        <w:rPr>
          <w:rFonts w:ascii="Arial" w:hAnsi="Arial" w:cs="Arial"/>
          <w:sz w:val="22"/>
          <w:szCs w:val="22"/>
        </w:rPr>
      </w:pPr>
      <w:r w:rsidRPr="00D97662">
        <w:rPr>
          <w:rFonts w:ascii="Arial" w:hAnsi="Arial" w:cs="Arial"/>
          <w:sz w:val="22"/>
          <w:szCs w:val="22"/>
        </w:rPr>
        <w:t xml:space="preserve">The </w:t>
      </w:r>
      <w:proofErr w:type="spellStart"/>
      <w:r w:rsidRPr="00D97662">
        <w:rPr>
          <w:rFonts w:ascii="Arial" w:hAnsi="Arial" w:cs="Arial"/>
          <w:sz w:val="22"/>
          <w:szCs w:val="22"/>
        </w:rPr>
        <w:t>H</w:t>
      </w:r>
      <w:r w:rsidR="005560EB" w:rsidRPr="00D97662">
        <w:rPr>
          <w:rFonts w:ascii="Arial" w:hAnsi="Arial" w:cs="Arial"/>
          <w:sz w:val="22"/>
          <w:szCs w:val="22"/>
        </w:rPr>
        <w:t>eadteacher</w:t>
      </w:r>
      <w:proofErr w:type="spellEnd"/>
      <w:r w:rsidRPr="00D97662">
        <w:rPr>
          <w:rFonts w:ascii="Arial" w:hAnsi="Arial" w:cs="Arial"/>
          <w:sz w:val="22"/>
          <w:szCs w:val="22"/>
        </w:rPr>
        <w:t xml:space="preserve"> understood that school had been </w:t>
      </w:r>
      <w:r w:rsidR="00E778B5" w:rsidRPr="00D97662">
        <w:rPr>
          <w:rFonts w:ascii="Arial" w:hAnsi="Arial" w:cs="Arial"/>
          <w:sz w:val="22"/>
          <w:szCs w:val="22"/>
        </w:rPr>
        <w:t xml:space="preserve">previously </w:t>
      </w:r>
      <w:r w:rsidRPr="00D97662">
        <w:rPr>
          <w:rFonts w:ascii="Arial" w:hAnsi="Arial" w:cs="Arial"/>
          <w:sz w:val="22"/>
          <w:szCs w:val="22"/>
        </w:rPr>
        <w:t xml:space="preserve">ill advised about the types of laptops to </w:t>
      </w:r>
      <w:proofErr w:type="gramStart"/>
      <w:r w:rsidRPr="00D97662">
        <w:rPr>
          <w:rFonts w:ascii="Arial" w:hAnsi="Arial" w:cs="Arial"/>
          <w:sz w:val="22"/>
          <w:szCs w:val="22"/>
        </w:rPr>
        <w:t>be purchased</w:t>
      </w:r>
      <w:proofErr w:type="gramEnd"/>
      <w:r w:rsidRPr="00D97662">
        <w:rPr>
          <w:rFonts w:ascii="Arial" w:hAnsi="Arial" w:cs="Arial"/>
          <w:sz w:val="22"/>
          <w:szCs w:val="22"/>
        </w:rPr>
        <w:t xml:space="preserve">.  She had asked new laptops for staff to </w:t>
      </w:r>
      <w:proofErr w:type="gramStart"/>
      <w:r w:rsidRPr="00D97662">
        <w:rPr>
          <w:rFonts w:ascii="Arial" w:hAnsi="Arial" w:cs="Arial"/>
          <w:sz w:val="22"/>
          <w:szCs w:val="22"/>
        </w:rPr>
        <w:t>be ordered</w:t>
      </w:r>
      <w:proofErr w:type="gramEnd"/>
      <w:r w:rsidRPr="00D97662">
        <w:rPr>
          <w:rFonts w:ascii="Arial" w:hAnsi="Arial" w:cs="Arial"/>
          <w:sz w:val="22"/>
          <w:szCs w:val="22"/>
        </w:rPr>
        <w:t xml:space="preserve"> in February and a governor had aske</w:t>
      </w:r>
      <w:r w:rsidR="005560EB" w:rsidRPr="00D97662">
        <w:rPr>
          <w:rFonts w:ascii="Arial" w:hAnsi="Arial" w:cs="Arial"/>
          <w:sz w:val="22"/>
          <w:szCs w:val="22"/>
        </w:rPr>
        <w:t>d for IT investment using pupil premium (PP) funding</w:t>
      </w:r>
      <w:r w:rsidRPr="00D97662">
        <w:rPr>
          <w:rFonts w:ascii="Arial" w:hAnsi="Arial" w:cs="Arial"/>
          <w:sz w:val="22"/>
          <w:szCs w:val="22"/>
        </w:rPr>
        <w:t xml:space="preserve">.  Reconditioned laptops had been purchased as new laptops would not work on the current system, despite the </w:t>
      </w:r>
      <w:proofErr w:type="spellStart"/>
      <w:r w:rsidRPr="00D97662">
        <w:rPr>
          <w:rFonts w:ascii="Arial" w:hAnsi="Arial" w:cs="Arial"/>
          <w:sz w:val="22"/>
          <w:szCs w:val="22"/>
        </w:rPr>
        <w:t>H</w:t>
      </w:r>
      <w:r w:rsidR="005560EB" w:rsidRPr="00D97662">
        <w:rPr>
          <w:rFonts w:ascii="Arial" w:hAnsi="Arial" w:cs="Arial"/>
          <w:sz w:val="22"/>
          <w:szCs w:val="22"/>
        </w:rPr>
        <w:t>eadteacher</w:t>
      </w:r>
      <w:r w:rsidRPr="00D97662">
        <w:rPr>
          <w:rFonts w:ascii="Arial" w:hAnsi="Arial" w:cs="Arial"/>
          <w:sz w:val="22"/>
          <w:szCs w:val="22"/>
        </w:rPr>
        <w:t>’s</w:t>
      </w:r>
      <w:proofErr w:type="spellEnd"/>
      <w:r w:rsidRPr="00D97662">
        <w:rPr>
          <w:rFonts w:ascii="Arial" w:hAnsi="Arial" w:cs="Arial"/>
          <w:sz w:val="22"/>
          <w:szCs w:val="22"/>
        </w:rPr>
        <w:t xml:space="preserve"> </w:t>
      </w:r>
      <w:proofErr w:type="gramStart"/>
      <w:r w:rsidRPr="00D97662">
        <w:rPr>
          <w:rFonts w:ascii="Arial" w:hAnsi="Arial" w:cs="Arial"/>
          <w:sz w:val="22"/>
          <w:szCs w:val="22"/>
        </w:rPr>
        <w:t>request which</w:t>
      </w:r>
      <w:proofErr w:type="gramEnd"/>
      <w:r w:rsidRPr="00D97662">
        <w:rPr>
          <w:rFonts w:ascii="Arial" w:hAnsi="Arial" w:cs="Arial"/>
          <w:sz w:val="22"/>
          <w:szCs w:val="22"/>
        </w:rPr>
        <w:t xml:space="preserve"> ind</w:t>
      </w:r>
      <w:r w:rsidR="00E778B5" w:rsidRPr="00D97662">
        <w:rPr>
          <w:rFonts w:ascii="Arial" w:hAnsi="Arial" w:cs="Arial"/>
          <w:sz w:val="22"/>
          <w:szCs w:val="22"/>
        </w:rPr>
        <w:t>icated that the issue was known but not communicated.</w:t>
      </w:r>
      <w:r w:rsidRPr="00D97662">
        <w:rPr>
          <w:rFonts w:ascii="Arial" w:hAnsi="Arial" w:cs="Arial"/>
          <w:sz w:val="22"/>
          <w:szCs w:val="22"/>
        </w:rPr>
        <w:t xml:space="preserve">  The </w:t>
      </w:r>
      <w:proofErr w:type="spellStart"/>
      <w:r w:rsidRPr="00D97662">
        <w:rPr>
          <w:rFonts w:ascii="Arial" w:hAnsi="Arial" w:cs="Arial"/>
          <w:sz w:val="22"/>
          <w:szCs w:val="22"/>
        </w:rPr>
        <w:t>H</w:t>
      </w:r>
      <w:r w:rsidR="005560EB" w:rsidRPr="00D97662">
        <w:rPr>
          <w:rFonts w:ascii="Arial" w:hAnsi="Arial" w:cs="Arial"/>
          <w:sz w:val="22"/>
          <w:szCs w:val="22"/>
        </w:rPr>
        <w:t>eadteacher</w:t>
      </w:r>
      <w:proofErr w:type="spellEnd"/>
      <w:r w:rsidRPr="00D97662">
        <w:rPr>
          <w:rFonts w:ascii="Arial" w:hAnsi="Arial" w:cs="Arial"/>
          <w:sz w:val="22"/>
          <w:szCs w:val="22"/>
        </w:rPr>
        <w:t xml:space="preserve"> felt that school had no choice but to put it right and was very concerned that school was vulnerable. </w:t>
      </w:r>
      <w:r w:rsidR="005560EB" w:rsidRPr="00D97662">
        <w:rPr>
          <w:rFonts w:ascii="Arial" w:hAnsi="Arial" w:cs="Arial"/>
          <w:sz w:val="22"/>
          <w:szCs w:val="22"/>
        </w:rPr>
        <w:t>In view of the serious situation, t</w:t>
      </w:r>
      <w:r w:rsidRPr="00D97662">
        <w:rPr>
          <w:rFonts w:ascii="Arial" w:hAnsi="Arial" w:cs="Arial"/>
          <w:sz w:val="22"/>
          <w:szCs w:val="22"/>
        </w:rPr>
        <w:t xml:space="preserve">he Chair had </w:t>
      </w:r>
      <w:r w:rsidR="005560EB" w:rsidRPr="00D97662">
        <w:rPr>
          <w:rFonts w:ascii="Arial" w:hAnsi="Arial" w:cs="Arial"/>
          <w:sz w:val="22"/>
          <w:szCs w:val="22"/>
        </w:rPr>
        <w:t>completed</w:t>
      </w:r>
      <w:r w:rsidRPr="00D97662">
        <w:rPr>
          <w:rFonts w:ascii="Arial" w:hAnsi="Arial" w:cs="Arial"/>
          <w:sz w:val="22"/>
          <w:szCs w:val="22"/>
        </w:rPr>
        <w:t xml:space="preserve"> Chair’s action to purchase servers for the summer holidays to get school in a</w:t>
      </w:r>
      <w:r w:rsidR="005560EB" w:rsidRPr="00D97662">
        <w:rPr>
          <w:rFonts w:ascii="Arial" w:hAnsi="Arial" w:cs="Arial"/>
          <w:sz w:val="22"/>
          <w:szCs w:val="22"/>
        </w:rPr>
        <w:t xml:space="preserve"> safer position and to activate</w:t>
      </w:r>
      <w:r w:rsidRPr="00D97662">
        <w:rPr>
          <w:rFonts w:ascii="Arial" w:hAnsi="Arial" w:cs="Arial"/>
          <w:sz w:val="22"/>
          <w:szCs w:val="22"/>
        </w:rPr>
        <w:t xml:space="preserve"> an order of new teacher laptops to meet statutory duties.  </w:t>
      </w:r>
      <w:r w:rsidR="005560EB" w:rsidRPr="00D97662">
        <w:rPr>
          <w:rFonts w:ascii="Arial" w:hAnsi="Arial" w:cs="Arial"/>
          <w:sz w:val="22"/>
          <w:szCs w:val="22"/>
        </w:rPr>
        <w:t xml:space="preserve">A governor commented that she had </w:t>
      </w:r>
      <w:r w:rsidR="00E778B5" w:rsidRPr="00D97662">
        <w:rPr>
          <w:rFonts w:ascii="Arial" w:hAnsi="Arial" w:cs="Arial"/>
          <w:sz w:val="22"/>
          <w:szCs w:val="22"/>
        </w:rPr>
        <w:t xml:space="preserve">previously </w:t>
      </w:r>
      <w:r w:rsidR="005560EB" w:rsidRPr="00D97662">
        <w:rPr>
          <w:rFonts w:ascii="Arial" w:hAnsi="Arial" w:cs="Arial"/>
          <w:sz w:val="22"/>
          <w:szCs w:val="22"/>
        </w:rPr>
        <w:t xml:space="preserve">sent the </w:t>
      </w:r>
      <w:proofErr w:type="spellStart"/>
      <w:r w:rsidR="005560EB" w:rsidRPr="00D97662">
        <w:rPr>
          <w:rFonts w:ascii="Arial" w:hAnsi="Arial" w:cs="Arial"/>
          <w:sz w:val="22"/>
          <w:szCs w:val="22"/>
        </w:rPr>
        <w:t>DfE’s</w:t>
      </w:r>
      <w:proofErr w:type="spellEnd"/>
      <w:r w:rsidR="005560EB" w:rsidRPr="00D97662">
        <w:rPr>
          <w:rFonts w:ascii="Arial" w:hAnsi="Arial" w:cs="Arial"/>
          <w:sz w:val="22"/>
          <w:szCs w:val="22"/>
        </w:rPr>
        <w:t xml:space="preserve"> minimum specification for school computers to Mrs Brook.  The </w:t>
      </w:r>
      <w:proofErr w:type="spellStart"/>
      <w:r w:rsidR="005560EB" w:rsidRPr="00D97662">
        <w:rPr>
          <w:rFonts w:ascii="Arial" w:hAnsi="Arial" w:cs="Arial"/>
          <w:sz w:val="22"/>
          <w:szCs w:val="22"/>
        </w:rPr>
        <w:t>Headteacher</w:t>
      </w:r>
      <w:proofErr w:type="spellEnd"/>
      <w:r w:rsidR="005560EB" w:rsidRPr="00D97662">
        <w:rPr>
          <w:rFonts w:ascii="Arial" w:hAnsi="Arial" w:cs="Arial"/>
          <w:sz w:val="22"/>
          <w:szCs w:val="22"/>
        </w:rPr>
        <w:t xml:space="preserve"> reiterated that any new laptops </w:t>
      </w:r>
      <w:proofErr w:type="gramStart"/>
      <w:r w:rsidR="005560EB" w:rsidRPr="00D97662">
        <w:rPr>
          <w:rFonts w:ascii="Arial" w:hAnsi="Arial" w:cs="Arial"/>
          <w:sz w:val="22"/>
          <w:szCs w:val="22"/>
        </w:rPr>
        <w:t>could not have been used</w:t>
      </w:r>
      <w:proofErr w:type="gramEnd"/>
      <w:r w:rsidR="005560EB" w:rsidRPr="00D97662">
        <w:rPr>
          <w:rFonts w:ascii="Arial" w:hAnsi="Arial" w:cs="Arial"/>
          <w:sz w:val="22"/>
          <w:szCs w:val="22"/>
        </w:rPr>
        <w:t xml:space="preserve"> on the current server, which is why new ones were not purchased.  Louise </w:t>
      </w:r>
      <w:proofErr w:type="spellStart"/>
      <w:r w:rsidR="005560EB" w:rsidRPr="00D97662">
        <w:rPr>
          <w:rFonts w:ascii="Arial" w:hAnsi="Arial" w:cs="Arial"/>
          <w:sz w:val="22"/>
          <w:szCs w:val="22"/>
        </w:rPr>
        <w:t>Astbury</w:t>
      </w:r>
      <w:proofErr w:type="spellEnd"/>
      <w:r w:rsidR="005560EB" w:rsidRPr="00D97662">
        <w:rPr>
          <w:rFonts w:ascii="Arial" w:hAnsi="Arial" w:cs="Arial"/>
          <w:sz w:val="22"/>
          <w:szCs w:val="22"/>
        </w:rPr>
        <w:t xml:space="preserve"> was supporting the </w:t>
      </w:r>
      <w:proofErr w:type="spellStart"/>
      <w:r w:rsidR="005560EB" w:rsidRPr="00D97662">
        <w:rPr>
          <w:rFonts w:ascii="Arial" w:hAnsi="Arial" w:cs="Arial"/>
          <w:sz w:val="22"/>
          <w:szCs w:val="22"/>
        </w:rPr>
        <w:t>Headteacher</w:t>
      </w:r>
      <w:proofErr w:type="spellEnd"/>
      <w:r w:rsidR="005560EB" w:rsidRPr="00D97662">
        <w:rPr>
          <w:rFonts w:ascii="Arial" w:hAnsi="Arial" w:cs="Arial"/>
          <w:sz w:val="22"/>
          <w:szCs w:val="22"/>
        </w:rPr>
        <w:t xml:space="preserve"> with </w:t>
      </w:r>
      <w:r w:rsidRPr="00D97662">
        <w:rPr>
          <w:rFonts w:ascii="Arial" w:hAnsi="Arial" w:cs="Arial"/>
          <w:sz w:val="22"/>
          <w:szCs w:val="22"/>
        </w:rPr>
        <w:t xml:space="preserve">a digital strategy document who saw a 3-5 year plan.  </w:t>
      </w:r>
    </w:p>
    <w:p w:rsidR="006E222E" w:rsidRPr="00D97662" w:rsidRDefault="006E222E" w:rsidP="00E95894">
      <w:pPr>
        <w:jc w:val="both"/>
        <w:rPr>
          <w:rFonts w:ascii="Arial" w:hAnsi="Arial" w:cs="Arial"/>
          <w:sz w:val="22"/>
          <w:szCs w:val="22"/>
        </w:rPr>
      </w:pPr>
    </w:p>
    <w:p w:rsidR="006E222E" w:rsidRPr="00D97662" w:rsidRDefault="005560EB" w:rsidP="00E95894">
      <w:pPr>
        <w:jc w:val="both"/>
        <w:rPr>
          <w:rFonts w:ascii="Arial" w:hAnsi="Arial" w:cs="Arial"/>
          <w:sz w:val="22"/>
          <w:szCs w:val="22"/>
        </w:rPr>
      </w:pPr>
      <w:r w:rsidRPr="00D97662">
        <w:rPr>
          <w:rFonts w:ascii="Arial" w:hAnsi="Arial" w:cs="Arial"/>
          <w:sz w:val="22"/>
          <w:szCs w:val="22"/>
        </w:rPr>
        <w:t xml:space="preserve">Ms </w:t>
      </w:r>
      <w:proofErr w:type="spellStart"/>
      <w:r w:rsidRPr="00D97662">
        <w:rPr>
          <w:rFonts w:ascii="Arial" w:hAnsi="Arial" w:cs="Arial"/>
          <w:sz w:val="22"/>
          <w:szCs w:val="22"/>
        </w:rPr>
        <w:t>Astbury</w:t>
      </w:r>
      <w:proofErr w:type="spellEnd"/>
      <w:r w:rsidRPr="00D97662">
        <w:rPr>
          <w:rFonts w:ascii="Arial" w:hAnsi="Arial" w:cs="Arial"/>
          <w:sz w:val="22"/>
          <w:szCs w:val="22"/>
        </w:rPr>
        <w:t xml:space="preserve"> </w:t>
      </w:r>
      <w:r w:rsidR="006E222E" w:rsidRPr="00D97662">
        <w:rPr>
          <w:rFonts w:ascii="Arial" w:hAnsi="Arial" w:cs="Arial"/>
          <w:sz w:val="22"/>
          <w:szCs w:val="22"/>
        </w:rPr>
        <w:t>worked at Oldham Sixth Form College, a small Multi Academy Trust</w:t>
      </w:r>
      <w:r w:rsidR="00F65FCD" w:rsidRPr="00D97662">
        <w:rPr>
          <w:rFonts w:ascii="Arial" w:hAnsi="Arial" w:cs="Arial"/>
          <w:sz w:val="22"/>
          <w:szCs w:val="22"/>
        </w:rPr>
        <w:t xml:space="preserve"> (MAT)</w:t>
      </w:r>
      <w:r w:rsidR="006E222E" w:rsidRPr="00D97662">
        <w:rPr>
          <w:rFonts w:ascii="Arial" w:hAnsi="Arial" w:cs="Arial"/>
          <w:sz w:val="22"/>
          <w:szCs w:val="22"/>
        </w:rPr>
        <w:t xml:space="preserve"> and </w:t>
      </w:r>
      <w:proofErr w:type="spellStart"/>
      <w:r w:rsidR="006E222E" w:rsidRPr="00D97662">
        <w:rPr>
          <w:rFonts w:ascii="Arial" w:hAnsi="Arial" w:cs="Arial"/>
          <w:sz w:val="22"/>
          <w:szCs w:val="22"/>
        </w:rPr>
        <w:t>EdTech</w:t>
      </w:r>
      <w:proofErr w:type="spellEnd"/>
      <w:r w:rsidR="006E222E" w:rsidRPr="00D97662">
        <w:rPr>
          <w:rFonts w:ascii="Arial" w:hAnsi="Arial" w:cs="Arial"/>
          <w:sz w:val="22"/>
          <w:szCs w:val="22"/>
        </w:rPr>
        <w:t xml:space="preserve"> demonstrator school</w:t>
      </w:r>
      <w:r w:rsidR="00F65FCD" w:rsidRPr="00D97662">
        <w:rPr>
          <w:rFonts w:ascii="Arial" w:hAnsi="Arial" w:cs="Arial"/>
          <w:sz w:val="22"/>
          <w:szCs w:val="22"/>
        </w:rPr>
        <w:t xml:space="preserve">.  She </w:t>
      </w:r>
      <w:proofErr w:type="gramStart"/>
      <w:r w:rsidR="00F65FCD" w:rsidRPr="00D97662">
        <w:rPr>
          <w:rFonts w:ascii="Arial" w:hAnsi="Arial" w:cs="Arial"/>
          <w:sz w:val="22"/>
          <w:szCs w:val="22"/>
        </w:rPr>
        <w:t>was</w:t>
      </w:r>
      <w:r w:rsidR="006E222E" w:rsidRPr="00D97662">
        <w:rPr>
          <w:rFonts w:ascii="Arial" w:hAnsi="Arial" w:cs="Arial"/>
          <w:sz w:val="22"/>
          <w:szCs w:val="22"/>
        </w:rPr>
        <w:t xml:space="preserve"> funded</w:t>
      </w:r>
      <w:proofErr w:type="gramEnd"/>
      <w:r w:rsidR="006E222E" w:rsidRPr="00D97662">
        <w:rPr>
          <w:rFonts w:ascii="Arial" w:hAnsi="Arial" w:cs="Arial"/>
          <w:sz w:val="22"/>
          <w:szCs w:val="22"/>
        </w:rPr>
        <w:t xml:space="preserve"> by the </w:t>
      </w:r>
      <w:proofErr w:type="spellStart"/>
      <w:r w:rsidR="006E222E" w:rsidRPr="00D97662">
        <w:rPr>
          <w:rFonts w:ascii="Arial" w:hAnsi="Arial" w:cs="Arial"/>
          <w:sz w:val="22"/>
          <w:szCs w:val="22"/>
        </w:rPr>
        <w:t>D</w:t>
      </w:r>
      <w:r w:rsidR="006E1D27" w:rsidRPr="00D97662">
        <w:rPr>
          <w:rFonts w:ascii="Arial" w:hAnsi="Arial" w:cs="Arial"/>
          <w:sz w:val="22"/>
          <w:szCs w:val="22"/>
        </w:rPr>
        <w:t>fE</w:t>
      </w:r>
      <w:proofErr w:type="spellEnd"/>
      <w:r w:rsidR="006E222E" w:rsidRPr="00D97662">
        <w:rPr>
          <w:rFonts w:ascii="Arial" w:hAnsi="Arial" w:cs="Arial"/>
          <w:sz w:val="22"/>
          <w:szCs w:val="22"/>
        </w:rPr>
        <w:t xml:space="preserve"> to give support </w:t>
      </w:r>
      <w:r w:rsidR="00F65FCD" w:rsidRPr="00D97662">
        <w:rPr>
          <w:rFonts w:ascii="Arial" w:hAnsi="Arial" w:cs="Arial"/>
          <w:sz w:val="22"/>
          <w:szCs w:val="22"/>
        </w:rPr>
        <w:t>t</w:t>
      </w:r>
      <w:r w:rsidR="006E222E" w:rsidRPr="00D97662">
        <w:rPr>
          <w:rFonts w:ascii="Arial" w:hAnsi="Arial" w:cs="Arial"/>
          <w:sz w:val="22"/>
          <w:szCs w:val="22"/>
        </w:rPr>
        <w:t xml:space="preserve">o schools on </w:t>
      </w:r>
      <w:r w:rsidR="00F65FCD" w:rsidRPr="00D97662">
        <w:rPr>
          <w:rFonts w:ascii="Arial" w:hAnsi="Arial" w:cs="Arial"/>
          <w:sz w:val="22"/>
          <w:szCs w:val="22"/>
        </w:rPr>
        <w:t xml:space="preserve">their digital </w:t>
      </w:r>
      <w:r w:rsidR="006E222E" w:rsidRPr="00D97662">
        <w:rPr>
          <w:rFonts w:ascii="Arial" w:hAnsi="Arial" w:cs="Arial"/>
          <w:sz w:val="22"/>
          <w:szCs w:val="22"/>
        </w:rPr>
        <w:t xml:space="preserve">strategy planning.  However, she was unable to help the </w:t>
      </w:r>
      <w:proofErr w:type="spellStart"/>
      <w:proofErr w:type="gramStart"/>
      <w:r w:rsidR="006E222E" w:rsidRPr="00D97662">
        <w:rPr>
          <w:rFonts w:ascii="Arial" w:hAnsi="Arial" w:cs="Arial"/>
          <w:sz w:val="22"/>
          <w:szCs w:val="22"/>
        </w:rPr>
        <w:t>H</w:t>
      </w:r>
      <w:r w:rsidR="00F65FCD" w:rsidRPr="00D97662">
        <w:rPr>
          <w:rFonts w:ascii="Arial" w:hAnsi="Arial" w:cs="Arial"/>
          <w:sz w:val="22"/>
          <w:szCs w:val="22"/>
        </w:rPr>
        <w:t>eadteacher</w:t>
      </w:r>
      <w:proofErr w:type="spellEnd"/>
      <w:proofErr w:type="gramEnd"/>
      <w:r w:rsidR="006E222E" w:rsidRPr="00D97662">
        <w:rPr>
          <w:rFonts w:ascii="Arial" w:hAnsi="Arial" w:cs="Arial"/>
          <w:sz w:val="22"/>
          <w:szCs w:val="22"/>
        </w:rPr>
        <w:t xml:space="preserve"> as there was no infrastructure in place.  </w:t>
      </w:r>
      <w:r w:rsidR="006E1D27" w:rsidRPr="00D97662">
        <w:rPr>
          <w:rFonts w:ascii="Arial" w:hAnsi="Arial" w:cs="Arial"/>
          <w:sz w:val="22"/>
          <w:szCs w:val="22"/>
        </w:rPr>
        <w:t xml:space="preserve">School was in a very poor position but the plan needed to </w:t>
      </w:r>
      <w:proofErr w:type="gramStart"/>
      <w:r w:rsidR="006E1D27" w:rsidRPr="00D97662">
        <w:rPr>
          <w:rFonts w:ascii="Arial" w:hAnsi="Arial" w:cs="Arial"/>
          <w:sz w:val="22"/>
          <w:szCs w:val="22"/>
        </w:rPr>
        <w:t>be started</w:t>
      </w:r>
      <w:proofErr w:type="gramEnd"/>
      <w:r w:rsidR="006E1D27" w:rsidRPr="00D97662">
        <w:rPr>
          <w:rFonts w:ascii="Arial" w:hAnsi="Arial" w:cs="Arial"/>
          <w:sz w:val="22"/>
          <w:szCs w:val="22"/>
        </w:rPr>
        <w:t xml:space="preserve"> from the ground up with funds and a long-term</w:t>
      </w:r>
      <w:r w:rsidR="00E778B5" w:rsidRPr="00D97662">
        <w:rPr>
          <w:rFonts w:ascii="Arial" w:hAnsi="Arial" w:cs="Arial"/>
          <w:sz w:val="22"/>
          <w:szCs w:val="22"/>
        </w:rPr>
        <w:t xml:space="preserve"> vision.  The IT infrastructure and laptops for teachers </w:t>
      </w:r>
      <w:r w:rsidR="006E1D27" w:rsidRPr="00D97662">
        <w:rPr>
          <w:rFonts w:ascii="Arial" w:hAnsi="Arial" w:cs="Arial"/>
          <w:sz w:val="22"/>
          <w:szCs w:val="22"/>
        </w:rPr>
        <w:t>needed to be a priority before moving o</w:t>
      </w:r>
      <w:r w:rsidR="00F65FCD" w:rsidRPr="00D97662">
        <w:rPr>
          <w:rFonts w:ascii="Arial" w:hAnsi="Arial" w:cs="Arial"/>
          <w:sz w:val="22"/>
          <w:szCs w:val="22"/>
        </w:rPr>
        <w:t xml:space="preserve">nto the next step.  Ms </w:t>
      </w:r>
      <w:proofErr w:type="spellStart"/>
      <w:r w:rsidR="00F65FCD" w:rsidRPr="00D97662">
        <w:rPr>
          <w:rFonts w:ascii="Arial" w:hAnsi="Arial" w:cs="Arial"/>
          <w:sz w:val="22"/>
          <w:szCs w:val="22"/>
        </w:rPr>
        <w:t>Astbury</w:t>
      </w:r>
      <w:proofErr w:type="spellEnd"/>
      <w:r w:rsidR="00F65FCD" w:rsidRPr="00D97662">
        <w:rPr>
          <w:rFonts w:ascii="Arial" w:hAnsi="Arial" w:cs="Arial"/>
          <w:sz w:val="22"/>
          <w:szCs w:val="22"/>
        </w:rPr>
        <w:t xml:space="preserve"> reiterated that her support was completely free as </w:t>
      </w:r>
      <w:proofErr w:type="gramStart"/>
      <w:r w:rsidR="00F65FCD" w:rsidRPr="00D97662">
        <w:rPr>
          <w:rFonts w:ascii="Arial" w:hAnsi="Arial" w:cs="Arial"/>
          <w:sz w:val="22"/>
          <w:szCs w:val="22"/>
        </w:rPr>
        <w:t>she was</w:t>
      </w:r>
      <w:r w:rsidR="006E1D27" w:rsidRPr="00D97662">
        <w:rPr>
          <w:rFonts w:ascii="Arial" w:hAnsi="Arial" w:cs="Arial"/>
          <w:sz w:val="22"/>
          <w:szCs w:val="22"/>
        </w:rPr>
        <w:t xml:space="preserve"> funded by </w:t>
      </w:r>
      <w:r w:rsidR="00F65FCD" w:rsidRPr="00D97662">
        <w:rPr>
          <w:rFonts w:ascii="Arial" w:hAnsi="Arial" w:cs="Arial"/>
          <w:sz w:val="22"/>
          <w:szCs w:val="22"/>
        </w:rPr>
        <w:t xml:space="preserve">the </w:t>
      </w:r>
      <w:proofErr w:type="spellStart"/>
      <w:r w:rsidR="00F65FCD" w:rsidRPr="00D97662">
        <w:rPr>
          <w:rFonts w:ascii="Arial" w:hAnsi="Arial" w:cs="Arial"/>
          <w:sz w:val="22"/>
          <w:szCs w:val="22"/>
        </w:rPr>
        <w:t>DfE</w:t>
      </w:r>
      <w:proofErr w:type="spellEnd"/>
      <w:proofErr w:type="gramEnd"/>
      <w:r w:rsidR="006E1D27" w:rsidRPr="00D97662">
        <w:rPr>
          <w:rFonts w:ascii="Arial" w:hAnsi="Arial" w:cs="Arial"/>
          <w:sz w:val="22"/>
          <w:szCs w:val="22"/>
        </w:rPr>
        <w:t xml:space="preserve">.  </w:t>
      </w:r>
    </w:p>
    <w:p w:rsidR="00F65FCD" w:rsidRPr="00D97662" w:rsidRDefault="00F65FCD" w:rsidP="00E95894">
      <w:pPr>
        <w:jc w:val="both"/>
        <w:rPr>
          <w:rFonts w:ascii="Arial" w:hAnsi="Arial" w:cs="Arial"/>
          <w:sz w:val="22"/>
          <w:szCs w:val="22"/>
        </w:rPr>
      </w:pPr>
    </w:p>
    <w:p w:rsidR="00F65FCD" w:rsidRPr="00D97662" w:rsidRDefault="00F65FCD" w:rsidP="00E95894">
      <w:pPr>
        <w:jc w:val="both"/>
        <w:rPr>
          <w:rFonts w:ascii="Arial" w:hAnsi="Arial" w:cs="Arial"/>
          <w:sz w:val="22"/>
          <w:szCs w:val="22"/>
        </w:rPr>
      </w:pP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explained that Ms </w:t>
      </w:r>
      <w:proofErr w:type="spellStart"/>
      <w:r w:rsidRPr="00D97662">
        <w:rPr>
          <w:rFonts w:ascii="Arial" w:hAnsi="Arial" w:cs="Arial"/>
          <w:sz w:val="22"/>
          <w:szCs w:val="22"/>
        </w:rPr>
        <w:t>Astbury</w:t>
      </w:r>
      <w:proofErr w:type="spellEnd"/>
      <w:r w:rsidRPr="00D97662">
        <w:rPr>
          <w:rFonts w:ascii="Arial" w:hAnsi="Arial" w:cs="Arial"/>
          <w:sz w:val="22"/>
          <w:szCs w:val="22"/>
        </w:rPr>
        <w:t xml:space="preserve"> had identified an</w:t>
      </w:r>
      <w:r w:rsidR="006E1D27" w:rsidRPr="00D97662">
        <w:rPr>
          <w:rFonts w:ascii="Arial" w:hAnsi="Arial" w:cs="Arial"/>
          <w:sz w:val="22"/>
          <w:szCs w:val="22"/>
        </w:rPr>
        <w:t xml:space="preserve"> opportunity to tap int</w:t>
      </w:r>
      <w:r w:rsidRPr="00D97662">
        <w:rPr>
          <w:rFonts w:ascii="Arial" w:hAnsi="Arial" w:cs="Arial"/>
          <w:sz w:val="22"/>
          <w:szCs w:val="22"/>
        </w:rPr>
        <w:t>o</w:t>
      </w:r>
      <w:r w:rsidR="006E1D27" w:rsidRPr="00D97662">
        <w:rPr>
          <w:rFonts w:ascii="Arial" w:hAnsi="Arial" w:cs="Arial"/>
          <w:sz w:val="22"/>
          <w:szCs w:val="22"/>
        </w:rPr>
        <w:t xml:space="preserve"> the </w:t>
      </w:r>
      <w:proofErr w:type="spellStart"/>
      <w:r w:rsidR="006E1D27" w:rsidRPr="00D97662">
        <w:rPr>
          <w:rFonts w:ascii="Arial" w:hAnsi="Arial" w:cs="Arial"/>
          <w:sz w:val="22"/>
          <w:szCs w:val="22"/>
        </w:rPr>
        <w:t>Condiitons</w:t>
      </w:r>
      <w:proofErr w:type="spellEnd"/>
      <w:r w:rsidR="006E1D27" w:rsidRPr="00D97662">
        <w:rPr>
          <w:rFonts w:ascii="Arial" w:hAnsi="Arial" w:cs="Arial"/>
          <w:sz w:val="22"/>
          <w:szCs w:val="22"/>
        </w:rPr>
        <w:t xml:space="preserve"> Grant Spend guidance to apply for support.  Unfortunately</w:t>
      </w:r>
      <w:r w:rsidRPr="00D97662">
        <w:rPr>
          <w:rFonts w:ascii="Arial" w:hAnsi="Arial" w:cs="Arial"/>
          <w:sz w:val="22"/>
          <w:szCs w:val="22"/>
        </w:rPr>
        <w:t>,</w:t>
      </w:r>
      <w:r w:rsidR="006E1D27" w:rsidRPr="00D97662">
        <w:rPr>
          <w:rFonts w:ascii="Arial" w:hAnsi="Arial" w:cs="Arial"/>
          <w:sz w:val="22"/>
          <w:szCs w:val="22"/>
        </w:rPr>
        <w:t xml:space="preserve"> the deadline </w:t>
      </w:r>
      <w:proofErr w:type="gramStart"/>
      <w:r w:rsidR="006E1D27" w:rsidRPr="00D97662">
        <w:rPr>
          <w:rFonts w:ascii="Arial" w:hAnsi="Arial" w:cs="Arial"/>
          <w:sz w:val="22"/>
          <w:szCs w:val="22"/>
        </w:rPr>
        <w:t>was missed</w:t>
      </w:r>
      <w:proofErr w:type="gramEnd"/>
      <w:r w:rsidR="006E1D27" w:rsidRPr="00D97662">
        <w:rPr>
          <w:rFonts w:ascii="Arial" w:hAnsi="Arial" w:cs="Arial"/>
          <w:sz w:val="22"/>
          <w:szCs w:val="22"/>
        </w:rPr>
        <w:t xml:space="preserve"> but a new window would be open in October 2021. School could apply for an urgent fund</w:t>
      </w:r>
      <w:r w:rsidRPr="00D97662">
        <w:rPr>
          <w:rFonts w:ascii="Arial" w:hAnsi="Arial" w:cs="Arial"/>
          <w:sz w:val="22"/>
          <w:szCs w:val="22"/>
        </w:rPr>
        <w:t xml:space="preserve"> for two reasons:  (</w:t>
      </w:r>
      <w:proofErr w:type="spellStart"/>
      <w:r w:rsidRPr="00D97662">
        <w:rPr>
          <w:rFonts w:ascii="Arial" w:hAnsi="Arial" w:cs="Arial"/>
          <w:sz w:val="22"/>
          <w:szCs w:val="22"/>
        </w:rPr>
        <w:t>i</w:t>
      </w:r>
      <w:proofErr w:type="spellEnd"/>
      <w:r w:rsidRPr="00D97662">
        <w:rPr>
          <w:rFonts w:ascii="Arial" w:hAnsi="Arial" w:cs="Arial"/>
          <w:sz w:val="22"/>
          <w:szCs w:val="22"/>
        </w:rPr>
        <w:t>) if the school wa</w:t>
      </w:r>
      <w:r w:rsidR="006E1D27" w:rsidRPr="00D97662">
        <w:rPr>
          <w:rFonts w:ascii="Arial" w:hAnsi="Arial" w:cs="Arial"/>
          <w:sz w:val="22"/>
          <w:szCs w:val="22"/>
        </w:rPr>
        <w:t>s at risk of closure</w:t>
      </w:r>
      <w:r w:rsidRPr="00D97662">
        <w:rPr>
          <w:rFonts w:ascii="Arial" w:hAnsi="Arial" w:cs="Arial"/>
          <w:sz w:val="22"/>
          <w:szCs w:val="22"/>
        </w:rPr>
        <w:t>; and (ii) there was a danger to the children.  She could argue that the IT issues</w:t>
      </w:r>
      <w:r w:rsidR="006E1D27" w:rsidRPr="00D97662">
        <w:rPr>
          <w:rFonts w:ascii="Arial" w:hAnsi="Arial" w:cs="Arial"/>
          <w:sz w:val="22"/>
          <w:szCs w:val="22"/>
        </w:rPr>
        <w:t xml:space="preserve"> could lead to a school </w:t>
      </w:r>
      <w:proofErr w:type="gramStart"/>
      <w:r w:rsidR="006E1D27" w:rsidRPr="00D97662">
        <w:rPr>
          <w:rFonts w:ascii="Arial" w:hAnsi="Arial" w:cs="Arial"/>
          <w:sz w:val="22"/>
          <w:szCs w:val="22"/>
        </w:rPr>
        <w:t>closure</w:t>
      </w:r>
      <w:proofErr w:type="gramEnd"/>
      <w:r w:rsidR="006E1D27" w:rsidRPr="00D97662">
        <w:rPr>
          <w:rFonts w:ascii="Arial" w:hAnsi="Arial" w:cs="Arial"/>
          <w:sz w:val="22"/>
          <w:szCs w:val="22"/>
        </w:rPr>
        <w:t xml:space="preserve"> as school was ve</w:t>
      </w:r>
      <w:r w:rsidRPr="00D97662">
        <w:rPr>
          <w:rFonts w:ascii="Arial" w:hAnsi="Arial" w:cs="Arial"/>
          <w:sz w:val="22"/>
          <w:szCs w:val="22"/>
        </w:rPr>
        <w:t xml:space="preserve">ry vulnerable in terms of IT.  However, the Conditions Grant Spend would </w:t>
      </w:r>
      <w:r w:rsidR="006E1D27" w:rsidRPr="00D97662">
        <w:rPr>
          <w:rFonts w:ascii="Arial" w:hAnsi="Arial" w:cs="Arial"/>
          <w:sz w:val="22"/>
          <w:szCs w:val="22"/>
        </w:rPr>
        <w:t>be a loan,</w:t>
      </w:r>
      <w:r w:rsidRPr="00D97662">
        <w:rPr>
          <w:rFonts w:ascii="Arial" w:hAnsi="Arial" w:cs="Arial"/>
          <w:sz w:val="22"/>
          <w:szCs w:val="22"/>
        </w:rPr>
        <w:t xml:space="preserve"> but there was no money in the budget for repayment. The Chair and a governor commented that school was in a very vulnerable and could not</w:t>
      </w:r>
      <w:r w:rsidR="006E1D27" w:rsidRPr="00D97662">
        <w:rPr>
          <w:rFonts w:ascii="Arial" w:hAnsi="Arial" w:cs="Arial"/>
          <w:sz w:val="22"/>
          <w:szCs w:val="22"/>
        </w:rPr>
        <w:t xml:space="preserve"> avo</w:t>
      </w:r>
      <w:r w:rsidRPr="00D97662">
        <w:rPr>
          <w:rFonts w:ascii="Arial" w:hAnsi="Arial" w:cs="Arial"/>
          <w:sz w:val="22"/>
          <w:szCs w:val="22"/>
        </w:rPr>
        <w:t xml:space="preserve">id setting a deficit budget.  The </w:t>
      </w:r>
      <w:proofErr w:type="spellStart"/>
      <w:r w:rsidRPr="00D97662">
        <w:rPr>
          <w:rFonts w:ascii="Arial" w:hAnsi="Arial" w:cs="Arial"/>
          <w:sz w:val="22"/>
          <w:szCs w:val="22"/>
        </w:rPr>
        <w:t>Headteacher</w:t>
      </w:r>
      <w:proofErr w:type="spellEnd"/>
      <w:r w:rsidR="006E1D27" w:rsidRPr="00D97662">
        <w:rPr>
          <w:rFonts w:ascii="Arial" w:hAnsi="Arial" w:cs="Arial"/>
          <w:sz w:val="22"/>
          <w:szCs w:val="22"/>
        </w:rPr>
        <w:t xml:space="preserve"> had shared her concerns with the LA regarding </w:t>
      </w:r>
      <w:proofErr w:type="spellStart"/>
      <w:r w:rsidR="006E1D27" w:rsidRPr="00D97662">
        <w:rPr>
          <w:rFonts w:ascii="Arial" w:hAnsi="Arial" w:cs="Arial"/>
          <w:sz w:val="22"/>
          <w:szCs w:val="22"/>
        </w:rPr>
        <w:t>Buckton</w:t>
      </w:r>
      <w:proofErr w:type="spellEnd"/>
      <w:r w:rsidR="006E1D27" w:rsidRPr="00D97662">
        <w:rPr>
          <w:rFonts w:ascii="Arial" w:hAnsi="Arial" w:cs="Arial"/>
          <w:sz w:val="22"/>
          <w:szCs w:val="22"/>
        </w:rPr>
        <w:t xml:space="preserve"> Vale’s budget</w:t>
      </w:r>
      <w:r w:rsidRPr="00D97662">
        <w:rPr>
          <w:rFonts w:ascii="Arial" w:hAnsi="Arial" w:cs="Arial"/>
          <w:sz w:val="22"/>
          <w:szCs w:val="22"/>
        </w:rPr>
        <w:t>,</w:t>
      </w:r>
      <w:r w:rsidR="006E1D27" w:rsidRPr="00D97662">
        <w:rPr>
          <w:rFonts w:ascii="Arial" w:hAnsi="Arial" w:cs="Arial"/>
          <w:sz w:val="22"/>
          <w:szCs w:val="22"/>
        </w:rPr>
        <w:t xml:space="preserve"> who su</w:t>
      </w:r>
      <w:r w:rsidRPr="00D97662">
        <w:rPr>
          <w:rFonts w:ascii="Arial" w:hAnsi="Arial" w:cs="Arial"/>
          <w:sz w:val="22"/>
          <w:szCs w:val="22"/>
        </w:rPr>
        <w:t xml:space="preserve">ggested a reduction in staffing, but this </w:t>
      </w:r>
      <w:r w:rsidR="006E1D27" w:rsidRPr="00D97662">
        <w:rPr>
          <w:rFonts w:ascii="Arial" w:hAnsi="Arial" w:cs="Arial"/>
          <w:sz w:val="22"/>
          <w:szCs w:val="22"/>
        </w:rPr>
        <w:t xml:space="preserve">did not meet the needs </w:t>
      </w:r>
      <w:r w:rsidRPr="00D97662">
        <w:rPr>
          <w:rFonts w:ascii="Arial" w:hAnsi="Arial" w:cs="Arial"/>
          <w:sz w:val="22"/>
          <w:szCs w:val="22"/>
        </w:rPr>
        <w:t xml:space="preserve">of the children.  Morally </w:t>
      </w:r>
      <w:proofErr w:type="gramStart"/>
      <w:r w:rsidRPr="00D97662">
        <w:rPr>
          <w:rFonts w:ascii="Arial" w:hAnsi="Arial" w:cs="Arial"/>
          <w:sz w:val="22"/>
          <w:szCs w:val="22"/>
        </w:rPr>
        <w:t>the</w:t>
      </w:r>
      <w:proofErr w:type="gramEnd"/>
      <w:r w:rsidRPr="00D97662">
        <w:rPr>
          <w:rFonts w:ascii="Arial" w:hAnsi="Arial" w:cs="Arial"/>
          <w:sz w:val="22"/>
          <w:szCs w:val="22"/>
        </w:rPr>
        <w:t xml:space="preserve"> </w:t>
      </w:r>
      <w:proofErr w:type="spellStart"/>
      <w:r w:rsidRPr="00D97662">
        <w:rPr>
          <w:rFonts w:ascii="Arial" w:hAnsi="Arial" w:cs="Arial"/>
          <w:sz w:val="22"/>
          <w:szCs w:val="22"/>
        </w:rPr>
        <w:t>Headteacher</w:t>
      </w:r>
      <w:proofErr w:type="spellEnd"/>
      <w:r w:rsidR="006E1D27" w:rsidRPr="00D97662">
        <w:rPr>
          <w:rFonts w:ascii="Arial" w:hAnsi="Arial" w:cs="Arial"/>
          <w:sz w:val="22"/>
          <w:szCs w:val="22"/>
        </w:rPr>
        <w:t xml:space="preserve"> wanted to think about what was right for the children at </w:t>
      </w:r>
      <w:proofErr w:type="spellStart"/>
      <w:r w:rsidR="006E1D27" w:rsidRPr="00D97662">
        <w:rPr>
          <w:rFonts w:ascii="Arial" w:hAnsi="Arial" w:cs="Arial"/>
          <w:sz w:val="22"/>
          <w:szCs w:val="22"/>
        </w:rPr>
        <w:t>B</w:t>
      </w:r>
      <w:r w:rsidRPr="00D97662">
        <w:rPr>
          <w:rFonts w:ascii="Arial" w:hAnsi="Arial" w:cs="Arial"/>
          <w:sz w:val="22"/>
          <w:szCs w:val="22"/>
        </w:rPr>
        <w:t>uckton</w:t>
      </w:r>
      <w:proofErr w:type="spellEnd"/>
      <w:r w:rsidRPr="00D97662">
        <w:rPr>
          <w:rFonts w:ascii="Arial" w:hAnsi="Arial" w:cs="Arial"/>
          <w:sz w:val="22"/>
          <w:szCs w:val="22"/>
        </w:rPr>
        <w:t xml:space="preserve"> Vale</w:t>
      </w:r>
      <w:r w:rsidR="006E1D27" w:rsidRPr="00D97662">
        <w:rPr>
          <w:rFonts w:ascii="Arial" w:hAnsi="Arial" w:cs="Arial"/>
          <w:sz w:val="22"/>
          <w:szCs w:val="22"/>
        </w:rPr>
        <w:t xml:space="preserve">.  </w:t>
      </w:r>
      <w:r w:rsidR="009771B3" w:rsidRPr="00D97662">
        <w:rPr>
          <w:rFonts w:ascii="Arial" w:hAnsi="Arial" w:cs="Arial"/>
          <w:sz w:val="22"/>
          <w:szCs w:val="22"/>
        </w:rPr>
        <w:t xml:space="preserve">The adjudicator had </w:t>
      </w:r>
      <w:r w:rsidRPr="00D97662">
        <w:rPr>
          <w:rFonts w:ascii="Arial" w:hAnsi="Arial" w:cs="Arial"/>
          <w:sz w:val="22"/>
          <w:szCs w:val="22"/>
        </w:rPr>
        <w:t xml:space="preserve">recently </w:t>
      </w:r>
      <w:r w:rsidR="009771B3" w:rsidRPr="00D97662">
        <w:rPr>
          <w:rFonts w:ascii="Arial" w:hAnsi="Arial" w:cs="Arial"/>
          <w:sz w:val="22"/>
          <w:szCs w:val="22"/>
        </w:rPr>
        <w:t>agreed to</w:t>
      </w:r>
      <w:r w:rsidRPr="00D97662">
        <w:rPr>
          <w:rFonts w:ascii="Arial" w:hAnsi="Arial" w:cs="Arial"/>
          <w:sz w:val="22"/>
          <w:szCs w:val="22"/>
        </w:rPr>
        <w:t xml:space="preserve"> </w:t>
      </w:r>
      <w:r w:rsidR="009771B3" w:rsidRPr="00D97662">
        <w:rPr>
          <w:rFonts w:ascii="Arial" w:hAnsi="Arial" w:cs="Arial"/>
          <w:sz w:val="22"/>
          <w:szCs w:val="22"/>
        </w:rPr>
        <w:t>a</w:t>
      </w:r>
      <w:r w:rsidRPr="00D97662">
        <w:rPr>
          <w:rFonts w:ascii="Arial" w:hAnsi="Arial" w:cs="Arial"/>
          <w:sz w:val="22"/>
          <w:szCs w:val="22"/>
        </w:rPr>
        <w:t xml:space="preserve"> </w:t>
      </w:r>
      <w:r w:rsidR="009771B3" w:rsidRPr="00D97662">
        <w:rPr>
          <w:rFonts w:ascii="Arial" w:hAnsi="Arial" w:cs="Arial"/>
          <w:sz w:val="22"/>
          <w:szCs w:val="22"/>
        </w:rPr>
        <w:t>30</w:t>
      </w:r>
      <w:r w:rsidRPr="00D97662">
        <w:rPr>
          <w:rFonts w:ascii="Arial" w:hAnsi="Arial" w:cs="Arial"/>
          <w:sz w:val="22"/>
          <w:szCs w:val="22"/>
        </w:rPr>
        <w:t xml:space="preserve"> PAN so there could be so</w:t>
      </w:r>
      <w:r w:rsidR="00E778B5" w:rsidRPr="00D97662">
        <w:rPr>
          <w:rFonts w:ascii="Arial" w:hAnsi="Arial" w:cs="Arial"/>
          <w:sz w:val="22"/>
          <w:szCs w:val="22"/>
        </w:rPr>
        <w:t>me ‘natural wastage’ of staff from September 2022.</w:t>
      </w:r>
    </w:p>
    <w:p w:rsidR="00F65FCD" w:rsidRPr="00D97662" w:rsidRDefault="00F65FCD" w:rsidP="00E95894">
      <w:pPr>
        <w:jc w:val="both"/>
        <w:rPr>
          <w:rFonts w:ascii="Arial" w:hAnsi="Arial" w:cs="Arial"/>
          <w:sz w:val="22"/>
          <w:szCs w:val="22"/>
        </w:rPr>
      </w:pPr>
    </w:p>
    <w:p w:rsidR="006E1D27" w:rsidRPr="00D97662" w:rsidRDefault="00F65FCD" w:rsidP="00E95894">
      <w:pPr>
        <w:jc w:val="both"/>
        <w:rPr>
          <w:rFonts w:ascii="Arial" w:hAnsi="Arial" w:cs="Arial"/>
          <w:sz w:val="22"/>
          <w:szCs w:val="22"/>
        </w:rPr>
      </w:pPr>
      <w:r w:rsidRPr="00D97662">
        <w:rPr>
          <w:rFonts w:ascii="Arial" w:hAnsi="Arial" w:cs="Arial"/>
          <w:sz w:val="22"/>
          <w:szCs w:val="22"/>
        </w:rPr>
        <w:t>Mr Gallagher noted that there wa</w:t>
      </w:r>
      <w:r w:rsidR="009771B3" w:rsidRPr="00D97662">
        <w:rPr>
          <w:rFonts w:ascii="Arial" w:hAnsi="Arial" w:cs="Arial"/>
          <w:sz w:val="22"/>
          <w:szCs w:val="22"/>
        </w:rPr>
        <w:t xml:space="preserve">s no form of back up whatsoever.  </w:t>
      </w:r>
      <w:proofErr w:type="gramStart"/>
      <w:r w:rsidR="009771B3" w:rsidRPr="00D97662">
        <w:rPr>
          <w:rFonts w:ascii="Arial" w:hAnsi="Arial" w:cs="Arial"/>
          <w:sz w:val="22"/>
          <w:szCs w:val="22"/>
        </w:rPr>
        <w:t>All SIMS and FMS data stored on the school servers was not</w:t>
      </w:r>
      <w:proofErr w:type="gramEnd"/>
      <w:r w:rsidR="009771B3" w:rsidRPr="00D97662">
        <w:rPr>
          <w:rFonts w:ascii="Arial" w:hAnsi="Arial" w:cs="Arial"/>
          <w:sz w:val="22"/>
          <w:szCs w:val="22"/>
        </w:rPr>
        <w:t xml:space="preserve"> being backed up either on site or off site.  School was not only at risk of attack </w:t>
      </w:r>
      <w:proofErr w:type="gramStart"/>
      <w:r w:rsidR="009771B3" w:rsidRPr="00D97662">
        <w:rPr>
          <w:rFonts w:ascii="Arial" w:hAnsi="Arial" w:cs="Arial"/>
          <w:sz w:val="22"/>
          <w:szCs w:val="22"/>
        </w:rPr>
        <w:t>but</w:t>
      </w:r>
      <w:proofErr w:type="gramEnd"/>
      <w:r w:rsidR="009771B3" w:rsidRPr="00D97662">
        <w:rPr>
          <w:rFonts w:ascii="Arial" w:hAnsi="Arial" w:cs="Arial"/>
          <w:sz w:val="22"/>
          <w:szCs w:val="22"/>
        </w:rPr>
        <w:t xml:space="preserve"> at risk of the servers failing due to age.  </w:t>
      </w:r>
      <w:r w:rsidR="00E778B5" w:rsidRPr="00D97662">
        <w:rPr>
          <w:rFonts w:ascii="Arial" w:hAnsi="Arial" w:cs="Arial"/>
          <w:sz w:val="22"/>
          <w:szCs w:val="22"/>
        </w:rPr>
        <w:t xml:space="preserve">The </w:t>
      </w:r>
      <w:proofErr w:type="gramStart"/>
      <w:r w:rsidR="00E778B5" w:rsidRPr="00D97662">
        <w:rPr>
          <w:rFonts w:ascii="Arial" w:hAnsi="Arial" w:cs="Arial"/>
          <w:sz w:val="22"/>
          <w:szCs w:val="22"/>
        </w:rPr>
        <w:t>back-</w:t>
      </w:r>
      <w:r w:rsidR="0028364C" w:rsidRPr="00D97662">
        <w:rPr>
          <w:rFonts w:ascii="Arial" w:hAnsi="Arial" w:cs="Arial"/>
          <w:sz w:val="22"/>
          <w:szCs w:val="22"/>
        </w:rPr>
        <w:t>up</w:t>
      </w:r>
      <w:proofErr w:type="gramEnd"/>
      <w:r w:rsidR="0028364C" w:rsidRPr="00D97662">
        <w:rPr>
          <w:rFonts w:ascii="Arial" w:hAnsi="Arial" w:cs="Arial"/>
          <w:sz w:val="22"/>
          <w:szCs w:val="22"/>
        </w:rPr>
        <w:t xml:space="preserve"> was very urgent as </w:t>
      </w:r>
      <w:r w:rsidRPr="00D97662">
        <w:rPr>
          <w:rFonts w:ascii="Arial" w:hAnsi="Arial" w:cs="Arial"/>
          <w:sz w:val="22"/>
          <w:szCs w:val="22"/>
        </w:rPr>
        <w:t>his</w:t>
      </w:r>
      <w:r w:rsidR="0028364C" w:rsidRPr="00D97662">
        <w:rPr>
          <w:rFonts w:ascii="Arial" w:hAnsi="Arial" w:cs="Arial"/>
          <w:sz w:val="22"/>
          <w:szCs w:val="22"/>
        </w:rPr>
        <w:t xml:space="preserve"> major concern was a failure.  </w:t>
      </w:r>
      <w:r w:rsidRPr="00D97662">
        <w:rPr>
          <w:rFonts w:ascii="Arial" w:hAnsi="Arial" w:cs="Arial"/>
          <w:sz w:val="22"/>
          <w:szCs w:val="22"/>
        </w:rPr>
        <w:t xml:space="preserve">Ms </w:t>
      </w:r>
      <w:proofErr w:type="spellStart"/>
      <w:r w:rsidRPr="00D97662">
        <w:rPr>
          <w:rFonts w:ascii="Arial" w:hAnsi="Arial" w:cs="Arial"/>
          <w:sz w:val="22"/>
          <w:szCs w:val="22"/>
        </w:rPr>
        <w:t>Astbury</w:t>
      </w:r>
      <w:proofErr w:type="spellEnd"/>
      <w:r w:rsidRPr="00D97662">
        <w:rPr>
          <w:rFonts w:ascii="Arial" w:hAnsi="Arial" w:cs="Arial"/>
          <w:sz w:val="22"/>
          <w:szCs w:val="22"/>
        </w:rPr>
        <w:t xml:space="preserve"> stressed the urgency and confirmed that</w:t>
      </w:r>
      <w:r w:rsidR="0028364C" w:rsidRPr="00D97662">
        <w:rPr>
          <w:rFonts w:ascii="Arial" w:hAnsi="Arial" w:cs="Arial"/>
          <w:sz w:val="22"/>
          <w:szCs w:val="22"/>
        </w:rPr>
        <w:t xml:space="preserve"> school closure was a </w:t>
      </w:r>
      <w:proofErr w:type="gramStart"/>
      <w:r w:rsidR="0028364C" w:rsidRPr="00D97662">
        <w:rPr>
          <w:rFonts w:ascii="Arial" w:hAnsi="Arial" w:cs="Arial"/>
          <w:sz w:val="22"/>
          <w:szCs w:val="22"/>
        </w:rPr>
        <w:t>condition which</w:t>
      </w:r>
      <w:proofErr w:type="gramEnd"/>
      <w:r w:rsidR="0028364C" w:rsidRPr="00D97662">
        <w:rPr>
          <w:rFonts w:ascii="Arial" w:hAnsi="Arial" w:cs="Arial"/>
          <w:sz w:val="22"/>
          <w:szCs w:val="22"/>
        </w:rPr>
        <w:t xml:space="preserve"> could be argued.  If school could not access safeguarding and emerg</w:t>
      </w:r>
      <w:r w:rsidRPr="00D97662">
        <w:rPr>
          <w:rFonts w:ascii="Arial" w:hAnsi="Arial" w:cs="Arial"/>
          <w:sz w:val="22"/>
          <w:szCs w:val="22"/>
        </w:rPr>
        <w:t>enc</w:t>
      </w:r>
      <w:r w:rsidR="0028364C" w:rsidRPr="00D97662">
        <w:rPr>
          <w:rFonts w:ascii="Arial" w:hAnsi="Arial" w:cs="Arial"/>
          <w:sz w:val="22"/>
          <w:szCs w:val="22"/>
        </w:rPr>
        <w:t xml:space="preserve">y contacts </w:t>
      </w:r>
      <w:r w:rsidR="0028364C" w:rsidRPr="00D97662">
        <w:rPr>
          <w:rFonts w:ascii="Arial" w:hAnsi="Arial" w:cs="Arial"/>
          <w:sz w:val="22"/>
          <w:szCs w:val="22"/>
        </w:rPr>
        <w:lastRenderedPageBreak/>
        <w:t xml:space="preserve">then school could not be open.  It was a dire situation and if any personal information </w:t>
      </w:r>
      <w:proofErr w:type="gramStart"/>
      <w:r w:rsidR="0028364C" w:rsidRPr="00D97662">
        <w:rPr>
          <w:rFonts w:ascii="Arial" w:hAnsi="Arial" w:cs="Arial"/>
          <w:sz w:val="22"/>
          <w:szCs w:val="22"/>
        </w:rPr>
        <w:t>was stolen</w:t>
      </w:r>
      <w:proofErr w:type="gramEnd"/>
      <w:r w:rsidR="0028364C" w:rsidRPr="00D97662">
        <w:rPr>
          <w:rFonts w:ascii="Arial" w:hAnsi="Arial" w:cs="Arial"/>
          <w:sz w:val="22"/>
          <w:szCs w:val="22"/>
        </w:rPr>
        <w:t xml:space="preserve"> from </w:t>
      </w:r>
      <w:proofErr w:type="spellStart"/>
      <w:r w:rsidR="0028364C" w:rsidRPr="00D97662">
        <w:rPr>
          <w:rFonts w:ascii="Arial" w:hAnsi="Arial" w:cs="Arial"/>
          <w:sz w:val="22"/>
          <w:szCs w:val="22"/>
        </w:rPr>
        <w:t>B</w:t>
      </w:r>
      <w:r w:rsidRPr="00D97662">
        <w:rPr>
          <w:rFonts w:ascii="Arial" w:hAnsi="Arial" w:cs="Arial"/>
          <w:sz w:val="22"/>
          <w:szCs w:val="22"/>
        </w:rPr>
        <w:t>uckton</w:t>
      </w:r>
      <w:proofErr w:type="spellEnd"/>
      <w:r w:rsidRPr="00D97662">
        <w:rPr>
          <w:rFonts w:ascii="Arial" w:hAnsi="Arial" w:cs="Arial"/>
          <w:sz w:val="22"/>
          <w:szCs w:val="22"/>
        </w:rPr>
        <w:t xml:space="preserve"> Vale,</w:t>
      </w:r>
      <w:r w:rsidR="0028364C" w:rsidRPr="00D97662">
        <w:rPr>
          <w:rFonts w:ascii="Arial" w:hAnsi="Arial" w:cs="Arial"/>
          <w:sz w:val="22"/>
          <w:szCs w:val="22"/>
        </w:rPr>
        <w:t xml:space="preserve"> both the </w:t>
      </w:r>
      <w:proofErr w:type="spellStart"/>
      <w:r w:rsidR="0028364C" w:rsidRPr="00D97662">
        <w:rPr>
          <w:rFonts w:ascii="Arial" w:hAnsi="Arial" w:cs="Arial"/>
          <w:sz w:val="22"/>
          <w:szCs w:val="22"/>
        </w:rPr>
        <w:t>H</w:t>
      </w:r>
      <w:r w:rsidRPr="00D97662">
        <w:rPr>
          <w:rFonts w:ascii="Arial" w:hAnsi="Arial" w:cs="Arial"/>
          <w:sz w:val="22"/>
          <w:szCs w:val="22"/>
        </w:rPr>
        <w:t>eadteacher</w:t>
      </w:r>
      <w:proofErr w:type="spellEnd"/>
      <w:r w:rsidR="0028364C" w:rsidRPr="00D97662">
        <w:rPr>
          <w:rFonts w:ascii="Arial" w:hAnsi="Arial" w:cs="Arial"/>
          <w:sz w:val="22"/>
          <w:szCs w:val="22"/>
        </w:rPr>
        <w:t xml:space="preserve"> and governors were liable.  </w:t>
      </w:r>
      <w:r w:rsidRPr="00D97662">
        <w:rPr>
          <w:rFonts w:ascii="Arial" w:hAnsi="Arial" w:cs="Arial"/>
          <w:sz w:val="22"/>
          <w:szCs w:val="22"/>
        </w:rPr>
        <w:t xml:space="preserve">Ms </w:t>
      </w:r>
      <w:proofErr w:type="spellStart"/>
      <w:r w:rsidRPr="00D97662">
        <w:rPr>
          <w:rFonts w:ascii="Arial" w:hAnsi="Arial" w:cs="Arial"/>
          <w:sz w:val="22"/>
          <w:szCs w:val="22"/>
        </w:rPr>
        <w:t>Astbury</w:t>
      </w:r>
      <w:proofErr w:type="spellEnd"/>
      <w:r w:rsidRPr="00D97662">
        <w:rPr>
          <w:rFonts w:ascii="Arial" w:hAnsi="Arial" w:cs="Arial"/>
          <w:sz w:val="22"/>
          <w:szCs w:val="22"/>
        </w:rPr>
        <w:t xml:space="preserve"> felt that governors had </w:t>
      </w:r>
      <w:r w:rsidR="0028364C" w:rsidRPr="00D97662">
        <w:rPr>
          <w:rFonts w:ascii="Arial" w:hAnsi="Arial" w:cs="Arial"/>
          <w:sz w:val="22"/>
          <w:szCs w:val="22"/>
        </w:rPr>
        <w:t>no choice but to spend the money as school was in a very serious situation.</w:t>
      </w:r>
    </w:p>
    <w:p w:rsidR="00F65FCD" w:rsidRPr="00D97662" w:rsidRDefault="00F65FCD" w:rsidP="00E95894">
      <w:pPr>
        <w:jc w:val="both"/>
        <w:rPr>
          <w:rFonts w:ascii="Arial" w:hAnsi="Arial" w:cs="Arial"/>
          <w:sz w:val="22"/>
          <w:szCs w:val="22"/>
        </w:rPr>
      </w:pPr>
    </w:p>
    <w:p w:rsidR="0028364C" w:rsidRPr="00D97662" w:rsidRDefault="00F65FCD" w:rsidP="00F65FCD">
      <w:pPr>
        <w:jc w:val="both"/>
        <w:rPr>
          <w:rFonts w:ascii="Arial" w:hAnsi="Arial" w:cs="Arial"/>
          <w:sz w:val="22"/>
          <w:szCs w:val="22"/>
        </w:rPr>
      </w:pPr>
      <w:r w:rsidRPr="00D97662">
        <w:rPr>
          <w:rFonts w:ascii="Arial" w:hAnsi="Arial" w:cs="Arial"/>
          <w:sz w:val="22"/>
          <w:szCs w:val="22"/>
        </w:rPr>
        <w:t xml:space="preserve">In relation to a governor’s question regarding costs, Intel had sent a proposal to the </w:t>
      </w:r>
      <w:proofErr w:type="spellStart"/>
      <w:r w:rsidRPr="00D97662">
        <w:rPr>
          <w:rFonts w:ascii="Arial" w:hAnsi="Arial" w:cs="Arial"/>
          <w:sz w:val="22"/>
          <w:szCs w:val="22"/>
        </w:rPr>
        <w:t>Headteacher</w:t>
      </w:r>
      <w:proofErr w:type="spellEnd"/>
      <w:r w:rsidRPr="00D97662">
        <w:rPr>
          <w:rFonts w:ascii="Arial" w:hAnsi="Arial" w:cs="Arial"/>
          <w:sz w:val="22"/>
          <w:szCs w:val="22"/>
        </w:rPr>
        <w:t>.  Mr Gallagher explained that Intel worked</w:t>
      </w:r>
      <w:r w:rsidR="00A73566" w:rsidRPr="00D97662">
        <w:rPr>
          <w:rFonts w:ascii="Arial" w:hAnsi="Arial" w:cs="Arial"/>
          <w:sz w:val="22"/>
          <w:szCs w:val="22"/>
        </w:rPr>
        <w:t xml:space="preserve"> differently to other IT companies</w:t>
      </w:r>
      <w:r w:rsidRPr="00D97662">
        <w:rPr>
          <w:rFonts w:ascii="Arial" w:hAnsi="Arial" w:cs="Arial"/>
          <w:sz w:val="22"/>
          <w:szCs w:val="22"/>
        </w:rPr>
        <w:t xml:space="preserve"> as they did </w:t>
      </w:r>
      <w:r w:rsidR="00A73566" w:rsidRPr="00D97662">
        <w:rPr>
          <w:rFonts w:ascii="Arial" w:hAnsi="Arial" w:cs="Arial"/>
          <w:sz w:val="22"/>
          <w:szCs w:val="22"/>
        </w:rPr>
        <w:t xml:space="preserve">not supply any hardware, </w:t>
      </w:r>
      <w:r w:rsidRPr="00D97662">
        <w:rPr>
          <w:rFonts w:ascii="Arial" w:hAnsi="Arial" w:cs="Arial"/>
          <w:sz w:val="22"/>
          <w:szCs w:val="22"/>
        </w:rPr>
        <w:t>but used</w:t>
      </w:r>
      <w:r w:rsidR="00A73566" w:rsidRPr="00D97662">
        <w:rPr>
          <w:rFonts w:ascii="Arial" w:hAnsi="Arial" w:cs="Arial"/>
          <w:sz w:val="22"/>
          <w:szCs w:val="22"/>
        </w:rPr>
        <w:t xml:space="preserve"> hardware suppliers</w:t>
      </w:r>
      <w:r w:rsidRPr="00D97662">
        <w:rPr>
          <w:rFonts w:ascii="Arial" w:hAnsi="Arial" w:cs="Arial"/>
          <w:sz w:val="22"/>
          <w:szCs w:val="22"/>
        </w:rPr>
        <w:t>,</w:t>
      </w:r>
      <w:r w:rsidR="00A73566" w:rsidRPr="00D97662">
        <w:rPr>
          <w:rFonts w:ascii="Arial" w:hAnsi="Arial" w:cs="Arial"/>
          <w:sz w:val="22"/>
          <w:szCs w:val="22"/>
        </w:rPr>
        <w:t xml:space="preserve"> having </w:t>
      </w:r>
      <w:r w:rsidRPr="00D97662">
        <w:rPr>
          <w:rFonts w:ascii="Arial" w:hAnsi="Arial" w:cs="Arial"/>
          <w:sz w:val="22"/>
          <w:szCs w:val="22"/>
        </w:rPr>
        <w:t>sought three different quotes.  Intel charged</w:t>
      </w:r>
      <w:r w:rsidR="00A73566" w:rsidRPr="00D97662">
        <w:rPr>
          <w:rFonts w:ascii="Arial" w:hAnsi="Arial" w:cs="Arial"/>
          <w:sz w:val="22"/>
          <w:szCs w:val="22"/>
        </w:rPr>
        <w:t xml:space="preserve"> for the work </w:t>
      </w:r>
      <w:r w:rsidRPr="00D97662">
        <w:rPr>
          <w:rFonts w:ascii="Arial" w:hAnsi="Arial" w:cs="Arial"/>
          <w:sz w:val="22"/>
          <w:szCs w:val="22"/>
        </w:rPr>
        <w:t>they completed</w:t>
      </w:r>
      <w:r w:rsidR="00A73566" w:rsidRPr="00D97662">
        <w:rPr>
          <w:rFonts w:ascii="Arial" w:hAnsi="Arial" w:cs="Arial"/>
          <w:sz w:val="22"/>
          <w:szCs w:val="22"/>
        </w:rPr>
        <w:t xml:space="preserve"> within the proposal.  </w:t>
      </w:r>
      <w:r w:rsidRPr="00D97662">
        <w:rPr>
          <w:rFonts w:ascii="Arial" w:hAnsi="Arial" w:cs="Arial"/>
          <w:sz w:val="22"/>
          <w:szCs w:val="22"/>
        </w:rPr>
        <w:t>It would be</w:t>
      </w:r>
      <w:r w:rsidR="00A73566" w:rsidRPr="00D97662">
        <w:rPr>
          <w:rFonts w:ascii="Arial" w:hAnsi="Arial" w:cs="Arial"/>
          <w:sz w:val="22"/>
          <w:szCs w:val="22"/>
        </w:rPr>
        <w:t xml:space="preserve"> difficult to find a similar proposal</w:t>
      </w:r>
      <w:r w:rsidRPr="00D97662">
        <w:rPr>
          <w:rFonts w:ascii="Arial" w:hAnsi="Arial" w:cs="Arial"/>
          <w:sz w:val="22"/>
          <w:szCs w:val="22"/>
        </w:rPr>
        <w:t xml:space="preserve"> and any quotes would need to be broken down in to s</w:t>
      </w:r>
      <w:r w:rsidR="00A73566" w:rsidRPr="00D97662">
        <w:rPr>
          <w:rFonts w:ascii="Arial" w:hAnsi="Arial" w:cs="Arial"/>
          <w:sz w:val="22"/>
          <w:szCs w:val="22"/>
        </w:rPr>
        <w:t>erver/</w:t>
      </w:r>
      <w:r w:rsidRPr="00D97662">
        <w:rPr>
          <w:rFonts w:ascii="Arial" w:hAnsi="Arial" w:cs="Arial"/>
          <w:sz w:val="22"/>
          <w:szCs w:val="22"/>
        </w:rPr>
        <w:t>h</w:t>
      </w:r>
      <w:r w:rsidR="00A73566" w:rsidRPr="00D97662">
        <w:rPr>
          <w:rFonts w:ascii="Arial" w:hAnsi="Arial" w:cs="Arial"/>
          <w:sz w:val="22"/>
          <w:szCs w:val="22"/>
        </w:rPr>
        <w:t>ardware</w:t>
      </w:r>
      <w:r w:rsidRPr="00D97662">
        <w:rPr>
          <w:rFonts w:ascii="Arial" w:hAnsi="Arial" w:cs="Arial"/>
          <w:sz w:val="22"/>
          <w:szCs w:val="22"/>
        </w:rPr>
        <w:t xml:space="preserve"> and </w:t>
      </w:r>
      <w:proofErr w:type="spellStart"/>
      <w:r w:rsidRPr="00D97662">
        <w:rPr>
          <w:rFonts w:ascii="Arial" w:hAnsi="Arial" w:cs="Arial"/>
          <w:sz w:val="22"/>
          <w:szCs w:val="22"/>
        </w:rPr>
        <w:t>wi-fi</w:t>
      </w:r>
      <w:proofErr w:type="spellEnd"/>
      <w:r w:rsidR="00A73566" w:rsidRPr="00D97662">
        <w:rPr>
          <w:rFonts w:ascii="Arial" w:hAnsi="Arial" w:cs="Arial"/>
          <w:sz w:val="22"/>
          <w:szCs w:val="22"/>
        </w:rPr>
        <w:t xml:space="preserve">.  </w:t>
      </w: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003A7E68" w:rsidRPr="00D97662">
        <w:rPr>
          <w:rFonts w:ascii="Arial" w:hAnsi="Arial" w:cs="Arial"/>
          <w:sz w:val="22"/>
          <w:szCs w:val="22"/>
        </w:rPr>
        <w:t xml:space="preserve"> had received quotes from JTRS but </w:t>
      </w:r>
      <w:r w:rsidRPr="00D97662">
        <w:rPr>
          <w:rFonts w:ascii="Arial" w:hAnsi="Arial" w:cs="Arial"/>
          <w:sz w:val="22"/>
          <w:szCs w:val="22"/>
        </w:rPr>
        <w:t>Mr Gallagher</w:t>
      </w:r>
      <w:r w:rsidR="003A7E68" w:rsidRPr="00D97662">
        <w:rPr>
          <w:rFonts w:ascii="Arial" w:hAnsi="Arial" w:cs="Arial"/>
          <w:sz w:val="22"/>
          <w:szCs w:val="22"/>
        </w:rPr>
        <w:t xml:space="preserve"> wanted to ensure that </w:t>
      </w:r>
      <w:r w:rsidR="00DE603C" w:rsidRPr="00D97662">
        <w:rPr>
          <w:rFonts w:ascii="Arial" w:hAnsi="Arial" w:cs="Arial"/>
          <w:sz w:val="22"/>
          <w:szCs w:val="22"/>
        </w:rPr>
        <w:t xml:space="preserve">school had a fresh start with automated </w:t>
      </w:r>
      <w:proofErr w:type="gramStart"/>
      <w:r w:rsidR="00DE603C" w:rsidRPr="00D97662">
        <w:rPr>
          <w:rFonts w:ascii="Arial" w:hAnsi="Arial" w:cs="Arial"/>
          <w:sz w:val="22"/>
          <w:szCs w:val="22"/>
        </w:rPr>
        <w:t>systems which</w:t>
      </w:r>
      <w:proofErr w:type="gramEnd"/>
      <w:r w:rsidR="00DE603C" w:rsidRPr="00D97662">
        <w:rPr>
          <w:rFonts w:ascii="Arial" w:hAnsi="Arial" w:cs="Arial"/>
          <w:sz w:val="22"/>
          <w:szCs w:val="22"/>
        </w:rPr>
        <w:t xml:space="preserve"> reduced the time someone was needed on site to give support.  When Intel visited schools after everything was up to date, it was just about maintaining the system with minor upgrades and keeping it up to date.  The proposal could be split to get quotes from different </w:t>
      </w:r>
      <w:proofErr w:type="gramStart"/>
      <w:r w:rsidR="00DE603C" w:rsidRPr="00D97662">
        <w:rPr>
          <w:rFonts w:ascii="Arial" w:hAnsi="Arial" w:cs="Arial"/>
          <w:sz w:val="22"/>
          <w:szCs w:val="22"/>
        </w:rPr>
        <w:t>companies</w:t>
      </w:r>
      <w:proofErr w:type="gramEnd"/>
      <w:r w:rsidR="00DE603C" w:rsidRPr="00D97662">
        <w:rPr>
          <w:rFonts w:ascii="Arial" w:hAnsi="Arial" w:cs="Arial"/>
          <w:sz w:val="22"/>
          <w:szCs w:val="22"/>
        </w:rPr>
        <w:t xml:space="preserve"> as </w:t>
      </w:r>
      <w:r w:rsidRPr="00D97662">
        <w:rPr>
          <w:rFonts w:ascii="Arial" w:hAnsi="Arial" w:cs="Arial"/>
          <w:sz w:val="22"/>
          <w:szCs w:val="22"/>
        </w:rPr>
        <w:t>Mr Gallagher</w:t>
      </w:r>
      <w:r w:rsidR="00DE603C" w:rsidRPr="00D97662">
        <w:rPr>
          <w:rFonts w:ascii="Arial" w:hAnsi="Arial" w:cs="Arial"/>
          <w:sz w:val="22"/>
          <w:szCs w:val="22"/>
        </w:rPr>
        <w:t xml:space="preserve"> d</w:t>
      </w:r>
      <w:r w:rsidRPr="00D97662">
        <w:rPr>
          <w:rFonts w:ascii="Arial" w:hAnsi="Arial" w:cs="Arial"/>
          <w:sz w:val="22"/>
          <w:szCs w:val="22"/>
        </w:rPr>
        <w:t>id not anticipate a proposal similar to that prepared by Intel.</w:t>
      </w:r>
    </w:p>
    <w:p w:rsidR="00F65FCD" w:rsidRPr="00D97662" w:rsidRDefault="00F65FCD" w:rsidP="00F65FCD">
      <w:pPr>
        <w:jc w:val="both"/>
        <w:rPr>
          <w:rFonts w:ascii="Arial" w:hAnsi="Arial" w:cs="Arial"/>
          <w:sz w:val="22"/>
          <w:szCs w:val="22"/>
        </w:rPr>
      </w:pPr>
    </w:p>
    <w:p w:rsidR="00DE603C" w:rsidRPr="00D97662" w:rsidRDefault="00F65FCD" w:rsidP="00E95894">
      <w:pPr>
        <w:jc w:val="both"/>
        <w:rPr>
          <w:rFonts w:ascii="Arial" w:hAnsi="Arial" w:cs="Arial"/>
          <w:sz w:val="22"/>
          <w:szCs w:val="22"/>
        </w:rPr>
      </w:pP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thanked Mr Gallagher and Ms </w:t>
      </w:r>
      <w:proofErr w:type="spellStart"/>
      <w:r w:rsidRPr="00D97662">
        <w:rPr>
          <w:rFonts w:ascii="Arial" w:hAnsi="Arial" w:cs="Arial"/>
          <w:sz w:val="22"/>
          <w:szCs w:val="22"/>
        </w:rPr>
        <w:t>Astbury</w:t>
      </w:r>
      <w:proofErr w:type="spellEnd"/>
      <w:r w:rsidRPr="00D97662">
        <w:rPr>
          <w:rFonts w:ascii="Arial" w:hAnsi="Arial" w:cs="Arial"/>
          <w:sz w:val="22"/>
          <w:szCs w:val="22"/>
        </w:rPr>
        <w:t xml:space="preserve"> for attending the meeting and responding to governor’s questions.  She was very appreciative of their </w:t>
      </w:r>
      <w:r w:rsidR="00DE603C" w:rsidRPr="00D97662">
        <w:rPr>
          <w:rFonts w:ascii="Arial" w:hAnsi="Arial" w:cs="Arial"/>
          <w:sz w:val="22"/>
          <w:szCs w:val="22"/>
        </w:rPr>
        <w:t xml:space="preserve">time and support. </w:t>
      </w:r>
      <w:r w:rsidRPr="00D97662">
        <w:rPr>
          <w:rFonts w:ascii="Arial" w:hAnsi="Arial" w:cs="Arial"/>
          <w:sz w:val="22"/>
          <w:szCs w:val="22"/>
        </w:rPr>
        <w:t>Although school was in a very</w:t>
      </w:r>
      <w:r w:rsidR="00DE603C" w:rsidRPr="00D97662">
        <w:rPr>
          <w:rFonts w:ascii="Arial" w:hAnsi="Arial" w:cs="Arial"/>
          <w:sz w:val="22"/>
          <w:szCs w:val="22"/>
        </w:rPr>
        <w:t xml:space="preserve"> vulnerable position</w:t>
      </w:r>
      <w:r w:rsidRPr="00D97662">
        <w:rPr>
          <w:rFonts w:ascii="Arial" w:hAnsi="Arial" w:cs="Arial"/>
          <w:sz w:val="22"/>
          <w:szCs w:val="22"/>
        </w:rPr>
        <w:t xml:space="preserve">, she felt that she was </w:t>
      </w:r>
      <w:proofErr w:type="gramStart"/>
      <w:r w:rsidR="00DE603C" w:rsidRPr="00D97662">
        <w:rPr>
          <w:rFonts w:ascii="Arial" w:hAnsi="Arial" w:cs="Arial"/>
          <w:sz w:val="22"/>
          <w:szCs w:val="22"/>
        </w:rPr>
        <w:t>in good hands</w:t>
      </w:r>
      <w:proofErr w:type="gramEnd"/>
      <w:r w:rsidR="00DE603C" w:rsidRPr="00D97662">
        <w:rPr>
          <w:rFonts w:ascii="Arial" w:hAnsi="Arial" w:cs="Arial"/>
          <w:sz w:val="22"/>
          <w:szCs w:val="22"/>
        </w:rPr>
        <w:t>.</w:t>
      </w:r>
    </w:p>
    <w:p w:rsidR="00C21B17" w:rsidRPr="00D97662" w:rsidRDefault="00C21B17" w:rsidP="00E95894">
      <w:pPr>
        <w:jc w:val="both"/>
        <w:rPr>
          <w:rFonts w:ascii="Arial" w:hAnsi="Arial" w:cs="Arial"/>
          <w:sz w:val="22"/>
          <w:szCs w:val="22"/>
        </w:rPr>
      </w:pPr>
    </w:p>
    <w:p w:rsidR="00C21B17" w:rsidRPr="00D97662" w:rsidRDefault="00CB2CA7" w:rsidP="00E95894">
      <w:pPr>
        <w:jc w:val="both"/>
        <w:rPr>
          <w:rFonts w:ascii="Arial" w:hAnsi="Arial" w:cs="Arial"/>
          <w:b/>
          <w:sz w:val="22"/>
          <w:szCs w:val="22"/>
        </w:rPr>
      </w:pPr>
      <w:r w:rsidRPr="00D97662">
        <w:rPr>
          <w:rFonts w:ascii="Arial" w:hAnsi="Arial" w:cs="Arial"/>
          <w:b/>
          <w:sz w:val="22"/>
          <w:szCs w:val="22"/>
        </w:rPr>
        <w:t>3</w:t>
      </w:r>
      <w:r w:rsidR="00C21B17" w:rsidRPr="00D97662">
        <w:rPr>
          <w:rFonts w:ascii="Arial" w:hAnsi="Arial" w:cs="Arial"/>
          <w:b/>
          <w:sz w:val="22"/>
          <w:szCs w:val="22"/>
        </w:rPr>
        <w:tab/>
      </w:r>
      <w:r w:rsidR="00C62C21" w:rsidRPr="00D97662">
        <w:rPr>
          <w:rFonts w:ascii="Arial" w:hAnsi="Arial" w:cs="Arial"/>
          <w:b/>
          <w:sz w:val="22"/>
          <w:szCs w:val="22"/>
        </w:rPr>
        <w:t xml:space="preserve">Training </w:t>
      </w:r>
    </w:p>
    <w:p w:rsidR="00C21B17" w:rsidRPr="00D97662" w:rsidRDefault="00C21B17" w:rsidP="00E95894">
      <w:pPr>
        <w:jc w:val="both"/>
        <w:rPr>
          <w:rFonts w:ascii="Arial" w:hAnsi="Arial" w:cs="Arial"/>
          <w:sz w:val="22"/>
          <w:szCs w:val="22"/>
        </w:rPr>
      </w:pPr>
    </w:p>
    <w:p w:rsidR="006347F0" w:rsidRPr="00D97662" w:rsidRDefault="00CB2CA7" w:rsidP="006347F0">
      <w:pPr>
        <w:jc w:val="both"/>
        <w:rPr>
          <w:rFonts w:ascii="Arial" w:hAnsi="Arial" w:cs="Arial"/>
          <w:sz w:val="22"/>
          <w:szCs w:val="22"/>
          <w:u w:val="single"/>
        </w:rPr>
      </w:pPr>
      <w:r w:rsidRPr="00D97662">
        <w:rPr>
          <w:rFonts w:ascii="Arial" w:hAnsi="Arial" w:cs="Arial"/>
          <w:sz w:val="22"/>
          <w:szCs w:val="22"/>
        </w:rPr>
        <w:t>3</w:t>
      </w:r>
      <w:r w:rsidR="006347F0" w:rsidRPr="00D97662">
        <w:rPr>
          <w:rFonts w:ascii="Arial" w:hAnsi="Arial" w:cs="Arial"/>
          <w:sz w:val="22"/>
          <w:szCs w:val="22"/>
        </w:rPr>
        <w:t>.1</w:t>
      </w:r>
      <w:r w:rsidR="006347F0" w:rsidRPr="00D97662">
        <w:rPr>
          <w:rFonts w:ascii="Arial" w:hAnsi="Arial" w:cs="Arial"/>
          <w:sz w:val="22"/>
          <w:szCs w:val="22"/>
        </w:rPr>
        <w:tab/>
      </w:r>
      <w:r w:rsidR="006347F0" w:rsidRPr="00D97662">
        <w:rPr>
          <w:rFonts w:ascii="Arial" w:hAnsi="Arial" w:cs="Arial"/>
          <w:sz w:val="22"/>
          <w:szCs w:val="22"/>
          <w:u w:val="single"/>
        </w:rPr>
        <w:t>Insight assessment tool – Nicola Oldham</w:t>
      </w:r>
    </w:p>
    <w:p w:rsidR="006347F0" w:rsidRPr="00D97662" w:rsidRDefault="006347F0" w:rsidP="006347F0">
      <w:pPr>
        <w:jc w:val="both"/>
        <w:rPr>
          <w:rFonts w:ascii="Arial" w:hAnsi="Arial" w:cs="Arial"/>
          <w:sz w:val="22"/>
          <w:szCs w:val="22"/>
        </w:rPr>
      </w:pPr>
    </w:p>
    <w:p w:rsidR="006347F0" w:rsidRPr="00D97662" w:rsidRDefault="00CB2CA7" w:rsidP="006347F0">
      <w:pPr>
        <w:jc w:val="both"/>
        <w:rPr>
          <w:rFonts w:ascii="Arial" w:hAnsi="Arial" w:cs="Arial"/>
          <w:sz w:val="22"/>
          <w:szCs w:val="22"/>
        </w:rPr>
      </w:pPr>
      <w:r w:rsidRPr="00D97662">
        <w:rPr>
          <w:rFonts w:ascii="Arial" w:hAnsi="Arial" w:cs="Arial"/>
          <w:sz w:val="22"/>
          <w:szCs w:val="22"/>
        </w:rPr>
        <w:t>Mrs Oldham</w:t>
      </w:r>
      <w:r w:rsidR="00E778B5" w:rsidRPr="00D97662">
        <w:rPr>
          <w:rFonts w:ascii="Arial" w:hAnsi="Arial" w:cs="Arial"/>
          <w:sz w:val="22"/>
          <w:szCs w:val="22"/>
        </w:rPr>
        <w:t xml:space="preserve"> had </w:t>
      </w:r>
      <w:r w:rsidR="006347F0" w:rsidRPr="00D97662">
        <w:rPr>
          <w:rFonts w:ascii="Arial" w:hAnsi="Arial" w:cs="Arial"/>
          <w:sz w:val="22"/>
          <w:szCs w:val="22"/>
        </w:rPr>
        <w:t xml:space="preserve">been </w:t>
      </w:r>
      <w:proofErr w:type="spellStart"/>
      <w:r w:rsidR="006347F0" w:rsidRPr="00D97662">
        <w:rPr>
          <w:rFonts w:ascii="Arial" w:hAnsi="Arial" w:cs="Arial"/>
          <w:sz w:val="22"/>
          <w:szCs w:val="22"/>
        </w:rPr>
        <w:t>B</w:t>
      </w:r>
      <w:r w:rsidRPr="00D97662">
        <w:rPr>
          <w:rFonts w:ascii="Arial" w:hAnsi="Arial" w:cs="Arial"/>
          <w:sz w:val="22"/>
          <w:szCs w:val="22"/>
        </w:rPr>
        <w:t>uckton</w:t>
      </w:r>
      <w:proofErr w:type="spellEnd"/>
      <w:r w:rsidRPr="00D97662">
        <w:rPr>
          <w:rFonts w:ascii="Arial" w:hAnsi="Arial" w:cs="Arial"/>
          <w:sz w:val="22"/>
          <w:szCs w:val="22"/>
        </w:rPr>
        <w:t xml:space="preserve"> Vale</w:t>
      </w:r>
      <w:r w:rsidR="00E778B5" w:rsidRPr="00D97662">
        <w:rPr>
          <w:rFonts w:ascii="Arial" w:hAnsi="Arial" w:cs="Arial"/>
          <w:sz w:val="22"/>
          <w:szCs w:val="22"/>
        </w:rPr>
        <w:t xml:space="preserve">’s assessment leader since the 2014-5. </w:t>
      </w:r>
      <w:r w:rsidRPr="00D97662">
        <w:rPr>
          <w:rFonts w:ascii="Arial" w:hAnsi="Arial" w:cs="Arial"/>
          <w:sz w:val="22"/>
          <w:szCs w:val="22"/>
        </w:rPr>
        <w:t xml:space="preserve"> Governors were aware that school had previously used Educator but had sw</w:t>
      </w:r>
      <w:r w:rsidR="006347F0" w:rsidRPr="00D97662">
        <w:rPr>
          <w:rFonts w:ascii="Arial" w:hAnsi="Arial" w:cs="Arial"/>
          <w:sz w:val="22"/>
          <w:szCs w:val="22"/>
        </w:rPr>
        <w:t xml:space="preserve">itched to </w:t>
      </w:r>
      <w:proofErr w:type="gramStart"/>
      <w:r w:rsidR="006347F0" w:rsidRPr="00D97662">
        <w:rPr>
          <w:rFonts w:ascii="Arial" w:hAnsi="Arial" w:cs="Arial"/>
          <w:sz w:val="22"/>
          <w:szCs w:val="22"/>
        </w:rPr>
        <w:t>Insight which</w:t>
      </w:r>
      <w:proofErr w:type="gramEnd"/>
      <w:r w:rsidR="006347F0" w:rsidRPr="00D97662">
        <w:rPr>
          <w:rFonts w:ascii="Arial" w:hAnsi="Arial" w:cs="Arial"/>
          <w:sz w:val="22"/>
          <w:szCs w:val="22"/>
        </w:rPr>
        <w:t xml:space="preserve"> was much better for </w:t>
      </w:r>
      <w:r w:rsidRPr="00D97662">
        <w:rPr>
          <w:rFonts w:ascii="Arial" w:hAnsi="Arial" w:cs="Arial"/>
          <w:sz w:val="22"/>
          <w:szCs w:val="22"/>
        </w:rPr>
        <w:t>s</w:t>
      </w:r>
      <w:r w:rsidR="006347F0" w:rsidRPr="00D97662">
        <w:rPr>
          <w:rFonts w:ascii="Arial" w:hAnsi="Arial" w:cs="Arial"/>
          <w:sz w:val="22"/>
          <w:szCs w:val="22"/>
        </w:rPr>
        <w:t xml:space="preserve">taff.  </w:t>
      </w:r>
      <w:r w:rsidRPr="00D97662">
        <w:rPr>
          <w:rFonts w:ascii="Arial" w:hAnsi="Arial" w:cs="Arial"/>
          <w:sz w:val="22"/>
          <w:szCs w:val="22"/>
        </w:rPr>
        <w:t xml:space="preserve">Mrs Oldham </w:t>
      </w:r>
      <w:r w:rsidR="006347F0" w:rsidRPr="00D97662">
        <w:rPr>
          <w:rFonts w:ascii="Arial" w:hAnsi="Arial" w:cs="Arial"/>
          <w:sz w:val="22"/>
          <w:szCs w:val="22"/>
        </w:rPr>
        <w:t>shar</w:t>
      </w:r>
      <w:r w:rsidRPr="00D97662">
        <w:rPr>
          <w:rFonts w:ascii="Arial" w:hAnsi="Arial" w:cs="Arial"/>
          <w:sz w:val="22"/>
          <w:szCs w:val="22"/>
        </w:rPr>
        <w:t xml:space="preserve">ed a presentation regarding statutory and in school assessment at </w:t>
      </w:r>
      <w:proofErr w:type="spellStart"/>
      <w:r w:rsidRPr="00D97662">
        <w:rPr>
          <w:rFonts w:ascii="Arial" w:hAnsi="Arial" w:cs="Arial"/>
          <w:sz w:val="22"/>
          <w:szCs w:val="22"/>
        </w:rPr>
        <w:t>Buckton</w:t>
      </w:r>
      <w:proofErr w:type="spellEnd"/>
      <w:r w:rsidRPr="00D97662">
        <w:rPr>
          <w:rFonts w:ascii="Arial" w:hAnsi="Arial" w:cs="Arial"/>
          <w:sz w:val="22"/>
          <w:szCs w:val="22"/>
        </w:rPr>
        <w:t xml:space="preserve"> Vale.</w:t>
      </w:r>
    </w:p>
    <w:p w:rsidR="00CB2CA7" w:rsidRPr="00D97662" w:rsidRDefault="00CB2CA7" w:rsidP="006347F0">
      <w:pPr>
        <w:jc w:val="both"/>
        <w:rPr>
          <w:rFonts w:ascii="Arial" w:hAnsi="Arial" w:cs="Arial"/>
          <w:sz w:val="22"/>
          <w:szCs w:val="22"/>
        </w:rPr>
      </w:pPr>
    </w:p>
    <w:p w:rsidR="006347F0" w:rsidRPr="00D97662" w:rsidRDefault="00CB2CA7" w:rsidP="006347F0">
      <w:pPr>
        <w:jc w:val="both"/>
        <w:rPr>
          <w:rFonts w:ascii="Arial" w:hAnsi="Arial" w:cs="Arial"/>
          <w:sz w:val="22"/>
          <w:szCs w:val="22"/>
        </w:rPr>
      </w:pPr>
      <w:r w:rsidRPr="00D97662">
        <w:rPr>
          <w:rFonts w:ascii="Arial" w:hAnsi="Arial" w:cs="Arial"/>
          <w:sz w:val="22"/>
          <w:szCs w:val="22"/>
        </w:rPr>
        <w:t xml:space="preserve">Firstly, she </w:t>
      </w:r>
      <w:r w:rsidR="006347F0" w:rsidRPr="00D97662">
        <w:rPr>
          <w:rFonts w:ascii="Arial" w:hAnsi="Arial" w:cs="Arial"/>
          <w:sz w:val="22"/>
          <w:szCs w:val="22"/>
        </w:rPr>
        <w:t xml:space="preserve">explained what assessment looked like and showed an example of the pupil progress form which teachers used.  Each term teachers input </w:t>
      </w:r>
      <w:proofErr w:type="spellStart"/>
      <w:r w:rsidR="006347F0" w:rsidRPr="00D97662">
        <w:rPr>
          <w:rFonts w:ascii="Arial" w:hAnsi="Arial" w:cs="Arial"/>
          <w:sz w:val="22"/>
          <w:szCs w:val="22"/>
        </w:rPr>
        <w:t>judgemen</w:t>
      </w:r>
      <w:r w:rsidRPr="00D97662">
        <w:rPr>
          <w:rFonts w:ascii="Arial" w:hAnsi="Arial" w:cs="Arial"/>
          <w:sz w:val="22"/>
          <w:szCs w:val="22"/>
        </w:rPr>
        <w:t>r</w:t>
      </w:r>
      <w:r w:rsidR="006347F0" w:rsidRPr="00D97662">
        <w:rPr>
          <w:rFonts w:ascii="Arial" w:hAnsi="Arial" w:cs="Arial"/>
          <w:sz w:val="22"/>
          <w:szCs w:val="22"/>
        </w:rPr>
        <w:t>s</w:t>
      </w:r>
      <w:proofErr w:type="spellEnd"/>
      <w:r w:rsidR="006347F0" w:rsidRPr="00D97662">
        <w:rPr>
          <w:rFonts w:ascii="Arial" w:hAnsi="Arial" w:cs="Arial"/>
          <w:sz w:val="22"/>
          <w:szCs w:val="22"/>
        </w:rPr>
        <w:t xml:space="preserve"> on Insight once children </w:t>
      </w:r>
      <w:proofErr w:type="gramStart"/>
      <w:r w:rsidR="006347F0" w:rsidRPr="00D97662">
        <w:rPr>
          <w:rFonts w:ascii="Arial" w:hAnsi="Arial" w:cs="Arial"/>
          <w:sz w:val="22"/>
          <w:szCs w:val="22"/>
        </w:rPr>
        <w:t>had been tested</w:t>
      </w:r>
      <w:proofErr w:type="gramEnd"/>
      <w:r w:rsidR="006347F0" w:rsidRPr="00D97662">
        <w:rPr>
          <w:rFonts w:ascii="Arial" w:hAnsi="Arial" w:cs="Arial"/>
          <w:sz w:val="22"/>
          <w:szCs w:val="22"/>
        </w:rPr>
        <w:t xml:space="preserve"> on content, with a baseline assessment for Reception.  Baseline</w:t>
      </w:r>
      <w:r w:rsidRPr="00D97662">
        <w:rPr>
          <w:rFonts w:ascii="Arial" w:hAnsi="Arial" w:cs="Arial"/>
          <w:sz w:val="22"/>
          <w:szCs w:val="22"/>
        </w:rPr>
        <w:t xml:space="preserve"> </w:t>
      </w:r>
      <w:proofErr w:type="gramStart"/>
      <w:r w:rsidRPr="00D97662">
        <w:rPr>
          <w:rFonts w:ascii="Arial" w:hAnsi="Arial" w:cs="Arial"/>
          <w:sz w:val="22"/>
          <w:szCs w:val="22"/>
        </w:rPr>
        <w:t>was</w:t>
      </w:r>
      <w:r w:rsidR="006347F0" w:rsidRPr="00D97662">
        <w:rPr>
          <w:rFonts w:ascii="Arial" w:hAnsi="Arial" w:cs="Arial"/>
          <w:sz w:val="22"/>
          <w:szCs w:val="22"/>
        </w:rPr>
        <w:t xml:space="preserve"> reported</w:t>
      </w:r>
      <w:proofErr w:type="gramEnd"/>
      <w:r w:rsidR="006347F0" w:rsidRPr="00D97662">
        <w:rPr>
          <w:rFonts w:ascii="Arial" w:hAnsi="Arial" w:cs="Arial"/>
          <w:sz w:val="22"/>
          <w:szCs w:val="22"/>
        </w:rPr>
        <w:t xml:space="preserve"> to </w:t>
      </w:r>
      <w:r w:rsidRPr="00D97662">
        <w:rPr>
          <w:rFonts w:ascii="Arial" w:hAnsi="Arial" w:cs="Arial"/>
          <w:sz w:val="22"/>
          <w:szCs w:val="22"/>
        </w:rPr>
        <w:t xml:space="preserve">the </w:t>
      </w:r>
      <w:r w:rsidR="006347F0" w:rsidRPr="00D97662">
        <w:rPr>
          <w:rFonts w:ascii="Arial" w:hAnsi="Arial" w:cs="Arial"/>
          <w:sz w:val="22"/>
          <w:szCs w:val="22"/>
        </w:rPr>
        <w:t xml:space="preserve">LA and </w:t>
      </w:r>
      <w:r w:rsidRPr="00D97662">
        <w:rPr>
          <w:rFonts w:ascii="Arial" w:hAnsi="Arial" w:cs="Arial"/>
          <w:sz w:val="22"/>
          <w:szCs w:val="22"/>
        </w:rPr>
        <w:t xml:space="preserve">was </w:t>
      </w:r>
      <w:r w:rsidR="006347F0" w:rsidRPr="00D97662">
        <w:rPr>
          <w:rFonts w:ascii="Arial" w:hAnsi="Arial" w:cs="Arial"/>
          <w:sz w:val="22"/>
          <w:szCs w:val="22"/>
        </w:rPr>
        <w:t xml:space="preserve">used to </w:t>
      </w:r>
      <w:r w:rsidRPr="00D97662">
        <w:rPr>
          <w:rFonts w:ascii="Arial" w:hAnsi="Arial" w:cs="Arial"/>
          <w:sz w:val="22"/>
          <w:szCs w:val="22"/>
        </w:rPr>
        <w:t>predict where children sh</w:t>
      </w:r>
      <w:r w:rsidR="008038B0" w:rsidRPr="00D97662">
        <w:rPr>
          <w:rFonts w:ascii="Arial" w:hAnsi="Arial" w:cs="Arial"/>
          <w:sz w:val="22"/>
          <w:szCs w:val="22"/>
        </w:rPr>
        <w:t>ould exit at</w:t>
      </w:r>
      <w:r w:rsidR="006347F0" w:rsidRPr="00D97662">
        <w:rPr>
          <w:rFonts w:ascii="Arial" w:hAnsi="Arial" w:cs="Arial"/>
          <w:sz w:val="22"/>
          <w:szCs w:val="22"/>
        </w:rPr>
        <w:t xml:space="preserve"> Y6.  Teachers were able to give four different judgements on Insight – below, just below, </w:t>
      </w:r>
      <w:proofErr w:type="gramStart"/>
      <w:r w:rsidR="006347F0" w:rsidRPr="00D97662">
        <w:rPr>
          <w:rFonts w:ascii="Arial" w:hAnsi="Arial" w:cs="Arial"/>
          <w:sz w:val="22"/>
          <w:szCs w:val="22"/>
        </w:rPr>
        <w:t>on</w:t>
      </w:r>
      <w:proofErr w:type="gramEnd"/>
      <w:r w:rsidR="006347F0" w:rsidRPr="00D97662">
        <w:rPr>
          <w:rFonts w:ascii="Arial" w:hAnsi="Arial" w:cs="Arial"/>
          <w:sz w:val="22"/>
          <w:szCs w:val="22"/>
        </w:rPr>
        <w:t xml:space="preserve"> track or greater depth for each subject.  </w:t>
      </w:r>
      <w:r w:rsidR="008038B0" w:rsidRPr="00D97662">
        <w:rPr>
          <w:rFonts w:ascii="Arial" w:hAnsi="Arial" w:cs="Arial"/>
          <w:sz w:val="22"/>
          <w:szCs w:val="22"/>
        </w:rPr>
        <w:t xml:space="preserve">School would use P (PIVAT) levels for children at below, including SEND, to track smaller steps of progress.  A data analysis chart </w:t>
      </w:r>
      <w:proofErr w:type="gramStart"/>
      <w:r w:rsidR="008038B0" w:rsidRPr="00D97662">
        <w:rPr>
          <w:rFonts w:ascii="Arial" w:hAnsi="Arial" w:cs="Arial"/>
          <w:sz w:val="22"/>
          <w:szCs w:val="22"/>
        </w:rPr>
        <w:t>was completed</w:t>
      </w:r>
      <w:proofErr w:type="gramEnd"/>
      <w:r w:rsidR="008038B0" w:rsidRPr="00D97662">
        <w:rPr>
          <w:rFonts w:ascii="Arial" w:hAnsi="Arial" w:cs="Arial"/>
          <w:sz w:val="22"/>
          <w:szCs w:val="22"/>
        </w:rPr>
        <w:t xml:space="preserve"> for each year group.  The results of tests were stored on Insight, correlated</w:t>
      </w:r>
      <w:r w:rsidRPr="00D97662">
        <w:rPr>
          <w:rFonts w:ascii="Arial" w:hAnsi="Arial" w:cs="Arial"/>
          <w:sz w:val="22"/>
          <w:szCs w:val="22"/>
        </w:rPr>
        <w:t xml:space="preserve"> with teacher assessment and </w:t>
      </w:r>
      <w:r w:rsidR="008038B0" w:rsidRPr="00D97662">
        <w:rPr>
          <w:rFonts w:ascii="Arial" w:hAnsi="Arial" w:cs="Arial"/>
          <w:sz w:val="22"/>
          <w:szCs w:val="22"/>
        </w:rPr>
        <w:t xml:space="preserve">used at pupil progress meetings.  An example of individual level analysis of test performance </w:t>
      </w:r>
      <w:proofErr w:type="gramStart"/>
      <w:r w:rsidR="008038B0" w:rsidRPr="00D97662">
        <w:rPr>
          <w:rFonts w:ascii="Arial" w:hAnsi="Arial" w:cs="Arial"/>
          <w:sz w:val="22"/>
          <w:szCs w:val="22"/>
        </w:rPr>
        <w:t>was shared</w:t>
      </w:r>
      <w:proofErr w:type="gramEnd"/>
      <w:r w:rsidR="008038B0" w:rsidRPr="00D97662">
        <w:rPr>
          <w:rFonts w:ascii="Arial" w:hAnsi="Arial" w:cs="Arial"/>
          <w:sz w:val="22"/>
          <w:szCs w:val="22"/>
        </w:rPr>
        <w:t xml:space="preserve"> with governors.  </w:t>
      </w:r>
      <w:r w:rsidRPr="00D97662">
        <w:rPr>
          <w:rFonts w:ascii="Arial" w:hAnsi="Arial" w:cs="Arial"/>
          <w:sz w:val="22"/>
          <w:szCs w:val="22"/>
        </w:rPr>
        <w:t>Mrs Oldham</w:t>
      </w:r>
      <w:r w:rsidR="008038B0" w:rsidRPr="00D97662">
        <w:rPr>
          <w:rFonts w:ascii="Arial" w:hAnsi="Arial" w:cs="Arial"/>
          <w:sz w:val="22"/>
          <w:szCs w:val="22"/>
        </w:rPr>
        <w:t xml:space="preserve"> explained ho</w:t>
      </w:r>
      <w:r w:rsidRPr="00D97662">
        <w:rPr>
          <w:rFonts w:ascii="Arial" w:hAnsi="Arial" w:cs="Arial"/>
          <w:sz w:val="22"/>
          <w:szCs w:val="22"/>
        </w:rPr>
        <w:t xml:space="preserve">w progress </w:t>
      </w:r>
      <w:proofErr w:type="gramStart"/>
      <w:r w:rsidRPr="00D97662">
        <w:rPr>
          <w:rFonts w:ascii="Arial" w:hAnsi="Arial" w:cs="Arial"/>
          <w:sz w:val="22"/>
          <w:szCs w:val="22"/>
        </w:rPr>
        <w:t>was measured</w:t>
      </w:r>
      <w:proofErr w:type="gramEnd"/>
      <w:r w:rsidRPr="00D97662">
        <w:rPr>
          <w:rFonts w:ascii="Arial" w:hAnsi="Arial" w:cs="Arial"/>
          <w:sz w:val="22"/>
          <w:szCs w:val="22"/>
        </w:rPr>
        <w:t xml:space="preserve">.  The </w:t>
      </w:r>
      <w:proofErr w:type="spellStart"/>
      <w:r w:rsidRPr="00D97662">
        <w:rPr>
          <w:rFonts w:ascii="Arial" w:hAnsi="Arial" w:cs="Arial"/>
          <w:sz w:val="22"/>
          <w:szCs w:val="22"/>
        </w:rPr>
        <w:t>Headteacher</w:t>
      </w:r>
      <w:proofErr w:type="spellEnd"/>
      <w:r w:rsidR="008038B0" w:rsidRPr="00D97662">
        <w:rPr>
          <w:rFonts w:ascii="Arial" w:hAnsi="Arial" w:cs="Arial"/>
          <w:sz w:val="22"/>
          <w:szCs w:val="22"/>
        </w:rPr>
        <w:t xml:space="preserve"> commented that there had been some anomalies with children who </w:t>
      </w:r>
      <w:proofErr w:type="gramStart"/>
      <w:r w:rsidR="008038B0" w:rsidRPr="00D97662">
        <w:rPr>
          <w:rFonts w:ascii="Arial" w:hAnsi="Arial" w:cs="Arial"/>
          <w:sz w:val="22"/>
          <w:szCs w:val="22"/>
        </w:rPr>
        <w:t>were given</w:t>
      </w:r>
      <w:proofErr w:type="gramEnd"/>
      <w:r w:rsidR="008038B0" w:rsidRPr="00D97662">
        <w:rPr>
          <w:rFonts w:ascii="Arial" w:hAnsi="Arial" w:cs="Arial"/>
          <w:sz w:val="22"/>
          <w:szCs w:val="22"/>
        </w:rPr>
        <w:t xml:space="preserve"> greater depth (GD) in Reception who did not continue with GD in school but the government had now removed GD from the Reception curriculum.  </w:t>
      </w:r>
    </w:p>
    <w:p w:rsidR="008038B0" w:rsidRPr="00D97662" w:rsidRDefault="008038B0" w:rsidP="006347F0">
      <w:pPr>
        <w:jc w:val="both"/>
        <w:rPr>
          <w:rFonts w:ascii="Arial" w:hAnsi="Arial" w:cs="Arial"/>
          <w:sz w:val="22"/>
          <w:szCs w:val="22"/>
        </w:rPr>
      </w:pPr>
    </w:p>
    <w:p w:rsidR="003C4801" w:rsidRPr="00D97662" w:rsidRDefault="00CB2CA7" w:rsidP="006347F0">
      <w:pPr>
        <w:jc w:val="both"/>
        <w:rPr>
          <w:rFonts w:ascii="Arial" w:hAnsi="Arial" w:cs="Arial"/>
          <w:sz w:val="22"/>
          <w:szCs w:val="22"/>
        </w:rPr>
      </w:pPr>
      <w:r w:rsidRPr="00D97662">
        <w:rPr>
          <w:rFonts w:ascii="Arial" w:hAnsi="Arial" w:cs="Arial"/>
          <w:sz w:val="22"/>
          <w:szCs w:val="22"/>
        </w:rPr>
        <w:t>Mrs Oldham then</w:t>
      </w:r>
      <w:r w:rsidR="008038B0" w:rsidRPr="00D97662">
        <w:rPr>
          <w:rFonts w:ascii="Arial" w:hAnsi="Arial" w:cs="Arial"/>
          <w:sz w:val="22"/>
          <w:szCs w:val="22"/>
        </w:rPr>
        <w:t xml:space="preserve"> talked about the challenges staff faced during the pandemic, including </w:t>
      </w:r>
      <w:r w:rsidRPr="00D97662">
        <w:rPr>
          <w:rFonts w:ascii="Arial" w:hAnsi="Arial" w:cs="Arial"/>
          <w:sz w:val="22"/>
          <w:szCs w:val="22"/>
        </w:rPr>
        <w:t xml:space="preserve">being </w:t>
      </w:r>
      <w:r w:rsidR="008038B0" w:rsidRPr="00D97662">
        <w:rPr>
          <w:rFonts w:ascii="Arial" w:hAnsi="Arial" w:cs="Arial"/>
          <w:sz w:val="22"/>
          <w:szCs w:val="22"/>
        </w:rPr>
        <w:t xml:space="preserve">unsure of the true effect of the pandemic on children’s attainment.  It had been very difficult to assess home </w:t>
      </w:r>
      <w:proofErr w:type="gramStart"/>
      <w:r w:rsidR="008038B0" w:rsidRPr="00D97662">
        <w:rPr>
          <w:rFonts w:ascii="Arial" w:hAnsi="Arial" w:cs="Arial"/>
          <w:sz w:val="22"/>
          <w:szCs w:val="22"/>
        </w:rPr>
        <w:t>learning</w:t>
      </w:r>
      <w:proofErr w:type="gramEnd"/>
      <w:r w:rsidR="008038B0" w:rsidRPr="00D97662">
        <w:rPr>
          <w:rFonts w:ascii="Arial" w:hAnsi="Arial" w:cs="Arial"/>
          <w:sz w:val="22"/>
          <w:szCs w:val="22"/>
        </w:rPr>
        <w:t xml:space="preserve"> as there was less evidence of independent work than usual.  Autumn teacher assessment had been completed but </w:t>
      </w:r>
      <w:r w:rsidRPr="00D97662">
        <w:rPr>
          <w:rFonts w:ascii="Arial" w:hAnsi="Arial" w:cs="Arial"/>
          <w:sz w:val="22"/>
          <w:szCs w:val="22"/>
        </w:rPr>
        <w:t>t</w:t>
      </w:r>
      <w:r w:rsidR="008038B0" w:rsidRPr="00D97662">
        <w:rPr>
          <w:rFonts w:ascii="Arial" w:hAnsi="Arial" w:cs="Arial"/>
          <w:sz w:val="22"/>
          <w:szCs w:val="22"/>
        </w:rPr>
        <w:t>here was insufficient eviden</w:t>
      </w:r>
      <w:r w:rsidRPr="00D97662">
        <w:rPr>
          <w:rFonts w:ascii="Arial" w:hAnsi="Arial" w:cs="Arial"/>
          <w:sz w:val="22"/>
          <w:szCs w:val="22"/>
        </w:rPr>
        <w:t>c</w:t>
      </w:r>
      <w:r w:rsidR="008038B0" w:rsidRPr="00D97662">
        <w:rPr>
          <w:rFonts w:ascii="Arial" w:hAnsi="Arial" w:cs="Arial"/>
          <w:sz w:val="22"/>
          <w:szCs w:val="22"/>
        </w:rPr>
        <w:t xml:space="preserve">e in </w:t>
      </w:r>
      <w:r w:rsidRPr="00D97662">
        <w:rPr>
          <w:rFonts w:ascii="Arial" w:hAnsi="Arial" w:cs="Arial"/>
          <w:sz w:val="22"/>
          <w:szCs w:val="22"/>
        </w:rPr>
        <w:t xml:space="preserve">the </w:t>
      </w:r>
      <w:r w:rsidR="008038B0" w:rsidRPr="00D97662">
        <w:rPr>
          <w:rFonts w:ascii="Arial" w:hAnsi="Arial" w:cs="Arial"/>
          <w:sz w:val="22"/>
          <w:szCs w:val="22"/>
        </w:rPr>
        <w:t xml:space="preserve">spring term due to </w:t>
      </w:r>
      <w:proofErr w:type="gramStart"/>
      <w:r w:rsidR="008038B0" w:rsidRPr="00D97662">
        <w:rPr>
          <w:rFonts w:ascii="Arial" w:hAnsi="Arial" w:cs="Arial"/>
          <w:sz w:val="22"/>
          <w:szCs w:val="22"/>
        </w:rPr>
        <w:t>lockdowns</w:t>
      </w:r>
      <w:proofErr w:type="gramEnd"/>
      <w:r w:rsidR="003C4801" w:rsidRPr="00D97662">
        <w:rPr>
          <w:rFonts w:ascii="Arial" w:hAnsi="Arial" w:cs="Arial"/>
          <w:sz w:val="22"/>
          <w:szCs w:val="22"/>
        </w:rPr>
        <w:t xml:space="preserve"> as children had not been tested in spring</w:t>
      </w:r>
      <w:r w:rsidRPr="00D97662">
        <w:rPr>
          <w:rFonts w:ascii="Arial" w:hAnsi="Arial" w:cs="Arial"/>
          <w:sz w:val="22"/>
          <w:szCs w:val="22"/>
        </w:rPr>
        <w:t xml:space="preserve">.  In response to a governor’s question, Mrs Oldham said that children </w:t>
      </w:r>
      <w:r w:rsidR="003C4801" w:rsidRPr="00D97662">
        <w:rPr>
          <w:rFonts w:ascii="Arial" w:hAnsi="Arial" w:cs="Arial"/>
          <w:sz w:val="22"/>
          <w:szCs w:val="22"/>
        </w:rPr>
        <w:t>had complete autumn term tests in the spring to see what they had retained</w:t>
      </w:r>
      <w:r w:rsidRPr="00D97662">
        <w:rPr>
          <w:rFonts w:ascii="Arial" w:hAnsi="Arial" w:cs="Arial"/>
          <w:sz w:val="22"/>
          <w:szCs w:val="22"/>
        </w:rPr>
        <w:t xml:space="preserve"> and a</w:t>
      </w:r>
      <w:r w:rsidR="008038B0" w:rsidRPr="00D97662">
        <w:rPr>
          <w:rFonts w:ascii="Arial" w:hAnsi="Arial" w:cs="Arial"/>
          <w:sz w:val="22"/>
          <w:szCs w:val="22"/>
        </w:rPr>
        <w:t xml:space="preserve">nother teacher assessment wold </w:t>
      </w:r>
      <w:proofErr w:type="gramStart"/>
      <w:r w:rsidR="008038B0" w:rsidRPr="00D97662">
        <w:rPr>
          <w:rFonts w:ascii="Arial" w:hAnsi="Arial" w:cs="Arial"/>
          <w:sz w:val="22"/>
          <w:szCs w:val="22"/>
        </w:rPr>
        <w:t>be completed</w:t>
      </w:r>
      <w:proofErr w:type="gramEnd"/>
      <w:r w:rsidR="008038B0" w:rsidRPr="00D97662">
        <w:rPr>
          <w:rFonts w:ascii="Arial" w:hAnsi="Arial" w:cs="Arial"/>
          <w:sz w:val="22"/>
          <w:szCs w:val="22"/>
        </w:rPr>
        <w:t xml:space="preserve"> at the end of July.  </w:t>
      </w:r>
      <w:r w:rsidRPr="00D97662">
        <w:rPr>
          <w:rFonts w:ascii="Arial" w:hAnsi="Arial" w:cs="Arial"/>
          <w:sz w:val="22"/>
          <w:szCs w:val="22"/>
        </w:rPr>
        <w:t>Another governor commented that the government stated that the onus was on schools to make sure teachers saw home learning and Mrs Oldham explained that staff</w:t>
      </w:r>
      <w:r w:rsidR="008038B0" w:rsidRPr="00D97662">
        <w:rPr>
          <w:rFonts w:ascii="Arial" w:hAnsi="Arial" w:cs="Arial"/>
          <w:sz w:val="22"/>
          <w:szCs w:val="22"/>
        </w:rPr>
        <w:t xml:space="preserve"> did not know whether the work </w:t>
      </w:r>
      <w:proofErr w:type="gramStart"/>
      <w:r w:rsidR="008038B0" w:rsidRPr="00D97662">
        <w:rPr>
          <w:rFonts w:ascii="Arial" w:hAnsi="Arial" w:cs="Arial"/>
          <w:sz w:val="22"/>
          <w:szCs w:val="22"/>
        </w:rPr>
        <w:t>had been done</w:t>
      </w:r>
      <w:proofErr w:type="gramEnd"/>
      <w:r w:rsidR="008038B0" w:rsidRPr="00D97662">
        <w:rPr>
          <w:rFonts w:ascii="Arial" w:hAnsi="Arial" w:cs="Arial"/>
          <w:sz w:val="22"/>
          <w:szCs w:val="22"/>
        </w:rPr>
        <w:t xml:space="preserve"> independently at home</w:t>
      </w:r>
      <w:r w:rsidR="00E778B5" w:rsidRPr="00D97662">
        <w:rPr>
          <w:rFonts w:ascii="Arial" w:hAnsi="Arial" w:cs="Arial"/>
          <w:sz w:val="22"/>
          <w:szCs w:val="22"/>
        </w:rPr>
        <w:t xml:space="preserve"> thus making it impossible to assess what children could/could not do.</w:t>
      </w:r>
      <w:r w:rsidRPr="00D97662">
        <w:rPr>
          <w:rFonts w:ascii="Arial" w:hAnsi="Arial" w:cs="Arial"/>
          <w:sz w:val="22"/>
          <w:szCs w:val="22"/>
        </w:rPr>
        <w:t xml:space="preserve">  Staff could </w:t>
      </w:r>
      <w:r w:rsidR="008038B0" w:rsidRPr="00D97662">
        <w:rPr>
          <w:rFonts w:ascii="Arial" w:hAnsi="Arial" w:cs="Arial"/>
          <w:sz w:val="22"/>
          <w:szCs w:val="22"/>
        </w:rPr>
        <w:t>see the process of the learning</w:t>
      </w:r>
      <w:r w:rsidRPr="00D97662">
        <w:rPr>
          <w:rFonts w:ascii="Arial" w:hAnsi="Arial" w:cs="Arial"/>
          <w:sz w:val="22"/>
          <w:szCs w:val="22"/>
        </w:rPr>
        <w:t xml:space="preserve"> in school and could</w:t>
      </w:r>
      <w:r w:rsidR="008038B0" w:rsidRPr="00D97662">
        <w:rPr>
          <w:rFonts w:ascii="Arial" w:hAnsi="Arial" w:cs="Arial"/>
          <w:sz w:val="22"/>
          <w:szCs w:val="22"/>
        </w:rPr>
        <w:t xml:space="preserve"> make a confident judgement.  </w:t>
      </w:r>
      <w:r w:rsidRPr="00D97662">
        <w:rPr>
          <w:rFonts w:ascii="Arial" w:hAnsi="Arial" w:cs="Arial"/>
          <w:sz w:val="22"/>
          <w:szCs w:val="22"/>
        </w:rPr>
        <w:t>She confirmed that staff would</w:t>
      </w:r>
      <w:r w:rsidR="003C4801" w:rsidRPr="00D97662">
        <w:rPr>
          <w:rFonts w:ascii="Arial" w:hAnsi="Arial" w:cs="Arial"/>
          <w:sz w:val="22"/>
          <w:szCs w:val="22"/>
        </w:rPr>
        <w:t xml:space="preserve"> have all the evidence need</w:t>
      </w:r>
      <w:r w:rsidRPr="00D97662">
        <w:rPr>
          <w:rFonts w:ascii="Arial" w:hAnsi="Arial" w:cs="Arial"/>
          <w:sz w:val="22"/>
          <w:szCs w:val="22"/>
        </w:rPr>
        <w:t>ed</w:t>
      </w:r>
      <w:r w:rsidR="003C4801" w:rsidRPr="00D97662">
        <w:rPr>
          <w:rFonts w:ascii="Arial" w:hAnsi="Arial" w:cs="Arial"/>
          <w:sz w:val="22"/>
          <w:szCs w:val="22"/>
        </w:rPr>
        <w:t xml:space="preserve"> for the year at the end of t</w:t>
      </w:r>
      <w:r w:rsidRPr="00D97662">
        <w:rPr>
          <w:rFonts w:ascii="Arial" w:hAnsi="Arial" w:cs="Arial"/>
          <w:sz w:val="22"/>
          <w:szCs w:val="22"/>
        </w:rPr>
        <w:t>he summer.  Mrs Blake reiterated that</w:t>
      </w:r>
      <w:r w:rsidR="003C4801" w:rsidRPr="00D97662">
        <w:rPr>
          <w:rFonts w:ascii="Arial" w:hAnsi="Arial" w:cs="Arial"/>
          <w:sz w:val="22"/>
          <w:szCs w:val="22"/>
        </w:rPr>
        <w:t xml:space="preserve"> teachers had to recap some of the work children had completed during </w:t>
      </w:r>
      <w:proofErr w:type="gramStart"/>
      <w:r w:rsidR="003C4801" w:rsidRPr="00D97662">
        <w:rPr>
          <w:rFonts w:ascii="Arial" w:hAnsi="Arial" w:cs="Arial"/>
          <w:sz w:val="22"/>
          <w:szCs w:val="22"/>
        </w:rPr>
        <w:lastRenderedPageBreak/>
        <w:t>lockdown</w:t>
      </w:r>
      <w:proofErr w:type="gramEnd"/>
      <w:r w:rsidR="003C4801" w:rsidRPr="00D97662">
        <w:rPr>
          <w:rFonts w:ascii="Arial" w:hAnsi="Arial" w:cs="Arial"/>
          <w:sz w:val="22"/>
          <w:szCs w:val="22"/>
        </w:rPr>
        <w:t xml:space="preserve"> as the support from home was variable.  </w:t>
      </w:r>
      <w:r w:rsidRPr="00D97662">
        <w:rPr>
          <w:rFonts w:ascii="Arial" w:hAnsi="Arial" w:cs="Arial"/>
          <w:sz w:val="22"/>
          <w:szCs w:val="22"/>
        </w:rPr>
        <w:t>P</w:t>
      </w:r>
      <w:r w:rsidR="003C4801" w:rsidRPr="00D97662">
        <w:rPr>
          <w:rFonts w:ascii="Arial" w:hAnsi="Arial" w:cs="Arial"/>
          <w:sz w:val="22"/>
          <w:szCs w:val="22"/>
        </w:rPr>
        <w:t xml:space="preserve">honics </w:t>
      </w:r>
      <w:proofErr w:type="gramStart"/>
      <w:r w:rsidR="003C4801" w:rsidRPr="00D97662">
        <w:rPr>
          <w:rFonts w:ascii="Arial" w:hAnsi="Arial" w:cs="Arial"/>
          <w:sz w:val="22"/>
          <w:szCs w:val="22"/>
        </w:rPr>
        <w:t>was assessed</w:t>
      </w:r>
      <w:proofErr w:type="gramEnd"/>
      <w:r w:rsidR="003C4801" w:rsidRPr="00D97662">
        <w:rPr>
          <w:rFonts w:ascii="Arial" w:hAnsi="Arial" w:cs="Arial"/>
          <w:sz w:val="22"/>
          <w:szCs w:val="22"/>
        </w:rPr>
        <w:t xml:space="preserve"> each half term in KS1 and Y1 children would complete the phonics screening check.  </w:t>
      </w:r>
    </w:p>
    <w:p w:rsidR="003C4801" w:rsidRPr="00D97662" w:rsidRDefault="003C4801" w:rsidP="006347F0">
      <w:pPr>
        <w:jc w:val="both"/>
        <w:rPr>
          <w:rFonts w:ascii="Arial" w:hAnsi="Arial" w:cs="Arial"/>
          <w:sz w:val="22"/>
          <w:szCs w:val="22"/>
        </w:rPr>
      </w:pPr>
    </w:p>
    <w:p w:rsidR="003C4801" w:rsidRPr="00D97662" w:rsidRDefault="003C4801" w:rsidP="006347F0">
      <w:pPr>
        <w:jc w:val="both"/>
        <w:rPr>
          <w:rFonts w:ascii="Arial" w:hAnsi="Arial" w:cs="Arial"/>
          <w:sz w:val="22"/>
          <w:szCs w:val="22"/>
        </w:rPr>
      </w:pPr>
      <w:r w:rsidRPr="00D97662">
        <w:rPr>
          <w:rFonts w:ascii="Arial" w:hAnsi="Arial" w:cs="Arial"/>
          <w:sz w:val="22"/>
          <w:szCs w:val="22"/>
        </w:rPr>
        <w:t>Attai</w:t>
      </w:r>
      <w:r w:rsidR="00CB2CA7" w:rsidRPr="00D97662">
        <w:rPr>
          <w:rFonts w:ascii="Arial" w:hAnsi="Arial" w:cs="Arial"/>
          <w:sz w:val="22"/>
          <w:szCs w:val="22"/>
        </w:rPr>
        <w:t>n</w:t>
      </w:r>
      <w:r w:rsidRPr="00D97662">
        <w:rPr>
          <w:rFonts w:ascii="Arial" w:hAnsi="Arial" w:cs="Arial"/>
          <w:sz w:val="22"/>
          <w:szCs w:val="22"/>
        </w:rPr>
        <w:t>ment data from each y</w:t>
      </w:r>
      <w:r w:rsidR="00CB2CA7" w:rsidRPr="00D97662">
        <w:rPr>
          <w:rFonts w:ascii="Arial" w:hAnsi="Arial" w:cs="Arial"/>
          <w:sz w:val="22"/>
          <w:szCs w:val="22"/>
        </w:rPr>
        <w:t>e</w:t>
      </w:r>
      <w:r w:rsidRPr="00D97662">
        <w:rPr>
          <w:rFonts w:ascii="Arial" w:hAnsi="Arial" w:cs="Arial"/>
          <w:sz w:val="22"/>
          <w:szCs w:val="22"/>
        </w:rPr>
        <w:t xml:space="preserve">ar group </w:t>
      </w:r>
      <w:proofErr w:type="gramStart"/>
      <w:r w:rsidRPr="00D97662">
        <w:rPr>
          <w:rFonts w:ascii="Arial" w:hAnsi="Arial" w:cs="Arial"/>
          <w:sz w:val="22"/>
          <w:szCs w:val="22"/>
        </w:rPr>
        <w:t>would be shared</w:t>
      </w:r>
      <w:proofErr w:type="gramEnd"/>
      <w:r w:rsidRPr="00D97662">
        <w:rPr>
          <w:rFonts w:ascii="Arial" w:hAnsi="Arial" w:cs="Arial"/>
          <w:sz w:val="22"/>
          <w:szCs w:val="22"/>
        </w:rPr>
        <w:t xml:space="preserve"> with governors </w:t>
      </w:r>
      <w:r w:rsidR="00CB2CA7" w:rsidRPr="00D97662">
        <w:rPr>
          <w:rFonts w:ascii="Arial" w:hAnsi="Arial" w:cs="Arial"/>
          <w:sz w:val="22"/>
          <w:szCs w:val="22"/>
        </w:rPr>
        <w:t>in September 2021</w:t>
      </w:r>
      <w:r w:rsidRPr="00D97662">
        <w:rPr>
          <w:rFonts w:ascii="Arial" w:hAnsi="Arial" w:cs="Arial"/>
          <w:sz w:val="22"/>
          <w:szCs w:val="22"/>
        </w:rPr>
        <w:t>.  Dat</w:t>
      </w:r>
      <w:r w:rsidR="00CB2CA7" w:rsidRPr="00D97662">
        <w:rPr>
          <w:rFonts w:ascii="Arial" w:hAnsi="Arial" w:cs="Arial"/>
          <w:sz w:val="22"/>
          <w:szCs w:val="22"/>
        </w:rPr>
        <w:t xml:space="preserve">a </w:t>
      </w:r>
      <w:proofErr w:type="gramStart"/>
      <w:r w:rsidR="00CB2CA7" w:rsidRPr="00D97662">
        <w:rPr>
          <w:rFonts w:ascii="Arial" w:hAnsi="Arial" w:cs="Arial"/>
          <w:sz w:val="22"/>
          <w:szCs w:val="22"/>
        </w:rPr>
        <w:t>would be made</w:t>
      </w:r>
      <w:proofErr w:type="gramEnd"/>
      <w:r w:rsidR="00CB2CA7" w:rsidRPr="00D97662">
        <w:rPr>
          <w:rFonts w:ascii="Arial" w:hAnsi="Arial" w:cs="Arial"/>
          <w:sz w:val="22"/>
          <w:szCs w:val="22"/>
        </w:rPr>
        <w:t xml:space="preserve"> availabl</w:t>
      </w:r>
      <w:r w:rsidRPr="00D97662">
        <w:rPr>
          <w:rFonts w:ascii="Arial" w:hAnsi="Arial" w:cs="Arial"/>
          <w:sz w:val="22"/>
          <w:szCs w:val="22"/>
        </w:rPr>
        <w:t>e for Sept</w:t>
      </w:r>
      <w:r w:rsidR="00CB2CA7" w:rsidRPr="00D97662">
        <w:rPr>
          <w:rFonts w:ascii="Arial" w:hAnsi="Arial" w:cs="Arial"/>
          <w:sz w:val="22"/>
          <w:szCs w:val="22"/>
        </w:rPr>
        <w:t>ember</w:t>
      </w:r>
      <w:r w:rsidRPr="00D97662">
        <w:rPr>
          <w:rFonts w:ascii="Arial" w:hAnsi="Arial" w:cs="Arial"/>
          <w:sz w:val="22"/>
          <w:szCs w:val="22"/>
        </w:rPr>
        <w:t>, Feb</w:t>
      </w:r>
      <w:r w:rsidR="00CB2CA7" w:rsidRPr="00D97662">
        <w:rPr>
          <w:rFonts w:ascii="Arial" w:hAnsi="Arial" w:cs="Arial"/>
          <w:sz w:val="22"/>
          <w:szCs w:val="22"/>
        </w:rPr>
        <w:t>ruary</w:t>
      </w:r>
      <w:r w:rsidRPr="00D97662">
        <w:rPr>
          <w:rFonts w:ascii="Arial" w:hAnsi="Arial" w:cs="Arial"/>
          <w:sz w:val="22"/>
          <w:szCs w:val="22"/>
        </w:rPr>
        <w:t xml:space="preserve"> and May.  Gov</w:t>
      </w:r>
      <w:r w:rsidR="00CB2CA7" w:rsidRPr="00D97662">
        <w:rPr>
          <w:rFonts w:ascii="Arial" w:hAnsi="Arial" w:cs="Arial"/>
          <w:sz w:val="22"/>
          <w:szCs w:val="22"/>
        </w:rPr>
        <w:t>e</w:t>
      </w:r>
      <w:r w:rsidRPr="00D97662">
        <w:rPr>
          <w:rFonts w:ascii="Arial" w:hAnsi="Arial" w:cs="Arial"/>
          <w:sz w:val="22"/>
          <w:szCs w:val="22"/>
        </w:rPr>
        <w:t>rnors could have their own log in to view data</w:t>
      </w:r>
      <w:r w:rsidR="00CB2CA7" w:rsidRPr="00D97662">
        <w:rPr>
          <w:rFonts w:ascii="Arial" w:hAnsi="Arial" w:cs="Arial"/>
          <w:sz w:val="22"/>
          <w:szCs w:val="22"/>
        </w:rPr>
        <w:t xml:space="preserve"> on Insight and Mrs Oldham</w:t>
      </w:r>
      <w:r w:rsidRPr="00D97662">
        <w:rPr>
          <w:rFonts w:ascii="Arial" w:hAnsi="Arial" w:cs="Arial"/>
          <w:sz w:val="22"/>
          <w:szCs w:val="22"/>
        </w:rPr>
        <w:t xml:space="preserve"> would provide further training in the autumn term.  </w:t>
      </w:r>
      <w:r w:rsidR="00CB2CA7" w:rsidRPr="00D97662">
        <w:rPr>
          <w:rFonts w:ascii="Arial" w:hAnsi="Arial" w:cs="Arial"/>
          <w:sz w:val="22"/>
          <w:szCs w:val="22"/>
        </w:rPr>
        <w:t>Mrs Oldham</w:t>
      </w:r>
      <w:r w:rsidRPr="00D97662">
        <w:rPr>
          <w:rFonts w:ascii="Arial" w:hAnsi="Arial" w:cs="Arial"/>
          <w:sz w:val="22"/>
          <w:szCs w:val="22"/>
        </w:rPr>
        <w:t xml:space="preserve"> stated that the past two years had been difficult in terms of data </w:t>
      </w:r>
      <w:r w:rsidR="00E778B5" w:rsidRPr="00D97662">
        <w:rPr>
          <w:rFonts w:ascii="Arial" w:hAnsi="Arial" w:cs="Arial"/>
          <w:sz w:val="22"/>
          <w:szCs w:val="22"/>
        </w:rPr>
        <w:t xml:space="preserve">(due to lockdowns and the pandemic) </w:t>
      </w:r>
      <w:r w:rsidRPr="00D97662">
        <w:rPr>
          <w:rFonts w:ascii="Arial" w:hAnsi="Arial" w:cs="Arial"/>
          <w:sz w:val="22"/>
          <w:szCs w:val="22"/>
        </w:rPr>
        <w:t xml:space="preserve">and it was very important that a clear consistent format </w:t>
      </w:r>
      <w:proofErr w:type="gramStart"/>
      <w:r w:rsidRPr="00D97662">
        <w:rPr>
          <w:rFonts w:ascii="Arial" w:hAnsi="Arial" w:cs="Arial"/>
          <w:sz w:val="22"/>
          <w:szCs w:val="22"/>
        </w:rPr>
        <w:t>would be reported</w:t>
      </w:r>
      <w:proofErr w:type="gramEnd"/>
      <w:r w:rsidRPr="00D97662">
        <w:rPr>
          <w:rFonts w:ascii="Arial" w:hAnsi="Arial" w:cs="Arial"/>
          <w:sz w:val="22"/>
          <w:szCs w:val="22"/>
        </w:rPr>
        <w:t xml:space="preserve"> in the future.  </w:t>
      </w:r>
      <w:r w:rsidR="00CB2CA7" w:rsidRPr="00D97662">
        <w:rPr>
          <w:rFonts w:ascii="Arial" w:hAnsi="Arial" w:cs="Arial"/>
          <w:sz w:val="22"/>
          <w:szCs w:val="22"/>
        </w:rPr>
        <w:t xml:space="preserve">A governor asked if provisional data </w:t>
      </w:r>
      <w:proofErr w:type="gramStart"/>
      <w:r w:rsidR="00CB2CA7" w:rsidRPr="00D97662">
        <w:rPr>
          <w:rFonts w:ascii="Arial" w:hAnsi="Arial" w:cs="Arial"/>
          <w:sz w:val="22"/>
          <w:szCs w:val="22"/>
        </w:rPr>
        <w:t xml:space="preserve">could </w:t>
      </w:r>
      <w:r w:rsidR="00E778B5" w:rsidRPr="00D97662">
        <w:rPr>
          <w:rFonts w:ascii="Arial" w:hAnsi="Arial" w:cs="Arial"/>
          <w:sz w:val="22"/>
          <w:szCs w:val="22"/>
        </w:rPr>
        <w:t xml:space="preserve">be </w:t>
      </w:r>
      <w:r w:rsidR="00CB2CA7" w:rsidRPr="00D97662">
        <w:rPr>
          <w:rFonts w:ascii="Arial" w:hAnsi="Arial" w:cs="Arial"/>
          <w:sz w:val="22"/>
          <w:szCs w:val="22"/>
        </w:rPr>
        <w:t>shared</w:t>
      </w:r>
      <w:proofErr w:type="gramEnd"/>
      <w:r w:rsidR="00CB2CA7" w:rsidRPr="00D97662">
        <w:rPr>
          <w:rFonts w:ascii="Arial" w:hAnsi="Arial" w:cs="Arial"/>
          <w:sz w:val="22"/>
          <w:szCs w:val="22"/>
        </w:rPr>
        <w:t xml:space="preserve"> in July and Mrs Oldham responded that it was not possible as testing would take place at the end of July, following which whole school data would be updated.  Mrs Quinn had tested Y6 children to help the local secondary schools have an understanding of how Y6 children would cope in a SATs situation.</w:t>
      </w:r>
    </w:p>
    <w:p w:rsidR="003C4801" w:rsidRPr="00D97662" w:rsidRDefault="003C4801" w:rsidP="006347F0">
      <w:pPr>
        <w:jc w:val="both"/>
        <w:rPr>
          <w:rFonts w:ascii="Arial" w:hAnsi="Arial" w:cs="Arial"/>
          <w:sz w:val="22"/>
          <w:szCs w:val="22"/>
        </w:rPr>
      </w:pPr>
    </w:p>
    <w:p w:rsidR="003C4801" w:rsidRPr="00D97662" w:rsidRDefault="003C4801" w:rsidP="006347F0">
      <w:pPr>
        <w:jc w:val="both"/>
        <w:rPr>
          <w:rFonts w:ascii="Arial" w:hAnsi="Arial" w:cs="Arial"/>
          <w:sz w:val="22"/>
          <w:szCs w:val="22"/>
        </w:rPr>
      </w:pPr>
      <w:r w:rsidRPr="00D97662">
        <w:rPr>
          <w:rFonts w:ascii="Arial" w:hAnsi="Arial" w:cs="Arial"/>
          <w:sz w:val="22"/>
          <w:szCs w:val="22"/>
        </w:rPr>
        <w:t xml:space="preserve">The </w:t>
      </w:r>
      <w:proofErr w:type="spellStart"/>
      <w:r w:rsidRPr="00D97662">
        <w:rPr>
          <w:rFonts w:ascii="Arial" w:hAnsi="Arial" w:cs="Arial"/>
          <w:sz w:val="22"/>
          <w:szCs w:val="22"/>
        </w:rPr>
        <w:t>H</w:t>
      </w:r>
      <w:r w:rsidR="00CB2CA7" w:rsidRPr="00D97662">
        <w:rPr>
          <w:rFonts w:ascii="Arial" w:hAnsi="Arial" w:cs="Arial"/>
          <w:sz w:val="22"/>
          <w:szCs w:val="22"/>
        </w:rPr>
        <w:t>eadteacher</w:t>
      </w:r>
      <w:proofErr w:type="spellEnd"/>
      <w:r w:rsidRPr="00D97662">
        <w:rPr>
          <w:rFonts w:ascii="Arial" w:hAnsi="Arial" w:cs="Arial"/>
          <w:sz w:val="22"/>
          <w:szCs w:val="22"/>
        </w:rPr>
        <w:t xml:space="preserve"> thanked Mrs Oldham for her presentation.  </w:t>
      </w:r>
      <w:proofErr w:type="spellStart"/>
      <w:r w:rsidRPr="00D97662">
        <w:rPr>
          <w:rFonts w:ascii="Arial" w:hAnsi="Arial" w:cs="Arial"/>
          <w:sz w:val="22"/>
          <w:szCs w:val="22"/>
        </w:rPr>
        <w:t>B</w:t>
      </w:r>
      <w:r w:rsidR="00CB2CA7" w:rsidRPr="00D97662">
        <w:rPr>
          <w:rFonts w:ascii="Arial" w:hAnsi="Arial" w:cs="Arial"/>
          <w:sz w:val="22"/>
          <w:szCs w:val="22"/>
        </w:rPr>
        <w:t>uckton</w:t>
      </w:r>
      <w:proofErr w:type="spellEnd"/>
      <w:r w:rsidR="00CB2CA7" w:rsidRPr="00D97662">
        <w:rPr>
          <w:rFonts w:ascii="Arial" w:hAnsi="Arial" w:cs="Arial"/>
          <w:sz w:val="22"/>
          <w:szCs w:val="22"/>
        </w:rPr>
        <w:t xml:space="preserve"> Vale</w:t>
      </w:r>
      <w:r w:rsidRPr="00D97662">
        <w:rPr>
          <w:rFonts w:ascii="Arial" w:hAnsi="Arial" w:cs="Arial"/>
          <w:sz w:val="22"/>
          <w:szCs w:val="22"/>
        </w:rPr>
        <w:t xml:space="preserve"> was in a partnership of schools and she commented that most other schools had decided to test just Y2 and </w:t>
      </w:r>
      <w:proofErr w:type="gramStart"/>
      <w:r w:rsidRPr="00D97662">
        <w:rPr>
          <w:rFonts w:ascii="Arial" w:hAnsi="Arial" w:cs="Arial"/>
          <w:sz w:val="22"/>
          <w:szCs w:val="22"/>
        </w:rPr>
        <w:t>Y6</w:t>
      </w:r>
      <w:proofErr w:type="gramEnd"/>
      <w:r w:rsidRPr="00D97662">
        <w:rPr>
          <w:rFonts w:ascii="Arial" w:hAnsi="Arial" w:cs="Arial"/>
          <w:sz w:val="22"/>
          <w:szCs w:val="22"/>
        </w:rPr>
        <w:t xml:space="preserve"> as there was insufficient evidence or too many gaps.  </w:t>
      </w:r>
      <w:proofErr w:type="spellStart"/>
      <w:r w:rsidRPr="00D97662">
        <w:rPr>
          <w:rFonts w:ascii="Arial" w:hAnsi="Arial" w:cs="Arial"/>
          <w:sz w:val="22"/>
          <w:szCs w:val="22"/>
        </w:rPr>
        <w:t>Buckton</w:t>
      </w:r>
      <w:proofErr w:type="spellEnd"/>
      <w:r w:rsidRPr="00D97662">
        <w:rPr>
          <w:rFonts w:ascii="Arial" w:hAnsi="Arial" w:cs="Arial"/>
          <w:sz w:val="22"/>
          <w:szCs w:val="22"/>
        </w:rPr>
        <w:t xml:space="preserve"> Vale staff had decided to test the whole school in preparation to support the children as best as possible from September 2021. </w:t>
      </w:r>
      <w:r w:rsidR="00CB2CA7" w:rsidRPr="00D97662">
        <w:rPr>
          <w:rFonts w:ascii="Arial" w:hAnsi="Arial" w:cs="Arial"/>
          <w:sz w:val="22"/>
          <w:szCs w:val="22"/>
        </w:rPr>
        <w:t xml:space="preserve">The </w:t>
      </w:r>
      <w:proofErr w:type="spellStart"/>
      <w:r w:rsidR="00CB2CA7" w:rsidRPr="00D97662">
        <w:rPr>
          <w:rFonts w:ascii="Arial" w:hAnsi="Arial" w:cs="Arial"/>
          <w:sz w:val="22"/>
          <w:szCs w:val="22"/>
        </w:rPr>
        <w:t>Headteacher</w:t>
      </w:r>
      <w:proofErr w:type="spellEnd"/>
      <w:r w:rsidR="00CB2CA7" w:rsidRPr="00D97662">
        <w:rPr>
          <w:rFonts w:ascii="Arial" w:hAnsi="Arial" w:cs="Arial"/>
          <w:sz w:val="22"/>
          <w:szCs w:val="22"/>
        </w:rPr>
        <w:t xml:space="preserve"> was very</w:t>
      </w:r>
      <w:r w:rsidRPr="00D97662">
        <w:rPr>
          <w:rFonts w:ascii="Arial" w:hAnsi="Arial" w:cs="Arial"/>
          <w:sz w:val="22"/>
          <w:szCs w:val="22"/>
        </w:rPr>
        <w:t xml:space="preserve"> pl</w:t>
      </w:r>
      <w:r w:rsidR="00CB2CA7" w:rsidRPr="00D97662">
        <w:rPr>
          <w:rFonts w:ascii="Arial" w:hAnsi="Arial" w:cs="Arial"/>
          <w:sz w:val="22"/>
          <w:szCs w:val="22"/>
        </w:rPr>
        <w:t>e</w:t>
      </w:r>
      <w:r w:rsidRPr="00D97662">
        <w:rPr>
          <w:rFonts w:ascii="Arial" w:hAnsi="Arial" w:cs="Arial"/>
          <w:sz w:val="22"/>
          <w:szCs w:val="22"/>
        </w:rPr>
        <w:t xml:space="preserve">ased </w:t>
      </w:r>
      <w:r w:rsidR="00CB2CA7" w:rsidRPr="00D97662">
        <w:rPr>
          <w:rFonts w:ascii="Arial" w:hAnsi="Arial" w:cs="Arial"/>
          <w:sz w:val="22"/>
          <w:szCs w:val="22"/>
        </w:rPr>
        <w:t xml:space="preserve">that Mrs Oldham </w:t>
      </w:r>
      <w:r w:rsidR="00E778B5" w:rsidRPr="00D97662">
        <w:rPr>
          <w:rFonts w:ascii="Arial" w:hAnsi="Arial" w:cs="Arial"/>
          <w:sz w:val="22"/>
          <w:szCs w:val="22"/>
        </w:rPr>
        <w:t xml:space="preserve">with the progress the school </w:t>
      </w:r>
      <w:r w:rsidR="00D97662" w:rsidRPr="00D97662">
        <w:rPr>
          <w:rFonts w:ascii="Arial" w:hAnsi="Arial" w:cs="Arial"/>
          <w:sz w:val="22"/>
          <w:szCs w:val="22"/>
        </w:rPr>
        <w:t>had made since adopting Insight:</w:t>
      </w:r>
      <w:r w:rsidR="00E778B5" w:rsidRPr="00D97662">
        <w:rPr>
          <w:rFonts w:ascii="Arial" w:hAnsi="Arial" w:cs="Arial"/>
          <w:sz w:val="22"/>
          <w:szCs w:val="22"/>
        </w:rPr>
        <w:t xml:space="preserve"> in a short space of </w:t>
      </w:r>
      <w:proofErr w:type="gramStart"/>
      <w:r w:rsidR="00E778B5" w:rsidRPr="00D97662">
        <w:rPr>
          <w:rFonts w:ascii="Arial" w:hAnsi="Arial" w:cs="Arial"/>
          <w:sz w:val="22"/>
          <w:szCs w:val="22"/>
        </w:rPr>
        <w:t>time</w:t>
      </w:r>
      <w:proofErr w:type="gramEnd"/>
      <w:r w:rsidR="00E778B5" w:rsidRPr="00D97662">
        <w:rPr>
          <w:rFonts w:ascii="Arial" w:hAnsi="Arial" w:cs="Arial"/>
          <w:sz w:val="22"/>
          <w:szCs w:val="22"/>
        </w:rPr>
        <w:t xml:space="preserve"> it was proving very valuable and Mrs Oldham’s input</w:t>
      </w:r>
      <w:r w:rsidR="00CB2CA7" w:rsidRPr="00D97662">
        <w:rPr>
          <w:rFonts w:ascii="Arial" w:hAnsi="Arial" w:cs="Arial"/>
          <w:sz w:val="22"/>
          <w:szCs w:val="22"/>
        </w:rPr>
        <w:t xml:space="preserve"> leading on </w:t>
      </w:r>
      <w:r w:rsidRPr="00D97662">
        <w:rPr>
          <w:rFonts w:ascii="Arial" w:hAnsi="Arial" w:cs="Arial"/>
          <w:sz w:val="22"/>
          <w:szCs w:val="22"/>
        </w:rPr>
        <w:t>assessment</w:t>
      </w:r>
      <w:r w:rsidR="00E778B5" w:rsidRPr="00D97662">
        <w:rPr>
          <w:rFonts w:ascii="Arial" w:hAnsi="Arial" w:cs="Arial"/>
          <w:sz w:val="22"/>
          <w:szCs w:val="22"/>
        </w:rPr>
        <w:t xml:space="preserve"> was strong.</w:t>
      </w:r>
    </w:p>
    <w:p w:rsidR="00BE5AF2" w:rsidRPr="00D97662" w:rsidRDefault="00BE5AF2" w:rsidP="006347F0">
      <w:pPr>
        <w:jc w:val="both"/>
        <w:rPr>
          <w:rFonts w:ascii="Arial" w:hAnsi="Arial" w:cs="Arial"/>
          <w:sz w:val="22"/>
          <w:szCs w:val="22"/>
        </w:rPr>
      </w:pPr>
    </w:p>
    <w:p w:rsidR="00C62C21" w:rsidRPr="00D97662" w:rsidRDefault="00CB2CA7" w:rsidP="00C62C21">
      <w:pPr>
        <w:jc w:val="both"/>
        <w:rPr>
          <w:rFonts w:ascii="Arial" w:hAnsi="Arial" w:cs="Arial"/>
          <w:sz w:val="22"/>
          <w:szCs w:val="22"/>
          <w:u w:val="single"/>
        </w:rPr>
      </w:pPr>
      <w:r w:rsidRPr="00D97662">
        <w:rPr>
          <w:rFonts w:ascii="Arial" w:hAnsi="Arial" w:cs="Arial"/>
          <w:sz w:val="22"/>
          <w:szCs w:val="22"/>
        </w:rPr>
        <w:t>3</w:t>
      </w:r>
      <w:r w:rsidR="003C4801" w:rsidRPr="00D97662">
        <w:rPr>
          <w:rFonts w:ascii="Arial" w:hAnsi="Arial" w:cs="Arial"/>
          <w:sz w:val="22"/>
          <w:szCs w:val="22"/>
        </w:rPr>
        <w:t>.2</w:t>
      </w:r>
      <w:r w:rsidR="003C4801" w:rsidRPr="00D97662">
        <w:rPr>
          <w:rFonts w:ascii="Arial" w:hAnsi="Arial" w:cs="Arial"/>
          <w:sz w:val="22"/>
          <w:szCs w:val="22"/>
        </w:rPr>
        <w:tab/>
      </w:r>
      <w:r w:rsidR="00C62C21" w:rsidRPr="00D97662">
        <w:rPr>
          <w:rFonts w:ascii="Arial" w:hAnsi="Arial" w:cs="Arial"/>
          <w:sz w:val="22"/>
          <w:szCs w:val="22"/>
          <w:u w:val="single"/>
        </w:rPr>
        <w:t xml:space="preserve">SEND – Louise </w:t>
      </w:r>
      <w:proofErr w:type="spellStart"/>
      <w:r w:rsidR="00C62C21" w:rsidRPr="00D97662">
        <w:rPr>
          <w:rFonts w:ascii="Arial" w:hAnsi="Arial" w:cs="Arial"/>
          <w:sz w:val="22"/>
          <w:szCs w:val="22"/>
          <w:u w:val="single"/>
        </w:rPr>
        <w:t>Moc</w:t>
      </w:r>
      <w:r w:rsidR="008038B0" w:rsidRPr="00D97662">
        <w:rPr>
          <w:rFonts w:ascii="Arial" w:hAnsi="Arial" w:cs="Arial"/>
          <w:sz w:val="22"/>
          <w:szCs w:val="22"/>
          <w:u w:val="single"/>
        </w:rPr>
        <w:t>z</w:t>
      </w:r>
      <w:r w:rsidR="00C62C21" w:rsidRPr="00D97662">
        <w:rPr>
          <w:rFonts w:ascii="Arial" w:hAnsi="Arial" w:cs="Arial"/>
          <w:sz w:val="22"/>
          <w:szCs w:val="22"/>
          <w:u w:val="single"/>
        </w:rPr>
        <w:t>ulski</w:t>
      </w:r>
      <w:proofErr w:type="spellEnd"/>
      <w:r w:rsidR="002B24D0" w:rsidRPr="00D97662">
        <w:rPr>
          <w:rFonts w:ascii="Arial" w:hAnsi="Arial" w:cs="Arial"/>
          <w:sz w:val="22"/>
          <w:szCs w:val="22"/>
          <w:u w:val="single"/>
        </w:rPr>
        <w:t xml:space="preserve"> &amp; Kelly Quinn</w:t>
      </w:r>
    </w:p>
    <w:p w:rsidR="008C3629" w:rsidRPr="00D97662" w:rsidRDefault="008C3629" w:rsidP="00C62C21">
      <w:pPr>
        <w:jc w:val="both"/>
        <w:rPr>
          <w:rFonts w:ascii="Arial" w:hAnsi="Arial" w:cs="Arial"/>
          <w:sz w:val="22"/>
          <w:szCs w:val="22"/>
        </w:rPr>
      </w:pPr>
    </w:p>
    <w:p w:rsidR="00C62C21" w:rsidRPr="00D97662" w:rsidRDefault="008C3629" w:rsidP="00C62C21">
      <w:pPr>
        <w:jc w:val="both"/>
        <w:rPr>
          <w:rFonts w:ascii="Arial" w:hAnsi="Arial" w:cs="Arial"/>
          <w:sz w:val="22"/>
          <w:szCs w:val="22"/>
        </w:rPr>
      </w:pP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002B24D0" w:rsidRPr="00D97662">
        <w:rPr>
          <w:rFonts w:ascii="Arial" w:hAnsi="Arial" w:cs="Arial"/>
          <w:sz w:val="22"/>
          <w:szCs w:val="22"/>
        </w:rPr>
        <w:t xml:space="preserve"> introduced </w:t>
      </w:r>
      <w:r w:rsidRPr="00D97662">
        <w:rPr>
          <w:rFonts w:ascii="Arial" w:hAnsi="Arial" w:cs="Arial"/>
          <w:sz w:val="22"/>
          <w:szCs w:val="22"/>
        </w:rPr>
        <w:t xml:space="preserve">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w:t>
      </w:r>
      <w:proofErr w:type="gramStart"/>
      <w:r w:rsidRPr="00D97662">
        <w:rPr>
          <w:rFonts w:ascii="Arial" w:hAnsi="Arial" w:cs="Arial"/>
          <w:sz w:val="22"/>
          <w:szCs w:val="22"/>
        </w:rPr>
        <w:t xml:space="preserve">as the </w:t>
      </w:r>
      <w:r w:rsidR="002B24D0" w:rsidRPr="00D97662">
        <w:rPr>
          <w:rFonts w:ascii="Arial" w:hAnsi="Arial" w:cs="Arial"/>
          <w:sz w:val="22"/>
          <w:szCs w:val="22"/>
        </w:rPr>
        <w:t>SEND Consult</w:t>
      </w:r>
      <w:r w:rsidRPr="00D97662">
        <w:rPr>
          <w:rFonts w:ascii="Arial" w:hAnsi="Arial" w:cs="Arial"/>
          <w:sz w:val="22"/>
          <w:szCs w:val="22"/>
        </w:rPr>
        <w:t>ant who had been helping her</w:t>
      </w:r>
      <w:r w:rsidR="002B24D0" w:rsidRPr="00D97662">
        <w:rPr>
          <w:rFonts w:ascii="Arial" w:hAnsi="Arial" w:cs="Arial"/>
          <w:sz w:val="22"/>
          <w:szCs w:val="22"/>
        </w:rPr>
        <w:t xml:space="preserve"> understand SEND better and </w:t>
      </w:r>
      <w:r w:rsidRPr="00D97662">
        <w:rPr>
          <w:rFonts w:ascii="Arial" w:hAnsi="Arial" w:cs="Arial"/>
          <w:sz w:val="22"/>
          <w:szCs w:val="22"/>
        </w:rPr>
        <w:t xml:space="preserve">to </w:t>
      </w:r>
      <w:r w:rsidR="002B24D0" w:rsidRPr="00D97662">
        <w:rPr>
          <w:rFonts w:ascii="Arial" w:hAnsi="Arial" w:cs="Arial"/>
          <w:sz w:val="22"/>
          <w:szCs w:val="22"/>
        </w:rPr>
        <w:t>support K</w:t>
      </w:r>
      <w:r w:rsidRPr="00D97662">
        <w:rPr>
          <w:rFonts w:ascii="Arial" w:hAnsi="Arial" w:cs="Arial"/>
          <w:sz w:val="22"/>
          <w:szCs w:val="22"/>
        </w:rPr>
        <w:t>elly Quinn</w:t>
      </w:r>
      <w:r w:rsidR="002B24D0" w:rsidRPr="00D97662">
        <w:rPr>
          <w:rFonts w:ascii="Arial" w:hAnsi="Arial" w:cs="Arial"/>
          <w:sz w:val="22"/>
          <w:szCs w:val="22"/>
        </w:rPr>
        <w:t xml:space="preserve"> with her workload</w:t>
      </w:r>
      <w:proofErr w:type="gramEnd"/>
      <w:r w:rsidR="002B24D0" w:rsidRPr="00D97662">
        <w:rPr>
          <w:rFonts w:ascii="Arial" w:hAnsi="Arial" w:cs="Arial"/>
          <w:sz w:val="22"/>
          <w:szCs w:val="22"/>
        </w:rPr>
        <w:t xml:space="preserve">.  </w:t>
      </w:r>
    </w:p>
    <w:p w:rsidR="008C3629" w:rsidRPr="00D97662" w:rsidRDefault="008C3629" w:rsidP="00C62C21">
      <w:pPr>
        <w:jc w:val="both"/>
        <w:rPr>
          <w:rFonts w:ascii="Arial" w:hAnsi="Arial" w:cs="Arial"/>
          <w:sz w:val="22"/>
          <w:szCs w:val="22"/>
        </w:rPr>
      </w:pPr>
    </w:p>
    <w:p w:rsidR="009777B0" w:rsidRPr="00D97662" w:rsidRDefault="008C3629" w:rsidP="00C62C21">
      <w:pPr>
        <w:jc w:val="both"/>
        <w:rPr>
          <w:rFonts w:ascii="Arial" w:hAnsi="Arial" w:cs="Arial"/>
          <w:sz w:val="22"/>
          <w:szCs w:val="22"/>
        </w:rPr>
      </w:pPr>
      <w:r w:rsidRPr="00D97662">
        <w:rPr>
          <w:rFonts w:ascii="Arial" w:hAnsi="Arial" w:cs="Arial"/>
          <w:sz w:val="22"/>
          <w:szCs w:val="22"/>
        </w:rPr>
        <w:t xml:space="preserve">Mrs Quinn shared a SEND </w:t>
      </w:r>
      <w:proofErr w:type="gramStart"/>
      <w:r w:rsidRPr="00D97662">
        <w:rPr>
          <w:rFonts w:ascii="Arial" w:hAnsi="Arial" w:cs="Arial"/>
          <w:sz w:val="22"/>
          <w:szCs w:val="22"/>
        </w:rPr>
        <w:t>report which</w:t>
      </w:r>
      <w:proofErr w:type="gramEnd"/>
      <w:r w:rsidRPr="00D97662">
        <w:rPr>
          <w:rFonts w:ascii="Arial" w:hAnsi="Arial" w:cs="Arial"/>
          <w:sz w:val="22"/>
          <w:szCs w:val="22"/>
        </w:rPr>
        <w:t xml:space="preserve"> would be shared with governors annually.  The current profile of SEND pupils in school was 63 on the SEND Register and one EHCP.  </w:t>
      </w:r>
      <w:r w:rsidR="002B24D0" w:rsidRPr="00D97662">
        <w:rPr>
          <w:rFonts w:ascii="Arial" w:hAnsi="Arial" w:cs="Arial"/>
          <w:sz w:val="22"/>
          <w:szCs w:val="22"/>
        </w:rPr>
        <w:t>Primary need was broken down into four main areas of need</w:t>
      </w:r>
      <w:r w:rsidRPr="00D97662">
        <w:rPr>
          <w:rFonts w:ascii="Arial" w:hAnsi="Arial" w:cs="Arial"/>
          <w:sz w:val="22"/>
          <w:szCs w:val="22"/>
        </w:rPr>
        <w:t xml:space="preserve"> with </w:t>
      </w:r>
      <w:r w:rsidR="002B24D0" w:rsidRPr="00D97662">
        <w:rPr>
          <w:rFonts w:ascii="Arial" w:hAnsi="Arial" w:cs="Arial"/>
          <w:sz w:val="22"/>
          <w:szCs w:val="22"/>
        </w:rPr>
        <w:t>32 cognition and learning, 19 communication and interaction, 10 social emotional and mental health</w:t>
      </w:r>
      <w:r w:rsidR="009777B0" w:rsidRPr="00D97662">
        <w:rPr>
          <w:rFonts w:ascii="Arial" w:hAnsi="Arial" w:cs="Arial"/>
          <w:sz w:val="22"/>
          <w:szCs w:val="22"/>
        </w:rPr>
        <w:t>, 2 sensory and/or physical</w:t>
      </w:r>
      <w:r w:rsidRPr="00D97662">
        <w:rPr>
          <w:rFonts w:ascii="Arial" w:hAnsi="Arial" w:cs="Arial"/>
          <w:sz w:val="22"/>
          <w:szCs w:val="22"/>
        </w:rPr>
        <w:t xml:space="preserve">, </w:t>
      </w:r>
      <w:r w:rsidR="009777B0" w:rsidRPr="00D97662">
        <w:rPr>
          <w:rFonts w:ascii="Arial" w:hAnsi="Arial" w:cs="Arial"/>
          <w:sz w:val="22"/>
          <w:szCs w:val="22"/>
        </w:rPr>
        <w:t xml:space="preserve">although some children would have more than one area of need.  </w:t>
      </w:r>
      <w:r w:rsidR="002B24D0" w:rsidRPr="00D97662">
        <w:rPr>
          <w:rFonts w:ascii="Arial" w:hAnsi="Arial" w:cs="Arial"/>
          <w:sz w:val="22"/>
          <w:szCs w:val="22"/>
        </w:rPr>
        <w:t xml:space="preserve"> </w:t>
      </w:r>
      <w:r w:rsidRPr="00D97662">
        <w:rPr>
          <w:rFonts w:ascii="Arial" w:hAnsi="Arial" w:cs="Arial"/>
          <w:sz w:val="22"/>
          <w:szCs w:val="22"/>
        </w:rPr>
        <w:t>Mrs Quinn had t</w:t>
      </w:r>
      <w:r w:rsidR="009777B0" w:rsidRPr="00D97662">
        <w:rPr>
          <w:rFonts w:ascii="Arial" w:hAnsi="Arial" w:cs="Arial"/>
          <w:sz w:val="22"/>
          <w:szCs w:val="22"/>
        </w:rPr>
        <w:t>hen collated data to show the term of birth (1 autumn</w:t>
      </w:r>
      <w:r w:rsidRPr="00D97662">
        <w:rPr>
          <w:rFonts w:ascii="Arial" w:hAnsi="Arial" w:cs="Arial"/>
          <w:sz w:val="22"/>
          <w:szCs w:val="22"/>
        </w:rPr>
        <w:t>,</w:t>
      </w:r>
      <w:r w:rsidR="009777B0" w:rsidRPr="00D97662">
        <w:rPr>
          <w:rFonts w:ascii="Arial" w:hAnsi="Arial" w:cs="Arial"/>
          <w:sz w:val="22"/>
          <w:szCs w:val="22"/>
        </w:rPr>
        <w:t xml:space="preserve"> 17 spring</w:t>
      </w:r>
      <w:r w:rsidRPr="00D97662">
        <w:rPr>
          <w:rFonts w:ascii="Arial" w:hAnsi="Arial" w:cs="Arial"/>
          <w:sz w:val="22"/>
          <w:szCs w:val="22"/>
        </w:rPr>
        <w:t>,</w:t>
      </w:r>
      <w:r w:rsidR="009777B0" w:rsidRPr="00D97662">
        <w:rPr>
          <w:rFonts w:ascii="Arial" w:hAnsi="Arial" w:cs="Arial"/>
          <w:sz w:val="22"/>
          <w:szCs w:val="22"/>
        </w:rPr>
        <w:t xml:space="preserve"> </w:t>
      </w:r>
      <w:proofErr w:type="gramStart"/>
      <w:r w:rsidR="009777B0" w:rsidRPr="00D97662">
        <w:rPr>
          <w:rFonts w:ascii="Arial" w:hAnsi="Arial" w:cs="Arial"/>
          <w:sz w:val="22"/>
          <w:szCs w:val="22"/>
        </w:rPr>
        <w:t>24</w:t>
      </w:r>
      <w:proofErr w:type="gramEnd"/>
      <w:r w:rsidR="009777B0" w:rsidRPr="00D97662">
        <w:rPr>
          <w:rFonts w:ascii="Arial" w:hAnsi="Arial" w:cs="Arial"/>
          <w:sz w:val="22"/>
          <w:szCs w:val="22"/>
        </w:rPr>
        <w:t xml:space="preserve"> summer)</w:t>
      </w:r>
      <w:r w:rsidRPr="00D97662">
        <w:rPr>
          <w:rFonts w:ascii="Arial" w:hAnsi="Arial" w:cs="Arial"/>
          <w:sz w:val="22"/>
          <w:szCs w:val="22"/>
        </w:rPr>
        <w:t xml:space="preserve"> and looked at </w:t>
      </w:r>
      <w:r w:rsidR="009777B0" w:rsidRPr="00D97662">
        <w:rPr>
          <w:rFonts w:ascii="Arial" w:hAnsi="Arial" w:cs="Arial"/>
          <w:sz w:val="22"/>
          <w:szCs w:val="22"/>
        </w:rPr>
        <w:t xml:space="preserve">gender </w:t>
      </w:r>
      <w:r w:rsidRPr="00D97662">
        <w:rPr>
          <w:rFonts w:ascii="Arial" w:hAnsi="Arial" w:cs="Arial"/>
          <w:sz w:val="22"/>
          <w:szCs w:val="22"/>
        </w:rPr>
        <w:t>(</w:t>
      </w:r>
      <w:r w:rsidR="009777B0" w:rsidRPr="00D97662">
        <w:rPr>
          <w:rFonts w:ascii="Arial" w:hAnsi="Arial" w:cs="Arial"/>
          <w:sz w:val="22"/>
          <w:szCs w:val="22"/>
        </w:rPr>
        <w:t>68% boy</w:t>
      </w:r>
      <w:r w:rsidRPr="00D97662">
        <w:rPr>
          <w:rFonts w:ascii="Arial" w:hAnsi="Arial" w:cs="Arial"/>
          <w:sz w:val="22"/>
          <w:szCs w:val="22"/>
        </w:rPr>
        <w:t>s,</w:t>
      </w:r>
      <w:r w:rsidR="009777B0" w:rsidRPr="00D97662">
        <w:rPr>
          <w:rFonts w:ascii="Arial" w:hAnsi="Arial" w:cs="Arial"/>
          <w:sz w:val="22"/>
          <w:szCs w:val="22"/>
        </w:rPr>
        <w:t xml:space="preserve"> 32% girl</w:t>
      </w:r>
      <w:r w:rsidR="00E778B5" w:rsidRPr="00D97662">
        <w:rPr>
          <w:rFonts w:ascii="Arial" w:hAnsi="Arial" w:cs="Arial"/>
          <w:sz w:val="22"/>
          <w:szCs w:val="22"/>
        </w:rPr>
        <w:t>s.)</w:t>
      </w:r>
      <w:r w:rsidR="009777B0" w:rsidRPr="00D97662">
        <w:rPr>
          <w:rFonts w:ascii="Arial" w:hAnsi="Arial" w:cs="Arial"/>
          <w:sz w:val="22"/>
          <w:szCs w:val="22"/>
        </w:rPr>
        <w:t xml:space="preserve"> </w:t>
      </w:r>
    </w:p>
    <w:p w:rsidR="009777B0" w:rsidRPr="00D97662" w:rsidRDefault="009777B0" w:rsidP="00C62C21">
      <w:pPr>
        <w:jc w:val="both"/>
        <w:rPr>
          <w:rFonts w:ascii="Arial" w:hAnsi="Arial" w:cs="Arial"/>
          <w:sz w:val="22"/>
          <w:szCs w:val="22"/>
        </w:rPr>
      </w:pPr>
    </w:p>
    <w:p w:rsidR="002B2B8A" w:rsidRPr="00D97662" w:rsidRDefault="008C3629" w:rsidP="00C62C21">
      <w:pPr>
        <w:jc w:val="both"/>
        <w:rPr>
          <w:rFonts w:ascii="Arial" w:hAnsi="Arial" w:cs="Arial"/>
          <w:sz w:val="22"/>
          <w:szCs w:val="22"/>
        </w:rPr>
      </w:pPr>
      <w:r w:rsidRPr="00D97662">
        <w:rPr>
          <w:rFonts w:ascii="Arial" w:hAnsi="Arial" w:cs="Arial"/>
          <w:sz w:val="22"/>
          <w:szCs w:val="22"/>
        </w:rPr>
        <w:t>Mrs Quinn</w:t>
      </w:r>
      <w:r w:rsidR="002B2B8A" w:rsidRPr="00D97662">
        <w:rPr>
          <w:rFonts w:ascii="Arial" w:hAnsi="Arial" w:cs="Arial"/>
          <w:sz w:val="22"/>
          <w:szCs w:val="22"/>
        </w:rPr>
        <w:t xml:space="preserve"> provided an update on EHCP requests, two of which </w:t>
      </w:r>
      <w:proofErr w:type="gramStart"/>
      <w:r w:rsidR="002B2B8A" w:rsidRPr="00D97662">
        <w:rPr>
          <w:rFonts w:ascii="Arial" w:hAnsi="Arial" w:cs="Arial"/>
          <w:sz w:val="22"/>
          <w:szCs w:val="22"/>
        </w:rPr>
        <w:t>were denied</w:t>
      </w:r>
      <w:proofErr w:type="gramEnd"/>
      <w:r w:rsidR="002B2B8A" w:rsidRPr="00D97662">
        <w:rPr>
          <w:rFonts w:ascii="Arial" w:hAnsi="Arial" w:cs="Arial"/>
          <w:sz w:val="22"/>
          <w:szCs w:val="22"/>
        </w:rPr>
        <w:t xml:space="preserve"> by the LA.  </w:t>
      </w:r>
      <w:r w:rsidRPr="00D97662">
        <w:rPr>
          <w:rFonts w:ascii="Arial" w:hAnsi="Arial" w:cs="Arial"/>
          <w:sz w:val="22"/>
          <w:szCs w:val="22"/>
        </w:rPr>
        <w:t xml:space="preserve">Mrs </w:t>
      </w:r>
      <w:proofErr w:type="spellStart"/>
      <w:r w:rsidRPr="00D97662">
        <w:rPr>
          <w:rFonts w:ascii="Arial" w:hAnsi="Arial" w:cs="Arial"/>
          <w:sz w:val="22"/>
          <w:szCs w:val="22"/>
        </w:rPr>
        <w:t>Moczulski</w:t>
      </w:r>
      <w:proofErr w:type="spellEnd"/>
      <w:r w:rsidR="002B2B8A" w:rsidRPr="00D97662">
        <w:rPr>
          <w:rFonts w:ascii="Arial" w:hAnsi="Arial" w:cs="Arial"/>
          <w:sz w:val="22"/>
          <w:szCs w:val="22"/>
        </w:rPr>
        <w:t xml:space="preserve"> had worked in</w:t>
      </w:r>
      <w:r w:rsidRPr="00D97662">
        <w:rPr>
          <w:rFonts w:ascii="Arial" w:hAnsi="Arial" w:cs="Arial"/>
          <w:sz w:val="22"/>
          <w:szCs w:val="22"/>
        </w:rPr>
        <w:t>dependently for</w:t>
      </w:r>
      <w:r w:rsidR="002B2B8A" w:rsidRPr="00D97662">
        <w:rPr>
          <w:rFonts w:ascii="Arial" w:hAnsi="Arial" w:cs="Arial"/>
          <w:sz w:val="22"/>
          <w:szCs w:val="22"/>
        </w:rPr>
        <w:t xml:space="preserve"> lots of different schools and local authorities.  </w:t>
      </w:r>
      <w:r w:rsidRPr="00D97662">
        <w:rPr>
          <w:rFonts w:ascii="Arial" w:hAnsi="Arial" w:cs="Arial"/>
          <w:sz w:val="22"/>
          <w:szCs w:val="22"/>
        </w:rPr>
        <w:t>She explained that t</w:t>
      </w:r>
      <w:r w:rsidR="002B2B8A" w:rsidRPr="00D97662">
        <w:rPr>
          <w:rFonts w:ascii="Arial" w:hAnsi="Arial" w:cs="Arial"/>
          <w:sz w:val="22"/>
          <w:szCs w:val="22"/>
        </w:rPr>
        <w:t>he expectations within the code of practice to submit an EH</w:t>
      </w:r>
      <w:r w:rsidRPr="00D97662">
        <w:rPr>
          <w:rFonts w:ascii="Arial" w:hAnsi="Arial" w:cs="Arial"/>
          <w:sz w:val="22"/>
          <w:szCs w:val="22"/>
        </w:rPr>
        <w:t>CP required evidence of need.  She commented t</w:t>
      </w:r>
      <w:r w:rsidR="002B2B8A" w:rsidRPr="00D97662">
        <w:rPr>
          <w:rFonts w:ascii="Arial" w:hAnsi="Arial" w:cs="Arial"/>
          <w:sz w:val="22"/>
          <w:szCs w:val="22"/>
        </w:rPr>
        <w:t>he evidence school submitted for the Y2 child</w:t>
      </w:r>
      <w:r w:rsidRPr="00D97662">
        <w:rPr>
          <w:rFonts w:ascii="Arial" w:hAnsi="Arial" w:cs="Arial"/>
          <w:sz w:val="22"/>
          <w:szCs w:val="22"/>
        </w:rPr>
        <w:t xml:space="preserve"> exceeded what was required </w:t>
      </w:r>
      <w:r w:rsidR="002B2B8A" w:rsidRPr="00D97662">
        <w:rPr>
          <w:rFonts w:ascii="Arial" w:hAnsi="Arial" w:cs="Arial"/>
          <w:sz w:val="22"/>
          <w:szCs w:val="22"/>
        </w:rPr>
        <w:t xml:space="preserve">but </w:t>
      </w:r>
      <w:proofErr w:type="gramStart"/>
      <w:r w:rsidR="002B2B8A" w:rsidRPr="00D97662">
        <w:rPr>
          <w:rFonts w:ascii="Arial" w:hAnsi="Arial" w:cs="Arial"/>
          <w:sz w:val="22"/>
          <w:szCs w:val="22"/>
        </w:rPr>
        <w:t>was rejected</w:t>
      </w:r>
      <w:proofErr w:type="gramEnd"/>
      <w:r w:rsidR="002B2B8A" w:rsidRPr="00D97662">
        <w:rPr>
          <w:rFonts w:ascii="Arial" w:hAnsi="Arial" w:cs="Arial"/>
          <w:sz w:val="22"/>
          <w:szCs w:val="22"/>
        </w:rPr>
        <w:t xml:space="preserve"> and </w:t>
      </w:r>
      <w:r w:rsidRPr="00D97662">
        <w:rPr>
          <w:rFonts w:ascii="Arial" w:hAnsi="Arial" w:cs="Arial"/>
          <w:sz w:val="22"/>
          <w:szCs w:val="22"/>
        </w:rPr>
        <w:t xml:space="preserve">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w:t>
      </w:r>
      <w:r w:rsidR="002B2B8A" w:rsidRPr="00D97662">
        <w:rPr>
          <w:rFonts w:ascii="Arial" w:hAnsi="Arial" w:cs="Arial"/>
          <w:sz w:val="22"/>
          <w:szCs w:val="22"/>
        </w:rPr>
        <w:t xml:space="preserve">had suggested the parents get support from IPSI to appeal the decision.   </w:t>
      </w:r>
      <w:proofErr w:type="gramStart"/>
      <w:r w:rsidRPr="00D97662">
        <w:rPr>
          <w:rFonts w:ascii="Arial" w:hAnsi="Arial" w:cs="Arial"/>
          <w:sz w:val="22"/>
          <w:szCs w:val="22"/>
        </w:rPr>
        <w:t>She</w:t>
      </w:r>
      <w:r w:rsidR="002B2B8A" w:rsidRPr="00D97662">
        <w:rPr>
          <w:rFonts w:ascii="Arial" w:hAnsi="Arial" w:cs="Arial"/>
          <w:sz w:val="22"/>
          <w:szCs w:val="22"/>
        </w:rPr>
        <w:t xml:space="preserve"> had worked collaboratively with the child’s parents and was confident that school had gone over and above to support the child.</w:t>
      </w:r>
      <w:proofErr w:type="gramEnd"/>
      <w:r w:rsidR="002B2B8A" w:rsidRPr="00D97662">
        <w:rPr>
          <w:rFonts w:ascii="Arial" w:hAnsi="Arial" w:cs="Arial"/>
          <w:sz w:val="22"/>
          <w:szCs w:val="22"/>
        </w:rPr>
        <w:t xml:space="preserve">  </w:t>
      </w:r>
      <w:r w:rsidRPr="00D97662">
        <w:rPr>
          <w:rFonts w:ascii="Arial" w:hAnsi="Arial" w:cs="Arial"/>
          <w:sz w:val="22"/>
          <w:szCs w:val="22"/>
        </w:rPr>
        <w:t xml:space="preserve">In response to a governor’s question, 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confirmed that C</w:t>
      </w:r>
      <w:r w:rsidR="002B2B8A" w:rsidRPr="00D97662">
        <w:rPr>
          <w:rFonts w:ascii="Arial" w:hAnsi="Arial" w:cs="Arial"/>
          <w:sz w:val="22"/>
          <w:szCs w:val="22"/>
        </w:rPr>
        <w:t xml:space="preserve">harlotte Finch </w:t>
      </w:r>
      <w:r w:rsidRPr="00D97662">
        <w:rPr>
          <w:rFonts w:ascii="Arial" w:hAnsi="Arial" w:cs="Arial"/>
          <w:sz w:val="22"/>
          <w:szCs w:val="22"/>
        </w:rPr>
        <w:t xml:space="preserve">was </w:t>
      </w:r>
      <w:r w:rsidR="002B2B8A" w:rsidRPr="00D97662">
        <w:rPr>
          <w:rFonts w:ascii="Arial" w:hAnsi="Arial" w:cs="Arial"/>
          <w:sz w:val="22"/>
          <w:szCs w:val="22"/>
        </w:rPr>
        <w:t xml:space="preserve">responsible for SEND in Tameside. </w:t>
      </w:r>
      <w:r w:rsidRPr="00D97662">
        <w:rPr>
          <w:rFonts w:ascii="Arial" w:hAnsi="Arial" w:cs="Arial"/>
          <w:sz w:val="22"/>
          <w:szCs w:val="22"/>
        </w:rPr>
        <w:t xml:space="preserve"> 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was of the opinion that there was an issue with EHCPs and </w:t>
      </w:r>
      <w:proofErr w:type="spellStart"/>
      <w:r w:rsidRPr="00D97662">
        <w:rPr>
          <w:rFonts w:ascii="Arial" w:hAnsi="Arial" w:cs="Arial"/>
          <w:sz w:val="22"/>
          <w:szCs w:val="22"/>
        </w:rPr>
        <w:t>Buckton</w:t>
      </w:r>
      <w:proofErr w:type="spellEnd"/>
      <w:r w:rsidRPr="00D97662">
        <w:rPr>
          <w:rFonts w:ascii="Arial" w:hAnsi="Arial" w:cs="Arial"/>
          <w:sz w:val="22"/>
          <w:szCs w:val="22"/>
        </w:rPr>
        <w:t xml:space="preserve"> Vale; school had provided a significant amount of information in comparison to </w:t>
      </w:r>
      <w:proofErr w:type="gramStart"/>
      <w:r w:rsidRPr="00D97662">
        <w:rPr>
          <w:rFonts w:ascii="Arial" w:hAnsi="Arial" w:cs="Arial"/>
          <w:sz w:val="22"/>
          <w:szCs w:val="22"/>
        </w:rPr>
        <w:t>EHCPS which</w:t>
      </w:r>
      <w:proofErr w:type="gramEnd"/>
      <w:r w:rsidRPr="00D97662">
        <w:rPr>
          <w:rFonts w:ascii="Arial" w:hAnsi="Arial" w:cs="Arial"/>
          <w:sz w:val="22"/>
          <w:szCs w:val="22"/>
        </w:rPr>
        <w:t xml:space="preserve"> were accepted at other schools.  </w:t>
      </w:r>
    </w:p>
    <w:p w:rsidR="002B2B8A" w:rsidRPr="00D97662" w:rsidRDefault="002B2B8A" w:rsidP="00C62C21">
      <w:pPr>
        <w:jc w:val="both"/>
        <w:rPr>
          <w:rFonts w:ascii="Arial" w:hAnsi="Arial" w:cs="Arial"/>
          <w:sz w:val="22"/>
          <w:szCs w:val="22"/>
        </w:rPr>
      </w:pPr>
    </w:p>
    <w:p w:rsidR="002B2B8A" w:rsidRPr="00D97662" w:rsidRDefault="008C3629" w:rsidP="008C3629">
      <w:pPr>
        <w:jc w:val="both"/>
        <w:rPr>
          <w:rFonts w:ascii="Arial" w:hAnsi="Arial" w:cs="Arial"/>
          <w:sz w:val="22"/>
          <w:szCs w:val="22"/>
        </w:rPr>
      </w:pPr>
      <w:r w:rsidRPr="00D97662">
        <w:rPr>
          <w:rFonts w:ascii="Arial" w:hAnsi="Arial" w:cs="Arial"/>
          <w:sz w:val="22"/>
          <w:szCs w:val="22"/>
        </w:rPr>
        <w:t>Mrs Quinn</w:t>
      </w:r>
      <w:r w:rsidR="002B2B8A" w:rsidRPr="00D97662">
        <w:rPr>
          <w:rFonts w:ascii="Arial" w:hAnsi="Arial" w:cs="Arial"/>
          <w:sz w:val="22"/>
          <w:szCs w:val="22"/>
        </w:rPr>
        <w:t xml:space="preserve"> showed </w:t>
      </w:r>
      <w:r w:rsidRPr="00D97662">
        <w:rPr>
          <w:rFonts w:ascii="Arial" w:hAnsi="Arial" w:cs="Arial"/>
          <w:sz w:val="22"/>
          <w:szCs w:val="22"/>
        </w:rPr>
        <w:t>governors an anonymised</w:t>
      </w:r>
      <w:r w:rsidR="002B2B8A" w:rsidRPr="00D97662">
        <w:rPr>
          <w:rFonts w:ascii="Arial" w:hAnsi="Arial" w:cs="Arial"/>
          <w:sz w:val="22"/>
          <w:szCs w:val="22"/>
        </w:rPr>
        <w:t xml:space="preserve"> EHCP referral </w:t>
      </w:r>
      <w:proofErr w:type="gramStart"/>
      <w:r w:rsidR="002B2B8A" w:rsidRPr="00D97662">
        <w:rPr>
          <w:rFonts w:ascii="Arial" w:hAnsi="Arial" w:cs="Arial"/>
          <w:sz w:val="22"/>
          <w:szCs w:val="22"/>
        </w:rPr>
        <w:t>form which</w:t>
      </w:r>
      <w:proofErr w:type="gramEnd"/>
      <w:r w:rsidR="002B2B8A" w:rsidRPr="00D97662">
        <w:rPr>
          <w:rFonts w:ascii="Arial" w:hAnsi="Arial" w:cs="Arial"/>
          <w:sz w:val="22"/>
          <w:szCs w:val="22"/>
        </w:rPr>
        <w:t xml:space="preserve"> was completed by the teacher and </w:t>
      </w:r>
      <w:r w:rsidRPr="00D97662">
        <w:rPr>
          <w:rFonts w:ascii="Arial" w:hAnsi="Arial" w:cs="Arial"/>
          <w:sz w:val="22"/>
          <w:szCs w:val="22"/>
        </w:rPr>
        <w:t>herself</w:t>
      </w:r>
      <w:r w:rsidR="002B2B8A" w:rsidRPr="00D97662">
        <w:rPr>
          <w:rFonts w:ascii="Arial" w:hAnsi="Arial" w:cs="Arial"/>
          <w:sz w:val="22"/>
          <w:szCs w:val="22"/>
        </w:rPr>
        <w:t>.  There were a significant number of supporting documents for any requ</w:t>
      </w:r>
      <w:r w:rsidRPr="00D97662">
        <w:rPr>
          <w:rFonts w:ascii="Arial" w:hAnsi="Arial" w:cs="Arial"/>
          <w:sz w:val="22"/>
          <w:szCs w:val="22"/>
        </w:rPr>
        <w:t>est – 26 differen</w:t>
      </w:r>
      <w:r w:rsidR="002B2B8A" w:rsidRPr="00D97662">
        <w:rPr>
          <w:rFonts w:ascii="Arial" w:hAnsi="Arial" w:cs="Arial"/>
          <w:sz w:val="22"/>
          <w:szCs w:val="22"/>
        </w:rPr>
        <w:t xml:space="preserve">t documents </w:t>
      </w:r>
      <w:proofErr w:type="gramStart"/>
      <w:r w:rsidR="002B2B8A" w:rsidRPr="00D97662">
        <w:rPr>
          <w:rFonts w:ascii="Arial" w:hAnsi="Arial" w:cs="Arial"/>
          <w:sz w:val="22"/>
          <w:szCs w:val="22"/>
        </w:rPr>
        <w:t>were sent</w:t>
      </w:r>
      <w:proofErr w:type="gramEnd"/>
      <w:r w:rsidR="002B2B8A" w:rsidRPr="00D97662">
        <w:rPr>
          <w:rFonts w:ascii="Arial" w:hAnsi="Arial" w:cs="Arial"/>
          <w:sz w:val="22"/>
          <w:szCs w:val="22"/>
        </w:rPr>
        <w:t xml:space="preserve"> for the Y2 child.  The cost of provision for one EHCP was over £19,000.  </w:t>
      </w:r>
      <w:r w:rsidRPr="00D97662">
        <w:rPr>
          <w:rFonts w:ascii="Arial" w:hAnsi="Arial" w:cs="Arial"/>
          <w:sz w:val="22"/>
          <w:szCs w:val="22"/>
        </w:rPr>
        <w:t>Mrs Quinn</w:t>
      </w:r>
      <w:r w:rsidR="002B2B8A" w:rsidRPr="00D97662">
        <w:rPr>
          <w:rFonts w:ascii="Arial" w:hAnsi="Arial" w:cs="Arial"/>
          <w:sz w:val="22"/>
          <w:szCs w:val="22"/>
        </w:rPr>
        <w:t xml:space="preserve"> </w:t>
      </w:r>
      <w:r w:rsidR="00E778B5" w:rsidRPr="00D97662">
        <w:rPr>
          <w:rFonts w:ascii="Arial" w:hAnsi="Arial" w:cs="Arial"/>
          <w:sz w:val="22"/>
          <w:szCs w:val="22"/>
        </w:rPr>
        <w:t>had provided evidence to suggest</w:t>
      </w:r>
      <w:r w:rsidR="002B2B8A" w:rsidRPr="00D97662">
        <w:rPr>
          <w:rFonts w:ascii="Arial" w:hAnsi="Arial" w:cs="Arial"/>
          <w:sz w:val="22"/>
          <w:szCs w:val="22"/>
        </w:rPr>
        <w:t xml:space="preserve"> that the child needed one to one support.  </w:t>
      </w: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reminded govern</w:t>
      </w:r>
      <w:r w:rsidR="00E778B5" w:rsidRPr="00D97662">
        <w:rPr>
          <w:rFonts w:ascii="Arial" w:hAnsi="Arial" w:cs="Arial"/>
          <w:sz w:val="22"/>
          <w:szCs w:val="22"/>
        </w:rPr>
        <w:t xml:space="preserve">ors that the LA wanted </w:t>
      </w:r>
      <w:proofErr w:type="spellStart"/>
      <w:r w:rsidR="00E778B5" w:rsidRPr="00D97662">
        <w:rPr>
          <w:rFonts w:ascii="Arial" w:hAnsi="Arial" w:cs="Arial"/>
          <w:sz w:val="22"/>
          <w:szCs w:val="22"/>
        </w:rPr>
        <w:t>Buckton</w:t>
      </w:r>
      <w:proofErr w:type="spellEnd"/>
      <w:r w:rsidR="00E778B5" w:rsidRPr="00D97662">
        <w:rPr>
          <w:rFonts w:ascii="Arial" w:hAnsi="Arial" w:cs="Arial"/>
          <w:sz w:val="22"/>
          <w:szCs w:val="22"/>
        </w:rPr>
        <w:t xml:space="preserve"> V</w:t>
      </w:r>
      <w:r w:rsidRPr="00D97662">
        <w:rPr>
          <w:rFonts w:ascii="Arial" w:hAnsi="Arial" w:cs="Arial"/>
          <w:sz w:val="22"/>
          <w:szCs w:val="22"/>
        </w:rPr>
        <w:t>ale to re-open the</w:t>
      </w:r>
      <w:r w:rsidR="002B2B8A" w:rsidRPr="00D97662">
        <w:rPr>
          <w:rFonts w:ascii="Arial" w:hAnsi="Arial" w:cs="Arial"/>
          <w:sz w:val="22"/>
          <w:szCs w:val="22"/>
        </w:rPr>
        <w:t xml:space="preserve"> SEND uni</w:t>
      </w:r>
      <w:r w:rsidRPr="00D97662">
        <w:rPr>
          <w:rFonts w:ascii="Arial" w:hAnsi="Arial" w:cs="Arial"/>
          <w:sz w:val="22"/>
          <w:szCs w:val="22"/>
        </w:rPr>
        <w:t>t.</w:t>
      </w:r>
      <w:r w:rsidR="002B2B8A" w:rsidRPr="00D97662">
        <w:rPr>
          <w:rFonts w:ascii="Arial" w:hAnsi="Arial" w:cs="Arial"/>
          <w:sz w:val="22"/>
          <w:szCs w:val="22"/>
        </w:rPr>
        <w:t xml:space="preserve"> The LA were failing </w:t>
      </w:r>
      <w:proofErr w:type="spellStart"/>
      <w:r w:rsidRPr="00D97662">
        <w:rPr>
          <w:rFonts w:ascii="Arial" w:hAnsi="Arial" w:cs="Arial"/>
          <w:sz w:val="22"/>
          <w:szCs w:val="22"/>
        </w:rPr>
        <w:t>Buckton</w:t>
      </w:r>
      <w:proofErr w:type="spellEnd"/>
      <w:r w:rsidRPr="00D97662">
        <w:rPr>
          <w:rFonts w:ascii="Arial" w:hAnsi="Arial" w:cs="Arial"/>
          <w:sz w:val="22"/>
          <w:szCs w:val="22"/>
        </w:rPr>
        <w:t xml:space="preserve"> Vale </w:t>
      </w:r>
      <w:r w:rsidR="002B2B8A" w:rsidRPr="00D97662">
        <w:rPr>
          <w:rFonts w:ascii="Arial" w:hAnsi="Arial" w:cs="Arial"/>
          <w:sz w:val="22"/>
          <w:szCs w:val="22"/>
        </w:rPr>
        <w:t>with the support of SEND children</w:t>
      </w:r>
      <w:r w:rsidR="00D97662" w:rsidRPr="00D97662">
        <w:rPr>
          <w:rFonts w:ascii="Arial" w:hAnsi="Arial" w:cs="Arial"/>
          <w:sz w:val="22"/>
          <w:szCs w:val="22"/>
        </w:rPr>
        <w:t>,</w:t>
      </w:r>
      <w:r w:rsidR="002B2B8A" w:rsidRPr="00D97662">
        <w:rPr>
          <w:rFonts w:ascii="Arial" w:hAnsi="Arial" w:cs="Arial"/>
          <w:sz w:val="22"/>
          <w:szCs w:val="22"/>
        </w:rPr>
        <w:t xml:space="preserve"> which </w:t>
      </w:r>
      <w:proofErr w:type="gramStart"/>
      <w:r w:rsidR="002B2B8A" w:rsidRPr="00D97662">
        <w:rPr>
          <w:rFonts w:ascii="Arial" w:hAnsi="Arial" w:cs="Arial"/>
          <w:sz w:val="22"/>
          <w:szCs w:val="22"/>
        </w:rPr>
        <w:t>was reiterated</w:t>
      </w:r>
      <w:proofErr w:type="gramEnd"/>
      <w:r w:rsidR="002B2B8A" w:rsidRPr="00D97662">
        <w:rPr>
          <w:rFonts w:ascii="Arial" w:hAnsi="Arial" w:cs="Arial"/>
          <w:sz w:val="22"/>
          <w:szCs w:val="22"/>
        </w:rPr>
        <w:t xml:space="preserve"> by </w:t>
      </w:r>
      <w:r w:rsidRPr="00D97662">
        <w:rPr>
          <w:rFonts w:ascii="Arial" w:hAnsi="Arial" w:cs="Arial"/>
          <w:sz w:val="22"/>
          <w:szCs w:val="22"/>
        </w:rPr>
        <w:t xml:space="preserve">Mrs </w:t>
      </w:r>
      <w:proofErr w:type="spellStart"/>
      <w:r w:rsidRPr="00D97662">
        <w:rPr>
          <w:rFonts w:ascii="Arial" w:hAnsi="Arial" w:cs="Arial"/>
          <w:sz w:val="22"/>
          <w:szCs w:val="22"/>
        </w:rPr>
        <w:t>Moczulski</w:t>
      </w:r>
      <w:proofErr w:type="spellEnd"/>
      <w:r w:rsidR="002B2B8A" w:rsidRPr="00D97662">
        <w:rPr>
          <w:rFonts w:ascii="Arial" w:hAnsi="Arial" w:cs="Arial"/>
          <w:sz w:val="22"/>
          <w:szCs w:val="22"/>
        </w:rPr>
        <w:t xml:space="preserve">.  </w:t>
      </w:r>
      <w:r w:rsidR="009A27F2" w:rsidRPr="00D97662">
        <w:rPr>
          <w:rFonts w:ascii="Arial" w:hAnsi="Arial" w:cs="Arial"/>
          <w:sz w:val="22"/>
          <w:szCs w:val="22"/>
        </w:rPr>
        <w:t xml:space="preserve">The </w:t>
      </w:r>
      <w:proofErr w:type="spellStart"/>
      <w:r w:rsidR="009A27F2" w:rsidRPr="00D97662">
        <w:rPr>
          <w:rFonts w:ascii="Arial" w:hAnsi="Arial" w:cs="Arial"/>
          <w:sz w:val="22"/>
          <w:szCs w:val="22"/>
        </w:rPr>
        <w:t>H</w:t>
      </w:r>
      <w:r w:rsidR="009A1631" w:rsidRPr="00D97662">
        <w:rPr>
          <w:rFonts w:ascii="Arial" w:hAnsi="Arial" w:cs="Arial"/>
          <w:sz w:val="22"/>
          <w:szCs w:val="22"/>
        </w:rPr>
        <w:t>eadteacher</w:t>
      </w:r>
      <w:proofErr w:type="spellEnd"/>
      <w:r w:rsidR="009A27F2" w:rsidRPr="00D97662">
        <w:rPr>
          <w:rFonts w:ascii="Arial" w:hAnsi="Arial" w:cs="Arial"/>
          <w:sz w:val="22"/>
          <w:szCs w:val="22"/>
        </w:rPr>
        <w:t xml:space="preserve"> was adamant that school needed to meet the ne</w:t>
      </w:r>
      <w:r w:rsidR="009A1631" w:rsidRPr="00D97662">
        <w:rPr>
          <w:rFonts w:ascii="Arial" w:hAnsi="Arial" w:cs="Arial"/>
          <w:sz w:val="22"/>
          <w:szCs w:val="22"/>
        </w:rPr>
        <w:t>e</w:t>
      </w:r>
      <w:r w:rsidR="009A27F2" w:rsidRPr="00D97662">
        <w:rPr>
          <w:rFonts w:ascii="Arial" w:hAnsi="Arial" w:cs="Arial"/>
          <w:sz w:val="22"/>
          <w:szCs w:val="22"/>
        </w:rPr>
        <w:t>ds of the chi</w:t>
      </w:r>
      <w:r w:rsidR="00E778B5" w:rsidRPr="00D97662">
        <w:rPr>
          <w:rFonts w:ascii="Arial" w:hAnsi="Arial" w:cs="Arial"/>
          <w:sz w:val="22"/>
          <w:szCs w:val="22"/>
        </w:rPr>
        <w:t xml:space="preserve">ldren, rather than the budget and </w:t>
      </w:r>
      <w:proofErr w:type="gramStart"/>
      <w:r w:rsidR="00E778B5" w:rsidRPr="00D97662">
        <w:rPr>
          <w:rFonts w:ascii="Arial" w:hAnsi="Arial" w:cs="Arial"/>
          <w:sz w:val="22"/>
          <w:szCs w:val="22"/>
        </w:rPr>
        <w:t>explained</w:t>
      </w:r>
      <w:proofErr w:type="gramEnd"/>
      <w:r w:rsidR="00E778B5" w:rsidRPr="00D97662">
        <w:rPr>
          <w:rFonts w:ascii="Arial" w:hAnsi="Arial" w:cs="Arial"/>
          <w:sz w:val="22"/>
          <w:szCs w:val="22"/>
        </w:rPr>
        <w:t xml:space="preserve"> how it would be difficult to open a SEND unit without certainty of support from the Local Authority.</w:t>
      </w:r>
    </w:p>
    <w:p w:rsidR="009A1631" w:rsidRPr="00D97662" w:rsidRDefault="009A1631" w:rsidP="008C3629">
      <w:pPr>
        <w:jc w:val="both"/>
        <w:rPr>
          <w:rFonts w:ascii="Arial" w:hAnsi="Arial" w:cs="Arial"/>
          <w:sz w:val="22"/>
          <w:szCs w:val="22"/>
        </w:rPr>
      </w:pPr>
    </w:p>
    <w:p w:rsidR="009A1631" w:rsidRPr="00D97662" w:rsidRDefault="009A1631" w:rsidP="00C62C21">
      <w:pPr>
        <w:jc w:val="both"/>
        <w:rPr>
          <w:rFonts w:ascii="Arial" w:hAnsi="Arial" w:cs="Arial"/>
          <w:sz w:val="22"/>
          <w:szCs w:val="22"/>
        </w:rPr>
      </w:pPr>
      <w:r w:rsidRPr="00D97662">
        <w:rPr>
          <w:rFonts w:ascii="Arial" w:hAnsi="Arial" w:cs="Arial"/>
          <w:sz w:val="22"/>
          <w:szCs w:val="22"/>
        </w:rPr>
        <w:lastRenderedPageBreak/>
        <w:t xml:space="preserve">A governor was disgusted that the LA </w:t>
      </w:r>
      <w:r w:rsidR="009A27F2" w:rsidRPr="00D97662">
        <w:rPr>
          <w:rFonts w:ascii="Arial" w:hAnsi="Arial" w:cs="Arial"/>
          <w:sz w:val="22"/>
          <w:szCs w:val="22"/>
        </w:rPr>
        <w:t>would force parents into judicial reviews</w:t>
      </w:r>
      <w:r w:rsidR="00E778B5" w:rsidRPr="00D97662">
        <w:rPr>
          <w:rFonts w:ascii="Arial" w:hAnsi="Arial" w:cs="Arial"/>
          <w:sz w:val="22"/>
          <w:szCs w:val="22"/>
        </w:rPr>
        <w:t xml:space="preserve"> with the associat</w:t>
      </w:r>
      <w:r w:rsidRPr="00D97662">
        <w:rPr>
          <w:rFonts w:ascii="Arial" w:hAnsi="Arial" w:cs="Arial"/>
          <w:sz w:val="22"/>
          <w:szCs w:val="22"/>
        </w:rPr>
        <w:t>ed cost</w:t>
      </w:r>
      <w:r w:rsidR="009A27F2" w:rsidRPr="00D97662">
        <w:rPr>
          <w:rFonts w:ascii="Arial" w:hAnsi="Arial" w:cs="Arial"/>
          <w:sz w:val="22"/>
          <w:szCs w:val="22"/>
        </w:rPr>
        <w:t xml:space="preserve">.  </w:t>
      </w: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confirmed that EHCPs were a</w:t>
      </w:r>
      <w:r w:rsidR="009A27F2" w:rsidRPr="00D97662">
        <w:rPr>
          <w:rFonts w:ascii="Arial" w:hAnsi="Arial" w:cs="Arial"/>
          <w:sz w:val="22"/>
          <w:szCs w:val="22"/>
        </w:rPr>
        <w:t xml:space="preserve"> national crisis.  </w:t>
      </w:r>
      <w:r w:rsidRPr="00D97662">
        <w:rPr>
          <w:rFonts w:ascii="Arial" w:hAnsi="Arial" w:cs="Arial"/>
          <w:sz w:val="22"/>
          <w:szCs w:val="22"/>
        </w:rPr>
        <w:t xml:space="preserve">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said that, with regard </w:t>
      </w:r>
      <w:r w:rsidR="009A27F2" w:rsidRPr="00D97662">
        <w:rPr>
          <w:rFonts w:ascii="Arial" w:hAnsi="Arial" w:cs="Arial"/>
          <w:sz w:val="22"/>
          <w:szCs w:val="22"/>
        </w:rPr>
        <w:t>to school and provision mapping, if school could evidence 12 ½ hours support or above th</w:t>
      </w:r>
      <w:r w:rsidRPr="00D97662">
        <w:rPr>
          <w:rFonts w:ascii="Arial" w:hAnsi="Arial" w:cs="Arial"/>
          <w:sz w:val="22"/>
          <w:szCs w:val="22"/>
        </w:rPr>
        <w:t xml:space="preserve">en it was clear evidence that </w:t>
      </w:r>
      <w:r w:rsidR="009A27F2" w:rsidRPr="00D97662">
        <w:rPr>
          <w:rFonts w:ascii="Arial" w:hAnsi="Arial" w:cs="Arial"/>
          <w:sz w:val="22"/>
          <w:szCs w:val="22"/>
        </w:rPr>
        <w:t xml:space="preserve">that school could not maintain that type of support within the current budget.  The complexity of needs for the children who </w:t>
      </w:r>
      <w:proofErr w:type="gramStart"/>
      <w:r w:rsidR="009A27F2" w:rsidRPr="00D97662">
        <w:rPr>
          <w:rFonts w:ascii="Arial" w:hAnsi="Arial" w:cs="Arial"/>
          <w:sz w:val="22"/>
          <w:szCs w:val="22"/>
        </w:rPr>
        <w:t>had been rejected</w:t>
      </w:r>
      <w:proofErr w:type="gramEnd"/>
      <w:r w:rsidR="009A27F2" w:rsidRPr="00D97662">
        <w:rPr>
          <w:rFonts w:ascii="Arial" w:hAnsi="Arial" w:cs="Arial"/>
          <w:sz w:val="22"/>
          <w:szCs w:val="22"/>
        </w:rPr>
        <w:t xml:space="preserve"> would mean that </w:t>
      </w:r>
      <w:r w:rsidRPr="00D97662">
        <w:rPr>
          <w:rFonts w:ascii="Arial" w:hAnsi="Arial" w:cs="Arial"/>
          <w:sz w:val="22"/>
          <w:szCs w:val="22"/>
        </w:rPr>
        <w:t xml:space="preserve">school could double the amount of support </w:t>
      </w:r>
      <w:r w:rsidR="009A27F2" w:rsidRPr="00D97662">
        <w:rPr>
          <w:rFonts w:ascii="Arial" w:hAnsi="Arial" w:cs="Arial"/>
          <w:sz w:val="22"/>
          <w:szCs w:val="22"/>
        </w:rPr>
        <w:t xml:space="preserve">needed.  </w:t>
      </w:r>
      <w:r w:rsidRPr="00D97662">
        <w:rPr>
          <w:rFonts w:ascii="Arial" w:hAnsi="Arial" w:cs="Arial"/>
          <w:sz w:val="22"/>
          <w:szCs w:val="22"/>
        </w:rPr>
        <w:t>A governor stated that the school community, including staff and governors, needed</w:t>
      </w:r>
      <w:r w:rsidR="0002291F" w:rsidRPr="00D97662">
        <w:rPr>
          <w:rFonts w:ascii="Arial" w:hAnsi="Arial" w:cs="Arial"/>
          <w:sz w:val="22"/>
          <w:szCs w:val="22"/>
        </w:rPr>
        <w:t xml:space="preserve"> to complain to Ofsted.  </w:t>
      </w: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0002291F" w:rsidRPr="00D97662">
        <w:rPr>
          <w:rFonts w:ascii="Arial" w:hAnsi="Arial" w:cs="Arial"/>
          <w:sz w:val="22"/>
          <w:szCs w:val="22"/>
        </w:rPr>
        <w:t xml:space="preserve"> had prepared an email to Charlotte Finch.  </w:t>
      </w:r>
    </w:p>
    <w:p w:rsidR="00E778B5" w:rsidRPr="00D97662" w:rsidRDefault="00E778B5" w:rsidP="009A1631">
      <w:pPr>
        <w:jc w:val="both"/>
        <w:rPr>
          <w:rFonts w:ascii="Arial" w:hAnsi="Arial" w:cs="Arial"/>
          <w:sz w:val="22"/>
          <w:szCs w:val="22"/>
        </w:rPr>
      </w:pPr>
    </w:p>
    <w:p w:rsidR="009A27F2" w:rsidRPr="00D97662" w:rsidRDefault="00E778B5" w:rsidP="009A1631">
      <w:pPr>
        <w:jc w:val="both"/>
        <w:rPr>
          <w:rFonts w:ascii="Arial" w:hAnsi="Arial" w:cs="Arial"/>
          <w:sz w:val="22"/>
          <w:szCs w:val="22"/>
        </w:rPr>
      </w:pPr>
      <w:r w:rsidRPr="00D97662">
        <w:rPr>
          <w:rFonts w:ascii="Arial" w:hAnsi="Arial" w:cs="Arial"/>
          <w:sz w:val="22"/>
          <w:szCs w:val="22"/>
        </w:rPr>
        <w:t xml:space="preserve">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w:t>
      </w:r>
      <w:r w:rsidR="009A1631" w:rsidRPr="00D97662">
        <w:rPr>
          <w:rFonts w:ascii="Arial" w:hAnsi="Arial" w:cs="Arial"/>
          <w:sz w:val="22"/>
          <w:szCs w:val="22"/>
        </w:rPr>
        <w:t xml:space="preserve">was angered that one of the comments from the LA was that school did not use data from the educational psychologist (EP), as the EP could not come into school - as advised by the LA.  According to the SEND code of practice, it was not school’s </w:t>
      </w:r>
      <w:r w:rsidR="005A0DA7" w:rsidRPr="00D97662">
        <w:rPr>
          <w:rFonts w:ascii="Arial" w:hAnsi="Arial" w:cs="Arial"/>
          <w:sz w:val="22"/>
          <w:szCs w:val="22"/>
        </w:rPr>
        <w:t xml:space="preserve">responsibility to get EP </w:t>
      </w:r>
      <w:proofErr w:type="gramStart"/>
      <w:r w:rsidR="005A0DA7" w:rsidRPr="00D97662">
        <w:rPr>
          <w:rFonts w:ascii="Arial" w:hAnsi="Arial" w:cs="Arial"/>
          <w:sz w:val="22"/>
          <w:szCs w:val="22"/>
        </w:rPr>
        <w:t>in</w:t>
      </w:r>
      <w:proofErr w:type="gramEnd"/>
      <w:r w:rsidR="009A1631" w:rsidRPr="00D97662">
        <w:rPr>
          <w:rFonts w:ascii="Arial" w:hAnsi="Arial" w:cs="Arial"/>
          <w:sz w:val="22"/>
          <w:szCs w:val="22"/>
        </w:rPr>
        <w:t xml:space="preserve">.  It was an </w:t>
      </w:r>
      <w:r w:rsidR="005A0DA7" w:rsidRPr="00D97662">
        <w:rPr>
          <w:rFonts w:ascii="Arial" w:hAnsi="Arial" w:cs="Arial"/>
          <w:sz w:val="22"/>
          <w:szCs w:val="22"/>
        </w:rPr>
        <w:t>LA assessment</w:t>
      </w:r>
      <w:r w:rsidR="009A1631" w:rsidRPr="00D97662">
        <w:rPr>
          <w:rFonts w:ascii="Arial" w:hAnsi="Arial" w:cs="Arial"/>
          <w:sz w:val="22"/>
          <w:szCs w:val="22"/>
        </w:rPr>
        <w:t>,</w:t>
      </w:r>
      <w:r w:rsidR="005A0DA7" w:rsidRPr="00D97662">
        <w:rPr>
          <w:rFonts w:ascii="Arial" w:hAnsi="Arial" w:cs="Arial"/>
          <w:sz w:val="22"/>
          <w:szCs w:val="22"/>
        </w:rPr>
        <w:t xml:space="preserve"> not a school assessment, which </w:t>
      </w:r>
      <w:proofErr w:type="gramStart"/>
      <w:r w:rsidR="005A0DA7" w:rsidRPr="00D97662">
        <w:rPr>
          <w:rFonts w:ascii="Arial" w:hAnsi="Arial" w:cs="Arial"/>
          <w:sz w:val="22"/>
          <w:szCs w:val="22"/>
        </w:rPr>
        <w:t>ha</w:t>
      </w:r>
      <w:r w:rsidR="009A1631" w:rsidRPr="00D97662">
        <w:rPr>
          <w:rFonts w:ascii="Arial" w:hAnsi="Arial" w:cs="Arial"/>
          <w:sz w:val="22"/>
          <w:szCs w:val="22"/>
        </w:rPr>
        <w:t>d</w:t>
      </w:r>
      <w:r w:rsidR="005A0DA7" w:rsidRPr="00D97662">
        <w:rPr>
          <w:rFonts w:ascii="Arial" w:hAnsi="Arial" w:cs="Arial"/>
          <w:sz w:val="22"/>
          <w:szCs w:val="22"/>
        </w:rPr>
        <w:t xml:space="preserve"> bee</w:t>
      </w:r>
      <w:r w:rsidR="009A1631" w:rsidRPr="00D97662">
        <w:rPr>
          <w:rFonts w:ascii="Arial" w:hAnsi="Arial" w:cs="Arial"/>
          <w:sz w:val="22"/>
          <w:szCs w:val="22"/>
        </w:rPr>
        <w:t>n paid for</w:t>
      </w:r>
      <w:proofErr w:type="gramEnd"/>
      <w:r w:rsidR="009A1631" w:rsidRPr="00D97662">
        <w:rPr>
          <w:rFonts w:ascii="Arial" w:hAnsi="Arial" w:cs="Arial"/>
          <w:sz w:val="22"/>
          <w:szCs w:val="22"/>
        </w:rPr>
        <w:t xml:space="preserve"> by school</w:t>
      </w:r>
      <w:r w:rsidR="005A0DA7" w:rsidRPr="00D97662">
        <w:rPr>
          <w:rFonts w:ascii="Arial" w:hAnsi="Arial" w:cs="Arial"/>
          <w:sz w:val="22"/>
          <w:szCs w:val="22"/>
        </w:rPr>
        <w:t xml:space="preserve">.  </w:t>
      </w:r>
      <w:r w:rsidR="009A1631" w:rsidRPr="00D97662">
        <w:rPr>
          <w:rFonts w:ascii="Arial" w:hAnsi="Arial" w:cs="Arial"/>
          <w:sz w:val="22"/>
          <w:szCs w:val="22"/>
        </w:rPr>
        <w:t>She was very disappointed that the LA continued to knock back EHCP applications</w:t>
      </w:r>
      <w:r w:rsidRPr="00D97662">
        <w:rPr>
          <w:rFonts w:ascii="Arial" w:hAnsi="Arial" w:cs="Arial"/>
          <w:sz w:val="22"/>
          <w:szCs w:val="22"/>
        </w:rPr>
        <w:t xml:space="preserve"> for </w:t>
      </w:r>
      <w:proofErr w:type="spellStart"/>
      <w:r w:rsidRPr="00D97662">
        <w:rPr>
          <w:rFonts w:ascii="Arial" w:hAnsi="Arial" w:cs="Arial"/>
          <w:sz w:val="22"/>
          <w:szCs w:val="22"/>
        </w:rPr>
        <w:t>Buckton</w:t>
      </w:r>
      <w:proofErr w:type="spellEnd"/>
      <w:r w:rsidRPr="00D97662">
        <w:rPr>
          <w:rFonts w:ascii="Arial" w:hAnsi="Arial" w:cs="Arial"/>
          <w:sz w:val="22"/>
          <w:szCs w:val="22"/>
        </w:rPr>
        <w:t xml:space="preserve"> Vale</w:t>
      </w:r>
      <w:r w:rsidR="009A1631" w:rsidRPr="00D97662">
        <w:rPr>
          <w:rFonts w:ascii="Arial" w:hAnsi="Arial" w:cs="Arial"/>
          <w:sz w:val="22"/>
          <w:szCs w:val="22"/>
        </w:rPr>
        <w:t xml:space="preserve"> and delay matters</w:t>
      </w:r>
      <w:r w:rsidR="00D97662" w:rsidRPr="00D97662">
        <w:rPr>
          <w:rFonts w:ascii="Arial" w:hAnsi="Arial" w:cs="Arial"/>
          <w:sz w:val="22"/>
          <w:szCs w:val="22"/>
        </w:rPr>
        <w:t>,</w:t>
      </w:r>
      <w:r w:rsidR="009A1631" w:rsidRPr="00D97662">
        <w:rPr>
          <w:rFonts w:ascii="Arial" w:hAnsi="Arial" w:cs="Arial"/>
          <w:sz w:val="22"/>
          <w:szCs w:val="22"/>
        </w:rPr>
        <w:t xml:space="preserve"> </w:t>
      </w:r>
      <w:r w:rsidRPr="00D97662">
        <w:rPr>
          <w:rFonts w:ascii="Arial" w:hAnsi="Arial" w:cs="Arial"/>
          <w:sz w:val="22"/>
          <w:szCs w:val="22"/>
        </w:rPr>
        <w:t>which seemed linked to a</w:t>
      </w:r>
      <w:r w:rsidR="009A1631" w:rsidRPr="00D97662">
        <w:rPr>
          <w:rFonts w:ascii="Arial" w:hAnsi="Arial" w:cs="Arial"/>
          <w:sz w:val="22"/>
          <w:szCs w:val="22"/>
        </w:rPr>
        <w:t xml:space="preserve"> funding issue within the LA. </w:t>
      </w:r>
    </w:p>
    <w:p w:rsidR="009A1631" w:rsidRPr="00D97662" w:rsidRDefault="009A1631" w:rsidP="009A1631">
      <w:pPr>
        <w:jc w:val="both"/>
        <w:rPr>
          <w:rFonts w:ascii="Arial" w:hAnsi="Arial" w:cs="Arial"/>
          <w:sz w:val="22"/>
          <w:szCs w:val="22"/>
        </w:rPr>
      </w:pPr>
    </w:p>
    <w:p w:rsidR="00877566" w:rsidRPr="00D97662" w:rsidRDefault="009A1631" w:rsidP="00877566">
      <w:pPr>
        <w:jc w:val="both"/>
        <w:rPr>
          <w:rFonts w:ascii="Arial" w:hAnsi="Arial" w:cs="Arial"/>
          <w:sz w:val="22"/>
          <w:szCs w:val="22"/>
        </w:rPr>
      </w:pPr>
      <w:r w:rsidRPr="00D97662">
        <w:rPr>
          <w:rFonts w:ascii="Arial" w:hAnsi="Arial" w:cs="Arial"/>
          <w:sz w:val="22"/>
          <w:szCs w:val="22"/>
        </w:rPr>
        <w:t xml:space="preserve">A governor expressed her concern regarding the EHCP applications.  She agreed applications needed to </w:t>
      </w:r>
      <w:proofErr w:type="gramStart"/>
      <w:r w:rsidRPr="00D97662">
        <w:rPr>
          <w:rFonts w:ascii="Arial" w:hAnsi="Arial" w:cs="Arial"/>
          <w:sz w:val="22"/>
          <w:szCs w:val="22"/>
        </w:rPr>
        <w:t>be t</w:t>
      </w:r>
      <w:r w:rsidR="005A0DA7" w:rsidRPr="00D97662">
        <w:rPr>
          <w:rFonts w:ascii="Arial" w:hAnsi="Arial" w:cs="Arial"/>
          <w:sz w:val="22"/>
          <w:szCs w:val="22"/>
        </w:rPr>
        <w:t>aken</w:t>
      </w:r>
      <w:proofErr w:type="gramEnd"/>
      <w:r w:rsidR="005A0DA7" w:rsidRPr="00D97662">
        <w:rPr>
          <w:rFonts w:ascii="Arial" w:hAnsi="Arial" w:cs="Arial"/>
          <w:sz w:val="22"/>
          <w:szCs w:val="22"/>
        </w:rPr>
        <w:t xml:space="preserve"> forward to get the support the child need</w:t>
      </w:r>
      <w:r w:rsidRPr="00D97662">
        <w:rPr>
          <w:rFonts w:ascii="Arial" w:hAnsi="Arial" w:cs="Arial"/>
          <w:sz w:val="22"/>
          <w:szCs w:val="22"/>
        </w:rPr>
        <w:t>ed</w:t>
      </w:r>
      <w:r w:rsidR="005A0DA7" w:rsidRPr="00D97662">
        <w:rPr>
          <w:rFonts w:ascii="Arial" w:hAnsi="Arial" w:cs="Arial"/>
          <w:sz w:val="22"/>
          <w:szCs w:val="22"/>
        </w:rPr>
        <w:t xml:space="preserve"> and the financial recompense for school.  </w:t>
      </w:r>
      <w:r w:rsidRPr="00D97662">
        <w:rPr>
          <w:rFonts w:ascii="Arial" w:hAnsi="Arial" w:cs="Arial"/>
          <w:sz w:val="22"/>
          <w:szCs w:val="22"/>
        </w:rPr>
        <w:t xml:space="preserve">She concurred that it was a </w:t>
      </w:r>
      <w:r w:rsidR="005A0DA7" w:rsidRPr="00D97662">
        <w:rPr>
          <w:rFonts w:ascii="Arial" w:hAnsi="Arial" w:cs="Arial"/>
          <w:sz w:val="22"/>
          <w:szCs w:val="22"/>
        </w:rPr>
        <w:t xml:space="preserve">national and local problem.  </w:t>
      </w:r>
      <w:r w:rsidRPr="00D97662">
        <w:rPr>
          <w:rFonts w:ascii="Arial" w:hAnsi="Arial" w:cs="Arial"/>
          <w:sz w:val="22"/>
          <w:szCs w:val="22"/>
        </w:rPr>
        <w:t xml:space="preserve">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and 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agreed that t</w:t>
      </w:r>
      <w:r w:rsidR="005A0DA7" w:rsidRPr="00D97662">
        <w:rPr>
          <w:rFonts w:ascii="Arial" w:hAnsi="Arial" w:cs="Arial"/>
          <w:sz w:val="22"/>
          <w:szCs w:val="22"/>
        </w:rPr>
        <w:t>he whole area of EHCPs need</w:t>
      </w:r>
      <w:r w:rsidRPr="00D97662">
        <w:rPr>
          <w:rFonts w:ascii="Arial" w:hAnsi="Arial" w:cs="Arial"/>
          <w:sz w:val="22"/>
          <w:szCs w:val="22"/>
        </w:rPr>
        <w:t>ed</w:t>
      </w:r>
      <w:r w:rsidR="005A0DA7" w:rsidRPr="00D97662">
        <w:rPr>
          <w:rFonts w:ascii="Arial" w:hAnsi="Arial" w:cs="Arial"/>
          <w:sz w:val="22"/>
          <w:szCs w:val="22"/>
        </w:rPr>
        <w:t xml:space="preserve"> to be reformed.  SEND children </w:t>
      </w:r>
      <w:r w:rsidRPr="00D97662">
        <w:rPr>
          <w:rFonts w:ascii="Arial" w:hAnsi="Arial" w:cs="Arial"/>
          <w:sz w:val="22"/>
          <w:szCs w:val="22"/>
        </w:rPr>
        <w:t>we</w:t>
      </w:r>
      <w:r w:rsidR="005A0DA7" w:rsidRPr="00D97662">
        <w:rPr>
          <w:rFonts w:ascii="Arial" w:hAnsi="Arial" w:cs="Arial"/>
          <w:sz w:val="22"/>
          <w:szCs w:val="22"/>
        </w:rPr>
        <w:t>re unfairly disadvantag</w:t>
      </w:r>
      <w:r w:rsidR="00896A86" w:rsidRPr="00D97662">
        <w:rPr>
          <w:rFonts w:ascii="Arial" w:hAnsi="Arial" w:cs="Arial"/>
          <w:sz w:val="22"/>
          <w:szCs w:val="22"/>
        </w:rPr>
        <w:t xml:space="preserve">ed across the whole country but, </w:t>
      </w:r>
      <w:r w:rsidR="005A0DA7" w:rsidRPr="00D97662">
        <w:rPr>
          <w:rFonts w:ascii="Arial" w:hAnsi="Arial" w:cs="Arial"/>
          <w:sz w:val="22"/>
          <w:szCs w:val="22"/>
        </w:rPr>
        <w:t>over a period of</w:t>
      </w:r>
      <w:r w:rsidRPr="00D97662">
        <w:rPr>
          <w:rFonts w:ascii="Arial" w:hAnsi="Arial" w:cs="Arial"/>
          <w:sz w:val="22"/>
          <w:szCs w:val="22"/>
        </w:rPr>
        <w:t xml:space="preserve"> </w:t>
      </w:r>
      <w:r w:rsidR="005A0DA7" w:rsidRPr="00D97662">
        <w:rPr>
          <w:rFonts w:ascii="Arial" w:hAnsi="Arial" w:cs="Arial"/>
          <w:sz w:val="22"/>
          <w:szCs w:val="22"/>
        </w:rPr>
        <w:t>years</w:t>
      </w:r>
      <w:r w:rsidR="00896A86" w:rsidRPr="00D97662">
        <w:rPr>
          <w:rFonts w:ascii="Arial" w:hAnsi="Arial" w:cs="Arial"/>
          <w:sz w:val="22"/>
          <w:szCs w:val="22"/>
        </w:rPr>
        <w:t>,</w:t>
      </w:r>
      <w:r w:rsidRPr="00D97662">
        <w:rPr>
          <w:rFonts w:ascii="Arial" w:hAnsi="Arial" w:cs="Arial"/>
          <w:sz w:val="22"/>
          <w:szCs w:val="22"/>
        </w:rPr>
        <w:t xml:space="preserve"> </w:t>
      </w:r>
      <w:proofErr w:type="spellStart"/>
      <w:r w:rsidRPr="00D97662">
        <w:rPr>
          <w:rFonts w:ascii="Arial" w:hAnsi="Arial" w:cs="Arial"/>
          <w:sz w:val="22"/>
          <w:szCs w:val="22"/>
        </w:rPr>
        <w:t>Buckton</w:t>
      </w:r>
      <w:proofErr w:type="spellEnd"/>
      <w:r w:rsidRPr="00D97662">
        <w:rPr>
          <w:rFonts w:ascii="Arial" w:hAnsi="Arial" w:cs="Arial"/>
          <w:sz w:val="22"/>
          <w:szCs w:val="22"/>
        </w:rPr>
        <w:t xml:space="preserve"> Vale’s EHCP</w:t>
      </w:r>
      <w:r w:rsidR="00896A86" w:rsidRPr="00D97662">
        <w:rPr>
          <w:rFonts w:ascii="Arial" w:hAnsi="Arial" w:cs="Arial"/>
          <w:sz w:val="22"/>
          <w:szCs w:val="22"/>
        </w:rPr>
        <w:t>s</w:t>
      </w:r>
      <w:r w:rsidRPr="00D97662">
        <w:rPr>
          <w:rFonts w:ascii="Arial" w:hAnsi="Arial" w:cs="Arial"/>
          <w:sz w:val="22"/>
          <w:szCs w:val="22"/>
        </w:rPr>
        <w:t xml:space="preserve"> </w:t>
      </w:r>
      <w:proofErr w:type="gramStart"/>
      <w:r w:rsidRPr="00D97662">
        <w:rPr>
          <w:rFonts w:ascii="Arial" w:hAnsi="Arial" w:cs="Arial"/>
          <w:sz w:val="22"/>
          <w:szCs w:val="22"/>
        </w:rPr>
        <w:t>had</w:t>
      </w:r>
      <w:r w:rsidR="005A0DA7" w:rsidRPr="00D97662">
        <w:rPr>
          <w:rFonts w:ascii="Arial" w:hAnsi="Arial" w:cs="Arial"/>
          <w:sz w:val="22"/>
          <w:szCs w:val="22"/>
        </w:rPr>
        <w:t xml:space="preserve"> been rejected</w:t>
      </w:r>
      <w:proofErr w:type="gramEnd"/>
      <w:r w:rsidR="005A0DA7" w:rsidRPr="00D97662">
        <w:rPr>
          <w:rFonts w:ascii="Arial" w:hAnsi="Arial" w:cs="Arial"/>
          <w:sz w:val="22"/>
          <w:szCs w:val="22"/>
        </w:rPr>
        <w:t xml:space="preserve"> despite being checked by a professional.  </w:t>
      </w:r>
      <w:r w:rsidR="00877566" w:rsidRPr="00D97662">
        <w:rPr>
          <w:rFonts w:ascii="Arial" w:hAnsi="Arial" w:cs="Arial"/>
          <w:sz w:val="22"/>
          <w:szCs w:val="22"/>
        </w:rPr>
        <w:t xml:space="preserve">Mrs </w:t>
      </w:r>
      <w:proofErr w:type="spellStart"/>
      <w:r w:rsidR="00877566" w:rsidRPr="00D97662">
        <w:rPr>
          <w:rFonts w:ascii="Arial" w:hAnsi="Arial" w:cs="Arial"/>
          <w:sz w:val="22"/>
          <w:szCs w:val="22"/>
        </w:rPr>
        <w:t>Moczulski</w:t>
      </w:r>
      <w:proofErr w:type="spellEnd"/>
      <w:r w:rsidR="00877566" w:rsidRPr="00D97662">
        <w:rPr>
          <w:rFonts w:ascii="Arial" w:hAnsi="Arial" w:cs="Arial"/>
          <w:sz w:val="22"/>
          <w:szCs w:val="22"/>
        </w:rPr>
        <w:t xml:space="preserve"> felt that </w:t>
      </w:r>
      <w:r w:rsidR="005A0DA7" w:rsidRPr="00D97662">
        <w:rPr>
          <w:rFonts w:ascii="Arial" w:hAnsi="Arial" w:cs="Arial"/>
          <w:sz w:val="22"/>
          <w:szCs w:val="22"/>
        </w:rPr>
        <w:t xml:space="preserve">Tameside </w:t>
      </w:r>
      <w:r w:rsidRPr="00D97662">
        <w:rPr>
          <w:rFonts w:ascii="Arial" w:hAnsi="Arial" w:cs="Arial"/>
          <w:sz w:val="22"/>
          <w:szCs w:val="22"/>
        </w:rPr>
        <w:t>were failing their children and the rejection of EHCPs was</w:t>
      </w:r>
      <w:r w:rsidR="005A0DA7" w:rsidRPr="00D97662">
        <w:rPr>
          <w:rFonts w:ascii="Arial" w:hAnsi="Arial" w:cs="Arial"/>
          <w:sz w:val="22"/>
          <w:szCs w:val="22"/>
        </w:rPr>
        <w:t xml:space="preserve"> a budgetary exercise </w:t>
      </w:r>
      <w:r w:rsidR="00896A86" w:rsidRPr="00D97662">
        <w:rPr>
          <w:rFonts w:ascii="Arial" w:hAnsi="Arial" w:cs="Arial"/>
          <w:sz w:val="22"/>
          <w:szCs w:val="22"/>
        </w:rPr>
        <w:t>and was</w:t>
      </w:r>
      <w:r w:rsidR="005A0DA7" w:rsidRPr="00D97662">
        <w:rPr>
          <w:rFonts w:ascii="Arial" w:hAnsi="Arial" w:cs="Arial"/>
          <w:sz w:val="22"/>
          <w:szCs w:val="22"/>
        </w:rPr>
        <w:t xml:space="preserve"> not sustainable.  </w:t>
      </w:r>
      <w:r w:rsidR="00877566" w:rsidRPr="00D97662">
        <w:rPr>
          <w:rFonts w:ascii="Arial" w:hAnsi="Arial" w:cs="Arial"/>
          <w:sz w:val="22"/>
          <w:szCs w:val="22"/>
        </w:rPr>
        <w:t xml:space="preserve">The </w:t>
      </w:r>
      <w:proofErr w:type="spellStart"/>
      <w:r w:rsidR="00877566" w:rsidRPr="00D97662">
        <w:rPr>
          <w:rFonts w:ascii="Arial" w:hAnsi="Arial" w:cs="Arial"/>
          <w:sz w:val="22"/>
          <w:szCs w:val="22"/>
        </w:rPr>
        <w:t>Headteacher</w:t>
      </w:r>
      <w:proofErr w:type="spellEnd"/>
      <w:r w:rsidR="00877566" w:rsidRPr="00D97662">
        <w:rPr>
          <w:rFonts w:ascii="Arial" w:hAnsi="Arial" w:cs="Arial"/>
          <w:sz w:val="22"/>
          <w:szCs w:val="22"/>
        </w:rPr>
        <w:t xml:space="preserve"> agreed that budgets were taking precedence</w:t>
      </w:r>
      <w:r w:rsidR="005A0DA7" w:rsidRPr="00D97662">
        <w:rPr>
          <w:rFonts w:ascii="Arial" w:hAnsi="Arial" w:cs="Arial"/>
          <w:sz w:val="22"/>
          <w:szCs w:val="22"/>
        </w:rPr>
        <w:t xml:space="preserve"> over </w:t>
      </w:r>
      <w:proofErr w:type="spellStart"/>
      <w:r w:rsidR="005A0DA7" w:rsidRPr="00D97662">
        <w:rPr>
          <w:rFonts w:ascii="Arial" w:hAnsi="Arial" w:cs="Arial"/>
          <w:sz w:val="22"/>
          <w:szCs w:val="22"/>
        </w:rPr>
        <w:t>childrens</w:t>
      </w:r>
      <w:proofErr w:type="spellEnd"/>
      <w:r w:rsidR="005A0DA7" w:rsidRPr="00D97662">
        <w:rPr>
          <w:rFonts w:ascii="Arial" w:hAnsi="Arial" w:cs="Arial"/>
          <w:sz w:val="22"/>
          <w:szCs w:val="22"/>
        </w:rPr>
        <w:t xml:space="preserve">’ needs.  </w:t>
      </w:r>
      <w:r w:rsidR="00877566" w:rsidRPr="00D97662">
        <w:rPr>
          <w:rFonts w:ascii="Arial" w:hAnsi="Arial" w:cs="Arial"/>
          <w:sz w:val="22"/>
          <w:szCs w:val="22"/>
        </w:rPr>
        <w:t xml:space="preserve">A governor asked if the </w:t>
      </w:r>
      <w:r w:rsidR="005A0DA7" w:rsidRPr="00D97662">
        <w:rPr>
          <w:rFonts w:ascii="Arial" w:hAnsi="Arial" w:cs="Arial"/>
          <w:sz w:val="22"/>
          <w:szCs w:val="22"/>
        </w:rPr>
        <w:t>budge</w:t>
      </w:r>
      <w:r w:rsidR="00877566" w:rsidRPr="00D97662">
        <w:rPr>
          <w:rFonts w:ascii="Arial" w:hAnsi="Arial" w:cs="Arial"/>
          <w:sz w:val="22"/>
          <w:szCs w:val="22"/>
        </w:rPr>
        <w:t>t was</w:t>
      </w:r>
      <w:r w:rsidR="005A0DA7" w:rsidRPr="00D97662">
        <w:rPr>
          <w:rFonts w:ascii="Arial" w:hAnsi="Arial" w:cs="Arial"/>
          <w:sz w:val="22"/>
          <w:szCs w:val="22"/>
        </w:rPr>
        <w:t xml:space="preserve"> ring</w:t>
      </w:r>
      <w:r w:rsidR="00896A86" w:rsidRPr="00D97662">
        <w:rPr>
          <w:rFonts w:ascii="Arial" w:hAnsi="Arial" w:cs="Arial"/>
          <w:sz w:val="22"/>
          <w:szCs w:val="22"/>
        </w:rPr>
        <w:t>-</w:t>
      </w:r>
      <w:r w:rsidR="005A0DA7" w:rsidRPr="00D97662">
        <w:rPr>
          <w:rFonts w:ascii="Arial" w:hAnsi="Arial" w:cs="Arial"/>
          <w:sz w:val="22"/>
          <w:szCs w:val="22"/>
        </w:rPr>
        <w:t>fenced</w:t>
      </w:r>
      <w:r w:rsidR="00877566" w:rsidRPr="00D97662">
        <w:rPr>
          <w:rFonts w:ascii="Arial" w:hAnsi="Arial" w:cs="Arial"/>
          <w:sz w:val="22"/>
          <w:szCs w:val="22"/>
        </w:rPr>
        <w:t xml:space="preserve"> and the </w:t>
      </w:r>
      <w:proofErr w:type="spellStart"/>
      <w:r w:rsidR="00877566" w:rsidRPr="00D97662">
        <w:rPr>
          <w:rFonts w:ascii="Arial" w:hAnsi="Arial" w:cs="Arial"/>
          <w:sz w:val="22"/>
          <w:szCs w:val="22"/>
        </w:rPr>
        <w:t>Headteacher</w:t>
      </w:r>
      <w:proofErr w:type="spellEnd"/>
      <w:r w:rsidR="00877566" w:rsidRPr="00D97662">
        <w:rPr>
          <w:rFonts w:ascii="Arial" w:hAnsi="Arial" w:cs="Arial"/>
          <w:sz w:val="22"/>
          <w:szCs w:val="22"/>
        </w:rPr>
        <w:t xml:space="preserve"> confirmed that it was, but not at £19,000 per child.  School had eight</w:t>
      </w:r>
      <w:r w:rsidR="005A0DA7" w:rsidRPr="00D97662">
        <w:rPr>
          <w:rFonts w:ascii="Arial" w:hAnsi="Arial" w:cs="Arial"/>
          <w:sz w:val="22"/>
          <w:szCs w:val="22"/>
        </w:rPr>
        <w:t xml:space="preserve"> children who need</w:t>
      </w:r>
      <w:r w:rsidR="00877566" w:rsidRPr="00D97662">
        <w:rPr>
          <w:rFonts w:ascii="Arial" w:hAnsi="Arial" w:cs="Arial"/>
          <w:sz w:val="22"/>
          <w:szCs w:val="22"/>
        </w:rPr>
        <w:t>ed</w:t>
      </w:r>
      <w:r w:rsidR="005A0DA7" w:rsidRPr="00D97662">
        <w:rPr>
          <w:rFonts w:ascii="Arial" w:hAnsi="Arial" w:cs="Arial"/>
          <w:sz w:val="22"/>
          <w:szCs w:val="22"/>
        </w:rPr>
        <w:t xml:space="preserve"> EHCP suppor</w:t>
      </w:r>
      <w:r w:rsidR="00877566" w:rsidRPr="00D97662">
        <w:rPr>
          <w:rFonts w:ascii="Arial" w:hAnsi="Arial" w:cs="Arial"/>
          <w:sz w:val="22"/>
          <w:szCs w:val="22"/>
        </w:rPr>
        <w:t>t, but that support could not be provided</w:t>
      </w:r>
      <w:r w:rsidR="005A0DA7" w:rsidRPr="00D97662">
        <w:rPr>
          <w:rFonts w:ascii="Arial" w:hAnsi="Arial" w:cs="Arial"/>
          <w:sz w:val="22"/>
          <w:szCs w:val="22"/>
        </w:rPr>
        <w:t xml:space="preserve"> long term, </w:t>
      </w:r>
      <w:r w:rsidR="00877566" w:rsidRPr="00D97662">
        <w:rPr>
          <w:rFonts w:ascii="Arial" w:hAnsi="Arial" w:cs="Arial"/>
          <w:sz w:val="22"/>
          <w:szCs w:val="22"/>
        </w:rPr>
        <w:t>as school was</w:t>
      </w:r>
      <w:r w:rsidR="005A0DA7" w:rsidRPr="00D97662">
        <w:rPr>
          <w:rFonts w:ascii="Arial" w:hAnsi="Arial" w:cs="Arial"/>
          <w:sz w:val="22"/>
          <w:szCs w:val="22"/>
        </w:rPr>
        <w:t xml:space="preserve"> </w:t>
      </w:r>
      <w:r w:rsidR="00E778B5" w:rsidRPr="00D97662">
        <w:rPr>
          <w:rFonts w:ascii="Arial" w:hAnsi="Arial" w:cs="Arial"/>
          <w:sz w:val="22"/>
          <w:szCs w:val="22"/>
        </w:rPr>
        <w:t xml:space="preserve">already </w:t>
      </w:r>
      <w:r w:rsidR="005A0DA7" w:rsidRPr="00D97662">
        <w:rPr>
          <w:rFonts w:ascii="Arial" w:hAnsi="Arial" w:cs="Arial"/>
          <w:sz w:val="22"/>
          <w:szCs w:val="22"/>
        </w:rPr>
        <w:t>heading for a deficit budget.</w:t>
      </w:r>
      <w:r w:rsidR="00EB64CE" w:rsidRPr="00D97662">
        <w:rPr>
          <w:rFonts w:ascii="Arial" w:hAnsi="Arial" w:cs="Arial"/>
          <w:sz w:val="22"/>
          <w:szCs w:val="22"/>
        </w:rPr>
        <w:t xml:space="preserve">  </w:t>
      </w:r>
    </w:p>
    <w:p w:rsidR="00877566" w:rsidRPr="00D97662" w:rsidRDefault="00877566" w:rsidP="00877566">
      <w:pPr>
        <w:jc w:val="both"/>
        <w:rPr>
          <w:rFonts w:ascii="Arial" w:hAnsi="Arial" w:cs="Arial"/>
          <w:sz w:val="22"/>
          <w:szCs w:val="22"/>
        </w:rPr>
      </w:pPr>
    </w:p>
    <w:p w:rsidR="00877566" w:rsidRPr="00D97662" w:rsidRDefault="00877566" w:rsidP="00877566">
      <w:pPr>
        <w:jc w:val="both"/>
        <w:rPr>
          <w:rFonts w:ascii="Arial" w:hAnsi="Arial" w:cs="Arial"/>
          <w:sz w:val="22"/>
          <w:szCs w:val="22"/>
        </w:rPr>
      </w:pPr>
      <w:r w:rsidRPr="00D97662">
        <w:rPr>
          <w:rFonts w:ascii="Arial" w:hAnsi="Arial" w:cs="Arial"/>
          <w:sz w:val="22"/>
          <w:szCs w:val="22"/>
        </w:rPr>
        <w:t>The LA was</w:t>
      </w:r>
      <w:r w:rsidR="00A756B3" w:rsidRPr="00D97662">
        <w:rPr>
          <w:rFonts w:ascii="Arial" w:hAnsi="Arial" w:cs="Arial"/>
          <w:sz w:val="22"/>
          <w:szCs w:val="22"/>
        </w:rPr>
        <w:t xml:space="preserve"> asking </w:t>
      </w:r>
      <w:proofErr w:type="spellStart"/>
      <w:r w:rsidR="00A756B3" w:rsidRPr="00D97662">
        <w:rPr>
          <w:rFonts w:ascii="Arial" w:hAnsi="Arial" w:cs="Arial"/>
          <w:sz w:val="22"/>
          <w:szCs w:val="22"/>
        </w:rPr>
        <w:t>B</w:t>
      </w:r>
      <w:r w:rsidRPr="00D97662">
        <w:rPr>
          <w:rFonts w:ascii="Arial" w:hAnsi="Arial" w:cs="Arial"/>
          <w:sz w:val="22"/>
          <w:szCs w:val="22"/>
        </w:rPr>
        <w:t>uckton</w:t>
      </w:r>
      <w:proofErr w:type="spellEnd"/>
      <w:r w:rsidRPr="00D97662">
        <w:rPr>
          <w:rFonts w:ascii="Arial" w:hAnsi="Arial" w:cs="Arial"/>
          <w:sz w:val="22"/>
          <w:szCs w:val="22"/>
        </w:rPr>
        <w:t xml:space="preserve"> Vale</w:t>
      </w:r>
      <w:r w:rsidR="00A756B3" w:rsidRPr="00D97662">
        <w:rPr>
          <w:rFonts w:ascii="Arial" w:hAnsi="Arial" w:cs="Arial"/>
          <w:sz w:val="22"/>
          <w:szCs w:val="22"/>
        </w:rPr>
        <w:t xml:space="preserve"> to support children as specialist provision on £11</w:t>
      </w:r>
      <w:r w:rsidRPr="00D97662">
        <w:rPr>
          <w:rFonts w:ascii="Arial" w:hAnsi="Arial" w:cs="Arial"/>
          <w:sz w:val="22"/>
          <w:szCs w:val="22"/>
        </w:rPr>
        <w:t>,000</w:t>
      </w:r>
      <w:r w:rsidR="00A756B3" w:rsidRPr="00D97662">
        <w:rPr>
          <w:rFonts w:ascii="Arial" w:hAnsi="Arial" w:cs="Arial"/>
          <w:sz w:val="22"/>
          <w:szCs w:val="22"/>
        </w:rPr>
        <w:t xml:space="preserve"> </w:t>
      </w:r>
      <w:r w:rsidR="00E778B5" w:rsidRPr="00D97662">
        <w:rPr>
          <w:rFonts w:ascii="Arial" w:hAnsi="Arial" w:cs="Arial"/>
          <w:sz w:val="22"/>
          <w:szCs w:val="22"/>
        </w:rPr>
        <w:t xml:space="preserve">-£14,000 </w:t>
      </w:r>
      <w:r w:rsidR="00A756B3" w:rsidRPr="00D97662">
        <w:rPr>
          <w:rFonts w:ascii="Arial" w:hAnsi="Arial" w:cs="Arial"/>
          <w:sz w:val="22"/>
          <w:szCs w:val="22"/>
        </w:rPr>
        <w:t>per child</w:t>
      </w:r>
      <w:r w:rsidRPr="00D97662">
        <w:rPr>
          <w:rFonts w:ascii="Arial" w:hAnsi="Arial" w:cs="Arial"/>
          <w:sz w:val="22"/>
          <w:szCs w:val="22"/>
        </w:rPr>
        <w:t xml:space="preserve">.  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felt that the LA was the biggest barrier. She confirmed that Tameside were failing with regard to SEND provision and support.  Their communication with school was very poor.  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noted that the LA did not </w:t>
      </w:r>
      <w:r w:rsidR="00A756B3" w:rsidRPr="00D97662">
        <w:rPr>
          <w:rFonts w:ascii="Arial" w:hAnsi="Arial" w:cs="Arial"/>
          <w:sz w:val="22"/>
          <w:szCs w:val="22"/>
        </w:rPr>
        <w:t xml:space="preserve">close </w:t>
      </w:r>
      <w:proofErr w:type="spellStart"/>
      <w:r w:rsidR="00A756B3" w:rsidRPr="00D97662">
        <w:rPr>
          <w:rFonts w:ascii="Arial" w:hAnsi="Arial" w:cs="Arial"/>
          <w:sz w:val="22"/>
          <w:szCs w:val="22"/>
        </w:rPr>
        <w:t>B</w:t>
      </w:r>
      <w:r w:rsidRPr="00D97662">
        <w:rPr>
          <w:rFonts w:ascii="Arial" w:hAnsi="Arial" w:cs="Arial"/>
          <w:sz w:val="22"/>
          <w:szCs w:val="22"/>
        </w:rPr>
        <w:t>uckton</w:t>
      </w:r>
      <w:proofErr w:type="spellEnd"/>
      <w:r w:rsidRPr="00D97662">
        <w:rPr>
          <w:rFonts w:ascii="Arial" w:hAnsi="Arial" w:cs="Arial"/>
          <w:sz w:val="22"/>
          <w:szCs w:val="22"/>
        </w:rPr>
        <w:t xml:space="preserve"> Vale’s </w:t>
      </w:r>
      <w:r w:rsidR="00A756B3" w:rsidRPr="00D97662">
        <w:rPr>
          <w:rFonts w:ascii="Arial" w:hAnsi="Arial" w:cs="Arial"/>
          <w:sz w:val="22"/>
          <w:szCs w:val="22"/>
        </w:rPr>
        <w:t>MLD prov</w:t>
      </w:r>
      <w:r w:rsidRPr="00D97662">
        <w:rPr>
          <w:rFonts w:ascii="Arial" w:hAnsi="Arial" w:cs="Arial"/>
          <w:sz w:val="22"/>
          <w:szCs w:val="22"/>
        </w:rPr>
        <w:t xml:space="preserve">ision legally as it </w:t>
      </w:r>
      <w:proofErr w:type="gramStart"/>
      <w:r w:rsidRPr="00D97662">
        <w:rPr>
          <w:rFonts w:ascii="Arial" w:hAnsi="Arial" w:cs="Arial"/>
          <w:sz w:val="22"/>
          <w:szCs w:val="22"/>
        </w:rPr>
        <w:t xml:space="preserve">was never formally </w:t>
      </w:r>
      <w:r w:rsidR="00A756B3" w:rsidRPr="00D97662">
        <w:rPr>
          <w:rFonts w:ascii="Arial" w:hAnsi="Arial" w:cs="Arial"/>
          <w:sz w:val="22"/>
          <w:szCs w:val="22"/>
        </w:rPr>
        <w:t>shut</w:t>
      </w:r>
      <w:proofErr w:type="gramEnd"/>
      <w:r w:rsidR="00A756B3" w:rsidRPr="00D97662">
        <w:rPr>
          <w:rFonts w:ascii="Arial" w:hAnsi="Arial" w:cs="Arial"/>
          <w:sz w:val="22"/>
          <w:szCs w:val="22"/>
        </w:rPr>
        <w:t xml:space="preserve"> in 2011 through consultation.  </w:t>
      </w:r>
      <w:r w:rsidRPr="00D97662">
        <w:rPr>
          <w:rFonts w:ascii="Arial" w:hAnsi="Arial" w:cs="Arial"/>
          <w:sz w:val="22"/>
          <w:szCs w:val="22"/>
        </w:rPr>
        <w:t xml:space="preserve">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stated that the LA did </w:t>
      </w:r>
      <w:r w:rsidR="00A756B3" w:rsidRPr="00D97662">
        <w:rPr>
          <w:rFonts w:ascii="Arial" w:hAnsi="Arial" w:cs="Arial"/>
          <w:sz w:val="22"/>
          <w:szCs w:val="22"/>
        </w:rPr>
        <w:t>not understand the complexity of SEND.  Tameside d</w:t>
      </w:r>
      <w:r w:rsidRPr="00D97662">
        <w:rPr>
          <w:rFonts w:ascii="Arial" w:hAnsi="Arial" w:cs="Arial"/>
          <w:sz w:val="22"/>
          <w:szCs w:val="22"/>
        </w:rPr>
        <w:t>id</w:t>
      </w:r>
      <w:r w:rsidR="00A756B3" w:rsidRPr="00D97662">
        <w:rPr>
          <w:rFonts w:ascii="Arial" w:hAnsi="Arial" w:cs="Arial"/>
          <w:sz w:val="22"/>
          <w:szCs w:val="22"/>
        </w:rPr>
        <w:t xml:space="preserve"> not have the provision to open a new PRU as it </w:t>
      </w:r>
      <w:proofErr w:type="gramStart"/>
      <w:r w:rsidR="00A756B3" w:rsidRPr="00D97662">
        <w:rPr>
          <w:rFonts w:ascii="Arial" w:hAnsi="Arial" w:cs="Arial"/>
          <w:sz w:val="22"/>
          <w:szCs w:val="22"/>
        </w:rPr>
        <w:t xml:space="preserve">would be removed from the LA and </w:t>
      </w:r>
      <w:proofErr w:type="spellStart"/>
      <w:r w:rsidR="00A756B3" w:rsidRPr="00D97662">
        <w:rPr>
          <w:rFonts w:ascii="Arial" w:hAnsi="Arial" w:cs="Arial"/>
          <w:sz w:val="22"/>
          <w:szCs w:val="22"/>
        </w:rPr>
        <w:t>academised</w:t>
      </w:r>
      <w:proofErr w:type="spellEnd"/>
      <w:proofErr w:type="gramEnd"/>
      <w:r w:rsidR="00A756B3" w:rsidRPr="00D97662">
        <w:rPr>
          <w:rFonts w:ascii="Arial" w:hAnsi="Arial" w:cs="Arial"/>
          <w:sz w:val="22"/>
          <w:szCs w:val="22"/>
        </w:rPr>
        <w:t xml:space="preserve">.  </w:t>
      </w:r>
      <w:r w:rsidRPr="00D97662">
        <w:rPr>
          <w:rFonts w:ascii="Arial" w:hAnsi="Arial" w:cs="Arial"/>
          <w:sz w:val="22"/>
          <w:szCs w:val="22"/>
        </w:rPr>
        <w:t xml:space="preserve">Independent resources </w:t>
      </w:r>
      <w:proofErr w:type="gramStart"/>
      <w:r w:rsidRPr="00D97662">
        <w:rPr>
          <w:rFonts w:ascii="Arial" w:hAnsi="Arial" w:cs="Arial"/>
          <w:sz w:val="22"/>
          <w:szCs w:val="22"/>
        </w:rPr>
        <w:t>were bought in</w:t>
      </w:r>
      <w:proofErr w:type="gramEnd"/>
      <w:r w:rsidRPr="00D97662">
        <w:rPr>
          <w:rFonts w:ascii="Arial" w:hAnsi="Arial" w:cs="Arial"/>
          <w:sz w:val="22"/>
          <w:szCs w:val="22"/>
        </w:rPr>
        <w:t xml:space="preserve"> at a high cost to the LA who were trying to save money.  Tim Bowman suggested that having an MLD provision </w:t>
      </w:r>
      <w:r w:rsidR="00E778B5" w:rsidRPr="00D97662">
        <w:rPr>
          <w:rFonts w:ascii="Arial" w:hAnsi="Arial" w:cs="Arial"/>
          <w:sz w:val="22"/>
          <w:szCs w:val="22"/>
        </w:rPr>
        <w:t xml:space="preserve">would help </w:t>
      </w:r>
      <w:proofErr w:type="spellStart"/>
      <w:r w:rsidR="00E778B5" w:rsidRPr="00D97662">
        <w:rPr>
          <w:rFonts w:ascii="Arial" w:hAnsi="Arial" w:cs="Arial"/>
          <w:sz w:val="22"/>
          <w:szCs w:val="22"/>
        </w:rPr>
        <w:t>Buckton</w:t>
      </w:r>
      <w:proofErr w:type="spellEnd"/>
      <w:r w:rsidR="00E778B5" w:rsidRPr="00D97662">
        <w:rPr>
          <w:rFonts w:ascii="Arial" w:hAnsi="Arial" w:cs="Arial"/>
          <w:sz w:val="22"/>
          <w:szCs w:val="22"/>
        </w:rPr>
        <w:t xml:space="preserve"> Vale’s budget</w:t>
      </w:r>
      <w:r w:rsidRPr="00D97662">
        <w:rPr>
          <w:rFonts w:ascii="Arial" w:hAnsi="Arial" w:cs="Arial"/>
          <w:sz w:val="22"/>
          <w:szCs w:val="22"/>
        </w:rPr>
        <w:t>.</w:t>
      </w:r>
      <w:r w:rsidR="00E778B5" w:rsidRPr="00D97662">
        <w:rPr>
          <w:rFonts w:ascii="Arial" w:hAnsi="Arial" w:cs="Arial"/>
          <w:sz w:val="22"/>
          <w:szCs w:val="22"/>
        </w:rPr>
        <w:t xml:space="preserve"> Governors were concerned at such a suggestion any provision would need to </w:t>
      </w:r>
      <w:proofErr w:type="gramStart"/>
      <w:r w:rsidR="00E778B5" w:rsidRPr="00D97662">
        <w:rPr>
          <w:rFonts w:ascii="Arial" w:hAnsi="Arial" w:cs="Arial"/>
          <w:sz w:val="22"/>
          <w:szCs w:val="22"/>
        </w:rPr>
        <w:t>be suitably funded</w:t>
      </w:r>
      <w:proofErr w:type="gramEnd"/>
      <w:r w:rsidR="00E778B5" w:rsidRPr="00D97662">
        <w:rPr>
          <w:rFonts w:ascii="Arial" w:hAnsi="Arial" w:cs="Arial"/>
          <w:sz w:val="22"/>
          <w:szCs w:val="22"/>
        </w:rPr>
        <w:t xml:space="preserve"> to provide for the children. They found it difficult to understand such a suggestion.</w:t>
      </w:r>
    </w:p>
    <w:p w:rsidR="00877566" w:rsidRPr="00D97662" w:rsidRDefault="00877566" w:rsidP="00877566">
      <w:pPr>
        <w:jc w:val="both"/>
        <w:rPr>
          <w:rFonts w:ascii="Arial" w:hAnsi="Arial" w:cs="Arial"/>
          <w:sz w:val="22"/>
          <w:szCs w:val="22"/>
        </w:rPr>
      </w:pPr>
    </w:p>
    <w:p w:rsidR="007B52DA" w:rsidRPr="00D97662" w:rsidRDefault="00877566" w:rsidP="00C62C21">
      <w:pPr>
        <w:jc w:val="both"/>
        <w:rPr>
          <w:rFonts w:ascii="Arial" w:hAnsi="Arial" w:cs="Arial"/>
          <w:sz w:val="22"/>
          <w:szCs w:val="22"/>
        </w:rPr>
      </w:pPr>
      <w:r w:rsidRPr="00D97662">
        <w:rPr>
          <w:rFonts w:ascii="Arial" w:hAnsi="Arial" w:cs="Arial"/>
          <w:sz w:val="22"/>
          <w:szCs w:val="22"/>
        </w:rPr>
        <w:t xml:space="preserve">A governor said that, as governors were </w:t>
      </w:r>
      <w:r w:rsidR="00A756B3" w:rsidRPr="00D97662">
        <w:rPr>
          <w:rFonts w:ascii="Arial" w:hAnsi="Arial" w:cs="Arial"/>
          <w:sz w:val="22"/>
          <w:szCs w:val="22"/>
        </w:rPr>
        <w:t xml:space="preserve">statutorily responsible for the school, </w:t>
      </w:r>
      <w:r w:rsidRPr="00D97662">
        <w:rPr>
          <w:rFonts w:ascii="Arial" w:hAnsi="Arial" w:cs="Arial"/>
          <w:sz w:val="22"/>
          <w:szCs w:val="22"/>
        </w:rPr>
        <w:t xml:space="preserve">then they would not agree to MLD provision.  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stated that the LA had not taken</w:t>
      </w:r>
      <w:r w:rsidR="003346FD" w:rsidRPr="00D97662">
        <w:rPr>
          <w:rFonts w:ascii="Arial" w:hAnsi="Arial" w:cs="Arial"/>
          <w:sz w:val="22"/>
          <w:szCs w:val="22"/>
        </w:rPr>
        <w:t xml:space="preserve"> into consideration that </w:t>
      </w:r>
      <w:r w:rsidRPr="00D97662">
        <w:rPr>
          <w:rFonts w:ascii="Arial" w:hAnsi="Arial" w:cs="Arial"/>
          <w:sz w:val="22"/>
          <w:szCs w:val="22"/>
        </w:rPr>
        <w:t xml:space="preserve">there had been </w:t>
      </w:r>
      <w:r w:rsidR="003346FD" w:rsidRPr="00D97662">
        <w:rPr>
          <w:rFonts w:ascii="Arial" w:hAnsi="Arial" w:cs="Arial"/>
          <w:sz w:val="22"/>
          <w:szCs w:val="22"/>
        </w:rPr>
        <w:t>practically no external support for s</w:t>
      </w:r>
      <w:r w:rsidRPr="00D97662">
        <w:rPr>
          <w:rFonts w:ascii="Arial" w:hAnsi="Arial" w:cs="Arial"/>
          <w:sz w:val="22"/>
          <w:szCs w:val="22"/>
        </w:rPr>
        <w:t>chools over</w:t>
      </w:r>
      <w:r w:rsidR="003346FD" w:rsidRPr="00D97662">
        <w:rPr>
          <w:rFonts w:ascii="Arial" w:hAnsi="Arial" w:cs="Arial"/>
          <w:sz w:val="22"/>
          <w:szCs w:val="22"/>
        </w:rPr>
        <w:t xml:space="preserve"> the past 16 months</w:t>
      </w:r>
      <w:r w:rsidR="00896A86" w:rsidRPr="00D97662">
        <w:rPr>
          <w:rFonts w:ascii="Arial" w:hAnsi="Arial" w:cs="Arial"/>
          <w:sz w:val="22"/>
          <w:szCs w:val="22"/>
        </w:rPr>
        <w:t>,</w:t>
      </w:r>
      <w:r w:rsidR="003346FD" w:rsidRPr="00D97662">
        <w:rPr>
          <w:rFonts w:ascii="Arial" w:hAnsi="Arial" w:cs="Arial"/>
          <w:sz w:val="22"/>
          <w:szCs w:val="22"/>
        </w:rPr>
        <w:t xml:space="preserve"> which </w:t>
      </w:r>
      <w:r w:rsidRPr="00D97662">
        <w:rPr>
          <w:rFonts w:ascii="Arial" w:hAnsi="Arial" w:cs="Arial"/>
          <w:sz w:val="22"/>
          <w:szCs w:val="22"/>
        </w:rPr>
        <w:t>was</w:t>
      </w:r>
      <w:r w:rsidR="003346FD" w:rsidRPr="00D97662">
        <w:rPr>
          <w:rFonts w:ascii="Arial" w:hAnsi="Arial" w:cs="Arial"/>
          <w:sz w:val="22"/>
          <w:szCs w:val="22"/>
        </w:rPr>
        <w:t xml:space="preserve"> also a </w:t>
      </w:r>
      <w:bookmarkStart w:id="0" w:name="_GoBack"/>
      <w:bookmarkEnd w:id="0"/>
      <w:r w:rsidR="003346FD" w:rsidRPr="00D97662">
        <w:rPr>
          <w:rFonts w:ascii="Arial" w:hAnsi="Arial" w:cs="Arial"/>
          <w:sz w:val="22"/>
          <w:szCs w:val="22"/>
        </w:rPr>
        <w:t>sa</w:t>
      </w:r>
      <w:r w:rsidRPr="00D97662">
        <w:rPr>
          <w:rFonts w:ascii="Arial" w:hAnsi="Arial" w:cs="Arial"/>
          <w:sz w:val="22"/>
          <w:szCs w:val="22"/>
        </w:rPr>
        <w:t>feguarding issue when children we</w:t>
      </w:r>
      <w:r w:rsidR="003346FD" w:rsidRPr="00D97662">
        <w:rPr>
          <w:rFonts w:ascii="Arial" w:hAnsi="Arial" w:cs="Arial"/>
          <w:sz w:val="22"/>
          <w:szCs w:val="22"/>
        </w:rPr>
        <w:t>re in very complex family situations. Children</w:t>
      </w:r>
      <w:r w:rsidR="00896A86" w:rsidRPr="00D97662">
        <w:rPr>
          <w:rFonts w:ascii="Arial" w:hAnsi="Arial" w:cs="Arial"/>
          <w:sz w:val="22"/>
          <w:szCs w:val="22"/>
        </w:rPr>
        <w:t xml:space="preserve"> and schools </w:t>
      </w:r>
      <w:proofErr w:type="gramStart"/>
      <w:r w:rsidR="00896A86" w:rsidRPr="00D97662">
        <w:rPr>
          <w:rFonts w:ascii="Arial" w:hAnsi="Arial" w:cs="Arial"/>
          <w:sz w:val="22"/>
          <w:szCs w:val="22"/>
        </w:rPr>
        <w:t>had</w:t>
      </w:r>
      <w:r w:rsidR="003346FD" w:rsidRPr="00D97662">
        <w:rPr>
          <w:rFonts w:ascii="Arial" w:hAnsi="Arial" w:cs="Arial"/>
          <w:sz w:val="22"/>
          <w:szCs w:val="22"/>
        </w:rPr>
        <w:t xml:space="preserve"> been failed</w:t>
      </w:r>
      <w:proofErr w:type="gramEnd"/>
      <w:r w:rsidR="003346FD" w:rsidRPr="00D97662">
        <w:rPr>
          <w:rFonts w:ascii="Arial" w:hAnsi="Arial" w:cs="Arial"/>
          <w:sz w:val="22"/>
          <w:szCs w:val="22"/>
        </w:rPr>
        <w:t xml:space="preserve">.  </w:t>
      </w:r>
      <w:r w:rsidR="00896A86" w:rsidRPr="00D97662">
        <w:rPr>
          <w:rFonts w:ascii="Arial" w:hAnsi="Arial" w:cs="Arial"/>
          <w:sz w:val="22"/>
          <w:szCs w:val="22"/>
        </w:rPr>
        <w:t xml:space="preserve">Governors agreed that the </w:t>
      </w:r>
      <w:proofErr w:type="spellStart"/>
      <w:r w:rsidR="00896A86" w:rsidRPr="00D97662">
        <w:rPr>
          <w:rFonts w:ascii="Arial" w:hAnsi="Arial" w:cs="Arial"/>
          <w:sz w:val="22"/>
          <w:szCs w:val="22"/>
        </w:rPr>
        <w:t>Headteacher</w:t>
      </w:r>
      <w:proofErr w:type="spellEnd"/>
      <w:r w:rsidR="00896A86" w:rsidRPr="00D97662">
        <w:rPr>
          <w:rFonts w:ascii="Arial" w:hAnsi="Arial" w:cs="Arial"/>
          <w:sz w:val="22"/>
          <w:szCs w:val="22"/>
        </w:rPr>
        <w:t xml:space="preserve"> should write to Ofsted to express her dissatisfaction over the SEND/EHCP processes in Tameside.</w:t>
      </w:r>
    </w:p>
    <w:p w:rsidR="003346FD" w:rsidRPr="00D97662" w:rsidRDefault="003346FD" w:rsidP="00C62C21">
      <w:pPr>
        <w:jc w:val="both"/>
        <w:rPr>
          <w:rFonts w:ascii="Arial" w:hAnsi="Arial" w:cs="Arial"/>
          <w:sz w:val="22"/>
          <w:szCs w:val="22"/>
        </w:rPr>
      </w:pPr>
    </w:p>
    <w:p w:rsidR="003346FD" w:rsidRPr="00D97662" w:rsidRDefault="00877566" w:rsidP="00C62C21">
      <w:pPr>
        <w:jc w:val="both"/>
        <w:rPr>
          <w:rFonts w:ascii="Arial" w:hAnsi="Arial" w:cs="Arial"/>
          <w:sz w:val="22"/>
          <w:szCs w:val="22"/>
        </w:rPr>
      </w:pPr>
      <w:r w:rsidRPr="00D97662">
        <w:rPr>
          <w:rFonts w:ascii="Arial" w:hAnsi="Arial" w:cs="Arial"/>
          <w:sz w:val="22"/>
          <w:szCs w:val="22"/>
        </w:rPr>
        <w:t>RESOLVED:</w:t>
      </w:r>
      <w:r w:rsidRPr="00D97662">
        <w:rPr>
          <w:rFonts w:ascii="Arial" w:hAnsi="Arial" w:cs="Arial"/>
          <w:sz w:val="22"/>
          <w:szCs w:val="22"/>
        </w:rPr>
        <w:tab/>
        <w:t xml:space="preserve">That the </w:t>
      </w:r>
      <w:proofErr w:type="spellStart"/>
      <w:r w:rsidRPr="00D97662">
        <w:rPr>
          <w:rFonts w:ascii="Arial" w:hAnsi="Arial" w:cs="Arial"/>
          <w:sz w:val="22"/>
          <w:szCs w:val="22"/>
        </w:rPr>
        <w:t>Headteacher</w:t>
      </w:r>
      <w:proofErr w:type="spellEnd"/>
      <w:r w:rsidRPr="00D97662">
        <w:rPr>
          <w:rFonts w:ascii="Arial" w:hAnsi="Arial" w:cs="Arial"/>
          <w:sz w:val="22"/>
          <w:szCs w:val="22"/>
        </w:rPr>
        <w:t xml:space="preserve"> and Mrs </w:t>
      </w:r>
      <w:proofErr w:type="spellStart"/>
      <w:r w:rsidRPr="00D97662">
        <w:rPr>
          <w:rFonts w:ascii="Arial" w:hAnsi="Arial" w:cs="Arial"/>
          <w:sz w:val="22"/>
          <w:szCs w:val="22"/>
        </w:rPr>
        <w:t>Moczulski</w:t>
      </w:r>
      <w:proofErr w:type="spellEnd"/>
      <w:r w:rsidRPr="00D97662">
        <w:rPr>
          <w:rFonts w:ascii="Arial" w:hAnsi="Arial" w:cs="Arial"/>
          <w:sz w:val="22"/>
          <w:szCs w:val="22"/>
        </w:rPr>
        <w:t xml:space="preserve"> w</w:t>
      </w:r>
      <w:r w:rsidR="003346FD" w:rsidRPr="00D97662">
        <w:rPr>
          <w:rFonts w:ascii="Arial" w:hAnsi="Arial" w:cs="Arial"/>
          <w:sz w:val="22"/>
          <w:szCs w:val="22"/>
        </w:rPr>
        <w:t>rite to Ofsted</w:t>
      </w:r>
    </w:p>
    <w:p w:rsidR="00AF3093" w:rsidRPr="00D97662" w:rsidRDefault="00AF3093" w:rsidP="00AF3093">
      <w:pPr>
        <w:jc w:val="both"/>
        <w:rPr>
          <w:rFonts w:ascii="Arial" w:hAnsi="Arial" w:cs="Arial"/>
          <w:b/>
          <w:sz w:val="20"/>
          <w:szCs w:val="20"/>
        </w:rPr>
      </w:pPr>
    </w:p>
    <w:p w:rsidR="00982C5F" w:rsidRPr="00D97662" w:rsidRDefault="00C62C21" w:rsidP="00E95894">
      <w:pPr>
        <w:jc w:val="both"/>
        <w:rPr>
          <w:rFonts w:ascii="Arial" w:hAnsi="Arial" w:cs="Arial"/>
          <w:b/>
          <w:sz w:val="22"/>
          <w:szCs w:val="22"/>
        </w:rPr>
      </w:pPr>
      <w:r w:rsidRPr="00D97662">
        <w:rPr>
          <w:rFonts w:ascii="Arial" w:hAnsi="Arial" w:cs="Arial"/>
          <w:b/>
          <w:sz w:val="22"/>
          <w:szCs w:val="22"/>
        </w:rPr>
        <w:t>3</w:t>
      </w:r>
      <w:r w:rsidR="00982C5F" w:rsidRPr="00D97662">
        <w:rPr>
          <w:rFonts w:ascii="Arial" w:hAnsi="Arial" w:cs="Arial"/>
          <w:b/>
          <w:sz w:val="22"/>
          <w:szCs w:val="22"/>
        </w:rPr>
        <w:tab/>
        <w:t>Any Other Business</w:t>
      </w:r>
    </w:p>
    <w:p w:rsidR="004F23EE" w:rsidRPr="00D97662" w:rsidRDefault="004F23EE" w:rsidP="00E95894">
      <w:pPr>
        <w:jc w:val="both"/>
        <w:rPr>
          <w:rFonts w:ascii="Arial" w:hAnsi="Arial" w:cs="Arial"/>
          <w:sz w:val="22"/>
          <w:szCs w:val="22"/>
        </w:rPr>
      </w:pPr>
    </w:p>
    <w:p w:rsidR="00C62C21" w:rsidRPr="00D97662" w:rsidRDefault="00896A86" w:rsidP="00E95894">
      <w:pPr>
        <w:jc w:val="both"/>
        <w:rPr>
          <w:rFonts w:ascii="Arial" w:hAnsi="Arial" w:cs="Arial"/>
          <w:sz w:val="22"/>
          <w:szCs w:val="22"/>
        </w:rPr>
      </w:pPr>
      <w:r w:rsidRPr="00D97662">
        <w:rPr>
          <w:rFonts w:ascii="Arial" w:hAnsi="Arial" w:cs="Arial"/>
          <w:sz w:val="22"/>
          <w:szCs w:val="22"/>
        </w:rPr>
        <w:t xml:space="preserve">The Clerk noted that an Extraordinary Governing Board meeting </w:t>
      </w:r>
      <w:proofErr w:type="gramStart"/>
      <w:r w:rsidRPr="00D97662">
        <w:rPr>
          <w:rFonts w:ascii="Arial" w:hAnsi="Arial" w:cs="Arial"/>
          <w:sz w:val="22"/>
          <w:szCs w:val="22"/>
        </w:rPr>
        <w:t>had been convened</w:t>
      </w:r>
      <w:proofErr w:type="gramEnd"/>
      <w:r w:rsidRPr="00D97662">
        <w:rPr>
          <w:rFonts w:ascii="Arial" w:hAnsi="Arial" w:cs="Arial"/>
          <w:sz w:val="22"/>
          <w:szCs w:val="22"/>
        </w:rPr>
        <w:t xml:space="preserve"> for </w:t>
      </w:r>
      <w:r w:rsidR="00C62C21" w:rsidRPr="00D97662">
        <w:rPr>
          <w:rFonts w:ascii="Arial" w:hAnsi="Arial" w:cs="Arial"/>
          <w:sz w:val="22"/>
          <w:szCs w:val="22"/>
        </w:rPr>
        <w:t>Tuesday 13 July 2021 at 4:00 pm</w:t>
      </w:r>
      <w:r w:rsidRPr="00D97662">
        <w:rPr>
          <w:rFonts w:ascii="Arial" w:hAnsi="Arial" w:cs="Arial"/>
          <w:sz w:val="22"/>
          <w:szCs w:val="22"/>
        </w:rPr>
        <w:t>.</w:t>
      </w:r>
    </w:p>
    <w:p w:rsidR="00C62C21" w:rsidRPr="00D97662" w:rsidRDefault="00C62C21" w:rsidP="00E95894">
      <w:pPr>
        <w:jc w:val="both"/>
        <w:rPr>
          <w:rFonts w:ascii="Arial" w:hAnsi="Arial" w:cs="Arial"/>
          <w:sz w:val="22"/>
          <w:szCs w:val="22"/>
        </w:rPr>
      </w:pPr>
    </w:p>
    <w:p w:rsidR="00EC4D0A" w:rsidRPr="00D97662" w:rsidRDefault="00EC4D0A" w:rsidP="00E95894">
      <w:pPr>
        <w:jc w:val="both"/>
        <w:rPr>
          <w:rFonts w:ascii="Arial" w:hAnsi="Arial" w:cs="Arial"/>
          <w:sz w:val="22"/>
          <w:szCs w:val="22"/>
        </w:rPr>
      </w:pPr>
    </w:p>
    <w:tbl>
      <w:tblPr>
        <w:tblStyle w:val="TableGrid"/>
        <w:tblW w:w="0" w:type="auto"/>
        <w:tblLook w:val="04A0" w:firstRow="1" w:lastRow="0" w:firstColumn="1" w:lastColumn="0" w:noHBand="0" w:noVBand="1"/>
      </w:tblPr>
      <w:tblGrid>
        <w:gridCol w:w="1809"/>
        <w:gridCol w:w="709"/>
      </w:tblGrid>
      <w:tr w:rsidR="00D97662" w:rsidRPr="00D97662" w:rsidTr="000F6866">
        <w:tc>
          <w:tcPr>
            <w:tcW w:w="1809" w:type="dxa"/>
          </w:tcPr>
          <w:p w:rsidR="000F4253" w:rsidRPr="00D97662" w:rsidRDefault="000F4253" w:rsidP="00E95894">
            <w:pPr>
              <w:jc w:val="both"/>
              <w:rPr>
                <w:rFonts w:ascii="Arial" w:hAnsi="Arial" w:cs="Arial"/>
                <w:i/>
                <w:sz w:val="18"/>
                <w:szCs w:val="18"/>
              </w:rPr>
            </w:pPr>
            <w:r w:rsidRPr="00D97662">
              <w:rPr>
                <w:rFonts w:ascii="Arial" w:hAnsi="Arial" w:cs="Arial"/>
                <w:i/>
                <w:sz w:val="18"/>
                <w:szCs w:val="18"/>
              </w:rPr>
              <w:t>Meeting details</w:t>
            </w:r>
          </w:p>
        </w:tc>
        <w:tc>
          <w:tcPr>
            <w:tcW w:w="709" w:type="dxa"/>
          </w:tcPr>
          <w:p w:rsidR="000F4253" w:rsidRPr="00D97662" w:rsidRDefault="000F4253" w:rsidP="00E95894">
            <w:pPr>
              <w:jc w:val="both"/>
              <w:rPr>
                <w:rFonts w:ascii="Arial" w:hAnsi="Arial" w:cs="Arial"/>
                <w:i/>
                <w:sz w:val="18"/>
                <w:szCs w:val="18"/>
              </w:rPr>
            </w:pPr>
          </w:p>
        </w:tc>
      </w:tr>
      <w:tr w:rsidR="00D97662" w:rsidRPr="00D97662" w:rsidTr="000F6866">
        <w:tc>
          <w:tcPr>
            <w:tcW w:w="1809" w:type="dxa"/>
          </w:tcPr>
          <w:p w:rsidR="000F4253" w:rsidRPr="00D97662" w:rsidRDefault="000F4253" w:rsidP="00E95894">
            <w:pPr>
              <w:jc w:val="both"/>
              <w:rPr>
                <w:rFonts w:ascii="Arial" w:hAnsi="Arial" w:cs="Arial"/>
                <w:i/>
                <w:sz w:val="18"/>
                <w:szCs w:val="18"/>
              </w:rPr>
            </w:pPr>
            <w:r w:rsidRPr="00D97662">
              <w:rPr>
                <w:rFonts w:ascii="Arial" w:hAnsi="Arial" w:cs="Arial"/>
                <w:i/>
                <w:sz w:val="18"/>
                <w:szCs w:val="18"/>
              </w:rPr>
              <w:t>Time started</w:t>
            </w:r>
          </w:p>
        </w:tc>
        <w:tc>
          <w:tcPr>
            <w:tcW w:w="709" w:type="dxa"/>
          </w:tcPr>
          <w:p w:rsidR="000F4253" w:rsidRPr="00D97662" w:rsidRDefault="00896A86" w:rsidP="00E95894">
            <w:pPr>
              <w:jc w:val="both"/>
              <w:rPr>
                <w:rFonts w:ascii="Arial" w:hAnsi="Arial" w:cs="Arial"/>
                <w:i/>
                <w:sz w:val="18"/>
                <w:szCs w:val="18"/>
              </w:rPr>
            </w:pPr>
            <w:r w:rsidRPr="00D97662">
              <w:rPr>
                <w:rFonts w:ascii="Arial" w:hAnsi="Arial" w:cs="Arial"/>
                <w:i/>
                <w:sz w:val="18"/>
                <w:szCs w:val="18"/>
              </w:rPr>
              <w:t>1656</w:t>
            </w:r>
          </w:p>
        </w:tc>
      </w:tr>
      <w:tr w:rsidR="00D97662" w:rsidRPr="00D97662" w:rsidTr="000F6866">
        <w:tc>
          <w:tcPr>
            <w:tcW w:w="1809" w:type="dxa"/>
          </w:tcPr>
          <w:p w:rsidR="000F4253" w:rsidRPr="00D97662" w:rsidRDefault="000F4253" w:rsidP="00E95894">
            <w:pPr>
              <w:jc w:val="both"/>
              <w:rPr>
                <w:rFonts w:ascii="Arial" w:hAnsi="Arial" w:cs="Arial"/>
                <w:i/>
                <w:sz w:val="18"/>
                <w:szCs w:val="18"/>
              </w:rPr>
            </w:pPr>
            <w:r w:rsidRPr="00D97662">
              <w:rPr>
                <w:rFonts w:ascii="Arial" w:hAnsi="Arial" w:cs="Arial"/>
                <w:i/>
                <w:sz w:val="18"/>
                <w:szCs w:val="18"/>
              </w:rPr>
              <w:t>Time finished</w:t>
            </w:r>
          </w:p>
        </w:tc>
        <w:tc>
          <w:tcPr>
            <w:tcW w:w="709" w:type="dxa"/>
          </w:tcPr>
          <w:p w:rsidR="000F4253" w:rsidRPr="00D97662" w:rsidRDefault="003346FD" w:rsidP="00E95894">
            <w:pPr>
              <w:jc w:val="both"/>
              <w:rPr>
                <w:rFonts w:ascii="Arial" w:hAnsi="Arial" w:cs="Arial"/>
                <w:i/>
                <w:sz w:val="18"/>
                <w:szCs w:val="18"/>
              </w:rPr>
            </w:pPr>
            <w:r w:rsidRPr="00D97662">
              <w:rPr>
                <w:rFonts w:ascii="Arial" w:hAnsi="Arial" w:cs="Arial"/>
                <w:i/>
                <w:sz w:val="18"/>
                <w:szCs w:val="18"/>
              </w:rPr>
              <w:t>1855</w:t>
            </w:r>
          </w:p>
        </w:tc>
      </w:tr>
    </w:tbl>
    <w:p w:rsidR="004F23EE" w:rsidRPr="00D97662" w:rsidRDefault="004F23EE" w:rsidP="00D97662">
      <w:pPr>
        <w:jc w:val="both"/>
        <w:rPr>
          <w:rFonts w:ascii="Arial" w:hAnsi="Arial" w:cs="Arial"/>
          <w:b/>
          <w:sz w:val="20"/>
          <w:szCs w:val="20"/>
        </w:rPr>
      </w:pPr>
    </w:p>
    <w:sectPr w:rsidR="004F23EE" w:rsidRPr="00D97662"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B8B" w:rsidRDefault="00DB5B8B" w:rsidP="00A10278">
      <w:r>
        <w:separator/>
      </w:r>
    </w:p>
  </w:endnote>
  <w:endnote w:type="continuationSeparator" w:id="0">
    <w:p w:rsidR="00DB5B8B" w:rsidRDefault="00DB5B8B"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325429"/>
      <w:docPartObj>
        <w:docPartGallery w:val="Page Numbers (Bottom of Page)"/>
        <w:docPartUnique/>
      </w:docPartObj>
    </w:sdtPr>
    <w:sdtEndPr/>
    <w:sdtContent>
      <w:sdt>
        <w:sdtPr>
          <w:id w:val="860082579"/>
          <w:docPartObj>
            <w:docPartGallery w:val="Page Numbers (Top of Page)"/>
            <w:docPartUnique/>
          </w:docPartObj>
        </w:sdtPr>
        <w:sdtEndPr/>
        <w:sdtContent>
          <w:p w:rsidR="008C3629" w:rsidRDefault="008C3629">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D97662">
              <w:rPr>
                <w:rFonts w:ascii="Arial" w:hAnsi="Arial" w:cs="Arial"/>
                <w:b/>
                <w:bCs/>
                <w:noProof/>
                <w:sz w:val="20"/>
                <w:szCs w:val="20"/>
              </w:rPr>
              <w:t>4</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D97662">
              <w:rPr>
                <w:rFonts w:ascii="Arial" w:hAnsi="Arial" w:cs="Arial"/>
                <w:b/>
                <w:bCs/>
                <w:noProof/>
                <w:sz w:val="20"/>
                <w:szCs w:val="20"/>
              </w:rPr>
              <w:t>5</w:t>
            </w:r>
            <w:r w:rsidRPr="0018278A">
              <w:rPr>
                <w:rFonts w:ascii="Arial" w:hAnsi="Arial" w:cs="Arial"/>
                <w:b/>
                <w:bCs/>
                <w:sz w:val="20"/>
                <w:szCs w:val="20"/>
              </w:rPr>
              <w:fldChar w:fldCharType="end"/>
            </w:r>
          </w:p>
        </w:sdtContent>
      </w:sdt>
    </w:sdtContent>
  </w:sdt>
  <w:p w:rsidR="008C3629" w:rsidRDefault="008C3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B8B" w:rsidRDefault="00DB5B8B" w:rsidP="00A10278">
      <w:r>
        <w:separator/>
      </w:r>
    </w:p>
  </w:footnote>
  <w:footnote w:type="continuationSeparator" w:id="0">
    <w:p w:rsidR="00DB5B8B" w:rsidRDefault="00DB5B8B"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C0657E2"/>
    <w:multiLevelType w:val="hybridMultilevel"/>
    <w:tmpl w:val="843EE7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3A18F7"/>
    <w:multiLevelType w:val="multilevel"/>
    <w:tmpl w:val="ED8A8F9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F6206B9"/>
    <w:multiLevelType w:val="hybridMultilevel"/>
    <w:tmpl w:val="46E8A24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7"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4110B69"/>
    <w:multiLevelType w:val="hybridMultilevel"/>
    <w:tmpl w:val="B96AB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36920D0"/>
    <w:multiLevelType w:val="hybridMultilevel"/>
    <w:tmpl w:val="11E2530C"/>
    <w:lvl w:ilvl="0" w:tplc="31FABD96">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3865663"/>
    <w:multiLevelType w:val="hybridMultilevel"/>
    <w:tmpl w:val="9A7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8972F0"/>
    <w:multiLevelType w:val="hybridMultilevel"/>
    <w:tmpl w:val="520AC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5EA5685"/>
    <w:multiLevelType w:val="hybridMultilevel"/>
    <w:tmpl w:val="D2CEB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F20F42"/>
    <w:multiLevelType w:val="hybridMultilevel"/>
    <w:tmpl w:val="0A1AC7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hint="default"/>
      </w:rPr>
    </w:lvl>
    <w:lvl w:ilvl="1" w:tplc="1FE8701C" w:tentative="1">
      <w:start w:val="1"/>
      <w:numFmt w:val="bullet"/>
      <w:lvlText w:val="•"/>
      <w:lvlJc w:val="left"/>
      <w:pPr>
        <w:tabs>
          <w:tab w:val="num" w:pos="1440"/>
        </w:tabs>
        <w:ind w:left="1440" w:hanging="360"/>
      </w:pPr>
      <w:rPr>
        <w:rFonts w:ascii="Arial" w:hAnsi="Arial" w:hint="default"/>
      </w:rPr>
    </w:lvl>
    <w:lvl w:ilvl="2" w:tplc="5C583740" w:tentative="1">
      <w:start w:val="1"/>
      <w:numFmt w:val="bullet"/>
      <w:lvlText w:val="•"/>
      <w:lvlJc w:val="left"/>
      <w:pPr>
        <w:tabs>
          <w:tab w:val="num" w:pos="2160"/>
        </w:tabs>
        <w:ind w:left="2160" w:hanging="360"/>
      </w:pPr>
      <w:rPr>
        <w:rFonts w:ascii="Arial" w:hAnsi="Arial" w:hint="default"/>
      </w:rPr>
    </w:lvl>
    <w:lvl w:ilvl="3" w:tplc="1444CA9E" w:tentative="1">
      <w:start w:val="1"/>
      <w:numFmt w:val="bullet"/>
      <w:lvlText w:val="•"/>
      <w:lvlJc w:val="left"/>
      <w:pPr>
        <w:tabs>
          <w:tab w:val="num" w:pos="2880"/>
        </w:tabs>
        <w:ind w:left="2880" w:hanging="360"/>
      </w:pPr>
      <w:rPr>
        <w:rFonts w:ascii="Arial" w:hAnsi="Arial" w:hint="default"/>
      </w:rPr>
    </w:lvl>
    <w:lvl w:ilvl="4" w:tplc="B0F2E24A" w:tentative="1">
      <w:start w:val="1"/>
      <w:numFmt w:val="bullet"/>
      <w:lvlText w:val="•"/>
      <w:lvlJc w:val="left"/>
      <w:pPr>
        <w:tabs>
          <w:tab w:val="num" w:pos="3600"/>
        </w:tabs>
        <w:ind w:left="3600" w:hanging="360"/>
      </w:pPr>
      <w:rPr>
        <w:rFonts w:ascii="Arial" w:hAnsi="Arial" w:hint="default"/>
      </w:rPr>
    </w:lvl>
    <w:lvl w:ilvl="5" w:tplc="B70AA2F6" w:tentative="1">
      <w:start w:val="1"/>
      <w:numFmt w:val="bullet"/>
      <w:lvlText w:val="•"/>
      <w:lvlJc w:val="left"/>
      <w:pPr>
        <w:tabs>
          <w:tab w:val="num" w:pos="4320"/>
        </w:tabs>
        <w:ind w:left="4320" w:hanging="360"/>
      </w:pPr>
      <w:rPr>
        <w:rFonts w:ascii="Arial" w:hAnsi="Arial" w:hint="default"/>
      </w:rPr>
    </w:lvl>
    <w:lvl w:ilvl="6" w:tplc="4EDCB576" w:tentative="1">
      <w:start w:val="1"/>
      <w:numFmt w:val="bullet"/>
      <w:lvlText w:val="•"/>
      <w:lvlJc w:val="left"/>
      <w:pPr>
        <w:tabs>
          <w:tab w:val="num" w:pos="5040"/>
        </w:tabs>
        <w:ind w:left="5040" w:hanging="360"/>
      </w:pPr>
      <w:rPr>
        <w:rFonts w:ascii="Arial" w:hAnsi="Arial" w:hint="default"/>
      </w:rPr>
    </w:lvl>
    <w:lvl w:ilvl="7" w:tplc="E88E4D34" w:tentative="1">
      <w:start w:val="1"/>
      <w:numFmt w:val="bullet"/>
      <w:lvlText w:val="•"/>
      <w:lvlJc w:val="left"/>
      <w:pPr>
        <w:tabs>
          <w:tab w:val="num" w:pos="5760"/>
        </w:tabs>
        <w:ind w:left="5760" w:hanging="360"/>
      </w:pPr>
      <w:rPr>
        <w:rFonts w:ascii="Arial" w:hAnsi="Arial" w:hint="default"/>
      </w:rPr>
    </w:lvl>
    <w:lvl w:ilvl="8" w:tplc="5C48A8A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D5035CB"/>
    <w:multiLevelType w:val="hybridMultilevel"/>
    <w:tmpl w:val="C1345F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11"/>
  </w:num>
  <w:num w:numId="5">
    <w:abstractNumId w:val="16"/>
  </w:num>
  <w:num w:numId="6">
    <w:abstractNumId w:val="13"/>
  </w:num>
  <w:num w:numId="7">
    <w:abstractNumId w:val="7"/>
  </w:num>
  <w:num w:numId="8">
    <w:abstractNumId w:val="8"/>
  </w:num>
  <w:num w:numId="9">
    <w:abstractNumId w:val="5"/>
  </w:num>
  <w:num w:numId="10">
    <w:abstractNumId w:val="0"/>
  </w:num>
  <w:num w:numId="11">
    <w:abstractNumId w:val="17"/>
  </w:num>
  <w:num w:numId="12">
    <w:abstractNumId w:val="9"/>
  </w:num>
  <w:num w:numId="13">
    <w:abstractNumId w:val="1"/>
  </w:num>
  <w:num w:numId="14">
    <w:abstractNumId w:val="10"/>
  </w:num>
  <w:num w:numId="15">
    <w:abstractNumId w:val="21"/>
  </w:num>
  <w:num w:numId="16">
    <w:abstractNumId w:val="20"/>
  </w:num>
  <w:num w:numId="17">
    <w:abstractNumId w:val="14"/>
  </w:num>
  <w:num w:numId="18">
    <w:abstractNumId w:val="2"/>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3"/>
  </w:num>
  <w:num w:numId="22">
    <w:abstractNumId w:val="15"/>
  </w:num>
  <w:num w:numId="23">
    <w:abstractNumId w:val="1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2291F"/>
    <w:rsid w:val="0004153E"/>
    <w:rsid w:val="00047C45"/>
    <w:rsid w:val="00071CD2"/>
    <w:rsid w:val="000753A5"/>
    <w:rsid w:val="000A3B1C"/>
    <w:rsid w:val="000C6719"/>
    <w:rsid w:val="000F4253"/>
    <w:rsid w:val="000F6866"/>
    <w:rsid w:val="00110839"/>
    <w:rsid w:val="00114AA6"/>
    <w:rsid w:val="00116A42"/>
    <w:rsid w:val="001431EB"/>
    <w:rsid w:val="00145FBE"/>
    <w:rsid w:val="00150643"/>
    <w:rsid w:val="00155EB9"/>
    <w:rsid w:val="00161FA0"/>
    <w:rsid w:val="0018278A"/>
    <w:rsid w:val="001A48E6"/>
    <w:rsid w:val="001C6B50"/>
    <w:rsid w:val="001E179D"/>
    <w:rsid w:val="001E4B14"/>
    <w:rsid w:val="001E6F27"/>
    <w:rsid w:val="001F1B1B"/>
    <w:rsid w:val="002039D6"/>
    <w:rsid w:val="00230C80"/>
    <w:rsid w:val="00247DDC"/>
    <w:rsid w:val="00260C95"/>
    <w:rsid w:val="002627AE"/>
    <w:rsid w:val="00265D69"/>
    <w:rsid w:val="00265FF8"/>
    <w:rsid w:val="00273716"/>
    <w:rsid w:val="00273765"/>
    <w:rsid w:val="00281F4A"/>
    <w:rsid w:val="0028364C"/>
    <w:rsid w:val="00284AC2"/>
    <w:rsid w:val="002A3A54"/>
    <w:rsid w:val="002B24D0"/>
    <w:rsid w:val="002B2B8A"/>
    <w:rsid w:val="002B315F"/>
    <w:rsid w:val="002D28D9"/>
    <w:rsid w:val="002D47AC"/>
    <w:rsid w:val="002D4F39"/>
    <w:rsid w:val="002F6765"/>
    <w:rsid w:val="003279D3"/>
    <w:rsid w:val="003346FD"/>
    <w:rsid w:val="00347E02"/>
    <w:rsid w:val="003763AA"/>
    <w:rsid w:val="00392D86"/>
    <w:rsid w:val="003936C1"/>
    <w:rsid w:val="003961CE"/>
    <w:rsid w:val="003A20DF"/>
    <w:rsid w:val="003A2BF9"/>
    <w:rsid w:val="003A7E68"/>
    <w:rsid w:val="003B6347"/>
    <w:rsid w:val="003C0C5D"/>
    <w:rsid w:val="003C4801"/>
    <w:rsid w:val="003D3F5F"/>
    <w:rsid w:val="00401BF4"/>
    <w:rsid w:val="00433EA7"/>
    <w:rsid w:val="00453505"/>
    <w:rsid w:val="0048594C"/>
    <w:rsid w:val="00496782"/>
    <w:rsid w:val="004A0769"/>
    <w:rsid w:val="004B2E2F"/>
    <w:rsid w:val="004B327B"/>
    <w:rsid w:val="004B4B55"/>
    <w:rsid w:val="004B753D"/>
    <w:rsid w:val="004B7549"/>
    <w:rsid w:val="004C049F"/>
    <w:rsid w:val="004E4738"/>
    <w:rsid w:val="004E6ADB"/>
    <w:rsid w:val="004F23EE"/>
    <w:rsid w:val="004F71BA"/>
    <w:rsid w:val="004F76C2"/>
    <w:rsid w:val="004F7B23"/>
    <w:rsid w:val="00510A8C"/>
    <w:rsid w:val="00521501"/>
    <w:rsid w:val="00534932"/>
    <w:rsid w:val="0053573D"/>
    <w:rsid w:val="00553548"/>
    <w:rsid w:val="005560EB"/>
    <w:rsid w:val="00592C6C"/>
    <w:rsid w:val="00594A4B"/>
    <w:rsid w:val="005A0DA7"/>
    <w:rsid w:val="005A6374"/>
    <w:rsid w:val="005A790A"/>
    <w:rsid w:val="005B621E"/>
    <w:rsid w:val="005C0EC7"/>
    <w:rsid w:val="005C68FB"/>
    <w:rsid w:val="005F16E7"/>
    <w:rsid w:val="005F372F"/>
    <w:rsid w:val="006347F0"/>
    <w:rsid w:val="00665229"/>
    <w:rsid w:val="00666C09"/>
    <w:rsid w:val="00683990"/>
    <w:rsid w:val="00685C8A"/>
    <w:rsid w:val="00696D6B"/>
    <w:rsid w:val="006D5173"/>
    <w:rsid w:val="006E1D27"/>
    <w:rsid w:val="006E222E"/>
    <w:rsid w:val="006F2B0A"/>
    <w:rsid w:val="006F41B2"/>
    <w:rsid w:val="00703A64"/>
    <w:rsid w:val="0071236D"/>
    <w:rsid w:val="00737532"/>
    <w:rsid w:val="007765AA"/>
    <w:rsid w:val="00780046"/>
    <w:rsid w:val="007877A7"/>
    <w:rsid w:val="00793B2A"/>
    <w:rsid w:val="007A16C4"/>
    <w:rsid w:val="007A1BD3"/>
    <w:rsid w:val="007A6D27"/>
    <w:rsid w:val="007B52DA"/>
    <w:rsid w:val="007D2226"/>
    <w:rsid w:val="007E3467"/>
    <w:rsid w:val="007E6384"/>
    <w:rsid w:val="007F42A7"/>
    <w:rsid w:val="007F667F"/>
    <w:rsid w:val="008002A0"/>
    <w:rsid w:val="008026E0"/>
    <w:rsid w:val="008038B0"/>
    <w:rsid w:val="00817306"/>
    <w:rsid w:val="00862CA2"/>
    <w:rsid w:val="00865F51"/>
    <w:rsid w:val="00877566"/>
    <w:rsid w:val="008849F9"/>
    <w:rsid w:val="00896A86"/>
    <w:rsid w:val="008B488E"/>
    <w:rsid w:val="008C3573"/>
    <w:rsid w:val="008C3629"/>
    <w:rsid w:val="008E28CC"/>
    <w:rsid w:val="008E6AC9"/>
    <w:rsid w:val="008F5013"/>
    <w:rsid w:val="00910E8A"/>
    <w:rsid w:val="00910FA1"/>
    <w:rsid w:val="00920497"/>
    <w:rsid w:val="009245DC"/>
    <w:rsid w:val="0092668A"/>
    <w:rsid w:val="00927FC3"/>
    <w:rsid w:val="00974BED"/>
    <w:rsid w:val="009771B3"/>
    <w:rsid w:val="009777B0"/>
    <w:rsid w:val="00982C5F"/>
    <w:rsid w:val="00995D3E"/>
    <w:rsid w:val="009A1631"/>
    <w:rsid w:val="009A27F2"/>
    <w:rsid w:val="009C3F1F"/>
    <w:rsid w:val="00A10278"/>
    <w:rsid w:val="00A21CB4"/>
    <w:rsid w:val="00A27AD5"/>
    <w:rsid w:val="00A32011"/>
    <w:rsid w:val="00A4765A"/>
    <w:rsid w:val="00A47ABB"/>
    <w:rsid w:val="00A73566"/>
    <w:rsid w:val="00A756B3"/>
    <w:rsid w:val="00AE4E8B"/>
    <w:rsid w:val="00AE61ED"/>
    <w:rsid w:val="00AF3093"/>
    <w:rsid w:val="00B01416"/>
    <w:rsid w:val="00B05A16"/>
    <w:rsid w:val="00B15253"/>
    <w:rsid w:val="00B22CD5"/>
    <w:rsid w:val="00B31194"/>
    <w:rsid w:val="00B36F96"/>
    <w:rsid w:val="00B55305"/>
    <w:rsid w:val="00B62B34"/>
    <w:rsid w:val="00B833F2"/>
    <w:rsid w:val="00B91F28"/>
    <w:rsid w:val="00B93060"/>
    <w:rsid w:val="00B95400"/>
    <w:rsid w:val="00BA21A8"/>
    <w:rsid w:val="00BA387A"/>
    <w:rsid w:val="00BA5A70"/>
    <w:rsid w:val="00BB62C1"/>
    <w:rsid w:val="00BE5AF2"/>
    <w:rsid w:val="00BF10F3"/>
    <w:rsid w:val="00C02D43"/>
    <w:rsid w:val="00C21B17"/>
    <w:rsid w:val="00C329E2"/>
    <w:rsid w:val="00C33F57"/>
    <w:rsid w:val="00C50F94"/>
    <w:rsid w:val="00C62C21"/>
    <w:rsid w:val="00C86E54"/>
    <w:rsid w:val="00C914BC"/>
    <w:rsid w:val="00CA24D7"/>
    <w:rsid w:val="00CA3E77"/>
    <w:rsid w:val="00CA5A1A"/>
    <w:rsid w:val="00CA6679"/>
    <w:rsid w:val="00CB2CA7"/>
    <w:rsid w:val="00CC4929"/>
    <w:rsid w:val="00CF41DA"/>
    <w:rsid w:val="00D03CBC"/>
    <w:rsid w:val="00D33B88"/>
    <w:rsid w:val="00D350BB"/>
    <w:rsid w:val="00D873DD"/>
    <w:rsid w:val="00D97662"/>
    <w:rsid w:val="00DB48C5"/>
    <w:rsid w:val="00DB5B8B"/>
    <w:rsid w:val="00DD77FB"/>
    <w:rsid w:val="00DE603C"/>
    <w:rsid w:val="00DF6DEB"/>
    <w:rsid w:val="00E01688"/>
    <w:rsid w:val="00E03A65"/>
    <w:rsid w:val="00E0674B"/>
    <w:rsid w:val="00E2187F"/>
    <w:rsid w:val="00E40C9A"/>
    <w:rsid w:val="00E414B9"/>
    <w:rsid w:val="00E41A38"/>
    <w:rsid w:val="00E51285"/>
    <w:rsid w:val="00E53FA3"/>
    <w:rsid w:val="00E778B5"/>
    <w:rsid w:val="00E851D6"/>
    <w:rsid w:val="00E86A6D"/>
    <w:rsid w:val="00E95894"/>
    <w:rsid w:val="00EA54E7"/>
    <w:rsid w:val="00EB64CE"/>
    <w:rsid w:val="00EC4D0A"/>
    <w:rsid w:val="00EF0285"/>
    <w:rsid w:val="00F17041"/>
    <w:rsid w:val="00F2681B"/>
    <w:rsid w:val="00F3389C"/>
    <w:rsid w:val="00F57AC1"/>
    <w:rsid w:val="00F65FCD"/>
    <w:rsid w:val="00F876D8"/>
    <w:rsid w:val="00F93B84"/>
    <w:rsid w:val="00FA1676"/>
    <w:rsid w:val="00FB0C3F"/>
    <w:rsid w:val="00FB1411"/>
    <w:rsid w:val="00FE5D0C"/>
    <w:rsid w:val="00FF22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FA5E4"/>
  <w15:docId w15:val="{E4828D29-4647-471D-B204-72C4A786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317536371">
      <w:bodyDiv w:val="1"/>
      <w:marLeft w:val="0"/>
      <w:marRight w:val="0"/>
      <w:marTop w:val="0"/>
      <w:marBottom w:val="0"/>
      <w:divBdr>
        <w:top w:val="none" w:sz="0" w:space="0" w:color="auto"/>
        <w:left w:val="none" w:sz="0" w:space="0" w:color="auto"/>
        <w:bottom w:val="none" w:sz="0" w:space="0" w:color="auto"/>
        <w:right w:val="none" w:sz="0" w:space="0" w:color="auto"/>
      </w:divBdr>
    </w:div>
    <w:div w:id="568228075">
      <w:bodyDiv w:val="1"/>
      <w:marLeft w:val="0"/>
      <w:marRight w:val="0"/>
      <w:marTop w:val="0"/>
      <w:marBottom w:val="0"/>
      <w:divBdr>
        <w:top w:val="none" w:sz="0" w:space="0" w:color="auto"/>
        <w:left w:val="none" w:sz="0" w:space="0" w:color="auto"/>
        <w:bottom w:val="none" w:sz="0" w:space="0" w:color="auto"/>
        <w:right w:val="none" w:sz="0" w:space="0" w:color="auto"/>
      </w:divBdr>
    </w:div>
    <w:div w:id="789208306">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03681431">
      <w:bodyDiv w:val="1"/>
      <w:marLeft w:val="0"/>
      <w:marRight w:val="0"/>
      <w:marTop w:val="0"/>
      <w:marBottom w:val="0"/>
      <w:divBdr>
        <w:top w:val="none" w:sz="0" w:space="0" w:color="auto"/>
        <w:left w:val="none" w:sz="0" w:space="0" w:color="auto"/>
        <w:bottom w:val="none" w:sz="0" w:space="0" w:color="auto"/>
        <w:right w:val="none" w:sz="0" w:space="0" w:color="auto"/>
      </w:divBdr>
    </w:div>
    <w:div w:id="989746089">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463843217">
      <w:bodyDiv w:val="1"/>
      <w:marLeft w:val="0"/>
      <w:marRight w:val="0"/>
      <w:marTop w:val="0"/>
      <w:marBottom w:val="0"/>
      <w:divBdr>
        <w:top w:val="none" w:sz="0" w:space="0" w:color="auto"/>
        <w:left w:val="none" w:sz="0" w:space="0" w:color="auto"/>
        <w:bottom w:val="none" w:sz="0" w:space="0" w:color="auto"/>
        <w:right w:val="none" w:sz="0" w:space="0" w:color="auto"/>
      </w:divBdr>
      <w:divsChild>
        <w:div w:id="370568674">
          <w:marLeft w:val="547"/>
          <w:marRight w:val="0"/>
          <w:marTop w:val="96"/>
          <w:marBottom w:val="0"/>
          <w:divBdr>
            <w:top w:val="none" w:sz="0" w:space="0" w:color="auto"/>
            <w:left w:val="none" w:sz="0" w:space="0" w:color="auto"/>
            <w:bottom w:val="none" w:sz="0" w:space="0" w:color="auto"/>
            <w:right w:val="none" w:sz="0" w:space="0" w:color="auto"/>
          </w:divBdr>
        </w:div>
        <w:div w:id="1416441468">
          <w:marLeft w:val="547"/>
          <w:marRight w:val="0"/>
          <w:marTop w:val="96"/>
          <w:marBottom w:val="0"/>
          <w:divBdr>
            <w:top w:val="none" w:sz="0" w:space="0" w:color="auto"/>
            <w:left w:val="none" w:sz="0" w:space="0" w:color="auto"/>
            <w:bottom w:val="none" w:sz="0" w:space="0" w:color="auto"/>
            <w:right w:val="none" w:sz="0" w:space="0" w:color="auto"/>
          </w:divBdr>
        </w:div>
        <w:div w:id="399640572">
          <w:marLeft w:val="547"/>
          <w:marRight w:val="0"/>
          <w:marTop w:val="96"/>
          <w:marBottom w:val="0"/>
          <w:divBdr>
            <w:top w:val="none" w:sz="0" w:space="0" w:color="auto"/>
            <w:left w:val="none" w:sz="0" w:space="0" w:color="auto"/>
            <w:bottom w:val="none" w:sz="0" w:space="0" w:color="auto"/>
            <w:right w:val="none" w:sz="0" w:space="0" w:color="auto"/>
          </w:divBdr>
        </w:div>
      </w:divsChild>
    </w:div>
    <w:div w:id="1904827330">
      <w:bodyDiv w:val="1"/>
      <w:marLeft w:val="0"/>
      <w:marRight w:val="0"/>
      <w:marTop w:val="0"/>
      <w:marBottom w:val="0"/>
      <w:divBdr>
        <w:top w:val="none" w:sz="0" w:space="0" w:color="auto"/>
        <w:left w:val="none" w:sz="0" w:space="0" w:color="auto"/>
        <w:bottom w:val="none" w:sz="0" w:space="0" w:color="auto"/>
        <w:right w:val="none" w:sz="0" w:space="0" w:color="auto"/>
      </w:divBdr>
    </w:div>
    <w:div w:id="211971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41743-BB39-476B-A5AA-5314B388E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2850</Words>
  <Characters>16248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19060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3</cp:revision>
  <cp:lastPrinted>2019-09-16T09:25:00Z</cp:lastPrinted>
  <dcterms:created xsi:type="dcterms:W3CDTF">2021-07-13T07:56:00Z</dcterms:created>
  <dcterms:modified xsi:type="dcterms:W3CDTF">2021-07-13T07:58:00Z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