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C6" w:rsidRPr="00F40625" w:rsidRDefault="006151C6" w:rsidP="00F40625">
      <w:pPr>
        <w:rPr>
          <w:i/>
        </w:rPr>
      </w:pPr>
    </w:p>
    <w:tbl>
      <w:tblPr>
        <w:tblW w:w="13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566"/>
        <w:gridCol w:w="2789"/>
        <w:gridCol w:w="2853"/>
        <w:gridCol w:w="2989"/>
        <w:gridCol w:w="1657"/>
      </w:tblGrid>
      <w:tr w:rsidR="00F40625" w:rsidRPr="00BB7B18" w:rsidTr="00F40625">
        <w:trPr>
          <w:jc w:val="center"/>
        </w:trPr>
        <w:tc>
          <w:tcPr>
            <w:tcW w:w="1836" w:type="dxa"/>
          </w:tcPr>
          <w:p w:rsidR="00F40625" w:rsidRDefault="00F40625" w:rsidP="00F40625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  <w:p w:rsidR="00F40625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noProof/>
                <w:sz w:val="144"/>
                <w:szCs w:val="144"/>
                <w:lang w:eastAsia="en-GB"/>
              </w:rPr>
              <w:drawing>
                <wp:inline distT="0" distB="0" distL="0" distR="0" wp14:anchorId="4B8533FA" wp14:editId="5027E6CB">
                  <wp:extent cx="1020184" cy="921327"/>
                  <wp:effectExtent l="0" t="0" r="8890" b="0"/>
                  <wp:docPr id="1" name="Picture 1" descr="C:\Users\jchurch\Management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church\Management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74" cy="9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625" w:rsidRPr="000B6369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854" w:type="dxa"/>
            <w:gridSpan w:val="5"/>
          </w:tcPr>
          <w:p w:rsidR="00F40625" w:rsidRDefault="00F40625" w:rsidP="00F40625">
            <w:pPr>
              <w:jc w:val="center"/>
              <w:rPr>
                <w:b/>
                <w:sz w:val="52"/>
                <w:szCs w:val="52"/>
              </w:rPr>
            </w:pPr>
            <w:r w:rsidRPr="00F40625">
              <w:rPr>
                <w:b/>
                <w:sz w:val="52"/>
                <w:szCs w:val="52"/>
              </w:rPr>
              <w:t xml:space="preserve">Burton Agnes CE Primary School  </w:t>
            </w:r>
          </w:p>
          <w:p w:rsidR="00F40625" w:rsidRPr="00F40625" w:rsidRDefault="00F40625" w:rsidP="00F40625">
            <w:pPr>
              <w:jc w:val="center"/>
              <w:rPr>
                <w:b/>
                <w:sz w:val="52"/>
                <w:szCs w:val="52"/>
              </w:rPr>
            </w:pPr>
            <w:r w:rsidRPr="00F40625">
              <w:rPr>
                <w:b/>
                <w:sz w:val="52"/>
                <w:szCs w:val="52"/>
              </w:rPr>
              <w:t xml:space="preserve">Progression and Assessment </w:t>
            </w:r>
            <w:r>
              <w:rPr>
                <w:b/>
                <w:sz w:val="52"/>
                <w:szCs w:val="52"/>
              </w:rPr>
              <w:t>G</w:t>
            </w:r>
            <w:r w:rsidRPr="00F40625">
              <w:rPr>
                <w:b/>
                <w:sz w:val="52"/>
                <w:szCs w:val="52"/>
              </w:rPr>
              <w:t>rids</w:t>
            </w:r>
          </w:p>
          <w:p w:rsidR="00F40625" w:rsidRPr="00F40625" w:rsidRDefault="00F40625" w:rsidP="00F40625">
            <w:pPr>
              <w:jc w:val="center"/>
              <w:rPr>
                <w:b/>
                <w:sz w:val="52"/>
                <w:szCs w:val="52"/>
              </w:rPr>
            </w:pPr>
            <w:r w:rsidRPr="00F40625">
              <w:rPr>
                <w:b/>
                <w:sz w:val="52"/>
                <w:szCs w:val="52"/>
              </w:rPr>
              <w:t>History</w:t>
            </w:r>
          </w:p>
          <w:p w:rsidR="00F40625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F40625" w:rsidRPr="00BB7B18" w:rsidTr="009B1F53">
        <w:trPr>
          <w:jc w:val="center"/>
        </w:trPr>
        <w:tc>
          <w:tcPr>
            <w:tcW w:w="1836" w:type="dxa"/>
          </w:tcPr>
          <w:p w:rsidR="00F40625" w:rsidRPr="000B6369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566" w:type="dxa"/>
          </w:tcPr>
          <w:p w:rsidR="00F40625" w:rsidRPr="000B6369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EYFS</w:t>
            </w:r>
          </w:p>
        </w:tc>
        <w:tc>
          <w:tcPr>
            <w:tcW w:w="2789" w:type="dxa"/>
          </w:tcPr>
          <w:p w:rsidR="00F40625" w:rsidRPr="000B6369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KS1</w:t>
            </w:r>
          </w:p>
        </w:tc>
        <w:tc>
          <w:tcPr>
            <w:tcW w:w="2853" w:type="dxa"/>
          </w:tcPr>
          <w:p w:rsidR="00F40625" w:rsidRPr="000B6369" w:rsidRDefault="00F40625" w:rsidP="006C71EF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4646" w:type="dxa"/>
            <w:gridSpan w:val="2"/>
          </w:tcPr>
          <w:p w:rsidR="00F40625" w:rsidRPr="000B6369" w:rsidRDefault="00F40625" w:rsidP="00F4062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upper KS2</w:t>
            </w:r>
          </w:p>
        </w:tc>
      </w:tr>
      <w:tr w:rsidR="00F40625" w:rsidRPr="000B6369" w:rsidTr="00E76204">
        <w:trPr>
          <w:jc w:val="center"/>
        </w:trPr>
        <w:tc>
          <w:tcPr>
            <w:tcW w:w="1836" w:type="dxa"/>
            <w:shd w:val="clear" w:color="auto" w:fill="FFFF00"/>
          </w:tcPr>
          <w:p w:rsidR="00F40625" w:rsidRPr="009A47F2" w:rsidRDefault="00F40625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Knowledge and understanding of events, people and changes in the past</w:t>
            </w:r>
          </w:p>
        </w:tc>
        <w:tc>
          <w:tcPr>
            <w:tcW w:w="1566" w:type="dxa"/>
          </w:tcPr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Look at similarities and differences</w:t>
            </w: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Develop an understanding of changes over time</w:t>
            </w: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Question why things happen and give reasons</w:t>
            </w: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40625" w:rsidRDefault="00F40625" w:rsidP="006151C6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Talk in a group about past and present events in their own lives.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Default="00F40625" w:rsidP="003A1C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40625" w:rsidRDefault="00F40625" w:rsidP="003A1C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F40625" w:rsidRPr="000B6369" w:rsidRDefault="00F40625" w:rsidP="003A1C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89" w:type="dxa"/>
          </w:tcPr>
          <w:p w:rsidR="00F40625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Talk in a group about an event that has happened in Britain’s past.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Recount and record at least 3 facts from a historical event or life.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53" w:type="dxa"/>
          </w:tcPr>
          <w:p w:rsidR="00F40625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Recap the main events from a particular period in history.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 xml:space="preserve">Give </w:t>
            </w:r>
            <w:proofErr w:type="gramStart"/>
            <w:r w:rsidRPr="000B6369">
              <w:rPr>
                <w:rFonts w:cstheme="minorHAnsi"/>
                <w:sz w:val="16"/>
                <w:szCs w:val="16"/>
              </w:rPr>
              <w:t>fact based</w:t>
            </w:r>
            <w:proofErr w:type="gramEnd"/>
            <w:r w:rsidRPr="000B6369">
              <w:rPr>
                <w:rFonts w:cstheme="minorHAnsi"/>
                <w:sz w:val="16"/>
                <w:szCs w:val="16"/>
              </w:rPr>
              <w:t xml:space="preserve"> reasons why certain events happened and people acted the way they did.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46" w:type="dxa"/>
            <w:gridSpan w:val="2"/>
          </w:tcPr>
          <w:p w:rsidR="00F40625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 xml:space="preserve">Within each topic describe significant features of 2 different societies and make comparisons.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Within each topic analyse the consequences of key events, actions of significant figures and developments.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F40625" w:rsidRPr="000B6369" w:rsidRDefault="00F40625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3475C3" w:rsidRPr="000B6369" w:rsidTr="00E07A90">
        <w:trPr>
          <w:jc w:val="center"/>
        </w:trPr>
        <w:tc>
          <w:tcPr>
            <w:tcW w:w="1836" w:type="dxa"/>
            <w:shd w:val="clear" w:color="auto" w:fill="FFFF00"/>
          </w:tcPr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A47F2">
              <w:rPr>
                <w:rFonts w:cstheme="minorHAnsi"/>
                <w:b/>
                <w:sz w:val="16"/>
                <w:szCs w:val="16"/>
              </w:rPr>
              <w:t xml:space="preserve">Similarity </w:t>
            </w:r>
            <w:r>
              <w:rPr>
                <w:rFonts w:cstheme="minorHAnsi"/>
                <w:b/>
                <w:sz w:val="16"/>
                <w:szCs w:val="16"/>
              </w:rPr>
              <w:t xml:space="preserve">and </w:t>
            </w:r>
            <w:r w:rsidRPr="009A47F2">
              <w:rPr>
                <w:rFonts w:cstheme="minorHAnsi"/>
                <w:b/>
                <w:sz w:val="16"/>
                <w:szCs w:val="16"/>
              </w:rPr>
              <w:t>difference</w:t>
            </w:r>
          </w:p>
        </w:tc>
        <w:tc>
          <w:tcPr>
            <w:tcW w:w="1566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Know about similarities and differences between themselves, others, family, community, traditions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Pr="000B6369" w:rsidRDefault="003475C3" w:rsidP="006151C6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Give at least 3 reasons why lives were different in the past.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On 2 separate occasions recap an event from the past and identify at least 2 of the main differences between then and now.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Recognise at least 2 similarities and differences between life in different periods?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53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Explain how something from the past has had an effect on our lives.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Make a comparison between 2 different historical periods and comment on similarities and differences.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46" w:type="dxa"/>
            <w:gridSpan w:val="2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Recognise and describe important similarities and differences/change and continuity between 2 different historical periods.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Describe different societies and periods from History and make links between features within and across different periods.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475C3" w:rsidRPr="000B6369" w:rsidTr="004F41C3">
        <w:trPr>
          <w:jc w:val="center"/>
        </w:trPr>
        <w:tc>
          <w:tcPr>
            <w:tcW w:w="1836" w:type="dxa"/>
            <w:shd w:val="clear" w:color="auto" w:fill="FFFF00"/>
          </w:tcPr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Chronological understanding</w:t>
            </w:r>
          </w:p>
        </w:tc>
        <w:tc>
          <w:tcPr>
            <w:tcW w:w="1566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Use everyday language relating to time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Order and sequence familiar events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Talk about past and present events in own lives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Describe main events in story</w:t>
            </w:r>
          </w:p>
        </w:tc>
        <w:tc>
          <w:tcPr>
            <w:tcW w:w="2789" w:type="dxa"/>
          </w:tcPr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>Use the following common words and phrases relating to the passing of time.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 xml:space="preserve">Old/new, past, a long time ago, then/now, before/after, in the olden days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Place 5 events or people on a pictorial timeline applying previously learnt vocabulary.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53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>Plot a timeline using given dates.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Independently create a timeline with given events.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>Understand how the current topic fits into a given historical chronology.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Place the current history topic onto an independently created historical chronology.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57" w:type="dxa"/>
          </w:tcPr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3475C3" w:rsidRPr="000B6369" w:rsidTr="00F56953">
        <w:trPr>
          <w:jc w:val="center"/>
        </w:trPr>
        <w:tc>
          <w:tcPr>
            <w:tcW w:w="1836" w:type="dxa"/>
            <w:shd w:val="clear" w:color="auto" w:fill="FFFF00"/>
          </w:tcPr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A47F2">
              <w:rPr>
                <w:rFonts w:cstheme="minorHAnsi"/>
                <w:b/>
                <w:sz w:val="16"/>
                <w:szCs w:val="16"/>
              </w:rPr>
              <w:t>Historical enquiry /using evidence</w:t>
            </w:r>
          </w:p>
        </w:tc>
        <w:tc>
          <w:tcPr>
            <w:tcW w:w="1566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 curious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Answer how and why questions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Ask questions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Know information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cna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be retrieved from books/</w:t>
            </w:r>
            <w:proofErr w:type="spellStart"/>
            <w:r>
              <w:rPr>
                <w:rFonts w:cstheme="minorHAnsi"/>
                <w:sz w:val="16"/>
                <w:szCs w:val="16"/>
              </w:rPr>
              <w:t>ict</w:t>
            </w:r>
            <w:proofErr w:type="spellEnd"/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Record using marks they can interpret and explain</w:t>
            </w:r>
          </w:p>
        </w:tc>
        <w:tc>
          <w:tcPr>
            <w:tcW w:w="27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Recognise and talk about 2 different ways of finding out about the past.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Understand how to use different ways of finding out about the past including ICT.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53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Use a variety of given sources to answer questions and gather information.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Look at 2 contrasting versions of events and explain how they are different and how they attempt to persuade or give a particular viewpoint.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Give reasons why a particular event or person might be viewed and interpreted differently.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Describe and begin to analyse possible bias in different interpretations of events in History.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7" w:type="dxa"/>
          </w:tcPr>
          <w:p w:rsidR="003475C3" w:rsidRPr="000B6369" w:rsidRDefault="003475C3" w:rsidP="00F4062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475C3" w:rsidRPr="000B6369" w:rsidTr="00297AA2">
        <w:trPr>
          <w:jc w:val="center"/>
        </w:trPr>
        <w:tc>
          <w:tcPr>
            <w:tcW w:w="1836" w:type="dxa"/>
            <w:shd w:val="clear" w:color="auto" w:fill="FFFF00"/>
          </w:tcPr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3475C3" w:rsidRPr="009A47F2" w:rsidRDefault="003475C3" w:rsidP="006C71EF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Historical interpretation</w:t>
            </w:r>
          </w:p>
        </w:tc>
        <w:tc>
          <w:tcPr>
            <w:tcW w:w="1566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Recognise and describe special times/key events</w:t>
            </w:r>
          </w:p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>On 2 separate occasions answer simple closed questions to demonstrate my understanding of key features of a particular event within each topic.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Within each topic ask and answer higher order questions to demonstrate my understanding of key features of each topic.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53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B6369">
              <w:rPr>
                <w:rFonts w:cstheme="minorHAnsi"/>
                <w:sz w:val="16"/>
                <w:szCs w:val="16"/>
              </w:rPr>
              <w:t xml:space="preserve">Within each topic construct </w:t>
            </w:r>
            <w:proofErr w:type="gramStart"/>
            <w:r w:rsidRPr="000B6369">
              <w:rPr>
                <w:rFonts w:cstheme="minorHAnsi"/>
                <w:sz w:val="16"/>
                <w:szCs w:val="16"/>
              </w:rPr>
              <w:t>fact based</w:t>
            </w:r>
            <w:proofErr w:type="gramEnd"/>
            <w:r w:rsidRPr="000B6369">
              <w:rPr>
                <w:rFonts w:cstheme="minorHAnsi"/>
                <w:sz w:val="16"/>
                <w:szCs w:val="16"/>
              </w:rPr>
              <w:t xml:space="preserve"> responses to higher order questions from given historical sources.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 xml:space="preserve">Within each topic construct </w:t>
            </w:r>
            <w:proofErr w:type="gramStart"/>
            <w:r w:rsidRPr="000B6369">
              <w:rPr>
                <w:rFonts w:cstheme="minorHAnsi"/>
                <w:sz w:val="16"/>
                <w:szCs w:val="16"/>
              </w:rPr>
              <w:t>fact based</w:t>
            </w:r>
            <w:proofErr w:type="gramEnd"/>
            <w:r w:rsidRPr="000B6369">
              <w:rPr>
                <w:rFonts w:cstheme="minorHAnsi"/>
                <w:sz w:val="16"/>
                <w:szCs w:val="16"/>
              </w:rPr>
              <w:t xml:space="preserve"> responses that involves independent research.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:rsidR="003475C3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Within each topic construct more informed responses that involve the selection of relevant information.</w:t>
            </w:r>
            <w:r w:rsidRPr="000B636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0B6369">
              <w:rPr>
                <w:rFonts w:cstheme="minorHAnsi"/>
                <w:sz w:val="16"/>
                <w:szCs w:val="16"/>
              </w:rPr>
              <w:t>Within each topic construct balanced responses from independent research demonstrating the impact that bias might have.</w:t>
            </w:r>
          </w:p>
          <w:p w:rsidR="003475C3" w:rsidRPr="000B6369" w:rsidRDefault="003475C3" w:rsidP="006C71E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7" w:type="dxa"/>
          </w:tcPr>
          <w:p w:rsidR="003475C3" w:rsidRPr="000B6369" w:rsidRDefault="003475C3" w:rsidP="00F4062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0B6369" w:rsidRPr="000B6369" w:rsidRDefault="000B6369" w:rsidP="000B6369">
      <w:pPr>
        <w:rPr>
          <w:rFonts w:ascii="Comic Sans MS" w:hAnsi="Comic Sans MS"/>
          <w:sz w:val="16"/>
          <w:szCs w:val="16"/>
        </w:rPr>
      </w:pPr>
    </w:p>
    <w:p w:rsidR="000B6369" w:rsidRPr="000B6369" w:rsidRDefault="000B6369">
      <w:pPr>
        <w:rPr>
          <w:sz w:val="16"/>
          <w:szCs w:val="16"/>
        </w:rPr>
      </w:pPr>
    </w:p>
    <w:sectPr w:rsidR="000B6369" w:rsidRPr="000B6369" w:rsidSect="000B636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D0542"/>
    <w:multiLevelType w:val="hybridMultilevel"/>
    <w:tmpl w:val="E320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69"/>
    <w:rsid w:val="00013C00"/>
    <w:rsid w:val="000B6369"/>
    <w:rsid w:val="000E35E3"/>
    <w:rsid w:val="002F7994"/>
    <w:rsid w:val="003475C3"/>
    <w:rsid w:val="003A1C15"/>
    <w:rsid w:val="006151C6"/>
    <w:rsid w:val="007F2B28"/>
    <w:rsid w:val="009A47F2"/>
    <w:rsid w:val="00A47A33"/>
    <w:rsid w:val="00CD10BD"/>
    <w:rsid w:val="00E6415C"/>
    <w:rsid w:val="00F40625"/>
    <w:rsid w:val="00F5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8E07"/>
  <w15:chartTrackingRefBased/>
  <w15:docId w15:val="{38D1429F-9A19-4103-95F4-1825B54D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Jameson</dc:creator>
  <cp:keywords/>
  <dc:description/>
  <cp:lastModifiedBy>Helen Jameson</cp:lastModifiedBy>
  <cp:revision>2</cp:revision>
  <cp:lastPrinted>2019-11-06T09:37:00Z</cp:lastPrinted>
  <dcterms:created xsi:type="dcterms:W3CDTF">2026-01-03T17:55:00Z</dcterms:created>
  <dcterms:modified xsi:type="dcterms:W3CDTF">2026-01-03T17:55:00Z</dcterms:modified>
</cp:coreProperties>
</file>