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1EA5E" w14:textId="3B013FB5" w:rsidR="00FA3899" w:rsidRPr="00F47057" w:rsidRDefault="00832C2E" w:rsidP="00832C2E">
      <w:pPr>
        <w:spacing w:after="160" w:line="259" w:lineRule="auto"/>
        <w:ind w:right="680"/>
        <w:jc w:val="center"/>
        <w:rPr>
          <w:rFonts w:ascii="Arial" w:eastAsia="Times New Roman" w:hAnsi="Arial" w:cs="Arial"/>
          <w:b/>
          <w:bCs/>
          <w:sz w:val="20"/>
          <w:szCs w:val="20"/>
          <w:lang w:eastAsia="en-GB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n-GB"/>
        </w:rPr>
        <w:t xml:space="preserve">             </w:t>
      </w:r>
      <w:r w:rsidR="00FA3899" w:rsidRPr="00F47057">
        <w:rPr>
          <w:rFonts w:ascii="Arial" w:eastAsia="Times New Roman" w:hAnsi="Arial" w:cs="Arial"/>
          <w:b/>
          <w:bCs/>
          <w:sz w:val="20"/>
          <w:szCs w:val="20"/>
          <w:lang w:eastAsia="en-GB"/>
        </w:rPr>
        <w:t xml:space="preserve">Senior Leader </w:t>
      </w:r>
      <w:r w:rsidR="004170D1" w:rsidRPr="00F47057">
        <w:rPr>
          <w:rFonts w:ascii="Arial" w:eastAsia="Times New Roman" w:hAnsi="Arial" w:cs="Arial"/>
          <w:b/>
          <w:bCs/>
          <w:sz w:val="20"/>
          <w:szCs w:val="20"/>
          <w:lang w:eastAsia="en-GB"/>
        </w:rPr>
        <w:t xml:space="preserve">and Head of </w:t>
      </w:r>
      <w:r w:rsidR="00FA3899" w:rsidRPr="00F47057">
        <w:rPr>
          <w:rFonts w:ascii="Arial" w:eastAsia="Times New Roman" w:hAnsi="Arial" w:cs="Arial"/>
          <w:b/>
          <w:bCs/>
          <w:sz w:val="20"/>
          <w:szCs w:val="20"/>
          <w:lang w:eastAsia="en-GB"/>
        </w:rPr>
        <w:t>Science</w:t>
      </w:r>
    </w:p>
    <w:p w14:paraId="39611CCE" w14:textId="664F2567" w:rsidR="00AE53EC" w:rsidRPr="00F47057" w:rsidRDefault="00AE53EC" w:rsidP="00DB4E06">
      <w:pPr>
        <w:spacing w:after="160" w:line="259" w:lineRule="auto"/>
        <w:ind w:left="680" w:right="680"/>
        <w:jc w:val="center"/>
        <w:rPr>
          <w:rFonts w:ascii="Arial" w:hAnsi="Arial" w:cs="Arial"/>
          <w:b/>
          <w:kern w:val="2"/>
          <w:sz w:val="20"/>
          <w:szCs w:val="20"/>
          <w14:ligatures w14:val="standardContextual"/>
        </w:rPr>
      </w:pPr>
      <w:r w:rsidRPr="00F47057">
        <w:rPr>
          <w:rFonts w:ascii="Arial" w:hAnsi="Arial" w:cs="Arial"/>
          <w:b/>
          <w:kern w:val="2"/>
          <w:sz w:val="20"/>
          <w:szCs w:val="20"/>
          <w14:ligatures w14:val="standardContextual"/>
        </w:rPr>
        <w:t>Full Time</w:t>
      </w:r>
    </w:p>
    <w:p w14:paraId="2E3071F8" w14:textId="02D6BD7B" w:rsidR="00FA3899" w:rsidRPr="00F47057" w:rsidRDefault="00FA3899" w:rsidP="00FA3899">
      <w:pPr>
        <w:spacing w:after="160" w:line="259" w:lineRule="auto"/>
        <w:ind w:left="680" w:right="680"/>
        <w:jc w:val="center"/>
        <w:rPr>
          <w:rFonts w:ascii="Arial" w:hAnsi="Arial" w:cs="Arial"/>
          <w:b/>
          <w:kern w:val="2"/>
          <w:sz w:val="20"/>
          <w:szCs w:val="20"/>
          <w14:ligatures w14:val="standardContextual"/>
        </w:rPr>
      </w:pPr>
      <w:r w:rsidRPr="00F47057">
        <w:rPr>
          <w:rFonts w:ascii="Arial" w:hAnsi="Arial" w:cs="Arial"/>
          <w:b/>
          <w:kern w:val="2"/>
          <w:sz w:val="20"/>
          <w:szCs w:val="20"/>
          <w14:ligatures w14:val="standardContextual"/>
        </w:rPr>
        <w:t xml:space="preserve">L Spine </w:t>
      </w:r>
      <w:r w:rsidR="00DB4E06">
        <w:rPr>
          <w:rFonts w:ascii="Arial" w:hAnsi="Arial" w:cs="Arial"/>
          <w:b/>
          <w:kern w:val="2"/>
          <w:sz w:val="20"/>
          <w:szCs w:val="20"/>
          <w14:ligatures w14:val="standardContextual"/>
        </w:rPr>
        <w:t>5-9</w:t>
      </w:r>
    </w:p>
    <w:p w14:paraId="1A15AEDB" w14:textId="328AFB39" w:rsidR="00AE53EC" w:rsidRPr="00832C2E" w:rsidRDefault="00AE53EC" w:rsidP="00832C2E">
      <w:pPr>
        <w:spacing w:after="160" w:line="259" w:lineRule="auto"/>
        <w:ind w:left="680" w:right="680"/>
        <w:rPr>
          <w:rFonts w:ascii="Arial" w:hAnsi="Arial" w:cs="Arial"/>
          <w:kern w:val="2"/>
          <w:sz w:val="20"/>
          <w:szCs w:val="20"/>
          <w14:ligatures w14:val="standardContextual"/>
        </w:rPr>
      </w:pPr>
      <w:r w:rsidRPr="00F47057">
        <w:rPr>
          <w:rFonts w:ascii="Arial" w:hAnsi="Arial" w:cs="Arial"/>
          <w:kern w:val="2"/>
          <w:sz w:val="20"/>
          <w:szCs w:val="20"/>
          <w14:ligatures w14:val="standardContextual"/>
        </w:rPr>
        <w:t xml:space="preserve">Caistor Yarborough Academy is looking to recruit </w:t>
      </w:r>
      <w:r w:rsidRPr="00F47057">
        <w:rPr>
          <w:rFonts w:ascii="Arial" w:hAnsi="Arial" w:cs="Arial"/>
          <w:color w:val="000000"/>
          <w:kern w:val="2"/>
          <w:sz w:val="20"/>
          <w:szCs w:val="20"/>
          <w:shd w:val="clear" w:color="auto" w:fill="FFFFFF"/>
          <w14:ligatures w14:val="standardContextual"/>
        </w:rPr>
        <w:t xml:space="preserve">a </w:t>
      </w:r>
      <w:r w:rsidR="00FC4F39" w:rsidRPr="00F47057">
        <w:rPr>
          <w:rFonts w:ascii="Arial" w:hAnsi="Arial" w:cs="Arial"/>
          <w:color w:val="000000"/>
          <w:kern w:val="2"/>
          <w:sz w:val="20"/>
          <w:szCs w:val="20"/>
          <w:shd w:val="clear" w:color="auto" w:fill="FFFFFF"/>
          <w14:ligatures w14:val="standardContextual"/>
        </w:rPr>
        <w:t xml:space="preserve">Senior Leader </w:t>
      </w:r>
      <w:r w:rsidR="00832C2E">
        <w:rPr>
          <w:rFonts w:ascii="Arial" w:hAnsi="Arial" w:cs="Arial"/>
          <w:color w:val="000000"/>
          <w:kern w:val="2"/>
          <w:sz w:val="20"/>
          <w:szCs w:val="20"/>
          <w:shd w:val="clear" w:color="auto" w:fill="FFFFFF"/>
          <w14:ligatures w14:val="standardContextual"/>
        </w:rPr>
        <w:t xml:space="preserve">and Head of </w:t>
      </w:r>
      <w:r w:rsidR="00FC4F39" w:rsidRPr="00F47057">
        <w:rPr>
          <w:rFonts w:ascii="Arial" w:hAnsi="Arial" w:cs="Arial"/>
          <w:color w:val="000000"/>
          <w:kern w:val="2"/>
          <w:sz w:val="20"/>
          <w:szCs w:val="20"/>
          <w:shd w:val="clear" w:color="auto" w:fill="FFFFFF"/>
          <w14:ligatures w14:val="standardContextual"/>
        </w:rPr>
        <w:t xml:space="preserve">Science </w:t>
      </w:r>
      <w:r w:rsidRPr="00F47057">
        <w:rPr>
          <w:rFonts w:ascii="Arial" w:hAnsi="Arial" w:cs="Arial"/>
          <w:color w:val="000000"/>
          <w:kern w:val="2"/>
          <w:sz w:val="20"/>
          <w:szCs w:val="20"/>
          <w:shd w:val="clear" w:color="auto" w:fill="FFFFFF"/>
          <w14:ligatures w14:val="standardContextual"/>
        </w:rPr>
        <w:t>to join the team</w:t>
      </w:r>
      <w:r w:rsidR="00FC4F39" w:rsidRPr="00F47057">
        <w:rPr>
          <w:rFonts w:ascii="Arial" w:hAnsi="Arial" w:cs="Arial"/>
          <w:color w:val="000000"/>
          <w:kern w:val="2"/>
          <w:sz w:val="20"/>
          <w:szCs w:val="20"/>
          <w:shd w:val="clear" w:color="auto" w:fill="FFFFFF"/>
          <w14:ligatures w14:val="standardContextual"/>
        </w:rPr>
        <w:t xml:space="preserve"> and drive standards</w:t>
      </w:r>
      <w:r w:rsidRPr="00F47057">
        <w:rPr>
          <w:rFonts w:ascii="Arial" w:hAnsi="Arial" w:cs="Arial"/>
          <w:color w:val="000000"/>
          <w:kern w:val="2"/>
          <w:sz w:val="20"/>
          <w:szCs w:val="20"/>
          <w:shd w:val="clear" w:color="auto" w:fill="FFFFFF"/>
          <w14:ligatures w14:val="standardContextual"/>
        </w:rPr>
        <w:t xml:space="preserve">. The </w:t>
      </w:r>
      <w:r w:rsidRPr="00F47057">
        <w:rPr>
          <w:rFonts w:ascii="Arial" w:hAnsi="Arial" w:cs="Arial"/>
          <w:kern w:val="2"/>
          <w:sz w:val="20"/>
          <w:szCs w:val="20"/>
          <w14:ligatures w14:val="standardContextual"/>
        </w:rPr>
        <w:t xml:space="preserve">academy is ambitious for its future, and believes in excellence for all, achieved through personalised learning, with an ethos of “Respect, Resilience, Resourcefulness and Responsibility”.  </w:t>
      </w:r>
    </w:p>
    <w:p w14:paraId="4CE1CC58" w14:textId="77777777" w:rsidR="00AE53EC" w:rsidRPr="00F47057" w:rsidRDefault="00AE53EC" w:rsidP="00AE53EC">
      <w:pPr>
        <w:ind w:left="680" w:right="680"/>
        <w:jc w:val="both"/>
        <w:textAlignment w:val="baseline"/>
        <w:rPr>
          <w:rFonts w:ascii="Arial" w:eastAsiaTheme="majorEastAsia" w:hAnsi="Arial" w:cs="Arial"/>
          <w:sz w:val="20"/>
          <w:szCs w:val="20"/>
          <w:lang w:eastAsia="en-GB"/>
        </w:rPr>
      </w:pPr>
      <w:r w:rsidRPr="00F47057">
        <w:rPr>
          <w:rFonts w:ascii="Arial" w:eastAsia="Times New Roman" w:hAnsi="Arial" w:cs="Arial"/>
          <w:b/>
          <w:bCs/>
          <w:i/>
          <w:iCs/>
          <w:sz w:val="20"/>
          <w:szCs w:val="20"/>
          <w:lang w:eastAsia="en-GB"/>
        </w:rPr>
        <w:t>We are looking for someone who has:</w:t>
      </w:r>
      <w:r w:rsidRPr="00F47057">
        <w:rPr>
          <w:rFonts w:ascii="Arial" w:eastAsiaTheme="majorEastAsia" w:hAnsi="Arial" w:cs="Arial"/>
          <w:sz w:val="20"/>
          <w:szCs w:val="20"/>
          <w:lang w:eastAsia="en-GB"/>
        </w:rPr>
        <w:t> </w:t>
      </w:r>
    </w:p>
    <w:p w14:paraId="10C23947" w14:textId="77777777" w:rsidR="00AE53EC" w:rsidRPr="00F47057" w:rsidRDefault="00AE53EC" w:rsidP="00AE53EC">
      <w:pPr>
        <w:ind w:left="680" w:right="680"/>
        <w:jc w:val="both"/>
        <w:textAlignment w:val="baseline"/>
        <w:rPr>
          <w:rFonts w:ascii="Arial" w:eastAsiaTheme="majorEastAsia" w:hAnsi="Arial" w:cs="Arial"/>
          <w:sz w:val="20"/>
          <w:szCs w:val="20"/>
          <w:lang w:eastAsia="en-GB"/>
        </w:rPr>
      </w:pPr>
    </w:p>
    <w:p w14:paraId="0D691C12" w14:textId="77777777" w:rsidR="00AE53EC" w:rsidRPr="00F47057" w:rsidRDefault="00AE53EC" w:rsidP="00AE53EC">
      <w:pPr>
        <w:numPr>
          <w:ilvl w:val="0"/>
          <w:numId w:val="11"/>
        </w:numPr>
        <w:spacing w:after="160" w:line="259" w:lineRule="auto"/>
        <w:ind w:left="1134" w:right="680"/>
        <w:jc w:val="both"/>
        <w:textAlignment w:val="baseline"/>
        <w:rPr>
          <w:rFonts w:ascii="Arial" w:eastAsiaTheme="majorEastAsia" w:hAnsi="Arial" w:cs="Arial"/>
          <w:sz w:val="20"/>
          <w:szCs w:val="20"/>
          <w:lang w:eastAsia="en-GB"/>
        </w:rPr>
      </w:pPr>
      <w:r w:rsidRPr="00F4705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en-GB"/>
        </w:rPr>
        <w:t>The ability to communicate a genuine passion for the subject and the capacity to teach to a high level;</w:t>
      </w:r>
      <w:r w:rsidRPr="00F47057">
        <w:rPr>
          <w:rFonts w:ascii="Arial" w:eastAsiaTheme="majorEastAsia" w:hAnsi="Arial" w:cs="Arial"/>
          <w:color w:val="000000"/>
          <w:sz w:val="20"/>
          <w:szCs w:val="20"/>
          <w:lang w:eastAsia="en-GB"/>
        </w:rPr>
        <w:t> </w:t>
      </w:r>
    </w:p>
    <w:p w14:paraId="146698B0" w14:textId="4F248C75" w:rsidR="00AE53EC" w:rsidRPr="00F47057" w:rsidRDefault="00832C2E" w:rsidP="00AE53EC">
      <w:pPr>
        <w:numPr>
          <w:ilvl w:val="0"/>
          <w:numId w:val="11"/>
        </w:numPr>
        <w:spacing w:after="160" w:line="259" w:lineRule="auto"/>
        <w:ind w:left="1134" w:right="680"/>
        <w:jc w:val="both"/>
        <w:textAlignment w:val="baseline"/>
        <w:rPr>
          <w:rFonts w:ascii="Arial" w:eastAsia="Times New Roman" w:hAnsi="Arial" w:cs="Arial"/>
          <w:sz w:val="20"/>
          <w:szCs w:val="20"/>
          <w:lang w:eastAsia="en-GB"/>
        </w:rPr>
      </w:pP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en-GB"/>
        </w:rPr>
        <w:t>Able</w:t>
      </w:r>
      <w:r w:rsidR="00AE53EC" w:rsidRPr="00F4705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en-GB"/>
        </w:rPr>
        <w:t xml:space="preserve"> to teach the curriculum across the age (11-16) and ability rang</w:t>
      </w:r>
      <w:r w:rsidR="004170D1" w:rsidRPr="00F4705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en-GB"/>
        </w:rPr>
        <w:t>e, adapting lessons to meet the needs of all learners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en-GB"/>
        </w:rPr>
        <w:t>;</w:t>
      </w:r>
      <w:r w:rsidR="004170D1" w:rsidRPr="00F4705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en-GB"/>
        </w:rPr>
        <w:t xml:space="preserve"> </w:t>
      </w:r>
    </w:p>
    <w:p w14:paraId="598EB9A3" w14:textId="482D3A99" w:rsidR="004170D1" w:rsidRPr="00F47057" w:rsidRDefault="004170D1" w:rsidP="00AE53EC">
      <w:pPr>
        <w:numPr>
          <w:ilvl w:val="0"/>
          <w:numId w:val="11"/>
        </w:numPr>
        <w:spacing w:after="160" w:line="259" w:lineRule="auto"/>
        <w:ind w:left="1134" w:right="680"/>
        <w:jc w:val="both"/>
        <w:textAlignment w:val="baseline"/>
        <w:rPr>
          <w:rFonts w:ascii="Arial" w:eastAsia="Times New Roman" w:hAnsi="Arial" w:cs="Arial"/>
          <w:sz w:val="20"/>
          <w:szCs w:val="20"/>
          <w:lang w:eastAsia="en-GB"/>
        </w:rPr>
      </w:pPr>
      <w:r w:rsidRPr="00F47057">
        <w:rPr>
          <w:rFonts w:ascii="Arial" w:eastAsiaTheme="majorEastAsia" w:hAnsi="Arial" w:cs="Arial"/>
          <w:color w:val="000000"/>
          <w:sz w:val="20"/>
          <w:szCs w:val="20"/>
          <w:lang w:eastAsia="en-GB"/>
        </w:rPr>
        <w:t>A commitment to raising achievement and promoting high expectations for all students</w:t>
      </w:r>
      <w:r w:rsidR="00832C2E">
        <w:rPr>
          <w:rFonts w:ascii="Arial" w:eastAsiaTheme="majorEastAsia" w:hAnsi="Arial" w:cs="Arial"/>
          <w:color w:val="000000"/>
          <w:sz w:val="20"/>
          <w:szCs w:val="20"/>
          <w:lang w:eastAsia="en-GB"/>
        </w:rPr>
        <w:t>;</w:t>
      </w:r>
    </w:p>
    <w:p w14:paraId="3EFC499E" w14:textId="1D84474C" w:rsidR="00AE53EC" w:rsidRPr="00F47057" w:rsidRDefault="00AE53EC" w:rsidP="00AE53EC">
      <w:pPr>
        <w:numPr>
          <w:ilvl w:val="0"/>
          <w:numId w:val="11"/>
        </w:numPr>
        <w:spacing w:after="160" w:line="259" w:lineRule="auto"/>
        <w:ind w:left="1134" w:right="680"/>
        <w:jc w:val="both"/>
        <w:textAlignment w:val="baseline"/>
        <w:rPr>
          <w:rFonts w:ascii="Arial" w:eastAsia="Times New Roman" w:hAnsi="Arial" w:cs="Arial"/>
          <w:sz w:val="20"/>
          <w:szCs w:val="20"/>
          <w:lang w:eastAsia="en-GB"/>
        </w:rPr>
      </w:pPr>
      <w:r w:rsidRPr="00F4705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en-GB"/>
        </w:rPr>
        <w:t>Strong subject knowledge</w:t>
      </w:r>
      <w:r w:rsidR="00FC4F39" w:rsidRPr="00F4705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en-GB"/>
        </w:rPr>
        <w:t xml:space="preserve"> and commitment to keeping current and relevant</w:t>
      </w:r>
      <w:r w:rsidRPr="00F4705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en-GB"/>
        </w:rPr>
        <w:t>;</w:t>
      </w:r>
    </w:p>
    <w:p w14:paraId="6FA0F648" w14:textId="0A2DCE1C" w:rsidR="00AE53EC" w:rsidRPr="00F47057" w:rsidRDefault="00AE53EC" w:rsidP="00AE53EC">
      <w:pPr>
        <w:numPr>
          <w:ilvl w:val="0"/>
          <w:numId w:val="11"/>
        </w:numPr>
        <w:spacing w:after="160" w:line="259" w:lineRule="auto"/>
        <w:ind w:left="1134" w:right="680"/>
        <w:jc w:val="both"/>
        <w:textAlignment w:val="baseline"/>
        <w:rPr>
          <w:rFonts w:ascii="Arial" w:eastAsia="Times New Roman" w:hAnsi="Arial" w:cs="Arial"/>
          <w:sz w:val="20"/>
          <w:szCs w:val="20"/>
          <w:lang w:eastAsia="en-GB"/>
        </w:rPr>
      </w:pPr>
      <w:r w:rsidRPr="00F4705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en-GB"/>
        </w:rPr>
        <w:t xml:space="preserve">A </w:t>
      </w:r>
      <w:r w:rsidR="00FC4F39" w:rsidRPr="00F4705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en-GB"/>
        </w:rPr>
        <w:t>proven track record for securing strong examination outcomes and student progress</w:t>
      </w:r>
      <w:r w:rsidR="00832C2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en-GB"/>
        </w:rPr>
        <w:t>;</w:t>
      </w:r>
    </w:p>
    <w:p w14:paraId="0D1517BA" w14:textId="5F7AEDA7" w:rsidR="00AE53EC" w:rsidRPr="00F47057" w:rsidRDefault="00AE53EC" w:rsidP="00AE53EC">
      <w:pPr>
        <w:numPr>
          <w:ilvl w:val="0"/>
          <w:numId w:val="11"/>
        </w:numPr>
        <w:spacing w:after="160" w:line="259" w:lineRule="auto"/>
        <w:ind w:left="1134" w:right="680"/>
        <w:jc w:val="both"/>
        <w:textAlignment w:val="baseline"/>
        <w:rPr>
          <w:rFonts w:ascii="Arial" w:eastAsia="Times New Roman" w:hAnsi="Arial" w:cs="Arial"/>
          <w:sz w:val="20"/>
          <w:szCs w:val="20"/>
          <w:lang w:eastAsia="en-GB"/>
        </w:rPr>
      </w:pPr>
      <w:r w:rsidRPr="00F4705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en-GB"/>
        </w:rPr>
        <w:t>A genuine passion for engaging with young people of all ages and to establish positive relationships including with disengaged students</w:t>
      </w:r>
      <w:r w:rsidR="004170D1" w:rsidRPr="00F4705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en-GB"/>
        </w:rPr>
        <w:t xml:space="preserve"> or vulnerable students</w:t>
      </w:r>
      <w:r w:rsidRPr="00F4705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en-GB"/>
        </w:rPr>
        <w:t>;</w:t>
      </w:r>
      <w:r w:rsidRPr="00F47057">
        <w:rPr>
          <w:rFonts w:ascii="Arial" w:eastAsiaTheme="majorEastAsia" w:hAnsi="Arial" w:cs="Arial"/>
          <w:color w:val="000000"/>
          <w:sz w:val="20"/>
          <w:szCs w:val="20"/>
          <w:lang w:eastAsia="en-GB"/>
        </w:rPr>
        <w:t> </w:t>
      </w:r>
    </w:p>
    <w:p w14:paraId="1D6B1AAF" w14:textId="1A48C970" w:rsidR="004170D1" w:rsidRPr="00F47057" w:rsidRDefault="004170D1" w:rsidP="00AE53EC">
      <w:pPr>
        <w:numPr>
          <w:ilvl w:val="0"/>
          <w:numId w:val="11"/>
        </w:numPr>
        <w:spacing w:after="160" w:line="259" w:lineRule="auto"/>
        <w:ind w:left="1134" w:right="680"/>
        <w:jc w:val="both"/>
        <w:textAlignment w:val="baseline"/>
        <w:rPr>
          <w:rFonts w:ascii="Arial" w:eastAsia="Times New Roman" w:hAnsi="Arial" w:cs="Arial"/>
          <w:sz w:val="20"/>
          <w:szCs w:val="20"/>
          <w:lang w:eastAsia="en-GB"/>
        </w:rPr>
      </w:pPr>
      <w:r w:rsidRPr="00F47057">
        <w:rPr>
          <w:rFonts w:ascii="Arial" w:eastAsiaTheme="majorEastAsia" w:hAnsi="Arial" w:cs="Arial"/>
          <w:color w:val="000000"/>
          <w:sz w:val="20"/>
          <w:szCs w:val="20"/>
          <w:lang w:eastAsia="en-GB"/>
        </w:rPr>
        <w:t>Confidence in tracking and evaluating student attainment data to support continuous improvement and raise outcomes</w:t>
      </w:r>
      <w:r w:rsidR="00832C2E">
        <w:rPr>
          <w:rFonts w:ascii="Arial" w:eastAsiaTheme="majorEastAsia" w:hAnsi="Arial" w:cs="Arial"/>
          <w:color w:val="000000"/>
          <w:sz w:val="20"/>
          <w:szCs w:val="20"/>
          <w:lang w:eastAsia="en-GB"/>
        </w:rPr>
        <w:t>;</w:t>
      </w:r>
      <w:r w:rsidRPr="00F47057">
        <w:rPr>
          <w:rFonts w:ascii="Arial" w:eastAsiaTheme="majorEastAsia" w:hAnsi="Arial" w:cs="Arial"/>
          <w:color w:val="000000"/>
          <w:sz w:val="20"/>
          <w:szCs w:val="20"/>
          <w:lang w:eastAsia="en-GB"/>
        </w:rPr>
        <w:t xml:space="preserve"> </w:t>
      </w:r>
    </w:p>
    <w:p w14:paraId="7D3BFFE0" w14:textId="654D318E" w:rsidR="00AE53EC" w:rsidRPr="00F47057" w:rsidRDefault="00AE53EC" w:rsidP="00AE53EC">
      <w:pPr>
        <w:numPr>
          <w:ilvl w:val="0"/>
          <w:numId w:val="11"/>
        </w:numPr>
        <w:spacing w:after="160" w:line="259" w:lineRule="auto"/>
        <w:ind w:left="1134" w:right="680"/>
        <w:jc w:val="both"/>
        <w:textAlignment w:val="baseline"/>
        <w:rPr>
          <w:rFonts w:ascii="Arial" w:eastAsia="Times New Roman" w:hAnsi="Arial" w:cs="Arial"/>
          <w:sz w:val="20"/>
          <w:szCs w:val="20"/>
          <w:lang w:eastAsia="en-GB"/>
        </w:rPr>
      </w:pPr>
      <w:r w:rsidRPr="00F4705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en-GB"/>
        </w:rPr>
        <w:t>Experience of using a wide range of teaching methodologies</w:t>
      </w:r>
      <w:r w:rsidR="004170D1" w:rsidRPr="00F4705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en-GB"/>
        </w:rPr>
        <w:t xml:space="preserve"> to inspire, motivate and challenge students</w:t>
      </w:r>
      <w:r w:rsidRPr="00F4705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en-GB"/>
        </w:rPr>
        <w:t>;</w:t>
      </w:r>
      <w:r w:rsidRPr="00F47057">
        <w:rPr>
          <w:rFonts w:ascii="Arial" w:eastAsiaTheme="majorEastAsia" w:hAnsi="Arial" w:cs="Arial"/>
          <w:color w:val="000000"/>
          <w:sz w:val="20"/>
          <w:szCs w:val="20"/>
          <w:lang w:eastAsia="en-GB"/>
        </w:rPr>
        <w:t> </w:t>
      </w:r>
    </w:p>
    <w:p w14:paraId="24E747A6" w14:textId="7564892D" w:rsidR="004170D1" w:rsidRPr="00F47057" w:rsidRDefault="004170D1" w:rsidP="00AE53EC">
      <w:pPr>
        <w:numPr>
          <w:ilvl w:val="0"/>
          <w:numId w:val="11"/>
        </w:numPr>
        <w:spacing w:after="160" w:line="259" w:lineRule="auto"/>
        <w:ind w:left="1134" w:right="680"/>
        <w:jc w:val="both"/>
        <w:textAlignment w:val="baseline"/>
        <w:rPr>
          <w:rFonts w:ascii="Arial" w:eastAsia="Times New Roman" w:hAnsi="Arial" w:cs="Arial"/>
          <w:sz w:val="20"/>
          <w:szCs w:val="20"/>
          <w:lang w:eastAsia="en-GB"/>
        </w:rPr>
      </w:pPr>
      <w:r w:rsidRPr="00F47057">
        <w:rPr>
          <w:rFonts w:ascii="Arial" w:eastAsiaTheme="majorEastAsia" w:hAnsi="Arial" w:cs="Arial"/>
          <w:color w:val="000000"/>
          <w:sz w:val="20"/>
          <w:szCs w:val="20"/>
          <w:lang w:eastAsia="en-GB"/>
        </w:rPr>
        <w:t>Strong organisational and time management skills</w:t>
      </w:r>
      <w:r w:rsidR="00832C2E">
        <w:rPr>
          <w:rFonts w:ascii="Arial" w:eastAsiaTheme="majorEastAsia" w:hAnsi="Arial" w:cs="Arial"/>
          <w:color w:val="000000"/>
          <w:sz w:val="20"/>
          <w:szCs w:val="20"/>
          <w:lang w:eastAsia="en-GB"/>
        </w:rPr>
        <w:t>;</w:t>
      </w:r>
    </w:p>
    <w:p w14:paraId="7B878993" w14:textId="77777777" w:rsidR="004170D1" w:rsidRPr="00F47057" w:rsidRDefault="00AE53EC" w:rsidP="00AE53EC">
      <w:pPr>
        <w:numPr>
          <w:ilvl w:val="0"/>
          <w:numId w:val="11"/>
        </w:numPr>
        <w:spacing w:after="160" w:line="259" w:lineRule="auto"/>
        <w:ind w:left="1134" w:right="680"/>
        <w:jc w:val="both"/>
        <w:textAlignment w:val="baseline"/>
        <w:rPr>
          <w:rFonts w:ascii="Arial" w:eastAsiaTheme="majorEastAsia" w:hAnsi="Arial" w:cs="Arial"/>
          <w:sz w:val="20"/>
          <w:szCs w:val="20"/>
          <w:lang w:eastAsia="en-GB"/>
        </w:rPr>
      </w:pPr>
      <w:r w:rsidRPr="00F4705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en-GB"/>
        </w:rPr>
        <w:t>Able to communicate with students and parents about student’s progress;</w:t>
      </w:r>
    </w:p>
    <w:p w14:paraId="01D43541" w14:textId="61ED42E8" w:rsidR="00AE53EC" w:rsidRPr="00F47057" w:rsidRDefault="004170D1" w:rsidP="00AE53EC">
      <w:pPr>
        <w:numPr>
          <w:ilvl w:val="0"/>
          <w:numId w:val="11"/>
        </w:numPr>
        <w:spacing w:after="160" w:line="259" w:lineRule="auto"/>
        <w:ind w:left="1134" w:right="680"/>
        <w:jc w:val="both"/>
        <w:textAlignment w:val="baseline"/>
        <w:rPr>
          <w:rFonts w:ascii="Arial" w:eastAsiaTheme="majorEastAsia" w:hAnsi="Arial" w:cs="Arial"/>
          <w:sz w:val="20"/>
          <w:szCs w:val="20"/>
          <w:lang w:eastAsia="en-GB"/>
        </w:rPr>
      </w:pPr>
      <w:r w:rsidRPr="00F4705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en-GB"/>
        </w:rPr>
        <w:t xml:space="preserve">The ability to work collaboratively as part of a supportive and </w:t>
      </w:r>
      <w:r w:rsidR="00832C2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en-GB"/>
        </w:rPr>
        <w:t xml:space="preserve">ambitious department, contributing to </w:t>
      </w:r>
      <w:r w:rsidR="003C55F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en-GB"/>
        </w:rPr>
        <w:t xml:space="preserve">the </w:t>
      </w:r>
      <w:r w:rsidR="00832C2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en-GB"/>
        </w:rPr>
        <w:t>department, contributing to departmental development, curriculum innovation and the sharing of best practice.</w:t>
      </w:r>
      <w:r w:rsidR="00AE53EC" w:rsidRPr="00F47057">
        <w:rPr>
          <w:rFonts w:ascii="Arial" w:eastAsiaTheme="majorEastAsia" w:hAnsi="Arial" w:cs="Arial"/>
          <w:color w:val="000000"/>
          <w:sz w:val="20"/>
          <w:szCs w:val="20"/>
          <w:lang w:eastAsia="en-GB"/>
        </w:rPr>
        <w:t> </w:t>
      </w:r>
    </w:p>
    <w:p w14:paraId="7B54D224" w14:textId="77777777" w:rsidR="00AE53EC" w:rsidRPr="00F47057" w:rsidRDefault="00AE53EC" w:rsidP="00AE53EC">
      <w:pPr>
        <w:ind w:left="680" w:right="680"/>
        <w:jc w:val="both"/>
        <w:textAlignment w:val="baseline"/>
        <w:rPr>
          <w:rFonts w:ascii="Arial" w:eastAsia="Times New Roman" w:hAnsi="Arial" w:cs="Arial"/>
          <w:sz w:val="20"/>
          <w:szCs w:val="20"/>
          <w:lang w:eastAsia="en-GB"/>
        </w:rPr>
      </w:pPr>
      <w:r w:rsidRPr="00F47057">
        <w:rPr>
          <w:rFonts w:ascii="Arial" w:eastAsia="Times New Roman" w:hAnsi="Arial" w:cs="Arial"/>
          <w:b/>
          <w:bCs/>
          <w:i/>
          <w:iCs/>
          <w:sz w:val="20"/>
          <w:szCs w:val="20"/>
          <w:lang w:eastAsia="en-GB"/>
        </w:rPr>
        <w:t>In return, we can offer:</w:t>
      </w:r>
      <w:r w:rsidRPr="00F47057">
        <w:rPr>
          <w:rFonts w:ascii="Arial" w:eastAsiaTheme="majorEastAsia" w:hAnsi="Arial" w:cs="Arial"/>
          <w:sz w:val="20"/>
          <w:szCs w:val="20"/>
          <w:lang w:eastAsia="en-GB"/>
        </w:rPr>
        <w:t> </w:t>
      </w:r>
    </w:p>
    <w:p w14:paraId="000EA89E" w14:textId="77777777" w:rsidR="00AE53EC" w:rsidRPr="00F47057" w:rsidRDefault="00AE53EC" w:rsidP="00AE53EC">
      <w:pPr>
        <w:numPr>
          <w:ilvl w:val="0"/>
          <w:numId w:val="13"/>
        </w:numPr>
        <w:spacing w:after="160" w:line="259" w:lineRule="auto"/>
        <w:ind w:left="1154" w:right="680"/>
        <w:jc w:val="both"/>
        <w:textAlignment w:val="baseline"/>
        <w:rPr>
          <w:rFonts w:ascii="Arial" w:eastAsia="Times New Roman" w:hAnsi="Arial" w:cs="Arial"/>
          <w:sz w:val="20"/>
          <w:szCs w:val="20"/>
          <w:lang w:eastAsia="en-GB"/>
        </w:rPr>
      </w:pPr>
      <w:r w:rsidRPr="00F47057">
        <w:rPr>
          <w:rFonts w:ascii="Arial" w:eastAsia="Times New Roman" w:hAnsi="Arial" w:cs="Arial"/>
          <w:sz w:val="20"/>
          <w:szCs w:val="20"/>
          <w:lang w:eastAsia="en-GB"/>
        </w:rPr>
        <w:t>Being part of a hardworking, friendly and supportive team;</w:t>
      </w:r>
      <w:r w:rsidRPr="00F47057">
        <w:rPr>
          <w:rFonts w:ascii="Arial" w:eastAsiaTheme="majorEastAsia" w:hAnsi="Arial" w:cs="Arial"/>
          <w:sz w:val="20"/>
          <w:szCs w:val="20"/>
          <w:lang w:eastAsia="en-GB"/>
        </w:rPr>
        <w:t> </w:t>
      </w:r>
    </w:p>
    <w:p w14:paraId="4D675A7D" w14:textId="77777777" w:rsidR="00AE53EC" w:rsidRPr="00F47057" w:rsidRDefault="00AE53EC" w:rsidP="00AE53EC">
      <w:pPr>
        <w:numPr>
          <w:ilvl w:val="0"/>
          <w:numId w:val="14"/>
        </w:numPr>
        <w:spacing w:after="160" w:line="259" w:lineRule="auto"/>
        <w:ind w:left="1154" w:right="680"/>
        <w:jc w:val="both"/>
        <w:textAlignment w:val="baseline"/>
        <w:rPr>
          <w:rFonts w:ascii="Arial" w:eastAsia="Times New Roman" w:hAnsi="Arial" w:cs="Arial"/>
          <w:sz w:val="20"/>
          <w:szCs w:val="20"/>
          <w:lang w:eastAsia="en-GB"/>
        </w:rPr>
      </w:pPr>
      <w:r w:rsidRPr="00F47057">
        <w:rPr>
          <w:rFonts w:ascii="Arial" w:eastAsia="Times New Roman" w:hAnsi="Arial" w:cs="Arial"/>
          <w:sz w:val="20"/>
          <w:szCs w:val="20"/>
          <w:lang w:eastAsia="en-GB"/>
        </w:rPr>
        <w:t>Academy leadership is collaborative and strongly supports the development and progression of academy staff;</w:t>
      </w:r>
      <w:r w:rsidRPr="00F47057">
        <w:rPr>
          <w:rFonts w:ascii="Arial" w:eastAsiaTheme="majorEastAsia" w:hAnsi="Arial" w:cs="Arial"/>
          <w:sz w:val="20"/>
          <w:szCs w:val="20"/>
          <w:lang w:eastAsia="en-GB"/>
        </w:rPr>
        <w:t> </w:t>
      </w:r>
    </w:p>
    <w:p w14:paraId="5EC3E760" w14:textId="0768C4CA" w:rsidR="00AE53EC" w:rsidRPr="00F47057" w:rsidRDefault="00AE53EC" w:rsidP="00AE53EC">
      <w:pPr>
        <w:numPr>
          <w:ilvl w:val="0"/>
          <w:numId w:val="14"/>
        </w:numPr>
        <w:spacing w:after="160" w:line="259" w:lineRule="auto"/>
        <w:ind w:left="1154" w:right="680"/>
        <w:jc w:val="both"/>
        <w:textAlignment w:val="baseline"/>
        <w:rPr>
          <w:rFonts w:ascii="Arial" w:eastAsiaTheme="majorEastAsia" w:hAnsi="Arial" w:cs="Arial"/>
          <w:sz w:val="20"/>
          <w:szCs w:val="20"/>
          <w:lang w:eastAsia="en-GB"/>
        </w:rPr>
      </w:pPr>
      <w:r w:rsidRPr="00F47057">
        <w:rPr>
          <w:rFonts w:ascii="Arial" w:eastAsia="Times New Roman" w:hAnsi="Arial" w:cs="Arial"/>
          <w:sz w:val="20"/>
          <w:szCs w:val="20"/>
          <w:lang w:eastAsia="en-GB"/>
        </w:rPr>
        <w:t>CPD is a priority in a supportive environment with a philosophy of shared good practice.</w:t>
      </w:r>
    </w:p>
    <w:p w14:paraId="6660CED3" w14:textId="72DBC79E" w:rsidR="00AE53EC" w:rsidRPr="00F47057" w:rsidRDefault="00AE53EC" w:rsidP="00AE53EC">
      <w:pPr>
        <w:spacing w:after="160" w:line="259" w:lineRule="auto"/>
        <w:ind w:left="680" w:right="680"/>
        <w:rPr>
          <w:rFonts w:ascii="Arial" w:hAnsi="Arial" w:cs="Arial"/>
          <w:b/>
          <w:i/>
          <w:kern w:val="2"/>
          <w:sz w:val="20"/>
          <w:szCs w:val="20"/>
          <w14:ligatures w14:val="standardContextual"/>
        </w:rPr>
      </w:pPr>
      <w:r w:rsidRPr="00F47057">
        <w:rPr>
          <w:rFonts w:ascii="Arial" w:hAnsi="Arial" w:cs="Arial"/>
          <w:kern w:val="2"/>
          <w:sz w:val="20"/>
          <w:szCs w:val="20"/>
          <w14:ligatures w14:val="standardContextual"/>
        </w:rPr>
        <w:t xml:space="preserve">Further details and application forms are available from the academy’s website or by contacting the academy.  Completed application forms should be returned to </w:t>
      </w:r>
      <w:hyperlink r:id="rId8" w:history="1">
        <w:r w:rsidRPr="00F47057">
          <w:rPr>
            <w:rFonts w:ascii="Arial" w:hAnsi="Arial" w:cs="Arial"/>
            <w:color w:val="0000FF"/>
            <w:kern w:val="2"/>
            <w:sz w:val="20"/>
            <w:szCs w:val="20"/>
            <w:u w:val="single"/>
            <w14:ligatures w14:val="standardContextual"/>
          </w:rPr>
          <w:t>nina.noble@cyac.org.uk</w:t>
        </w:r>
      </w:hyperlink>
      <w:r w:rsidRPr="00F47057">
        <w:rPr>
          <w:rFonts w:ascii="Arial" w:hAnsi="Arial" w:cs="Arial"/>
          <w:kern w:val="2"/>
          <w:sz w:val="20"/>
          <w:szCs w:val="20"/>
          <w14:ligatures w14:val="standardContextual"/>
        </w:rPr>
        <w:t xml:space="preserve"> in advance of the closing date.  Telephone or email enquiries are welcomed, as are preliminary visits by arrangement.  If you wish to arrange a tour or discuss the role in detail, please contact </w:t>
      </w:r>
      <w:r w:rsidR="00FA3899" w:rsidRPr="00F47057">
        <w:rPr>
          <w:rFonts w:ascii="Arial" w:hAnsi="Arial" w:cs="Arial"/>
          <w:kern w:val="2"/>
          <w:sz w:val="20"/>
          <w:szCs w:val="20"/>
          <w14:ligatures w14:val="standardContextual"/>
        </w:rPr>
        <w:t xml:space="preserve">Nina Noble </w:t>
      </w:r>
      <w:r w:rsidRPr="00F47057">
        <w:rPr>
          <w:rFonts w:ascii="Arial" w:hAnsi="Arial" w:cs="Arial"/>
          <w:kern w:val="2"/>
          <w:sz w:val="20"/>
          <w:szCs w:val="20"/>
          <w14:ligatures w14:val="standardContextual"/>
        </w:rPr>
        <w:t xml:space="preserve">via the academy reception. </w:t>
      </w:r>
    </w:p>
    <w:p w14:paraId="2AEB6340" w14:textId="77777777" w:rsidR="00AE53EC" w:rsidRPr="00F47057" w:rsidRDefault="00AE53EC" w:rsidP="00AE53EC">
      <w:pPr>
        <w:spacing w:after="160" w:line="259" w:lineRule="auto"/>
        <w:ind w:left="680" w:right="680"/>
        <w:rPr>
          <w:rFonts w:ascii="Arial" w:hAnsi="Arial" w:cs="Arial"/>
          <w:kern w:val="2"/>
          <w:sz w:val="20"/>
          <w:szCs w:val="20"/>
          <w14:ligatures w14:val="standardContextual"/>
        </w:rPr>
      </w:pPr>
      <w:r w:rsidRPr="00F47057">
        <w:rPr>
          <w:rFonts w:ascii="Arial" w:hAnsi="Arial" w:cs="Arial"/>
          <w:b/>
          <w:kern w:val="2"/>
          <w:sz w:val="20"/>
          <w:szCs w:val="20"/>
          <w14:ligatures w14:val="standardContextual"/>
        </w:rPr>
        <w:t>CAISTOR YARBOROUGH ACADEMY</w:t>
      </w:r>
      <w:r w:rsidRPr="00F47057">
        <w:rPr>
          <w:rFonts w:ascii="Arial" w:hAnsi="Arial" w:cs="Arial"/>
          <w:kern w:val="2"/>
          <w:sz w:val="20"/>
          <w:szCs w:val="20"/>
          <w14:ligatures w14:val="standardContextual"/>
        </w:rPr>
        <w:t xml:space="preserve"> is committed to the safeguarding of children.  The appointment will be subject to an enhanced DBS </w:t>
      </w:r>
      <w:proofErr w:type="gramStart"/>
      <w:r w:rsidRPr="00F47057">
        <w:rPr>
          <w:rFonts w:ascii="Arial" w:hAnsi="Arial" w:cs="Arial"/>
          <w:kern w:val="2"/>
          <w:sz w:val="20"/>
          <w:szCs w:val="20"/>
          <w14:ligatures w14:val="standardContextual"/>
        </w:rPr>
        <w:t>disclosure</w:t>
      </w:r>
      <w:proofErr w:type="gramEnd"/>
      <w:r w:rsidRPr="00F47057">
        <w:rPr>
          <w:rFonts w:ascii="Arial" w:hAnsi="Arial" w:cs="Arial"/>
          <w:kern w:val="2"/>
          <w:sz w:val="20"/>
          <w:szCs w:val="20"/>
          <w14:ligatures w14:val="standardContextual"/>
        </w:rPr>
        <w:t xml:space="preserve"> and references will be taken before interview.</w:t>
      </w:r>
    </w:p>
    <w:p w14:paraId="234B45A0" w14:textId="77777777" w:rsidR="00AE53EC" w:rsidRPr="00F47057" w:rsidRDefault="00AE53EC" w:rsidP="00AE53EC">
      <w:pPr>
        <w:spacing w:after="160" w:line="259" w:lineRule="auto"/>
        <w:ind w:left="680" w:right="680"/>
        <w:jc w:val="center"/>
        <w:rPr>
          <w:rFonts w:ascii="Arial" w:hAnsi="Arial" w:cs="Arial"/>
          <w:b/>
          <w:kern w:val="2"/>
          <w:sz w:val="20"/>
          <w:szCs w:val="20"/>
          <w14:ligatures w14:val="standardContextual"/>
        </w:rPr>
      </w:pPr>
      <w:r w:rsidRPr="00F47057">
        <w:rPr>
          <w:rFonts w:ascii="Arial" w:hAnsi="Arial" w:cs="Arial"/>
          <w:b/>
          <w:kern w:val="2"/>
          <w:sz w:val="20"/>
          <w:szCs w:val="20"/>
          <w14:ligatures w14:val="standardContextual"/>
        </w:rPr>
        <w:t>Caistor Yarbrough Academy</w:t>
      </w:r>
    </w:p>
    <w:p w14:paraId="19BAC785" w14:textId="77777777" w:rsidR="00AE53EC" w:rsidRPr="00F47057" w:rsidRDefault="00AE53EC" w:rsidP="00AE53EC">
      <w:pPr>
        <w:spacing w:after="160" w:line="259" w:lineRule="auto"/>
        <w:ind w:left="680" w:right="680"/>
        <w:jc w:val="center"/>
        <w:rPr>
          <w:rFonts w:ascii="Arial" w:hAnsi="Arial" w:cs="Arial"/>
          <w:kern w:val="2"/>
          <w:sz w:val="20"/>
          <w:szCs w:val="20"/>
          <w14:ligatures w14:val="standardContextual"/>
        </w:rPr>
      </w:pPr>
      <w:r w:rsidRPr="00F47057">
        <w:rPr>
          <w:rFonts w:ascii="Arial" w:hAnsi="Arial" w:cs="Arial"/>
          <w:kern w:val="2"/>
          <w:sz w:val="20"/>
          <w:szCs w:val="20"/>
          <w14:ligatures w14:val="standardContextual"/>
        </w:rPr>
        <w:t>Grimsby Road, Caistor, Market Rasen LN7 6QZ</w:t>
      </w:r>
    </w:p>
    <w:p w14:paraId="2D84FC3B" w14:textId="77777777" w:rsidR="00AE53EC" w:rsidRPr="00F47057" w:rsidRDefault="00AE53EC" w:rsidP="00AE53EC">
      <w:pPr>
        <w:spacing w:after="160" w:line="259" w:lineRule="auto"/>
        <w:ind w:left="680" w:right="680"/>
        <w:jc w:val="center"/>
        <w:rPr>
          <w:rFonts w:ascii="Arial" w:hAnsi="Arial" w:cs="Arial"/>
          <w:kern w:val="2"/>
          <w:sz w:val="20"/>
          <w:szCs w:val="20"/>
          <w14:ligatures w14:val="standardContextual"/>
        </w:rPr>
      </w:pPr>
      <w:r w:rsidRPr="00F47057">
        <w:rPr>
          <w:rFonts w:ascii="Arial" w:hAnsi="Arial" w:cs="Arial"/>
          <w:kern w:val="2"/>
          <w:sz w:val="20"/>
          <w:szCs w:val="20"/>
          <w14:ligatures w14:val="standardContextual"/>
        </w:rPr>
        <w:t xml:space="preserve">Tel: 01472 851383     E-mail: nina.noble@cyac.org.uk  </w:t>
      </w:r>
    </w:p>
    <w:p w14:paraId="4B40315E" w14:textId="09C6100D" w:rsidR="002F7127" w:rsidRPr="00F47057" w:rsidRDefault="00AE53EC" w:rsidP="00AE53EC">
      <w:pPr>
        <w:spacing w:after="160" w:line="259" w:lineRule="auto"/>
        <w:ind w:left="680" w:right="680"/>
        <w:jc w:val="center"/>
        <w:rPr>
          <w:rFonts w:ascii="Arial" w:hAnsi="Arial" w:cs="Arial"/>
          <w:kern w:val="2"/>
          <w:sz w:val="20"/>
          <w:szCs w:val="20"/>
          <w14:ligatures w14:val="standardContextual"/>
        </w:rPr>
      </w:pPr>
      <w:r w:rsidRPr="00F47057">
        <w:rPr>
          <w:rFonts w:ascii="Arial" w:hAnsi="Arial" w:cs="Arial"/>
          <w:kern w:val="2"/>
          <w:sz w:val="20"/>
          <w:szCs w:val="20"/>
          <w14:ligatures w14:val="standardContextual"/>
        </w:rPr>
        <w:t xml:space="preserve">website: </w:t>
      </w:r>
      <w:hyperlink r:id="rId9" w:history="1">
        <w:r w:rsidRPr="00F47057">
          <w:rPr>
            <w:rFonts w:ascii="Arial" w:hAnsi="Arial" w:cs="Arial"/>
            <w:color w:val="0000FF"/>
            <w:kern w:val="2"/>
            <w:sz w:val="20"/>
            <w:szCs w:val="20"/>
            <w:u w:val="single"/>
            <w14:ligatures w14:val="standardContextual"/>
          </w:rPr>
          <w:t>www.caistoryarboroughacademy.org.uk</w:t>
        </w:r>
      </w:hyperlink>
    </w:p>
    <w:p w14:paraId="1E7CD7B4" w14:textId="2C68C0CB" w:rsidR="00832C2E" w:rsidRDefault="00AE53EC" w:rsidP="00F47057">
      <w:pPr>
        <w:spacing w:after="160" w:line="259" w:lineRule="auto"/>
        <w:ind w:left="680" w:right="680"/>
        <w:jc w:val="center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  <w:r w:rsidRPr="00F47057"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  <w:t xml:space="preserve">Closing date – Wednesday </w:t>
      </w:r>
      <w:r w:rsidR="005C6FCF"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  <w:t>14</w:t>
      </w:r>
      <w:r w:rsidR="005C6FCF" w:rsidRPr="005C6FCF">
        <w:rPr>
          <w:rFonts w:ascii="Arial" w:hAnsi="Arial" w:cs="Arial"/>
          <w:b/>
          <w:bCs/>
          <w:kern w:val="2"/>
          <w:sz w:val="20"/>
          <w:szCs w:val="20"/>
          <w:vertAlign w:val="superscript"/>
          <w14:ligatures w14:val="standardContextual"/>
        </w:rPr>
        <w:t>th</w:t>
      </w:r>
      <w:r w:rsidR="005C6FCF"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  <w:t xml:space="preserve"> October</w:t>
      </w:r>
    </w:p>
    <w:p w14:paraId="2BD63CED" w14:textId="23D66183" w:rsidR="00AE53EC" w:rsidRPr="00F47057" w:rsidRDefault="00AE53EC" w:rsidP="00832C2E">
      <w:pPr>
        <w:spacing w:after="160" w:line="259" w:lineRule="auto"/>
        <w:ind w:left="680" w:right="680"/>
        <w:jc w:val="center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  <w:r w:rsidRPr="00F47057"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  <w:t xml:space="preserve">Interviews </w:t>
      </w:r>
      <w:r w:rsidR="00832C2E"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  <w:t>–</w:t>
      </w:r>
      <w:r w:rsidRPr="00F47057"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  <w:t xml:space="preserve"> Friday </w:t>
      </w:r>
      <w:r w:rsidR="005C6FCF"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  <w:t>16</w:t>
      </w:r>
      <w:r w:rsidR="005C6FCF" w:rsidRPr="005C6FCF">
        <w:rPr>
          <w:rFonts w:ascii="Arial" w:hAnsi="Arial" w:cs="Arial"/>
          <w:b/>
          <w:bCs/>
          <w:kern w:val="2"/>
          <w:sz w:val="20"/>
          <w:szCs w:val="20"/>
          <w:vertAlign w:val="superscript"/>
          <w14:ligatures w14:val="standardContextual"/>
        </w:rPr>
        <w:t>th</w:t>
      </w:r>
      <w:r w:rsidR="005C6FCF"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  <w:t xml:space="preserve"> October</w:t>
      </w:r>
    </w:p>
    <w:sectPr w:rsidR="00AE53EC" w:rsidRPr="00F47057" w:rsidSect="003A714D">
      <w:footerReference w:type="default" r:id="rId10"/>
      <w:headerReference w:type="first" r:id="rId11"/>
      <w:pgSz w:w="11906" w:h="16838"/>
      <w:pgMar w:top="1418" w:right="244" w:bottom="851" w:left="238" w:header="0" w:footer="1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06982" w14:textId="77777777" w:rsidR="00400234" w:rsidRDefault="00400234" w:rsidP="00616BFC">
      <w:r>
        <w:separator/>
      </w:r>
    </w:p>
  </w:endnote>
  <w:endnote w:type="continuationSeparator" w:id="0">
    <w:p w14:paraId="39F0430C" w14:textId="77777777" w:rsidR="00400234" w:rsidRDefault="00400234" w:rsidP="00616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DDB72" w14:textId="235D3C01" w:rsidR="00616BFC" w:rsidRDefault="00616BFC">
    <w:pPr>
      <w:pStyle w:val="Footer"/>
    </w:pPr>
    <w:r>
      <w:rPr>
        <w:noProof/>
        <w:lang w:eastAsia="en-GB"/>
      </w:rPr>
      <w:drawing>
        <wp:inline distT="0" distB="0" distL="0" distR="0" wp14:anchorId="4AD3C5AF" wp14:editId="58C04937">
          <wp:extent cx="7493000" cy="812800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3000" cy="81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84D43" w14:textId="77777777" w:rsidR="00400234" w:rsidRDefault="00400234" w:rsidP="00616BFC">
      <w:r>
        <w:separator/>
      </w:r>
    </w:p>
  </w:footnote>
  <w:footnote w:type="continuationSeparator" w:id="0">
    <w:p w14:paraId="70C10AF2" w14:textId="77777777" w:rsidR="00400234" w:rsidRDefault="00400234" w:rsidP="00616B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595EF" w14:textId="79337290" w:rsidR="00616BFC" w:rsidRDefault="00616BFC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45BEFBF8" wp14:editId="5C2FDC75">
          <wp:simplePos x="0" y="0"/>
          <wp:positionH relativeFrom="page">
            <wp:align>left</wp:align>
          </wp:positionH>
          <wp:positionV relativeFrom="paragraph">
            <wp:posOffset>0</wp:posOffset>
          </wp:positionV>
          <wp:extent cx="7556500" cy="723900"/>
          <wp:effectExtent l="0" t="0" r="6350" b="0"/>
          <wp:wrapNone/>
          <wp:docPr id="6" name="Picture 6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21AEB"/>
    <w:multiLevelType w:val="hybridMultilevel"/>
    <w:tmpl w:val="CDAA9DB2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122C5025"/>
    <w:multiLevelType w:val="hybridMultilevel"/>
    <w:tmpl w:val="DE167E5A"/>
    <w:lvl w:ilvl="0" w:tplc="080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" w15:restartNumberingAfterBreak="0">
    <w:nsid w:val="1D08654C"/>
    <w:multiLevelType w:val="multilevel"/>
    <w:tmpl w:val="B7001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78F42CC"/>
    <w:multiLevelType w:val="hybridMultilevel"/>
    <w:tmpl w:val="51886370"/>
    <w:lvl w:ilvl="0" w:tplc="257EC26C">
      <w:numFmt w:val="bullet"/>
      <w:lvlText w:val="-"/>
      <w:lvlJc w:val="left"/>
      <w:pPr>
        <w:ind w:left="121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4" w15:restartNumberingAfterBreak="0">
    <w:nsid w:val="27907C38"/>
    <w:multiLevelType w:val="multilevel"/>
    <w:tmpl w:val="8DE28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A2A3A08"/>
    <w:multiLevelType w:val="hybridMultilevel"/>
    <w:tmpl w:val="0090E2C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166BE4"/>
    <w:multiLevelType w:val="hybridMultilevel"/>
    <w:tmpl w:val="D14E22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141DAA"/>
    <w:multiLevelType w:val="hybridMultilevel"/>
    <w:tmpl w:val="705AB3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714A45"/>
    <w:multiLevelType w:val="multilevel"/>
    <w:tmpl w:val="12082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A1A1474"/>
    <w:multiLevelType w:val="hybridMultilevel"/>
    <w:tmpl w:val="2D7C6A9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4DB11D3"/>
    <w:multiLevelType w:val="hybridMultilevel"/>
    <w:tmpl w:val="E74E6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1E242C"/>
    <w:multiLevelType w:val="multilevel"/>
    <w:tmpl w:val="EE6C4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84B4A09"/>
    <w:multiLevelType w:val="hybridMultilevel"/>
    <w:tmpl w:val="806E9862"/>
    <w:lvl w:ilvl="0" w:tplc="5632275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1933B6"/>
    <w:multiLevelType w:val="hybridMultilevel"/>
    <w:tmpl w:val="F84E6E9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23915158">
    <w:abstractNumId w:val="9"/>
  </w:num>
  <w:num w:numId="2" w16cid:durableId="977493704">
    <w:abstractNumId w:val="0"/>
  </w:num>
  <w:num w:numId="3" w16cid:durableId="782579001">
    <w:abstractNumId w:val="10"/>
  </w:num>
  <w:num w:numId="4" w16cid:durableId="43599466">
    <w:abstractNumId w:val="5"/>
  </w:num>
  <w:num w:numId="5" w16cid:durableId="443888232">
    <w:abstractNumId w:val="13"/>
  </w:num>
  <w:num w:numId="6" w16cid:durableId="22439309">
    <w:abstractNumId w:val="7"/>
  </w:num>
  <w:num w:numId="7" w16cid:durableId="619147018">
    <w:abstractNumId w:val="6"/>
  </w:num>
  <w:num w:numId="8" w16cid:durableId="1471242329">
    <w:abstractNumId w:val="3"/>
  </w:num>
  <w:num w:numId="9" w16cid:durableId="834109372">
    <w:abstractNumId w:val="12"/>
  </w:num>
  <w:num w:numId="10" w16cid:durableId="539780062">
    <w:abstractNumId w:val="1"/>
  </w:num>
  <w:num w:numId="11" w16cid:durableId="76638355">
    <w:abstractNumId w:val="8"/>
  </w:num>
  <w:num w:numId="12" w16cid:durableId="856817994">
    <w:abstractNumId w:val="11"/>
  </w:num>
  <w:num w:numId="13" w16cid:durableId="1417363546">
    <w:abstractNumId w:val="2"/>
  </w:num>
  <w:num w:numId="14" w16cid:durableId="2598032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BFC"/>
    <w:rsid w:val="0004457B"/>
    <w:rsid w:val="00045CD6"/>
    <w:rsid w:val="000548B7"/>
    <w:rsid w:val="000617DE"/>
    <w:rsid w:val="0009002E"/>
    <w:rsid w:val="00090086"/>
    <w:rsid w:val="000A1105"/>
    <w:rsid w:val="000A7685"/>
    <w:rsid w:val="000C68A8"/>
    <w:rsid w:val="000E68CD"/>
    <w:rsid w:val="00105C4E"/>
    <w:rsid w:val="0014019F"/>
    <w:rsid w:val="00185DBA"/>
    <w:rsid w:val="001A17D3"/>
    <w:rsid w:val="001A181D"/>
    <w:rsid w:val="001C230B"/>
    <w:rsid w:val="001C458B"/>
    <w:rsid w:val="001D67FC"/>
    <w:rsid w:val="00210941"/>
    <w:rsid w:val="00241C6E"/>
    <w:rsid w:val="002436F3"/>
    <w:rsid w:val="0024735B"/>
    <w:rsid w:val="002479BF"/>
    <w:rsid w:val="00262EF4"/>
    <w:rsid w:val="00263621"/>
    <w:rsid w:val="00281749"/>
    <w:rsid w:val="002F01F9"/>
    <w:rsid w:val="002F7127"/>
    <w:rsid w:val="00304A34"/>
    <w:rsid w:val="00320F6D"/>
    <w:rsid w:val="003329E8"/>
    <w:rsid w:val="003646E4"/>
    <w:rsid w:val="0037794D"/>
    <w:rsid w:val="00383D3F"/>
    <w:rsid w:val="00392F4A"/>
    <w:rsid w:val="003A32B9"/>
    <w:rsid w:val="003A714D"/>
    <w:rsid w:val="003C55F4"/>
    <w:rsid w:val="003D75E6"/>
    <w:rsid w:val="003D79E4"/>
    <w:rsid w:val="003F3CCF"/>
    <w:rsid w:val="00400234"/>
    <w:rsid w:val="004170D1"/>
    <w:rsid w:val="00422CAF"/>
    <w:rsid w:val="004446D8"/>
    <w:rsid w:val="00491CA9"/>
    <w:rsid w:val="00497394"/>
    <w:rsid w:val="004B23C7"/>
    <w:rsid w:val="004B3E18"/>
    <w:rsid w:val="004F2D0B"/>
    <w:rsid w:val="0050693D"/>
    <w:rsid w:val="005125E3"/>
    <w:rsid w:val="00525939"/>
    <w:rsid w:val="00576001"/>
    <w:rsid w:val="00592AB5"/>
    <w:rsid w:val="005C6FCF"/>
    <w:rsid w:val="005E1B7A"/>
    <w:rsid w:val="005F6BBB"/>
    <w:rsid w:val="005F6C53"/>
    <w:rsid w:val="0060084B"/>
    <w:rsid w:val="00604D45"/>
    <w:rsid w:val="00610FEC"/>
    <w:rsid w:val="00616BFC"/>
    <w:rsid w:val="00673CC4"/>
    <w:rsid w:val="00694988"/>
    <w:rsid w:val="006A39B4"/>
    <w:rsid w:val="006B2468"/>
    <w:rsid w:val="006E11EC"/>
    <w:rsid w:val="006E55FE"/>
    <w:rsid w:val="006E5767"/>
    <w:rsid w:val="007157C1"/>
    <w:rsid w:val="0071651B"/>
    <w:rsid w:val="00742B67"/>
    <w:rsid w:val="007527C2"/>
    <w:rsid w:val="00780E1B"/>
    <w:rsid w:val="007A3889"/>
    <w:rsid w:val="007B2D26"/>
    <w:rsid w:val="007B4A12"/>
    <w:rsid w:val="007C2285"/>
    <w:rsid w:val="007D1FA8"/>
    <w:rsid w:val="007D2CEA"/>
    <w:rsid w:val="007D39FA"/>
    <w:rsid w:val="007E3A9E"/>
    <w:rsid w:val="00807D6E"/>
    <w:rsid w:val="00832C2E"/>
    <w:rsid w:val="008418AF"/>
    <w:rsid w:val="008445AD"/>
    <w:rsid w:val="00855EB2"/>
    <w:rsid w:val="0086238A"/>
    <w:rsid w:val="008942C5"/>
    <w:rsid w:val="008971C2"/>
    <w:rsid w:val="008A09B2"/>
    <w:rsid w:val="008B192A"/>
    <w:rsid w:val="00905E8B"/>
    <w:rsid w:val="00942B73"/>
    <w:rsid w:val="0098069D"/>
    <w:rsid w:val="00994490"/>
    <w:rsid w:val="009C5BD9"/>
    <w:rsid w:val="009E6B7C"/>
    <w:rsid w:val="00A11764"/>
    <w:rsid w:val="00A16322"/>
    <w:rsid w:val="00A335EC"/>
    <w:rsid w:val="00A73090"/>
    <w:rsid w:val="00AB64CC"/>
    <w:rsid w:val="00AC1872"/>
    <w:rsid w:val="00AC2DB0"/>
    <w:rsid w:val="00AE53EC"/>
    <w:rsid w:val="00B0309F"/>
    <w:rsid w:val="00B46DA1"/>
    <w:rsid w:val="00B87FD1"/>
    <w:rsid w:val="00BB2228"/>
    <w:rsid w:val="00BD4A7A"/>
    <w:rsid w:val="00C21C28"/>
    <w:rsid w:val="00C334E1"/>
    <w:rsid w:val="00C379B9"/>
    <w:rsid w:val="00C61BE8"/>
    <w:rsid w:val="00C702DE"/>
    <w:rsid w:val="00C857FF"/>
    <w:rsid w:val="00C9193D"/>
    <w:rsid w:val="00CC6512"/>
    <w:rsid w:val="00CD36FA"/>
    <w:rsid w:val="00D057DB"/>
    <w:rsid w:val="00D06B1F"/>
    <w:rsid w:val="00D7359D"/>
    <w:rsid w:val="00D90484"/>
    <w:rsid w:val="00D9244F"/>
    <w:rsid w:val="00DB0DDC"/>
    <w:rsid w:val="00DB4E06"/>
    <w:rsid w:val="00DC159B"/>
    <w:rsid w:val="00DE3C45"/>
    <w:rsid w:val="00DE5E3C"/>
    <w:rsid w:val="00E0087E"/>
    <w:rsid w:val="00E06DF0"/>
    <w:rsid w:val="00E31AEC"/>
    <w:rsid w:val="00E44F02"/>
    <w:rsid w:val="00E81A87"/>
    <w:rsid w:val="00EA2A9D"/>
    <w:rsid w:val="00ED3A7E"/>
    <w:rsid w:val="00F04327"/>
    <w:rsid w:val="00F20C53"/>
    <w:rsid w:val="00F3141D"/>
    <w:rsid w:val="00F36ABD"/>
    <w:rsid w:val="00F44352"/>
    <w:rsid w:val="00F47057"/>
    <w:rsid w:val="00F61A55"/>
    <w:rsid w:val="00F85C12"/>
    <w:rsid w:val="00F97D91"/>
    <w:rsid w:val="00FA3899"/>
    <w:rsid w:val="00FB7BA0"/>
    <w:rsid w:val="00FC4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6E6BF1"/>
  <w15:chartTrackingRefBased/>
  <w15:docId w15:val="{3D22F384-37E2-4346-B6D1-30DF65685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6BF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6BFC"/>
  </w:style>
  <w:style w:type="paragraph" w:styleId="Footer">
    <w:name w:val="footer"/>
    <w:basedOn w:val="Normal"/>
    <w:link w:val="FooterChar"/>
    <w:uiPriority w:val="99"/>
    <w:unhideWhenUsed/>
    <w:rsid w:val="00616BF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6BFC"/>
  </w:style>
  <w:style w:type="paragraph" w:styleId="ListParagraph">
    <w:name w:val="List Paragraph"/>
    <w:basedOn w:val="Normal"/>
    <w:uiPriority w:val="34"/>
    <w:qFormat/>
    <w:rsid w:val="00942B7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42B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2B7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qFormat/>
    <w:rsid w:val="00F04327"/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xmsonormal">
    <w:name w:val="x_x_msonormal"/>
    <w:basedOn w:val="Normal"/>
    <w:rsid w:val="00F3141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xxcontentpasted0">
    <w:name w:val="x_x_contentpasted0"/>
    <w:basedOn w:val="DefaultParagraphFont"/>
    <w:rsid w:val="00F3141D"/>
  </w:style>
  <w:style w:type="paragraph" w:styleId="NormalWeb">
    <w:name w:val="Normal (Web)"/>
    <w:basedOn w:val="Normal"/>
    <w:uiPriority w:val="99"/>
    <w:semiHidden/>
    <w:unhideWhenUsed/>
    <w:rsid w:val="000E68C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paragraph">
    <w:name w:val="paragraph"/>
    <w:basedOn w:val="Normal"/>
    <w:rsid w:val="0028174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281749"/>
  </w:style>
  <w:style w:type="character" w:customStyle="1" w:styleId="eop">
    <w:name w:val="eop"/>
    <w:basedOn w:val="DefaultParagraphFont"/>
    <w:rsid w:val="00281749"/>
  </w:style>
  <w:style w:type="character" w:customStyle="1" w:styleId="tabchar">
    <w:name w:val="tabchar"/>
    <w:basedOn w:val="DefaultParagraphFont"/>
    <w:rsid w:val="002F7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2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na.noble@cyac.org.u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caistoryarboroughacademy.org.uk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73791D-AFAA-4B9B-BFFA-06806219A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Trevor Anthony</dc:creator>
  <cp:keywords/>
  <dc:description/>
  <cp:lastModifiedBy>Nina Noble</cp:lastModifiedBy>
  <cp:revision>4</cp:revision>
  <dcterms:created xsi:type="dcterms:W3CDTF">2026-09-30T10:09:00Z</dcterms:created>
  <dcterms:modified xsi:type="dcterms:W3CDTF">2026-09-30T15:08:00Z</dcterms:modified>
</cp:coreProperties>
</file>