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840DF" w14:textId="6CBC960E" w:rsidR="004F7E29" w:rsidRDefault="004F7E29" w:rsidP="004F7E29">
      <w:pPr>
        <w:jc w:val="center"/>
        <w:rPr>
          <w:rFonts w:ascii="inherit" w:eastAsia="Times New Roman" w:hAnsi="inherit" w:cs="Calibri"/>
          <w:color w:val="000000"/>
          <w:sz w:val="22"/>
          <w:szCs w:val="22"/>
          <w:bdr w:val="none" w:sz="0" w:space="0" w:color="auto" w:frame="1"/>
          <w:lang w:eastAsia="en-GB"/>
        </w:rPr>
      </w:pPr>
      <w:r>
        <w:rPr>
          <w:rFonts w:ascii="inherit" w:eastAsia="Times New Roman" w:hAnsi="inherit" w:cs="Calibri"/>
          <w:noProof/>
          <w:color w:val="000000"/>
          <w:sz w:val="22"/>
          <w:szCs w:val="22"/>
          <w:bdr w:val="none" w:sz="0" w:space="0" w:color="auto" w:frame="1"/>
          <w:lang w:eastAsia="en-GB"/>
        </w:rPr>
        <w:drawing>
          <wp:inline distT="0" distB="0" distL="0" distR="0" wp14:anchorId="19D58289" wp14:editId="02E037B6">
            <wp:extent cx="2079683" cy="673700"/>
            <wp:effectExtent l="0" t="0" r="3175"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23965" cy="688045"/>
                    </a:xfrm>
                    <a:prstGeom prst="rect">
                      <a:avLst/>
                    </a:prstGeom>
                  </pic:spPr>
                </pic:pic>
              </a:graphicData>
            </a:graphic>
          </wp:inline>
        </w:drawing>
      </w:r>
    </w:p>
    <w:p w14:paraId="4A6FED2B" w14:textId="0DF894FC" w:rsidR="004F7E29" w:rsidRPr="004F7E29" w:rsidRDefault="004F7E29" w:rsidP="004F7E29">
      <w:pPr>
        <w:jc w:val="right"/>
        <w:rPr>
          <w:rFonts w:ascii="Calibri" w:eastAsia="Times New Roman" w:hAnsi="Calibri" w:cs="Calibri"/>
          <w:color w:val="201F1E"/>
          <w:sz w:val="22"/>
          <w:szCs w:val="22"/>
          <w:lang w:eastAsia="en-GB"/>
        </w:rPr>
      </w:pPr>
      <w:r w:rsidRPr="004F7E29">
        <w:rPr>
          <w:rFonts w:ascii="inherit" w:eastAsia="Times New Roman" w:hAnsi="inherit" w:cs="Calibri"/>
          <w:color w:val="000000"/>
          <w:sz w:val="22"/>
          <w:szCs w:val="22"/>
          <w:bdr w:val="none" w:sz="0" w:space="0" w:color="auto" w:frame="1"/>
          <w:lang w:eastAsia="en-GB"/>
        </w:rPr>
        <w:t>Monday 4</w:t>
      </w:r>
      <w:r w:rsidRPr="004F7E29">
        <w:rPr>
          <w:rFonts w:ascii="inherit" w:eastAsia="Times New Roman" w:hAnsi="inherit" w:cs="Calibri"/>
          <w:color w:val="000000"/>
          <w:sz w:val="22"/>
          <w:szCs w:val="22"/>
          <w:bdr w:val="none" w:sz="0" w:space="0" w:color="auto" w:frame="1"/>
          <w:vertAlign w:val="superscript"/>
          <w:lang w:eastAsia="en-GB"/>
        </w:rPr>
        <w:t>th</w:t>
      </w:r>
      <w:r w:rsidRPr="004F7E29">
        <w:rPr>
          <w:rFonts w:ascii="inherit" w:eastAsia="Times New Roman" w:hAnsi="inherit" w:cs="Calibri"/>
          <w:color w:val="000000"/>
          <w:sz w:val="22"/>
          <w:szCs w:val="22"/>
          <w:bdr w:val="none" w:sz="0" w:space="0" w:color="auto" w:frame="1"/>
          <w:lang w:eastAsia="en-GB"/>
        </w:rPr>
        <w:t> January 2021</w:t>
      </w:r>
    </w:p>
    <w:p w14:paraId="42EA76BE" w14:textId="77777777" w:rsidR="004F7E29" w:rsidRPr="004F7E29" w:rsidRDefault="004F7E29" w:rsidP="004F7E29">
      <w:pPr>
        <w:rPr>
          <w:rFonts w:ascii="Calibri" w:eastAsia="Times New Roman" w:hAnsi="Calibri" w:cs="Calibri"/>
          <w:color w:val="201F1E"/>
          <w:sz w:val="22"/>
          <w:szCs w:val="22"/>
          <w:lang w:eastAsia="en-GB"/>
        </w:rPr>
      </w:pPr>
      <w:r w:rsidRPr="004F7E29">
        <w:rPr>
          <w:rFonts w:ascii="inherit" w:eastAsia="Times New Roman" w:hAnsi="inherit" w:cs="Calibri"/>
          <w:color w:val="000000"/>
          <w:sz w:val="22"/>
          <w:szCs w:val="22"/>
          <w:bdr w:val="none" w:sz="0" w:space="0" w:color="auto" w:frame="1"/>
          <w:lang w:eastAsia="en-GB"/>
        </w:rPr>
        <w:t> </w:t>
      </w:r>
    </w:p>
    <w:p w14:paraId="37DA34FC" w14:textId="77777777" w:rsidR="004F7E29" w:rsidRPr="004F7E29" w:rsidRDefault="004F7E29" w:rsidP="004F7E29">
      <w:pPr>
        <w:rPr>
          <w:rFonts w:ascii="Calibri" w:eastAsia="Times New Roman" w:hAnsi="Calibri" w:cs="Calibri"/>
          <w:color w:val="201F1E"/>
          <w:sz w:val="22"/>
          <w:szCs w:val="22"/>
          <w:lang w:eastAsia="en-GB"/>
        </w:rPr>
      </w:pPr>
      <w:r w:rsidRPr="004F7E29">
        <w:rPr>
          <w:rFonts w:ascii="inherit" w:eastAsia="Times New Roman" w:hAnsi="inherit" w:cs="Calibri"/>
          <w:color w:val="000000"/>
          <w:sz w:val="22"/>
          <w:szCs w:val="22"/>
          <w:bdr w:val="none" w:sz="0" w:space="0" w:color="auto" w:frame="1"/>
          <w:lang w:eastAsia="en-GB"/>
        </w:rPr>
        <w:t>Dear Parents/Carers,</w:t>
      </w:r>
    </w:p>
    <w:p w14:paraId="492F78D8" w14:textId="77777777" w:rsidR="004F7E29" w:rsidRPr="004F7E29" w:rsidRDefault="004F7E29" w:rsidP="004F7E29">
      <w:pPr>
        <w:rPr>
          <w:rFonts w:ascii="Calibri" w:eastAsia="Times New Roman" w:hAnsi="Calibri" w:cs="Calibri"/>
          <w:color w:val="201F1E"/>
          <w:sz w:val="22"/>
          <w:szCs w:val="22"/>
          <w:lang w:eastAsia="en-GB"/>
        </w:rPr>
      </w:pPr>
      <w:r w:rsidRPr="004F7E29">
        <w:rPr>
          <w:rFonts w:ascii="inherit" w:eastAsia="Times New Roman" w:hAnsi="inherit" w:cs="Calibri"/>
          <w:color w:val="000000"/>
          <w:sz w:val="22"/>
          <w:szCs w:val="22"/>
          <w:bdr w:val="none" w:sz="0" w:space="0" w:color="auto" w:frame="1"/>
          <w:lang w:eastAsia="en-GB"/>
        </w:rPr>
        <w:t> </w:t>
      </w:r>
    </w:p>
    <w:p w14:paraId="3D3BD361" w14:textId="77777777" w:rsidR="004F7E29" w:rsidRPr="004F7E29" w:rsidRDefault="004F7E29" w:rsidP="004F7E29">
      <w:pPr>
        <w:rPr>
          <w:rFonts w:ascii="Calibri" w:eastAsia="Times New Roman" w:hAnsi="Calibri" w:cs="Calibri"/>
          <w:color w:val="201F1E"/>
          <w:sz w:val="22"/>
          <w:szCs w:val="22"/>
          <w:lang w:eastAsia="en-GB"/>
        </w:rPr>
      </w:pPr>
      <w:r w:rsidRPr="004F7E29">
        <w:rPr>
          <w:rFonts w:ascii="inherit" w:eastAsia="Times New Roman" w:hAnsi="inherit" w:cs="Calibri"/>
          <w:color w:val="000000"/>
          <w:sz w:val="22"/>
          <w:szCs w:val="22"/>
          <w:bdr w:val="none" w:sz="0" w:space="0" w:color="auto" w:frame="1"/>
          <w:lang w:eastAsia="en-GB"/>
        </w:rPr>
        <w:t>Following the announcement this evening we are to close school for all pupils tomorrow.  We will spend the day preparing for remote learning and the delivery of learning to the pupils that fall into the category of Key Workers.  This, as last time, is for those parents whose work is critical to COVID-19. Please be mindful that if you can care for your children at home then you must, as we hope that this new nationwide lockdown will be the successful necessary step to support our NHS.  We will have to limit our numbers to ensure that we are able to deliver remote learning effectively to those at home as well as those having to be at school.</w:t>
      </w:r>
    </w:p>
    <w:p w14:paraId="3B291312" w14:textId="77777777" w:rsidR="004F7E29" w:rsidRPr="004F7E29" w:rsidRDefault="004F7E29" w:rsidP="004F7E29">
      <w:pPr>
        <w:rPr>
          <w:rFonts w:ascii="Calibri" w:eastAsia="Times New Roman" w:hAnsi="Calibri" w:cs="Calibri"/>
          <w:color w:val="201F1E"/>
          <w:sz w:val="22"/>
          <w:szCs w:val="22"/>
          <w:lang w:eastAsia="en-GB"/>
        </w:rPr>
      </w:pPr>
      <w:r w:rsidRPr="004F7E29">
        <w:rPr>
          <w:rFonts w:ascii="inherit" w:eastAsia="Times New Roman" w:hAnsi="inherit" w:cs="Calibri"/>
          <w:color w:val="000000"/>
          <w:sz w:val="22"/>
          <w:szCs w:val="22"/>
          <w:bdr w:val="none" w:sz="0" w:space="0" w:color="auto" w:frame="1"/>
          <w:lang w:eastAsia="en-GB"/>
        </w:rPr>
        <w:t> </w:t>
      </w:r>
    </w:p>
    <w:p w14:paraId="31CD636B" w14:textId="77777777" w:rsidR="004F7E29" w:rsidRPr="004F7E29" w:rsidRDefault="004F7E29" w:rsidP="004F7E29">
      <w:pPr>
        <w:rPr>
          <w:rFonts w:ascii="Calibri" w:eastAsia="Times New Roman" w:hAnsi="Calibri" w:cs="Calibri"/>
          <w:color w:val="201F1E"/>
          <w:sz w:val="22"/>
          <w:szCs w:val="22"/>
          <w:lang w:eastAsia="en-GB"/>
        </w:rPr>
      </w:pPr>
      <w:r w:rsidRPr="004F7E29">
        <w:rPr>
          <w:rFonts w:ascii="inherit" w:eastAsia="Times New Roman" w:hAnsi="inherit" w:cs="Calibri"/>
          <w:color w:val="000000"/>
          <w:sz w:val="22"/>
          <w:szCs w:val="22"/>
          <w:bdr w:val="none" w:sz="0" w:space="0" w:color="auto" w:frame="1"/>
          <w:lang w:eastAsia="en-GB"/>
        </w:rPr>
        <w:t>While school is closed on this day please look at your home learning page to access educational activities.</w:t>
      </w:r>
    </w:p>
    <w:p w14:paraId="2F6BDD75" w14:textId="77777777" w:rsidR="004F7E29" w:rsidRPr="004F7E29" w:rsidRDefault="004F7E29" w:rsidP="004F7E29">
      <w:pPr>
        <w:rPr>
          <w:rFonts w:ascii="Calibri" w:eastAsia="Times New Roman" w:hAnsi="Calibri" w:cs="Calibri"/>
          <w:color w:val="201F1E"/>
          <w:sz w:val="22"/>
          <w:szCs w:val="22"/>
          <w:lang w:eastAsia="en-GB"/>
        </w:rPr>
      </w:pPr>
      <w:r w:rsidRPr="004F7E29">
        <w:rPr>
          <w:rFonts w:ascii="inherit" w:eastAsia="Times New Roman" w:hAnsi="inherit" w:cs="Calibri"/>
          <w:color w:val="000000"/>
          <w:sz w:val="22"/>
          <w:szCs w:val="22"/>
          <w:bdr w:val="none" w:sz="0" w:space="0" w:color="auto" w:frame="1"/>
          <w:lang w:eastAsia="en-GB"/>
        </w:rPr>
        <w:t> </w:t>
      </w:r>
    </w:p>
    <w:p w14:paraId="581BA652" w14:textId="77777777" w:rsidR="004F7E29" w:rsidRPr="004F7E29" w:rsidRDefault="004F7E29" w:rsidP="004F7E29">
      <w:pPr>
        <w:rPr>
          <w:rFonts w:ascii="Calibri" w:eastAsia="Times New Roman" w:hAnsi="Calibri" w:cs="Calibri"/>
          <w:color w:val="201F1E"/>
          <w:sz w:val="22"/>
          <w:szCs w:val="22"/>
          <w:lang w:eastAsia="en-GB"/>
        </w:rPr>
      </w:pPr>
      <w:r w:rsidRPr="004F7E29">
        <w:rPr>
          <w:rFonts w:ascii="inherit" w:eastAsia="Times New Roman" w:hAnsi="inherit" w:cs="Calibri"/>
          <w:color w:val="000000"/>
          <w:sz w:val="22"/>
          <w:szCs w:val="22"/>
          <w:bdr w:val="none" w:sz="0" w:space="0" w:color="auto" w:frame="1"/>
          <w:lang w:eastAsia="en-GB"/>
        </w:rPr>
        <w:t xml:space="preserve">As from Wednesday school will be open for Key Worker </w:t>
      </w:r>
      <w:proofErr w:type="gramStart"/>
      <w:r w:rsidRPr="004F7E29">
        <w:rPr>
          <w:rFonts w:ascii="inherit" w:eastAsia="Times New Roman" w:hAnsi="inherit" w:cs="Calibri"/>
          <w:color w:val="000000"/>
          <w:sz w:val="22"/>
          <w:szCs w:val="22"/>
          <w:bdr w:val="none" w:sz="0" w:space="0" w:color="auto" w:frame="1"/>
          <w:lang w:eastAsia="en-GB"/>
        </w:rPr>
        <w:t>pupils  and</w:t>
      </w:r>
      <w:proofErr w:type="gramEnd"/>
      <w:r w:rsidRPr="004F7E29">
        <w:rPr>
          <w:rFonts w:ascii="inherit" w:eastAsia="Times New Roman" w:hAnsi="inherit" w:cs="Calibri"/>
          <w:color w:val="000000"/>
          <w:sz w:val="22"/>
          <w:szCs w:val="22"/>
          <w:bdr w:val="none" w:sz="0" w:space="0" w:color="auto" w:frame="1"/>
          <w:lang w:eastAsia="en-GB"/>
        </w:rPr>
        <w:t xml:space="preserve"> our Little Chicks only with remote learning provision accessible for all other pupils.  Our remote learning package will provide a mixture of live teaching and videos along with links to websites and resources.  We hope that the children will enjoy their learning and continue to make progress as they have been doing since September. </w:t>
      </w:r>
    </w:p>
    <w:p w14:paraId="37C8894E" w14:textId="77777777" w:rsidR="004F7E29" w:rsidRPr="004F7E29" w:rsidRDefault="004F7E29" w:rsidP="004F7E29">
      <w:pPr>
        <w:rPr>
          <w:rFonts w:ascii="Calibri" w:eastAsia="Times New Roman" w:hAnsi="Calibri" w:cs="Calibri"/>
          <w:color w:val="201F1E"/>
          <w:sz w:val="22"/>
          <w:szCs w:val="22"/>
          <w:lang w:eastAsia="en-GB"/>
        </w:rPr>
      </w:pPr>
      <w:r w:rsidRPr="004F7E29">
        <w:rPr>
          <w:rFonts w:ascii="inherit" w:eastAsia="Times New Roman" w:hAnsi="inherit" w:cs="Calibri"/>
          <w:color w:val="000000"/>
          <w:sz w:val="22"/>
          <w:szCs w:val="22"/>
          <w:bdr w:val="none" w:sz="0" w:space="0" w:color="auto" w:frame="1"/>
          <w:lang w:eastAsia="en-GB"/>
        </w:rPr>
        <w:t> </w:t>
      </w:r>
    </w:p>
    <w:p w14:paraId="2348564C" w14:textId="77777777" w:rsidR="004F7E29" w:rsidRPr="004F7E29" w:rsidRDefault="004F7E29" w:rsidP="004F7E29">
      <w:pPr>
        <w:rPr>
          <w:rFonts w:ascii="Calibri" w:eastAsia="Times New Roman" w:hAnsi="Calibri" w:cs="Calibri"/>
          <w:color w:val="201F1E"/>
          <w:sz w:val="22"/>
          <w:szCs w:val="22"/>
          <w:lang w:eastAsia="en-GB"/>
        </w:rPr>
      </w:pPr>
      <w:r w:rsidRPr="004F7E29">
        <w:rPr>
          <w:rFonts w:ascii="inherit" w:eastAsia="Times New Roman" w:hAnsi="inherit" w:cs="Calibri"/>
          <w:color w:val="000000"/>
          <w:sz w:val="22"/>
          <w:szCs w:val="22"/>
          <w:bdr w:val="none" w:sz="0" w:space="0" w:color="auto" w:frame="1"/>
          <w:lang w:eastAsia="en-GB"/>
        </w:rPr>
        <w:t>Please use the link below to book a key worker place.  We will email confirmation of allocated places tomorrow afternoon. </w:t>
      </w:r>
    </w:p>
    <w:p w14:paraId="292356BC" w14:textId="77777777" w:rsidR="004F7E29" w:rsidRPr="004F7E29" w:rsidRDefault="004F7E29" w:rsidP="004F7E29">
      <w:pPr>
        <w:rPr>
          <w:rFonts w:ascii="Calibri" w:eastAsia="Times New Roman" w:hAnsi="Calibri" w:cs="Calibri"/>
          <w:color w:val="201F1E"/>
          <w:sz w:val="22"/>
          <w:szCs w:val="22"/>
          <w:lang w:eastAsia="en-GB"/>
        </w:rPr>
      </w:pPr>
      <w:r w:rsidRPr="004F7E29">
        <w:rPr>
          <w:rFonts w:ascii="inherit" w:eastAsia="Times New Roman" w:hAnsi="inherit" w:cs="Calibri"/>
          <w:color w:val="000000"/>
          <w:sz w:val="22"/>
          <w:szCs w:val="22"/>
          <w:bdr w:val="none" w:sz="0" w:space="0" w:color="auto" w:frame="1"/>
          <w:lang w:eastAsia="en-GB"/>
        </w:rPr>
        <w:t> </w:t>
      </w:r>
    </w:p>
    <w:p w14:paraId="4BC33BD2" w14:textId="77777777" w:rsidR="004F7E29" w:rsidRPr="004F7E29" w:rsidRDefault="004F7E29" w:rsidP="004F7E29">
      <w:pPr>
        <w:rPr>
          <w:rFonts w:ascii="inherit" w:eastAsia="Times New Roman" w:hAnsi="inherit" w:cs="Calibri"/>
          <w:color w:val="0000FF"/>
          <w:sz w:val="22"/>
          <w:szCs w:val="22"/>
          <w:u w:val="single"/>
          <w:bdr w:val="none" w:sz="0" w:space="0" w:color="auto" w:frame="1"/>
          <w:lang w:eastAsia="en-GB"/>
        </w:rPr>
      </w:pPr>
      <w:hyperlink r:id="rId5" w:tgtFrame="_blank" w:tooltip="https://docs.google.com/forms/d/e/1FAIpQLScxNne9J6Z9imSA4xh07qDKhreF95nv37O8uLnGoYmjX8ruAQ/viewform" w:history="1">
        <w:r w:rsidRPr="004F7E29">
          <w:rPr>
            <w:rFonts w:ascii="inherit" w:eastAsia="Times New Roman" w:hAnsi="inherit" w:cs="Calibri"/>
            <w:color w:val="0563C1"/>
            <w:sz w:val="22"/>
            <w:szCs w:val="22"/>
            <w:u w:val="single"/>
            <w:bdr w:val="none" w:sz="0" w:space="0" w:color="auto" w:frame="1"/>
            <w:lang w:eastAsia="en-GB"/>
          </w:rPr>
          <w:t>https://docs.google.com/forms/d/e/1FAIpQLScxNne9J6Z9imSA4xh07qDKhreF95nv37O8uLnGoYmjX8ruAQ/viewform</w:t>
        </w:r>
      </w:hyperlink>
    </w:p>
    <w:tbl>
      <w:tblPr>
        <w:tblW w:w="7995"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5220"/>
        <w:gridCol w:w="2775"/>
      </w:tblGrid>
      <w:tr w:rsidR="004F7E29" w:rsidRPr="004F7E29" w14:paraId="359EBACB" w14:textId="77777777" w:rsidTr="004F7E29">
        <w:trPr>
          <w:tblCellSpacing w:w="15" w:type="dxa"/>
        </w:trPr>
        <w:tc>
          <w:tcPr>
            <w:tcW w:w="0" w:type="auto"/>
            <w:hideMark/>
          </w:tcPr>
          <w:p w14:paraId="1BDAB2BF" w14:textId="21B5860B" w:rsidR="004F7E29" w:rsidRPr="004F7E29" w:rsidRDefault="004F7E29" w:rsidP="004F7E29">
            <w:pPr>
              <w:textAlignment w:val="baseline"/>
              <w:rPr>
                <w:rFonts w:ascii="inherit" w:eastAsia="Times New Roman" w:hAnsi="inherit" w:cs="Times New Roman"/>
                <w:lang w:eastAsia="en-GB"/>
              </w:rPr>
            </w:pPr>
            <w:r w:rsidRPr="004F7E29">
              <w:rPr>
                <w:rFonts w:ascii="inherit" w:eastAsia="Times New Roman" w:hAnsi="inherit" w:cs="Times New Roman"/>
                <w:noProof/>
                <w:color w:val="0563C1"/>
                <w:bdr w:val="none" w:sz="0" w:space="0" w:color="auto" w:frame="1"/>
                <w:lang w:eastAsia="en-GB"/>
              </w:rPr>
              <w:drawing>
                <wp:inline distT="0" distB="0" distL="0" distR="0" wp14:anchorId="74004BFC" wp14:editId="00E30EA5">
                  <wp:extent cx="3045460" cy="1598295"/>
                  <wp:effectExtent l="0" t="0" r="2540" b="1905"/>
                  <wp:docPr id="1" name="Picture 1" descr="Graphical user interface, application, Teams&#10;&#10;Description automatically generate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eams&#10;&#10;Description automatically generated">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5460" cy="1598295"/>
                          </a:xfrm>
                          <a:prstGeom prst="rect">
                            <a:avLst/>
                          </a:prstGeom>
                          <a:noFill/>
                          <a:ln>
                            <a:noFill/>
                          </a:ln>
                        </pic:spPr>
                      </pic:pic>
                    </a:graphicData>
                  </a:graphic>
                </wp:inline>
              </w:drawing>
            </w:r>
          </w:p>
        </w:tc>
        <w:tc>
          <w:tcPr>
            <w:tcW w:w="4065" w:type="dxa"/>
            <w:hideMark/>
          </w:tcPr>
          <w:p w14:paraId="3007F97E" w14:textId="77777777" w:rsidR="004F7E29" w:rsidRPr="004F7E29" w:rsidRDefault="004F7E29" w:rsidP="004F7E29">
            <w:pPr>
              <w:textAlignment w:val="baseline"/>
              <w:rPr>
                <w:rFonts w:ascii="Segoe UI Light" w:eastAsia="Times New Roman" w:hAnsi="Segoe UI Light" w:cs="Segoe UI Light"/>
                <w:sz w:val="32"/>
                <w:szCs w:val="32"/>
                <w:lang w:eastAsia="en-GB"/>
              </w:rPr>
            </w:pPr>
            <w:hyperlink r:id="rId7" w:tgtFrame="_blank" w:history="1">
              <w:r w:rsidRPr="004F7E29">
                <w:rPr>
                  <w:rFonts w:ascii="inherit" w:eastAsia="Times New Roman" w:hAnsi="inherit" w:cs="Segoe UI Light"/>
                  <w:color w:val="0000FF"/>
                  <w:sz w:val="32"/>
                  <w:szCs w:val="32"/>
                  <w:u w:val="single"/>
                  <w:bdr w:val="none" w:sz="0" w:space="0" w:color="auto" w:frame="1"/>
                  <w:lang w:eastAsia="en-GB"/>
                </w:rPr>
                <w:t>Accurate register for those children who absolutely need to attend</w:t>
              </w:r>
            </w:hyperlink>
          </w:p>
          <w:p w14:paraId="3CFB21C7" w14:textId="77777777" w:rsidR="004F7E29" w:rsidRPr="004F7E29" w:rsidRDefault="004F7E29" w:rsidP="004F7E29">
            <w:pPr>
              <w:textAlignment w:val="baseline"/>
              <w:rPr>
                <w:rFonts w:ascii="Segoe UI" w:eastAsia="Times New Roman" w:hAnsi="Segoe UI" w:cs="Segoe UI"/>
                <w:color w:val="666666"/>
                <w:sz w:val="21"/>
                <w:szCs w:val="21"/>
                <w:lang w:eastAsia="en-GB"/>
              </w:rPr>
            </w:pPr>
            <w:r w:rsidRPr="004F7E29">
              <w:rPr>
                <w:rFonts w:ascii="Segoe UI" w:eastAsia="Times New Roman" w:hAnsi="Segoe UI" w:cs="Segoe UI"/>
                <w:color w:val="666666"/>
                <w:sz w:val="21"/>
                <w:szCs w:val="21"/>
                <w:lang w:eastAsia="en-GB"/>
              </w:rPr>
              <w:t xml:space="preserve">According to the Government directive issued this evening every child who can be safely cared for at home should be. </w:t>
            </w:r>
            <w:proofErr w:type="gramStart"/>
            <w:r w:rsidRPr="004F7E29">
              <w:rPr>
                <w:rFonts w:ascii="Segoe UI" w:eastAsia="Times New Roman" w:hAnsi="Segoe UI" w:cs="Segoe UI"/>
                <w:color w:val="666666"/>
                <w:sz w:val="21"/>
                <w:szCs w:val="21"/>
                <w:lang w:eastAsia="en-GB"/>
              </w:rPr>
              <w:t>Therefore</w:t>
            </w:r>
            <w:proofErr w:type="gramEnd"/>
            <w:r w:rsidRPr="004F7E29">
              <w:rPr>
                <w:rFonts w:ascii="Segoe UI" w:eastAsia="Times New Roman" w:hAnsi="Segoe UI" w:cs="Segoe UI"/>
                <w:color w:val="666666"/>
                <w:sz w:val="21"/>
                <w:szCs w:val="21"/>
                <w:lang w:eastAsia="en-GB"/>
              </w:rPr>
              <w:t xml:space="preserve"> in an attempt to limit the chance of the virus spreading the government has stated that schools to remain open only for those </w:t>
            </w:r>
            <w:r w:rsidRPr="004F7E29">
              <w:rPr>
                <w:rFonts w:ascii="Segoe UI" w:eastAsia="Times New Roman" w:hAnsi="Segoe UI" w:cs="Segoe UI"/>
                <w:color w:val="666666"/>
                <w:sz w:val="21"/>
                <w:szCs w:val="21"/>
                <w:lang w:eastAsia="en-GB"/>
              </w:rPr>
              <w:lastRenderedPageBreak/>
              <w:t>children who absolutely need to attend.</w:t>
            </w:r>
          </w:p>
          <w:p w14:paraId="094BA251" w14:textId="77777777" w:rsidR="004F7E29" w:rsidRPr="004F7E29" w:rsidRDefault="004F7E29" w:rsidP="004F7E29">
            <w:pPr>
              <w:textAlignment w:val="baseline"/>
              <w:rPr>
                <w:rFonts w:ascii="Segoe UI" w:eastAsia="Times New Roman" w:hAnsi="Segoe UI" w:cs="Segoe UI"/>
                <w:color w:val="A6A6A6"/>
                <w:sz w:val="21"/>
                <w:szCs w:val="21"/>
                <w:lang w:eastAsia="en-GB"/>
              </w:rPr>
            </w:pPr>
            <w:r w:rsidRPr="004F7E29">
              <w:rPr>
                <w:rFonts w:ascii="Segoe UI" w:eastAsia="Times New Roman" w:hAnsi="Segoe UI" w:cs="Segoe UI"/>
                <w:color w:val="A6A6A6"/>
                <w:sz w:val="21"/>
                <w:szCs w:val="21"/>
                <w:lang w:eastAsia="en-GB"/>
              </w:rPr>
              <w:t>docs.google.com</w:t>
            </w:r>
          </w:p>
        </w:tc>
      </w:tr>
    </w:tbl>
    <w:p w14:paraId="2570CE85" w14:textId="77777777" w:rsidR="004F7E29" w:rsidRPr="004F7E29" w:rsidRDefault="004F7E29" w:rsidP="004F7E29">
      <w:pPr>
        <w:rPr>
          <w:rFonts w:ascii="Calibri" w:eastAsia="Times New Roman" w:hAnsi="Calibri" w:cs="Calibri"/>
          <w:color w:val="201F1E"/>
          <w:sz w:val="22"/>
          <w:szCs w:val="22"/>
          <w:lang w:eastAsia="en-GB"/>
        </w:rPr>
      </w:pPr>
      <w:r w:rsidRPr="004F7E29">
        <w:rPr>
          <w:rFonts w:ascii="inherit" w:eastAsia="Times New Roman" w:hAnsi="inherit" w:cs="Calibri"/>
          <w:color w:val="000000"/>
          <w:sz w:val="22"/>
          <w:szCs w:val="22"/>
          <w:bdr w:val="none" w:sz="0" w:space="0" w:color="auto" w:frame="1"/>
          <w:lang w:eastAsia="en-GB"/>
        </w:rPr>
        <w:lastRenderedPageBreak/>
        <w:t> </w:t>
      </w:r>
    </w:p>
    <w:p w14:paraId="73AF96CF" w14:textId="77777777" w:rsidR="004F7E29" w:rsidRPr="004F7E29" w:rsidRDefault="004F7E29" w:rsidP="004F7E29">
      <w:pPr>
        <w:rPr>
          <w:rFonts w:ascii="Calibri" w:eastAsia="Times New Roman" w:hAnsi="Calibri" w:cs="Calibri"/>
          <w:color w:val="201F1E"/>
          <w:sz w:val="22"/>
          <w:szCs w:val="22"/>
          <w:lang w:eastAsia="en-GB"/>
        </w:rPr>
      </w:pPr>
      <w:r w:rsidRPr="004F7E29">
        <w:rPr>
          <w:rFonts w:ascii="inherit" w:eastAsia="Times New Roman" w:hAnsi="inherit" w:cs="Calibri"/>
          <w:color w:val="000000"/>
          <w:sz w:val="22"/>
          <w:szCs w:val="22"/>
          <w:bdr w:val="none" w:sz="0" w:space="0" w:color="auto" w:frame="1"/>
          <w:lang w:eastAsia="en-GB"/>
        </w:rPr>
        <w:t>As always, we appreciate your patience and support with all school matters.</w:t>
      </w:r>
    </w:p>
    <w:p w14:paraId="323982E1" w14:textId="77777777" w:rsidR="004F7E29" w:rsidRPr="004F7E29" w:rsidRDefault="004F7E29" w:rsidP="004F7E29">
      <w:pPr>
        <w:rPr>
          <w:rFonts w:ascii="Calibri" w:eastAsia="Times New Roman" w:hAnsi="Calibri" w:cs="Calibri"/>
          <w:color w:val="201F1E"/>
          <w:sz w:val="22"/>
          <w:szCs w:val="22"/>
          <w:lang w:eastAsia="en-GB"/>
        </w:rPr>
      </w:pPr>
      <w:r w:rsidRPr="004F7E29">
        <w:rPr>
          <w:rFonts w:ascii="inherit" w:eastAsia="Times New Roman" w:hAnsi="inherit" w:cs="Calibri"/>
          <w:color w:val="000000"/>
          <w:sz w:val="22"/>
          <w:szCs w:val="22"/>
          <w:bdr w:val="none" w:sz="0" w:space="0" w:color="auto" w:frame="1"/>
          <w:lang w:eastAsia="en-GB"/>
        </w:rPr>
        <w:t> </w:t>
      </w:r>
    </w:p>
    <w:p w14:paraId="635EB8FE" w14:textId="77777777" w:rsidR="004F7E29" w:rsidRPr="004F7E29" w:rsidRDefault="004F7E29" w:rsidP="004F7E29">
      <w:pPr>
        <w:rPr>
          <w:rFonts w:ascii="Calibri" w:eastAsia="Times New Roman" w:hAnsi="Calibri" w:cs="Calibri"/>
          <w:color w:val="201F1E"/>
          <w:sz w:val="22"/>
          <w:szCs w:val="22"/>
          <w:lang w:eastAsia="en-GB"/>
        </w:rPr>
      </w:pPr>
      <w:r w:rsidRPr="004F7E29">
        <w:rPr>
          <w:rFonts w:ascii="inherit" w:eastAsia="Times New Roman" w:hAnsi="inherit" w:cs="Calibri"/>
          <w:color w:val="000000"/>
          <w:sz w:val="22"/>
          <w:szCs w:val="22"/>
          <w:bdr w:val="none" w:sz="0" w:space="0" w:color="auto" w:frame="1"/>
          <w:lang w:eastAsia="en-GB"/>
        </w:rPr>
        <w:t>Yours sincerely,</w:t>
      </w:r>
    </w:p>
    <w:p w14:paraId="43EBDE83" w14:textId="77777777" w:rsidR="004F7E29" w:rsidRPr="004F7E29" w:rsidRDefault="004F7E29" w:rsidP="004F7E29">
      <w:pPr>
        <w:rPr>
          <w:rFonts w:ascii="Calibri" w:eastAsia="Times New Roman" w:hAnsi="Calibri" w:cs="Calibri"/>
          <w:color w:val="201F1E"/>
          <w:sz w:val="22"/>
          <w:szCs w:val="22"/>
          <w:lang w:eastAsia="en-GB"/>
        </w:rPr>
      </w:pPr>
      <w:r w:rsidRPr="004F7E29">
        <w:rPr>
          <w:rFonts w:ascii="inherit" w:eastAsia="Times New Roman" w:hAnsi="inherit" w:cs="Calibri"/>
          <w:color w:val="000000"/>
          <w:sz w:val="22"/>
          <w:szCs w:val="22"/>
          <w:bdr w:val="none" w:sz="0" w:space="0" w:color="auto" w:frame="1"/>
          <w:lang w:eastAsia="en-GB"/>
        </w:rPr>
        <w:t> </w:t>
      </w:r>
    </w:p>
    <w:p w14:paraId="4AC41331" w14:textId="77777777" w:rsidR="004F7E29" w:rsidRPr="004F7E29" w:rsidRDefault="004F7E29" w:rsidP="004F7E29">
      <w:pPr>
        <w:rPr>
          <w:rFonts w:ascii="Calibri" w:eastAsia="Times New Roman" w:hAnsi="Calibri" w:cs="Calibri"/>
          <w:color w:val="201F1E"/>
          <w:sz w:val="22"/>
          <w:szCs w:val="22"/>
          <w:lang w:eastAsia="en-GB"/>
        </w:rPr>
      </w:pPr>
      <w:r w:rsidRPr="004F7E29">
        <w:rPr>
          <w:rFonts w:ascii="inherit" w:eastAsia="Times New Roman" w:hAnsi="inherit" w:cs="Calibri"/>
          <w:color w:val="000000"/>
          <w:sz w:val="22"/>
          <w:szCs w:val="22"/>
          <w:bdr w:val="none" w:sz="0" w:space="0" w:color="auto" w:frame="1"/>
          <w:lang w:eastAsia="en-GB"/>
        </w:rPr>
        <w:t> </w:t>
      </w:r>
    </w:p>
    <w:p w14:paraId="5F212334" w14:textId="77777777" w:rsidR="004F7E29" w:rsidRPr="004F7E29" w:rsidRDefault="004F7E29" w:rsidP="004F7E29">
      <w:pPr>
        <w:rPr>
          <w:rFonts w:ascii="Calibri" w:eastAsia="Times New Roman" w:hAnsi="Calibri" w:cs="Calibri"/>
          <w:color w:val="201F1E"/>
          <w:sz w:val="22"/>
          <w:szCs w:val="22"/>
          <w:lang w:eastAsia="en-GB"/>
        </w:rPr>
      </w:pPr>
      <w:r w:rsidRPr="004F7E29">
        <w:rPr>
          <w:rFonts w:ascii="inherit" w:eastAsia="Times New Roman" w:hAnsi="inherit" w:cs="Calibri"/>
          <w:color w:val="000000"/>
          <w:sz w:val="22"/>
          <w:szCs w:val="22"/>
          <w:bdr w:val="none" w:sz="0" w:space="0" w:color="auto" w:frame="1"/>
          <w:lang w:eastAsia="en-GB"/>
        </w:rPr>
        <w:t>Susan McGrath</w:t>
      </w:r>
    </w:p>
    <w:p w14:paraId="15506B05" w14:textId="77777777" w:rsidR="004F7E29" w:rsidRPr="004F7E29" w:rsidRDefault="004F7E29" w:rsidP="004F7E29">
      <w:pPr>
        <w:rPr>
          <w:rFonts w:ascii="Calibri" w:eastAsia="Times New Roman" w:hAnsi="Calibri" w:cs="Calibri"/>
          <w:color w:val="201F1E"/>
          <w:sz w:val="22"/>
          <w:szCs w:val="22"/>
          <w:lang w:eastAsia="en-GB"/>
        </w:rPr>
      </w:pPr>
      <w:r w:rsidRPr="004F7E29">
        <w:rPr>
          <w:rFonts w:ascii="inherit" w:eastAsia="Times New Roman" w:hAnsi="inherit" w:cs="Calibri"/>
          <w:color w:val="000000"/>
          <w:sz w:val="22"/>
          <w:szCs w:val="22"/>
          <w:bdr w:val="none" w:sz="0" w:space="0" w:color="auto" w:frame="1"/>
          <w:lang w:eastAsia="en-GB"/>
        </w:rPr>
        <w:t> </w:t>
      </w:r>
    </w:p>
    <w:p w14:paraId="53A290D4" w14:textId="77777777" w:rsidR="00634EAA" w:rsidRDefault="00634EAA"/>
    <w:sectPr w:rsidR="00634E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E29"/>
    <w:rsid w:val="00265F79"/>
    <w:rsid w:val="004F7E29"/>
    <w:rsid w:val="00634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BE99C0"/>
  <w15:chartTrackingRefBased/>
  <w15:docId w15:val="{D40602CA-DF7A-6341-90F3-717F36B4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4F7E29"/>
    <w:pPr>
      <w:spacing w:before="100" w:beforeAutospacing="1" w:after="100" w:afterAutospacing="1"/>
    </w:pPr>
    <w:rPr>
      <w:rFonts w:ascii="Times New Roman" w:eastAsia="Times New Roman" w:hAnsi="Times New Roman" w:cs="Times New Roman"/>
      <w:lang w:eastAsia="en-GB"/>
    </w:rPr>
  </w:style>
  <w:style w:type="character" w:customStyle="1" w:styleId="xapple-converted-space">
    <w:name w:val="x_apple-converted-space"/>
    <w:basedOn w:val="DefaultParagraphFont"/>
    <w:rsid w:val="004F7E29"/>
  </w:style>
  <w:style w:type="character" w:styleId="Hyperlink">
    <w:name w:val="Hyperlink"/>
    <w:basedOn w:val="DefaultParagraphFont"/>
    <w:uiPriority w:val="99"/>
    <w:semiHidden/>
    <w:unhideWhenUsed/>
    <w:rsid w:val="004F7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92289">
      <w:bodyDiv w:val="1"/>
      <w:marLeft w:val="0"/>
      <w:marRight w:val="0"/>
      <w:marTop w:val="0"/>
      <w:marBottom w:val="0"/>
      <w:divBdr>
        <w:top w:val="none" w:sz="0" w:space="0" w:color="auto"/>
        <w:left w:val="none" w:sz="0" w:space="0" w:color="auto"/>
        <w:bottom w:val="none" w:sz="0" w:space="0" w:color="auto"/>
        <w:right w:val="none" w:sz="0" w:space="0" w:color="auto"/>
      </w:divBdr>
      <w:divsChild>
        <w:div w:id="1517109399">
          <w:marLeft w:val="0"/>
          <w:marRight w:val="0"/>
          <w:marTop w:val="240"/>
          <w:marBottom w:val="240"/>
          <w:divBdr>
            <w:top w:val="none" w:sz="0" w:space="0" w:color="auto"/>
            <w:left w:val="none" w:sz="0" w:space="0" w:color="auto"/>
            <w:bottom w:val="none" w:sz="0" w:space="0" w:color="auto"/>
            <w:right w:val="none" w:sz="0" w:space="0" w:color="auto"/>
          </w:divBdr>
          <w:divsChild>
            <w:div w:id="1038892814">
              <w:marLeft w:val="0"/>
              <w:marRight w:val="180"/>
              <w:marTop w:val="0"/>
              <w:marBottom w:val="0"/>
              <w:divBdr>
                <w:top w:val="none" w:sz="0" w:space="0" w:color="auto"/>
                <w:left w:val="none" w:sz="0" w:space="0" w:color="auto"/>
                <w:bottom w:val="none" w:sz="0" w:space="0" w:color="auto"/>
                <w:right w:val="none" w:sz="0" w:space="0" w:color="auto"/>
              </w:divBdr>
            </w:div>
            <w:div w:id="154610611">
              <w:marLeft w:val="0"/>
              <w:marRight w:val="120"/>
              <w:marTop w:val="0"/>
              <w:marBottom w:val="180"/>
              <w:divBdr>
                <w:top w:val="none" w:sz="0" w:space="0" w:color="auto"/>
                <w:left w:val="none" w:sz="0" w:space="0" w:color="auto"/>
                <w:bottom w:val="none" w:sz="0" w:space="0" w:color="auto"/>
                <w:right w:val="none" w:sz="0" w:space="0" w:color="auto"/>
              </w:divBdr>
            </w:div>
            <w:div w:id="264583518">
              <w:marLeft w:val="0"/>
              <w:marRight w:val="120"/>
              <w:marTop w:val="0"/>
              <w:marBottom w:val="180"/>
              <w:divBdr>
                <w:top w:val="none" w:sz="0" w:space="0" w:color="auto"/>
                <w:left w:val="none" w:sz="0" w:space="0" w:color="auto"/>
                <w:bottom w:val="none" w:sz="0" w:space="0" w:color="auto"/>
                <w:right w:val="none" w:sz="0" w:space="0" w:color="auto"/>
              </w:divBdr>
            </w:div>
            <w:div w:id="17652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9157">
      <w:bodyDiv w:val="1"/>
      <w:marLeft w:val="0"/>
      <w:marRight w:val="0"/>
      <w:marTop w:val="0"/>
      <w:marBottom w:val="0"/>
      <w:divBdr>
        <w:top w:val="none" w:sz="0" w:space="0" w:color="auto"/>
        <w:left w:val="none" w:sz="0" w:space="0" w:color="auto"/>
        <w:bottom w:val="none" w:sz="0" w:space="0" w:color="auto"/>
        <w:right w:val="none" w:sz="0" w:space="0" w:color="auto"/>
      </w:divBdr>
      <w:divsChild>
        <w:div w:id="319845204">
          <w:marLeft w:val="0"/>
          <w:marRight w:val="0"/>
          <w:marTop w:val="240"/>
          <w:marBottom w:val="240"/>
          <w:divBdr>
            <w:top w:val="none" w:sz="0" w:space="0" w:color="auto"/>
            <w:left w:val="none" w:sz="0" w:space="0" w:color="auto"/>
            <w:bottom w:val="none" w:sz="0" w:space="0" w:color="auto"/>
            <w:right w:val="none" w:sz="0" w:space="0" w:color="auto"/>
          </w:divBdr>
          <w:divsChild>
            <w:div w:id="398286713">
              <w:marLeft w:val="0"/>
              <w:marRight w:val="180"/>
              <w:marTop w:val="0"/>
              <w:marBottom w:val="0"/>
              <w:divBdr>
                <w:top w:val="none" w:sz="0" w:space="0" w:color="auto"/>
                <w:left w:val="none" w:sz="0" w:space="0" w:color="auto"/>
                <w:bottom w:val="none" w:sz="0" w:space="0" w:color="auto"/>
                <w:right w:val="none" w:sz="0" w:space="0" w:color="auto"/>
              </w:divBdr>
            </w:div>
            <w:div w:id="1169950604">
              <w:marLeft w:val="0"/>
              <w:marRight w:val="120"/>
              <w:marTop w:val="0"/>
              <w:marBottom w:val="180"/>
              <w:divBdr>
                <w:top w:val="none" w:sz="0" w:space="0" w:color="auto"/>
                <w:left w:val="none" w:sz="0" w:space="0" w:color="auto"/>
                <w:bottom w:val="none" w:sz="0" w:space="0" w:color="auto"/>
                <w:right w:val="none" w:sz="0" w:space="0" w:color="auto"/>
              </w:divBdr>
            </w:div>
            <w:div w:id="587688633">
              <w:marLeft w:val="0"/>
              <w:marRight w:val="120"/>
              <w:marTop w:val="0"/>
              <w:marBottom w:val="180"/>
              <w:divBdr>
                <w:top w:val="none" w:sz="0" w:space="0" w:color="auto"/>
                <w:left w:val="none" w:sz="0" w:space="0" w:color="auto"/>
                <w:bottom w:val="none" w:sz="0" w:space="0" w:color="auto"/>
                <w:right w:val="none" w:sz="0" w:space="0" w:color="auto"/>
              </w:divBdr>
            </w:div>
            <w:div w:id="15775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forms/d/e/1FAIpQLScxNne9J6Z9imSA4xh07qDKhreF95nv37O8uLnGoYmjX8ruAQ/view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docs.google.com/forms/d/e/1FAIpQLScxNne9J6Z9imSA4xh07qDKhreF95nv37O8uLnGoYmjX8ruAQ/viewfor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Savage</dc:creator>
  <cp:keywords/>
  <dc:description/>
  <cp:lastModifiedBy>Rachelle Savage</cp:lastModifiedBy>
  <cp:revision>2</cp:revision>
  <dcterms:created xsi:type="dcterms:W3CDTF">2021-01-04T21:18:00Z</dcterms:created>
  <dcterms:modified xsi:type="dcterms:W3CDTF">2021-01-04T21:21:00Z</dcterms:modified>
</cp:coreProperties>
</file>