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288F3255" w:rsidR="00B075A2" w:rsidRPr="007C46FE" w:rsidRDefault="00E73AE4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23</w:t>
      </w:r>
      <w:r w:rsidRPr="00E73AE4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="000071EE">
        <w:rPr>
          <w:b/>
          <w:sz w:val="32"/>
        </w:rPr>
        <w:t>September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61DD28F6" w14:textId="6C216DCA" w:rsidR="00CA6FE9" w:rsidRDefault="000071EE" w:rsidP="000071EE">
      <w:pPr>
        <w:jc w:val="center"/>
      </w:pPr>
      <w:r>
        <w:rPr>
          <w:noProof/>
        </w:rPr>
        <w:drawing>
          <wp:inline distT="0" distB="0" distL="0" distR="0" wp14:anchorId="43658CDA" wp14:editId="009B97F6">
            <wp:extent cx="1828800" cy="182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32" cy="18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6742F43F" w:rsidR="007A78B0" w:rsidRPr="000071EE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59532E">
        <w:rPr>
          <w:bCs/>
        </w:rPr>
        <w:t xml:space="preserve">This week we finished reading The Stone Age Boy.  For your homework I’d like you to write a book review giving your opinion about the text, highlighting your favourite </w:t>
      </w:r>
      <w:proofErr w:type="gramStart"/>
      <w:r w:rsidR="0059532E">
        <w:rPr>
          <w:bCs/>
        </w:rPr>
        <w:t>parts</w:t>
      </w:r>
      <w:proofErr w:type="gramEnd"/>
      <w:r w:rsidR="0059532E">
        <w:rPr>
          <w:bCs/>
        </w:rPr>
        <w:t xml:space="preserve"> and telling me who and why/why not you would recommend the book to others.</w:t>
      </w:r>
      <w:r w:rsidR="000071EE" w:rsidRPr="000071EE">
        <w:rPr>
          <w:bCs/>
        </w:rPr>
        <w:t xml:space="preserve"> 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78650CCA" w14:textId="77777777" w:rsidR="00A70FA5" w:rsidRDefault="006E04A7" w:rsidP="00A70F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4442773A" w14:textId="7A435522" w:rsidR="009703B2" w:rsidRPr="00A70FA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1 – </w:t>
      </w:r>
      <w:r w:rsidR="00A70FA5" w:rsidRPr="00A70FA5">
        <w:rPr>
          <w:iCs/>
          <w:lang w:val="en-US"/>
        </w:rPr>
        <w:t>carry, pretty, bury, berry, busy, beauty</w:t>
      </w:r>
    </w:p>
    <w:p w14:paraId="1BAA1B90" w14:textId="0FFF7B13" w:rsid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2 – </w:t>
      </w:r>
      <w:r w:rsidR="00A70FA5" w:rsidRPr="00A70FA5">
        <w:rPr>
          <w:iCs/>
          <w:lang w:val="en-US"/>
        </w:rPr>
        <w:t>key, donkey, money, monkey, honey, journey</w:t>
      </w:r>
    </w:p>
    <w:p w14:paraId="29423838" w14:textId="7BB620A8" w:rsidR="001E5105" w:rsidRDefault="009703B2" w:rsidP="001E51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b/>
          <w:bCs/>
          <w:iCs/>
        </w:rPr>
        <w:t xml:space="preserve">Group 3 – </w:t>
      </w:r>
      <w:r w:rsidR="00AF48B9" w:rsidRPr="00AF48B9">
        <w:rPr>
          <w:iCs/>
        </w:rPr>
        <w:t>ready, already, pleasant, weapon, weather, heavy</w:t>
      </w:r>
    </w:p>
    <w:p w14:paraId="4D9CE2A3" w14:textId="601761BB" w:rsidR="009703B2" w:rsidRP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1E5105">
        <w:rPr>
          <w:b/>
          <w:bCs/>
          <w:iCs/>
        </w:rPr>
        <w:t>Group 4 -</w:t>
      </w:r>
      <w:r>
        <w:rPr>
          <w:iCs/>
        </w:rPr>
        <w:t xml:space="preserve"> </w:t>
      </w:r>
      <w:r w:rsidR="00AF48B9" w:rsidRPr="00AF48B9">
        <w:rPr>
          <w:iCs/>
          <w:lang w:val="en-US"/>
        </w:rPr>
        <w:t>white, whack, whine, whiff, wharf, whim</w:t>
      </w:r>
    </w:p>
    <w:p w14:paraId="2C74C513" w14:textId="23B89893" w:rsidR="009703B2" w:rsidRPr="003807C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Cs/>
        </w:rPr>
      </w:pPr>
      <w:r>
        <w:rPr>
          <w:b/>
          <w:bCs/>
          <w:iCs/>
        </w:rPr>
        <w:t>Also, using the common exception words list in the General Resources section of the home learning page begin learning the spellings highlighted in yellow for your year group.</w:t>
      </w: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512B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03B2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0FA5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2022-09-21T09:17:00Z</dcterms:created>
  <dcterms:modified xsi:type="dcterms:W3CDTF">2022-09-21T09:56:00Z</dcterms:modified>
</cp:coreProperties>
</file>