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42684E7C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Friday 3</w:t>
      </w:r>
      <w:r w:rsidRPr="004E356A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February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297382DF" w:rsidR="000071EE" w:rsidRPr="004F2480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4F2480">
        <w:rPr>
          <w:b/>
        </w:rPr>
        <w:t>Writing</w:t>
      </w:r>
      <w:r w:rsidR="00736B91">
        <w:rPr>
          <w:b/>
        </w:rPr>
        <w:t xml:space="preserve"> </w:t>
      </w:r>
      <w:r w:rsidR="001B29A3">
        <w:rPr>
          <w:b/>
        </w:rPr>
        <w:t xml:space="preserve">– </w:t>
      </w:r>
      <w:r w:rsidR="001B29A3" w:rsidRPr="001B29A3">
        <w:rPr>
          <w:bCs/>
        </w:rPr>
        <w:t>Following our work in class on Wednesday afternoon around energy saving</w:t>
      </w:r>
      <w:r w:rsidR="001B29A3">
        <w:rPr>
          <w:bCs/>
        </w:rPr>
        <w:t>, produce a poster that can be displayed around school.  These will be chosen from a shortlisted selection by Mrs McGrath.</w:t>
      </w:r>
    </w:p>
    <w:p w14:paraId="4BAF906B" w14:textId="5E89B69C" w:rsidR="007C368C" w:rsidRDefault="0032353B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>
        <w:rPr>
          <w:b/>
        </w:rPr>
        <w:t>Maths</w:t>
      </w:r>
      <w:r w:rsidR="00736B91">
        <w:rPr>
          <w:b/>
        </w:rPr>
        <w:t xml:space="preserve">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A37834">
        <w:t xml:space="preserve"> </w:t>
      </w:r>
      <w:hyperlink r:id="rId5" w:history="1">
        <w:r w:rsidR="00494E70" w:rsidRPr="004563F2">
          <w:rPr>
            <w:rStyle w:val="Hyperlink"/>
            <w:bCs/>
          </w:rPr>
          <w:t>Education City</w:t>
        </w:r>
      </w:hyperlink>
    </w:p>
    <w:p w14:paraId="77469E21" w14:textId="240CA519" w:rsidR="001E2F89" w:rsidRPr="001E2F89" w:rsidRDefault="001E2F89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  <w:color w:val="000000" w:themeColor="text1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D25F9E" w:rsidRPr="001E2F89">
        <w:rPr>
          <w:rStyle w:val="Hyperlink"/>
          <w:bCs/>
          <w:color w:val="000000" w:themeColor="text1"/>
          <w:u w:val="none"/>
        </w:rPr>
        <w:t>Practice</w:t>
      </w:r>
      <w:r w:rsidRPr="001E2F89">
        <w:rPr>
          <w:rStyle w:val="Hyperlink"/>
          <w:bCs/>
          <w:color w:val="000000" w:themeColor="text1"/>
          <w:u w:val="none"/>
        </w:rPr>
        <w:t xml:space="preserve"> number 6 and number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 xml:space="preserve">7, </w:t>
      </w:r>
      <w:r w:rsidRPr="001E2F89">
        <w:rPr>
          <w:rStyle w:val="Hyperlink"/>
          <w:bCs/>
          <w:color w:val="000000" w:themeColor="text1"/>
          <w:u w:val="none"/>
        </w:rPr>
        <w:t xml:space="preserve"> C</w:t>
      </w:r>
      <w:proofErr w:type="gramEnd"/>
      <w:r w:rsidRPr="001E2F89">
        <w:rPr>
          <w:rStyle w:val="Hyperlink"/>
          <w:bCs/>
          <w:color w:val="000000" w:themeColor="text1"/>
          <w:u w:val="none"/>
        </w:rPr>
        <w:t xml:space="preserve"> &amp; D stroll and C &amp; D Jog</w:t>
      </w:r>
      <w:r>
        <w:rPr>
          <w:rStyle w:val="Hyperlink"/>
          <w:bCs/>
          <w:color w:val="000000" w:themeColor="text1"/>
          <w:u w:val="none"/>
        </w:rPr>
        <w:t xml:space="preserve">.  </w:t>
      </w:r>
      <w:r w:rsidRPr="001E2F89">
        <w:rPr>
          <w:rStyle w:val="Hyperlink"/>
          <w:bCs/>
          <w:color w:val="000000" w:themeColor="text1"/>
          <w:u w:val="none"/>
        </w:rPr>
        <w:t xml:space="preserve">Also access </w:t>
      </w:r>
      <w:hyperlink r:id="rId6" w:history="1">
        <w:r w:rsidRPr="004A7141">
          <w:rPr>
            <w:rStyle w:val="Hyperlink"/>
            <w:bCs/>
          </w:rPr>
          <w:t>Yu</w:t>
        </w:r>
        <w:r w:rsidRPr="004A7141">
          <w:rPr>
            <w:rStyle w:val="Hyperlink"/>
            <w:bCs/>
          </w:rPr>
          <w:t>M</w:t>
        </w:r>
        <w:r w:rsidRPr="004A7141">
          <w:rPr>
            <w:rStyle w:val="Hyperlink"/>
            <w:bCs/>
          </w:rPr>
          <w:t>u</w:t>
        </w:r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51D310BF" w14:textId="0B6A75BC" w:rsidR="00E67E83" w:rsidRDefault="001B29A3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You will be tested on the blue common exception spellings for your year group next Friday.</w:t>
      </w:r>
    </w:p>
    <w:p w14:paraId="3B260A17" w14:textId="77777777" w:rsidR="001B29A3" w:rsidRPr="0077468C" w:rsidRDefault="001B29A3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C74C513" w14:textId="47A1F963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</w:t>
      </w:r>
      <w:r w:rsidR="00494E70">
        <w:rPr>
          <w:b/>
          <w:bCs/>
          <w:iCs/>
        </w:rPr>
        <w:t xml:space="preserve">BLUE </w:t>
      </w:r>
      <w:r w:rsidR="009703B2" w:rsidRPr="002943B1">
        <w:rPr>
          <w:b/>
          <w:bCs/>
          <w:iCs/>
        </w:rPr>
        <w:t>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0E5467DC" w:rsidR="008F4428" w:rsidRDefault="008F4428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ranga.com/site/log-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.educationcity.com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6</cp:revision>
  <cp:lastPrinted>2017-02-03T11:32:00Z</cp:lastPrinted>
  <dcterms:created xsi:type="dcterms:W3CDTF">2023-02-01T09:19:00Z</dcterms:created>
  <dcterms:modified xsi:type="dcterms:W3CDTF">2023-02-03T13:25:00Z</dcterms:modified>
</cp:coreProperties>
</file>