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E98" w:rsidRPr="004E2C5F" w:rsidRDefault="00BC7E98" w:rsidP="00BC7E98">
      <w:pPr>
        <w:pStyle w:val="NormalWeb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E2C5F">
        <w:rPr>
          <w:rFonts w:asciiTheme="minorHAnsi" w:hAnsiTheme="minorHAnsi" w:cstheme="minorHAnsi"/>
          <w:b/>
          <w:sz w:val="22"/>
          <w:szCs w:val="22"/>
          <w:u w:val="single"/>
        </w:rPr>
        <w:t>Ducklings Home-Learning 21.10.22</w:t>
      </w:r>
    </w:p>
    <w:p w:rsidR="00BC7E98" w:rsidRPr="004E2C5F" w:rsidRDefault="00BC7E98" w:rsidP="00BC7E9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1"/>
          <w:szCs w:val="21"/>
        </w:rPr>
      </w:pPr>
      <w:r w:rsidRPr="004E2C5F">
        <w:rPr>
          <w:rFonts w:asciiTheme="minorHAnsi" w:hAnsiTheme="minorHAnsi" w:cstheme="minorHAnsi"/>
          <w:b/>
          <w:bCs/>
          <w:color w:val="333333"/>
          <w:sz w:val="20"/>
          <w:szCs w:val="20"/>
          <w:u w:val="single"/>
          <w:lang w:val="en-US"/>
        </w:rPr>
        <w:t>Education City</w:t>
      </w:r>
    </w:p>
    <w:p w:rsidR="00BC7E98" w:rsidRPr="004E2C5F" w:rsidRDefault="00BC7E98" w:rsidP="00BC7E9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  <w:lang w:val="en-US"/>
        </w:rPr>
      </w:pPr>
      <w:r w:rsidRPr="004E2C5F">
        <w:rPr>
          <w:rFonts w:asciiTheme="minorHAnsi" w:hAnsiTheme="minorHAnsi" w:cstheme="minorHAnsi"/>
          <w:color w:val="333333"/>
          <w:sz w:val="20"/>
          <w:szCs w:val="20"/>
          <w:lang w:val="en-US"/>
        </w:rPr>
        <w:t>Visit </w:t>
      </w:r>
      <w:hyperlink r:id="rId4" w:history="1">
        <w:r w:rsidRPr="004E2C5F">
          <w:rPr>
            <w:rStyle w:val="Hyperlink"/>
            <w:rFonts w:asciiTheme="minorHAnsi" w:hAnsiTheme="minorHAnsi" w:cstheme="minorHAnsi"/>
            <w:sz w:val="20"/>
            <w:szCs w:val="20"/>
          </w:rPr>
          <w:t>https://www.educationcity.com/</w:t>
        </w:r>
      </w:hyperlink>
      <w:r w:rsidRPr="004E2C5F">
        <w:rPr>
          <w:rFonts w:asciiTheme="minorHAnsi" w:hAnsiTheme="minorHAnsi" w:cstheme="minorHAnsi"/>
          <w:color w:val="333333"/>
          <w:sz w:val="20"/>
          <w:szCs w:val="20"/>
          <w:lang w:val="en-US"/>
        </w:rPr>
        <w:t>  to access some additional homework ideas.</w:t>
      </w:r>
    </w:p>
    <w:p w:rsidR="00BC7E98" w:rsidRPr="004E2C5F" w:rsidRDefault="00BC7E98" w:rsidP="00BC7E9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  <w:sz w:val="21"/>
          <w:szCs w:val="21"/>
        </w:rPr>
      </w:pPr>
    </w:p>
    <w:p w:rsidR="00BC7E98" w:rsidRPr="00A52A9D" w:rsidRDefault="00BC7E98" w:rsidP="00BC7E98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en-GB"/>
        </w:rPr>
      </w:pPr>
      <w:r w:rsidRPr="00A52A9D">
        <w:rPr>
          <w:rFonts w:eastAsia="Times New Roman" w:cstheme="minorHAnsi"/>
          <w:b/>
          <w:bCs/>
          <w:color w:val="333333"/>
          <w:sz w:val="20"/>
          <w:szCs w:val="20"/>
          <w:u w:val="single"/>
          <w:lang w:eastAsia="en-GB"/>
        </w:rPr>
        <w:t>Talk for Mathematics</w:t>
      </w:r>
    </w:p>
    <w:p w:rsidR="00BC7E98" w:rsidRPr="00A52A9D" w:rsidRDefault="00BC7E98" w:rsidP="00BC7E98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en-GB"/>
        </w:rPr>
      </w:pPr>
      <w:r w:rsidRPr="00A52A9D">
        <w:rPr>
          <w:rFonts w:eastAsia="Times New Roman" w:cstheme="minorHAnsi"/>
          <w:color w:val="333333"/>
          <w:sz w:val="20"/>
          <w:szCs w:val="20"/>
          <w:lang w:eastAsia="en-GB"/>
        </w:rPr>
        <w:t>Look for repeating patterns at home and when you are out and about.</w:t>
      </w:r>
    </w:p>
    <w:p w:rsidR="00BC7E98" w:rsidRPr="00A52A9D" w:rsidRDefault="00BC7E98" w:rsidP="00BC7E98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en-GB"/>
        </w:rPr>
      </w:pPr>
      <w:r w:rsidRPr="00A52A9D">
        <w:rPr>
          <w:rFonts w:eastAsia="Times New Roman" w:cstheme="minorHAnsi"/>
          <w:color w:val="333333"/>
          <w:sz w:val="20"/>
          <w:szCs w:val="20"/>
          <w:lang w:eastAsia="en-GB"/>
        </w:rPr>
        <w:t>Explore making patterns with any household objects, toys or natural materials, for e.g. teddy car, teddy, car.</w:t>
      </w:r>
    </w:p>
    <w:p w:rsidR="00BC7E98" w:rsidRPr="00A52A9D" w:rsidRDefault="00BC7E98" w:rsidP="00BC7E98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en-GB"/>
        </w:rPr>
      </w:pPr>
      <w:r w:rsidRPr="00A52A9D">
        <w:rPr>
          <w:rFonts w:eastAsia="Times New Roman" w:cstheme="minorHAnsi"/>
          <w:color w:val="333333"/>
          <w:sz w:val="20"/>
          <w:szCs w:val="20"/>
          <w:lang w:eastAsia="en-GB"/>
        </w:rPr>
        <w:t>Make a pattern with an error in for the children to correct and continue the pattern correctly.</w:t>
      </w:r>
    </w:p>
    <w:p w:rsidR="00BC7E98" w:rsidRPr="00A52A9D" w:rsidRDefault="00BC7E98" w:rsidP="00BC7E98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en-GB"/>
        </w:rPr>
      </w:pPr>
      <w:r w:rsidRPr="00A52A9D">
        <w:rPr>
          <w:rFonts w:eastAsia="Times New Roman" w:cstheme="minorHAnsi"/>
          <w:color w:val="333333"/>
          <w:sz w:val="20"/>
          <w:szCs w:val="20"/>
          <w:lang w:eastAsia="en-GB"/>
        </w:rPr>
        <w:t>Make some action patterns with your body or make sound patterns for your family to copy! Can they guess what would come next?</w:t>
      </w:r>
    </w:p>
    <w:p w:rsidR="00BC7E98" w:rsidRPr="00A52A9D" w:rsidRDefault="00BC7E98" w:rsidP="00BC7E98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en-GB"/>
        </w:rPr>
      </w:pPr>
      <w:r w:rsidRPr="00A52A9D">
        <w:rPr>
          <w:rFonts w:eastAsia="Times New Roman" w:cstheme="minorHAnsi"/>
          <w:color w:val="333333"/>
          <w:sz w:val="20"/>
          <w:szCs w:val="20"/>
          <w:lang w:eastAsia="en-GB"/>
        </w:rPr>
        <w:t>Explore looking for the numbers 1, 2 and 3 when you are out and about.</w:t>
      </w:r>
    </w:p>
    <w:p w:rsidR="00BC7E98" w:rsidRPr="00A52A9D" w:rsidRDefault="00BC7E98" w:rsidP="00BC7E98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en-GB"/>
        </w:rPr>
      </w:pPr>
      <w:r w:rsidRPr="00A52A9D">
        <w:rPr>
          <w:rFonts w:eastAsia="Times New Roman" w:cstheme="minorHAnsi"/>
          <w:color w:val="333333"/>
          <w:sz w:val="20"/>
          <w:szCs w:val="20"/>
          <w:lang w:eastAsia="en-GB"/>
        </w:rPr>
        <w:t xml:space="preserve">Watch the </w:t>
      </w:r>
      <w:proofErr w:type="spellStart"/>
      <w:r w:rsidRPr="00A52A9D">
        <w:rPr>
          <w:rFonts w:eastAsia="Times New Roman" w:cstheme="minorHAnsi"/>
          <w:color w:val="333333"/>
          <w:sz w:val="20"/>
          <w:szCs w:val="20"/>
          <w:lang w:eastAsia="en-GB"/>
        </w:rPr>
        <w:t>Numberblocks</w:t>
      </w:r>
      <w:proofErr w:type="spellEnd"/>
      <w:r w:rsidRPr="00A52A9D">
        <w:rPr>
          <w:rFonts w:eastAsia="Times New Roman" w:cstheme="minorHAnsi"/>
          <w:color w:val="333333"/>
          <w:sz w:val="20"/>
          <w:szCs w:val="20"/>
          <w:lang w:eastAsia="en-GB"/>
        </w:rPr>
        <w:t xml:space="preserve"> programmes on CBeebies - </w:t>
      </w:r>
      <w:hyperlink r:id="rId5" w:history="1">
        <w:r w:rsidRPr="00A52A9D">
          <w:rPr>
            <w:rFonts w:eastAsia="Times New Roman" w:cstheme="minorHAnsi"/>
            <w:color w:val="0000FF"/>
            <w:sz w:val="20"/>
            <w:szCs w:val="20"/>
            <w:u w:val="single"/>
            <w:lang w:eastAsia="en-GB"/>
          </w:rPr>
          <w:t>https://www.bbc.co.uk/iplayer/group/b08bzfnh</w:t>
        </w:r>
      </w:hyperlink>
    </w:p>
    <w:p w:rsidR="00BC7E98" w:rsidRPr="00A52A9D" w:rsidRDefault="00BC7E98" w:rsidP="00BC7E98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en-GB"/>
        </w:rPr>
      </w:pPr>
      <w:r w:rsidRPr="00A52A9D">
        <w:rPr>
          <w:rFonts w:eastAsia="Times New Roman" w:cstheme="minorHAnsi"/>
          <w:color w:val="333333"/>
          <w:sz w:val="20"/>
          <w:szCs w:val="20"/>
          <w:lang w:eastAsia="en-GB"/>
        </w:rPr>
        <w:t>Explore subitising with 1,2 and 3. This is when you can look at a group of objects and realise how many there are without counting.</w:t>
      </w:r>
    </w:p>
    <w:p w:rsidR="00BC7E98" w:rsidRPr="00A52A9D" w:rsidRDefault="00BC7E98" w:rsidP="00BC7E98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en-GB"/>
        </w:rPr>
      </w:pPr>
      <w:hyperlink r:id="rId6" w:history="1">
        <w:r w:rsidRPr="00A52A9D">
          <w:rPr>
            <w:rFonts w:eastAsia="Times New Roman" w:cstheme="minorHAnsi"/>
            <w:color w:val="0000FF"/>
            <w:sz w:val="20"/>
            <w:szCs w:val="20"/>
            <w:u w:val="single"/>
            <w:lang w:eastAsia="en-GB"/>
          </w:rPr>
          <w:t>www.ictgames.com/numeracy</w:t>
        </w:r>
      </w:hyperlink>
    </w:p>
    <w:p w:rsidR="00BC7E98" w:rsidRPr="00A52A9D" w:rsidRDefault="00BC7E98" w:rsidP="00BC7E98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en-GB"/>
        </w:rPr>
      </w:pPr>
      <w:hyperlink r:id="rId7" w:history="1">
        <w:r w:rsidRPr="00A52A9D">
          <w:rPr>
            <w:rFonts w:eastAsia="Times New Roman" w:cstheme="minorHAnsi"/>
            <w:color w:val="0000FF"/>
            <w:sz w:val="20"/>
            <w:szCs w:val="20"/>
            <w:u w:val="single"/>
            <w:lang w:eastAsia="en-GB"/>
          </w:rPr>
          <w:t>www.topmarks.co.uk</w:t>
        </w:r>
      </w:hyperlink>
    </w:p>
    <w:p w:rsidR="00BC7E98" w:rsidRPr="00A52A9D" w:rsidRDefault="00BC7E98" w:rsidP="00BC7E98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en-GB"/>
        </w:rPr>
      </w:pPr>
      <w:r w:rsidRPr="00A52A9D">
        <w:rPr>
          <w:rFonts w:eastAsia="Times New Roman" w:cstheme="minorHAnsi"/>
          <w:color w:val="333333"/>
          <w:sz w:val="21"/>
          <w:szCs w:val="21"/>
          <w:lang w:eastAsia="en-GB"/>
        </w:rPr>
        <w:t> </w:t>
      </w:r>
    </w:p>
    <w:p w:rsidR="00BC7E98" w:rsidRPr="00A52A9D" w:rsidRDefault="00BC7E98" w:rsidP="00BC7E98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en-GB"/>
        </w:rPr>
      </w:pPr>
      <w:r w:rsidRPr="00A52A9D">
        <w:rPr>
          <w:rFonts w:eastAsia="Times New Roman" w:cstheme="minorHAnsi"/>
          <w:b/>
          <w:bCs/>
          <w:color w:val="333333"/>
          <w:sz w:val="20"/>
          <w:szCs w:val="20"/>
          <w:u w:val="single"/>
          <w:lang w:eastAsia="en-GB"/>
        </w:rPr>
        <w:t>Talk for Reading and Writing</w:t>
      </w:r>
    </w:p>
    <w:p w:rsidR="00BC7E98" w:rsidRPr="00A52A9D" w:rsidRDefault="00BC7E98" w:rsidP="00BC7E98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en-GB"/>
        </w:rPr>
      </w:pPr>
      <w:r w:rsidRPr="00A52A9D">
        <w:rPr>
          <w:rFonts w:eastAsia="Times New Roman" w:cstheme="minorHAnsi"/>
          <w:color w:val="333333"/>
          <w:sz w:val="20"/>
          <w:szCs w:val="20"/>
          <w:lang w:eastAsia="en-GB"/>
        </w:rPr>
        <w:t>Play the phonics games sent home together.</w:t>
      </w:r>
    </w:p>
    <w:p w:rsidR="00BC7E98" w:rsidRPr="00A52A9D" w:rsidRDefault="00BC7E98" w:rsidP="00BC7E98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en-GB"/>
        </w:rPr>
      </w:pPr>
      <w:r w:rsidRPr="00A52A9D">
        <w:rPr>
          <w:rFonts w:eastAsia="Times New Roman" w:cstheme="minorHAnsi"/>
          <w:color w:val="333333"/>
          <w:sz w:val="20"/>
          <w:szCs w:val="20"/>
          <w:lang w:eastAsia="en-GB"/>
        </w:rPr>
        <w:t>Use the letter and sounds cards sent home to practise reading simple words and making words with these letters.</w:t>
      </w:r>
    </w:p>
    <w:p w:rsidR="00BC7E98" w:rsidRPr="00A52A9D" w:rsidRDefault="00BC7E98" w:rsidP="00BC7E98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en-GB"/>
        </w:rPr>
      </w:pPr>
      <w:r w:rsidRPr="00A52A9D">
        <w:rPr>
          <w:rFonts w:eastAsia="Times New Roman" w:cstheme="minorHAnsi"/>
          <w:color w:val="333333"/>
          <w:sz w:val="20"/>
          <w:szCs w:val="20"/>
          <w:lang w:eastAsia="en-GB"/>
        </w:rPr>
        <w:t>Practise writing these letters in sand, with chalk on the path or in the mud with a stick!</w:t>
      </w:r>
    </w:p>
    <w:p w:rsidR="00BC7E98" w:rsidRPr="00A52A9D" w:rsidRDefault="00BC7E98" w:rsidP="00BC7E98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en-GB"/>
        </w:rPr>
      </w:pPr>
      <w:r w:rsidRPr="00A52A9D">
        <w:rPr>
          <w:rFonts w:eastAsia="Times New Roman" w:cstheme="minorHAnsi"/>
          <w:color w:val="333333"/>
          <w:sz w:val="20"/>
          <w:szCs w:val="20"/>
          <w:lang w:eastAsia="en-GB"/>
        </w:rPr>
        <w:t>Look for these letters in books at home.</w:t>
      </w:r>
    </w:p>
    <w:p w:rsidR="00BC7E98" w:rsidRPr="00A52A9D" w:rsidRDefault="00BC7E98" w:rsidP="00BC7E98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en-GB"/>
        </w:rPr>
      </w:pPr>
      <w:r w:rsidRPr="00A52A9D">
        <w:rPr>
          <w:rFonts w:eastAsia="Times New Roman" w:cstheme="minorHAnsi"/>
          <w:color w:val="333333"/>
          <w:sz w:val="20"/>
          <w:szCs w:val="20"/>
          <w:lang w:eastAsia="en-GB"/>
        </w:rPr>
        <w:t>Chalk a hopscotch outside with all of the sounds or tricky words you are learning in. Jump on and say each sound (phoneme) or letter name.</w:t>
      </w:r>
    </w:p>
    <w:p w:rsidR="00BC7E98" w:rsidRPr="00A52A9D" w:rsidRDefault="00BC7E98" w:rsidP="00BC7E98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en-GB"/>
        </w:rPr>
      </w:pPr>
      <w:r w:rsidRPr="00A52A9D">
        <w:rPr>
          <w:rFonts w:eastAsia="Times New Roman" w:cstheme="minorHAnsi"/>
          <w:color w:val="333333"/>
          <w:sz w:val="20"/>
          <w:szCs w:val="20"/>
          <w:lang w:eastAsia="en-GB"/>
        </w:rPr>
        <w:t>Listen for the new sounds at the beginning, middle and end of words.</w:t>
      </w:r>
    </w:p>
    <w:p w:rsidR="00BC7E98" w:rsidRPr="00A52A9D" w:rsidRDefault="00BC7E98" w:rsidP="00BC7E98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en-GB"/>
        </w:rPr>
      </w:pPr>
      <w:r w:rsidRPr="00A52A9D">
        <w:rPr>
          <w:rFonts w:eastAsia="Times New Roman" w:cstheme="minorHAnsi"/>
          <w:color w:val="333333"/>
          <w:sz w:val="20"/>
          <w:szCs w:val="20"/>
          <w:lang w:eastAsia="en-GB"/>
        </w:rPr>
        <w:t>Watch Geraldine the Giraffe (+ the letter/sound) – phonics clips and watch and sing the Jolly Phonics songs on YouTube for each letter.</w:t>
      </w:r>
    </w:p>
    <w:p w:rsidR="00BC7E98" w:rsidRPr="00A52A9D" w:rsidRDefault="00BC7E98" w:rsidP="00BC7E98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en-GB"/>
        </w:rPr>
      </w:pPr>
      <w:r w:rsidRPr="00A52A9D">
        <w:rPr>
          <w:rFonts w:eastAsia="Times New Roman" w:cstheme="minorHAnsi"/>
          <w:color w:val="333333"/>
          <w:sz w:val="20"/>
          <w:szCs w:val="20"/>
          <w:lang w:eastAsia="en-GB"/>
        </w:rPr>
        <w:t xml:space="preserve">Watch the letter and sound videos for each letter, for e.g. the letter g - </w:t>
      </w:r>
      <w:hyperlink r:id="rId8" w:history="1">
        <w:r w:rsidRPr="00A52A9D">
          <w:rPr>
            <w:rStyle w:val="Hyperlink"/>
            <w:rFonts w:eastAsia="Times New Roman" w:cstheme="minorHAnsi"/>
            <w:sz w:val="20"/>
            <w:szCs w:val="20"/>
            <w:lang w:eastAsia="en-GB"/>
          </w:rPr>
          <w:t>https://www.youtube.com/watch?v=0KXtxIiQ7gk</w:t>
        </w:r>
      </w:hyperlink>
    </w:p>
    <w:p w:rsidR="00BC7E98" w:rsidRPr="00A52A9D" w:rsidRDefault="00BC7E98" w:rsidP="00BC7E98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en-GB"/>
        </w:rPr>
      </w:pPr>
      <w:r w:rsidRPr="00A52A9D">
        <w:rPr>
          <w:rFonts w:eastAsia="Times New Roman" w:cstheme="minorHAnsi"/>
          <w:color w:val="333333"/>
          <w:sz w:val="20"/>
          <w:szCs w:val="20"/>
          <w:lang w:eastAsia="en-GB"/>
        </w:rPr>
        <w:t>Watch the Silly School videos for each letter, for e.g. the letter g</w:t>
      </w:r>
    </w:p>
    <w:p w:rsidR="00BC7E98" w:rsidRPr="00A52A9D" w:rsidRDefault="00BC7E98" w:rsidP="00BC7E98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en-GB"/>
        </w:rPr>
      </w:pPr>
      <w:hyperlink r:id="rId9" w:history="1">
        <w:r w:rsidRPr="00A52A9D">
          <w:rPr>
            <w:rStyle w:val="Hyperlink"/>
            <w:rFonts w:eastAsia="Times New Roman" w:cstheme="minorHAnsi"/>
            <w:sz w:val="20"/>
            <w:szCs w:val="20"/>
            <w:lang w:eastAsia="en-GB"/>
          </w:rPr>
          <w:t>https://www.youtube.com/watch?v=UBhSzD4zGGI</w:t>
        </w:r>
      </w:hyperlink>
    </w:p>
    <w:p w:rsidR="00BC7E98" w:rsidRPr="00A52A9D" w:rsidRDefault="00BC7E98" w:rsidP="00BC7E98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en-GB"/>
        </w:rPr>
      </w:pPr>
      <w:r w:rsidRPr="00A52A9D">
        <w:rPr>
          <w:rFonts w:eastAsia="Times New Roman" w:cstheme="minorHAnsi"/>
          <w:color w:val="333333"/>
          <w:sz w:val="20"/>
          <w:szCs w:val="20"/>
          <w:lang w:eastAsia="en-GB"/>
        </w:rPr>
        <w:t>Re-tell The Little Red Hen story to your family using the repetitive story language. Can you remember what the characters said?</w:t>
      </w:r>
    </w:p>
    <w:p w:rsidR="00BC7E98" w:rsidRPr="00A52A9D" w:rsidRDefault="00BC7E98" w:rsidP="00BC7E98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en-GB"/>
        </w:rPr>
      </w:pPr>
      <w:r w:rsidRPr="00A52A9D">
        <w:rPr>
          <w:rFonts w:eastAsia="Times New Roman" w:cstheme="minorHAnsi"/>
          <w:color w:val="333333"/>
          <w:sz w:val="20"/>
          <w:szCs w:val="20"/>
          <w:lang w:eastAsia="en-GB"/>
        </w:rPr>
        <w:t>Draw and ‘write’ your own Little Red Hen story.</w:t>
      </w:r>
    </w:p>
    <w:p w:rsidR="00BC7E98" w:rsidRPr="00A52A9D" w:rsidRDefault="00BC7E98" w:rsidP="00BC7E98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en-GB"/>
        </w:rPr>
      </w:pPr>
      <w:hyperlink r:id="rId10" w:history="1">
        <w:r w:rsidRPr="00A52A9D">
          <w:rPr>
            <w:rFonts w:eastAsia="Times New Roman" w:cstheme="minorHAnsi"/>
            <w:color w:val="0000FF"/>
            <w:sz w:val="20"/>
            <w:szCs w:val="20"/>
            <w:u w:val="single"/>
            <w:lang w:eastAsia="en-GB"/>
          </w:rPr>
          <w:t>www.phonicsplay.co.uk</w:t>
        </w:r>
      </w:hyperlink>
    </w:p>
    <w:p w:rsidR="00BC7E98" w:rsidRPr="00A52A9D" w:rsidRDefault="00BC7E98" w:rsidP="00BC7E98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en-GB"/>
        </w:rPr>
      </w:pPr>
      <w:hyperlink r:id="rId11" w:history="1">
        <w:r w:rsidRPr="00A52A9D">
          <w:rPr>
            <w:rFonts w:eastAsia="Times New Roman" w:cstheme="minorHAnsi"/>
            <w:color w:val="0000FF"/>
            <w:sz w:val="20"/>
            <w:szCs w:val="20"/>
            <w:u w:val="single"/>
            <w:lang w:eastAsia="en-GB"/>
          </w:rPr>
          <w:t>www.phonicsbloom.co.uk</w:t>
        </w:r>
      </w:hyperlink>
    </w:p>
    <w:p w:rsidR="00BC7E98" w:rsidRPr="00A52A9D" w:rsidRDefault="00BC7E98" w:rsidP="00BC7E98">
      <w:pPr>
        <w:spacing w:after="0" w:line="240" w:lineRule="auto"/>
        <w:rPr>
          <w:rFonts w:eastAsia="Times New Roman" w:cstheme="minorHAnsi"/>
          <w:color w:val="0000FF"/>
          <w:sz w:val="20"/>
          <w:szCs w:val="20"/>
          <w:u w:val="single"/>
          <w:lang w:eastAsia="en-GB"/>
        </w:rPr>
      </w:pPr>
      <w:hyperlink r:id="rId12" w:history="1">
        <w:r w:rsidRPr="00A52A9D">
          <w:rPr>
            <w:rFonts w:eastAsia="Times New Roman" w:cstheme="minorHAnsi"/>
            <w:color w:val="0000FF"/>
            <w:sz w:val="20"/>
            <w:szCs w:val="20"/>
            <w:u w:val="single"/>
            <w:lang w:eastAsia="en-GB"/>
          </w:rPr>
          <w:t>www.ictgames.com/literacy</w:t>
        </w:r>
      </w:hyperlink>
    </w:p>
    <w:p w:rsidR="00BC7E98" w:rsidRPr="00A52A9D" w:rsidRDefault="00BC7E98" w:rsidP="00BC7E98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en-GB"/>
        </w:rPr>
      </w:pPr>
    </w:p>
    <w:p w:rsidR="00BC7E98" w:rsidRPr="00A52A9D" w:rsidRDefault="00BC7E98" w:rsidP="00BC7E98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en-GB"/>
        </w:rPr>
      </w:pPr>
      <w:r w:rsidRPr="00A52A9D">
        <w:rPr>
          <w:rFonts w:eastAsia="Times New Roman" w:cstheme="minorHAnsi"/>
          <w:b/>
          <w:bCs/>
          <w:color w:val="333333"/>
          <w:sz w:val="20"/>
          <w:szCs w:val="20"/>
          <w:u w:val="single"/>
          <w:lang w:eastAsia="en-GB"/>
        </w:rPr>
        <w:t>Talk for topic</w:t>
      </w:r>
    </w:p>
    <w:p w:rsidR="00BC7E98" w:rsidRDefault="00BC7E98" w:rsidP="00BC7E98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val="en-US" w:eastAsia="en-GB"/>
        </w:rPr>
      </w:pPr>
      <w:r w:rsidRPr="00A52A9D">
        <w:rPr>
          <w:rFonts w:eastAsia="Times New Roman" w:cstheme="minorHAnsi"/>
          <w:color w:val="333333"/>
          <w:sz w:val="20"/>
          <w:szCs w:val="20"/>
          <w:lang w:val="en-US" w:eastAsia="en-GB"/>
        </w:rPr>
        <w:t>Recycling week – talk about the things that you recycle at home. Help to sort out the recycling for the different bins</w:t>
      </w:r>
      <w:r>
        <w:rPr>
          <w:rFonts w:eastAsia="Times New Roman" w:cstheme="minorHAnsi"/>
          <w:color w:val="333333"/>
          <w:sz w:val="20"/>
          <w:szCs w:val="20"/>
          <w:lang w:val="en-US" w:eastAsia="en-GB"/>
        </w:rPr>
        <w:t>. Look for the recycling symbols on the back.</w:t>
      </w:r>
    </w:p>
    <w:p w:rsidR="00BC7E98" w:rsidRPr="00A52A9D" w:rsidRDefault="00BC7E98" w:rsidP="00BC7E98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val="en-US" w:eastAsia="en-GB"/>
        </w:rPr>
      </w:pPr>
      <w:r>
        <w:rPr>
          <w:noProof/>
        </w:rPr>
        <w:drawing>
          <wp:inline distT="0" distB="0" distL="0" distR="0" wp14:anchorId="1199B016" wp14:editId="5004E474">
            <wp:extent cx="566619" cy="84512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8901" cy="87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E98" w:rsidRDefault="00BC7E98" w:rsidP="00BC7E98">
      <w:pPr>
        <w:spacing w:after="0"/>
        <w:rPr>
          <w:lang w:eastAsia="en-GB"/>
        </w:rPr>
      </w:pPr>
      <w:r>
        <w:rPr>
          <w:lang w:eastAsia="en-GB"/>
        </w:rPr>
        <w:t>Look out for migrating birds in the sky and find out more about hibernating hedgehogs.</w:t>
      </w:r>
    </w:p>
    <w:p w:rsidR="00BC7E98" w:rsidRDefault="00BC7E98" w:rsidP="00BC7E98">
      <w:pPr>
        <w:spacing w:after="0"/>
        <w:rPr>
          <w:lang w:eastAsia="en-GB"/>
        </w:rPr>
      </w:pPr>
      <w:r>
        <w:rPr>
          <w:lang w:eastAsia="en-GB"/>
        </w:rPr>
        <w:t>Talk about any autumn festivals and celebrations that you and your family join in with such as Halloween, Diwali and Bonfire Night.</w:t>
      </w:r>
    </w:p>
    <w:p w:rsidR="001361C9" w:rsidRDefault="001361C9">
      <w:bookmarkStart w:id="0" w:name="_GoBack"/>
      <w:bookmarkEnd w:id="0"/>
    </w:p>
    <w:sectPr w:rsidR="00136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98"/>
    <w:rsid w:val="001361C9"/>
    <w:rsid w:val="00BC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C84BE-DF2A-4E1F-B136-D3BA643E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C7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KXtxIiQ7gk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topmarks.co.uk/" TargetMode="External"/><Relationship Id="rId12" Type="http://schemas.openxmlformats.org/officeDocument/2006/relationships/hyperlink" Target="http://www.ictgames.com/liter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tgames.com/numeracy" TargetMode="External"/><Relationship Id="rId11" Type="http://schemas.openxmlformats.org/officeDocument/2006/relationships/hyperlink" Target="http://www.phonicsbloom.co.uk/" TargetMode="External"/><Relationship Id="rId5" Type="http://schemas.openxmlformats.org/officeDocument/2006/relationships/hyperlink" Target="https://www.bbc.co.uk/iplayer/group/b08bzfn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honicsplay.co.uk/" TargetMode="External"/><Relationship Id="rId4" Type="http://schemas.openxmlformats.org/officeDocument/2006/relationships/hyperlink" Target="https://www.educationcity.com/" TargetMode="External"/><Relationship Id="rId9" Type="http://schemas.openxmlformats.org/officeDocument/2006/relationships/hyperlink" Target="https://www.youtube.com/watch?v=UBhSzD4zGG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Catterall</dc:creator>
  <cp:keywords/>
  <dc:description/>
  <cp:lastModifiedBy>Mandy Catterall</cp:lastModifiedBy>
  <cp:revision>1</cp:revision>
  <dcterms:created xsi:type="dcterms:W3CDTF">2022-10-20T22:42:00Z</dcterms:created>
  <dcterms:modified xsi:type="dcterms:W3CDTF">2022-10-20T22:44:00Z</dcterms:modified>
</cp:coreProperties>
</file>