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75D" w:rsidRDefault="0047775D" w:rsidP="0047775D">
      <w:pPr>
        <w:pStyle w:val="NormalWeb"/>
        <w:spacing w:before="0" w:beforeAutospacing="0" w:after="160" w:afterAutospacing="0"/>
      </w:pPr>
      <w:r>
        <w:rPr>
          <w:rFonts w:ascii="Calibri" w:hAnsi="Calibri" w:cs="Calibri"/>
          <w:b/>
          <w:bCs/>
          <w:sz w:val="22"/>
          <w:szCs w:val="22"/>
          <w:u w:val="single"/>
        </w:rPr>
        <w:t>Ducklings Home-Learning 25.11.22</w:t>
      </w:r>
    </w:p>
    <w:p w:rsidR="0047775D" w:rsidRDefault="0047775D" w:rsidP="0047775D">
      <w:pPr>
        <w:pStyle w:val="NormalWeb"/>
        <w:spacing w:before="0" w:beforeAutospacing="0" w:after="0" w:afterAutospacing="0"/>
      </w:pPr>
      <w:r>
        <w:rPr>
          <w:rFonts w:ascii="Calibri" w:hAnsi="Calibri" w:cs="Calibri"/>
          <w:b/>
          <w:bCs/>
          <w:color w:val="333333"/>
          <w:sz w:val="20"/>
          <w:szCs w:val="20"/>
          <w:u w:val="single"/>
          <w:lang w:val="en-US"/>
        </w:rPr>
        <w:t>Education City</w:t>
      </w:r>
    </w:p>
    <w:p w:rsidR="0047775D" w:rsidRPr="00065616" w:rsidRDefault="0047775D" w:rsidP="0047775D">
      <w:pPr>
        <w:pStyle w:val="NormalWeb"/>
        <w:spacing w:before="0" w:beforeAutospacing="0" w:after="0" w:afterAutospacing="0"/>
        <w:rPr>
          <w:rFonts w:asciiTheme="minorHAnsi" w:hAnsiTheme="minorHAnsi" w:cstheme="minorHAnsi"/>
        </w:rPr>
      </w:pPr>
      <w:r w:rsidRPr="00065616">
        <w:rPr>
          <w:rFonts w:asciiTheme="minorHAnsi" w:hAnsiTheme="minorHAnsi" w:cstheme="minorHAnsi"/>
          <w:color w:val="333333"/>
          <w:sz w:val="20"/>
          <w:szCs w:val="20"/>
          <w:lang w:val="en-US"/>
        </w:rPr>
        <w:t>Visit </w:t>
      </w:r>
      <w:hyperlink r:id="rId4" w:history="1">
        <w:r w:rsidRPr="00065616">
          <w:rPr>
            <w:rStyle w:val="Hyperlink"/>
            <w:rFonts w:asciiTheme="minorHAnsi" w:hAnsiTheme="minorHAnsi" w:cstheme="minorHAnsi"/>
            <w:sz w:val="20"/>
            <w:szCs w:val="20"/>
          </w:rPr>
          <w:t>https://www.educationcity.com/</w:t>
        </w:r>
      </w:hyperlink>
      <w:r w:rsidRPr="00065616">
        <w:rPr>
          <w:rFonts w:asciiTheme="minorHAnsi" w:hAnsiTheme="minorHAnsi" w:cstheme="minorHAnsi"/>
          <w:color w:val="333333"/>
          <w:sz w:val="20"/>
          <w:szCs w:val="20"/>
          <w:lang w:val="en-US"/>
        </w:rPr>
        <w:t>  to access some additional homework ideas.</w:t>
      </w:r>
    </w:p>
    <w:p w:rsidR="0047775D" w:rsidRPr="00065616" w:rsidRDefault="0047775D" w:rsidP="0047775D">
      <w:pPr>
        <w:pStyle w:val="NormalWeb"/>
        <w:spacing w:before="0" w:beforeAutospacing="0" w:after="0" w:afterAutospacing="0"/>
        <w:rPr>
          <w:rFonts w:asciiTheme="minorHAnsi" w:hAnsiTheme="minorHAnsi" w:cstheme="minorHAnsi"/>
        </w:rPr>
      </w:pPr>
    </w:p>
    <w:p w:rsidR="0047775D" w:rsidRPr="00065616" w:rsidRDefault="0047775D" w:rsidP="0047775D">
      <w:pPr>
        <w:pStyle w:val="NormalWeb"/>
        <w:spacing w:before="0" w:beforeAutospacing="0" w:after="160" w:afterAutospacing="0"/>
        <w:rPr>
          <w:rFonts w:asciiTheme="minorHAnsi" w:hAnsiTheme="minorHAnsi" w:cstheme="minorHAnsi"/>
        </w:rPr>
      </w:pPr>
      <w:r w:rsidRPr="00065616">
        <w:rPr>
          <w:rFonts w:asciiTheme="minorHAnsi" w:hAnsiTheme="minorHAnsi" w:cstheme="minorHAnsi"/>
          <w:b/>
          <w:bCs/>
          <w:color w:val="333333"/>
          <w:sz w:val="20"/>
          <w:szCs w:val="20"/>
          <w:u w:val="single"/>
        </w:rPr>
        <w:t>Talk for Mathematics</w:t>
      </w:r>
    </w:p>
    <w:p w:rsidR="0047775D" w:rsidRPr="00065616" w:rsidRDefault="0047775D" w:rsidP="0047775D">
      <w:pPr>
        <w:pStyle w:val="NormalWeb"/>
        <w:spacing w:before="0" w:beforeAutospacing="0" w:after="160" w:afterAutospacing="0"/>
        <w:rPr>
          <w:rFonts w:asciiTheme="minorHAnsi" w:hAnsiTheme="minorHAnsi" w:cstheme="minorHAnsi"/>
        </w:rPr>
      </w:pPr>
      <w:r w:rsidRPr="00065616">
        <w:rPr>
          <w:rFonts w:asciiTheme="minorHAnsi" w:hAnsiTheme="minorHAnsi" w:cstheme="minorHAnsi"/>
          <w:color w:val="333333"/>
          <w:sz w:val="20"/>
          <w:szCs w:val="20"/>
        </w:rPr>
        <w:t>Explore making 1 more and 1 less than each number to 5 and then to 10. Use real objects to help you or make a number line. Count on 1 more or count back 1 less.</w:t>
      </w:r>
    </w:p>
    <w:p w:rsidR="0047775D" w:rsidRPr="00065616" w:rsidRDefault="0047775D" w:rsidP="0047775D">
      <w:pPr>
        <w:pStyle w:val="NormalWeb"/>
        <w:spacing w:before="0" w:beforeAutospacing="0" w:after="160" w:afterAutospacing="0"/>
        <w:rPr>
          <w:rFonts w:asciiTheme="minorHAnsi" w:hAnsiTheme="minorHAnsi" w:cstheme="minorHAnsi"/>
        </w:rPr>
      </w:pPr>
      <w:r w:rsidRPr="00065616">
        <w:rPr>
          <w:rFonts w:asciiTheme="minorHAnsi" w:hAnsiTheme="minorHAnsi" w:cstheme="minorHAnsi"/>
          <w:color w:val="333333"/>
          <w:sz w:val="20"/>
          <w:szCs w:val="20"/>
        </w:rPr>
        <w:t>Roll a dice and say the number that is 1 more or 1 less each time.</w:t>
      </w:r>
    </w:p>
    <w:p w:rsidR="0047775D" w:rsidRPr="00065616" w:rsidRDefault="0047775D" w:rsidP="0047775D">
      <w:pPr>
        <w:pStyle w:val="NormalWeb"/>
        <w:spacing w:before="0" w:beforeAutospacing="0" w:after="160" w:afterAutospacing="0"/>
        <w:rPr>
          <w:rFonts w:asciiTheme="minorHAnsi" w:hAnsiTheme="minorHAnsi" w:cstheme="minorHAnsi"/>
        </w:rPr>
      </w:pPr>
      <w:r w:rsidRPr="00065616">
        <w:rPr>
          <w:rFonts w:asciiTheme="minorHAnsi" w:hAnsiTheme="minorHAnsi" w:cstheme="minorHAnsi"/>
          <w:color w:val="333333"/>
          <w:sz w:val="20"/>
          <w:szCs w:val="20"/>
        </w:rPr>
        <w:t xml:space="preserve">Play 1 more or 1 less dominoes. Get a domino and match the number of dots to another domino that's side has either 1 more or 1 </w:t>
      </w:r>
      <w:proofErr w:type="gramStart"/>
      <w:r w:rsidRPr="00065616">
        <w:rPr>
          <w:rFonts w:asciiTheme="minorHAnsi" w:hAnsiTheme="minorHAnsi" w:cstheme="minorHAnsi"/>
          <w:color w:val="333333"/>
          <w:sz w:val="20"/>
          <w:szCs w:val="20"/>
        </w:rPr>
        <w:t>less</w:t>
      </w:r>
      <w:proofErr w:type="gramEnd"/>
      <w:r w:rsidRPr="00065616">
        <w:rPr>
          <w:rFonts w:asciiTheme="minorHAnsi" w:hAnsiTheme="minorHAnsi" w:cstheme="minorHAnsi"/>
          <w:color w:val="333333"/>
          <w:sz w:val="20"/>
          <w:szCs w:val="20"/>
        </w:rPr>
        <w:t xml:space="preserve"> number of spots.</w:t>
      </w:r>
    </w:p>
    <w:p w:rsidR="0047775D" w:rsidRPr="00065616" w:rsidRDefault="0047775D" w:rsidP="0047775D">
      <w:pPr>
        <w:pStyle w:val="NormalWeb"/>
        <w:spacing w:before="0" w:beforeAutospacing="0" w:after="160" w:afterAutospacing="0"/>
        <w:rPr>
          <w:rFonts w:asciiTheme="minorHAnsi" w:hAnsiTheme="minorHAnsi" w:cstheme="minorHAnsi"/>
        </w:rPr>
      </w:pPr>
      <w:r w:rsidRPr="00065616">
        <w:rPr>
          <w:rFonts w:asciiTheme="minorHAnsi" w:hAnsiTheme="minorHAnsi" w:cstheme="minorHAnsi"/>
          <w:color w:val="333333"/>
          <w:sz w:val="20"/>
          <w:szCs w:val="20"/>
        </w:rPr>
        <w:t>Sing counting songs such as Five currant buns, Five Little Ducks, Ten Green Bottles.</w:t>
      </w:r>
    </w:p>
    <w:p w:rsidR="0047775D" w:rsidRPr="00065616" w:rsidRDefault="0047775D" w:rsidP="0047775D">
      <w:pPr>
        <w:pStyle w:val="NormalWeb"/>
        <w:spacing w:before="0" w:beforeAutospacing="0" w:after="160" w:afterAutospacing="0"/>
        <w:rPr>
          <w:rFonts w:asciiTheme="minorHAnsi" w:hAnsiTheme="minorHAnsi" w:cstheme="minorHAnsi"/>
        </w:rPr>
      </w:pPr>
      <w:r w:rsidRPr="00065616">
        <w:rPr>
          <w:rFonts w:asciiTheme="minorHAnsi" w:hAnsiTheme="minorHAnsi" w:cstheme="minorHAnsi"/>
          <w:color w:val="333333"/>
          <w:sz w:val="20"/>
          <w:szCs w:val="20"/>
        </w:rPr>
        <w:t>Chalk a number line on your garden path – listen to the instructions given by a grown up – “Move to the number that is 1 more than 4!”</w:t>
      </w:r>
    </w:p>
    <w:p w:rsidR="0047775D" w:rsidRPr="00065616" w:rsidRDefault="00065616" w:rsidP="0047775D">
      <w:pPr>
        <w:pStyle w:val="NormalWeb"/>
        <w:spacing w:before="0" w:beforeAutospacing="0" w:after="160" w:afterAutospacing="0"/>
        <w:rPr>
          <w:rFonts w:asciiTheme="minorHAnsi" w:hAnsiTheme="minorHAnsi" w:cstheme="minorHAnsi"/>
        </w:rPr>
      </w:pPr>
      <w:hyperlink r:id="rId5" w:history="1">
        <w:r w:rsidR="0047775D" w:rsidRPr="00065616">
          <w:rPr>
            <w:rStyle w:val="Hyperlink"/>
            <w:rFonts w:asciiTheme="minorHAnsi" w:hAnsiTheme="minorHAnsi" w:cstheme="minorHAnsi"/>
            <w:sz w:val="20"/>
            <w:szCs w:val="20"/>
            <w:shd w:val="clear" w:color="auto" w:fill="FFFFFF"/>
          </w:rPr>
          <w:t>www.ictgames.com/numeracy</w:t>
        </w:r>
      </w:hyperlink>
    </w:p>
    <w:p w:rsidR="0047775D" w:rsidRPr="00065616" w:rsidRDefault="00065616" w:rsidP="0047775D">
      <w:pPr>
        <w:pStyle w:val="NormalWeb"/>
        <w:spacing w:before="0" w:beforeAutospacing="0" w:after="160" w:afterAutospacing="0"/>
        <w:rPr>
          <w:rFonts w:asciiTheme="minorHAnsi" w:hAnsiTheme="minorHAnsi" w:cstheme="minorHAnsi"/>
        </w:rPr>
      </w:pPr>
      <w:hyperlink r:id="rId6" w:history="1">
        <w:r w:rsidR="0047775D" w:rsidRPr="00065616">
          <w:rPr>
            <w:rStyle w:val="Hyperlink"/>
            <w:rFonts w:asciiTheme="minorHAnsi" w:hAnsiTheme="minorHAnsi" w:cstheme="minorHAnsi"/>
            <w:sz w:val="20"/>
            <w:szCs w:val="20"/>
            <w:shd w:val="clear" w:color="auto" w:fill="FFFFFF"/>
          </w:rPr>
          <w:t>www.topmarks.co.uk</w:t>
        </w:r>
      </w:hyperlink>
    </w:p>
    <w:p w:rsidR="0047775D" w:rsidRPr="00065616" w:rsidRDefault="0047775D" w:rsidP="0047775D">
      <w:pPr>
        <w:pStyle w:val="NormalWeb"/>
        <w:spacing w:before="0" w:beforeAutospacing="0" w:after="160" w:afterAutospacing="0"/>
        <w:rPr>
          <w:rFonts w:asciiTheme="minorHAnsi" w:hAnsiTheme="minorHAnsi" w:cstheme="minorHAnsi"/>
        </w:rPr>
      </w:pPr>
      <w:r w:rsidRPr="00065616">
        <w:rPr>
          <w:rFonts w:asciiTheme="minorHAnsi" w:hAnsiTheme="minorHAnsi" w:cstheme="minorHAnsi"/>
          <w:b/>
          <w:bCs/>
          <w:color w:val="333333"/>
          <w:sz w:val="20"/>
          <w:szCs w:val="20"/>
          <w:u w:val="single"/>
        </w:rPr>
        <w:t>Talk for Reading and Writing</w:t>
      </w:r>
    </w:p>
    <w:p w:rsidR="0047775D" w:rsidRPr="00065616" w:rsidRDefault="0047775D" w:rsidP="0047775D">
      <w:pPr>
        <w:pStyle w:val="NormalWeb"/>
        <w:spacing w:before="0" w:beforeAutospacing="0" w:after="160" w:afterAutospacing="0"/>
        <w:rPr>
          <w:rFonts w:asciiTheme="minorHAnsi" w:hAnsiTheme="minorHAnsi" w:cstheme="minorHAnsi"/>
        </w:rPr>
      </w:pPr>
      <w:r w:rsidRPr="00065616">
        <w:rPr>
          <w:rFonts w:asciiTheme="minorHAnsi" w:hAnsiTheme="minorHAnsi" w:cstheme="minorHAnsi"/>
          <w:color w:val="333333"/>
          <w:sz w:val="20"/>
          <w:szCs w:val="20"/>
        </w:rPr>
        <w:t>Most weeks, the children will have reading homework related to the phonemes learnt that week.  This may take the form of games and other activities to practise blending and segmenting words, captions and sentences. Please ensure this is completed and commented upon in the reading record as you would with a reading book. Many thanks.</w:t>
      </w:r>
    </w:p>
    <w:p w:rsidR="0047775D" w:rsidRPr="00065616" w:rsidRDefault="0047775D" w:rsidP="0047775D">
      <w:pPr>
        <w:pStyle w:val="NormalWeb"/>
        <w:spacing w:before="0" w:beforeAutospacing="0" w:after="160" w:afterAutospacing="0"/>
        <w:rPr>
          <w:rFonts w:asciiTheme="minorHAnsi" w:hAnsiTheme="minorHAnsi" w:cstheme="minorHAnsi"/>
        </w:rPr>
      </w:pPr>
      <w:r w:rsidRPr="00065616">
        <w:rPr>
          <w:rFonts w:asciiTheme="minorHAnsi" w:hAnsiTheme="minorHAnsi" w:cstheme="minorHAnsi"/>
          <w:color w:val="333333"/>
          <w:sz w:val="20"/>
          <w:szCs w:val="20"/>
        </w:rPr>
        <w:t>Play the phonics games and tricky words games sent home together.</w:t>
      </w:r>
    </w:p>
    <w:p w:rsidR="0047775D" w:rsidRPr="00065616" w:rsidRDefault="0047775D" w:rsidP="0047775D">
      <w:pPr>
        <w:pStyle w:val="NormalWeb"/>
        <w:spacing w:before="0" w:beforeAutospacing="0" w:after="160" w:afterAutospacing="0"/>
        <w:rPr>
          <w:rFonts w:asciiTheme="minorHAnsi" w:hAnsiTheme="minorHAnsi" w:cstheme="minorHAnsi"/>
        </w:rPr>
      </w:pPr>
      <w:r w:rsidRPr="00065616">
        <w:rPr>
          <w:rFonts w:asciiTheme="minorHAnsi" w:hAnsiTheme="minorHAnsi" w:cstheme="minorHAnsi"/>
          <w:color w:val="333333"/>
          <w:sz w:val="20"/>
          <w:szCs w:val="20"/>
        </w:rPr>
        <w:t>Use the letter and sounds cards sent home to practise reading simple words and making words with these letters.</w:t>
      </w:r>
    </w:p>
    <w:p w:rsidR="0047775D" w:rsidRPr="00065616" w:rsidRDefault="0047775D" w:rsidP="0047775D">
      <w:pPr>
        <w:pStyle w:val="NormalWeb"/>
        <w:spacing w:before="0" w:beforeAutospacing="0" w:after="160" w:afterAutospacing="0"/>
        <w:rPr>
          <w:rFonts w:asciiTheme="minorHAnsi" w:hAnsiTheme="minorHAnsi" w:cstheme="minorHAnsi"/>
        </w:rPr>
      </w:pPr>
      <w:r w:rsidRPr="00065616">
        <w:rPr>
          <w:rFonts w:asciiTheme="minorHAnsi" w:hAnsiTheme="minorHAnsi" w:cstheme="minorHAnsi"/>
          <w:color w:val="333333"/>
          <w:sz w:val="20"/>
          <w:szCs w:val="20"/>
        </w:rPr>
        <w:t>Practise writing these letters in sand, with chalk on the path or in the mud with a stick!</w:t>
      </w:r>
    </w:p>
    <w:p w:rsidR="0047775D" w:rsidRPr="00065616" w:rsidRDefault="0047775D" w:rsidP="0047775D">
      <w:pPr>
        <w:pStyle w:val="NormalWeb"/>
        <w:spacing w:before="0" w:beforeAutospacing="0" w:after="160" w:afterAutospacing="0"/>
        <w:rPr>
          <w:rFonts w:asciiTheme="minorHAnsi" w:hAnsiTheme="minorHAnsi" w:cstheme="minorHAnsi"/>
        </w:rPr>
      </w:pPr>
      <w:r w:rsidRPr="00065616">
        <w:rPr>
          <w:rFonts w:asciiTheme="minorHAnsi" w:hAnsiTheme="minorHAnsi" w:cstheme="minorHAnsi"/>
          <w:color w:val="333333"/>
          <w:sz w:val="20"/>
          <w:szCs w:val="20"/>
        </w:rPr>
        <w:t>Look for these letters in books at home.</w:t>
      </w:r>
    </w:p>
    <w:p w:rsidR="0047775D" w:rsidRPr="00065616" w:rsidRDefault="0047775D" w:rsidP="0047775D">
      <w:pPr>
        <w:pStyle w:val="NormalWeb"/>
        <w:spacing w:before="0" w:beforeAutospacing="0" w:after="160" w:afterAutospacing="0"/>
        <w:rPr>
          <w:rFonts w:asciiTheme="minorHAnsi" w:hAnsiTheme="minorHAnsi" w:cstheme="minorHAnsi"/>
        </w:rPr>
      </w:pPr>
      <w:r w:rsidRPr="00065616">
        <w:rPr>
          <w:rFonts w:asciiTheme="minorHAnsi" w:hAnsiTheme="minorHAnsi" w:cstheme="minorHAnsi"/>
          <w:color w:val="333333"/>
          <w:sz w:val="20"/>
          <w:szCs w:val="20"/>
        </w:rPr>
        <w:t>Chalk a hopscotch outside with all of the sounds you are learning in. Jump on and say each sound (phoneme) or letter name. Try making a 'tricky word' hopscotch too.</w:t>
      </w:r>
    </w:p>
    <w:p w:rsidR="0047775D" w:rsidRPr="00065616" w:rsidRDefault="0047775D" w:rsidP="0047775D">
      <w:pPr>
        <w:pStyle w:val="NormalWeb"/>
        <w:spacing w:before="0" w:beforeAutospacing="0" w:after="160" w:afterAutospacing="0"/>
        <w:rPr>
          <w:rFonts w:asciiTheme="minorHAnsi" w:hAnsiTheme="minorHAnsi" w:cstheme="minorHAnsi"/>
        </w:rPr>
      </w:pPr>
      <w:r w:rsidRPr="00065616">
        <w:rPr>
          <w:rFonts w:asciiTheme="minorHAnsi" w:hAnsiTheme="minorHAnsi" w:cstheme="minorHAnsi"/>
          <w:color w:val="333333"/>
          <w:sz w:val="20"/>
          <w:szCs w:val="20"/>
        </w:rPr>
        <w:t>Listen for the new sounds at the beginning, middle and end of words.</w:t>
      </w:r>
    </w:p>
    <w:p w:rsidR="0047775D" w:rsidRPr="00065616" w:rsidRDefault="0047775D" w:rsidP="0047775D">
      <w:pPr>
        <w:pStyle w:val="NormalWeb"/>
        <w:spacing w:before="0" w:beforeAutospacing="0" w:after="160" w:afterAutospacing="0"/>
        <w:rPr>
          <w:rFonts w:asciiTheme="minorHAnsi" w:hAnsiTheme="minorHAnsi" w:cstheme="minorHAnsi"/>
        </w:rPr>
      </w:pPr>
      <w:r w:rsidRPr="00065616">
        <w:rPr>
          <w:rFonts w:asciiTheme="minorHAnsi" w:hAnsiTheme="minorHAnsi" w:cstheme="minorHAnsi"/>
          <w:color w:val="333333"/>
          <w:sz w:val="20"/>
          <w:szCs w:val="20"/>
        </w:rPr>
        <w:t>Watch Geraldine the Giraffe (+ the letter/sound) – phonics clips and watch and sing the Jolly Phonics songs on YouTube for each letter.</w:t>
      </w:r>
    </w:p>
    <w:p w:rsidR="0047775D" w:rsidRPr="00065616" w:rsidRDefault="0047775D" w:rsidP="0047775D">
      <w:pPr>
        <w:pStyle w:val="NormalWeb"/>
        <w:spacing w:before="0" w:beforeAutospacing="0" w:after="160" w:afterAutospacing="0"/>
        <w:rPr>
          <w:rFonts w:asciiTheme="minorHAnsi" w:hAnsiTheme="minorHAnsi" w:cstheme="minorHAnsi"/>
          <w:sz w:val="20"/>
          <w:szCs w:val="20"/>
        </w:rPr>
      </w:pPr>
      <w:r w:rsidRPr="00065616">
        <w:rPr>
          <w:rFonts w:asciiTheme="minorHAnsi" w:hAnsiTheme="minorHAnsi" w:cstheme="minorHAnsi"/>
          <w:color w:val="333333"/>
          <w:sz w:val="20"/>
          <w:szCs w:val="20"/>
        </w:rPr>
        <w:t>Watch the letter and sound videos for each letter, for e.g. the letter r - </w:t>
      </w:r>
      <w:hyperlink r:id="rId7" w:history="1">
        <w:r w:rsidRPr="00065616">
          <w:rPr>
            <w:rStyle w:val="Hyperlink"/>
            <w:rFonts w:asciiTheme="minorHAnsi" w:hAnsiTheme="minorHAnsi" w:cstheme="minorHAnsi"/>
            <w:sz w:val="20"/>
            <w:szCs w:val="20"/>
          </w:rPr>
          <w:t>https://www.youtube.com/watch?v=hRsFnvHOMh4</w:t>
        </w:r>
      </w:hyperlink>
    </w:p>
    <w:p w:rsidR="00065616" w:rsidRDefault="0047775D" w:rsidP="0047775D">
      <w:pPr>
        <w:pStyle w:val="NormalWeb"/>
        <w:spacing w:before="0" w:beforeAutospacing="0" w:after="160" w:afterAutospacing="0"/>
        <w:rPr>
          <w:rFonts w:asciiTheme="minorHAnsi" w:hAnsiTheme="minorHAnsi" w:cstheme="minorHAnsi"/>
        </w:rPr>
      </w:pPr>
      <w:r w:rsidRPr="00065616">
        <w:rPr>
          <w:rFonts w:asciiTheme="minorHAnsi" w:hAnsiTheme="minorHAnsi" w:cstheme="minorHAnsi"/>
          <w:color w:val="333333"/>
          <w:sz w:val="20"/>
          <w:szCs w:val="20"/>
        </w:rPr>
        <w:t>h - </w:t>
      </w:r>
      <w:hyperlink r:id="rId8" w:history="1">
        <w:r w:rsidRPr="00065616">
          <w:rPr>
            <w:rStyle w:val="Hyperlink"/>
            <w:rFonts w:asciiTheme="minorHAnsi" w:hAnsiTheme="minorHAnsi" w:cstheme="minorHAnsi"/>
            <w:sz w:val="20"/>
            <w:szCs w:val="20"/>
          </w:rPr>
          <w:t>https://www.youtube.com/watch?v=fUZYcJ368qQ</w:t>
        </w:r>
      </w:hyperlink>
      <w:r w:rsidRPr="00065616">
        <w:rPr>
          <w:rFonts w:asciiTheme="minorHAnsi" w:hAnsiTheme="minorHAnsi" w:cstheme="minorHAnsi"/>
          <w:sz w:val="20"/>
          <w:szCs w:val="20"/>
        </w:rPr>
        <w:t> </w:t>
      </w:r>
      <w:r w:rsidRPr="00065616">
        <w:rPr>
          <w:rFonts w:asciiTheme="minorHAnsi" w:hAnsiTheme="minorHAnsi" w:cstheme="minorHAnsi"/>
        </w:rPr>
        <w:t xml:space="preserve"> </w:t>
      </w:r>
    </w:p>
    <w:p w:rsidR="0047775D" w:rsidRPr="00065616" w:rsidRDefault="0047775D" w:rsidP="0047775D">
      <w:pPr>
        <w:pStyle w:val="NormalWeb"/>
        <w:spacing w:before="0" w:beforeAutospacing="0" w:after="160" w:afterAutospacing="0"/>
        <w:rPr>
          <w:rFonts w:asciiTheme="minorHAnsi" w:hAnsiTheme="minorHAnsi" w:cstheme="minorHAnsi"/>
          <w:sz w:val="20"/>
          <w:szCs w:val="20"/>
        </w:rPr>
      </w:pPr>
      <w:r w:rsidRPr="00065616">
        <w:rPr>
          <w:rFonts w:asciiTheme="minorHAnsi" w:hAnsiTheme="minorHAnsi" w:cstheme="minorHAnsi"/>
          <w:sz w:val="20"/>
          <w:szCs w:val="20"/>
        </w:rPr>
        <w:t>b</w:t>
      </w:r>
      <w:r w:rsidRPr="00065616">
        <w:rPr>
          <w:rFonts w:asciiTheme="minorHAnsi" w:hAnsiTheme="minorHAnsi" w:cstheme="minorHAnsi"/>
        </w:rPr>
        <w:t xml:space="preserve"> - </w:t>
      </w:r>
      <w:hyperlink r:id="rId9" w:history="1">
        <w:r w:rsidRPr="00065616">
          <w:rPr>
            <w:rStyle w:val="Hyperlink"/>
            <w:rFonts w:asciiTheme="minorHAnsi" w:hAnsiTheme="minorHAnsi" w:cstheme="minorHAnsi"/>
            <w:sz w:val="20"/>
            <w:szCs w:val="20"/>
          </w:rPr>
          <w:t>https://www.youtube.com/watch?v=iH09yBXXU0A</w:t>
        </w:r>
      </w:hyperlink>
    </w:p>
    <w:p w:rsidR="0047775D" w:rsidRPr="00065616" w:rsidRDefault="0047775D" w:rsidP="0047775D">
      <w:pPr>
        <w:pStyle w:val="NormalWeb"/>
        <w:spacing w:before="0" w:beforeAutospacing="0" w:after="160" w:afterAutospacing="0"/>
        <w:rPr>
          <w:rFonts w:asciiTheme="minorHAnsi" w:hAnsiTheme="minorHAnsi" w:cstheme="minorHAnsi"/>
        </w:rPr>
      </w:pPr>
      <w:r w:rsidRPr="00065616">
        <w:rPr>
          <w:rFonts w:asciiTheme="minorHAnsi" w:hAnsiTheme="minorHAnsi" w:cstheme="minorHAnsi"/>
          <w:sz w:val="20"/>
          <w:szCs w:val="20"/>
        </w:rPr>
        <w:t>Watch the letter r, h and b songs</w:t>
      </w:r>
      <w:r w:rsidRPr="00065616">
        <w:rPr>
          <w:rFonts w:asciiTheme="minorHAnsi" w:hAnsiTheme="minorHAnsi" w:cstheme="minorHAnsi"/>
        </w:rPr>
        <w:t xml:space="preserve"> </w:t>
      </w:r>
      <w:r w:rsidRPr="00065616">
        <w:rPr>
          <w:rFonts w:asciiTheme="minorHAnsi" w:hAnsiTheme="minorHAnsi" w:cstheme="minorHAnsi"/>
          <w:sz w:val="20"/>
          <w:szCs w:val="20"/>
        </w:rPr>
        <w:t>- </w:t>
      </w:r>
      <w:hyperlink r:id="rId10" w:history="1">
        <w:r w:rsidRPr="00065616">
          <w:rPr>
            <w:rStyle w:val="Hyperlink"/>
            <w:rFonts w:asciiTheme="minorHAnsi" w:hAnsiTheme="minorHAnsi" w:cstheme="minorHAnsi"/>
            <w:sz w:val="20"/>
            <w:szCs w:val="20"/>
          </w:rPr>
          <w:t>https://www.youtube.com/watch?v=gUSJeivdEH8</w:t>
        </w:r>
      </w:hyperlink>
      <w:r w:rsidRPr="00065616">
        <w:rPr>
          <w:rFonts w:asciiTheme="minorHAnsi" w:hAnsiTheme="minorHAnsi" w:cstheme="minorHAnsi"/>
          <w:sz w:val="20"/>
          <w:szCs w:val="20"/>
        </w:rPr>
        <w:t>  / </w:t>
      </w:r>
      <w:hyperlink r:id="rId11" w:history="1">
        <w:r w:rsidRPr="00065616">
          <w:rPr>
            <w:rStyle w:val="Hyperlink"/>
            <w:rFonts w:asciiTheme="minorHAnsi" w:hAnsiTheme="minorHAnsi" w:cstheme="minorHAnsi"/>
            <w:sz w:val="20"/>
            <w:szCs w:val="20"/>
          </w:rPr>
          <w:t>https://www.youtube.com/watch?v=NtUSMBzacQ0</w:t>
        </w:r>
      </w:hyperlink>
      <w:r w:rsidR="00065616" w:rsidRPr="00065616">
        <w:rPr>
          <w:rStyle w:val="Hyperlink"/>
          <w:rFonts w:asciiTheme="minorHAnsi" w:hAnsiTheme="minorHAnsi" w:cstheme="minorHAnsi"/>
          <w:sz w:val="20"/>
          <w:szCs w:val="20"/>
        </w:rPr>
        <w:t xml:space="preserve">  /</w:t>
      </w:r>
      <w:hyperlink r:id="rId12" w:history="1">
        <w:r w:rsidRPr="00065616">
          <w:rPr>
            <w:rStyle w:val="Hyperlink"/>
            <w:rFonts w:asciiTheme="minorHAnsi" w:hAnsiTheme="minorHAnsi" w:cstheme="minorHAnsi"/>
            <w:sz w:val="20"/>
            <w:szCs w:val="20"/>
          </w:rPr>
          <w:t>https://youtu.be/kzzXROKd-i0</w:t>
        </w:r>
      </w:hyperlink>
    </w:p>
    <w:p w:rsidR="0047775D" w:rsidRPr="00065616" w:rsidRDefault="0047775D" w:rsidP="0047775D">
      <w:pPr>
        <w:pStyle w:val="NormalWeb"/>
        <w:rPr>
          <w:rFonts w:asciiTheme="minorHAnsi" w:hAnsiTheme="minorHAnsi" w:cstheme="minorHAnsi"/>
        </w:rPr>
      </w:pPr>
      <w:r w:rsidRPr="00065616">
        <w:rPr>
          <w:rFonts w:asciiTheme="minorHAnsi" w:hAnsiTheme="minorHAnsi" w:cstheme="minorHAnsi"/>
          <w:color w:val="333333"/>
          <w:sz w:val="20"/>
          <w:szCs w:val="20"/>
        </w:rPr>
        <w:t>Look for the tricky words 'no' and 'go' in your books at home. Practise saying a sentence with these words in. Practise writing or pain</w:t>
      </w:r>
      <w:bookmarkStart w:id="0" w:name="_GoBack"/>
      <w:bookmarkEnd w:id="0"/>
      <w:r w:rsidRPr="00065616">
        <w:rPr>
          <w:rFonts w:asciiTheme="minorHAnsi" w:hAnsiTheme="minorHAnsi" w:cstheme="minorHAnsi"/>
          <w:color w:val="333333"/>
          <w:sz w:val="20"/>
          <w:szCs w:val="20"/>
        </w:rPr>
        <w:t>ting them or make them out of play dough.</w:t>
      </w:r>
    </w:p>
    <w:p w:rsidR="0047775D" w:rsidRDefault="00065616" w:rsidP="0047775D">
      <w:pPr>
        <w:pStyle w:val="NormalWeb"/>
      </w:pPr>
      <w:hyperlink r:id="rId13" w:history="1">
        <w:r w:rsidR="0047775D">
          <w:rPr>
            <w:rStyle w:val="Hyperlink"/>
            <w:rFonts w:ascii="Calibri" w:hAnsi="Calibri" w:cs="Calibri"/>
            <w:sz w:val="20"/>
            <w:szCs w:val="20"/>
          </w:rPr>
          <w:t>www.phonicsplay.co.uk</w:t>
        </w:r>
      </w:hyperlink>
    </w:p>
    <w:p w:rsidR="0047775D" w:rsidRDefault="00065616" w:rsidP="0047775D">
      <w:pPr>
        <w:pStyle w:val="NormalWeb"/>
        <w:spacing w:before="0" w:beforeAutospacing="0" w:after="160" w:afterAutospacing="0"/>
      </w:pPr>
      <w:hyperlink r:id="rId14" w:history="1">
        <w:r w:rsidR="0047775D">
          <w:rPr>
            <w:rStyle w:val="Hyperlink"/>
            <w:rFonts w:ascii="Calibri" w:hAnsi="Calibri" w:cs="Calibri"/>
            <w:sz w:val="20"/>
            <w:szCs w:val="20"/>
          </w:rPr>
          <w:t>www.phonicsbloom.co.uk</w:t>
        </w:r>
      </w:hyperlink>
    </w:p>
    <w:p w:rsidR="0047775D" w:rsidRDefault="00065616" w:rsidP="0047775D">
      <w:pPr>
        <w:pStyle w:val="NormalWeb"/>
        <w:spacing w:before="0" w:beforeAutospacing="0" w:after="160" w:afterAutospacing="0"/>
      </w:pPr>
      <w:hyperlink r:id="rId15" w:history="1">
        <w:r w:rsidR="0047775D">
          <w:rPr>
            <w:rStyle w:val="Hyperlink"/>
            <w:rFonts w:ascii="Calibri" w:hAnsi="Calibri" w:cs="Calibri"/>
            <w:sz w:val="20"/>
            <w:szCs w:val="20"/>
          </w:rPr>
          <w:t>www.ictgames.com/literacy</w:t>
        </w:r>
      </w:hyperlink>
    </w:p>
    <w:p w:rsidR="0047775D" w:rsidRPr="00065616" w:rsidRDefault="0047775D" w:rsidP="0047775D">
      <w:pPr>
        <w:pStyle w:val="NormalWeb"/>
        <w:spacing w:before="0" w:beforeAutospacing="0" w:after="160" w:afterAutospacing="0"/>
        <w:rPr>
          <w:rFonts w:asciiTheme="minorHAnsi" w:hAnsiTheme="minorHAnsi" w:cstheme="minorHAnsi"/>
          <w:sz w:val="20"/>
          <w:szCs w:val="20"/>
        </w:rPr>
      </w:pPr>
      <w:r w:rsidRPr="00065616">
        <w:rPr>
          <w:rFonts w:asciiTheme="minorHAnsi" w:hAnsiTheme="minorHAnsi" w:cstheme="minorHAnsi"/>
          <w:b/>
          <w:bCs/>
          <w:color w:val="333333"/>
          <w:sz w:val="20"/>
          <w:szCs w:val="20"/>
          <w:u w:val="single"/>
        </w:rPr>
        <w:t>Talk for topic</w:t>
      </w:r>
    </w:p>
    <w:p w:rsidR="0047775D" w:rsidRPr="00065616" w:rsidRDefault="0047775D" w:rsidP="0047775D">
      <w:pPr>
        <w:pStyle w:val="NormalWeb"/>
        <w:spacing w:before="0" w:beforeAutospacing="0" w:after="160" w:afterAutospacing="0"/>
        <w:rPr>
          <w:rFonts w:asciiTheme="minorHAnsi" w:hAnsiTheme="minorHAnsi" w:cstheme="minorHAnsi"/>
          <w:sz w:val="20"/>
          <w:szCs w:val="20"/>
        </w:rPr>
      </w:pPr>
      <w:r w:rsidRPr="00065616">
        <w:rPr>
          <w:rFonts w:asciiTheme="minorHAnsi" w:hAnsiTheme="minorHAnsi" w:cstheme="minorHAnsi"/>
          <w:sz w:val="20"/>
          <w:szCs w:val="20"/>
        </w:rPr>
        <w:t>Tell your grown-ups which telephone number you need to ring in an emergency. Do you know the address where you live?</w:t>
      </w:r>
    </w:p>
    <w:p w:rsidR="0047775D" w:rsidRPr="00065616" w:rsidRDefault="0047775D" w:rsidP="0047775D">
      <w:pPr>
        <w:pStyle w:val="NormalWeb"/>
        <w:spacing w:before="0" w:beforeAutospacing="0" w:after="160" w:afterAutospacing="0"/>
        <w:rPr>
          <w:rFonts w:asciiTheme="minorHAnsi" w:hAnsiTheme="minorHAnsi" w:cstheme="minorHAnsi"/>
          <w:sz w:val="20"/>
          <w:szCs w:val="20"/>
        </w:rPr>
      </w:pPr>
      <w:r w:rsidRPr="00065616">
        <w:rPr>
          <w:rFonts w:asciiTheme="minorHAnsi" w:hAnsiTheme="minorHAnsi" w:cstheme="minorHAnsi"/>
          <w:sz w:val="20"/>
          <w:szCs w:val="20"/>
        </w:rPr>
        <w:t>Describe some of the emergency workers that you have found out about this week and what they need to help them to do their jobs.</w:t>
      </w:r>
    </w:p>
    <w:p w:rsidR="0074150F" w:rsidRDefault="0074150F"/>
    <w:sectPr w:rsidR="007415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75D"/>
    <w:rsid w:val="00065616"/>
    <w:rsid w:val="0047775D"/>
    <w:rsid w:val="00741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98741"/>
  <w15:chartTrackingRefBased/>
  <w15:docId w15:val="{8D03A3CC-C4A6-4284-8728-956D37243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77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777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37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UZYcJ368qQ" TargetMode="External"/><Relationship Id="rId13" Type="http://schemas.openxmlformats.org/officeDocument/2006/relationships/hyperlink" Target="http://www.phonicsplay.co.uk/" TargetMode="External"/><Relationship Id="rId3" Type="http://schemas.openxmlformats.org/officeDocument/2006/relationships/webSettings" Target="webSettings.xml"/><Relationship Id="rId7" Type="http://schemas.openxmlformats.org/officeDocument/2006/relationships/hyperlink" Target="https://www.youtube.com/watch?v=hRsFnvHOMh4" TargetMode="External"/><Relationship Id="rId12" Type="http://schemas.openxmlformats.org/officeDocument/2006/relationships/hyperlink" Target="https://youtu.be/kzzXROKd-i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topmarks.co.uk/" TargetMode="External"/><Relationship Id="rId11" Type="http://schemas.openxmlformats.org/officeDocument/2006/relationships/hyperlink" Target="https://www.youtube.com/watch?v=NtUSMBzacQ0" TargetMode="External"/><Relationship Id="rId5" Type="http://schemas.openxmlformats.org/officeDocument/2006/relationships/hyperlink" Target="http://www.ictgames.com/numeracy" TargetMode="External"/><Relationship Id="rId15" Type="http://schemas.openxmlformats.org/officeDocument/2006/relationships/hyperlink" Target="http://www.ictgames.com/literacy" TargetMode="External"/><Relationship Id="rId10" Type="http://schemas.openxmlformats.org/officeDocument/2006/relationships/hyperlink" Target="https://www.youtube.com/watch?v=gUSJeivdEH8" TargetMode="External"/><Relationship Id="rId4" Type="http://schemas.openxmlformats.org/officeDocument/2006/relationships/hyperlink" Target="https://www.educationcity.com/" TargetMode="External"/><Relationship Id="rId9" Type="http://schemas.openxmlformats.org/officeDocument/2006/relationships/hyperlink" Target="https://www.youtube.com/watch?v=iH09yBXXU0A" TargetMode="External"/><Relationship Id="rId14" Type="http://schemas.openxmlformats.org/officeDocument/2006/relationships/hyperlink" Target="http://www.phonicsbloo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Catterall</dc:creator>
  <cp:keywords/>
  <dc:description/>
  <cp:lastModifiedBy>Mandy Catterall</cp:lastModifiedBy>
  <cp:revision>2</cp:revision>
  <dcterms:created xsi:type="dcterms:W3CDTF">2022-11-24T23:24:00Z</dcterms:created>
  <dcterms:modified xsi:type="dcterms:W3CDTF">2022-11-24T23:34:00Z</dcterms:modified>
</cp:coreProperties>
</file>