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9E6C6"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2D8372A0"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2540EA">
        <w:rPr>
          <w:b/>
          <w:u w:val="single"/>
        </w:rPr>
        <w:t>11</w:t>
      </w:r>
      <w:r w:rsidR="002540EA" w:rsidRPr="002540EA">
        <w:rPr>
          <w:b/>
          <w:u w:val="single"/>
          <w:vertAlign w:val="superscript"/>
        </w:rPr>
        <w:t>th</w:t>
      </w:r>
      <w:r w:rsidR="002540EA">
        <w:rPr>
          <w:b/>
          <w:u w:val="single"/>
        </w:rPr>
        <w:t xml:space="preserve"> November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316EF99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p>
    <w:p w14:paraId="28CCB2DF" w14:textId="0087BB8B" w:rsidR="00BD327F" w:rsidRDefault="00BD327F" w:rsidP="00BD327F">
      <w:pPr>
        <w:rPr>
          <w:sz w:val="18"/>
          <w:szCs w:val="18"/>
        </w:rPr>
      </w:pPr>
      <w:r>
        <w:rPr>
          <w:b/>
          <w:sz w:val="18"/>
          <w:szCs w:val="18"/>
          <w:u w:val="single"/>
        </w:rPr>
        <w:t xml:space="preserve">Reading – </w:t>
      </w:r>
      <w:r w:rsidR="002540EA">
        <w:rPr>
          <w:sz w:val="18"/>
          <w:szCs w:val="18"/>
        </w:rPr>
        <w:t>Can you draw a new front cover for your reading book? What is the main storyline? How will you incorporate that into your front cover?</w:t>
      </w:r>
      <w:r w:rsidR="004410BD">
        <w:rPr>
          <w:sz w:val="18"/>
          <w:szCs w:val="18"/>
        </w:rPr>
        <w:t xml:space="preserve"> </w:t>
      </w:r>
    </w:p>
    <w:p w14:paraId="5DEFD234" w14:textId="27CA2928" w:rsidR="00AA159A" w:rsidRDefault="00AA159A" w:rsidP="00BD327F">
      <w:pPr>
        <w:rPr>
          <w:sz w:val="18"/>
          <w:szCs w:val="18"/>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w:t>
      </w:r>
      <w:r w:rsidR="002540EA">
        <w:rPr>
          <w:sz w:val="18"/>
          <w:szCs w:val="18"/>
        </w:rPr>
        <w:t>What</w:t>
      </w:r>
      <w:proofErr w:type="gramEnd"/>
      <w:r w:rsidR="002540EA">
        <w:rPr>
          <w:sz w:val="18"/>
          <w:szCs w:val="18"/>
        </w:rPr>
        <w:t xml:space="preserve"> makes you special? Discuss with your grown up what makes you unique.</w:t>
      </w:r>
      <w:r w:rsidR="002C5BC1">
        <w:rPr>
          <w:sz w:val="18"/>
          <w:szCs w:val="18"/>
        </w:rPr>
        <w:t xml:space="preserve"> How are you different to other people?</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p>
    <w:p w14:paraId="72A1EAE8" w14:textId="4C917BD7" w:rsidR="009B4418" w:rsidRDefault="00AA159A" w:rsidP="00AC2D7A">
      <w:pPr>
        <w:ind w:left="720"/>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r>
      <w:r w:rsidR="004410BD">
        <w:rPr>
          <w:sz w:val="18"/>
          <w:szCs w:val="18"/>
        </w:rPr>
        <w:tab/>
      </w:r>
      <w:r>
        <w:rPr>
          <w:sz w:val="18"/>
          <w:szCs w:val="18"/>
        </w:rPr>
        <w:t>Group 3</w:t>
      </w:r>
    </w:p>
    <w:tbl>
      <w:tblPr>
        <w:tblStyle w:val="TableGrid"/>
        <w:tblW w:w="0" w:type="auto"/>
        <w:tblLook w:val="04A0" w:firstRow="1" w:lastRow="0" w:firstColumn="1" w:lastColumn="0" w:noHBand="0" w:noVBand="1"/>
      </w:tblPr>
      <w:tblGrid>
        <w:gridCol w:w="3005"/>
        <w:gridCol w:w="3005"/>
        <w:gridCol w:w="3006"/>
      </w:tblGrid>
      <w:tr w:rsidR="0038147E" w14:paraId="64100682" w14:textId="77777777" w:rsidTr="0038147E">
        <w:trPr>
          <w:trHeight w:val="1721"/>
        </w:trPr>
        <w:tc>
          <w:tcPr>
            <w:tcW w:w="3005" w:type="dxa"/>
          </w:tcPr>
          <w:p w14:paraId="5508ACF8" w14:textId="27EFC895" w:rsidR="0038147E" w:rsidRDefault="0038147E" w:rsidP="0038147E">
            <w:pPr>
              <w:rPr>
                <w:sz w:val="18"/>
                <w:szCs w:val="18"/>
              </w:rPr>
            </w:pPr>
            <w:r>
              <w:rPr>
                <w:sz w:val="18"/>
                <w:szCs w:val="18"/>
              </w:rPr>
              <w:t>j</w:t>
            </w:r>
            <w:r>
              <w:rPr>
                <w:sz w:val="18"/>
                <w:szCs w:val="18"/>
              </w:rPr>
              <w:t>am</w:t>
            </w:r>
          </w:p>
          <w:p w14:paraId="48E089D3" w14:textId="1392AAD9" w:rsidR="0038147E" w:rsidRDefault="0038147E" w:rsidP="0038147E">
            <w:pPr>
              <w:rPr>
                <w:sz w:val="18"/>
                <w:szCs w:val="18"/>
              </w:rPr>
            </w:pPr>
            <w:r>
              <w:rPr>
                <w:sz w:val="18"/>
                <w:szCs w:val="18"/>
              </w:rPr>
              <w:t>j</w:t>
            </w:r>
            <w:r>
              <w:rPr>
                <w:sz w:val="18"/>
                <w:szCs w:val="18"/>
              </w:rPr>
              <w:t>et</w:t>
            </w:r>
          </w:p>
          <w:p w14:paraId="6914346C" w14:textId="2D76AF40" w:rsidR="0038147E" w:rsidRDefault="0038147E" w:rsidP="0038147E">
            <w:pPr>
              <w:rPr>
                <w:sz w:val="18"/>
                <w:szCs w:val="18"/>
              </w:rPr>
            </w:pPr>
            <w:r>
              <w:rPr>
                <w:sz w:val="18"/>
                <w:szCs w:val="18"/>
              </w:rPr>
              <w:t>j</w:t>
            </w:r>
            <w:r>
              <w:rPr>
                <w:sz w:val="18"/>
                <w:szCs w:val="18"/>
              </w:rPr>
              <w:t>og</w:t>
            </w:r>
          </w:p>
          <w:p w14:paraId="472C0C18" w14:textId="77777777" w:rsidR="0038147E" w:rsidRDefault="0038147E" w:rsidP="0038147E">
            <w:pPr>
              <w:rPr>
                <w:sz w:val="18"/>
                <w:szCs w:val="18"/>
              </w:rPr>
            </w:pPr>
            <w:r>
              <w:rPr>
                <w:sz w:val="18"/>
                <w:szCs w:val="18"/>
              </w:rPr>
              <w:t>Jack</w:t>
            </w:r>
          </w:p>
          <w:p w14:paraId="7FD8CE08" w14:textId="44A8E5E0" w:rsidR="0038147E" w:rsidRDefault="0038147E" w:rsidP="0038147E">
            <w:pPr>
              <w:rPr>
                <w:sz w:val="18"/>
                <w:szCs w:val="18"/>
              </w:rPr>
            </w:pPr>
            <w:r>
              <w:rPr>
                <w:sz w:val="18"/>
                <w:szCs w:val="18"/>
              </w:rPr>
              <w:t>t</w:t>
            </w:r>
            <w:r>
              <w:rPr>
                <w:sz w:val="18"/>
                <w:szCs w:val="18"/>
              </w:rPr>
              <w:t>his</w:t>
            </w:r>
          </w:p>
          <w:p w14:paraId="3B64F687" w14:textId="77777777" w:rsidR="0038147E" w:rsidRDefault="0038147E" w:rsidP="0038147E">
            <w:pPr>
              <w:rPr>
                <w:sz w:val="18"/>
                <w:szCs w:val="18"/>
              </w:rPr>
            </w:pPr>
            <w:r>
              <w:rPr>
                <w:sz w:val="18"/>
                <w:szCs w:val="18"/>
              </w:rPr>
              <w:t>that</w:t>
            </w:r>
          </w:p>
          <w:p w14:paraId="0E7557AB" w14:textId="7A6D7AB0" w:rsidR="0038147E" w:rsidRDefault="0038147E">
            <w:pPr>
              <w:rPr>
                <w:sz w:val="18"/>
                <w:szCs w:val="18"/>
              </w:rPr>
            </w:pPr>
          </w:p>
        </w:tc>
        <w:tc>
          <w:tcPr>
            <w:tcW w:w="3005" w:type="dxa"/>
          </w:tcPr>
          <w:p w14:paraId="46B0FA96" w14:textId="4E9A8D85" w:rsidR="0038147E" w:rsidRDefault="0038147E">
            <w:pPr>
              <w:rPr>
                <w:sz w:val="18"/>
                <w:szCs w:val="18"/>
              </w:rPr>
            </w:pPr>
            <w:r>
              <w:rPr>
                <w:sz w:val="18"/>
                <w:szCs w:val="18"/>
              </w:rPr>
              <w:t>play</w:t>
            </w:r>
          </w:p>
          <w:p w14:paraId="1A340FB2" w14:textId="75BA2F6E" w:rsidR="0038147E" w:rsidRDefault="0038147E" w:rsidP="0038147E">
            <w:pPr>
              <w:rPr>
                <w:sz w:val="18"/>
                <w:szCs w:val="18"/>
              </w:rPr>
            </w:pPr>
            <w:r>
              <w:rPr>
                <w:sz w:val="18"/>
                <w:szCs w:val="18"/>
              </w:rPr>
              <w:t>spray</w:t>
            </w:r>
          </w:p>
          <w:p w14:paraId="03B83C13" w14:textId="02BA95B0" w:rsidR="0038147E" w:rsidRDefault="0038147E" w:rsidP="0038147E">
            <w:pPr>
              <w:rPr>
                <w:sz w:val="18"/>
                <w:szCs w:val="18"/>
              </w:rPr>
            </w:pPr>
            <w:r>
              <w:rPr>
                <w:sz w:val="18"/>
                <w:szCs w:val="18"/>
              </w:rPr>
              <w:t>day</w:t>
            </w:r>
          </w:p>
          <w:p w14:paraId="4B0D24D4" w14:textId="5FCB6CC0" w:rsidR="0038147E" w:rsidRDefault="0038147E" w:rsidP="0038147E">
            <w:pPr>
              <w:rPr>
                <w:sz w:val="18"/>
                <w:szCs w:val="18"/>
              </w:rPr>
            </w:pPr>
            <w:r>
              <w:rPr>
                <w:sz w:val="18"/>
                <w:szCs w:val="18"/>
              </w:rPr>
              <w:t>about</w:t>
            </w:r>
          </w:p>
          <w:p w14:paraId="1A17EC60" w14:textId="3A44C8A2" w:rsidR="0038147E" w:rsidRDefault="0038147E" w:rsidP="0038147E">
            <w:pPr>
              <w:rPr>
                <w:sz w:val="18"/>
                <w:szCs w:val="18"/>
              </w:rPr>
            </w:pPr>
            <w:r>
              <w:rPr>
                <w:sz w:val="18"/>
                <w:szCs w:val="18"/>
              </w:rPr>
              <w:t>out</w:t>
            </w:r>
          </w:p>
          <w:p w14:paraId="192F757D" w14:textId="77777777" w:rsidR="0038147E" w:rsidRDefault="0038147E" w:rsidP="0038147E">
            <w:pPr>
              <w:rPr>
                <w:sz w:val="18"/>
                <w:szCs w:val="18"/>
              </w:rPr>
            </w:pPr>
            <w:r>
              <w:rPr>
                <w:sz w:val="18"/>
                <w:szCs w:val="18"/>
              </w:rPr>
              <w:t>found</w:t>
            </w:r>
          </w:p>
          <w:p w14:paraId="5BC98AF6" w14:textId="77777777" w:rsidR="0038147E" w:rsidRDefault="0038147E" w:rsidP="0038147E">
            <w:pPr>
              <w:rPr>
                <w:sz w:val="18"/>
                <w:szCs w:val="18"/>
              </w:rPr>
            </w:pPr>
            <w:r>
              <w:rPr>
                <w:sz w:val="18"/>
                <w:szCs w:val="18"/>
              </w:rPr>
              <w:t>old</w:t>
            </w:r>
          </w:p>
          <w:p w14:paraId="7BD1AEE9" w14:textId="22057067" w:rsidR="0038147E" w:rsidRPr="0038147E" w:rsidRDefault="0038147E" w:rsidP="0038147E">
            <w:pPr>
              <w:rPr>
                <w:sz w:val="18"/>
                <w:szCs w:val="18"/>
              </w:rPr>
            </w:pPr>
            <w:r>
              <w:rPr>
                <w:sz w:val="18"/>
                <w:szCs w:val="18"/>
              </w:rPr>
              <w:t>don’t</w:t>
            </w:r>
          </w:p>
        </w:tc>
        <w:tc>
          <w:tcPr>
            <w:tcW w:w="3006" w:type="dxa"/>
          </w:tcPr>
          <w:p w14:paraId="0E8A2091" w14:textId="6921C6AC" w:rsidR="0038147E" w:rsidRDefault="0038147E">
            <w:pPr>
              <w:rPr>
                <w:sz w:val="18"/>
                <w:szCs w:val="18"/>
              </w:rPr>
            </w:pPr>
            <w:r>
              <w:rPr>
                <w:sz w:val="18"/>
                <w:szCs w:val="18"/>
              </w:rPr>
              <w:t>stop</w:t>
            </w:r>
          </w:p>
          <w:p w14:paraId="4FCF9A29" w14:textId="26A8F6C2" w:rsidR="0038147E" w:rsidRDefault="0038147E" w:rsidP="0038147E">
            <w:pPr>
              <w:rPr>
                <w:sz w:val="18"/>
                <w:szCs w:val="18"/>
              </w:rPr>
            </w:pPr>
            <w:r>
              <w:rPr>
                <w:sz w:val="18"/>
                <w:szCs w:val="18"/>
              </w:rPr>
              <w:t>stops</w:t>
            </w:r>
          </w:p>
          <w:p w14:paraId="3D0000BA" w14:textId="77777777" w:rsidR="0038147E" w:rsidRDefault="0038147E" w:rsidP="0038147E">
            <w:pPr>
              <w:rPr>
                <w:sz w:val="18"/>
                <w:szCs w:val="18"/>
              </w:rPr>
            </w:pPr>
            <w:r>
              <w:rPr>
                <w:sz w:val="18"/>
                <w:szCs w:val="18"/>
              </w:rPr>
              <w:t>bunch</w:t>
            </w:r>
          </w:p>
          <w:p w14:paraId="7E77261A" w14:textId="0511946D" w:rsidR="0038147E" w:rsidRDefault="0038147E" w:rsidP="0038147E">
            <w:pPr>
              <w:rPr>
                <w:sz w:val="18"/>
                <w:szCs w:val="18"/>
              </w:rPr>
            </w:pPr>
            <w:r>
              <w:rPr>
                <w:sz w:val="18"/>
                <w:szCs w:val="18"/>
              </w:rPr>
              <w:t>bunches</w:t>
            </w:r>
          </w:p>
          <w:p w14:paraId="0E77DD90" w14:textId="60DC80F3" w:rsidR="0038147E" w:rsidRDefault="0038147E" w:rsidP="0038147E">
            <w:pPr>
              <w:rPr>
                <w:sz w:val="18"/>
                <w:szCs w:val="18"/>
              </w:rPr>
            </w:pPr>
            <w:r>
              <w:rPr>
                <w:sz w:val="18"/>
                <w:szCs w:val="18"/>
              </w:rPr>
              <w:t>crash</w:t>
            </w:r>
          </w:p>
          <w:p w14:paraId="064BE1F1" w14:textId="0205AEFB" w:rsidR="0038147E" w:rsidRDefault="0038147E" w:rsidP="0038147E">
            <w:pPr>
              <w:rPr>
                <w:sz w:val="18"/>
                <w:szCs w:val="18"/>
              </w:rPr>
            </w:pPr>
            <w:r>
              <w:rPr>
                <w:sz w:val="18"/>
                <w:szCs w:val="18"/>
              </w:rPr>
              <w:t>crashes</w:t>
            </w:r>
          </w:p>
          <w:p w14:paraId="3E520D99" w14:textId="77777777" w:rsidR="0038147E" w:rsidRDefault="0038147E" w:rsidP="0038147E">
            <w:pPr>
              <w:rPr>
                <w:sz w:val="18"/>
                <w:szCs w:val="18"/>
              </w:rPr>
            </w:pPr>
            <w:r>
              <w:rPr>
                <w:sz w:val="18"/>
                <w:szCs w:val="18"/>
              </w:rPr>
              <w:t>old</w:t>
            </w:r>
          </w:p>
          <w:p w14:paraId="1B2E3F8E" w14:textId="77777777" w:rsidR="0038147E" w:rsidRDefault="0038147E" w:rsidP="0038147E">
            <w:pPr>
              <w:rPr>
                <w:sz w:val="18"/>
                <w:szCs w:val="18"/>
              </w:rPr>
            </w:pPr>
            <w:r>
              <w:rPr>
                <w:sz w:val="18"/>
                <w:szCs w:val="18"/>
              </w:rPr>
              <w:t>don’t</w:t>
            </w:r>
          </w:p>
          <w:p w14:paraId="00F44109" w14:textId="77777777" w:rsidR="000D5282" w:rsidRDefault="000D5282" w:rsidP="0038147E">
            <w:pPr>
              <w:rPr>
                <w:sz w:val="18"/>
                <w:szCs w:val="18"/>
              </w:rPr>
            </w:pPr>
          </w:p>
          <w:p w14:paraId="2F168C48" w14:textId="3CEE61F4" w:rsidR="000D5282" w:rsidRPr="0038147E" w:rsidRDefault="000D5282" w:rsidP="0038147E">
            <w:pPr>
              <w:rPr>
                <w:sz w:val="18"/>
                <w:szCs w:val="18"/>
              </w:rPr>
            </w:pPr>
            <w:r>
              <w:rPr>
                <w:sz w:val="18"/>
                <w:szCs w:val="18"/>
              </w:rPr>
              <w:t>Adding ‘es’ and ‘s’ onto the end of words</w:t>
            </w:r>
          </w:p>
        </w:tc>
      </w:tr>
    </w:tbl>
    <w:p w14:paraId="74BCD701" w14:textId="0B913CEC" w:rsidR="002540EA" w:rsidRDefault="002540EA">
      <w:pPr>
        <w:rPr>
          <w:sz w:val="18"/>
          <w:szCs w:val="18"/>
        </w:rPr>
      </w:pPr>
    </w:p>
    <w:p w14:paraId="5DDAF170" w14:textId="77777777" w:rsidR="002540EA" w:rsidRDefault="002540EA">
      <w:pPr>
        <w:rPr>
          <w:sz w:val="18"/>
          <w:szCs w:val="18"/>
        </w:rPr>
      </w:pPr>
    </w:p>
    <w:p w14:paraId="60825C79" w14:textId="658012EB" w:rsidR="00AC2D7A" w:rsidRPr="008460F5" w:rsidRDefault="00AC2D7A">
      <w:pPr>
        <w:rPr>
          <w:sz w:val="18"/>
          <w:szCs w:val="18"/>
        </w:rPr>
      </w:pPr>
      <w:r>
        <w:rPr>
          <w:sz w:val="18"/>
          <w:szCs w:val="18"/>
        </w:rPr>
        <w:t>Reminder</w:t>
      </w:r>
      <w:r w:rsidR="00914011">
        <w:rPr>
          <w:sz w:val="18"/>
          <w:szCs w:val="18"/>
        </w:rPr>
        <w:t>s</w:t>
      </w:r>
      <w:bookmarkStart w:id="0" w:name="_GoBack"/>
      <w:bookmarkEnd w:id="0"/>
    </w:p>
    <w:sectPr w:rsidR="00AC2D7A"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0D5282"/>
    <w:rsid w:val="0011075C"/>
    <w:rsid w:val="00116260"/>
    <w:rsid w:val="00177773"/>
    <w:rsid w:val="00192E8C"/>
    <w:rsid w:val="00197C8E"/>
    <w:rsid w:val="001D46F5"/>
    <w:rsid w:val="001D671E"/>
    <w:rsid w:val="0020266B"/>
    <w:rsid w:val="002540EA"/>
    <w:rsid w:val="0026281B"/>
    <w:rsid w:val="00270326"/>
    <w:rsid w:val="002869FC"/>
    <w:rsid w:val="002C5BC1"/>
    <w:rsid w:val="002C6564"/>
    <w:rsid w:val="0035726C"/>
    <w:rsid w:val="0038147E"/>
    <w:rsid w:val="003B630D"/>
    <w:rsid w:val="0042491F"/>
    <w:rsid w:val="004410BD"/>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460F5"/>
    <w:rsid w:val="008B6B84"/>
    <w:rsid w:val="00914011"/>
    <w:rsid w:val="009560DF"/>
    <w:rsid w:val="009676FF"/>
    <w:rsid w:val="009752B3"/>
    <w:rsid w:val="00976ED9"/>
    <w:rsid w:val="009A519E"/>
    <w:rsid w:val="009B4418"/>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65512"/>
    <w:rsid w:val="00BD327F"/>
    <w:rsid w:val="00BD7204"/>
    <w:rsid w:val="00C33F31"/>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2B5D9-FB16-431C-9F4D-CCC141903ECB}">
  <ds:schemaRefs>
    <ds:schemaRef ds:uri="http://schemas.microsoft.com/office/2006/metadata/properties"/>
    <ds:schemaRef ds:uri="5cfa97ce-fbd3-4e2a-b398-d548ece01afd"/>
    <ds:schemaRef ds:uri="http://purl.org/dc/terms/"/>
    <ds:schemaRef ds:uri="http://schemas.openxmlformats.org/package/2006/metadata/core-properties"/>
    <ds:schemaRef ds:uri="b6c8f6df-3637-495d-9f16-543de09ef808"/>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3.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5</cp:revision>
  <cp:lastPrinted>2022-04-21T11:22:00Z</cp:lastPrinted>
  <dcterms:created xsi:type="dcterms:W3CDTF">2022-11-02T20:18:00Z</dcterms:created>
  <dcterms:modified xsi:type="dcterms:W3CDTF">2022-11-10T09:06:00Z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