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062A74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62A74" w:rsidRPr="00062A74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062A74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062A74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62A74" w:rsidRPr="00062A74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062A74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CD3FE4" w:rsidRDefault="00CD3FE4" w:rsidP="00CD3FE4"/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  <w:hyperlink r:id="rId6" w:history="1">
        <w:r w:rsidRPr="0005541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https://www.rspb.org.uk/get-involved/activities/birdwatch</w:t>
        </w:r>
      </w:hyperlink>
      <w:r>
        <w:rPr>
          <w:rFonts w:ascii="Arial" w:eastAsia="Times New Roman" w:hAnsi="Arial" w:cs="Arial"/>
          <w:color w:val="144650"/>
          <w:sz w:val="24"/>
          <w:szCs w:val="24"/>
          <w:lang w:eastAsia="en-GB"/>
        </w:rPr>
        <w:t xml:space="preserve"> </w: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  <w:r w:rsidRPr="00062A74">
        <w:rPr>
          <w:rFonts w:ascii="Arial" w:eastAsia="Times New Roman" w:hAnsi="Arial" w:cs="Arial"/>
          <w:color w:val="144650"/>
          <w:sz w:val="24"/>
          <w:szCs w:val="24"/>
          <w:lang w:eastAsia="en-GB"/>
        </w:rPr>
        <w:t>Big Garden Birdwatch long weekend is here! There's still time to sign-up and take part. Just spend one hour between Friday 27 and Sunday 29 January counting the birds, and help monitor how birds are faring. It's free, fun and a great way to keep an eye on your local wildlife. Wherever you are, whatever you see, it counts!</w:t>
      </w: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  <w:bookmarkStart w:id="0" w:name="_GoBack"/>
      <w:bookmarkEnd w:id="0"/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3460A0" w:rsidRDefault="00062A74" w:rsidP="003460A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having a focus on how we can reduce energy in school. The school council and Eco committee would like your ideas and I want you to create a poster to express your ideas. I will pick the most creative and informative poster from the class to display around school.</w:t>
      </w:r>
      <w:r w:rsidR="00E45BE2" w:rsidRPr="003460A0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3460A0">
        <w:rPr>
          <w:rFonts w:ascii="Comic Sans MS" w:hAnsi="Comic Sans MS"/>
          <w:sz w:val="24"/>
        </w:rPr>
        <w:t>Please complete the TTRS booklet you have brought home. This does not have to be completed in 1 week. Do a few each night.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B73A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pb.org.uk/get-involved/activities/birdwat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2023-01-27T16:01:00Z</dcterms:created>
  <dcterms:modified xsi:type="dcterms:W3CDTF">2023-01-27T16:01:00Z</dcterms:modified>
</cp:coreProperties>
</file>