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B27D" w14:textId="23E49538" w:rsidR="00395DB9" w:rsidRDefault="007F71A7">
      <w:pPr>
        <w:rPr>
          <w:sz w:val="28"/>
          <w:szCs w:val="28"/>
          <w:lang w:val="en-US"/>
        </w:rPr>
      </w:pPr>
      <w:r w:rsidRPr="783A5AB9">
        <w:rPr>
          <w:lang w:val="en-US"/>
        </w:rPr>
        <w:t xml:space="preserve">Carmel College Curriculum Implementation – KS </w:t>
      </w:r>
      <w:r w:rsidR="1076BD39" w:rsidRPr="783A5AB9">
        <w:rPr>
          <w:lang w:val="en-US"/>
        </w:rPr>
        <w:t>5</w:t>
      </w:r>
      <w:r w:rsidRPr="783A5AB9">
        <w:rPr>
          <w:lang w:val="en-US"/>
        </w:rPr>
        <w:t xml:space="preserve"> Long term plan</w:t>
      </w:r>
      <w:r w:rsidR="00904F79" w:rsidRPr="783A5AB9">
        <w:rPr>
          <w:lang w:val="en-US"/>
        </w:rPr>
        <w:t xml:space="preserve">       Subject</w:t>
      </w:r>
      <w:r w:rsidR="00C06C3E" w:rsidRPr="783A5AB9">
        <w:rPr>
          <w:lang w:val="en-US"/>
        </w:rPr>
        <w:t xml:space="preserve">: </w:t>
      </w:r>
      <w:r w:rsidR="00C06C3E" w:rsidRPr="783A5AB9">
        <w:rPr>
          <w:sz w:val="28"/>
          <w:szCs w:val="28"/>
          <w:lang w:val="en-US"/>
        </w:rPr>
        <w:t>Design</w:t>
      </w:r>
      <w:r w:rsidR="00E02C9E" w:rsidRPr="783A5AB9">
        <w:rPr>
          <w:sz w:val="28"/>
          <w:szCs w:val="28"/>
          <w:lang w:val="en-US"/>
        </w:rPr>
        <w:t xml:space="preserve"> Technology –</w:t>
      </w:r>
      <w:r w:rsidR="00D0072A">
        <w:rPr>
          <w:sz w:val="28"/>
          <w:szCs w:val="28"/>
          <w:lang w:val="en-US"/>
        </w:rPr>
        <w:t xml:space="preserve">A level Product Design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1"/>
        <w:gridCol w:w="6608"/>
        <w:gridCol w:w="6804"/>
      </w:tblGrid>
      <w:tr w:rsidR="00D0072A" w14:paraId="422B73B7" w14:textId="77777777" w:rsidTr="7FFCC3DD">
        <w:tc>
          <w:tcPr>
            <w:tcW w:w="1751" w:type="dxa"/>
            <w:shd w:val="clear" w:color="auto" w:fill="FFFFFF" w:themeFill="background1"/>
          </w:tcPr>
          <w:p w14:paraId="3698806A" w14:textId="77777777" w:rsidR="00D0072A" w:rsidRDefault="00D0072A">
            <w:pPr>
              <w:rPr>
                <w:lang w:val="en-US"/>
              </w:rPr>
            </w:pPr>
          </w:p>
        </w:tc>
        <w:tc>
          <w:tcPr>
            <w:tcW w:w="6608" w:type="dxa"/>
            <w:shd w:val="clear" w:color="auto" w:fill="CCFFFF"/>
          </w:tcPr>
          <w:p w14:paraId="13832B7E" w14:textId="3646F581" w:rsidR="00D0072A" w:rsidRDefault="00D0072A" w:rsidP="00D007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Year 12 A level Product Design  </w:t>
            </w:r>
          </w:p>
        </w:tc>
        <w:tc>
          <w:tcPr>
            <w:tcW w:w="6804" w:type="dxa"/>
            <w:shd w:val="clear" w:color="auto" w:fill="0990A7"/>
          </w:tcPr>
          <w:p w14:paraId="2A28311B" w14:textId="5CC1C7B9" w:rsidR="00D0072A" w:rsidRDefault="00D0072A" w:rsidP="00D007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Y13 A level Product Design </w:t>
            </w:r>
          </w:p>
        </w:tc>
      </w:tr>
      <w:tr w:rsidR="00D0072A" w:rsidRPr="00094C26" w14:paraId="46C9D7E3" w14:textId="77777777" w:rsidTr="7FFCC3DD">
        <w:tc>
          <w:tcPr>
            <w:tcW w:w="1751" w:type="dxa"/>
            <w:shd w:val="clear" w:color="auto" w:fill="CCFFFF"/>
          </w:tcPr>
          <w:p w14:paraId="704B585E" w14:textId="77777777" w:rsidR="00D0072A" w:rsidRDefault="00D0072A" w:rsidP="009C52BE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Hlk10825536"/>
          </w:p>
          <w:p w14:paraId="31CA02EE" w14:textId="709A736F" w:rsidR="00D0072A" w:rsidRPr="00094C26" w:rsidRDefault="00D0072A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094C26">
              <w:rPr>
                <w:sz w:val="20"/>
                <w:szCs w:val="20"/>
                <w:lang w:val="en-US"/>
              </w:rPr>
              <w:t>Autumn half term 1</w:t>
            </w:r>
          </w:p>
          <w:p w14:paraId="709F04AC" w14:textId="77777777" w:rsidR="00D0072A" w:rsidRPr="00094C26" w:rsidRDefault="00D0072A" w:rsidP="009C52BE">
            <w:pPr>
              <w:jc w:val="center"/>
              <w:rPr>
                <w:sz w:val="16"/>
                <w:szCs w:val="16"/>
              </w:rPr>
            </w:pPr>
            <w:r w:rsidRPr="00094C26">
              <w:rPr>
                <w:sz w:val="16"/>
                <w:szCs w:val="16"/>
              </w:rPr>
              <w:t>Sequential knowledge and skills</w:t>
            </w:r>
          </w:p>
          <w:p w14:paraId="10BE53BC" w14:textId="77777777" w:rsidR="00D0072A" w:rsidRPr="00094C26" w:rsidRDefault="00D0072A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8031856" w14:textId="7A94994C" w:rsidR="00D0072A" w:rsidRPr="00094C26" w:rsidRDefault="00D0072A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08" w:type="dxa"/>
            <w:shd w:val="clear" w:color="auto" w:fill="auto"/>
          </w:tcPr>
          <w:p w14:paraId="66984824" w14:textId="019783A7" w:rsidR="00D0072A" w:rsidRPr="008430E1" w:rsidRDefault="00D0072A" w:rsidP="4DF3A5FB">
            <w:pPr>
              <w:rPr>
                <w:b/>
                <w:bCs/>
                <w:u w:val="single"/>
                <w:lang w:val="en-US"/>
              </w:rPr>
            </w:pPr>
            <w:r w:rsidRPr="008430E1">
              <w:rPr>
                <w:b/>
                <w:bCs/>
                <w:u w:val="single"/>
                <w:lang w:val="en-US"/>
              </w:rPr>
              <w:t xml:space="preserve">Timber Joint LED Picture Frame </w:t>
            </w:r>
          </w:p>
          <w:p w14:paraId="274F29FD" w14:textId="25A249CA" w:rsidR="003C4C58" w:rsidRDefault="003C4C58" w:rsidP="4DF3A5FB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</w:t>
            </w:r>
            <w:r>
              <w:rPr>
                <w:rStyle w:val="normaltextrun"/>
              </w:rPr>
              <w:t>evelop subject knowledge of Materials:</w:t>
            </w:r>
          </w:p>
          <w:p w14:paraId="1921D25C" w14:textId="4971A18B" w:rsidR="00D0072A" w:rsidRPr="008430E1" w:rsidRDefault="00D0072A" w:rsidP="4DF3A5FB">
            <w:pPr>
              <w:rPr>
                <w:lang w:val="en-US"/>
              </w:rPr>
            </w:pPr>
            <w:r w:rsidRPr="008430E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Timber &amp; Manufactured Boards, Types, Properties and suitability</w:t>
            </w:r>
            <w:r w:rsidR="00105AFC" w:rsidRPr="008430E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 stock forms</w:t>
            </w:r>
            <w:r w:rsidRPr="008430E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and </w:t>
            </w:r>
            <w:proofErr w:type="gramStart"/>
            <w:r w:rsidRPr="008430E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finishes</w:t>
            </w:r>
            <w:proofErr w:type="gramEnd"/>
          </w:p>
          <w:p w14:paraId="38684D57" w14:textId="1654D475" w:rsidR="00D0072A" w:rsidRPr="008430E1" w:rsidRDefault="00D0072A" w:rsidP="4DF3A5FB">
            <w:pPr>
              <w:rPr>
                <w:lang w:val="en-US"/>
              </w:rPr>
            </w:pPr>
            <w:r w:rsidRPr="008430E1">
              <w:rPr>
                <w:u w:val="single"/>
                <w:lang w:val="en-US"/>
              </w:rPr>
              <w:t xml:space="preserve">Develop skills &amp; understanding of construction </w:t>
            </w:r>
            <w:proofErr w:type="gramStart"/>
            <w:r w:rsidRPr="008430E1">
              <w:rPr>
                <w:u w:val="single"/>
                <w:lang w:val="en-US"/>
              </w:rPr>
              <w:t>techniques;</w:t>
            </w:r>
            <w:proofErr w:type="gramEnd"/>
            <w:r w:rsidRPr="008430E1">
              <w:rPr>
                <w:lang w:val="en-US"/>
              </w:rPr>
              <w:t xml:space="preserve"> </w:t>
            </w:r>
          </w:p>
          <w:p w14:paraId="44478586" w14:textId="74D6AD89" w:rsidR="00D0072A" w:rsidRPr="008430E1" w:rsidRDefault="00D0072A" w:rsidP="4DF3A5FB">
            <w:pPr>
              <w:rPr>
                <w:lang w:val="en-US"/>
              </w:rPr>
            </w:pPr>
            <w:r w:rsidRPr="008430E1">
              <w:rPr>
                <w:lang w:val="en-US"/>
              </w:rPr>
              <w:t>Timber Joining</w:t>
            </w:r>
            <w:r w:rsidR="00105AFC" w:rsidRPr="008430E1">
              <w:rPr>
                <w:lang w:val="en-US"/>
              </w:rPr>
              <w:t xml:space="preserve"> methods</w:t>
            </w:r>
            <w:r w:rsidRPr="008430E1">
              <w:rPr>
                <w:lang w:val="en-US"/>
              </w:rPr>
              <w:t>, Knock Down Fittings *methods used in industry to ensure quality control for consistency, accuracy (jigs &amp; templates).</w:t>
            </w:r>
          </w:p>
          <w:p w14:paraId="37542EDE" w14:textId="14D65996" w:rsidR="00D0072A" w:rsidRPr="008430E1" w:rsidRDefault="00D0072A" w:rsidP="4DF3A5FB">
            <w:pPr>
              <w:rPr>
                <w:lang w:val="en-US"/>
              </w:rPr>
            </w:pPr>
            <w:r w:rsidRPr="008430E1">
              <w:rPr>
                <w:u w:val="single"/>
                <w:lang w:val="en-US"/>
              </w:rPr>
              <w:t>Develop skills &amp; understanding (practical skills</w:t>
            </w:r>
            <w:proofErr w:type="gramStart"/>
            <w:r w:rsidRPr="008430E1">
              <w:rPr>
                <w:u w:val="single"/>
                <w:lang w:val="en-US"/>
              </w:rPr>
              <w:t>);</w:t>
            </w:r>
            <w:proofErr w:type="gramEnd"/>
            <w:r w:rsidRPr="008430E1">
              <w:rPr>
                <w:u w:val="single"/>
                <w:lang w:val="en-US"/>
              </w:rPr>
              <w:t xml:space="preserve"> </w:t>
            </w:r>
          </w:p>
          <w:p w14:paraId="15E22ACB" w14:textId="47F62837" w:rsidR="00D0072A" w:rsidRPr="008430E1" w:rsidRDefault="00D0072A" w:rsidP="00D0072A">
            <w:pPr>
              <w:rPr>
                <w:rStyle w:val="normaltextrun"/>
                <w:rFonts w:ascii="Calibri" w:hAnsi="Calibri" w:cs="Calibri"/>
                <w:color w:val="000000"/>
                <w:shd w:val="clear" w:color="auto" w:fill="00FFFF"/>
                <w:lang w:val="en-US"/>
              </w:rPr>
            </w:pPr>
            <w:r w:rsidRPr="008430E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Timber (Marking out; Try Square, </w:t>
            </w:r>
            <w:proofErr w:type="gramStart"/>
            <w:r w:rsidRPr="008430E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Cutting</w:t>
            </w:r>
            <w:proofErr w:type="gramEnd"/>
            <w:r w:rsidRPr="008430E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; Tenon, Hegner, Coping Saw) drilling, Sanding; disc sander, filing, Oiling) Adhesives (PVA Glue) &amp; relevant</w:t>
            </w:r>
            <w:r w:rsidR="003C4C5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</w:t>
            </w:r>
            <w:r w:rsidR="003C4C58">
              <w:rPr>
                <w:rStyle w:val="normaltextrun"/>
                <w:lang w:val="en-US"/>
              </w:rPr>
              <w:t>Health &amp; Safety.</w:t>
            </w:r>
            <w:r w:rsidRPr="008430E1">
              <w:rPr>
                <w:rStyle w:val="normaltextrun"/>
                <w:rFonts w:ascii="Calibri" w:hAnsi="Calibri" w:cs="Calibri"/>
                <w:color w:val="000000"/>
                <w:shd w:val="clear" w:color="auto" w:fill="00FFFF"/>
                <w:lang w:val="en-US"/>
              </w:rPr>
              <w:t xml:space="preserve"> </w:t>
            </w:r>
          </w:p>
          <w:p w14:paraId="17320D4C" w14:textId="77777777" w:rsidR="00105AFC" w:rsidRPr="008430E1" w:rsidRDefault="00105AFC" w:rsidP="00105A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0E1">
              <w:rPr>
                <w:rStyle w:val="normaltextrun"/>
                <w:rFonts w:ascii="Calibri" w:hAnsi="Calibri" w:cs="Calibri"/>
                <w:sz w:val="22"/>
                <w:szCs w:val="22"/>
                <w:u w:val="single"/>
                <w:lang w:val="en-US"/>
              </w:rPr>
              <w:t>Develop subject knowledge of Electronics;</w:t>
            </w:r>
            <w:r w:rsidRPr="008430E1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components and joining methods (Circuit board, LED, resistor, Capacitor, switch) </w:t>
            </w:r>
            <w:r w:rsidRPr="008430E1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634E7C2" w14:textId="77777777" w:rsidR="00105AFC" w:rsidRPr="008430E1" w:rsidRDefault="00105AFC" w:rsidP="00105A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0E1">
              <w:rPr>
                <w:rStyle w:val="normaltextrun"/>
                <w:rFonts w:ascii="Calibri" w:hAnsi="Calibri" w:cs="Calibri"/>
                <w:sz w:val="22"/>
                <w:szCs w:val="22"/>
                <w:u w:val="single"/>
                <w:lang w:val="en-US"/>
              </w:rPr>
              <w:t xml:space="preserve">Develop skills &amp; </w:t>
            </w:r>
            <w:proofErr w:type="gramStart"/>
            <w:r w:rsidRPr="008430E1">
              <w:rPr>
                <w:rStyle w:val="normaltextrun"/>
                <w:rFonts w:ascii="Calibri" w:hAnsi="Calibri" w:cs="Calibri"/>
                <w:sz w:val="22"/>
                <w:szCs w:val="22"/>
                <w:u w:val="single"/>
                <w:lang w:val="en-US"/>
              </w:rPr>
              <w:t>understanding;</w:t>
            </w:r>
            <w:proofErr w:type="gramEnd"/>
            <w:r w:rsidRPr="008430E1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producing circuits (soldering) </w:t>
            </w:r>
            <w:r w:rsidRPr="008430E1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1CD0032" w14:textId="77777777" w:rsidR="003C4C58" w:rsidRDefault="003C4C58" w:rsidP="00105A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u w:val="single"/>
                <w:shd w:val="clear" w:color="auto" w:fill="00FF00"/>
                <w:lang w:val="en-US"/>
              </w:rPr>
            </w:pPr>
          </w:p>
          <w:p w14:paraId="66AC04CC" w14:textId="164D629E" w:rsidR="00105AFC" w:rsidRPr="00205E2B" w:rsidRDefault="00205E2B" w:rsidP="00105A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205E2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Develop skills &amp; understanding (practical skills)</w:t>
            </w:r>
            <w:r w:rsidRPr="00205E2B"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r w:rsidR="00105AFC" w:rsidRPr="008430E1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of electronic tools &amp; equipment (helping hands, soldering</w:t>
            </w:r>
            <w:r w:rsidR="00105AFC" w:rsidRPr="008430E1"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iron, snips) &amp; relevant</w:t>
            </w:r>
            <w:r w:rsidR="008430E1" w:rsidRPr="008430E1"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="008430E1" w:rsidRPr="00205E2B"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Health &amp; Safety </w:t>
            </w:r>
            <w:r w:rsidR="00105AFC" w:rsidRPr="00205E2B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6D13BE8" w14:textId="349713EC" w:rsidR="008430E1" w:rsidRPr="008430E1" w:rsidRDefault="008430E1" w:rsidP="00105AFC">
            <w:pPr>
              <w:rPr>
                <w:lang w:val="en-US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Develop CAD skills using 2D design, laser </w:t>
            </w:r>
            <w:proofErr w:type="gramStart"/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cutter</w:t>
            </w:r>
            <w:proofErr w:type="gramEnd"/>
          </w:p>
          <w:p w14:paraId="7EDDE301" w14:textId="041AF710" w:rsidR="00105AFC" w:rsidRPr="00094C26" w:rsidRDefault="00105AFC" w:rsidP="4DF3A5FB">
            <w:pPr>
              <w:rPr>
                <w:lang w:val="en-US"/>
              </w:rPr>
            </w:pPr>
            <w:r w:rsidRPr="008430E1">
              <w:rPr>
                <w:u w:val="single"/>
                <w:lang w:val="en-US"/>
              </w:rPr>
              <w:t xml:space="preserve">Develop subject knowledge of Presentation </w:t>
            </w:r>
            <w:proofErr w:type="gramStart"/>
            <w:r w:rsidRPr="008430E1">
              <w:rPr>
                <w:u w:val="single"/>
                <w:lang w:val="en-US"/>
              </w:rPr>
              <w:t>techniques</w:t>
            </w:r>
            <w:r w:rsidRPr="00094C26">
              <w:rPr>
                <w:u w:val="single"/>
                <w:lang w:val="en-US"/>
              </w:rPr>
              <w:t>;</w:t>
            </w:r>
            <w:proofErr w:type="gramEnd"/>
            <w:r w:rsidRPr="00094C26">
              <w:rPr>
                <w:lang w:val="en-US"/>
              </w:rPr>
              <w:t xml:space="preserve"> Drawing methods, use of CAD &amp; CAM</w:t>
            </w:r>
          </w:p>
          <w:p w14:paraId="49C96173" w14:textId="1319DB13" w:rsidR="00D0072A" w:rsidRPr="00094C26" w:rsidRDefault="00D0072A" w:rsidP="4DF3A5F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6804" w:type="dxa"/>
          </w:tcPr>
          <w:p w14:paraId="5473E477" w14:textId="77777777" w:rsidR="00CD0662" w:rsidRPr="00094C26" w:rsidRDefault="00CD0662" w:rsidP="00CD0662">
            <w:pPr>
              <w:rPr>
                <w:bCs/>
                <w:lang w:val="en-US"/>
              </w:rPr>
            </w:pPr>
            <w:proofErr w:type="gramStart"/>
            <w:r w:rsidRPr="00094C26">
              <w:rPr>
                <w:b/>
                <w:bCs/>
                <w:u w:val="single"/>
                <w:lang w:val="en-US"/>
              </w:rPr>
              <w:t>Non Exam</w:t>
            </w:r>
            <w:proofErr w:type="gramEnd"/>
            <w:r w:rsidRPr="00094C26">
              <w:rPr>
                <w:b/>
                <w:bCs/>
                <w:u w:val="single"/>
                <w:lang w:val="en-US"/>
              </w:rPr>
              <w:t xml:space="preserve"> Assessment: </w:t>
            </w:r>
            <w:r w:rsidRPr="00094C26">
              <w:rPr>
                <w:bCs/>
                <w:lang w:val="en-US"/>
              </w:rPr>
              <w:t>Section C –Development of Design Proposals (25 marks)</w:t>
            </w:r>
          </w:p>
          <w:p w14:paraId="64EE8755" w14:textId="77777777" w:rsidR="00832D49" w:rsidRPr="00094C26" w:rsidRDefault="00832D49" w:rsidP="00832D49">
            <w:pPr>
              <w:ind w:left="360"/>
              <w:rPr>
                <w:bCs/>
                <w:u w:val="single"/>
                <w:lang w:val="en-US"/>
              </w:rPr>
            </w:pPr>
            <w:r w:rsidRPr="00094C26">
              <w:rPr>
                <w:bCs/>
                <w:u w:val="single"/>
                <w:lang w:val="en-US"/>
              </w:rPr>
              <w:t>NEA Folder pages:</w:t>
            </w:r>
          </w:p>
          <w:p w14:paraId="7D109C81" w14:textId="77777777" w:rsidR="00CD0662" w:rsidRPr="00094C26" w:rsidRDefault="00CD0662" w:rsidP="00CD0662">
            <w:pPr>
              <w:rPr>
                <w:bCs/>
                <w:lang w:val="en-US"/>
              </w:rPr>
            </w:pPr>
          </w:p>
          <w:p w14:paraId="6C61FC11" w14:textId="542C8BC9" w:rsidR="00CD0662" w:rsidRPr="00094C26" w:rsidRDefault="00CD0662" w:rsidP="7FFCC3DD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lang w:eastAsia="en-GB"/>
              </w:rPr>
            </w:pPr>
            <w:r w:rsidRPr="00094C26">
              <w:rPr>
                <w:rFonts w:eastAsia="Times New Roman"/>
                <w:lang w:eastAsia="en-GB"/>
              </w:rPr>
              <w:t>Explore alternative materials for each part &amp; finishes (*tested)</w:t>
            </w:r>
          </w:p>
          <w:p w14:paraId="4BFB8040" w14:textId="5C734F24" w:rsidR="00CD0662" w:rsidRPr="00094C26" w:rsidRDefault="00CD0662" w:rsidP="7FFCC3DD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lang w:eastAsia="en-GB"/>
              </w:rPr>
            </w:pPr>
            <w:r w:rsidRPr="00094C26">
              <w:rPr>
                <w:rFonts w:eastAsia="Times New Roman"/>
                <w:lang w:eastAsia="en-GB"/>
              </w:rPr>
              <w:t>Explore alternative construction method for each part (including components &amp; any mechanisms where appropriate) (*tested)</w:t>
            </w:r>
          </w:p>
          <w:p w14:paraId="4EAFF058" w14:textId="143E02AE" w:rsidR="00CD0662" w:rsidRPr="00094C26" w:rsidRDefault="00CD0662" w:rsidP="7FFCC3DD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lang w:eastAsia="en-GB"/>
              </w:rPr>
            </w:pPr>
            <w:r w:rsidRPr="00094C26">
              <w:rPr>
                <w:rFonts w:eastAsia="Times New Roman"/>
                <w:lang w:eastAsia="en-GB"/>
              </w:rPr>
              <w:t>Final design (Artist impression of chosen idea or use CAD or marker rendered drawing)</w:t>
            </w:r>
          </w:p>
          <w:p w14:paraId="29F994B2" w14:textId="1E23FFD6" w:rsidR="00CD0662" w:rsidRPr="00094C26" w:rsidRDefault="00CD0662" w:rsidP="7FFCC3DD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lang w:eastAsia="en-GB"/>
              </w:rPr>
            </w:pPr>
            <w:r w:rsidRPr="00094C26">
              <w:rPr>
                <w:rFonts w:eastAsia="Times New Roman"/>
                <w:lang w:eastAsia="en-GB"/>
              </w:rPr>
              <w:t xml:space="preserve">Produce Orthographic drawings of final design - use of CAD or traditional methods as </w:t>
            </w:r>
            <w:proofErr w:type="gramStart"/>
            <w:r w:rsidRPr="00094C26">
              <w:rPr>
                <w:rFonts w:eastAsia="Times New Roman"/>
                <w:lang w:eastAsia="en-GB"/>
              </w:rPr>
              <w:t>available</w:t>
            </w:r>
            <w:proofErr w:type="gramEnd"/>
          </w:p>
          <w:p w14:paraId="661A6C90" w14:textId="3D92B96C" w:rsidR="00CD0662" w:rsidRPr="00094C26" w:rsidRDefault="00CD0662" w:rsidP="7FFCC3DD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lang w:eastAsia="en-GB"/>
              </w:rPr>
            </w:pPr>
            <w:r w:rsidRPr="00094C26">
              <w:rPr>
                <w:rFonts w:eastAsia="Times New Roman"/>
                <w:lang w:eastAsia="en-GB"/>
              </w:rPr>
              <w:t>Produce test pieces to prove making methods selected for project (for each part). Photos of joints etc</w:t>
            </w:r>
          </w:p>
          <w:p w14:paraId="40E03EAC" w14:textId="4FF0C1AE" w:rsidR="00CD0662" w:rsidRPr="00094C26" w:rsidRDefault="00CD0662" w:rsidP="7FFCC3DD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lang w:eastAsia="en-GB"/>
              </w:rPr>
            </w:pPr>
            <w:r w:rsidRPr="00094C26">
              <w:rPr>
                <w:rFonts w:eastAsia="Times New Roman"/>
                <w:lang w:eastAsia="en-GB"/>
              </w:rPr>
              <w:t xml:space="preserve">Use of </w:t>
            </w:r>
            <w:proofErr w:type="gramStart"/>
            <w:r w:rsidRPr="00094C26">
              <w:rPr>
                <w:rFonts w:eastAsia="Times New Roman"/>
                <w:lang w:eastAsia="en-GB"/>
              </w:rPr>
              <w:t>step by step</w:t>
            </w:r>
            <w:proofErr w:type="gramEnd"/>
            <w:r w:rsidRPr="00094C26">
              <w:rPr>
                <w:rFonts w:eastAsia="Times New Roman"/>
                <w:lang w:eastAsia="en-GB"/>
              </w:rPr>
              <w:t xml:space="preserve"> table or flow chart to show manufacturing plan. You should show estimated times, health and safety and quality assurance checks throughout the making process to ensure </w:t>
            </w:r>
            <w:proofErr w:type="gramStart"/>
            <w:r w:rsidRPr="00094C26">
              <w:rPr>
                <w:rFonts w:eastAsia="Times New Roman"/>
                <w:lang w:eastAsia="en-GB"/>
              </w:rPr>
              <w:t>consistency</w:t>
            </w:r>
            <w:proofErr w:type="gramEnd"/>
          </w:p>
          <w:p w14:paraId="6243234D" w14:textId="44AE1AD0" w:rsidR="00CD0662" w:rsidRPr="00094C26" w:rsidRDefault="00CD0662" w:rsidP="7FFCC3DD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lang w:eastAsia="en-GB"/>
              </w:rPr>
            </w:pPr>
            <w:r w:rsidRPr="00094C26">
              <w:rPr>
                <w:rFonts w:eastAsia="Times New Roman"/>
                <w:lang w:eastAsia="en-GB"/>
              </w:rPr>
              <w:t xml:space="preserve">Produce cutting lists/material order </w:t>
            </w:r>
            <w:proofErr w:type="gramStart"/>
            <w:r w:rsidRPr="00094C26">
              <w:rPr>
                <w:rFonts w:eastAsia="Times New Roman"/>
                <w:lang w:eastAsia="en-GB"/>
              </w:rPr>
              <w:t>lists</w:t>
            </w:r>
            <w:proofErr w:type="gramEnd"/>
          </w:p>
          <w:p w14:paraId="140AFFFE" w14:textId="77777777" w:rsidR="00CD0662" w:rsidRPr="00094C26" w:rsidRDefault="00CD0662" w:rsidP="00CD0662">
            <w:pPr>
              <w:pStyle w:val="ListParagraph"/>
              <w:rPr>
                <w:rFonts w:eastAsia="Times New Roman" w:cstheme="minorHAnsi"/>
                <w:lang w:eastAsia="en-GB"/>
              </w:rPr>
            </w:pPr>
          </w:p>
          <w:p w14:paraId="3ABA590C" w14:textId="77777777" w:rsidR="00CD0662" w:rsidRPr="00094C26" w:rsidRDefault="00CD0662" w:rsidP="00CD0662">
            <w:pPr>
              <w:rPr>
                <w:b/>
                <w:bCs/>
                <w:u w:val="single"/>
                <w:lang w:val="en-US"/>
              </w:rPr>
            </w:pPr>
          </w:p>
          <w:p w14:paraId="4DAC5A2F" w14:textId="6E23BE2D" w:rsidR="00D0072A" w:rsidRPr="00094C26" w:rsidRDefault="00D0072A" w:rsidP="00D0072A">
            <w:pPr>
              <w:rPr>
                <w:lang w:val="en-US"/>
              </w:rPr>
            </w:pPr>
          </w:p>
        </w:tc>
      </w:tr>
      <w:tr w:rsidR="00D0072A" w:rsidRPr="00094C26" w14:paraId="20C3CF79" w14:textId="77777777" w:rsidTr="7FFCC3DD">
        <w:tc>
          <w:tcPr>
            <w:tcW w:w="1751" w:type="dxa"/>
            <w:shd w:val="clear" w:color="auto" w:fill="FFFFCC"/>
          </w:tcPr>
          <w:p w14:paraId="1E648DE0" w14:textId="42AD57A2" w:rsidR="00D0072A" w:rsidRPr="00094C26" w:rsidRDefault="00D0072A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094C26">
              <w:rPr>
                <w:sz w:val="20"/>
                <w:szCs w:val="20"/>
                <w:lang w:val="en-US"/>
              </w:rPr>
              <w:t>Assessment</w:t>
            </w:r>
            <w:r w:rsidRPr="00094C26">
              <w:rPr>
                <w:sz w:val="16"/>
                <w:szCs w:val="16"/>
              </w:rPr>
              <w:t xml:space="preserve"> Content and methods used to judge </w:t>
            </w:r>
            <w:proofErr w:type="gramStart"/>
            <w:r w:rsidRPr="00094C26">
              <w:rPr>
                <w:sz w:val="16"/>
                <w:szCs w:val="16"/>
              </w:rPr>
              <w:t>learning</w:t>
            </w:r>
            <w:proofErr w:type="gramEnd"/>
          </w:p>
          <w:p w14:paraId="486BED2A" w14:textId="5F461370" w:rsidR="00D0072A" w:rsidRPr="00094C26" w:rsidRDefault="00D0072A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08" w:type="dxa"/>
            <w:shd w:val="clear" w:color="auto" w:fill="FFFFCC"/>
          </w:tcPr>
          <w:p w14:paraId="494B197F" w14:textId="4C21B589" w:rsidR="00D0072A" w:rsidRPr="00094C26" w:rsidRDefault="00D0072A" w:rsidP="4DF3A5FB">
            <w:pPr>
              <w:rPr>
                <w:lang w:val="en-US"/>
              </w:rPr>
            </w:pPr>
            <w:r w:rsidRPr="00094C26">
              <w:rPr>
                <w:lang w:val="en-US"/>
              </w:rPr>
              <w:t xml:space="preserve">On going assessment of Subject knowledge work. </w:t>
            </w:r>
          </w:p>
          <w:p w14:paraId="6F764BF5" w14:textId="66F6D767" w:rsidR="00D0072A" w:rsidRPr="00094C26" w:rsidRDefault="00D0072A" w:rsidP="4DF3A5FB">
            <w:pPr>
              <w:rPr>
                <w:lang w:val="en-US"/>
              </w:rPr>
            </w:pPr>
          </w:p>
        </w:tc>
        <w:tc>
          <w:tcPr>
            <w:tcW w:w="6804" w:type="dxa"/>
            <w:shd w:val="clear" w:color="auto" w:fill="FFFFCC"/>
          </w:tcPr>
          <w:p w14:paraId="284CDED5" w14:textId="323076C9" w:rsidR="00D0072A" w:rsidRPr="00094C26" w:rsidRDefault="00D0072A" w:rsidP="00DD606E">
            <w:pPr>
              <w:rPr>
                <w:lang w:val="en-US"/>
              </w:rPr>
            </w:pPr>
            <w:r w:rsidRPr="00094C26">
              <w:rPr>
                <w:lang w:val="en-US"/>
              </w:rPr>
              <w:t xml:space="preserve">On going assessment of Subject knowledge work. </w:t>
            </w:r>
          </w:p>
        </w:tc>
      </w:tr>
      <w:bookmarkEnd w:id="0"/>
    </w:tbl>
    <w:p w14:paraId="5F4DA289" w14:textId="77777777" w:rsidR="00581225" w:rsidRPr="00094C26" w:rsidRDefault="00581225">
      <w:r w:rsidRPr="00094C26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1"/>
        <w:gridCol w:w="6608"/>
        <w:gridCol w:w="6804"/>
      </w:tblGrid>
      <w:tr w:rsidR="00F148D0" w:rsidRPr="00094C26" w14:paraId="7FB4BAE5" w14:textId="77777777" w:rsidTr="4BB96C24">
        <w:tc>
          <w:tcPr>
            <w:tcW w:w="1751" w:type="dxa"/>
            <w:shd w:val="clear" w:color="auto" w:fill="B9F4F9"/>
          </w:tcPr>
          <w:p w14:paraId="3CED2468" w14:textId="24534D47" w:rsidR="00F148D0" w:rsidRPr="00094C26" w:rsidRDefault="00F148D0" w:rsidP="00D30E9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CD91039" w14:textId="65EFD5E2" w:rsidR="00F148D0" w:rsidRPr="00094C26" w:rsidRDefault="00F148D0" w:rsidP="00D30E9C">
            <w:pPr>
              <w:jc w:val="center"/>
              <w:rPr>
                <w:sz w:val="20"/>
                <w:szCs w:val="20"/>
                <w:lang w:val="en-US"/>
              </w:rPr>
            </w:pPr>
            <w:r w:rsidRPr="00094C26">
              <w:rPr>
                <w:sz w:val="20"/>
                <w:szCs w:val="20"/>
                <w:lang w:val="en-US"/>
              </w:rPr>
              <w:t>Autumn half term 2</w:t>
            </w:r>
          </w:p>
          <w:p w14:paraId="6E501F7D" w14:textId="77777777" w:rsidR="00F148D0" w:rsidRPr="00094C26" w:rsidRDefault="00F148D0" w:rsidP="00D30E9C">
            <w:pPr>
              <w:jc w:val="center"/>
              <w:rPr>
                <w:sz w:val="16"/>
                <w:szCs w:val="16"/>
              </w:rPr>
            </w:pPr>
            <w:r w:rsidRPr="00094C26">
              <w:rPr>
                <w:sz w:val="16"/>
                <w:szCs w:val="16"/>
              </w:rPr>
              <w:t>Sequential knowledge and skills</w:t>
            </w:r>
          </w:p>
          <w:p w14:paraId="12D4F4E0" w14:textId="77777777" w:rsidR="00F148D0" w:rsidRPr="00094C26" w:rsidRDefault="00F148D0" w:rsidP="00D30E9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2FB1D44" w14:textId="1556C53A" w:rsidR="00F148D0" w:rsidRPr="00094C26" w:rsidRDefault="00F148D0" w:rsidP="00D30E9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08" w:type="dxa"/>
          </w:tcPr>
          <w:p w14:paraId="4D22BA8C" w14:textId="5A00B2D9" w:rsidR="00C35004" w:rsidRPr="00094C26" w:rsidRDefault="00C35004" w:rsidP="00C35004">
            <w:pPr>
              <w:rPr>
                <w:b/>
                <w:bCs/>
                <w:u w:val="single"/>
                <w:lang w:val="en-US"/>
              </w:rPr>
            </w:pPr>
            <w:r w:rsidRPr="00094C26">
              <w:rPr>
                <w:b/>
                <w:bCs/>
                <w:u w:val="single"/>
                <w:lang w:val="en-US"/>
              </w:rPr>
              <w:t>Mild Steel Toolbox</w:t>
            </w:r>
          </w:p>
          <w:p w14:paraId="21FAA260" w14:textId="1E28AA81" w:rsidR="00C35004" w:rsidRPr="00094C26" w:rsidRDefault="7C2DA6C1" w:rsidP="77F120FB">
            <w:pPr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</w:pPr>
            <w:r w:rsidRPr="00094C26">
              <w:rPr>
                <w:rStyle w:val="normaltextrun"/>
                <w:rFonts w:ascii="Calibri" w:hAnsi="Calibri" w:cs="Calibri"/>
                <w:color w:val="000000" w:themeColor="text1"/>
                <w:u w:val="single"/>
                <w:lang w:val="en-US"/>
              </w:rPr>
              <w:t>Develop subject knowledge of Materials:</w:t>
            </w:r>
            <w:r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> </w:t>
            </w:r>
          </w:p>
          <w:p w14:paraId="0BBC627C" w14:textId="13FA41F7" w:rsidR="00C35004" w:rsidRPr="00094C26" w:rsidRDefault="7C2DA6C1" w:rsidP="77F120FB">
            <w:pPr>
              <w:rPr>
                <w:lang w:val="en-US"/>
              </w:rPr>
            </w:pPr>
            <w:r w:rsidRPr="00094C26">
              <w:rPr>
                <w:rStyle w:val="normaltextrun"/>
                <w:rFonts w:ascii="Calibri" w:hAnsi="Calibri" w:cs="Calibri"/>
                <w:color w:val="000000" w:themeColor="text1"/>
              </w:rPr>
              <w:t>Types of metals, Properties and suitability, stock forms and finishes</w:t>
            </w:r>
          </w:p>
          <w:p w14:paraId="1EDD9212" w14:textId="1654D475" w:rsidR="00C35004" w:rsidRPr="00094C26" w:rsidRDefault="7C2DA6C1" w:rsidP="77F120FB">
            <w:pPr>
              <w:rPr>
                <w:lang w:val="en-US"/>
              </w:rPr>
            </w:pPr>
            <w:r w:rsidRPr="00094C26">
              <w:rPr>
                <w:u w:val="single"/>
                <w:lang w:val="en-US"/>
              </w:rPr>
              <w:t xml:space="preserve">Develop skills &amp; understanding of construction </w:t>
            </w:r>
            <w:proofErr w:type="gramStart"/>
            <w:r w:rsidRPr="00094C26">
              <w:rPr>
                <w:u w:val="single"/>
                <w:lang w:val="en-US"/>
              </w:rPr>
              <w:t>techniques;</w:t>
            </w:r>
            <w:proofErr w:type="gramEnd"/>
            <w:r w:rsidRPr="00094C26">
              <w:rPr>
                <w:lang w:val="en-US"/>
              </w:rPr>
              <w:t xml:space="preserve"> </w:t>
            </w:r>
          </w:p>
          <w:p w14:paraId="62BD7E47" w14:textId="5274E149" w:rsidR="00C35004" w:rsidRPr="00094C26" w:rsidRDefault="7C2DA6C1" w:rsidP="77F120FB">
            <w:pPr>
              <w:rPr>
                <w:lang w:val="en-US"/>
              </w:rPr>
            </w:pPr>
            <w:r w:rsidRPr="00094C26">
              <w:rPr>
                <w:lang w:val="en-US"/>
              </w:rPr>
              <w:t xml:space="preserve">Metal Joining </w:t>
            </w:r>
            <w:proofErr w:type="gramStart"/>
            <w:r w:rsidRPr="00094C26">
              <w:rPr>
                <w:lang w:val="en-US"/>
              </w:rPr>
              <w:t>methods,  *</w:t>
            </w:r>
            <w:proofErr w:type="gramEnd"/>
            <w:r w:rsidRPr="00094C26">
              <w:rPr>
                <w:lang w:val="en-US"/>
              </w:rPr>
              <w:t xml:space="preserve">methods used in industry to ensure quality control for consistency, accuracy (jigs &amp; templates).  Industrial </w:t>
            </w:r>
            <w:proofErr w:type="gramStart"/>
            <w:r w:rsidRPr="00094C26">
              <w:rPr>
                <w:lang w:val="en-US"/>
              </w:rPr>
              <w:t>processes( spot</w:t>
            </w:r>
            <w:proofErr w:type="gramEnd"/>
            <w:r w:rsidRPr="00094C26">
              <w:rPr>
                <w:lang w:val="en-US"/>
              </w:rPr>
              <w:t xml:space="preserve"> welding, Spray painting</w:t>
            </w:r>
          </w:p>
          <w:p w14:paraId="253D2CAB" w14:textId="14D65996" w:rsidR="00C35004" w:rsidRPr="00094C26" w:rsidRDefault="7C2DA6C1" w:rsidP="77F120FB">
            <w:pPr>
              <w:rPr>
                <w:lang w:val="en-US"/>
              </w:rPr>
            </w:pPr>
            <w:r w:rsidRPr="00094C26">
              <w:rPr>
                <w:u w:val="single"/>
                <w:lang w:val="en-US"/>
              </w:rPr>
              <w:t>Develop skills &amp; understanding (practical skills</w:t>
            </w:r>
            <w:proofErr w:type="gramStart"/>
            <w:r w:rsidRPr="00094C26">
              <w:rPr>
                <w:u w:val="single"/>
                <w:lang w:val="en-US"/>
              </w:rPr>
              <w:t>);</w:t>
            </w:r>
            <w:proofErr w:type="gramEnd"/>
            <w:r w:rsidRPr="00094C26">
              <w:rPr>
                <w:u w:val="single"/>
                <w:lang w:val="en-US"/>
              </w:rPr>
              <w:t xml:space="preserve"> </w:t>
            </w:r>
          </w:p>
          <w:p w14:paraId="21B32D7E" w14:textId="3E651830" w:rsidR="00C35004" w:rsidRPr="00094C26" w:rsidRDefault="435CECB8" w:rsidP="77F120FB">
            <w:pPr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</w:pPr>
            <w:r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>Sheet metalwork</w:t>
            </w:r>
            <w:r w:rsidR="7C2DA6C1"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 xml:space="preserve"> (Marking out; Try Square, Cutting; </w:t>
            </w:r>
            <w:r w:rsidR="3D7A8876"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>Guillotine, folding machine</w:t>
            </w:r>
            <w:r w:rsidR="7C2DA6C1"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r w:rsidR="43E7137C"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>Centre lathe</w:t>
            </w:r>
            <w:r w:rsidR="7C2DA6C1"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 xml:space="preserve">) drilling, </w:t>
            </w:r>
            <w:proofErr w:type="gramStart"/>
            <w:r w:rsidR="7C2DA6C1"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>Sanding;  filing</w:t>
            </w:r>
            <w:proofErr w:type="gramEnd"/>
            <w:r w:rsidR="7C2DA6C1"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 xml:space="preserve">, &amp; relevant Health &amp; Safety. </w:t>
            </w:r>
          </w:p>
          <w:p w14:paraId="5BC2A032" w14:textId="3F416E61" w:rsidR="00C35004" w:rsidRPr="00094C26" w:rsidRDefault="7C2DA6C1" w:rsidP="77F120FB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00094C26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Pr="00094C2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08EDD6A" w14:textId="1296CD6D" w:rsidR="00C35004" w:rsidRPr="00094C26" w:rsidRDefault="7C2DA6C1" w:rsidP="77F120FB">
            <w:pPr>
              <w:rPr>
                <w:lang w:val="en-US"/>
              </w:rPr>
            </w:pPr>
            <w:r w:rsidRPr="00094C26">
              <w:rPr>
                <w:rStyle w:val="normaltextrun"/>
                <w:rFonts w:ascii="Calibri" w:hAnsi="Calibri" w:cs="Calibri"/>
                <w:color w:val="000000" w:themeColor="text1"/>
                <w:u w:val="single"/>
                <w:lang w:val="en-US"/>
              </w:rPr>
              <w:t>Develop CAD skills;</w:t>
            </w:r>
            <w:r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 xml:space="preserve"> using 2D </w:t>
            </w:r>
            <w:proofErr w:type="gramStart"/>
            <w:r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 xml:space="preserve">design, </w:t>
            </w:r>
            <w:r w:rsidR="14B162F4"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="14B162F4"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>vinyll</w:t>
            </w:r>
            <w:proofErr w:type="spellEnd"/>
            <w:proofErr w:type="gramEnd"/>
            <w:r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 xml:space="preserve"> cutter.</w:t>
            </w:r>
            <w:r w:rsidRPr="00094C26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14:paraId="745E9A5F" w14:textId="1EE87714" w:rsidR="00C35004" w:rsidRPr="00094C26" w:rsidRDefault="7C2DA6C1" w:rsidP="77F120FB">
            <w:pPr>
              <w:rPr>
                <w:lang w:val="en-US"/>
              </w:rPr>
            </w:pPr>
            <w:r w:rsidRPr="00094C26">
              <w:rPr>
                <w:u w:val="single"/>
                <w:lang w:val="en-US"/>
              </w:rPr>
              <w:t>Develop subject knowledge of Presentation techniques;</w:t>
            </w:r>
            <w:r w:rsidRPr="00094C26">
              <w:rPr>
                <w:lang w:val="en-US"/>
              </w:rPr>
              <w:t xml:space="preserve"> Drawing methods, use of CAD &amp; CAM</w:t>
            </w:r>
            <w:r w:rsidR="3224889C" w:rsidRPr="00094C26">
              <w:rPr>
                <w:lang w:val="en-US"/>
              </w:rPr>
              <w:t xml:space="preserve"> to add graphics to the </w:t>
            </w:r>
            <w:proofErr w:type="gramStart"/>
            <w:r w:rsidR="3224889C" w:rsidRPr="00094C26">
              <w:rPr>
                <w:lang w:val="en-US"/>
              </w:rPr>
              <w:t>toolbox</w:t>
            </w:r>
            <w:proofErr w:type="gramEnd"/>
          </w:p>
          <w:p w14:paraId="1E2F3AF7" w14:textId="77777777" w:rsidR="009A43B9" w:rsidRPr="00094C26" w:rsidRDefault="009A43B9" w:rsidP="77F120FB">
            <w:pPr>
              <w:rPr>
                <w:lang w:val="en-US"/>
              </w:rPr>
            </w:pPr>
          </w:p>
          <w:p w14:paraId="4B929819" w14:textId="62C07D21" w:rsidR="009A43B9" w:rsidRPr="00094C26" w:rsidRDefault="009A43B9" w:rsidP="009A43B9">
            <w:pPr>
              <w:rPr>
                <w:lang w:val="en-US"/>
              </w:rPr>
            </w:pPr>
            <w:r w:rsidRPr="00094C26">
              <w:rPr>
                <w:u w:val="single"/>
                <w:lang w:val="en-US"/>
              </w:rPr>
              <w:t xml:space="preserve">Develop subject </w:t>
            </w:r>
            <w:proofErr w:type="gramStart"/>
            <w:r w:rsidRPr="00094C26">
              <w:rPr>
                <w:u w:val="single"/>
                <w:lang w:val="en-US"/>
              </w:rPr>
              <w:t>knowledge</w:t>
            </w:r>
            <w:proofErr w:type="gramEnd"/>
          </w:p>
          <w:p w14:paraId="51E1C3F5" w14:textId="77777777" w:rsidR="009A43B9" w:rsidRPr="00094C26" w:rsidRDefault="009A43B9" w:rsidP="009A43B9">
            <w:pPr>
              <w:rPr>
                <w:lang w:val="en-US"/>
              </w:rPr>
            </w:pPr>
            <w:r w:rsidRPr="00094C26">
              <w:rPr>
                <w:lang w:val="en-US"/>
              </w:rPr>
              <w:t>3.1.1 Materials and their applications</w:t>
            </w:r>
          </w:p>
          <w:p w14:paraId="273D6213" w14:textId="77777777" w:rsidR="00C35004" w:rsidRPr="00094C26" w:rsidRDefault="009A43B9" w:rsidP="77F120FB">
            <w:pPr>
              <w:rPr>
                <w:lang w:val="en-US"/>
              </w:rPr>
            </w:pPr>
            <w:r w:rsidRPr="00094C26">
              <w:rPr>
                <w:lang w:val="en-US"/>
              </w:rPr>
              <w:t>3.1.2 Performance characteristics of materials</w:t>
            </w:r>
          </w:p>
          <w:p w14:paraId="469E780B" w14:textId="5E56BA48" w:rsidR="009A43B9" w:rsidRPr="00094C26" w:rsidRDefault="009A43B9" w:rsidP="77F120FB">
            <w:pPr>
              <w:rPr>
                <w:lang w:val="en-US"/>
              </w:rPr>
            </w:pPr>
            <w:r w:rsidRPr="00094C26">
              <w:rPr>
                <w:lang w:val="en-US"/>
              </w:rPr>
              <w:t>3.1.4 Forming, redistribution and addition processes</w:t>
            </w:r>
          </w:p>
        </w:tc>
        <w:tc>
          <w:tcPr>
            <w:tcW w:w="6804" w:type="dxa"/>
          </w:tcPr>
          <w:p w14:paraId="527D0A78" w14:textId="77777777" w:rsidR="00832D49" w:rsidRPr="00094C26" w:rsidRDefault="00832D49" w:rsidP="00832D49">
            <w:pPr>
              <w:rPr>
                <w:bCs/>
                <w:lang w:val="en-US"/>
              </w:rPr>
            </w:pPr>
            <w:proofErr w:type="gramStart"/>
            <w:r w:rsidRPr="00094C26">
              <w:rPr>
                <w:b/>
                <w:bCs/>
                <w:u w:val="single"/>
                <w:lang w:val="en-US"/>
              </w:rPr>
              <w:t>Non Exam</w:t>
            </w:r>
            <w:proofErr w:type="gramEnd"/>
            <w:r w:rsidRPr="00094C26">
              <w:rPr>
                <w:b/>
                <w:bCs/>
                <w:u w:val="single"/>
                <w:lang w:val="en-US"/>
              </w:rPr>
              <w:t xml:space="preserve"> Assessment: </w:t>
            </w:r>
            <w:r w:rsidRPr="00094C26">
              <w:rPr>
                <w:bCs/>
                <w:lang w:val="en-US"/>
              </w:rPr>
              <w:t>Section D –Development of Design Prototype (25 marks)</w:t>
            </w:r>
          </w:p>
          <w:p w14:paraId="2207918C" w14:textId="77777777" w:rsidR="00832D49" w:rsidRPr="00094C26" w:rsidRDefault="00832D49" w:rsidP="7FFCC3DD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094C26">
              <w:rPr>
                <w:lang w:val="en-US"/>
              </w:rPr>
              <w:t xml:space="preserve">All Practical Work to create a final working </w:t>
            </w:r>
            <w:proofErr w:type="gramStart"/>
            <w:r w:rsidRPr="00094C26">
              <w:rPr>
                <w:lang w:val="en-US"/>
              </w:rPr>
              <w:t>Prototype</w:t>
            </w:r>
            <w:proofErr w:type="gramEnd"/>
          </w:p>
          <w:p w14:paraId="176771E4" w14:textId="77777777" w:rsidR="00832D49" w:rsidRPr="00094C26" w:rsidRDefault="00832D49" w:rsidP="00832D49">
            <w:pPr>
              <w:ind w:left="360"/>
              <w:rPr>
                <w:bCs/>
                <w:u w:val="single"/>
                <w:lang w:val="en-US"/>
              </w:rPr>
            </w:pPr>
            <w:r w:rsidRPr="00094C26">
              <w:rPr>
                <w:bCs/>
                <w:u w:val="single"/>
                <w:lang w:val="en-US"/>
              </w:rPr>
              <w:t>NEA Folder pages:</w:t>
            </w:r>
          </w:p>
          <w:p w14:paraId="7688FCFC" w14:textId="5AD0F5E2" w:rsidR="00832D49" w:rsidRPr="00094C26" w:rsidRDefault="00832D49" w:rsidP="7FFCC3DD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 xml:space="preserve">Justify your choice of materials, components referring to their material </w:t>
            </w:r>
            <w:proofErr w:type="gramStart"/>
            <w:r w:rsidRPr="00094C26">
              <w:rPr>
                <w:rFonts w:eastAsia="Times New Roman"/>
                <w:lang w:eastAsia="en-GB"/>
              </w:rPr>
              <w:t>properties</w:t>
            </w:r>
            <w:proofErr w:type="gramEnd"/>
          </w:p>
          <w:p w14:paraId="005E427E" w14:textId="77777777" w:rsidR="00832D49" w:rsidRPr="00094C26" w:rsidRDefault="00832D49" w:rsidP="7FFCC3DD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 xml:space="preserve">Justify your choice of manufacturing techniques and processes </w:t>
            </w:r>
            <w:r w:rsidRPr="00094C26">
              <w:rPr>
                <w:rFonts w:eastAsia="Times New Roman"/>
                <w:b/>
                <w:bCs/>
                <w:lang w:eastAsia="en-GB"/>
              </w:rPr>
              <w:t>you would</w:t>
            </w:r>
            <w:r w:rsidRPr="00094C26">
              <w:rPr>
                <w:rFonts w:eastAsia="Times New Roman"/>
                <w:lang w:eastAsia="en-GB"/>
              </w:rPr>
              <w:t xml:space="preserve"> </w:t>
            </w:r>
            <w:proofErr w:type="gramStart"/>
            <w:r w:rsidRPr="00094C26">
              <w:rPr>
                <w:rFonts w:eastAsia="Times New Roman"/>
                <w:b/>
                <w:bCs/>
                <w:lang w:eastAsia="en-GB"/>
              </w:rPr>
              <w:t>use</w:t>
            </w:r>
            <w:proofErr w:type="gramEnd"/>
          </w:p>
          <w:p w14:paraId="3B298177" w14:textId="77777777" w:rsidR="00832D49" w:rsidRPr="00094C26" w:rsidRDefault="00832D49" w:rsidP="7FFCC3DD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 xml:space="preserve">Compare final design against the </w:t>
            </w:r>
            <w:proofErr w:type="gramStart"/>
            <w:r w:rsidRPr="00094C26">
              <w:rPr>
                <w:rFonts w:eastAsia="Times New Roman"/>
                <w:lang w:eastAsia="en-GB"/>
              </w:rPr>
              <w:t>specification</w:t>
            </w:r>
            <w:proofErr w:type="gramEnd"/>
          </w:p>
          <w:p w14:paraId="425873B8" w14:textId="77777777" w:rsidR="00832D49" w:rsidRPr="00094C26" w:rsidRDefault="00832D49" w:rsidP="7FFCC3DD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>Modifications made to Final model after</w:t>
            </w:r>
            <w:r w:rsidRPr="00094C26">
              <w:rPr>
                <w:rFonts w:eastAsia="Times New Roman"/>
                <w:b/>
                <w:bCs/>
                <w:lang w:eastAsia="en-GB"/>
              </w:rPr>
              <w:t xml:space="preserve"> initial model </w:t>
            </w:r>
            <w:proofErr w:type="gramStart"/>
            <w:r w:rsidRPr="00094C26">
              <w:rPr>
                <w:rFonts w:eastAsia="Times New Roman"/>
                <w:b/>
                <w:bCs/>
                <w:lang w:eastAsia="en-GB"/>
              </w:rPr>
              <w:t>testing</w:t>
            </w:r>
            <w:proofErr w:type="gramEnd"/>
          </w:p>
          <w:p w14:paraId="565C38A1" w14:textId="041D32F4" w:rsidR="00832D49" w:rsidRPr="00094C26" w:rsidRDefault="00832D49" w:rsidP="7FFCC3DD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 xml:space="preserve">Modifications made to Final model after </w:t>
            </w:r>
            <w:r w:rsidRPr="00094C26">
              <w:rPr>
                <w:rFonts w:eastAsia="Times New Roman"/>
                <w:b/>
                <w:bCs/>
                <w:lang w:eastAsia="en-GB"/>
              </w:rPr>
              <w:t xml:space="preserve">user </w:t>
            </w:r>
            <w:proofErr w:type="gramStart"/>
            <w:r w:rsidRPr="00094C26">
              <w:rPr>
                <w:rFonts w:eastAsia="Times New Roman"/>
                <w:b/>
                <w:bCs/>
                <w:lang w:eastAsia="en-GB"/>
              </w:rPr>
              <w:t>feedback</w:t>
            </w:r>
            <w:proofErr w:type="gramEnd"/>
          </w:p>
          <w:p w14:paraId="6F3861FA" w14:textId="61139B85" w:rsidR="00832D49" w:rsidRPr="00094C26" w:rsidRDefault="00832D49" w:rsidP="7FFCC3DD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>Final Specification</w:t>
            </w:r>
          </w:p>
          <w:p w14:paraId="1AA8A2DF" w14:textId="77777777" w:rsidR="00832D49" w:rsidRPr="00094C26" w:rsidRDefault="00832D49" w:rsidP="00DD606E">
            <w:pPr>
              <w:rPr>
                <w:b/>
                <w:bCs/>
                <w:u w:val="single"/>
                <w:lang w:val="en-US"/>
              </w:rPr>
            </w:pPr>
          </w:p>
          <w:p w14:paraId="48701CA1" w14:textId="6701A683" w:rsidR="00F148D0" w:rsidRPr="00094C26" w:rsidRDefault="00F148D0" w:rsidP="00832D49">
            <w:pPr>
              <w:rPr>
                <w:lang w:val="en-US"/>
              </w:rPr>
            </w:pPr>
          </w:p>
        </w:tc>
      </w:tr>
      <w:tr w:rsidR="00F148D0" w:rsidRPr="00094C26" w14:paraId="576E26C8" w14:textId="77777777" w:rsidTr="4BB96C24">
        <w:tc>
          <w:tcPr>
            <w:tcW w:w="1751" w:type="dxa"/>
            <w:shd w:val="clear" w:color="auto" w:fill="FFFFCC"/>
          </w:tcPr>
          <w:p w14:paraId="676E793A" w14:textId="3D6D2C73" w:rsidR="00F148D0" w:rsidRPr="00094C26" w:rsidRDefault="00F148D0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094C26">
              <w:rPr>
                <w:sz w:val="20"/>
                <w:szCs w:val="20"/>
                <w:lang w:val="en-US"/>
              </w:rPr>
              <w:t>Assessment</w:t>
            </w:r>
            <w:r w:rsidRPr="00094C26">
              <w:rPr>
                <w:sz w:val="16"/>
                <w:szCs w:val="16"/>
              </w:rPr>
              <w:t xml:space="preserve"> Content and methods used to judge </w:t>
            </w:r>
            <w:proofErr w:type="gramStart"/>
            <w:r w:rsidRPr="00094C26">
              <w:rPr>
                <w:sz w:val="16"/>
                <w:szCs w:val="16"/>
              </w:rPr>
              <w:t>learning</w:t>
            </w:r>
            <w:proofErr w:type="gramEnd"/>
          </w:p>
          <w:p w14:paraId="5372EFC2" w14:textId="0EC2EF99" w:rsidR="00F148D0" w:rsidRPr="00094C26" w:rsidRDefault="00F148D0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08" w:type="dxa"/>
            <w:shd w:val="clear" w:color="auto" w:fill="FFFFCC"/>
          </w:tcPr>
          <w:p w14:paraId="3B31C16B" w14:textId="63FA1C9E" w:rsidR="00F148D0" w:rsidRPr="00094C26" w:rsidRDefault="1B1E441A" w:rsidP="4DF3A5FB">
            <w:pPr>
              <w:rPr>
                <w:lang w:val="en-US"/>
              </w:rPr>
            </w:pPr>
            <w:r w:rsidRPr="00094C26">
              <w:rPr>
                <w:lang w:val="en-US"/>
              </w:rPr>
              <w:t>On going assessment of Subject knowledge work</w:t>
            </w:r>
            <w:r w:rsidR="57A4B0B8" w:rsidRPr="00094C26">
              <w:rPr>
                <w:lang w:val="en-US"/>
              </w:rPr>
              <w:t>. Practice exam questions</w:t>
            </w:r>
            <w:r w:rsidRPr="00094C26">
              <w:rPr>
                <w:lang w:val="en-US"/>
              </w:rPr>
              <w:t xml:space="preserve"> </w:t>
            </w:r>
          </w:p>
          <w:p w14:paraId="7B64B605" w14:textId="4793D40A" w:rsidR="00F148D0" w:rsidRPr="00094C26" w:rsidRDefault="26660ADA" w:rsidP="4DF3A5FB">
            <w:pPr>
              <w:rPr>
                <w:lang w:val="en-US"/>
              </w:rPr>
            </w:pPr>
            <w:r w:rsidRPr="00094C26">
              <w:rPr>
                <w:lang w:val="en-US"/>
              </w:rPr>
              <w:t>Subject Knowledge Assessment</w:t>
            </w:r>
          </w:p>
        </w:tc>
        <w:tc>
          <w:tcPr>
            <w:tcW w:w="6804" w:type="dxa"/>
            <w:shd w:val="clear" w:color="auto" w:fill="FFFFCC"/>
          </w:tcPr>
          <w:p w14:paraId="6DF55525" w14:textId="56F1CF45" w:rsidR="00F148D0" w:rsidRPr="00094C26" w:rsidRDefault="1B1E441A" w:rsidP="4BB96C24">
            <w:pPr>
              <w:rPr>
                <w:lang w:val="en-US"/>
              </w:rPr>
            </w:pPr>
            <w:r w:rsidRPr="00094C26">
              <w:rPr>
                <w:lang w:val="en-US"/>
              </w:rPr>
              <w:t xml:space="preserve">On going assessment of Subject knowledge work. </w:t>
            </w:r>
          </w:p>
          <w:p w14:paraId="3A39D30F" w14:textId="1B73E3DD" w:rsidR="00F148D0" w:rsidRPr="00094C26" w:rsidRDefault="4491F9F9" w:rsidP="4BB96C24">
            <w:pPr>
              <w:rPr>
                <w:lang w:val="en-US"/>
              </w:rPr>
            </w:pPr>
            <w:r w:rsidRPr="00094C26">
              <w:rPr>
                <w:lang w:val="en-US"/>
              </w:rPr>
              <w:t>Subject Knowledge Assessment</w:t>
            </w:r>
          </w:p>
          <w:p w14:paraId="61A7E822" w14:textId="57EA1B53" w:rsidR="00F148D0" w:rsidRPr="00094C26" w:rsidRDefault="00F148D0" w:rsidP="4BB96C24">
            <w:pPr>
              <w:rPr>
                <w:lang w:val="en-US"/>
              </w:rPr>
            </w:pPr>
          </w:p>
        </w:tc>
      </w:tr>
      <w:tr w:rsidR="00F148D0" w:rsidRPr="00094C26" w14:paraId="7DC28ED7" w14:textId="77777777" w:rsidTr="4BB96C24">
        <w:tc>
          <w:tcPr>
            <w:tcW w:w="1751" w:type="dxa"/>
            <w:shd w:val="clear" w:color="auto" w:fill="63E2F7"/>
          </w:tcPr>
          <w:p w14:paraId="4F762DF0" w14:textId="77777777" w:rsidR="00F148D0" w:rsidRPr="00094C26" w:rsidRDefault="00F148D0" w:rsidP="00D30E9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7B519B9" w14:textId="7DD0D487" w:rsidR="00F148D0" w:rsidRPr="00094C26" w:rsidRDefault="00F148D0" w:rsidP="00D30E9C">
            <w:pPr>
              <w:jc w:val="center"/>
              <w:rPr>
                <w:sz w:val="20"/>
                <w:szCs w:val="20"/>
                <w:lang w:val="en-US"/>
              </w:rPr>
            </w:pPr>
            <w:r w:rsidRPr="00094C26">
              <w:rPr>
                <w:sz w:val="20"/>
                <w:szCs w:val="20"/>
                <w:lang w:val="en-US"/>
              </w:rPr>
              <w:t>Spring half term 3</w:t>
            </w:r>
          </w:p>
          <w:p w14:paraId="4DEE803D" w14:textId="557D0F10" w:rsidR="00F148D0" w:rsidRPr="00094C26" w:rsidRDefault="00F148D0" w:rsidP="00D30E9C">
            <w:pPr>
              <w:jc w:val="center"/>
              <w:rPr>
                <w:sz w:val="16"/>
                <w:szCs w:val="16"/>
              </w:rPr>
            </w:pPr>
            <w:r w:rsidRPr="00094C26">
              <w:rPr>
                <w:sz w:val="16"/>
                <w:szCs w:val="16"/>
              </w:rPr>
              <w:t>Sequential knowledge and skills</w:t>
            </w:r>
          </w:p>
          <w:p w14:paraId="39B7A949" w14:textId="77777777" w:rsidR="00F148D0" w:rsidRPr="00094C26" w:rsidRDefault="00F148D0" w:rsidP="00D30E9C">
            <w:pPr>
              <w:jc w:val="center"/>
              <w:rPr>
                <w:sz w:val="16"/>
                <w:szCs w:val="16"/>
              </w:rPr>
            </w:pPr>
          </w:p>
          <w:p w14:paraId="37D298DB" w14:textId="1589EF7C" w:rsidR="00F148D0" w:rsidRPr="00094C26" w:rsidRDefault="00F148D0" w:rsidP="00D30E9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08" w:type="dxa"/>
          </w:tcPr>
          <w:p w14:paraId="6EE49242" w14:textId="2A8960BB" w:rsidR="00F148D0" w:rsidRPr="00094C26" w:rsidRDefault="223FB10B" w:rsidP="4BB96C24">
            <w:pPr>
              <w:rPr>
                <w:b/>
                <w:bCs/>
                <w:u w:val="single"/>
                <w:lang w:val="en-US"/>
              </w:rPr>
            </w:pPr>
            <w:r w:rsidRPr="00094C26">
              <w:rPr>
                <w:b/>
                <w:bCs/>
                <w:u w:val="single"/>
                <w:lang w:val="en-US"/>
              </w:rPr>
              <w:t xml:space="preserve">LED Steam Bent </w:t>
            </w:r>
            <w:proofErr w:type="gramStart"/>
            <w:r w:rsidRPr="00094C26">
              <w:rPr>
                <w:b/>
                <w:bCs/>
                <w:u w:val="single"/>
                <w:lang w:val="en-US"/>
              </w:rPr>
              <w:t>light</w:t>
            </w:r>
            <w:proofErr w:type="gramEnd"/>
          </w:p>
          <w:p w14:paraId="6B578803" w14:textId="1E28AA81" w:rsidR="00F148D0" w:rsidRPr="00094C26" w:rsidRDefault="223FB10B" w:rsidP="4BB96C24">
            <w:pPr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</w:pPr>
            <w:r w:rsidRPr="00094C26">
              <w:rPr>
                <w:rStyle w:val="normaltextrun"/>
                <w:rFonts w:ascii="Calibri" w:hAnsi="Calibri" w:cs="Calibri"/>
                <w:color w:val="000000" w:themeColor="text1"/>
                <w:u w:val="single"/>
                <w:lang w:val="en-US"/>
              </w:rPr>
              <w:t>Develop subject knowledge of Materials:</w:t>
            </w:r>
            <w:r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> </w:t>
            </w:r>
          </w:p>
          <w:p w14:paraId="381972C0" w14:textId="6EBBA6C0" w:rsidR="00F148D0" w:rsidRPr="00094C26" w:rsidRDefault="223FB10B" w:rsidP="4BB96C24">
            <w:pPr>
              <w:rPr>
                <w:lang w:val="en-US"/>
              </w:rPr>
            </w:pPr>
            <w:r w:rsidRPr="00094C26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Types of composites, </w:t>
            </w:r>
            <w:r w:rsidR="14B07D58" w:rsidRPr="00094C26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Casting Process, </w:t>
            </w:r>
            <w:proofErr w:type="gramStart"/>
            <w:r w:rsidRPr="00094C26">
              <w:rPr>
                <w:rStyle w:val="normaltextrun"/>
                <w:rFonts w:ascii="Calibri" w:hAnsi="Calibri" w:cs="Calibri"/>
                <w:color w:val="000000" w:themeColor="text1"/>
              </w:rPr>
              <w:t>Properties</w:t>
            </w:r>
            <w:proofErr w:type="gramEnd"/>
            <w:r w:rsidRPr="00094C26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and suitability &amp; stock form</w:t>
            </w:r>
          </w:p>
          <w:p w14:paraId="24ACF4A9" w14:textId="1654D475" w:rsidR="00F148D0" w:rsidRPr="00094C26" w:rsidRDefault="223FB10B" w:rsidP="4BB96C24">
            <w:pPr>
              <w:rPr>
                <w:lang w:val="en-US"/>
              </w:rPr>
            </w:pPr>
            <w:r w:rsidRPr="00094C26">
              <w:rPr>
                <w:u w:val="single"/>
                <w:lang w:val="en-US"/>
              </w:rPr>
              <w:t xml:space="preserve">Develop skills &amp; understanding of construction </w:t>
            </w:r>
            <w:proofErr w:type="gramStart"/>
            <w:r w:rsidRPr="00094C26">
              <w:rPr>
                <w:u w:val="single"/>
                <w:lang w:val="en-US"/>
              </w:rPr>
              <w:t>techniques;</w:t>
            </w:r>
            <w:proofErr w:type="gramEnd"/>
            <w:r w:rsidRPr="00094C26">
              <w:rPr>
                <w:lang w:val="en-US"/>
              </w:rPr>
              <w:t xml:space="preserve"> </w:t>
            </w:r>
          </w:p>
          <w:p w14:paraId="22C8F8C7" w14:textId="62D6DA69" w:rsidR="00F148D0" w:rsidRPr="00094C26" w:rsidRDefault="223FB10B" w:rsidP="4BB96C24">
            <w:pPr>
              <w:rPr>
                <w:lang w:val="en-US"/>
              </w:rPr>
            </w:pPr>
            <w:r w:rsidRPr="00094C26">
              <w:rPr>
                <w:lang w:val="en-US"/>
              </w:rPr>
              <w:t xml:space="preserve">Forming </w:t>
            </w:r>
            <w:proofErr w:type="gramStart"/>
            <w:r w:rsidRPr="00094C26">
              <w:rPr>
                <w:lang w:val="en-US"/>
              </w:rPr>
              <w:t>timber(</w:t>
            </w:r>
            <w:proofErr w:type="gramEnd"/>
            <w:r w:rsidRPr="00094C26">
              <w:rPr>
                <w:lang w:val="en-US"/>
              </w:rPr>
              <w:t>steam bending)  *methods used in industry to ensure quality control for consistency, accuracy (jigs &amp; templates).  making composites</w:t>
            </w:r>
            <w:r w:rsidR="3A82F8B5" w:rsidRPr="00094C26">
              <w:rPr>
                <w:lang w:val="en-US"/>
              </w:rPr>
              <w:t xml:space="preserve">. </w:t>
            </w:r>
          </w:p>
          <w:p w14:paraId="3B09CDBE" w14:textId="14D65996" w:rsidR="00F148D0" w:rsidRPr="00094C26" w:rsidRDefault="223FB10B" w:rsidP="4BB96C24">
            <w:pPr>
              <w:rPr>
                <w:lang w:val="en-US"/>
              </w:rPr>
            </w:pPr>
            <w:r w:rsidRPr="00094C26">
              <w:rPr>
                <w:u w:val="single"/>
                <w:lang w:val="en-US"/>
              </w:rPr>
              <w:t>Develop skills &amp; understanding (practical skills</w:t>
            </w:r>
            <w:proofErr w:type="gramStart"/>
            <w:r w:rsidRPr="00094C26">
              <w:rPr>
                <w:u w:val="single"/>
                <w:lang w:val="en-US"/>
              </w:rPr>
              <w:t>);</w:t>
            </w:r>
            <w:proofErr w:type="gramEnd"/>
            <w:r w:rsidRPr="00094C26">
              <w:rPr>
                <w:u w:val="single"/>
                <w:lang w:val="en-US"/>
              </w:rPr>
              <w:t xml:space="preserve"> </w:t>
            </w:r>
          </w:p>
          <w:p w14:paraId="200B394D" w14:textId="6280E8FF" w:rsidR="00F148D0" w:rsidRPr="00094C26" w:rsidRDefault="223FB10B" w:rsidP="4BB96C24">
            <w:pPr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</w:pPr>
            <w:r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 xml:space="preserve">Practical steam bending, use of bending jigs, </w:t>
            </w:r>
            <w:proofErr w:type="spellStart"/>
            <w:r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>Mould</w:t>
            </w:r>
            <w:proofErr w:type="spellEnd"/>
            <w:r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 xml:space="preserve"> design</w:t>
            </w:r>
            <w:r w:rsidR="00662D6C"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>, vacuum forming,</w:t>
            </w:r>
            <w:r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 xml:space="preserve"> Practical concreting &amp; relevant Health &amp; Safety. </w:t>
            </w:r>
          </w:p>
          <w:p w14:paraId="39C53333" w14:textId="1BB6CBBB" w:rsidR="00F148D0" w:rsidRPr="00094C26" w:rsidRDefault="5694EFB0" w:rsidP="4BB96C24">
            <w:pPr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</w:pPr>
            <w:r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>Casting Process; using Aluminum &amp; Concrete</w:t>
            </w:r>
            <w:r w:rsidR="176DE353"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>.</w:t>
            </w:r>
          </w:p>
          <w:p w14:paraId="03DF0FEA" w14:textId="426AEB89" w:rsidR="003046CB" w:rsidRPr="00094C26" w:rsidRDefault="223FB10B" w:rsidP="4BB96C24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094C26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Pr="00094C2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E789725" w14:textId="662AE41C" w:rsidR="00F148D0" w:rsidRPr="00094C26" w:rsidRDefault="223FB10B" w:rsidP="4BB96C24">
            <w:pPr>
              <w:rPr>
                <w:lang w:val="en-US"/>
              </w:rPr>
            </w:pPr>
            <w:r w:rsidRPr="00094C26">
              <w:rPr>
                <w:rStyle w:val="normaltextrun"/>
                <w:rFonts w:ascii="Calibri" w:hAnsi="Calibri" w:cs="Calibri"/>
                <w:color w:val="000000" w:themeColor="text1"/>
                <w:u w:val="single"/>
                <w:lang w:val="en-US"/>
              </w:rPr>
              <w:t>Develop drawing skills</w:t>
            </w:r>
            <w:r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>.</w:t>
            </w:r>
            <w:r w:rsidRPr="00094C26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14:paraId="126C7573" w14:textId="0E1D6E44" w:rsidR="00F148D0" w:rsidRPr="00094C26" w:rsidRDefault="223FB10B" w:rsidP="4BB96C24">
            <w:pPr>
              <w:spacing w:line="259" w:lineRule="auto"/>
              <w:rPr>
                <w:lang w:val="en-US"/>
              </w:rPr>
            </w:pPr>
            <w:r w:rsidRPr="00094C26">
              <w:rPr>
                <w:lang w:val="en-US"/>
              </w:rPr>
              <w:lastRenderedPageBreak/>
              <w:t xml:space="preserve">Develop Presentation techniques; Drawing methods, rendering to show surface </w:t>
            </w:r>
            <w:proofErr w:type="gramStart"/>
            <w:r w:rsidRPr="00094C26">
              <w:rPr>
                <w:lang w:val="en-US"/>
              </w:rPr>
              <w:t>texture</w:t>
            </w:r>
            <w:proofErr w:type="gramEnd"/>
          </w:p>
          <w:p w14:paraId="015C57A4" w14:textId="77777777" w:rsidR="009A43B9" w:rsidRPr="00094C26" w:rsidRDefault="009A43B9" w:rsidP="4BB96C24">
            <w:pPr>
              <w:spacing w:line="259" w:lineRule="auto"/>
              <w:rPr>
                <w:lang w:val="en-US"/>
              </w:rPr>
            </w:pPr>
          </w:p>
          <w:p w14:paraId="1D93A7D5" w14:textId="229D3817" w:rsidR="009A43B9" w:rsidRPr="00094C26" w:rsidRDefault="009A43B9" w:rsidP="009A43B9">
            <w:pPr>
              <w:rPr>
                <w:lang w:val="en-US"/>
              </w:rPr>
            </w:pPr>
            <w:r w:rsidRPr="00094C26">
              <w:rPr>
                <w:u w:val="single"/>
                <w:lang w:val="en-US"/>
              </w:rPr>
              <w:t xml:space="preserve">Develop subject </w:t>
            </w:r>
            <w:proofErr w:type="gramStart"/>
            <w:r w:rsidRPr="00094C26">
              <w:rPr>
                <w:u w:val="single"/>
                <w:lang w:val="en-US"/>
              </w:rPr>
              <w:t>knowledge</w:t>
            </w:r>
            <w:proofErr w:type="gramEnd"/>
          </w:p>
          <w:p w14:paraId="449A6893" w14:textId="77777777" w:rsidR="009A43B9" w:rsidRPr="00094C26" w:rsidRDefault="009A43B9" w:rsidP="009A43B9">
            <w:pPr>
              <w:rPr>
                <w:lang w:val="en-US"/>
              </w:rPr>
            </w:pPr>
            <w:r w:rsidRPr="00094C26">
              <w:rPr>
                <w:lang w:val="en-US"/>
              </w:rPr>
              <w:t>3.1.1 Materials and their applications</w:t>
            </w:r>
          </w:p>
          <w:p w14:paraId="72AAB334" w14:textId="77777777" w:rsidR="009A43B9" w:rsidRPr="00094C26" w:rsidRDefault="009A43B9" w:rsidP="009A43B9">
            <w:pPr>
              <w:rPr>
                <w:lang w:val="en-US"/>
              </w:rPr>
            </w:pPr>
            <w:r w:rsidRPr="00094C26">
              <w:rPr>
                <w:lang w:val="en-US"/>
              </w:rPr>
              <w:t>3.1.2 Performance characteristics of materials</w:t>
            </w:r>
          </w:p>
          <w:p w14:paraId="273B009F" w14:textId="40353E2A" w:rsidR="009A43B9" w:rsidRPr="00094C26" w:rsidRDefault="009A43B9" w:rsidP="4BB96C24">
            <w:pPr>
              <w:spacing w:line="259" w:lineRule="auto"/>
              <w:rPr>
                <w:lang w:val="en-US"/>
              </w:rPr>
            </w:pPr>
            <w:r w:rsidRPr="00094C26">
              <w:rPr>
                <w:lang w:val="en-US"/>
              </w:rPr>
              <w:t xml:space="preserve">3.1.4 Forming, redistribution and addition </w:t>
            </w:r>
            <w:proofErr w:type="gramStart"/>
            <w:r w:rsidRPr="00094C26">
              <w:rPr>
                <w:lang w:val="en-US"/>
              </w:rPr>
              <w:t>processes</w:t>
            </w:r>
            <w:proofErr w:type="gramEnd"/>
          </w:p>
          <w:p w14:paraId="253ED277" w14:textId="53CB5B1C" w:rsidR="00F148D0" w:rsidRPr="00094C26" w:rsidRDefault="00F148D0" w:rsidP="4BB96C24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6804" w:type="dxa"/>
          </w:tcPr>
          <w:p w14:paraId="31A88D05" w14:textId="77777777" w:rsidR="00832D49" w:rsidRPr="00094C26" w:rsidRDefault="00832D49" w:rsidP="00832D49">
            <w:pPr>
              <w:rPr>
                <w:bCs/>
                <w:lang w:val="en-US"/>
              </w:rPr>
            </w:pPr>
            <w:proofErr w:type="gramStart"/>
            <w:r w:rsidRPr="00094C26">
              <w:rPr>
                <w:b/>
                <w:bCs/>
                <w:u w:val="single"/>
                <w:lang w:val="en-US"/>
              </w:rPr>
              <w:lastRenderedPageBreak/>
              <w:t>Non Exam</w:t>
            </w:r>
            <w:proofErr w:type="gramEnd"/>
            <w:r w:rsidRPr="00094C26">
              <w:rPr>
                <w:b/>
                <w:bCs/>
                <w:u w:val="single"/>
                <w:lang w:val="en-US"/>
              </w:rPr>
              <w:t xml:space="preserve"> Assessment: </w:t>
            </w:r>
            <w:r w:rsidRPr="00094C26">
              <w:rPr>
                <w:bCs/>
                <w:lang w:val="en-US"/>
              </w:rPr>
              <w:t>Section E –Analyzing and Evaluating (20 marks)</w:t>
            </w:r>
          </w:p>
          <w:p w14:paraId="7711C091" w14:textId="217C399F" w:rsidR="00F148D0" w:rsidRPr="00094C26" w:rsidRDefault="00F148D0" w:rsidP="00D30E9C">
            <w:pPr>
              <w:rPr>
                <w:lang w:val="en-US"/>
              </w:rPr>
            </w:pPr>
          </w:p>
          <w:p w14:paraId="35BB5BEF" w14:textId="1E40A7BF" w:rsidR="00832D49" w:rsidRPr="00094C26" w:rsidRDefault="00832D49" w:rsidP="7FFCC3D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 xml:space="preserve">Test and evaluate final designs/ models against the </w:t>
            </w:r>
            <w:proofErr w:type="gramStart"/>
            <w:r w:rsidRPr="00094C26">
              <w:rPr>
                <w:rFonts w:eastAsia="Times New Roman"/>
                <w:lang w:eastAsia="en-GB"/>
              </w:rPr>
              <w:t>specification</w:t>
            </w:r>
            <w:proofErr w:type="gramEnd"/>
          </w:p>
          <w:p w14:paraId="317008A7" w14:textId="0AB2E671" w:rsidR="00832D49" w:rsidRPr="00094C26" w:rsidRDefault="00832D49" w:rsidP="7FFCC3D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>Test and evaluate with the client/user. Evaluate the extent to which it meets the needs of the user and its fitness for purpose.</w:t>
            </w:r>
          </w:p>
          <w:p w14:paraId="61D2A7B7" w14:textId="6B7E8B56" w:rsidR="00832D49" w:rsidRPr="00094C26" w:rsidRDefault="00832D49" w:rsidP="7FFCC3D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 xml:space="preserve">Notes and drawings to explain </w:t>
            </w:r>
            <w:r w:rsidRPr="00094C26">
              <w:rPr>
                <w:rFonts w:eastAsia="Times New Roman"/>
                <w:b/>
                <w:bCs/>
                <w:lang w:eastAsia="en-GB"/>
              </w:rPr>
              <w:t>changes</w:t>
            </w:r>
            <w:r w:rsidRPr="00094C26">
              <w:rPr>
                <w:rFonts w:eastAsia="Times New Roman"/>
                <w:lang w:eastAsia="en-GB"/>
              </w:rPr>
              <w:t xml:space="preserve"> that could be made to the product in the light of testing and user feedback to improve you</w:t>
            </w:r>
            <w:r w:rsidR="4CC71FCA" w:rsidRPr="00094C26">
              <w:rPr>
                <w:rFonts w:eastAsia="Times New Roman"/>
                <w:lang w:eastAsia="en-GB"/>
              </w:rPr>
              <w:t>r</w:t>
            </w:r>
            <w:r w:rsidRPr="00094C26">
              <w:rPr>
                <w:rFonts w:eastAsia="Times New Roman"/>
                <w:lang w:eastAsia="en-GB"/>
              </w:rPr>
              <w:t xml:space="preserve"> </w:t>
            </w:r>
            <w:proofErr w:type="gramStart"/>
            <w:r w:rsidRPr="00094C26">
              <w:rPr>
                <w:rFonts w:eastAsia="Times New Roman"/>
                <w:lang w:eastAsia="en-GB"/>
              </w:rPr>
              <w:t>product</w:t>
            </w:r>
            <w:proofErr w:type="gramEnd"/>
          </w:p>
          <w:p w14:paraId="07E89D08" w14:textId="1D75D0EC" w:rsidR="00832D49" w:rsidRPr="00094C26" w:rsidRDefault="00832D49" w:rsidP="7FFCC3D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 xml:space="preserve">Explain how your product would be made for a mass market. Explain any changes you need to </w:t>
            </w:r>
            <w:proofErr w:type="gramStart"/>
            <w:r w:rsidRPr="00094C26">
              <w:rPr>
                <w:rFonts w:eastAsia="Times New Roman"/>
                <w:lang w:eastAsia="en-GB"/>
              </w:rPr>
              <w:t>make</w:t>
            </w:r>
            <w:proofErr w:type="gramEnd"/>
          </w:p>
          <w:p w14:paraId="4BDC9DD7" w14:textId="16518D44" w:rsidR="00832D49" w:rsidRPr="00094C26" w:rsidRDefault="00832D49" w:rsidP="00832D49">
            <w:pPr>
              <w:pStyle w:val="ListParagraph"/>
              <w:rPr>
                <w:rFonts w:cstheme="minorHAnsi"/>
                <w:lang w:val="en-US"/>
              </w:rPr>
            </w:pPr>
          </w:p>
          <w:p w14:paraId="761CEEF4" w14:textId="3E770543" w:rsidR="00832D49" w:rsidRPr="00094C26" w:rsidRDefault="00832D49" w:rsidP="00D30E9C">
            <w:pPr>
              <w:rPr>
                <w:b/>
                <w:lang w:val="en-US"/>
              </w:rPr>
            </w:pPr>
          </w:p>
        </w:tc>
      </w:tr>
      <w:tr w:rsidR="00F148D0" w:rsidRPr="00094C26" w14:paraId="1FE7E814" w14:textId="77777777" w:rsidTr="4BB96C24">
        <w:tc>
          <w:tcPr>
            <w:tcW w:w="1751" w:type="dxa"/>
            <w:shd w:val="clear" w:color="auto" w:fill="FFFFCC"/>
          </w:tcPr>
          <w:p w14:paraId="078DF3F9" w14:textId="6BD546CF" w:rsidR="00F148D0" w:rsidRPr="00094C26" w:rsidRDefault="00F148D0" w:rsidP="00D30E9C">
            <w:pPr>
              <w:jc w:val="center"/>
              <w:rPr>
                <w:sz w:val="20"/>
                <w:szCs w:val="20"/>
                <w:lang w:val="en-US"/>
              </w:rPr>
            </w:pPr>
            <w:r w:rsidRPr="00094C26">
              <w:rPr>
                <w:sz w:val="20"/>
                <w:szCs w:val="20"/>
                <w:lang w:val="en-US"/>
              </w:rPr>
              <w:t>Assessment</w:t>
            </w:r>
            <w:r w:rsidRPr="00094C26">
              <w:rPr>
                <w:sz w:val="16"/>
                <w:szCs w:val="16"/>
              </w:rPr>
              <w:t xml:space="preserve"> Content and methods used to judge </w:t>
            </w:r>
            <w:proofErr w:type="gramStart"/>
            <w:r w:rsidRPr="00094C26">
              <w:rPr>
                <w:sz w:val="16"/>
                <w:szCs w:val="16"/>
              </w:rPr>
              <w:t>learning</w:t>
            </w:r>
            <w:proofErr w:type="gramEnd"/>
          </w:p>
          <w:p w14:paraId="2BEEBD73" w14:textId="7DBFC69D" w:rsidR="00F148D0" w:rsidRPr="00094C26" w:rsidRDefault="00F148D0" w:rsidP="00D30E9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08" w:type="dxa"/>
            <w:shd w:val="clear" w:color="auto" w:fill="FFFFCC"/>
          </w:tcPr>
          <w:p w14:paraId="300531A7" w14:textId="58085900" w:rsidR="00F148D0" w:rsidRPr="00094C26" w:rsidRDefault="4285CCE0" w:rsidP="4BB96C24">
            <w:pPr>
              <w:rPr>
                <w:lang w:val="en-US"/>
              </w:rPr>
            </w:pPr>
            <w:r w:rsidRPr="00094C26">
              <w:rPr>
                <w:lang w:val="en-US"/>
              </w:rPr>
              <w:t>On going assessment of Subject knowledge work. Practice exam questions</w:t>
            </w:r>
          </w:p>
          <w:p w14:paraId="00E6BBA0" w14:textId="3FCC9359" w:rsidR="00F148D0" w:rsidRPr="00094C26" w:rsidRDefault="55C94D0E" w:rsidP="4BB96C24">
            <w:pPr>
              <w:rPr>
                <w:lang w:val="en-US"/>
              </w:rPr>
            </w:pPr>
            <w:r w:rsidRPr="00094C26">
              <w:rPr>
                <w:lang w:val="en-US"/>
              </w:rPr>
              <w:t>Mock Exam</w:t>
            </w:r>
          </w:p>
        </w:tc>
        <w:tc>
          <w:tcPr>
            <w:tcW w:w="6804" w:type="dxa"/>
            <w:shd w:val="clear" w:color="auto" w:fill="FFFFCC"/>
          </w:tcPr>
          <w:p w14:paraId="59EFA78E" w14:textId="3C61539C" w:rsidR="00F148D0" w:rsidRPr="00094C26" w:rsidRDefault="1B1E441A" w:rsidP="4BB96C24">
            <w:pPr>
              <w:rPr>
                <w:lang w:val="en-US"/>
              </w:rPr>
            </w:pPr>
            <w:r w:rsidRPr="00094C26">
              <w:rPr>
                <w:lang w:val="en-US"/>
              </w:rPr>
              <w:t>On going assessment of Subject knowledge work</w:t>
            </w:r>
            <w:r w:rsidR="1E9BDEE6" w:rsidRPr="00094C26">
              <w:rPr>
                <w:lang w:val="en-US"/>
              </w:rPr>
              <w:t xml:space="preserve"> &amp; NEA</w:t>
            </w:r>
            <w:r w:rsidRPr="00094C26">
              <w:rPr>
                <w:lang w:val="en-US"/>
              </w:rPr>
              <w:t xml:space="preserve">. </w:t>
            </w:r>
          </w:p>
          <w:p w14:paraId="2EB88A3F" w14:textId="0D090D4C" w:rsidR="00F148D0" w:rsidRPr="00094C26" w:rsidRDefault="66B8D85B" w:rsidP="4BB96C24">
            <w:pPr>
              <w:rPr>
                <w:lang w:val="en-US"/>
              </w:rPr>
            </w:pPr>
            <w:r w:rsidRPr="00094C26">
              <w:rPr>
                <w:lang w:val="en-US"/>
              </w:rPr>
              <w:t>Mock Exam</w:t>
            </w:r>
          </w:p>
        </w:tc>
      </w:tr>
      <w:tr w:rsidR="00F148D0" w:rsidRPr="00094C26" w14:paraId="350997B4" w14:textId="77777777" w:rsidTr="4BB96C24">
        <w:tc>
          <w:tcPr>
            <w:tcW w:w="1751" w:type="dxa"/>
            <w:shd w:val="clear" w:color="auto" w:fill="03E2E7"/>
          </w:tcPr>
          <w:p w14:paraId="5ACF159D" w14:textId="77777777" w:rsidR="00F148D0" w:rsidRPr="00094C26" w:rsidRDefault="00F148D0" w:rsidP="00D30E9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B1237E5" w14:textId="700A6B9B" w:rsidR="00F148D0" w:rsidRPr="00094C26" w:rsidRDefault="00F148D0" w:rsidP="00D30E9C">
            <w:pPr>
              <w:jc w:val="center"/>
              <w:rPr>
                <w:sz w:val="16"/>
                <w:szCs w:val="16"/>
              </w:rPr>
            </w:pPr>
            <w:r w:rsidRPr="00094C26">
              <w:rPr>
                <w:sz w:val="20"/>
                <w:szCs w:val="20"/>
                <w:lang w:val="en-US"/>
              </w:rPr>
              <w:t>Spring half term 4</w:t>
            </w:r>
            <w:r w:rsidRPr="00094C26">
              <w:rPr>
                <w:sz w:val="16"/>
                <w:szCs w:val="16"/>
              </w:rPr>
              <w:t xml:space="preserve"> Sequential knowledge and skills</w:t>
            </w:r>
          </w:p>
          <w:p w14:paraId="7D8BABA0" w14:textId="77777777" w:rsidR="00F148D0" w:rsidRPr="00094C26" w:rsidRDefault="00F148D0" w:rsidP="00D30E9C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1EBF151E" w14:textId="51BA924E" w:rsidR="00F148D0" w:rsidRPr="00094C26" w:rsidRDefault="00F148D0" w:rsidP="00D30E9C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08" w:type="dxa"/>
          </w:tcPr>
          <w:p w14:paraId="1356E7AC" w14:textId="51CBD469" w:rsidR="2AE3BB95" w:rsidRPr="00094C26" w:rsidRDefault="000458E1" w:rsidP="4BB96C24">
            <w:pPr>
              <w:rPr>
                <w:b/>
                <w:bCs/>
                <w:u w:val="single"/>
                <w:lang w:val="en-US"/>
              </w:rPr>
            </w:pPr>
            <w:r w:rsidRPr="00094C26">
              <w:rPr>
                <w:b/>
                <w:bCs/>
                <w:u w:val="single"/>
                <w:lang w:val="en-US"/>
              </w:rPr>
              <w:t>Slot together</w:t>
            </w:r>
            <w:r w:rsidR="00094C26" w:rsidRPr="00094C26">
              <w:rPr>
                <w:b/>
                <w:bCs/>
                <w:u w:val="single"/>
                <w:lang w:val="en-US"/>
              </w:rPr>
              <w:t xml:space="preserve"> desk top </w:t>
            </w:r>
            <w:proofErr w:type="spellStart"/>
            <w:r w:rsidR="00094C26" w:rsidRPr="00094C26">
              <w:rPr>
                <w:b/>
                <w:bCs/>
                <w:u w:val="single"/>
                <w:lang w:val="en-US"/>
              </w:rPr>
              <w:t>organiser</w:t>
            </w:r>
            <w:proofErr w:type="spellEnd"/>
            <w:r w:rsidR="00094C26" w:rsidRPr="00094C26">
              <w:rPr>
                <w:b/>
                <w:bCs/>
                <w:u w:val="single"/>
                <w:lang w:val="en-US"/>
              </w:rPr>
              <w:t>.</w:t>
            </w:r>
            <w:r w:rsidR="2AE3BB95" w:rsidRPr="00094C26">
              <w:rPr>
                <w:b/>
                <w:bCs/>
                <w:u w:val="single"/>
                <w:lang w:val="en-US"/>
              </w:rPr>
              <w:t xml:space="preserve"> </w:t>
            </w:r>
          </w:p>
          <w:p w14:paraId="13FD1D53" w14:textId="0AA75111" w:rsidR="00CD5977" w:rsidRPr="00094C26" w:rsidRDefault="2AE3BB95" w:rsidP="4BB96C24">
            <w:pPr>
              <w:rPr>
                <w:lang w:val="en-US"/>
              </w:rPr>
            </w:pPr>
            <w:r w:rsidRPr="00094C26">
              <w:rPr>
                <w:lang w:val="en-US"/>
              </w:rPr>
              <w:t xml:space="preserve">Develop </w:t>
            </w:r>
            <w:r w:rsidR="00494D38" w:rsidRPr="00094C26">
              <w:rPr>
                <w:lang w:val="en-US"/>
              </w:rPr>
              <w:t>skills in</w:t>
            </w:r>
            <w:r w:rsidR="00CD5977" w:rsidRPr="00094C26">
              <w:rPr>
                <w:lang w:val="en-US"/>
              </w:rPr>
              <w:t xml:space="preserve"> designing, testing</w:t>
            </w:r>
            <w:r w:rsidR="009E6A93" w:rsidRPr="00094C26">
              <w:rPr>
                <w:lang w:val="en-US"/>
              </w:rPr>
              <w:t>,</w:t>
            </w:r>
            <w:r w:rsidR="00494D38" w:rsidRPr="00094C26">
              <w:rPr>
                <w:lang w:val="en-US"/>
              </w:rPr>
              <w:t xml:space="preserve"> development</w:t>
            </w:r>
            <w:r w:rsidR="00CD5977" w:rsidRPr="00094C26">
              <w:rPr>
                <w:lang w:val="en-US"/>
              </w:rPr>
              <w:t xml:space="preserve">, testing and </w:t>
            </w:r>
            <w:r w:rsidR="009E6A93" w:rsidRPr="00094C26">
              <w:rPr>
                <w:lang w:val="en-US"/>
              </w:rPr>
              <w:t>evaluation</w:t>
            </w:r>
            <w:r w:rsidR="004E10A5" w:rsidRPr="00094C26">
              <w:rPr>
                <w:lang w:val="en-US"/>
              </w:rPr>
              <w:t xml:space="preserve"> with </w:t>
            </w:r>
            <w:proofErr w:type="gramStart"/>
            <w:r w:rsidR="004E10A5" w:rsidRPr="00094C26">
              <w:rPr>
                <w:lang w:val="en-US"/>
              </w:rPr>
              <w:t>mini NEA</w:t>
            </w:r>
            <w:proofErr w:type="gramEnd"/>
            <w:r w:rsidR="004E10A5" w:rsidRPr="00094C26">
              <w:rPr>
                <w:lang w:val="en-US"/>
              </w:rPr>
              <w:t xml:space="preserve"> project to design a desk top </w:t>
            </w:r>
            <w:proofErr w:type="spellStart"/>
            <w:r w:rsidR="004E10A5" w:rsidRPr="00094C26">
              <w:rPr>
                <w:lang w:val="en-US"/>
              </w:rPr>
              <w:t>organiser</w:t>
            </w:r>
            <w:proofErr w:type="spellEnd"/>
            <w:r w:rsidR="004E10A5" w:rsidRPr="00094C26">
              <w:rPr>
                <w:lang w:val="en-US"/>
              </w:rPr>
              <w:t xml:space="preserve">, cut on the laser cutter &amp; assembled using a slot together joining method. </w:t>
            </w:r>
          </w:p>
          <w:p w14:paraId="1173D6C2" w14:textId="77777777" w:rsidR="004E10A5" w:rsidRPr="00094C26" w:rsidRDefault="004E10A5" w:rsidP="4BB96C24">
            <w:pPr>
              <w:rPr>
                <w:lang w:val="en-US"/>
              </w:rPr>
            </w:pPr>
          </w:p>
          <w:p w14:paraId="15303EEF" w14:textId="2F148915" w:rsidR="00CD5977" w:rsidRPr="00094C26" w:rsidRDefault="00CD5977" w:rsidP="00CD5977">
            <w:pPr>
              <w:rPr>
                <w:lang w:val="en-US"/>
              </w:rPr>
            </w:pPr>
            <w:r w:rsidRPr="00094C26">
              <w:rPr>
                <w:u w:val="single"/>
                <w:lang w:val="en-US"/>
              </w:rPr>
              <w:t>Develop skills &amp; understanding of construction techniques;</w:t>
            </w:r>
            <w:r w:rsidRPr="00094C26">
              <w:rPr>
                <w:lang w:val="en-US"/>
              </w:rPr>
              <w:t xml:space="preserve"> </w:t>
            </w:r>
            <w:r w:rsidR="00662D6C" w:rsidRPr="00094C26">
              <w:rPr>
                <w:lang w:val="en-US"/>
              </w:rPr>
              <w:t>S</w:t>
            </w:r>
            <w:r w:rsidR="00662D6C" w:rsidRPr="00094C26">
              <w:t xml:space="preserve">lot together and line </w:t>
            </w:r>
            <w:proofErr w:type="gramStart"/>
            <w:r w:rsidR="00662D6C" w:rsidRPr="00094C26">
              <w:t>bending</w:t>
            </w:r>
            <w:proofErr w:type="gramEnd"/>
          </w:p>
          <w:p w14:paraId="60897A93" w14:textId="77777777" w:rsidR="00CD5977" w:rsidRPr="00094C26" w:rsidRDefault="00CD5977" w:rsidP="4BB96C24">
            <w:pPr>
              <w:rPr>
                <w:lang w:val="en-US"/>
              </w:rPr>
            </w:pPr>
          </w:p>
          <w:p w14:paraId="5E6553B9" w14:textId="4983B1F0" w:rsidR="1441B4AE" w:rsidRPr="00094C26" w:rsidRDefault="1441B4AE" w:rsidP="4BB96C24">
            <w:pPr>
              <w:rPr>
                <w:lang w:val="en-US"/>
              </w:rPr>
            </w:pPr>
            <w:r w:rsidRPr="00094C26">
              <w:rPr>
                <w:lang w:val="en-US"/>
              </w:rPr>
              <w:t xml:space="preserve">Forming </w:t>
            </w:r>
            <w:r w:rsidR="003046CB" w:rsidRPr="00094C26">
              <w:rPr>
                <w:lang w:val="en-US"/>
              </w:rPr>
              <w:t xml:space="preserve">polymers </w:t>
            </w:r>
            <w:r w:rsidRPr="00094C26">
              <w:rPr>
                <w:lang w:val="en-US"/>
              </w:rPr>
              <w:t>(</w:t>
            </w:r>
            <w:r w:rsidR="00E42BC2" w:rsidRPr="00094C26">
              <w:rPr>
                <w:lang w:val="en-US"/>
              </w:rPr>
              <w:t>line bending</w:t>
            </w:r>
            <w:r w:rsidRPr="00094C26">
              <w:rPr>
                <w:lang w:val="en-US"/>
              </w:rPr>
              <w:t>) *methods used in industry to ensure accuracy (</w:t>
            </w:r>
            <w:proofErr w:type="spellStart"/>
            <w:r w:rsidR="00E42BC2" w:rsidRPr="00094C26">
              <w:rPr>
                <w:lang w:val="en-US"/>
              </w:rPr>
              <w:t>moulds</w:t>
            </w:r>
            <w:proofErr w:type="spellEnd"/>
            <w:r w:rsidR="00E42BC2" w:rsidRPr="00094C26">
              <w:rPr>
                <w:lang w:val="en-US"/>
              </w:rPr>
              <w:t>)</w:t>
            </w:r>
          </w:p>
          <w:p w14:paraId="3C3EC014" w14:textId="77777777" w:rsidR="00E42BC2" w:rsidRPr="00094C26" w:rsidRDefault="00E42BC2" w:rsidP="4BB96C24">
            <w:pPr>
              <w:rPr>
                <w:lang w:val="en-US"/>
              </w:rPr>
            </w:pPr>
          </w:p>
          <w:p w14:paraId="68254300" w14:textId="20E848D3" w:rsidR="2AE3BB95" w:rsidRPr="00094C26" w:rsidRDefault="2AE3BB95" w:rsidP="4BB96C24">
            <w:pPr>
              <w:rPr>
                <w:lang w:val="en-US"/>
              </w:rPr>
            </w:pPr>
            <w:r w:rsidRPr="00094C26">
              <w:rPr>
                <w:u w:val="single"/>
                <w:lang w:val="en-US"/>
              </w:rPr>
              <w:t>Develop skills &amp; understanding (practical skills</w:t>
            </w:r>
            <w:proofErr w:type="gramStart"/>
            <w:r w:rsidRPr="00094C26">
              <w:rPr>
                <w:u w:val="single"/>
                <w:lang w:val="en-US"/>
              </w:rPr>
              <w:t>);</w:t>
            </w:r>
            <w:proofErr w:type="gramEnd"/>
            <w:r w:rsidRPr="00094C26">
              <w:rPr>
                <w:u w:val="single"/>
                <w:lang w:val="en-US"/>
              </w:rPr>
              <w:t xml:space="preserve"> </w:t>
            </w:r>
          </w:p>
          <w:p w14:paraId="77FBA8E6" w14:textId="7CB4245B" w:rsidR="3B479F5F" w:rsidRPr="00094C26" w:rsidRDefault="3B479F5F" w:rsidP="4BB96C24">
            <w:pPr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</w:pPr>
            <w:r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>Shaping &amp; finishing flexible plywood, Spray painting, screen printing</w:t>
            </w:r>
            <w:r w:rsidR="2AE3BB95"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 xml:space="preserve"> &amp; relevant Health &amp; Safety. </w:t>
            </w:r>
          </w:p>
          <w:p w14:paraId="4B755047" w14:textId="7ABBC330" w:rsidR="2AE3BB95" w:rsidRPr="00094C26" w:rsidRDefault="2AE3BB95" w:rsidP="4BB96C24">
            <w:pPr>
              <w:rPr>
                <w:rStyle w:val="eop"/>
                <w:rFonts w:ascii="Calibri" w:hAnsi="Calibri" w:cs="Calibri"/>
                <w:color w:val="000000" w:themeColor="text1"/>
              </w:rPr>
            </w:pPr>
            <w:r w:rsidRPr="00094C26">
              <w:rPr>
                <w:rStyle w:val="normaltextrun"/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Develop CAD </w:t>
            </w:r>
            <w:proofErr w:type="gramStart"/>
            <w:r w:rsidRPr="00094C26">
              <w:rPr>
                <w:rStyle w:val="normaltextrun"/>
                <w:rFonts w:ascii="Calibri" w:hAnsi="Calibri" w:cs="Calibri"/>
                <w:color w:val="000000" w:themeColor="text1"/>
                <w:u w:val="single"/>
                <w:lang w:val="en-US"/>
              </w:rPr>
              <w:t>skills;</w:t>
            </w:r>
            <w:proofErr w:type="gramEnd"/>
            <w:r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 xml:space="preserve"> using 2D design, </w:t>
            </w:r>
            <w:r w:rsidR="5C795EE8" w:rsidRPr="00094C26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 xml:space="preserve">Laser cutter. </w:t>
            </w:r>
          </w:p>
          <w:p w14:paraId="7B1F6215" w14:textId="21518E80" w:rsidR="4BB96C24" w:rsidRPr="00094C26" w:rsidRDefault="4BB96C24" w:rsidP="4BB96C24">
            <w:pPr>
              <w:spacing w:line="259" w:lineRule="auto"/>
              <w:rPr>
                <w:lang w:val="en-US"/>
              </w:rPr>
            </w:pPr>
          </w:p>
          <w:p w14:paraId="5D3A2B32" w14:textId="77777777" w:rsidR="003046CB" w:rsidRPr="00094C26" w:rsidRDefault="003046CB" w:rsidP="003046CB">
            <w:pPr>
              <w:rPr>
                <w:lang w:val="en-US"/>
              </w:rPr>
            </w:pPr>
            <w:r w:rsidRPr="00094C26">
              <w:rPr>
                <w:u w:val="single"/>
                <w:lang w:val="en-US"/>
              </w:rPr>
              <w:t xml:space="preserve">Develop subject </w:t>
            </w:r>
            <w:proofErr w:type="gramStart"/>
            <w:r w:rsidRPr="00094C26">
              <w:rPr>
                <w:u w:val="single"/>
                <w:lang w:val="en-US"/>
              </w:rPr>
              <w:t>knowledge</w:t>
            </w:r>
            <w:proofErr w:type="gramEnd"/>
          </w:p>
          <w:p w14:paraId="1B97F61B" w14:textId="77777777" w:rsidR="003046CB" w:rsidRPr="00094C26" w:rsidRDefault="003046CB" w:rsidP="003046CB">
            <w:pPr>
              <w:rPr>
                <w:lang w:val="en-US"/>
              </w:rPr>
            </w:pPr>
            <w:r w:rsidRPr="00094C26">
              <w:rPr>
                <w:lang w:val="en-US"/>
              </w:rPr>
              <w:t>3.1.1 Materials and their applications</w:t>
            </w:r>
          </w:p>
          <w:p w14:paraId="2FC93497" w14:textId="77777777" w:rsidR="003046CB" w:rsidRPr="00094C26" w:rsidRDefault="003046CB" w:rsidP="003046CB">
            <w:pPr>
              <w:rPr>
                <w:lang w:val="en-US"/>
              </w:rPr>
            </w:pPr>
            <w:r w:rsidRPr="00094C26">
              <w:rPr>
                <w:lang w:val="en-US"/>
              </w:rPr>
              <w:t>3.1.2 Performance characteristics of materials</w:t>
            </w:r>
          </w:p>
          <w:p w14:paraId="701D3EEE" w14:textId="37910243" w:rsidR="00F148D0" w:rsidRPr="00094C26" w:rsidRDefault="003046CB" w:rsidP="003046CB">
            <w:pPr>
              <w:spacing w:line="259" w:lineRule="auto"/>
              <w:rPr>
                <w:color w:val="FF0000"/>
                <w:lang w:val="en-US"/>
              </w:rPr>
            </w:pPr>
            <w:r w:rsidRPr="00094C26">
              <w:rPr>
                <w:lang w:val="en-US"/>
              </w:rPr>
              <w:t xml:space="preserve">3.1.4 Forming, redistribution and addition </w:t>
            </w:r>
            <w:proofErr w:type="gramStart"/>
            <w:r w:rsidRPr="00094C26">
              <w:rPr>
                <w:lang w:val="en-US"/>
              </w:rPr>
              <w:t>processes</w:t>
            </w:r>
            <w:proofErr w:type="gramEnd"/>
          </w:p>
          <w:p w14:paraId="2399EF2D" w14:textId="1F8EF046" w:rsidR="00C35004" w:rsidRPr="00094C26" w:rsidRDefault="00C35004" w:rsidP="77F120FB">
            <w:pPr>
              <w:rPr>
                <w:u w:val="single"/>
                <w:lang w:val="en-US"/>
              </w:rPr>
            </w:pPr>
          </w:p>
        </w:tc>
        <w:tc>
          <w:tcPr>
            <w:tcW w:w="6804" w:type="dxa"/>
          </w:tcPr>
          <w:p w14:paraId="2278CC2E" w14:textId="64DEEFD7" w:rsidR="00F148D0" w:rsidRPr="00094C26" w:rsidRDefault="0080591B" w:rsidP="77F120FB">
            <w:pPr>
              <w:rPr>
                <w:lang w:val="en-US"/>
              </w:rPr>
            </w:pPr>
            <w:r w:rsidRPr="00094C26">
              <w:rPr>
                <w:u w:val="single"/>
                <w:lang w:val="en-US"/>
              </w:rPr>
              <w:t xml:space="preserve">Develop subject </w:t>
            </w:r>
            <w:r w:rsidR="6BF2038F" w:rsidRPr="00094C26">
              <w:rPr>
                <w:u w:val="single"/>
                <w:lang w:val="en-US"/>
              </w:rPr>
              <w:t xml:space="preserve">knowledge and Exam </w:t>
            </w:r>
            <w:proofErr w:type="gramStart"/>
            <w:r w:rsidR="6BF2038F" w:rsidRPr="00094C26">
              <w:rPr>
                <w:u w:val="single"/>
                <w:lang w:val="en-US"/>
              </w:rPr>
              <w:t>prep</w:t>
            </w:r>
            <w:proofErr w:type="gramEnd"/>
          </w:p>
          <w:p w14:paraId="12824C6F" w14:textId="76B355C6" w:rsidR="00F148D0" w:rsidRPr="00094C26" w:rsidRDefault="06357D08" w:rsidP="77F120FB">
            <w:pPr>
              <w:rPr>
                <w:lang w:val="en-US"/>
              </w:rPr>
            </w:pPr>
            <w:r w:rsidRPr="00094C26">
              <w:rPr>
                <w:lang w:val="en-US"/>
              </w:rPr>
              <w:t>3.1.1 Materials and their applications</w:t>
            </w:r>
          </w:p>
          <w:p w14:paraId="721FF627" w14:textId="7AE8B7D4" w:rsidR="00F148D0" w:rsidRPr="00094C26" w:rsidRDefault="3F02843E" w:rsidP="77F120FB">
            <w:pPr>
              <w:rPr>
                <w:lang w:val="en-US"/>
              </w:rPr>
            </w:pPr>
            <w:r w:rsidRPr="00094C26">
              <w:rPr>
                <w:lang w:val="en-US"/>
              </w:rPr>
              <w:t>3.1.2 Performance characteristics of materials</w:t>
            </w:r>
          </w:p>
          <w:p w14:paraId="6CC654F5" w14:textId="7F927252" w:rsidR="00F148D0" w:rsidRPr="00094C26" w:rsidRDefault="3F02843E" w:rsidP="77F120FB">
            <w:pPr>
              <w:rPr>
                <w:lang w:val="en-US"/>
              </w:rPr>
            </w:pPr>
            <w:r w:rsidRPr="00094C26">
              <w:rPr>
                <w:lang w:val="en-US"/>
              </w:rPr>
              <w:t>3.1.3 Enhancement of materials</w:t>
            </w:r>
          </w:p>
          <w:p w14:paraId="2A6212AA" w14:textId="1409A4F3" w:rsidR="00F148D0" w:rsidRPr="00094C26" w:rsidRDefault="3F02843E" w:rsidP="77F120FB">
            <w:pPr>
              <w:rPr>
                <w:lang w:val="en-US"/>
              </w:rPr>
            </w:pPr>
            <w:r w:rsidRPr="00094C26">
              <w:rPr>
                <w:lang w:val="en-US"/>
              </w:rPr>
              <w:t xml:space="preserve">3.1.4 Forming, redistribution and addition </w:t>
            </w:r>
            <w:proofErr w:type="gramStart"/>
            <w:r w:rsidRPr="00094C26">
              <w:rPr>
                <w:lang w:val="en-US"/>
              </w:rPr>
              <w:t>processes</w:t>
            </w:r>
            <w:proofErr w:type="gramEnd"/>
          </w:p>
          <w:p w14:paraId="519D9957" w14:textId="4FDA0ADE" w:rsidR="00F148D0" w:rsidRPr="00094C26" w:rsidRDefault="3F02843E" w:rsidP="77F120FB">
            <w:pPr>
              <w:rPr>
                <w:lang w:val="en-US"/>
              </w:rPr>
            </w:pPr>
            <w:r w:rsidRPr="00094C26">
              <w:rPr>
                <w:lang w:val="en-US"/>
              </w:rPr>
              <w:t>3.1.5 The use of finishes</w:t>
            </w:r>
          </w:p>
          <w:p w14:paraId="0D63C469" w14:textId="4FEE618C" w:rsidR="00F148D0" w:rsidRPr="00094C26" w:rsidRDefault="3F02843E" w:rsidP="77F120FB">
            <w:pPr>
              <w:rPr>
                <w:lang w:val="en-US"/>
              </w:rPr>
            </w:pPr>
            <w:r w:rsidRPr="00094C26">
              <w:rPr>
                <w:lang w:val="en-US"/>
              </w:rPr>
              <w:t>3.1.6 Modern industrial and commercial practice</w:t>
            </w:r>
          </w:p>
          <w:p w14:paraId="0023368C" w14:textId="15C7FED7" w:rsidR="00F148D0" w:rsidRPr="00094C26" w:rsidRDefault="3F02843E" w:rsidP="77F120FB">
            <w:pPr>
              <w:rPr>
                <w:lang w:val="en-US"/>
              </w:rPr>
            </w:pPr>
            <w:r w:rsidRPr="00094C26">
              <w:rPr>
                <w:lang w:val="en-US"/>
              </w:rPr>
              <w:t>3.1.7 Digital design and manufacture</w:t>
            </w:r>
          </w:p>
          <w:p w14:paraId="71C17F51" w14:textId="5E980488" w:rsidR="00F148D0" w:rsidRPr="00094C26" w:rsidRDefault="3F02843E" w:rsidP="77F120FB">
            <w:pPr>
              <w:rPr>
                <w:lang w:val="en-US"/>
              </w:rPr>
            </w:pPr>
            <w:r w:rsidRPr="00094C26">
              <w:rPr>
                <w:lang w:val="en-US"/>
              </w:rPr>
              <w:t>3.1.8 The requirements for product design and development</w:t>
            </w:r>
          </w:p>
          <w:p w14:paraId="075EC772" w14:textId="42DD2749" w:rsidR="00F148D0" w:rsidRPr="00094C26" w:rsidRDefault="3F02843E" w:rsidP="77F120FB">
            <w:pPr>
              <w:rPr>
                <w:lang w:val="en-US"/>
              </w:rPr>
            </w:pPr>
            <w:r w:rsidRPr="00094C26">
              <w:rPr>
                <w:lang w:val="en-US"/>
              </w:rPr>
              <w:t>3.1.9 Health and safety</w:t>
            </w:r>
          </w:p>
          <w:p w14:paraId="0455872F" w14:textId="5FBCF01B" w:rsidR="00F148D0" w:rsidRPr="00094C26" w:rsidRDefault="3F02843E" w:rsidP="77F120FB">
            <w:pPr>
              <w:rPr>
                <w:lang w:val="en-US"/>
              </w:rPr>
            </w:pPr>
            <w:r w:rsidRPr="00094C26">
              <w:rPr>
                <w:lang w:val="en-US"/>
              </w:rPr>
              <w:t>3.1.10 Protecting designs and intellectual property</w:t>
            </w:r>
          </w:p>
          <w:p w14:paraId="63794B91" w14:textId="08EFBB48" w:rsidR="00F148D0" w:rsidRPr="00094C26" w:rsidRDefault="00F148D0" w:rsidP="77F120FB">
            <w:pPr>
              <w:rPr>
                <w:lang w:val="en-US"/>
              </w:rPr>
            </w:pPr>
          </w:p>
        </w:tc>
      </w:tr>
      <w:tr w:rsidR="00F148D0" w:rsidRPr="00094C26" w14:paraId="48C26530" w14:textId="77777777" w:rsidTr="4BB96C24">
        <w:tc>
          <w:tcPr>
            <w:tcW w:w="1751" w:type="dxa"/>
            <w:shd w:val="clear" w:color="auto" w:fill="FFFFCC"/>
          </w:tcPr>
          <w:p w14:paraId="238EA8D0" w14:textId="77777777" w:rsidR="00F148D0" w:rsidRPr="00094C26" w:rsidRDefault="00F148D0" w:rsidP="00D30E9C">
            <w:pPr>
              <w:jc w:val="center"/>
              <w:rPr>
                <w:sz w:val="16"/>
                <w:szCs w:val="16"/>
              </w:rPr>
            </w:pPr>
            <w:r w:rsidRPr="00094C26">
              <w:rPr>
                <w:sz w:val="20"/>
                <w:szCs w:val="20"/>
                <w:lang w:val="en-US"/>
              </w:rPr>
              <w:t>Assessment</w:t>
            </w:r>
            <w:r w:rsidRPr="00094C26">
              <w:rPr>
                <w:sz w:val="16"/>
                <w:szCs w:val="16"/>
              </w:rPr>
              <w:t xml:space="preserve"> Content and methods used to judge </w:t>
            </w:r>
            <w:proofErr w:type="gramStart"/>
            <w:r w:rsidRPr="00094C26">
              <w:rPr>
                <w:sz w:val="16"/>
                <w:szCs w:val="16"/>
              </w:rPr>
              <w:t>learning</w:t>
            </w:r>
            <w:proofErr w:type="gramEnd"/>
          </w:p>
          <w:p w14:paraId="4CFF1F23" w14:textId="49D5A102" w:rsidR="00F148D0" w:rsidRPr="00094C26" w:rsidRDefault="00F148D0" w:rsidP="00D30E9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08" w:type="dxa"/>
            <w:shd w:val="clear" w:color="auto" w:fill="FFFFCC"/>
          </w:tcPr>
          <w:p w14:paraId="3C61AD4F" w14:textId="63FA1C9E" w:rsidR="00F148D0" w:rsidRPr="00094C26" w:rsidRDefault="50222B28" w:rsidP="4BB96C24">
            <w:pPr>
              <w:rPr>
                <w:lang w:val="en-US"/>
              </w:rPr>
            </w:pPr>
            <w:r w:rsidRPr="00094C26">
              <w:rPr>
                <w:lang w:val="en-US"/>
              </w:rPr>
              <w:t xml:space="preserve">On going assessment of Subject knowledge work. Practice exam questions </w:t>
            </w:r>
          </w:p>
          <w:p w14:paraId="725A6165" w14:textId="3FB105B1" w:rsidR="00F148D0" w:rsidRPr="00094C26" w:rsidRDefault="50222B28" w:rsidP="00D30E9C">
            <w:pPr>
              <w:rPr>
                <w:lang w:val="en-US"/>
              </w:rPr>
            </w:pPr>
            <w:r w:rsidRPr="00094C26">
              <w:rPr>
                <w:lang w:val="en-US"/>
              </w:rPr>
              <w:t>Subject Knowledge Assessment</w:t>
            </w:r>
          </w:p>
        </w:tc>
        <w:tc>
          <w:tcPr>
            <w:tcW w:w="6804" w:type="dxa"/>
            <w:shd w:val="clear" w:color="auto" w:fill="FFFFCC"/>
          </w:tcPr>
          <w:p w14:paraId="10575E2C" w14:textId="40755846" w:rsidR="00F148D0" w:rsidRPr="00094C26" w:rsidRDefault="00F148D0" w:rsidP="00DD606E">
            <w:pPr>
              <w:rPr>
                <w:lang w:val="en-US"/>
              </w:rPr>
            </w:pPr>
            <w:r w:rsidRPr="00094C26">
              <w:rPr>
                <w:lang w:val="en-US"/>
              </w:rPr>
              <w:t xml:space="preserve">On going assessment of Subject knowledge work. </w:t>
            </w:r>
          </w:p>
        </w:tc>
      </w:tr>
      <w:tr w:rsidR="00F148D0" w:rsidRPr="00094C26" w14:paraId="6D53E081" w14:textId="77777777" w:rsidTr="4BB96C24">
        <w:tc>
          <w:tcPr>
            <w:tcW w:w="1751" w:type="dxa"/>
            <w:shd w:val="clear" w:color="auto" w:fill="33CCCC"/>
          </w:tcPr>
          <w:p w14:paraId="4F29E542" w14:textId="77777777" w:rsidR="00F148D0" w:rsidRPr="00094C26" w:rsidRDefault="00F148D0" w:rsidP="00F148D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980B21" w14:textId="2F7FA6AC" w:rsidR="00F148D0" w:rsidRPr="00094C26" w:rsidRDefault="00F148D0" w:rsidP="00F148D0">
            <w:pPr>
              <w:jc w:val="center"/>
              <w:rPr>
                <w:sz w:val="16"/>
                <w:szCs w:val="16"/>
              </w:rPr>
            </w:pPr>
            <w:r w:rsidRPr="00094C26">
              <w:rPr>
                <w:sz w:val="20"/>
                <w:szCs w:val="20"/>
                <w:lang w:val="en-US"/>
              </w:rPr>
              <w:lastRenderedPageBreak/>
              <w:t>Summer half term 5</w:t>
            </w:r>
            <w:r w:rsidRPr="00094C26">
              <w:rPr>
                <w:sz w:val="16"/>
                <w:szCs w:val="16"/>
              </w:rPr>
              <w:t xml:space="preserve"> Sequential knowledge and skills</w:t>
            </w:r>
          </w:p>
          <w:p w14:paraId="1504FB12" w14:textId="520C29C5" w:rsidR="00F148D0" w:rsidRPr="00094C26" w:rsidRDefault="00F148D0" w:rsidP="00F148D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7AB3C17" w14:textId="77777777" w:rsidR="00F148D0" w:rsidRPr="00094C26" w:rsidRDefault="00F148D0" w:rsidP="00F148D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D541B06" w14:textId="32EEFA4C" w:rsidR="00F148D0" w:rsidRPr="00094C26" w:rsidRDefault="00F148D0" w:rsidP="00F148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08" w:type="dxa"/>
          </w:tcPr>
          <w:p w14:paraId="6B873C1F" w14:textId="0AEC5089" w:rsidR="00F148D0" w:rsidRPr="00094C26" w:rsidRDefault="00F148D0" w:rsidP="00F148D0">
            <w:pPr>
              <w:rPr>
                <w:bCs/>
                <w:lang w:val="en-US"/>
              </w:rPr>
            </w:pPr>
            <w:proofErr w:type="gramStart"/>
            <w:r w:rsidRPr="00094C26">
              <w:rPr>
                <w:b/>
                <w:bCs/>
                <w:u w:val="single"/>
                <w:lang w:val="en-US"/>
              </w:rPr>
              <w:lastRenderedPageBreak/>
              <w:t>Non Exam</w:t>
            </w:r>
            <w:proofErr w:type="gramEnd"/>
            <w:r w:rsidRPr="00094C26">
              <w:rPr>
                <w:b/>
                <w:bCs/>
                <w:u w:val="single"/>
                <w:lang w:val="en-US"/>
              </w:rPr>
              <w:t xml:space="preserve"> Assessment: </w:t>
            </w:r>
            <w:r w:rsidRPr="00094C26">
              <w:rPr>
                <w:bCs/>
                <w:lang w:val="en-US"/>
              </w:rPr>
              <w:t>Section A –</w:t>
            </w:r>
            <w:r w:rsidR="00C35004" w:rsidRPr="00094C26">
              <w:rPr>
                <w:bCs/>
                <w:lang w:val="en-US"/>
              </w:rPr>
              <w:t>Identifying and investigating Design Possibilities</w:t>
            </w:r>
            <w:r w:rsidR="00DD606E" w:rsidRPr="00094C26">
              <w:rPr>
                <w:bCs/>
                <w:lang w:val="en-US"/>
              </w:rPr>
              <w:t xml:space="preserve"> (20 marks)</w:t>
            </w:r>
          </w:p>
          <w:p w14:paraId="26DA51EA" w14:textId="1F5021CA" w:rsidR="00DD606E" w:rsidRPr="00094C26" w:rsidRDefault="00DD606E" w:rsidP="00F148D0">
            <w:pPr>
              <w:rPr>
                <w:bCs/>
                <w:lang w:val="en-US"/>
              </w:rPr>
            </w:pPr>
          </w:p>
          <w:p w14:paraId="3AF1874A" w14:textId="77777777" w:rsidR="00832D49" w:rsidRPr="00094C26" w:rsidRDefault="00832D49" w:rsidP="00832D49">
            <w:pPr>
              <w:ind w:left="360"/>
              <w:rPr>
                <w:bCs/>
                <w:u w:val="single"/>
                <w:lang w:val="en-US"/>
              </w:rPr>
            </w:pPr>
            <w:r w:rsidRPr="00094C26">
              <w:rPr>
                <w:bCs/>
                <w:u w:val="single"/>
                <w:lang w:val="en-US"/>
              </w:rPr>
              <w:t>NEA Folder pages:</w:t>
            </w:r>
          </w:p>
          <w:p w14:paraId="26261F59" w14:textId="37420B41" w:rsidR="00DD606E" w:rsidRPr="00094C26" w:rsidRDefault="00DD606E" w:rsidP="7FFCC3D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>Ideas for project, mood board</w:t>
            </w:r>
          </w:p>
          <w:p w14:paraId="003A0160" w14:textId="0A8152C4" w:rsidR="00DD606E" w:rsidRPr="00094C26" w:rsidRDefault="00DD606E" w:rsidP="7FFCC3D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>Identification of the Problem</w:t>
            </w:r>
          </w:p>
          <w:p w14:paraId="1E50ECB7" w14:textId="6C2A7AC3" w:rsidR="00DD606E" w:rsidRPr="00094C26" w:rsidRDefault="00DD606E" w:rsidP="7FFCC3D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>Task Analysis</w:t>
            </w:r>
          </w:p>
          <w:p w14:paraId="34B478E9" w14:textId="622643B4" w:rsidR="00DD606E" w:rsidRPr="00094C26" w:rsidRDefault="00DD606E" w:rsidP="7FFCC3D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>Product Analysis –to see what other products are on the market, to look at materials, construction, cost, user, style etc.</w:t>
            </w:r>
          </w:p>
          <w:p w14:paraId="71004A12" w14:textId="4DBA97A5" w:rsidR="00DD606E" w:rsidRPr="00094C26" w:rsidRDefault="00DD606E" w:rsidP="7FFCC3D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 xml:space="preserve">Disassembly of existing products to explore design </w:t>
            </w:r>
            <w:proofErr w:type="gramStart"/>
            <w:r w:rsidRPr="00094C26">
              <w:rPr>
                <w:rFonts w:eastAsia="Times New Roman"/>
                <w:lang w:eastAsia="en-GB"/>
              </w:rPr>
              <w:t>possibilities</w:t>
            </w:r>
            <w:proofErr w:type="gramEnd"/>
          </w:p>
          <w:p w14:paraId="0A588291" w14:textId="399CDCB0" w:rsidR="00DD606E" w:rsidRPr="00094C26" w:rsidRDefault="00DD606E" w:rsidP="7FFCC3D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 xml:space="preserve">Practical experiments/ models to try out </w:t>
            </w:r>
            <w:proofErr w:type="gramStart"/>
            <w:r w:rsidRPr="00094C26">
              <w:rPr>
                <w:rFonts w:eastAsia="Times New Roman"/>
                <w:lang w:eastAsia="en-GB"/>
              </w:rPr>
              <w:t>designs</w:t>
            </w:r>
            <w:proofErr w:type="gramEnd"/>
          </w:p>
          <w:p w14:paraId="51CB2A69" w14:textId="333301AA" w:rsidR="00DD606E" w:rsidRPr="00094C26" w:rsidRDefault="00DD606E" w:rsidP="7FFCC3D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>Consumer Identification –to identify who you will be designing the product for and by carrying out short questionnaire identify what they would expect/need from the product.</w:t>
            </w:r>
          </w:p>
          <w:p w14:paraId="46D3928D" w14:textId="3322607F" w:rsidR="00DD606E" w:rsidRPr="00094C26" w:rsidRDefault="00DD606E" w:rsidP="7FFCC3D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>Research plan, indicating the key information you need and how useful it was.</w:t>
            </w:r>
          </w:p>
          <w:p w14:paraId="48DCC725" w14:textId="3E9625CD" w:rsidR="00DD606E" w:rsidRPr="00094C26" w:rsidRDefault="00DD606E" w:rsidP="7FFCC3D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 xml:space="preserve">Detailed analysis of gathered </w:t>
            </w:r>
            <w:proofErr w:type="gramStart"/>
            <w:r w:rsidRPr="00094C26">
              <w:rPr>
                <w:rFonts w:eastAsia="Times New Roman"/>
                <w:lang w:eastAsia="en-GB"/>
              </w:rPr>
              <w:t>information</w:t>
            </w:r>
            <w:proofErr w:type="gramEnd"/>
          </w:p>
          <w:p w14:paraId="1E9DA008" w14:textId="63E28EA2" w:rsidR="00F148D0" w:rsidRPr="00094C26" w:rsidRDefault="00DD606E" w:rsidP="7FFCC3D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>Initial design ideas</w:t>
            </w:r>
          </w:p>
        </w:tc>
        <w:tc>
          <w:tcPr>
            <w:tcW w:w="6804" w:type="dxa"/>
          </w:tcPr>
          <w:p w14:paraId="0A37A168" w14:textId="64DEEFD7" w:rsidR="00F148D0" w:rsidRPr="00094C26" w:rsidRDefault="3EB5D8CF" w:rsidP="7FFCC3DD">
            <w:pPr>
              <w:rPr>
                <w:lang w:val="en-US"/>
              </w:rPr>
            </w:pPr>
            <w:r w:rsidRPr="00094C26">
              <w:rPr>
                <w:u w:val="single"/>
                <w:lang w:val="en-US"/>
              </w:rPr>
              <w:lastRenderedPageBreak/>
              <w:t xml:space="preserve">Develop subject knowledge and Exam </w:t>
            </w:r>
            <w:proofErr w:type="gramStart"/>
            <w:r w:rsidRPr="00094C26">
              <w:rPr>
                <w:u w:val="single"/>
                <w:lang w:val="en-US"/>
              </w:rPr>
              <w:t>prep</w:t>
            </w:r>
            <w:proofErr w:type="gramEnd"/>
          </w:p>
          <w:p w14:paraId="5BDFBFAB" w14:textId="61F4477B" w:rsidR="00F148D0" w:rsidRPr="00094C26" w:rsidRDefault="3EB5D8CF" w:rsidP="7FFCC3DD">
            <w:pPr>
              <w:rPr>
                <w:lang w:val="en-US"/>
              </w:rPr>
            </w:pPr>
            <w:r w:rsidRPr="00094C26">
              <w:rPr>
                <w:lang w:val="en-US"/>
              </w:rPr>
              <w:t xml:space="preserve">3.1.11 Design for manufacturing, maintenance, </w:t>
            </w:r>
            <w:proofErr w:type="gramStart"/>
            <w:r w:rsidRPr="00094C26">
              <w:rPr>
                <w:lang w:val="en-US"/>
              </w:rPr>
              <w:t>repair</w:t>
            </w:r>
            <w:proofErr w:type="gramEnd"/>
            <w:r w:rsidRPr="00094C26">
              <w:rPr>
                <w:lang w:val="en-US"/>
              </w:rPr>
              <w:t xml:space="preserve"> and disposal</w:t>
            </w:r>
          </w:p>
          <w:p w14:paraId="42349AE1" w14:textId="2D4302A2" w:rsidR="00F148D0" w:rsidRPr="00094C26" w:rsidRDefault="3EB5D8CF" w:rsidP="7FFCC3DD">
            <w:pPr>
              <w:rPr>
                <w:lang w:val="en-US"/>
              </w:rPr>
            </w:pPr>
            <w:r w:rsidRPr="00094C26">
              <w:rPr>
                <w:lang w:val="en-US"/>
              </w:rPr>
              <w:lastRenderedPageBreak/>
              <w:t>3.1.12 Feasibility studies</w:t>
            </w:r>
          </w:p>
          <w:p w14:paraId="287E8782" w14:textId="4E551E95" w:rsidR="00F148D0" w:rsidRPr="00094C26" w:rsidRDefault="3EB5D8CF" w:rsidP="7FFCC3DD">
            <w:pPr>
              <w:rPr>
                <w:lang w:val="en-US"/>
              </w:rPr>
            </w:pPr>
            <w:r w:rsidRPr="00094C26">
              <w:rPr>
                <w:lang w:val="en-US"/>
              </w:rPr>
              <w:t>3.1.13 Enterprise and marketing in the development of products</w:t>
            </w:r>
          </w:p>
          <w:p w14:paraId="5B200402" w14:textId="2DC82838" w:rsidR="00F148D0" w:rsidRPr="00094C26" w:rsidRDefault="3EB5D8CF" w:rsidP="7FFCC3DD">
            <w:pPr>
              <w:rPr>
                <w:lang w:val="en-US"/>
              </w:rPr>
            </w:pPr>
            <w:r w:rsidRPr="00094C26">
              <w:rPr>
                <w:lang w:val="en-US"/>
              </w:rPr>
              <w:t>3.1.14 Design communication</w:t>
            </w:r>
          </w:p>
          <w:p w14:paraId="44815899" w14:textId="61EA40EA" w:rsidR="00F148D0" w:rsidRPr="00094C26" w:rsidRDefault="3EB5D8CF" w:rsidP="7FFCC3DD">
            <w:pPr>
              <w:rPr>
                <w:lang w:val="en-US"/>
              </w:rPr>
            </w:pPr>
            <w:r w:rsidRPr="00094C26">
              <w:rPr>
                <w:lang w:val="en-US"/>
              </w:rPr>
              <w:t>3.2.2 Design theory</w:t>
            </w:r>
          </w:p>
          <w:p w14:paraId="33A2B491" w14:textId="26141C8A" w:rsidR="00F148D0" w:rsidRPr="00094C26" w:rsidRDefault="3EB5D8CF" w:rsidP="7FFCC3DD">
            <w:pPr>
              <w:rPr>
                <w:lang w:val="en-US"/>
              </w:rPr>
            </w:pPr>
            <w:r w:rsidRPr="00094C26">
              <w:rPr>
                <w:lang w:val="en-US"/>
              </w:rPr>
              <w:t>3.2.3 How technology and cultural changes can impact on the work of</w:t>
            </w:r>
          </w:p>
          <w:p w14:paraId="2F2F1D9E" w14:textId="17899F05" w:rsidR="00F148D0" w:rsidRPr="00094C26" w:rsidRDefault="3EB5D8CF" w:rsidP="77F120FB">
            <w:r w:rsidRPr="00094C26">
              <w:rPr>
                <w:lang w:val="en-US"/>
              </w:rPr>
              <w:t>Designers</w:t>
            </w:r>
          </w:p>
          <w:p w14:paraId="71C950D8" w14:textId="45F694B4" w:rsidR="00F148D0" w:rsidRPr="00094C26" w:rsidRDefault="3EB5D8CF" w:rsidP="7FFCC3DD">
            <w:pPr>
              <w:rPr>
                <w:lang w:val="en-US"/>
              </w:rPr>
            </w:pPr>
            <w:r w:rsidRPr="00094C26">
              <w:rPr>
                <w:lang w:val="en-US"/>
              </w:rPr>
              <w:t>3.2.3.4 Product life cycle</w:t>
            </w:r>
          </w:p>
          <w:p w14:paraId="2DFAA6F9" w14:textId="20EABAC2" w:rsidR="00F148D0" w:rsidRPr="00094C26" w:rsidRDefault="3EB5D8CF" w:rsidP="7FFCC3DD">
            <w:pPr>
              <w:rPr>
                <w:lang w:val="en-US"/>
              </w:rPr>
            </w:pPr>
            <w:r w:rsidRPr="00094C26">
              <w:rPr>
                <w:lang w:val="en-US"/>
              </w:rPr>
              <w:t>3.2.8 Responsible design</w:t>
            </w:r>
          </w:p>
          <w:p w14:paraId="7810D808" w14:textId="4F0D8014" w:rsidR="00F148D0" w:rsidRPr="00094C26" w:rsidRDefault="3EB5D8CF" w:rsidP="7FFCC3DD">
            <w:pPr>
              <w:rPr>
                <w:lang w:val="en-US"/>
              </w:rPr>
            </w:pPr>
            <w:r w:rsidRPr="00094C26">
              <w:rPr>
                <w:lang w:val="en-US"/>
              </w:rPr>
              <w:t>3.2.9 Design for manufacture and project management</w:t>
            </w:r>
          </w:p>
          <w:p w14:paraId="64022E5E" w14:textId="33A881C2" w:rsidR="00F148D0" w:rsidRPr="00094C26" w:rsidRDefault="3EB5D8CF" w:rsidP="7FFCC3DD">
            <w:pPr>
              <w:rPr>
                <w:lang w:val="en-US"/>
              </w:rPr>
            </w:pPr>
            <w:r w:rsidRPr="00094C26">
              <w:rPr>
                <w:lang w:val="en-US"/>
              </w:rPr>
              <w:t>3.2.10 National and international standards in product design</w:t>
            </w:r>
          </w:p>
          <w:p w14:paraId="20110749" w14:textId="1DA4019B" w:rsidR="00F148D0" w:rsidRPr="00094C26" w:rsidRDefault="00F148D0" w:rsidP="7FFCC3DD">
            <w:pPr>
              <w:rPr>
                <w:lang w:val="en-US"/>
              </w:rPr>
            </w:pPr>
          </w:p>
        </w:tc>
      </w:tr>
      <w:tr w:rsidR="00F148D0" w:rsidRPr="00094C26" w14:paraId="2B8AB553" w14:textId="77777777" w:rsidTr="4BB96C24">
        <w:tc>
          <w:tcPr>
            <w:tcW w:w="1751" w:type="dxa"/>
            <w:shd w:val="clear" w:color="auto" w:fill="FFFFCC"/>
          </w:tcPr>
          <w:p w14:paraId="6A47CA23" w14:textId="5F229E25" w:rsidR="00F148D0" w:rsidRPr="00094C26" w:rsidRDefault="00F148D0" w:rsidP="00F148D0">
            <w:pPr>
              <w:jc w:val="center"/>
              <w:rPr>
                <w:sz w:val="16"/>
                <w:szCs w:val="16"/>
              </w:rPr>
            </w:pPr>
            <w:r w:rsidRPr="00094C26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094C26">
              <w:rPr>
                <w:sz w:val="16"/>
                <w:szCs w:val="16"/>
              </w:rPr>
              <w:t xml:space="preserve"> Content and methods used to judge </w:t>
            </w:r>
            <w:proofErr w:type="gramStart"/>
            <w:r w:rsidRPr="00094C26">
              <w:rPr>
                <w:sz w:val="16"/>
                <w:szCs w:val="16"/>
              </w:rPr>
              <w:t>learning</w:t>
            </w:r>
            <w:proofErr w:type="gramEnd"/>
          </w:p>
          <w:p w14:paraId="240A0C86" w14:textId="7FFF455F" w:rsidR="00F148D0" w:rsidRPr="00094C26" w:rsidRDefault="00F148D0" w:rsidP="00F148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08" w:type="dxa"/>
            <w:shd w:val="clear" w:color="auto" w:fill="FFFFCC"/>
          </w:tcPr>
          <w:p w14:paraId="69C5AA04" w14:textId="2B4141CC" w:rsidR="00F148D0" w:rsidRPr="00094C26" w:rsidRDefault="3B57F747" w:rsidP="4BB96C24">
            <w:pPr>
              <w:rPr>
                <w:lang w:val="en-US"/>
              </w:rPr>
            </w:pPr>
            <w:r w:rsidRPr="00094C26">
              <w:rPr>
                <w:lang w:val="en-US"/>
              </w:rPr>
              <w:t>On going assessment of Subject knowledge work &amp; NEA.</w:t>
            </w:r>
          </w:p>
          <w:p w14:paraId="308F3DA2" w14:textId="0D38F64F" w:rsidR="00F148D0" w:rsidRPr="00094C26" w:rsidRDefault="00F148D0" w:rsidP="4BB96C24">
            <w:pPr>
              <w:rPr>
                <w:lang w:val="en-US"/>
              </w:rPr>
            </w:pPr>
          </w:p>
        </w:tc>
        <w:tc>
          <w:tcPr>
            <w:tcW w:w="6804" w:type="dxa"/>
            <w:shd w:val="clear" w:color="auto" w:fill="FFFFCC"/>
          </w:tcPr>
          <w:p w14:paraId="023C383D" w14:textId="630F7E2C" w:rsidR="00F148D0" w:rsidRPr="00094C26" w:rsidRDefault="00F148D0" w:rsidP="00DD606E">
            <w:pPr>
              <w:rPr>
                <w:lang w:val="en-US"/>
              </w:rPr>
            </w:pPr>
          </w:p>
        </w:tc>
      </w:tr>
      <w:tr w:rsidR="00F148D0" w14:paraId="5A56FF68" w14:textId="77777777" w:rsidTr="4BB96C24">
        <w:tc>
          <w:tcPr>
            <w:tcW w:w="1751" w:type="dxa"/>
            <w:shd w:val="clear" w:color="auto" w:fill="06B6A9"/>
          </w:tcPr>
          <w:p w14:paraId="76A9410F" w14:textId="77777777" w:rsidR="00F148D0" w:rsidRPr="00094C26" w:rsidRDefault="00F148D0" w:rsidP="00F148D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1D6A53F" w14:textId="77777777" w:rsidR="00F148D0" w:rsidRPr="00094C26" w:rsidRDefault="00F148D0" w:rsidP="00F148D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094ABE" w14:textId="1A979296" w:rsidR="00F148D0" w:rsidRPr="00094C26" w:rsidRDefault="00F148D0" w:rsidP="00F148D0">
            <w:pPr>
              <w:jc w:val="center"/>
              <w:rPr>
                <w:sz w:val="20"/>
                <w:szCs w:val="20"/>
                <w:lang w:val="en-US"/>
              </w:rPr>
            </w:pPr>
            <w:r w:rsidRPr="00094C26">
              <w:rPr>
                <w:sz w:val="20"/>
                <w:szCs w:val="20"/>
                <w:lang w:val="en-US"/>
              </w:rPr>
              <w:t xml:space="preserve">Summer half term </w:t>
            </w:r>
            <w:r w:rsidR="4CDE736B" w:rsidRPr="00094C26">
              <w:rPr>
                <w:sz w:val="20"/>
                <w:szCs w:val="20"/>
                <w:lang w:val="en-US"/>
              </w:rPr>
              <w:t>6</w:t>
            </w:r>
          </w:p>
          <w:p w14:paraId="4832CD12" w14:textId="5113330B" w:rsidR="00F148D0" w:rsidRPr="00094C26" w:rsidRDefault="00F148D0" w:rsidP="00F148D0">
            <w:pPr>
              <w:jc w:val="center"/>
              <w:rPr>
                <w:sz w:val="20"/>
                <w:szCs w:val="20"/>
                <w:lang w:val="en-US"/>
              </w:rPr>
            </w:pPr>
            <w:r w:rsidRPr="00094C26">
              <w:rPr>
                <w:sz w:val="16"/>
                <w:szCs w:val="16"/>
              </w:rPr>
              <w:t>Sequential knowledge and skills</w:t>
            </w:r>
          </w:p>
          <w:p w14:paraId="61930CCD" w14:textId="77777777" w:rsidR="00F148D0" w:rsidRPr="00094C26" w:rsidRDefault="00F148D0" w:rsidP="00F148D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3C4D168" w14:textId="55D76B9F" w:rsidR="00F148D0" w:rsidRPr="00094C26" w:rsidRDefault="00F148D0" w:rsidP="00F148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08" w:type="dxa"/>
          </w:tcPr>
          <w:p w14:paraId="5B0AD2A6" w14:textId="5336A476" w:rsidR="00C35004" w:rsidRPr="00094C26" w:rsidRDefault="00C35004" w:rsidP="00C35004">
            <w:pPr>
              <w:rPr>
                <w:bCs/>
                <w:lang w:val="en-US"/>
              </w:rPr>
            </w:pPr>
            <w:proofErr w:type="gramStart"/>
            <w:r w:rsidRPr="00094C26">
              <w:rPr>
                <w:b/>
                <w:bCs/>
                <w:u w:val="single"/>
                <w:lang w:val="en-US"/>
              </w:rPr>
              <w:t>Non Exam</w:t>
            </w:r>
            <w:proofErr w:type="gramEnd"/>
            <w:r w:rsidRPr="00094C26">
              <w:rPr>
                <w:b/>
                <w:bCs/>
                <w:u w:val="single"/>
                <w:lang w:val="en-US"/>
              </w:rPr>
              <w:t xml:space="preserve"> Assessment: </w:t>
            </w:r>
            <w:r w:rsidRPr="00094C26">
              <w:rPr>
                <w:bCs/>
                <w:lang w:val="en-US"/>
              </w:rPr>
              <w:t>Section B –Producing a Design Brief and Specification</w:t>
            </w:r>
            <w:r w:rsidR="00DD606E" w:rsidRPr="00094C26">
              <w:rPr>
                <w:bCs/>
                <w:lang w:val="en-US"/>
              </w:rPr>
              <w:t xml:space="preserve"> (10 marks)</w:t>
            </w:r>
          </w:p>
          <w:p w14:paraId="72501297" w14:textId="77777777" w:rsidR="00832D49" w:rsidRPr="00094C26" w:rsidRDefault="00832D49" w:rsidP="00C35004">
            <w:pPr>
              <w:rPr>
                <w:bCs/>
                <w:lang w:val="en-US"/>
              </w:rPr>
            </w:pPr>
          </w:p>
          <w:p w14:paraId="5EDFEEC2" w14:textId="77777777" w:rsidR="00832D49" w:rsidRPr="00094C26" w:rsidRDefault="00832D49" w:rsidP="00832D49">
            <w:pPr>
              <w:ind w:left="360"/>
              <w:rPr>
                <w:bCs/>
                <w:u w:val="single"/>
                <w:lang w:val="en-US"/>
              </w:rPr>
            </w:pPr>
            <w:r w:rsidRPr="00094C26">
              <w:rPr>
                <w:bCs/>
                <w:u w:val="single"/>
                <w:lang w:val="en-US"/>
              </w:rPr>
              <w:t>NEA Folder pages:</w:t>
            </w:r>
          </w:p>
          <w:p w14:paraId="57E12209" w14:textId="50E3A91F" w:rsidR="00DD606E" w:rsidRPr="00094C26" w:rsidRDefault="00DD606E" w:rsidP="7FFCC3D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>Design Brief</w:t>
            </w:r>
          </w:p>
          <w:p w14:paraId="72E3AAC7" w14:textId="5512891E" w:rsidR="00DD606E" w:rsidRPr="00094C26" w:rsidRDefault="00DD606E" w:rsidP="7FFCC3D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>Initial Specification</w:t>
            </w:r>
          </w:p>
          <w:p w14:paraId="46E6875D" w14:textId="77777777" w:rsidR="00DD606E" w:rsidRPr="00094C26" w:rsidRDefault="00DD606E" w:rsidP="00C35004">
            <w:pPr>
              <w:rPr>
                <w:bCs/>
                <w:lang w:val="en-US"/>
              </w:rPr>
            </w:pPr>
          </w:p>
          <w:p w14:paraId="359DE0F2" w14:textId="31B16871" w:rsidR="00DD606E" w:rsidRPr="00094C26" w:rsidRDefault="00DD606E" w:rsidP="00DD606E">
            <w:pPr>
              <w:rPr>
                <w:bCs/>
                <w:lang w:val="en-US"/>
              </w:rPr>
            </w:pPr>
            <w:proofErr w:type="gramStart"/>
            <w:r w:rsidRPr="00094C26">
              <w:rPr>
                <w:b/>
                <w:bCs/>
                <w:u w:val="single"/>
                <w:lang w:val="en-US"/>
              </w:rPr>
              <w:t>Non Exam</w:t>
            </w:r>
            <w:proofErr w:type="gramEnd"/>
            <w:r w:rsidRPr="00094C26">
              <w:rPr>
                <w:b/>
                <w:bCs/>
                <w:u w:val="single"/>
                <w:lang w:val="en-US"/>
              </w:rPr>
              <w:t xml:space="preserve"> Assessment: </w:t>
            </w:r>
            <w:r w:rsidRPr="00094C26">
              <w:rPr>
                <w:bCs/>
                <w:lang w:val="en-US"/>
              </w:rPr>
              <w:t>Section C –Development of Design Proposals (25 marks)</w:t>
            </w:r>
          </w:p>
          <w:p w14:paraId="7E00758A" w14:textId="77777777" w:rsidR="00832D49" w:rsidRPr="00094C26" w:rsidRDefault="00832D49" w:rsidP="00DD606E">
            <w:pPr>
              <w:rPr>
                <w:bCs/>
                <w:lang w:val="en-US"/>
              </w:rPr>
            </w:pPr>
          </w:p>
          <w:p w14:paraId="101EC7A3" w14:textId="77777777" w:rsidR="00832D49" w:rsidRPr="00094C26" w:rsidRDefault="00832D49" w:rsidP="00832D49">
            <w:pPr>
              <w:ind w:left="360"/>
              <w:rPr>
                <w:bCs/>
                <w:u w:val="single"/>
                <w:lang w:val="en-US"/>
              </w:rPr>
            </w:pPr>
            <w:r w:rsidRPr="00094C26">
              <w:rPr>
                <w:bCs/>
                <w:u w:val="single"/>
                <w:lang w:val="en-US"/>
              </w:rPr>
              <w:t>NEA Folder pages:</w:t>
            </w:r>
          </w:p>
          <w:p w14:paraId="1679DDDD" w14:textId="5AA0848A" w:rsidR="00DD606E" w:rsidRPr="00094C26" w:rsidRDefault="00DD606E" w:rsidP="7FFCC3D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>Plan of Development</w:t>
            </w:r>
          </w:p>
          <w:p w14:paraId="5B098CFB" w14:textId="4B1CCA28" w:rsidR="00DD606E" w:rsidRPr="00094C26" w:rsidRDefault="00DD606E" w:rsidP="7FFCC3D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 xml:space="preserve">Refine design ideas with </w:t>
            </w:r>
            <w:proofErr w:type="gramStart"/>
            <w:r w:rsidRPr="00094C26">
              <w:rPr>
                <w:rFonts w:eastAsia="Times New Roman"/>
                <w:lang w:eastAsia="en-GB"/>
              </w:rPr>
              <w:t>annotation</w:t>
            </w:r>
            <w:proofErr w:type="gramEnd"/>
          </w:p>
          <w:p w14:paraId="2A8440AA" w14:textId="61C3B718" w:rsidR="00DD606E" w:rsidRPr="00094C26" w:rsidRDefault="00DD606E" w:rsidP="7FFCC3D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 xml:space="preserve">Selection of idea to develop and comparison of idea against </w:t>
            </w:r>
            <w:proofErr w:type="gramStart"/>
            <w:r w:rsidRPr="00094C26">
              <w:rPr>
                <w:rFonts w:eastAsia="Times New Roman"/>
                <w:lang w:eastAsia="en-GB"/>
              </w:rPr>
              <w:t>specification</w:t>
            </w:r>
            <w:proofErr w:type="gramEnd"/>
          </w:p>
          <w:p w14:paraId="2C53F880" w14:textId="1A080EBC" w:rsidR="00DD606E" w:rsidRPr="00094C26" w:rsidRDefault="00DD606E" w:rsidP="7FFCC3D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>"Client testing" to review ideas and assist in design selection.</w:t>
            </w:r>
          </w:p>
          <w:p w14:paraId="422A01C3" w14:textId="378EBD30" w:rsidR="00DD606E" w:rsidRPr="00094C26" w:rsidRDefault="00DD606E" w:rsidP="7FFCC3D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4C26">
              <w:rPr>
                <w:rFonts w:eastAsia="Times New Roman"/>
                <w:lang w:eastAsia="en-GB"/>
              </w:rPr>
              <w:t>Basic card/Styrofoam, wire,</w:t>
            </w:r>
            <w:r w:rsidR="00CD0662" w:rsidRPr="00094C26">
              <w:rPr>
                <w:rFonts w:eastAsia="Times New Roman"/>
                <w:lang w:eastAsia="en-GB"/>
              </w:rPr>
              <w:t xml:space="preserve"> </w:t>
            </w:r>
            <w:r w:rsidRPr="00094C26">
              <w:rPr>
                <w:rFonts w:eastAsia="Times New Roman"/>
                <w:lang w:eastAsia="en-GB"/>
              </w:rPr>
              <w:t>CAD modelling. Add critical &amp; evaluative notes.</w:t>
            </w:r>
          </w:p>
          <w:p w14:paraId="692E5E23" w14:textId="77777777" w:rsidR="00CD0662" w:rsidRPr="00094C26" w:rsidRDefault="00CD0662" w:rsidP="7FFCC3DD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lang w:eastAsia="en-GB"/>
              </w:rPr>
            </w:pPr>
            <w:r w:rsidRPr="00094C26">
              <w:rPr>
                <w:rFonts w:eastAsia="Times New Roman"/>
                <w:lang w:eastAsia="en-GB"/>
              </w:rPr>
              <w:lastRenderedPageBreak/>
              <w:t xml:space="preserve">Produce full size mock-ups of designs e.g. chairs to test ergonomics with full size drawing of </w:t>
            </w:r>
            <w:proofErr w:type="spellStart"/>
            <w:r w:rsidRPr="00094C26">
              <w:rPr>
                <w:rFonts w:eastAsia="Times New Roman"/>
                <w:lang w:eastAsia="en-GB"/>
              </w:rPr>
              <w:t>ergonome</w:t>
            </w:r>
            <w:proofErr w:type="spellEnd"/>
            <w:r w:rsidRPr="00094C26">
              <w:rPr>
                <w:rFonts w:eastAsia="Times New Roman"/>
                <w:lang w:eastAsia="en-GB"/>
              </w:rPr>
              <w:t>.</w:t>
            </w:r>
          </w:p>
          <w:p w14:paraId="20A249AA" w14:textId="168FE4D7" w:rsidR="00F148D0" w:rsidRDefault="00F148D0" w:rsidP="00F148D0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0CF0D228" w14:textId="33CC45E9" w:rsidR="00F148D0" w:rsidRDefault="00F148D0" w:rsidP="77F120FB">
            <w:pPr>
              <w:rPr>
                <w:u w:val="single"/>
                <w:lang w:val="en-US"/>
              </w:rPr>
            </w:pPr>
          </w:p>
        </w:tc>
      </w:tr>
      <w:tr w:rsidR="00F148D0" w14:paraId="5C852AAB" w14:textId="77777777" w:rsidTr="4BB96C24">
        <w:tc>
          <w:tcPr>
            <w:tcW w:w="1751" w:type="dxa"/>
            <w:shd w:val="clear" w:color="auto" w:fill="FFFFCC"/>
          </w:tcPr>
          <w:p w14:paraId="732B038C" w14:textId="77777777" w:rsidR="00F148D0" w:rsidRDefault="00F148D0" w:rsidP="00F148D0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</w:t>
            </w:r>
            <w:proofErr w:type="gramStart"/>
            <w:r w:rsidRPr="00B872BA">
              <w:rPr>
                <w:sz w:val="16"/>
                <w:szCs w:val="16"/>
              </w:rPr>
              <w:t>learning</w:t>
            </w:r>
            <w:proofErr w:type="gramEnd"/>
          </w:p>
          <w:p w14:paraId="62B14E63" w14:textId="0680E58C" w:rsidR="00F148D0" w:rsidRPr="007F71A7" w:rsidRDefault="00F148D0" w:rsidP="00F148D0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6608" w:type="dxa"/>
            <w:shd w:val="clear" w:color="auto" w:fill="FFFFCC"/>
          </w:tcPr>
          <w:p w14:paraId="3BCBF42C" w14:textId="26E8D12F" w:rsidR="00F148D0" w:rsidRDefault="4AAC0783" w:rsidP="4BB96C24">
            <w:pPr>
              <w:rPr>
                <w:lang w:val="en-US"/>
              </w:rPr>
            </w:pPr>
            <w:r w:rsidRPr="4BB96C24">
              <w:rPr>
                <w:lang w:val="en-US"/>
              </w:rPr>
              <w:t>On going assessment of Subject knowledge work &amp; NEA.</w:t>
            </w:r>
          </w:p>
          <w:p w14:paraId="47190C79" w14:textId="076972CE" w:rsidR="00F148D0" w:rsidRDefault="00F148D0" w:rsidP="4BB96C24">
            <w:pPr>
              <w:rPr>
                <w:lang w:val="en-US"/>
              </w:rPr>
            </w:pPr>
          </w:p>
        </w:tc>
        <w:tc>
          <w:tcPr>
            <w:tcW w:w="6804" w:type="dxa"/>
            <w:shd w:val="clear" w:color="auto" w:fill="FFFFCC"/>
          </w:tcPr>
          <w:p w14:paraId="27005600" w14:textId="2AC85690" w:rsidR="00F148D0" w:rsidRDefault="00F148D0" w:rsidP="00F148D0">
            <w:pPr>
              <w:rPr>
                <w:lang w:val="en-US"/>
              </w:rPr>
            </w:pPr>
          </w:p>
        </w:tc>
      </w:tr>
    </w:tbl>
    <w:p w14:paraId="40F88763" w14:textId="77777777" w:rsidR="007A465B" w:rsidRDefault="007A465B">
      <w:pPr>
        <w:rPr>
          <w:noProof/>
          <w:lang w:val="en-US"/>
        </w:rPr>
      </w:pPr>
    </w:p>
    <w:p w14:paraId="242BA6F2" w14:textId="32BCB7D6" w:rsidR="007F71A7" w:rsidRPr="007F71A7" w:rsidRDefault="007F71A7">
      <w:pPr>
        <w:rPr>
          <w:lang w:val="en-US"/>
        </w:rPr>
      </w:pPr>
    </w:p>
    <w:sectPr w:rsidR="007F71A7" w:rsidRPr="007F71A7" w:rsidSect="007F7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6554" w14:textId="77777777" w:rsidR="004A6498" w:rsidRDefault="004A6498" w:rsidP="00A8098F">
      <w:pPr>
        <w:spacing w:after="0" w:line="240" w:lineRule="auto"/>
      </w:pPr>
      <w:r>
        <w:separator/>
      </w:r>
    </w:p>
  </w:endnote>
  <w:endnote w:type="continuationSeparator" w:id="0">
    <w:p w14:paraId="0EB921D8" w14:textId="77777777" w:rsidR="004A6498" w:rsidRDefault="004A6498" w:rsidP="00A8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3E4A" w14:textId="77777777" w:rsidR="004A6498" w:rsidRDefault="004A6498" w:rsidP="00A8098F">
      <w:pPr>
        <w:spacing w:after="0" w:line="240" w:lineRule="auto"/>
      </w:pPr>
      <w:r>
        <w:separator/>
      </w:r>
    </w:p>
  </w:footnote>
  <w:footnote w:type="continuationSeparator" w:id="0">
    <w:p w14:paraId="5E0B6704" w14:textId="77777777" w:rsidR="004A6498" w:rsidRDefault="004A6498" w:rsidP="00A80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743"/>
    <w:multiLevelType w:val="hybridMultilevel"/>
    <w:tmpl w:val="1FB4A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6331A"/>
    <w:multiLevelType w:val="hybridMultilevel"/>
    <w:tmpl w:val="66B49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42550"/>
    <w:multiLevelType w:val="hybridMultilevel"/>
    <w:tmpl w:val="56BA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46703"/>
    <w:multiLevelType w:val="hybridMultilevel"/>
    <w:tmpl w:val="79F07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D2CA0"/>
    <w:multiLevelType w:val="hybridMultilevel"/>
    <w:tmpl w:val="59B01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106398">
    <w:abstractNumId w:val="0"/>
  </w:num>
  <w:num w:numId="2" w16cid:durableId="1045252709">
    <w:abstractNumId w:val="3"/>
  </w:num>
  <w:num w:numId="3" w16cid:durableId="726686756">
    <w:abstractNumId w:val="1"/>
  </w:num>
  <w:num w:numId="4" w16cid:durableId="980118326">
    <w:abstractNumId w:val="4"/>
  </w:num>
  <w:num w:numId="5" w16cid:durableId="85729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A7"/>
    <w:rsid w:val="000365F9"/>
    <w:rsid w:val="000458E1"/>
    <w:rsid w:val="00053B26"/>
    <w:rsid w:val="00094C26"/>
    <w:rsid w:val="000E6910"/>
    <w:rsid w:val="000F74BA"/>
    <w:rsid w:val="00105AFC"/>
    <w:rsid w:val="001157DE"/>
    <w:rsid w:val="001366BA"/>
    <w:rsid w:val="001377F7"/>
    <w:rsid w:val="00160E98"/>
    <w:rsid w:val="001651F7"/>
    <w:rsid w:val="0017334C"/>
    <w:rsid w:val="001A799C"/>
    <w:rsid w:val="001C7A11"/>
    <w:rsid w:val="001E7EC2"/>
    <w:rsid w:val="00201365"/>
    <w:rsid w:val="00205E2B"/>
    <w:rsid w:val="00207480"/>
    <w:rsid w:val="00246D2D"/>
    <w:rsid w:val="002818C9"/>
    <w:rsid w:val="0028708D"/>
    <w:rsid w:val="002B706C"/>
    <w:rsid w:val="002E184F"/>
    <w:rsid w:val="003046CB"/>
    <w:rsid w:val="003227CB"/>
    <w:rsid w:val="0033191B"/>
    <w:rsid w:val="00340688"/>
    <w:rsid w:val="00366E51"/>
    <w:rsid w:val="00395DB9"/>
    <w:rsid w:val="003A6A4E"/>
    <w:rsid w:val="003C2156"/>
    <w:rsid w:val="003C4C58"/>
    <w:rsid w:val="003C5EE9"/>
    <w:rsid w:val="003E2E55"/>
    <w:rsid w:val="003F7565"/>
    <w:rsid w:val="00406F84"/>
    <w:rsid w:val="00494D38"/>
    <w:rsid w:val="004A6498"/>
    <w:rsid w:val="004E10A5"/>
    <w:rsid w:val="0055071C"/>
    <w:rsid w:val="00563DA5"/>
    <w:rsid w:val="00581225"/>
    <w:rsid w:val="005846DA"/>
    <w:rsid w:val="0059064F"/>
    <w:rsid w:val="00597E6F"/>
    <w:rsid w:val="005A29F8"/>
    <w:rsid w:val="005B2741"/>
    <w:rsid w:val="005B54F1"/>
    <w:rsid w:val="005B75C9"/>
    <w:rsid w:val="005B7851"/>
    <w:rsid w:val="00656291"/>
    <w:rsid w:val="00662D6C"/>
    <w:rsid w:val="00672A8E"/>
    <w:rsid w:val="00686382"/>
    <w:rsid w:val="006A62CC"/>
    <w:rsid w:val="00712C71"/>
    <w:rsid w:val="007230D0"/>
    <w:rsid w:val="00740C61"/>
    <w:rsid w:val="00756AB2"/>
    <w:rsid w:val="0079187C"/>
    <w:rsid w:val="007A465B"/>
    <w:rsid w:val="007E2BB8"/>
    <w:rsid w:val="007F71A7"/>
    <w:rsid w:val="007F7EB2"/>
    <w:rsid w:val="00800BEC"/>
    <w:rsid w:val="0080591B"/>
    <w:rsid w:val="00832D49"/>
    <w:rsid w:val="008430E1"/>
    <w:rsid w:val="008461B2"/>
    <w:rsid w:val="0086341B"/>
    <w:rsid w:val="008B38BF"/>
    <w:rsid w:val="008C17DA"/>
    <w:rsid w:val="008D6C9C"/>
    <w:rsid w:val="00904F79"/>
    <w:rsid w:val="0092462D"/>
    <w:rsid w:val="009449B9"/>
    <w:rsid w:val="00954205"/>
    <w:rsid w:val="00967450"/>
    <w:rsid w:val="00973C68"/>
    <w:rsid w:val="00976891"/>
    <w:rsid w:val="00996260"/>
    <w:rsid w:val="009A43B9"/>
    <w:rsid w:val="009C52BE"/>
    <w:rsid w:val="009E6A93"/>
    <w:rsid w:val="009F0993"/>
    <w:rsid w:val="00A15E5C"/>
    <w:rsid w:val="00A44452"/>
    <w:rsid w:val="00A4B6C1"/>
    <w:rsid w:val="00A8098F"/>
    <w:rsid w:val="00AA1427"/>
    <w:rsid w:val="00AA20F6"/>
    <w:rsid w:val="00AB32F2"/>
    <w:rsid w:val="00AB4788"/>
    <w:rsid w:val="00B31F56"/>
    <w:rsid w:val="00B5288A"/>
    <w:rsid w:val="00B87ADF"/>
    <w:rsid w:val="00B90C75"/>
    <w:rsid w:val="00B9490C"/>
    <w:rsid w:val="00BA61CE"/>
    <w:rsid w:val="00C06C3E"/>
    <w:rsid w:val="00C07973"/>
    <w:rsid w:val="00C35004"/>
    <w:rsid w:val="00C35E8F"/>
    <w:rsid w:val="00C53295"/>
    <w:rsid w:val="00C73DF3"/>
    <w:rsid w:val="00C83C4A"/>
    <w:rsid w:val="00C97A82"/>
    <w:rsid w:val="00CD0662"/>
    <w:rsid w:val="00CD5977"/>
    <w:rsid w:val="00CE08A2"/>
    <w:rsid w:val="00CE2B8D"/>
    <w:rsid w:val="00CF2B9D"/>
    <w:rsid w:val="00D0072A"/>
    <w:rsid w:val="00D30E9C"/>
    <w:rsid w:val="00D4179D"/>
    <w:rsid w:val="00D61718"/>
    <w:rsid w:val="00D649E3"/>
    <w:rsid w:val="00D90FAB"/>
    <w:rsid w:val="00DC256A"/>
    <w:rsid w:val="00DD0F44"/>
    <w:rsid w:val="00DD606E"/>
    <w:rsid w:val="00DE31F5"/>
    <w:rsid w:val="00DF37F9"/>
    <w:rsid w:val="00E02C9E"/>
    <w:rsid w:val="00E04FF9"/>
    <w:rsid w:val="00E052D4"/>
    <w:rsid w:val="00E06819"/>
    <w:rsid w:val="00E42BC2"/>
    <w:rsid w:val="00E459B6"/>
    <w:rsid w:val="00E67CAF"/>
    <w:rsid w:val="00E7208C"/>
    <w:rsid w:val="00E81800"/>
    <w:rsid w:val="00EA6264"/>
    <w:rsid w:val="00EA7404"/>
    <w:rsid w:val="00F05497"/>
    <w:rsid w:val="00F148D0"/>
    <w:rsid w:val="00F30046"/>
    <w:rsid w:val="00F36A1D"/>
    <w:rsid w:val="00F375E0"/>
    <w:rsid w:val="00F51992"/>
    <w:rsid w:val="00F6145A"/>
    <w:rsid w:val="00F6692C"/>
    <w:rsid w:val="00FC705A"/>
    <w:rsid w:val="056769DA"/>
    <w:rsid w:val="06357D08"/>
    <w:rsid w:val="0665AA11"/>
    <w:rsid w:val="07A267DF"/>
    <w:rsid w:val="07CB103E"/>
    <w:rsid w:val="092318A0"/>
    <w:rsid w:val="0AAEDC1F"/>
    <w:rsid w:val="0AFB93FB"/>
    <w:rsid w:val="0C43B67F"/>
    <w:rsid w:val="0CC232AF"/>
    <w:rsid w:val="0CCBB1B4"/>
    <w:rsid w:val="0E3334BD"/>
    <w:rsid w:val="0E3BE6C3"/>
    <w:rsid w:val="0EF6279B"/>
    <w:rsid w:val="0F51C603"/>
    <w:rsid w:val="0F824D42"/>
    <w:rsid w:val="0FF41746"/>
    <w:rsid w:val="1001C0F7"/>
    <w:rsid w:val="1076BD39"/>
    <w:rsid w:val="10B952CA"/>
    <w:rsid w:val="11506815"/>
    <w:rsid w:val="124EB871"/>
    <w:rsid w:val="125CBE30"/>
    <w:rsid w:val="12B0D289"/>
    <w:rsid w:val="12F88BFF"/>
    <w:rsid w:val="1340F898"/>
    <w:rsid w:val="13D680EC"/>
    <w:rsid w:val="14253726"/>
    <w:rsid w:val="1441B4AE"/>
    <w:rsid w:val="148A7B00"/>
    <w:rsid w:val="14B07D58"/>
    <w:rsid w:val="14B162F4"/>
    <w:rsid w:val="14E6FE47"/>
    <w:rsid w:val="176DE353"/>
    <w:rsid w:val="17B001BD"/>
    <w:rsid w:val="17DEA452"/>
    <w:rsid w:val="18C464AF"/>
    <w:rsid w:val="19209CA7"/>
    <w:rsid w:val="1ACCED6F"/>
    <w:rsid w:val="1B1E441A"/>
    <w:rsid w:val="1C3E1D33"/>
    <w:rsid w:val="1CEE8766"/>
    <w:rsid w:val="1D504795"/>
    <w:rsid w:val="1D7EAD75"/>
    <w:rsid w:val="1E91EE69"/>
    <w:rsid w:val="1E9BDEE6"/>
    <w:rsid w:val="1FA157A8"/>
    <w:rsid w:val="2025B8E9"/>
    <w:rsid w:val="20867283"/>
    <w:rsid w:val="20EA91D1"/>
    <w:rsid w:val="2100A85C"/>
    <w:rsid w:val="21158A65"/>
    <w:rsid w:val="2167EF35"/>
    <w:rsid w:val="223FB10B"/>
    <w:rsid w:val="229D4FD8"/>
    <w:rsid w:val="22CEE3D9"/>
    <w:rsid w:val="2383035B"/>
    <w:rsid w:val="24223293"/>
    <w:rsid w:val="24B3D1FC"/>
    <w:rsid w:val="24F92A0C"/>
    <w:rsid w:val="25B506D6"/>
    <w:rsid w:val="25E8FB88"/>
    <w:rsid w:val="2607EE0C"/>
    <w:rsid w:val="26660ADA"/>
    <w:rsid w:val="27336422"/>
    <w:rsid w:val="286D6F90"/>
    <w:rsid w:val="29209C4A"/>
    <w:rsid w:val="2A093FF1"/>
    <w:rsid w:val="2A81CABF"/>
    <w:rsid w:val="2A99619D"/>
    <w:rsid w:val="2AE07A62"/>
    <w:rsid w:val="2AE3BB95"/>
    <w:rsid w:val="2B6D508A"/>
    <w:rsid w:val="2B85370A"/>
    <w:rsid w:val="2C1B9D3A"/>
    <w:rsid w:val="2C1D9B20"/>
    <w:rsid w:val="2D4D1E5E"/>
    <w:rsid w:val="2D9E4686"/>
    <w:rsid w:val="2F553BE2"/>
    <w:rsid w:val="2F76B571"/>
    <w:rsid w:val="2FEA11DB"/>
    <w:rsid w:val="316F762E"/>
    <w:rsid w:val="3224889C"/>
    <w:rsid w:val="339E1D17"/>
    <w:rsid w:val="33B02237"/>
    <w:rsid w:val="33B02CCF"/>
    <w:rsid w:val="33CF4979"/>
    <w:rsid w:val="34840BE2"/>
    <w:rsid w:val="35648E15"/>
    <w:rsid w:val="36419BBB"/>
    <w:rsid w:val="36E0E35D"/>
    <w:rsid w:val="3818DECC"/>
    <w:rsid w:val="3838EBBF"/>
    <w:rsid w:val="38E1C146"/>
    <w:rsid w:val="392323F0"/>
    <w:rsid w:val="3977564D"/>
    <w:rsid w:val="3A82F8B5"/>
    <w:rsid w:val="3AB8E99C"/>
    <w:rsid w:val="3B3E857D"/>
    <w:rsid w:val="3B479F5F"/>
    <w:rsid w:val="3B57F747"/>
    <w:rsid w:val="3C4B55C8"/>
    <w:rsid w:val="3D7A8876"/>
    <w:rsid w:val="3D98AF72"/>
    <w:rsid w:val="3EB5D8CF"/>
    <w:rsid w:val="3F02843E"/>
    <w:rsid w:val="3F5F46FF"/>
    <w:rsid w:val="4285CCE0"/>
    <w:rsid w:val="42A95C75"/>
    <w:rsid w:val="42AAEDF4"/>
    <w:rsid w:val="435CECB8"/>
    <w:rsid w:val="4379DCA5"/>
    <w:rsid w:val="43E7137C"/>
    <w:rsid w:val="442B995A"/>
    <w:rsid w:val="4491F9F9"/>
    <w:rsid w:val="4560E0F7"/>
    <w:rsid w:val="45719664"/>
    <w:rsid w:val="45C8CEE1"/>
    <w:rsid w:val="4652B70D"/>
    <w:rsid w:val="470D4D7F"/>
    <w:rsid w:val="47846477"/>
    <w:rsid w:val="479FD8A6"/>
    <w:rsid w:val="48A6A770"/>
    <w:rsid w:val="4916DC68"/>
    <w:rsid w:val="491A2F78"/>
    <w:rsid w:val="495C40E7"/>
    <w:rsid w:val="49D9A513"/>
    <w:rsid w:val="4A047366"/>
    <w:rsid w:val="4AAC0783"/>
    <w:rsid w:val="4AB5FFD9"/>
    <w:rsid w:val="4B10221B"/>
    <w:rsid w:val="4B757574"/>
    <w:rsid w:val="4BB96C24"/>
    <w:rsid w:val="4CC71FCA"/>
    <w:rsid w:val="4CDE736B"/>
    <w:rsid w:val="4DF3A5FB"/>
    <w:rsid w:val="4E47C2DD"/>
    <w:rsid w:val="4E72637A"/>
    <w:rsid w:val="4ECBACE7"/>
    <w:rsid w:val="4FA3A0E2"/>
    <w:rsid w:val="4FFC2EBB"/>
    <w:rsid w:val="4FFC89A4"/>
    <w:rsid w:val="50222B28"/>
    <w:rsid w:val="5046827F"/>
    <w:rsid w:val="50897201"/>
    <w:rsid w:val="50F0F405"/>
    <w:rsid w:val="529EEEC9"/>
    <w:rsid w:val="52FC10DB"/>
    <w:rsid w:val="548C2649"/>
    <w:rsid w:val="54B6D48C"/>
    <w:rsid w:val="55C94D0E"/>
    <w:rsid w:val="5694EFB0"/>
    <w:rsid w:val="572D6F58"/>
    <w:rsid w:val="57A4B0B8"/>
    <w:rsid w:val="594E6BF6"/>
    <w:rsid w:val="595AF2E4"/>
    <w:rsid w:val="5C18A1A4"/>
    <w:rsid w:val="5C4ED1DF"/>
    <w:rsid w:val="5C795EE8"/>
    <w:rsid w:val="5CB3E197"/>
    <w:rsid w:val="5D81913C"/>
    <w:rsid w:val="5E65D42D"/>
    <w:rsid w:val="60935DF1"/>
    <w:rsid w:val="6227E88C"/>
    <w:rsid w:val="62A4EA50"/>
    <w:rsid w:val="63586C92"/>
    <w:rsid w:val="64193BCC"/>
    <w:rsid w:val="65195327"/>
    <w:rsid w:val="65744FE1"/>
    <w:rsid w:val="658B7AD1"/>
    <w:rsid w:val="66B8D85B"/>
    <w:rsid w:val="66EED989"/>
    <w:rsid w:val="68FE8AC5"/>
    <w:rsid w:val="696F852F"/>
    <w:rsid w:val="6B8894AB"/>
    <w:rsid w:val="6B922700"/>
    <w:rsid w:val="6BF2038F"/>
    <w:rsid w:val="70EC71C7"/>
    <w:rsid w:val="712AFEA6"/>
    <w:rsid w:val="734EDC3A"/>
    <w:rsid w:val="739B9416"/>
    <w:rsid w:val="742A03B0"/>
    <w:rsid w:val="74C4080D"/>
    <w:rsid w:val="74EAAC9B"/>
    <w:rsid w:val="762B276A"/>
    <w:rsid w:val="770D8790"/>
    <w:rsid w:val="77CF851F"/>
    <w:rsid w:val="77D89DC1"/>
    <w:rsid w:val="77DF23BD"/>
    <w:rsid w:val="77F120FB"/>
    <w:rsid w:val="781931E2"/>
    <w:rsid w:val="783A5AB9"/>
    <w:rsid w:val="78E44C76"/>
    <w:rsid w:val="791C9C15"/>
    <w:rsid w:val="79746E22"/>
    <w:rsid w:val="7B8F8484"/>
    <w:rsid w:val="7BB82B72"/>
    <w:rsid w:val="7C2DA6C1"/>
    <w:rsid w:val="7CECA305"/>
    <w:rsid w:val="7E47DF45"/>
    <w:rsid w:val="7FFCC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CF8B"/>
  <w15:chartTrackingRefBased/>
  <w15:docId w15:val="{3F15A3A9-50CF-4CEC-9F63-11985F44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98F"/>
  </w:style>
  <w:style w:type="paragraph" w:styleId="Footer">
    <w:name w:val="footer"/>
    <w:basedOn w:val="Normal"/>
    <w:link w:val="FooterChar"/>
    <w:uiPriority w:val="99"/>
    <w:unhideWhenUsed/>
    <w:rsid w:val="00A80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98F"/>
  </w:style>
  <w:style w:type="character" w:customStyle="1" w:styleId="normaltextrun">
    <w:name w:val="normaltextrun"/>
    <w:basedOn w:val="DefaultParagraphFont"/>
    <w:rsid w:val="00D0072A"/>
  </w:style>
  <w:style w:type="paragraph" w:customStyle="1" w:styleId="paragraph">
    <w:name w:val="paragraph"/>
    <w:basedOn w:val="Normal"/>
    <w:rsid w:val="0010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05AFC"/>
  </w:style>
  <w:style w:type="paragraph" w:styleId="ListParagraph">
    <w:name w:val="List Paragraph"/>
    <w:basedOn w:val="Normal"/>
    <w:uiPriority w:val="34"/>
    <w:qFormat/>
    <w:rsid w:val="00DD606E"/>
    <w:pPr>
      <w:ind w:left="720"/>
      <w:contextualSpacing/>
    </w:pPr>
  </w:style>
  <w:style w:type="character" w:customStyle="1" w:styleId="font391">
    <w:name w:val="font391"/>
    <w:basedOn w:val="DefaultParagraphFont"/>
    <w:rsid w:val="00CD0662"/>
    <w:rPr>
      <w:rFonts w:ascii="Arial" w:hAnsi="Arial" w:cs="Arial" w:hint="default"/>
      <w:b/>
      <w:bCs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71">
    <w:name w:val="font271"/>
    <w:basedOn w:val="DefaultParagraphFont"/>
    <w:rsid w:val="00CD0662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130d6f-52cd-4516-9879-be948981f3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3F1B8118B644AEC2C08A824476C9" ma:contentTypeVersion="20" ma:contentTypeDescription="Create a new document." ma:contentTypeScope="" ma:versionID="143711678c1f232293aca4415a95048b">
  <xsd:schema xmlns:xsd="http://www.w3.org/2001/XMLSchema" xmlns:xs="http://www.w3.org/2001/XMLSchema" xmlns:p="http://schemas.microsoft.com/office/2006/metadata/properties" xmlns:ns3="49531fb0-cd30-44d1-9808-68366fae5f94" xmlns:ns4="4f130d6f-52cd-4516-9879-be948981f31e" targetNamespace="http://schemas.microsoft.com/office/2006/metadata/properties" ma:root="true" ma:fieldsID="6b97ea1a2a5dcec0c1239869d677664a" ns3:_="" ns4:_="">
    <xsd:import namespace="49531fb0-cd30-44d1-9808-68366fae5f94"/>
    <xsd:import namespace="4f130d6f-52cd-4516-9879-be948981f3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31fb0-cd30-44d1-9808-68366fae5f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0d6f-52cd-4516-9879-be948981f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2CED0-475D-4744-9038-20059E300AB6}">
  <ds:schemaRefs>
    <ds:schemaRef ds:uri="http://schemas.microsoft.com/office/2006/metadata/properties"/>
    <ds:schemaRef ds:uri="49531fb0-cd30-44d1-9808-68366fae5f94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f130d6f-52cd-4516-9879-be948981f31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AA77E3-18E7-4C1C-B82E-A7DACE5C2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E45ED-5205-4E31-A4D8-F7A3CB964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31fb0-cd30-44d1-9808-68366fae5f94"/>
    <ds:schemaRef ds:uri="4f130d6f-52cd-4516-9879-be948981f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1381</Words>
  <Characters>7873</Characters>
  <Application>Microsoft Office Word</Application>
  <DocSecurity>0</DocSecurity>
  <Lines>65</Lines>
  <Paragraphs>18</Paragraphs>
  <ScaleCrop>false</ScaleCrop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Bettney</dc:creator>
  <cp:keywords/>
  <dc:description/>
  <cp:lastModifiedBy>Leah Bettney</cp:lastModifiedBy>
  <cp:revision>17</cp:revision>
  <dcterms:created xsi:type="dcterms:W3CDTF">2024-01-24T19:20:00Z</dcterms:created>
  <dcterms:modified xsi:type="dcterms:W3CDTF">2024-01-24T19:34:00Z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0x01010061203F1B8118B644AEC2C08A824476C9</vt:lpwstr>
  </property>
</Properties>
</file>