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2EFD" w:rsidR="006C2B4D" w:rsidP="005A2EFD" w:rsidRDefault="006C2B4D" w14:paraId="554BC29F" w14:textId="58198E6D">
      <w:pPr>
        <w:jc w:val="center"/>
        <w:rPr>
          <w:b/>
          <w:bCs/>
          <w:sz w:val="28"/>
          <w:szCs w:val="28"/>
          <w:u w:val="single"/>
        </w:rPr>
      </w:pPr>
      <w:r w:rsidRPr="005A2EFD">
        <w:rPr>
          <w:b/>
          <w:bCs/>
          <w:sz w:val="28"/>
          <w:szCs w:val="28"/>
          <w:u w:val="single"/>
        </w:rPr>
        <w:t>Year 8</w:t>
      </w:r>
      <w:r w:rsidRPr="005A2EFD" w:rsidR="00653109">
        <w:rPr>
          <w:b/>
          <w:bCs/>
          <w:sz w:val="28"/>
          <w:szCs w:val="28"/>
          <w:u w:val="single"/>
        </w:rPr>
        <w:t xml:space="preserve">    Assessment without Levels </w:t>
      </w:r>
      <w:r w:rsidRPr="005A2EFD" w:rsidR="005A2EFD">
        <w:rPr>
          <w:b/>
          <w:bCs/>
          <w:sz w:val="28"/>
          <w:szCs w:val="28"/>
          <w:u w:val="single"/>
        </w:rPr>
        <w:t>– Maths Progress Descriptor</w:t>
      </w:r>
    </w:p>
    <w:p w:rsidRPr="005A2EFD" w:rsidR="006C2B4D" w:rsidP="006C2B4D" w:rsidRDefault="006C2B4D" w14:paraId="56762607" w14:textId="77777777">
      <w:pPr>
        <w:rPr>
          <w:b/>
          <w:bCs/>
          <w:sz w:val="16"/>
          <w:szCs w:val="16"/>
          <w:u w:val="single"/>
        </w:rPr>
      </w:pPr>
      <w:r w:rsidRPr="005A2EFD">
        <w:rPr>
          <w:b/>
          <w:bCs/>
          <w:sz w:val="16"/>
          <w:szCs w:val="16"/>
          <w:u w:val="single"/>
        </w:rPr>
        <w:t>Assessment 1</w:t>
      </w:r>
    </w:p>
    <w:tbl>
      <w:tblPr>
        <w:tblStyle w:val="TableGrid"/>
        <w:tblW w:w="15876" w:type="dxa"/>
        <w:tblInd w:w="-572" w:type="dxa"/>
        <w:tblLook w:val="04A0" w:firstRow="1" w:lastRow="0" w:firstColumn="1" w:lastColumn="0" w:noHBand="0" w:noVBand="1"/>
      </w:tblPr>
      <w:tblGrid>
        <w:gridCol w:w="1003"/>
        <w:gridCol w:w="3108"/>
        <w:gridCol w:w="3402"/>
        <w:gridCol w:w="3827"/>
        <w:gridCol w:w="4536"/>
      </w:tblGrid>
      <w:tr w:rsidRPr="00D83938" w:rsidR="00F223CD" w:rsidTr="0C9FF21A" w14:paraId="28237DC0" w14:textId="77777777">
        <w:tc>
          <w:tcPr>
            <w:tcW w:w="1003" w:type="dxa"/>
            <w:shd w:val="clear" w:color="auto" w:fill="FFFFFF" w:themeFill="background1"/>
            <w:tcMar/>
          </w:tcPr>
          <w:p w:rsidRPr="002342A6" w:rsidR="00F223CD" w:rsidP="002342A6" w:rsidRDefault="00F223CD" w14:paraId="0D9DB356" w14:textId="77777777">
            <w:pPr>
              <w:rPr>
                <w:sz w:val="16"/>
                <w:szCs w:val="16"/>
              </w:rPr>
            </w:pPr>
          </w:p>
        </w:tc>
        <w:tc>
          <w:tcPr>
            <w:tcW w:w="3108" w:type="dxa"/>
            <w:shd w:val="clear" w:color="auto" w:fill="FFFF00"/>
            <w:tcMar/>
          </w:tcPr>
          <w:p w:rsidRPr="002342A6" w:rsidR="00F223CD" w:rsidP="002342A6" w:rsidRDefault="00F223CD" w14:paraId="75F5A715" w14:textId="0567B71C">
            <w:pPr>
              <w:rPr>
                <w:sz w:val="16"/>
                <w:szCs w:val="16"/>
              </w:rPr>
            </w:pPr>
            <w:r w:rsidRPr="0C9FF21A" w:rsidR="71D125EB">
              <w:rPr>
                <w:sz w:val="16"/>
                <w:szCs w:val="16"/>
              </w:rPr>
              <w:t>Acquiring</w:t>
            </w:r>
          </w:p>
        </w:tc>
        <w:tc>
          <w:tcPr>
            <w:tcW w:w="3402" w:type="dxa"/>
            <w:shd w:val="clear" w:color="auto" w:fill="C5E0B3" w:themeFill="accent6" w:themeFillTint="66"/>
            <w:tcMar/>
          </w:tcPr>
          <w:p w:rsidRPr="00D83938" w:rsidR="00F223CD" w:rsidP="002342A6" w:rsidRDefault="00F223CD" w14:paraId="65C7EEC0" w14:textId="77777777">
            <w:pPr>
              <w:rPr>
                <w:sz w:val="16"/>
                <w:szCs w:val="16"/>
              </w:rPr>
            </w:pPr>
            <w:r w:rsidRPr="00D83938">
              <w:rPr>
                <w:sz w:val="16"/>
                <w:szCs w:val="16"/>
              </w:rPr>
              <w:t>Developing</w:t>
            </w:r>
          </w:p>
        </w:tc>
        <w:tc>
          <w:tcPr>
            <w:tcW w:w="3827" w:type="dxa"/>
            <w:shd w:val="clear" w:color="auto" w:fill="A8D08D" w:themeFill="accent6" w:themeFillTint="99"/>
            <w:tcMar/>
          </w:tcPr>
          <w:p w:rsidRPr="00D83938" w:rsidR="00F223CD" w:rsidP="002342A6" w:rsidRDefault="00F223CD" w14:paraId="421F197C" w14:textId="77777777">
            <w:pPr>
              <w:rPr>
                <w:sz w:val="16"/>
                <w:szCs w:val="16"/>
              </w:rPr>
            </w:pPr>
            <w:r w:rsidRPr="00D83938">
              <w:rPr>
                <w:sz w:val="16"/>
                <w:szCs w:val="16"/>
              </w:rPr>
              <w:t>Securing</w:t>
            </w:r>
          </w:p>
        </w:tc>
        <w:tc>
          <w:tcPr>
            <w:tcW w:w="4536" w:type="dxa"/>
            <w:shd w:val="clear" w:color="auto" w:fill="00B0F0"/>
            <w:tcMar/>
          </w:tcPr>
          <w:p w:rsidR="00F223CD" w:rsidP="002342A6" w:rsidRDefault="00F223CD" w14:paraId="13C0F117" w14:textId="77777777">
            <w:pPr>
              <w:rPr>
                <w:sz w:val="16"/>
                <w:szCs w:val="16"/>
              </w:rPr>
            </w:pPr>
            <w:r w:rsidRPr="00D83938">
              <w:rPr>
                <w:sz w:val="16"/>
                <w:szCs w:val="16"/>
              </w:rPr>
              <w:t>Extending</w:t>
            </w:r>
          </w:p>
          <w:p w:rsidRPr="00D83938" w:rsidR="00E9382B" w:rsidP="002342A6" w:rsidRDefault="00E9382B" w14:paraId="3E218CCE" w14:textId="56299188">
            <w:pPr>
              <w:rPr>
                <w:sz w:val="16"/>
                <w:szCs w:val="16"/>
              </w:rPr>
            </w:pPr>
          </w:p>
        </w:tc>
      </w:tr>
      <w:tr w:rsidRPr="00D83938" w:rsidR="00F223CD" w:rsidTr="0C9FF21A" w14:paraId="1B54A87C" w14:textId="77777777">
        <w:tc>
          <w:tcPr>
            <w:tcW w:w="1003" w:type="dxa"/>
            <w:tcMar/>
          </w:tcPr>
          <w:p w:rsidRPr="00D83938" w:rsidR="00F223CD" w:rsidP="002342A6" w:rsidRDefault="00F223CD" w14:paraId="749BEA17" w14:textId="5434093B">
            <w:pPr>
              <w:rPr>
                <w:sz w:val="16"/>
                <w:szCs w:val="16"/>
              </w:rPr>
            </w:pPr>
            <w:r w:rsidRPr="00D83938">
              <w:rPr>
                <w:sz w:val="16"/>
                <w:szCs w:val="16"/>
              </w:rPr>
              <w:t>Rounding</w:t>
            </w:r>
          </w:p>
        </w:tc>
        <w:tc>
          <w:tcPr>
            <w:tcW w:w="3108" w:type="dxa"/>
            <w:shd w:val="clear" w:color="auto" w:fill="FFFF00"/>
            <w:tcMar/>
          </w:tcPr>
          <w:p w:rsidR="00F223CD" w:rsidP="002342A6" w:rsidRDefault="00F223CD" w14:paraId="65A9CCDD" w14:textId="77777777">
            <w:pPr>
              <w:rPr>
                <w:rFonts w:ascii="Calibri" w:hAnsi="Calibri" w:eastAsia="Times New Roman" w:cs="Calibri"/>
                <w:sz w:val="16"/>
                <w:szCs w:val="16"/>
              </w:rPr>
            </w:pPr>
            <w:r w:rsidRPr="00D83938">
              <w:rPr>
                <w:rFonts w:ascii="Calibri" w:hAnsi="Calibri" w:eastAsia="Times New Roman" w:cs="Calibri"/>
                <w:sz w:val="16"/>
                <w:szCs w:val="16"/>
              </w:rPr>
              <w:t>Place value</w:t>
            </w:r>
          </w:p>
          <w:p w:rsidRPr="00D83938" w:rsidR="00F223CD" w:rsidP="002342A6" w:rsidRDefault="00F223CD" w14:paraId="77E3AB1B" w14:textId="3E2521C3">
            <w:pPr>
              <w:rPr>
                <w:rFonts w:ascii="Calibri" w:hAnsi="Calibri" w:eastAsia="Times New Roman" w:cs="Calibri"/>
                <w:sz w:val="16"/>
                <w:szCs w:val="16"/>
              </w:rPr>
            </w:pPr>
            <w:r w:rsidRPr="00D83938">
              <w:rPr>
                <w:rFonts w:ascii="Calibri" w:hAnsi="Calibri" w:eastAsia="Times New Roman" w:cs="Calibri"/>
                <w:sz w:val="16"/>
                <w:szCs w:val="16"/>
              </w:rPr>
              <w:t>Rounding to 1 decimal place</w:t>
            </w:r>
          </w:p>
          <w:p w:rsidRPr="00D83938" w:rsidR="00F223CD" w:rsidP="002342A6" w:rsidRDefault="00F223CD" w14:paraId="7428302E" w14:textId="7340A520">
            <w:pPr>
              <w:rPr>
                <w:rFonts w:eastAsia="Times New Roman" w:cs="Times New Roman"/>
                <w:sz w:val="16"/>
                <w:szCs w:val="16"/>
              </w:rPr>
            </w:pPr>
            <w:r w:rsidRPr="00D83938">
              <w:rPr>
                <w:rFonts w:eastAsia="Times New Roman" w:cs="Times New Roman"/>
                <w:sz w:val="16"/>
                <w:szCs w:val="16"/>
              </w:rPr>
              <w:t>Rounding to 2 decimal places</w:t>
            </w:r>
          </w:p>
          <w:p w:rsidRPr="00D83938" w:rsidR="00F223CD" w:rsidP="002342A6" w:rsidRDefault="00F223CD" w14:paraId="7E78BE27" w14:textId="77777777">
            <w:pPr>
              <w:rPr>
                <w:sz w:val="16"/>
                <w:szCs w:val="16"/>
              </w:rPr>
            </w:pPr>
          </w:p>
        </w:tc>
        <w:tc>
          <w:tcPr>
            <w:tcW w:w="3402" w:type="dxa"/>
            <w:shd w:val="clear" w:color="auto" w:fill="C5E0B3" w:themeFill="accent6" w:themeFillTint="66"/>
            <w:tcMar/>
          </w:tcPr>
          <w:p w:rsidRPr="00D83938" w:rsidR="00F223CD" w:rsidP="002342A6" w:rsidRDefault="00F223CD" w14:paraId="66358886" w14:textId="77777777">
            <w:pPr>
              <w:rPr>
                <w:rFonts w:ascii="Calibri" w:hAnsi="Calibri" w:eastAsia="Times New Roman" w:cs="Calibri"/>
                <w:sz w:val="16"/>
                <w:szCs w:val="16"/>
              </w:rPr>
            </w:pPr>
            <w:r w:rsidRPr="00D83938">
              <w:rPr>
                <w:rFonts w:ascii="Calibri" w:hAnsi="Calibri" w:eastAsia="Times New Roman" w:cs="Calibri"/>
                <w:sz w:val="16"/>
                <w:szCs w:val="16"/>
              </w:rPr>
              <w:t xml:space="preserve">Recap on rounding to decimal places emphasise </w:t>
            </w:r>
            <w:proofErr w:type="gramStart"/>
            <w:r w:rsidRPr="00D83938">
              <w:rPr>
                <w:rFonts w:ascii="Calibri" w:hAnsi="Calibri" w:eastAsia="Times New Roman" w:cs="Calibri"/>
                <w:sz w:val="16"/>
                <w:szCs w:val="16"/>
              </w:rPr>
              <w:t>when  e.g.</w:t>
            </w:r>
            <w:proofErr w:type="gramEnd"/>
            <w:r w:rsidRPr="00D83938">
              <w:rPr>
                <w:rFonts w:ascii="Calibri" w:hAnsi="Calibri" w:eastAsia="Times New Roman" w:cs="Calibri"/>
                <w:sz w:val="16"/>
                <w:szCs w:val="16"/>
              </w:rPr>
              <w:t xml:space="preserve"> rounding 36.79992 to 2 </w:t>
            </w:r>
            <w:proofErr w:type="spellStart"/>
            <w:r w:rsidRPr="00D83938">
              <w:rPr>
                <w:rFonts w:ascii="Calibri" w:hAnsi="Calibri" w:eastAsia="Times New Roman" w:cs="Calibri"/>
                <w:sz w:val="16"/>
                <w:szCs w:val="16"/>
              </w:rPr>
              <w:t>dp</w:t>
            </w:r>
            <w:proofErr w:type="spellEnd"/>
            <w:r w:rsidRPr="00D83938">
              <w:rPr>
                <w:rFonts w:ascii="Calibri" w:hAnsi="Calibri" w:eastAsia="Times New Roman" w:cs="Calibri"/>
                <w:sz w:val="16"/>
                <w:szCs w:val="16"/>
              </w:rPr>
              <w:t xml:space="preserve">  that the answer is 36.80</w:t>
            </w:r>
          </w:p>
          <w:p w:rsidRPr="00D83938" w:rsidR="00F223CD" w:rsidP="002342A6" w:rsidRDefault="00F223CD" w14:paraId="2EC36CD9" w14:textId="5DA9CF8C">
            <w:pPr>
              <w:rPr>
                <w:rFonts w:ascii="Calibri" w:hAnsi="Calibri" w:eastAsia="Times New Roman" w:cs="Calibri"/>
                <w:sz w:val="16"/>
                <w:szCs w:val="16"/>
              </w:rPr>
            </w:pPr>
            <w:r w:rsidRPr="00D83938">
              <w:rPr>
                <w:rFonts w:ascii="Calibri" w:hAnsi="Calibri" w:eastAsia="Times New Roman" w:cs="Calibri"/>
                <w:sz w:val="16"/>
                <w:szCs w:val="16"/>
              </w:rPr>
              <w:t xml:space="preserve">  Approximation </w:t>
            </w:r>
          </w:p>
          <w:p w:rsidRPr="00D83938" w:rsidR="00F223CD" w:rsidP="002342A6" w:rsidRDefault="00F223CD" w14:paraId="1A339774" w14:textId="2AB6A9EA">
            <w:pPr>
              <w:rPr>
                <w:rFonts w:ascii="Times New Roman" w:hAnsi="Times New Roman" w:eastAsia="Times New Roman" w:cs="Times New Roman"/>
                <w:sz w:val="16"/>
                <w:szCs w:val="16"/>
              </w:rPr>
            </w:pPr>
            <w:r w:rsidRPr="00D83938">
              <w:rPr>
                <w:rFonts w:ascii="Times New Roman" w:hAnsi="Times New Roman" w:eastAsia="Times New Roman" w:cs="Times New Roman"/>
                <w:sz w:val="16"/>
                <w:szCs w:val="16"/>
              </w:rPr>
              <w:t>Ensure you use some contextualised questions to recap on other topics</w:t>
            </w:r>
          </w:p>
          <w:p w:rsidRPr="00D83938" w:rsidR="00F223CD" w:rsidP="002342A6" w:rsidRDefault="00F223CD" w14:paraId="63E52B9C" w14:textId="77777777">
            <w:pPr>
              <w:rPr>
                <w:sz w:val="16"/>
                <w:szCs w:val="16"/>
              </w:rPr>
            </w:pPr>
          </w:p>
        </w:tc>
        <w:tc>
          <w:tcPr>
            <w:tcW w:w="3827" w:type="dxa"/>
            <w:shd w:val="clear" w:color="auto" w:fill="A8D08D" w:themeFill="accent6" w:themeFillTint="99"/>
            <w:tcMar/>
          </w:tcPr>
          <w:p w:rsidRPr="00D83938" w:rsidR="00F223CD" w:rsidP="002342A6" w:rsidRDefault="00F223CD" w14:paraId="36D2AA7D" w14:textId="482F97B0">
            <w:pPr>
              <w:rPr>
                <w:rFonts w:ascii="Calibri" w:hAnsi="Calibri" w:eastAsia="Times New Roman" w:cs="Calibri"/>
                <w:sz w:val="16"/>
                <w:szCs w:val="16"/>
              </w:rPr>
            </w:pPr>
            <w:r w:rsidRPr="00D83938">
              <w:rPr>
                <w:rFonts w:ascii="Calibri" w:hAnsi="Calibri" w:eastAsia="Times New Roman" w:cs="Calibri"/>
                <w:sz w:val="16"/>
                <w:szCs w:val="16"/>
              </w:rPr>
              <w:t xml:space="preserve">Recap on rounding to decimal places emphasise </w:t>
            </w:r>
            <w:proofErr w:type="gramStart"/>
            <w:r w:rsidRPr="00D83938">
              <w:rPr>
                <w:rFonts w:ascii="Calibri" w:hAnsi="Calibri" w:eastAsia="Times New Roman" w:cs="Calibri"/>
                <w:sz w:val="16"/>
                <w:szCs w:val="16"/>
              </w:rPr>
              <w:t>when  e.g.</w:t>
            </w:r>
            <w:proofErr w:type="gramEnd"/>
            <w:r w:rsidRPr="00D83938">
              <w:rPr>
                <w:rFonts w:ascii="Calibri" w:hAnsi="Calibri" w:eastAsia="Times New Roman" w:cs="Calibri"/>
                <w:sz w:val="16"/>
                <w:szCs w:val="16"/>
              </w:rPr>
              <w:t xml:space="preserve"> rounding 36.79992 to 2 </w:t>
            </w:r>
            <w:proofErr w:type="spellStart"/>
            <w:r w:rsidRPr="00D83938">
              <w:rPr>
                <w:rFonts w:ascii="Calibri" w:hAnsi="Calibri" w:eastAsia="Times New Roman" w:cs="Calibri"/>
                <w:sz w:val="16"/>
                <w:szCs w:val="16"/>
              </w:rPr>
              <w:t>d</w:t>
            </w:r>
            <w:bookmarkStart w:name="_GoBack" w:id="0"/>
            <w:bookmarkEnd w:id="0"/>
            <w:r w:rsidRPr="00D83938">
              <w:rPr>
                <w:rFonts w:ascii="Calibri" w:hAnsi="Calibri" w:eastAsia="Times New Roman" w:cs="Calibri"/>
                <w:sz w:val="16"/>
                <w:szCs w:val="16"/>
              </w:rPr>
              <w:t>p</w:t>
            </w:r>
            <w:proofErr w:type="spellEnd"/>
            <w:r w:rsidRPr="00D83938">
              <w:rPr>
                <w:rFonts w:ascii="Calibri" w:hAnsi="Calibri" w:eastAsia="Times New Roman" w:cs="Calibri"/>
                <w:sz w:val="16"/>
                <w:szCs w:val="16"/>
              </w:rPr>
              <w:t xml:space="preserve">  that the answer is 36.80</w:t>
            </w:r>
          </w:p>
          <w:p w:rsidRPr="00D83938" w:rsidR="00F223CD" w:rsidP="002342A6" w:rsidRDefault="00F223CD" w14:paraId="4AE346EA" w14:textId="12741696">
            <w:pPr>
              <w:rPr>
                <w:rFonts w:ascii="Calibri" w:hAnsi="Calibri" w:eastAsia="Times New Roman" w:cs="Calibri"/>
                <w:sz w:val="16"/>
                <w:szCs w:val="16"/>
              </w:rPr>
            </w:pPr>
            <w:r w:rsidRPr="00D83938">
              <w:rPr>
                <w:rFonts w:ascii="Calibri" w:hAnsi="Calibri" w:eastAsia="Times New Roman" w:cs="Calibri"/>
                <w:sz w:val="16"/>
                <w:szCs w:val="16"/>
              </w:rPr>
              <w:t xml:space="preserve"> Approximation </w:t>
            </w:r>
          </w:p>
          <w:p w:rsidRPr="00D83938" w:rsidR="00F223CD" w:rsidP="002342A6" w:rsidRDefault="00F223CD" w14:paraId="0C24601E" w14:textId="20AD5ABA">
            <w:pPr>
              <w:rPr>
                <w:rFonts w:ascii="Times New Roman" w:hAnsi="Times New Roman" w:eastAsia="Times New Roman" w:cs="Times New Roman"/>
                <w:sz w:val="16"/>
                <w:szCs w:val="16"/>
              </w:rPr>
            </w:pPr>
            <w:r w:rsidRPr="00D83938">
              <w:rPr>
                <w:rFonts w:ascii="Times New Roman" w:hAnsi="Times New Roman" w:eastAsia="Times New Roman" w:cs="Times New Roman"/>
                <w:sz w:val="16"/>
                <w:szCs w:val="16"/>
              </w:rPr>
              <w:t>Ensure you use some contextualised questions to recap on other topics</w:t>
            </w:r>
          </w:p>
          <w:p w:rsidRPr="00D83938" w:rsidR="00F223CD" w:rsidP="002342A6" w:rsidRDefault="00F223CD" w14:paraId="12ACF1A1" w14:textId="77777777">
            <w:pPr>
              <w:rPr>
                <w:sz w:val="16"/>
                <w:szCs w:val="16"/>
              </w:rPr>
            </w:pPr>
          </w:p>
        </w:tc>
        <w:tc>
          <w:tcPr>
            <w:tcW w:w="4536" w:type="dxa"/>
            <w:shd w:val="clear" w:color="auto" w:fill="00B0F0"/>
            <w:tcMar/>
          </w:tcPr>
          <w:p w:rsidRPr="00D83938" w:rsidR="00F223CD" w:rsidP="002342A6" w:rsidRDefault="00F223CD" w14:paraId="333EECC9" w14:textId="3A2BB998">
            <w:pPr>
              <w:rPr>
                <w:rFonts w:ascii="Calibri" w:hAnsi="Calibri" w:eastAsia="Times New Roman" w:cs="Calibri"/>
                <w:sz w:val="16"/>
                <w:szCs w:val="16"/>
              </w:rPr>
            </w:pPr>
            <w:r w:rsidRPr="00D83938">
              <w:rPr>
                <w:rFonts w:ascii="Calibri" w:hAnsi="Calibri" w:eastAsia="Times New Roman" w:cs="Calibri"/>
                <w:sz w:val="16"/>
                <w:szCs w:val="16"/>
              </w:rPr>
              <w:t xml:space="preserve">Recap on rounding to decimal places emphasise </w:t>
            </w:r>
            <w:proofErr w:type="gramStart"/>
            <w:r w:rsidRPr="00D83938">
              <w:rPr>
                <w:rFonts w:ascii="Calibri" w:hAnsi="Calibri" w:eastAsia="Times New Roman" w:cs="Calibri"/>
                <w:sz w:val="16"/>
                <w:szCs w:val="16"/>
              </w:rPr>
              <w:t>when  e.g.</w:t>
            </w:r>
            <w:proofErr w:type="gramEnd"/>
            <w:r w:rsidRPr="00D83938">
              <w:rPr>
                <w:rFonts w:ascii="Calibri" w:hAnsi="Calibri" w:eastAsia="Times New Roman" w:cs="Calibri"/>
                <w:sz w:val="16"/>
                <w:szCs w:val="16"/>
              </w:rPr>
              <w:t xml:space="preserve"> rounding 36.79992 to 2 </w:t>
            </w:r>
            <w:proofErr w:type="spellStart"/>
            <w:r w:rsidRPr="00D83938">
              <w:rPr>
                <w:rFonts w:ascii="Calibri" w:hAnsi="Calibri" w:eastAsia="Times New Roman" w:cs="Calibri"/>
                <w:sz w:val="16"/>
                <w:szCs w:val="16"/>
              </w:rPr>
              <w:t>dp</w:t>
            </w:r>
            <w:proofErr w:type="spellEnd"/>
            <w:r w:rsidRPr="00D83938">
              <w:rPr>
                <w:rFonts w:ascii="Calibri" w:hAnsi="Calibri" w:eastAsia="Times New Roman" w:cs="Calibri"/>
                <w:sz w:val="16"/>
                <w:szCs w:val="16"/>
              </w:rPr>
              <w:t xml:space="preserve">  that the answer is 36.80</w:t>
            </w:r>
          </w:p>
          <w:p w:rsidRPr="00D83938" w:rsidR="00F223CD" w:rsidP="002342A6" w:rsidRDefault="00F223CD" w14:paraId="2E343B88" w14:textId="77777777">
            <w:pPr>
              <w:rPr>
                <w:rFonts w:ascii="Calibri" w:hAnsi="Calibri" w:eastAsia="Times New Roman" w:cs="Calibri"/>
                <w:sz w:val="16"/>
                <w:szCs w:val="16"/>
              </w:rPr>
            </w:pPr>
            <w:r w:rsidRPr="00D83938">
              <w:rPr>
                <w:rFonts w:ascii="Calibri" w:hAnsi="Calibri" w:eastAsia="Times New Roman" w:cs="Calibri"/>
                <w:sz w:val="16"/>
                <w:szCs w:val="16"/>
              </w:rPr>
              <w:t xml:space="preserve"> Rounding to a certain number of sig figs.  Students can get confused with </w:t>
            </w:r>
            <w:proofErr w:type="spellStart"/>
            <w:r w:rsidRPr="00D83938">
              <w:rPr>
                <w:rFonts w:ascii="Calibri" w:hAnsi="Calibri" w:eastAsia="Times New Roman" w:cs="Calibri"/>
                <w:sz w:val="16"/>
                <w:szCs w:val="16"/>
              </w:rPr>
              <w:t>eg</w:t>
            </w:r>
            <w:proofErr w:type="spellEnd"/>
            <w:r w:rsidRPr="00D83938">
              <w:rPr>
                <w:rFonts w:ascii="Calibri" w:hAnsi="Calibri" w:eastAsia="Times New Roman" w:cs="Calibri"/>
                <w:sz w:val="16"/>
                <w:szCs w:val="16"/>
              </w:rPr>
              <w:t xml:space="preserve"> round 34,567 to 2 sf which is 35,000 but when you round 0.00034567 to 2sf the answer is 0.00035</w:t>
            </w:r>
            <w:proofErr w:type="gramStart"/>
            <w:r w:rsidRPr="00D83938">
              <w:rPr>
                <w:rFonts w:ascii="Calibri" w:hAnsi="Calibri" w:eastAsia="Times New Roman" w:cs="Calibri"/>
                <w:sz w:val="16"/>
                <w:szCs w:val="16"/>
              </w:rPr>
              <w:t xml:space="preserve">   (</w:t>
            </w:r>
            <w:proofErr w:type="spellStart"/>
            <w:proofErr w:type="gramEnd"/>
            <w:r w:rsidRPr="00D83938">
              <w:rPr>
                <w:rFonts w:ascii="Calibri" w:hAnsi="Calibri" w:eastAsia="Times New Roman" w:cs="Calibri"/>
                <w:sz w:val="16"/>
                <w:szCs w:val="16"/>
              </w:rPr>
              <w:t>ie</w:t>
            </w:r>
            <w:proofErr w:type="spellEnd"/>
            <w:r w:rsidRPr="00D83938">
              <w:rPr>
                <w:rFonts w:ascii="Calibri" w:hAnsi="Calibri" w:eastAsia="Times New Roman" w:cs="Calibri"/>
                <w:sz w:val="16"/>
                <w:szCs w:val="16"/>
              </w:rPr>
              <w:t xml:space="preserve"> the zeros aren’t needed on the end in this case)</w:t>
            </w:r>
          </w:p>
          <w:p w:rsidRPr="00D83938" w:rsidR="00F223CD" w:rsidP="002342A6" w:rsidRDefault="00F223CD" w14:paraId="1FDB467C" w14:textId="36D89761">
            <w:pPr>
              <w:rPr>
                <w:rFonts w:ascii="Calibri" w:hAnsi="Calibri" w:eastAsia="Times New Roman" w:cs="Calibri"/>
                <w:sz w:val="16"/>
                <w:szCs w:val="16"/>
              </w:rPr>
            </w:pPr>
            <w:r w:rsidRPr="00D83938">
              <w:rPr>
                <w:rFonts w:ascii="Times New Roman" w:hAnsi="Times New Roman" w:eastAsia="Times New Roman" w:cs="Times New Roman"/>
                <w:sz w:val="16"/>
                <w:szCs w:val="16"/>
              </w:rPr>
              <w:t xml:space="preserve"> Ensure you use some contextualised questions to recap on other topics</w:t>
            </w:r>
          </w:p>
          <w:p w:rsidRPr="00D83938" w:rsidR="00F223CD" w:rsidP="002342A6" w:rsidRDefault="00F223CD" w14:paraId="6A2B5479" w14:textId="77777777">
            <w:pPr>
              <w:rPr>
                <w:sz w:val="16"/>
                <w:szCs w:val="16"/>
              </w:rPr>
            </w:pPr>
          </w:p>
        </w:tc>
      </w:tr>
      <w:tr w:rsidRPr="00D83938" w:rsidR="00F223CD" w:rsidTr="0C9FF21A" w14:paraId="44BD1BE0" w14:textId="77777777">
        <w:tc>
          <w:tcPr>
            <w:tcW w:w="1003" w:type="dxa"/>
            <w:tcMar/>
          </w:tcPr>
          <w:p w:rsidRPr="00D83938" w:rsidR="00F223CD" w:rsidP="002342A6" w:rsidRDefault="00F223CD" w14:paraId="329347FE" w14:textId="772DF1AE">
            <w:pPr>
              <w:rPr>
                <w:sz w:val="16"/>
                <w:szCs w:val="16"/>
              </w:rPr>
            </w:pPr>
            <w:r w:rsidRPr="00D83938">
              <w:rPr>
                <w:sz w:val="16"/>
                <w:szCs w:val="16"/>
              </w:rPr>
              <w:t xml:space="preserve">Area </w:t>
            </w:r>
            <w:r>
              <w:rPr>
                <w:sz w:val="16"/>
                <w:szCs w:val="16"/>
              </w:rPr>
              <w:t>(</w:t>
            </w:r>
            <w:r w:rsidRPr="00D83938">
              <w:rPr>
                <w:sz w:val="16"/>
                <w:szCs w:val="16"/>
              </w:rPr>
              <w:t>and Volume</w:t>
            </w:r>
            <w:r>
              <w:rPr>
                <w:sz w:val="16"/>
                <w:szCs w:val="16"/>
              </w:rPr>
              <w:t xml:space="preserve"> for some)</w:t>
            </w:r>
          </w:p>
        </w:tc>
        <w:tc>
          <w:tcPr>
            <w:tcW w:w="3108" w:type="dxa"/>
            <w:shd w:val="clear" w:color="auto" w:fill="FFFF00"/>
            <w:tcMar/>
          </w:tcPr>
          <w:p w:rsidR="00F223CD" w:rsidP="002342A6" w:rsidRDefault="00F223CD" w14:paraId="7EB28404" w14:textId="77777777">
            <w:pPr>
              <w:rPr>
                <w:rFonts w:eastAsia="Times New Roman" w:cstheme="minorHAnsi"/>
                <w:sz w:val="16"/>
                <w:szCs w:val="16"/>
              </w:rPr>
            </w:pPr>
            <w:r w:rsidRPr="00D83938">
              <w:rPr>
                <w:rFonts w:eastAsia="Times New Roman" w:cstheme="minorHAnsi"/>
                <w:sz w:val="16"/>
                <w:szCs w:val="16"/>
              </w:rPr>
              <w:t>Area of rectangles and squares</w:t>
            </w:r>
          </w:p>
          <w:p w:rsidRPr="00D83938" w:rsidR="00F223CD" w:rsidP="002342A6" w:rsidRDefault="00F223CD" w14:paraId="6AAEEB8B" w14:textId="598C840B">
            <w:pPr>
              <w:rPr>
                <w:rFonts w:eastAsia="Times New Roman" w:cstheme="minorHAnsi"/>
                <w:sz w:val="16"/>
                <w:szCs w:val="16"/>
              </w:rPr>
            </w:pPr>
            <w:r w:rsidRPr="00D83938">
              <w:rPr>
                <w:rFonts w:eastAsia="Times New Roman" w:cstheme="minorHAnsi"/>
                <w:sz w:val="16"/>
                <w:szCs w:val="16"/>
              </w:rPr>
              <w:t>Area of triangles</w:t>
            </w:r>
          </w:p>
          <w:p w:rsidRPr="00D83938" w:rsidR="00F223CD" w:rsidP="002342A6" w:rsidRDefault="00F223CD" w14:paraId="538F2370" w14:textId="77777777">
            <w:pPr>
              <w:rPr>
                <w:rFonts w:eastAsia="Times New Roman" w:cstheme="minorHAnsi"/>
                <w:sz w:val="16"/>
                <w:szCs w:val="16"/>
              </w:rPr>
            </w:pPr>
            <w:r w:rsidRPr="00D83938">
              <w:rPr>
                <w:rFonts w:eastAsia="Times New Roman" w:cstheme="minorHAnsi"/>
                <w:sz w:val="16"/>
                <w:szCs w:val="16"/>
              </w:rPr>
              <w:t>Area of parallelograms</w:t>
            </w:r>
          </w:p>
          <w:p w:rsidRPr="00D83938" w:rsidR="00F223CD" w:rsidP="002342A6" w:rsidRDefault="00F223CD" w14:paraId="354F67C4" w14:textId="77777777">
            <w:pPr>
              <w:rPr>
                <w:rFonts w:eastAsia="Times New Roman" w:cstheme="minorHAnsi"/>
                <w:sz w:val="16"/>
                <w:szCs w:val="16"/>
              </w:rPr>
            </w:pPr>
            <w:r w:rsidRPr="00D83938">
              <w:rPr>
                <w:rFonts w:eastAsia="Times New Roman" w:cstheme="minorHAnsi"/>
                <w:sz w:val="16"/>
                <w:szCs w:val="16"/>
              </w:rPr>
              <w:t>Problem solving, working backwards and functional problems.</w:t>
            </w:r>
          </w:p>
          <w:p w:rsidRPr="00D83938" w:rsidR="00F223CD" w:rsidP="002342A6" w:rsidRDefault="00F223CD" w14:paraId="573D9B69" w14:textId="77777777">
            <w:pPr>
              <w:rPr>
                <w:sz w:val="16"/>
                <w:szCs w:val="16"/>
              </w:rPr>
            </w:pPr>
          </w:p>
        </w:tc>
        <w:tc>
          <w:tcPr>
            <w:tcW w:w="3402" w:type="dxa"/>
            <w:shd w:val="clear" w:color="auto" w:fill="C5E0B3" w:themeFill="accent6" w:themeFillTint="66"/>
            <w:tcMar/>
          </w:tcPr>
          <w:p w:rsidRPr="00D83938" w:rsidR="00F223CD" w:rsidP="002342A6" w:rsidRDefault="00E9382B" w14:paraId="67689C79" w14:textId="0224BDA9">
            <w:pPr>
              <w:pStyle w:val="paragraph"/>
              <w:spacing w:before="0" w:beforeAutospacing="0" w:after="0" w:afterAutospacing="0"/>
              <w:textAlignment w:val="baseline"/>
              <w:rPr>
                <w:rFonts w:asciiTheme="minorHAnsi" w:hAnsiTheme="minorHAnsi" w:cstheme="minorHAnsi"/>
                <w:sz w:val="16"/>
                <w:szCs w:val="16"/>
              </w:rPr>
            </w:pPr>
            <w:r w:rsidRPr="00D83938">
              <w:rPr>
                <w:rFonts w:asciiTheme="minorHAnsi" w:hAnsiTheme="minorHAnsi" w:cstheme="minorHAnsi"/>
                <w:sz w:val="16"/>
                <w:szCs w:val="16"/>
              </w:rPr>
              <w:t>Revision</w:t>
            </w:r>
            <w:r w:rsidRPr="00D83938" w:rsidR="00F223CD">
              <w:rPr>
                <w:rFonts w:asciiTheme="minorHAnsi" w:hAnsiTheme="minorHAnsi" w:cstheme="minorHAnsi"/>
                <w:sz w:val="16"/>
                <w:szCs w:val="16"/>
              </w:rPr>
              <w:t xml:space="preserve"> of areas of rectangles, squares, triangles and parallelograms</w:t>
            </w:r>
          </w:p>
          <w:p w:rsidRPr="00D83938" w:rsidR="00F223CD" w:rsidP="002342A6" w:rsidRDefault="00F223CD" w14:paraId="3347C5B2" w14:textId="3DA7D67B">
            <w:pPr>
              <w:pStyle w:val="paragraph"/>
              <w:spacing w:before="0" w:beforeAutospacing="0" w:after="0" w:afterAutospacing="0"/>
              <w:textAlignment w:val="baseline"/>
              <w:rPr>
                <w:rFonts w:asciiTheme="minorHAnsi" w:hAnsiTheme="minorHAnsi" w:cstheme="minorHAnsi"/>
                <w:sz w:val="16"/>
                <w:szCs w:val="16"/>
              </w:rPr>
            </w:pPr>
            <w:r w:rsidRPr="00D83938">
              <w:rPr>
                <w:rFonts w:asciiTheme="minorHAnsi" w:hAnsiTheme="minorHAnsi" w:cstheme="minorHAnsi"/>
                <w:sz w:val="16"/>
                <w:szCs w:val="16"/>
              </w:rPr>
              <w:t xml:space="preserve">Area of compound shapes focusing on questions which work backwards and are multi-stage.  Including two shapes e.g. </w:t>
            </w:r>
            <w:r w:rsidRPr="00D83938">
              <w:rPr>
                <w:rStyle w:val="normaltextrun"/>
                <w:rFonts w:asciiTheme="minorHAnsi" w:hAnsiTheme="minorHAnsi" w:cstheme="minorHAnsi"/>
                <w:sz w:val="16"/>
                <w:szCs w:val="16"/>
              </w:rPr>
              <w:t>the area of the </w:t>
            </w:r>
            <w:r w:rsidRPr="00D83938">
              <w:rPr>
                <w:rStyle w:val="spellingerror"/>
                <w:rFonts w:asciiTheme="minorHAnsi" w:hAnsiTheme="minorHAnsi" w:cstheme="minorHAnsi"/>
                <w:sz w:val="16"/>
                <w:szCs w:val="16"/>
              </w:rPr>
              <w:t>parallelogram</w:t>
            </w:r>
            <w:r w:rsidRPr="00D83938">
              <w:rPr>
                <w:rStyle w:val="normaltextrun"/>
                <w:rFonts w:asciiTheme="minorHAnsi" w:hAnsiTheme="minorHAnsi" w:cstheme="minorHAnsi"/>
                <w:sz w:val="16"/>
                <w:szCs w:val="16"/>
              </w:rPr>
              <w:t> is twice the area of the triangle what is the height of the triangle? Functional questions from GCSE how many packs of floorboards</w:t>
            </w:r>
          </w:p>
          <w:p w:rsidRPr="00D83938" w:rsidR="00F223CD" w:rsidP="002342A6" w:rsidRDefault="00F223CD" w14:paraId="6377FB2E" w14:textId="12F0B704">
            <w:pPr>
              <w:rPr>
                <w:rFonts w:eastAsia="Times New Roman" w:cstheme="minorHAnsi"/>
                <w:sz w:val="16"/>
                <w:szCs w:val="16"/>
              </w:rPr>
            </w:pPr>
            <w:r w:rsidRPr="00D83938">
              <w:rPr>
                <w:rFonts w:eastAsia="Times New Roman" w:cstheme="minorHAnsi"/>
                <w:sz w:val="16"/>
                <w:szCs w:val="16"/>
              </w:rPr>
              <w:t xml:space="preserve">Circumferences of Circles </w:t>
            </w:r>
          </w:p>
          <w:p w:rsidRPr="00D83938" w:rsidR="00F223CD" w:rsidP="002342A6" w:rsidRDefault="00F223CD" w14:paraId="0CEBF26C" w14:textId="7480E8FC">
            <w:pPr>
              <w:rPr>
                <w:rFonts w:eastAsia="Times New Roman" w:cstheme="minorHAnsi"/>
                <w:sz w:val="16"/>
                <w:szCs w:val="16"/>
              </w:rPr>
            </w:pPr>
            <w:r w:rsidRPr="00D83938">
              <w:rPr>
                <w:rFonts w:eastAsia="Times New Roman" w:cstheme="minorHAnsi"/>
                <w:sz w:val="16"/>
                <w:szCs w:val="16"/>
              </w:rPr>
              <w:t>Area of circles</w:t>
            </w:r>
          </w:p>
          <w:p w:rsidRPr="00D83938" w:rsidR="00F223CD" w:rsidP="002342A6" w:rsidRDefault="00F223CD" w14:paraId="52BFE37D" w14:textId="39638ED2">
            <w:pPr>
              <w:rPr>
                <w:rFonts w:eastAsia="Times New Roman" w:cstheme="minorHAnsi"/>
                <w:sz w:val="16"/>
                <w:szCs w:val="16"/>
              </w:rPr>
            </w:pPr>
            <w:r w:rsidRPr="00D83938">
              <w:rPr>
                <w:rFonts w:eastAsia="Times New Roman" w:cstheme="minorHAnsi"/>
                <w:sz w:val="16"/>
                <w:szCs w:val="16"/>
              </w:rPr>
              <w:t xml:space="preserve">Problem solving including finding fractions of circles and perimeters of shapes including working backwards </w:t>
            </w:r>
          </w:p>
          <w:p w:rsidRPr="00D83938" w:rsidR="00F223CD" w:rsidP="002342A6" w:rsidRDefault="00F223CD" w14:paraId="55494925" w14:textId="77777777">
            <w:pPr>
              <w:rPr>
                <w:sz w:val="16"/>
                <w:szCs w:val="16"/>
              </w:rPr>
            </w:pPr>
          </w:p>
        </w:tc>
        <w:tc>
          <w:tcPr>
            <w:tcW w:w="3827" w:type="dxa"/>
            <w:shd w:val="clear" w:color="auto" w:fill="A8D08D" w:themeFill="accent6" w:themeFillTint="99"/>
            <w:tcMar/>
          </w:tcPr>
          <w:p w:rsidRPr="00D83938" w:rsidR="00F223CD" w:rsidP="002342A6" w:rsidRDefault="00E9382B" w14:paraId="57094E6E" w14:textId="71F4C8E6">
            <w:pPr>
              <w:pStyle w:val="paragraph"/>
              <w:spacing w:before="0" w:beforeAutospacing="0" w:after="0" w:afterAutospacing="0"/>
              <w:textAlignment w:val="baseline"/>
              <w:rPr>
                <w:rFonts w:ascii="Segoe UI" w:hAnsi="Segoe UI" w:cs="Segoe UI"/>
                <w:sz w:val="16"/>
                <w:szCs w:val="16"/>
              </w:rPr>
            </w:pPr>
            <w:r w:rsidRPr="00D83938">
              <w:rPr>
                <w:rFonts w:ascii="Calibri" w:hAnsi="Calibri" w:cs="Calibri"/>
                <w:sz w:val="16"/>
                <w:szCs w:val="16"/>
              </w:rPr>
              <w:t>Revision</w:t>
            </w:r>
            <w:r w:rsidRPr="00D83938" w:rsidR="00F223CD">
              <w:rPr>
                <w:rFonts w:ascii="Calibri" w:hAnsi="Calibri" w:cs="Calibri"/>
                <w:sz w:val="16"/>
                <w:szCs w:val="16"/>
              </w:rPr>
              <w:t xml:space="preserve"> of areas of rectangles, squares, triangles, parallelograms and compound shapes focusing on questions which work backwards and are multi-stage.  Including two shapes e.g. </w:t>
            </w:r>
            <w:r w:rsidRPr="00D83938" w:rsidR="00F223CD">
              <w:rPr>
                <w:rStyle w:val="normaltextrun"/>
                <w:sz w:val="16"/>
                <w:szCs w:val="16"/>
              </w:rPr>
              <w:t>the area of the </w:t>
            </w:r>
            <w:r w:rsidRPr="00D83938" w:rsidR="00F223CD">
              <w:rPr>
                <w:rStyle w:val="spellingerror"/>
                <w:sz w:val="16"/>
                <w:szCs w:val="16"/>
              </w:rPr>
              <w:t>parallelogram</w:t>
            </w:r>
            <w:r w:rsidRPr="00D83938" w:rsidR="00F223CD">
              <w:rPr>
                <w:rStyle w:val="normaltextrun"/>
                <w:sz w:val="16"/>
                <w:szCs w:val="16"/>
              </w:rPr>
              <w:t> is twice the area of the triangle what is the height of the triangle? Functional questions from GCSE how many packs of floorboards</w:t>
            </w:r>
          </w:p>
          <w:p w:rsidRPr="00D83938" w:rsidR="00F223CD" w:rsidP="002342A6" w:rsidRDefault="00F223CD" w14:paraId="385DF1BD" w14:textId="6DE33A9F">
            <w:pPr>
              <w:rPr>
                <w:rFonts w:ascii="Calibri" w:hAnsi="Calibri" w:eastAsia="Times New Roman" w:cs="Calibri"/>
                <w:sz w:val="16"/>
                <w:szCs w:val="16"/>
              </w:rPr>
            </w:pPr>
            <w:r w:rsidRPr="00D83938">
              <w:rPr>
                <w:rFonts w:ascii="Calibri" w:hAnsi="Calibri" w:eastAsia="Times New Roman" w:cs="Calibri"/>
                <w:sz w:val="16"/>
                <w:szCs w:val="16"/>
              </w:rPr>
              <w:t>Circumferences of Circles and perimeters of sectors and compound shapes including circles and working backwards</w:t>
            </w:r>
            <w:r w:rsidRPr="00D83938">
              <w:rPr>
                <w:rFonts w:ascii="Times New Roman" w:hAnsi="Times New Roman" w:eastAsia="Times New Roman" w:cs="Times New Roman"/>
                <w:sz w:val="16"/>
                <w:szCs w:val="16"/>
              </w:rPr>
              <w:t xml:space="preserve"> Areas of circles, sectors and compound shapes including circles and sectors </w:t>
            </w:r>
          </w:p>
          <w:p w:rsidRPr="00D83938" w:rsidR="00F223CD" w:rsidP="002342A6" w:rsidRDefault="00F223CD" w14:paraId="7EAE734D" w14:textId="7C3F1399">
            <w:pPr>
              <w:rPr>
                <w:rFonts w:ascii="Times New Roman" w:hAnsi="Times New Roman" w:eastAsia="Times New Roman" w:cs="Times New Roman"/>
                <w:sz w:val="16"/>
                <w:szCs w:val="16"/>
              </w:rPr>
            </w:pPr>
            <w:r w:rsidRPr="00D83938">
              <w:rPr>
                <w:rFonts w:ascii="Times New Roman" w:hAnsi="Times New Roman" w:eastAsia="Times New Roman" w:cs="Times New Roman"/>
                <w:sz w:val="16"/>
                <w:szCs w:val="16"/>
              </w:rPr>
              <w:t>Surface area of cuboids, triangular prisms and cylinders</w:t>
            </w:r>
            <w:r w:rsidRPr="00D83938">
              <w:rPr>
                <w:sz w:val="16"/>
                <w:szCs w:val="16"/>
              </w:rPr>
              <w:t xml:space="preserve"> Changing metric area measurements </w:t>
            </w:r>
            <w:r w:rsidRPr="00D83938">
              <w:rPr>
                <w:rStyle w:val="normaltextrun"/>
                <w:sz w:val="16"/>
                <w:szCs w:val="16"/>
              </w:rPr>
              <w:t>4cm</w:t>
            </w:r>
            <w:r w:rsidRPr="00D83938">
              <w:rPr>
                <w:rStyle w:val="normaltextrun"/>
                <w:sz w:val="16"/>
                <w:szCs w:val="16"/>
                <w:vertAlign w:val="superscript"/>
              </w:rPr>
              <w:t>2</w:t>
            </w:r>
            <w:r w:rsidRPr="00D83938">
              <w:rPr>
                <w:rStyle w:val="normaltextrun"/>
                <w:sz w:val="16"/>
                <w:szCs w:val="16"/>
              </w:rPr>
              <w:t> to mm</w:t>
            </w:r>
            <w:r w:rsidRPr="00D83938">
              <w:rPr>
                <w:rStyle w:val="normaltextrun"/>
                <w:sz w:val="16"/>
                <w:szCs w:val="16"/>
                <w:vertAlign w:val="superscript"/>
              </w:rPr>
              <w:t>2</w:t>
            </w:r>
            <w:r w:rsidRPr="00D83938">
              <w:rPr>
                <w:rStyle w:val="normaltextrun"/>
                <w:sz w:val="16"/>
                <w:szCs w:val="16"/>
              </w:rPr>
              <w:t> and 7m</w:t>
            </w:r>
            <w:r w:rsidRPr="00D83938">
              <w:rPr>
                <w:rStyle w:val="normaltextrun"/>
                <w:sz w:val="16"/>
                <w:szCs w:val="16"/>
                <w:vertAlign w:val="superscript"/>
              </w:rPr>
              <w:t>2</w:t>
            </w:r>
            <w:r w:rsidRPr="00D83938">
              <w:rPr>
                <w:rStyle w:val="normaltextrun"/>
                <w:sz w:val="16"/>
                <w:szCs w:val="16"/>
              </w:rPr>
              <w:t> to cm</w:t>
            </w:r>
            <w:r w:rsidRPr="00D83938">
              <w:rPr>
                <w:rStyle w:val="normaltextrun"/>
                <w:sz w:val="16"/>
                <w:szCs w:val="16"/>
                <w:vertAlign w:val="superscript"/>
              </w:rPr>
              <w:t>2  </w:t>
            </w:r>
          </w:p>
          <w:p w:rsidRPr="00D83938" w:rsidR="00F223CD" w:rsidP="002342A6" w:rsidRDefault="00F223CD" w14:paraId="7787F7C4" w14:textId="77777777">
            <w:pPr>
              <w:rPr>
                <w:sz w:val="16"/>
                <w:szCs w:val="16"/>
              </w:rPr>
            </w:pPr>
          </w:p>
        </w:tc>
        <w:tc>
          <w:tcPr>
            <w:tcW w:w="4536" w:type="dxa"/>
            <w:shd w:val="clear" w:color="auto" w:fill="00B0F0"/>
            <w:tcMar/>
          </w:tcPr>
          <w:p w:rsidRPr="00D83938" w:rsidR="00F223CD" w:rsidP="002342A6" w:rsidRDefault="00E9382B" w14:paraId="7838BA50" w14:textId="537CF4D5">
            <w:pPr>
              <w:pStyle w:val="paragraph"/>
              <w:spacing w:before="0" w:beforeAutospacing="0" w:after="0" w:afterAutospacing="0"/>
              <w:textAlignment w:val="baseline"/>
              <w:rPr>
                <w:rStyle w:val="normaltextrun"/>
                <w:sz w:val="16"/>
                <w:szCs w:val="16"/>
              </w:rPr>
            </w:pPr>
            <w:r w:rsidRPr="00D83938">
              <w:rPr>
                <w:rFonts w:ascii="Calibri" w:hAnsi="Calibri" w:cs="Calibri"/>
                <w:sz w:val="16"/>
                <w:szCs w:val="16"/>
              </w:rPr>
              <w:t>Revision</w:t>
            </w:r>
            <w:r w:rsidRPr="00D83938" w:rsidR="00F223CD">
              <w:rPr>
                <w:rFonts w:ascii="Calibri" w:hAnsi="Calibri" w:cs="Calibri"/>
                <w:sz w:val="16"/>
                <w:szCs w:val="16"/>
              </w:rPr>
              <w:t xml:space="preserve"> of areas of rectangles, squares, triangles, parallelograms and compound shapes focusing on questions which work backwards and are multi-stage.  Including two shapes e.g. </w:t>
            </w:r>
            <w:r w:rsidRPr="00D83938" w:rsidR="00F223CD">
              <w:rPr>
                <w:rStyle w:val="normaltextrun"/>
                <w:sz w:val="16"/>
                <w:szCs w:val="16"/>
              </w:rPr>
              <w:t>the area of the </w:t>
            </w:r>
            <w:r w:rsidRPr="00D83938" w:rsidR="00F223CD">
              <w:rPr>
                <w:rStyle w:val="spellingerror"/>
                <w:sz w:val="16"/>
                <w:szCs w:val="16"/>
              </w:rPr>
              <w:t>parallelogram</w:t>
            </w:r>
            <w:r w:rsidRPr="00D83938" w:rsidR="00F223CD">
              <w:rPr>
                <w:rStyle w:val="normaltextrun"/>
                <w:sz w:val="16"/>
                <w:szCs w:val="16"/>
              </w:rPr>
              <w:t> is twice the area of the triangle what is the height of the triangle? Functional questions from GCSE how many packs of floorboards</w:t>
            </w:r>
          </w:p>
          <w:p w:rsidRPr="00D83938" w:rsidR="00F223CD" w:rsidP="002342A6" w:rsidRDefault="00F223CD" w14:paraId="59E52D01" w14:textId="77777777">
            <w:pPr>
              <w:pStyle w:val="paragraph"/>
              <w:spacing w:before="0" w:beforeAutospacing="0" w:after="0" w:afterAutospacing="0"/>
              <w:textAlignment w:val="baseline"/>
              <w:rPr>
                <w:rFonts w:ascii="Calibri" w:hAnsi="Calibri" w:cs="Calibri"/>
                <w:sz w:val="16"/>
                <w:szCs w:val="16"/>
              </w:rPr>
            </w:pPr>
            <w:r w:rsidRPr="00D83938">
              <w:rPr>
                <w:rFonts w:ascii="Calibri" w:hAnsi="Calibri" w:cs="Calibri"/>
                <w:sz w:val="16"/>
                <w:szCs w:val="16"/>
              </w:rPr>
              <w:t>Circumferences of Circles and perimeters of sectors and compound shapes including circles and working backwards</w:t>
            </w:r>
          </w:p>
          <w:p w:rsidRPr="00D83938" w:rsidR="00F223CD" w:rsidP="002342A6" w:rsidRDefault="00F223CD" w14:paraId="26F173C2" w14:textId="7E428B41">
            <w:pPr>
              <w:pStyle w:val="paragraph"/>
              <w:spacing w:before="0" w:beforeAutospacing="0" w:after="0" w:afterAutospacing="0"/>
              <w:textAlignment w:val="baseline"/>
              <w:rPr>
                <w:rFonts w:ascii="Segoe UI" w:hAnsi="Segoe UI" w:cs="Segoe UI"/>
                <w:sz w:val="16"/>
                <w:szCs w:val="16"/>
              </w:rPr>
            </w:pPr>
            <w:r w:rsidRPr="00D83938">
              <w:rPr>
                <w:sz w:val="16"/>
                <w:szCs w:val="16"/>
              </w:rPr>
              <w:t xml:space="preserve"> Areas of circles, sectors and compound shapes including circles and sectors</w:t>
            </w:r>
          </w:p>
          <w:p w:rsidRPr="00D83938" w:rsidR="00F223CD" w:rsidP="002342A6" w:rsidRDefault="00F223CD" w14:paraId="63BA966A" w14:textId="77777777">
            <w:pPr>
              <w:rPr>
                <w:rFonts w:ascii="Times New Roman" w:hAnsi="Times New Roman" w:eastAsia="Times New Roman" w:cs="Times New Roman"/>
                <w:sz w:val="16"/>
                <w:szCs w:val="16"/>
              </w:rPr>
            </w:pPr>
            <w:r w:rsidRPr="00D83938">
              <w:rPr>
                <w:rFonts w:ascii="Times New Roman" w:hAnsi="Times New Roman" w:eastAsia="Times New Roman" w:cs="Times New Roman"/>
                <w:sz w:val="16"/>
                <w:szCs w:val="16"/>
              </w:rPr>
              <w:t>Volumes of cuboids, triangular prisms and cylinders and working backwards to find lengths given volume</w:t>
            </w:r>
          </w:p>
          <w:p w:rsidRPr="00D83938" w:rsidR="00F223CD" w:rsidP="002342A6" w:rsidRDefault="00F223CD" w14:paraId="54C4BCDF" w14:textId="419DF486">
            <w:pPr>
              <w:rPr>
                <w:rFonts w:ascii="Times New Roman" w:hAnsi="Times New Roman" w:eastAsia="Times New Roman" w:cs="Times New Roman"/>
                <w:sz w:val="16"/>
                <w:szCs w:val="16"/>
              </w:rPr>
            </w:pPr>
            <w:r w:rsidRPr="00D83938">
              <w:rPr>
                <w:rFonts w:ascii="Times New Roman" w:hAnsi="Times New Roman" w:eastAsia="Times New Roman" w:cs="Times New Roman"/>
                <w:sz w:val="16"/>
                <w:szCs w:val="16"/>
              </w:rPr>
              <w:t>Surface area of cuboids, triangular prisms and cylinders</w:t>
            </w:r>
          </w:p>
          <w:p w:rsidRPr="00D83938" w:rsidR="00F223CD" w:rsidP="002342A6" w:rsidRDefault="00F223CD" w14:paraId="1A8EA921" w14:textId="32064A9E">
            <w:pPr>
              <w:pStyle w:val="paragraph"/>
              <w:spacing w:before="0" w:beforeAutospacing="0" w:after="0" w:afterAutospacing="0"/>
              <w:textAlignment w:val="baseline"/>
              <w:rPr>
                <w:rFonts w:ascii="Segoe UI" w:hAnsi="Segoe UI" w:cs="Segoe UI"/>
                <w:sz w:val="16"/>
                <w:szCs w:val="16"/>
              </w:rPr>
            </w:pPr>
            <w:r w:rsidRPr="00D83938">
              <w:rPr>
                <w:sz w:val="16"/>
                <w:szCs w:val="16"/>
              </w:rPr>
              <w:t xml:space="preserve"> Changing metric area and volume measurements </w:t>
            </w:r>
            <w:r w:rsidRPr="00D83938">
              <w:rPr>
                <w:rStyle w:val="normaltextrun"/>
                <w:sz w:val="16"/>
                <w:szCs w:val="16"/>
              </w:rPr>
              <w:t>5cm</w:t>
            </w:r>
            <w:r w:rsidRPr="00D83938">
              <w:rPr>
                <w:rStyle w:val="normaltextrun"/>
                <w:sz w:val="16"/>
                <w:szCs w:val="16"/>
                <w:vertAlign w:val="superscript"/>
              </w:rPr>
              <w:t>3</w:t>
            </w:r>
            <w:r w:rsidRPr="00D83938">
              <w:rPr>
                <w:rStyle w:val="normaltextrun"/>
                <w:sz w:val="16"/>
                <w:szCs w:val="16"/>
              </w:rPr>
              <w:t> to mm</w:t>
            </w:r>
            <w:proofErr w:type="gramStart"/>
            <w:r w:rsidRPr="00D83938">
              <w:rPr>
                <w:rStyle w:val="normaltextrun"/>
                <w:sz w:val="16"/>
                <w:szCs w:val="16"/>
                <w:vertAlign w:val="superscript"/>
              </w:rPr>
              <w:t xml:space="preserve">3  </w:t>
            </w:r>
            <w:r w:rsidRPr="00D83938">
              <w:rPr>
                <w:rStyle w:val="normaltextrun"/>
                <w:sz w:val="16"/>
                <w:szCs w:val="16"/>
              </w:rPr>
              <w:t>and</w:t>
            </w:r>
            <w:proofErr w:type="gramEnd"/>
            <w:r w:rsidRPr="00D83938">
              <w:rPr>
                <w:rStyle w:val="normaltextrun"/>
                <w:sz w:val="16"/>
                <w:szCs w:val="16"/>
              </w:rPr>
              <w:t xml:space="preserve"> 6m</w:t>
            </w:r>
            <w:r w:rsidRPr="00D83938">
              <w:rPr>
                <w:rStyle w:val="normaltextrun"/>
                <w:sz w:val="16"/>
                <w:szCs w:val="16"/>
                <w:vertAlign w:val="superscript"/>
              </w:rPr>
              <w:t>3</w:t>
            </w:r>
            <w:r w:rsidRPr="00D83938">
              <w:rPr>
                <w:rStyle w:val="normaltextrun"/>
                <w:sz w:val="16"/>
                <w:szCs w:val="16"/>
              </w:rPr>
              <w:t> to cm</w:t>
            </w:r>
            <w:r w:rsidRPr="00D83938">
              <w:rPr>
                <w:rStyle w:val="normaltextrun"/>
                <w:sz w:val="16"/>
                <w:szCs w:val="16"/>
                <w:vertAlign w:val="superscript"/>
              </w:rPr>
              <w:t xml:space="preserve">3  </w:t>
            </w:r>
            <w:r w:rsidRPr="00D83938">
              <w:rPr>
                <w:rStyle w:val="normaltextrun"/>
                <w:sz w:val="16"/>
                <w:szCs w:val="16"/>
              </w:rPr>
              <w:t>4cm</w:t>
            </w:r>
            <w:r w:rsidRPr="00D83938">
              <w:rPr>
                <w:rStyle w:val="normaltextrun"/>
                <w:sz w:val="16"/>
                <w:szCs w:val="16"/>
                <w:vertAlign w:val="superscript"/>
              </w:rPr>
              <w:t>2</w:t>
            </w:r>
            <w:r w:rsidRPr="00D83938">
              <w:rPr>
                <w:rStyle w:val="normaltextrun"/>
                <w:sz w:val="16"/>
                <w:szCs w:val="16"/>
              </w:rPr>
              <w:t> to mm</w:t>
            </w:r>
            <w:r w:rsidRPr="00D83938">
              <w:rPr>
                <w:rStyle w:val="normaltextrun"/>
                <w:sz w:val="16"/>
                <w:szCs w:val="16"/>
                <w:vertAlign w:val="superscript"/>
              </w:rPr>
              <w:t>2</w:t>
            </w:r>
            <w:r w:rsidRPr="00D83938">
              <w:rPr>
                <w:rStyle w:val="normaltextrun"/>
                <w:sz w:val="16"/>
                <w:szCs w:val="16"/>
              </w:rPr>
              <w:t> and 7m</w:t>
            </w:r>
            <w:r w:rsidRPr="00D83938">
              <w:rPr>
                <w:rStyle w:val="normaltextrun"/>
                <w:sz w:val="16"/>
                <w:szCs w:val="16"/>
                <w:vertAlign w:val="superscript"/>
              </w:rPr>
              <w:t>2</w:t>
            </w:r>
            <w:r w:rsidRPr="00D83938">
              <w:rPr>
                <w:rStyle w:val="normaltextrun"/>
                <w:sz w:val="16"/>
                <w:szCs w:val="16"/>
              </w:rPr>
              <w:t> to cm</w:t>
            </w:r>
            <w:r w:rsidRPr="00D83938">
              <w:rPr>
                <w:rStyle w:val="normaltextrun"/>
                <w:sz w:val="16"/>
                <w:szCs w:val="16"/>
                <w:vertAlign w:val="superscript"/>
              </w:rPr>
              <w:t>2  </w:t>
            </w:r>
          </w:p>
          <w:p w:rsidRPr="00D83938" w:rsidR="00F223CD" w:rsidP="002342A6" w:rsidRDefault="00F223CD" w14:paraId="3639068D" w14:textId="77777777">
            <w:pPr>
              <w:rPr>
                <w:sz w:val="16"/>
                <w:szCs w:val="16"/>
              </w:rPr>
            </w:pPr>
          </w:p>
        </w:tc>
      </w:tr>
    </w:tbl>
    <w:p w:rsidR="005A2EFD" w:rsidP="002342A6" w:rsidRDefault="005A2EFD" w14:paraId="28255A78" w14:textId="77777777">
      <w:r>
        <w:br w:type="page"/>
      </w:r>
    </w:p>
    <w:tbl>
      <w:tblPr>
        <w:tblStyle w:val="TableGrid"/>
        <w:tblW w:w="15876" w:type="dxa"/>
        <w:tblInd w:w="-572" w:type="dxa"/>
        <w:tblLook w:val="04A0" w:firstRow="1" w:lastRow="0" w:firstColumn="1" w:lastColumn="0" w:noHBand="0" w:noVBand="1"/>
      </w:tblPr>
      <w:tblGrid>
        <w:gridCol w:w="1003"/>
        <w:gridCol w:w="3108"/>
        <w:gridCol w:w="3402"/>
        <w:gridCol w:w="3827"/>
        <w:gridCol w:w="4536"/>
      </w:tblGrid>
      <w:tr w:rsidRPr="00D83938" w:rsidR="00F223CD" w:rsidTr="0C9FF21A" w14:paraId="02DA03F4" w14:textId="77777777">
        <w:tc>
          <w:tcPr>
            <w:tcW w:w="1003" w:type="dxa"/>
            <w:tcMar/>
          </w:tcPr>
          <w:p w:rsidRPr="00D83938" w:rsidR="00F223CD" w:rsidP="002342A6" w:rsidRDefault="00F223CD" w14:paraId="5A5F58FE" w14:textId="1A93836B">
            <w:pPr>
              <w:rPr>
                <w:sz w:val="16"/>
                <w:szCs w:val="16"/>
              </w:rPr>
            </w:pPr>
            <w:r w:rsidRPr="00D83938">
              <w:rPr>
                <w:sz w:val="16"/>
                <w:szCs w:val="16"/>
              </w:rPr>
              <w:lastRenderedPageBreak/>
              <w:t>Rearranging Formulae</w:t>
            </w:r>
          </w:p>
        </w:tc>
        <w:tc>
          <w:tcPr>
            <w:tcW w:w="3108" w:type="dxa"/>
            <w:shd w:val="clear" w:color="auto" w:fill="FFFF00"/>
            <w:tcMar/>
          </w:tcPr>
          <w:p w:rsidRPr="00D83938" w:rsidR="00F223CD" w:rsidP="002342A6" w:rsidRDefault="00F223CD" w14:paraId="16E5EEDA" w14:textId="77777777">
            <w:pPr>
              <w:rPr>
                <w:sz w:val="16"/>
                <w:szCs w:val="16"/>
              </w:rPr>
            </w:pPr>
          </w:p>
        </w:tc>
        <w:tc>
          <w:tcPr>
            <w:tcW w:w="3402" w:type="dxa"/>
            <w:shd w:val="clear" w:color="auto" w:fill="C5E0B3" w:themeFill="accent6" w:themeFillTint="66"/>
            <w:tcMar/>
          </w:tcPr>
          <w:p w:rsidRPr="00D83938" w:rsidR="00F223CD" w:rsidP="002342A6" w:rsidRDefault="00F223CD" w14:paraId="07A7D00F" w14:textId="77777777">
            <w:pPr>
              <w:rPr>
                <w:sz w:val="16"/>
                <w:szCs w:val="16"/>
              </w:rPr>
            </w:pPr>
          </w:p>
        </w:tc>
        <w:tc>
          <w:tcPr>
            <w:tcW w:w="3827" w:type="dxa"/>
            <w:shd w:val="clear" w:color="auto" w:fill="A8D08D" w:themeFill="accent6" w:themeFillTint="99"/>
            <w:tcMar/>
          </w:tcPr>
          <w:p w:rsidRPr="00D83938" w:rsidR="00F223CD" w:rsidP="002342A6" w:rsidRDefault="00F223CD" w14:paraId="4BE590A3" w14:textId="77777777">
            <w:pPr>
              <w:rPr>
                <w:sz w:val="16"/>
                <w:szCs w:val="16"/>
              </w:rPr>
            </w:pPr>
          </w:p>
        </w:tc>
        <w:tc>
          <w:tcPr>
            <w:tcW w:w="4536" w:type="dxa"/>
            <w:shd w:val="clear" w:color="auto" w:fill="00B0F0"/>
            <w:tcMar/>
          </w:tcPr>
          <w:p w:rsidRPr="00D83938" w:rsidR="00F223CD" w:rsidP="002342A6" w:rsidRDefault="00F223CD" w14:paraId="44DADD45" w14:textId="7B4FC24D">
            <w:pPr>
              <w:rPr>
                <w:rFonts w:ascii="Calibri" w:hAnsi="Calibri" w:eastAsia="Times New Roman" w:cs="Calibri"/>
                <w:sz w:val="16"/>
                <w:szCs w:val="16"/>
              </w:rPr>
            </w:pPr>
            <w:r w:rsidRPr="00D83938">
              <w:rPr>
                <w:rFonts w:ascii="Calibri" w:hAnsi="Calibri" w:eastAsia="Times New Roman" w:cs="Calibri"/>
                <w:sz w:val="16"/>
                <w:szCs w:val="16"/>
              </w:rPr>
              <w:t xml:space="preserve"> Link work to previous work done on area – presumably most working backwards work will have been done by substituting and then solving an equation so focus on how these could have been done without substituting in numbers.  Start with lots of area, volume equations so students can see the link</w:t>
            </w:r>
          </w:p>
          <w:p w:rsidRPr="00D83938" w:rsidR="00F223CD" w:rsidP="002342A6" w:rsidRDefault="00F223CD" w14:paraId="1B676F45" w14:textId="3CD31B95">
            <w:pPr>
              <w:rPr>
                <w:rFonts w:ascii="Calibri" w:hAnsi="Calibri" w:eastAsia="Times New Roman" w:cs="Calibri"/>
                <w:sz w:val="16"/>
                <w:szCs w:val="16"/>
              </w:rPr>
            </w:pPr>
            <w:r w:rsidRPr="00D83938">
              <w:rPr>
                <w:rFonts w:ascii="Calibri" w:hAnsi="Calibri" w:eastAsia="Times New Roman" w:cs="Calibri"/>
                <w:sz w:val="16"/>
                <w:szCs w:val="16"/>
              </w:rPr>
              <w:t>Move onto unfamiliar formulae and make links to the same method as solving equations – doing to one side of the equation what you do to the other</w:t>
            </w:r>
          </w:p>
          <w:p w:rsidRPr="00D83938" w:rsidR="00F223CD" w:rsidP="002342A6" w:rsidRDefault="00F223CD" w14:paraId="40EA981A" w14:textId="77777777">
            <w:pPr>
              <w:rPr>
                <w:sz w:val="16"/>
                <w:szCs w:val="16"/>
              </w:rPr>
            </w:pPr>
          </w:p>
        </w:tc>
      </w:tr>
      <w:tr w:rsidRPr="00D83938" w:rsidR="00F223CD" w:rsidTr="0C9FF21A" w14:paraId="757D4E3E" w14:textId="77777777">
        <w:tc>
          <w:tcPr>
            <w:tcW w:w="1003" w:type="dxa"/>
            <w:tcMar/>
          </w:tcPr>
          <w:p w:rsidRPr="00D83938" w:rsidR="00F223CD" w:rsidP="002342A6" w:rsidRDefault="00F223CD" w14:paraId="4D3B0007" w14:textId="694DE5FF">
            <w:pPr>
              <w:rPr>
                <w:sz w:val="16"/>
                <w:szCs w:val="16"/>
              </w:rPr>
            </w:pPr>
            <w:r>
              <w:rPr>
                <w:sz w:val="16"/>
                <w:szCs w:val="16"/>
              </w:rPr>
              <w:t>F</w:t>
            </w:r>
            <w:r w:rsidRPr="00D83938">
              <w:rPr>
                <w:sz w:val="16"/>
                <w:szCs w:val="16"/>
              </w:rPr>
              <w:t>ractions</w:t>
            </w:r>
          </w:p>
        </w:tc>
        <w:tc>
          <w:tcPr>
            <w:tcW w:w="3108" w:type="dxa"/>
            <w:shd w:val="clear" w:color="auto" w:fill="FFFF00"/>
            <w:tcMar/>
          </w:tcPr>
          <w:p w:rsidRPr="00D83938" w:rsidR="00F223CD" w:rsidP="002342A6" w:rsidRDefault="00F223CD" w14:paraId="51FA1E47" w14:textId="77777777">
            <w:pPr>
              <w:keepNext/>
              <w:outlineLvl w:val="2"/>
              <w:rPr>
                <w:rFonts w:eastAsia="Times New Roman" w:cstheme="minorHAnsi"/>
                <w:bCs/>
                <w:sz w:val="16"/>
                <w:szCs w:val="16"/>
              </w:rPr>
            </w:pPr>
            <w:r w:rsidRPr="00D83938">
              <w:rPr>
                <w:rFonts w:eastAsia="Times New Roman" w:cstheme="minorHAnsi"/>
                <w:bCs/>
                <w:sz w:val="16"/>
                <w:szCs w:val="16"/>
              </w:rPr>
              <w:t>Simplifying fractions</w:t>
            </w:r>
          </w:p>
          <w:p w:rsidRPr="00D83938" w:rsidR="00F223CD" w:rsidP="002342A6" w:rsidRDefault="00F223CD" w14:paraId="03686715" w14:textId="77777777">
            <w:pPr>
              <w:keepNext/>
              <w:outlineLvl w:val="2"/>
              <w:rPr>
                <w:rFonts w:eastAsia="Times New Roman" w:cstheme="minorHAnsi"/>
                <w:bCs/>
                <w:sz w:val="16"/>
                <w:szCs w:val="16"/>
              </w:rPr>
            </w:pPr>
            <w:r w:rsidRPr="00D83938">
              <w:rPr>
                <w:rFonts w:eastAsia="Times New Roman" w:cstheme="minorHAnsi"/>
                <w:bCs/>
                <w:sz w:val="16"/>
                <w:szCs w:val="16"/>
              </w:rPr>
              <w:t>Changing top heavy to mixed numbers</w:t>
            </w:r>
          </w:p>
          <w:p w:rsidRPr="00D83938" w:rsidR="00F223CD" w:rsidP="002342A6" w:rsidRDefault="00F223CD" w14:paraId="57474993" w14:textId="77777777">
            <w:pPr>
              <w:rPr>
                <w:rFonts w:eastAsia="Times New Roman" w:cstheme="minorHAnsi"/>
                <w:sz w:val="16"/>
                <w:szCs w:val="16"/>
              </w:rPr>
            </w:pPr>
            <w:r w:rsidRPr="00D83938">
              <w:rPr>
                <w:rFonts w:eastAsia="Times New Roman" w:cstheme="minorHAnsi"/>
                <w:sz w:val="16"/>
                <w:szCs w:val="16"/>
              </w:rPr>
              <w:t>Teach how to add and subtract proper fractions.</w:t>
            </w:r>
          </w:p>
          <w:p w:rsidRPr="00D83938" w:rsidR="00F223CD" w:rsidP="002342A6" w:rsidRDefault="00F223CD" w14:paraId="64DE680A" w14:textId="77777777">
            <w:pPr>
              <w:rPr>
                <w:rFonts w:eastAsia="Times New Roman" w:cstheme="minorHAnsi"/>
                <w:sz w:val="16"/>
                <w:szCs w:val="16"/>
              </w:rPr>
            </w:pPr>
            <w:r w:rsidRPr="00D83938">
              <w:rPr>
                <w:rFonts w:eastAsia="Times New Roman" w:cstheme="minorHAnsi"/>
                <w:sz w:val="16"/>
                <w:szCs w:val="16"/>
              </w:rPr>
              <w:t>Fractions of amounts</w:t>
            </w:r>
          </w:p>
          <w:p w:rsidRPr="00D83938" w:rsidR="00F223CD" w:rsidP="002342A6" w:rsidRDefault="00F223CD" w14:paraId="6B7CF751" w14:textId="77777777">
            <w:pPr>
              <w:rPr>
                <w:sz w:val="16"/>
                <w:szCs w:val="16"/>
              </w:rPr>
            </w:pPr>
          </w:p>
        </w:tc>
        <w:tc>
          <w:tcPr>
            <w:tcW w:w="3402" w:type="dxa"/>
            <w:shd w:val="clear" w:color="auto" w:fill="C5E0B3" w:themeFill="accent6" w:themeFillTint="66"/>
            <w:tcMar/>
          </w:tcPr>
          <w:p w:rsidRPr="00D83938" w:rsidR="00F223CD" w:rsidP="002342A6" w:rsidRDefault="00F223CD" w14:paraId="37C93CD0" w14:textId="77777777">
            <w:pPr>
              <w:keepNext/>
              <w:outlineLvl w:val="2"/>
              <w:rPr>
                <w:rFonts w:eastAsia="Times New Roman" w:cstheme="minorHAnsi"/>
                <w:b/>
                <w:bCs/>
                <w:sz w:val="16"/>
                <w:szCs w:val="16"/>
              </w:rPr>
            </w:pPr>
            <w:r w:rsidRPr="00D83938">
              <w:rPr>
                <w:rFonts w:eastAsia="Times New Roman" w:cstheme="minorHAnsi"/>
                <w:bCs/>
                <w:sz w:val="16"/>
                <w:szCs w:val="16"/>
              </w:rPr>
              <w:t>Recap simplifying fractions and changing top heavy fractions into mixed numbers.</w:t>
            </w:r>
          </w:p>
          <w:p w:rsidRPr="00D83938" w:rsidR="00F223CD" w:rsidP="002342A6" w:rsidRDefault="00F223CD" w14:paraId="3E2ECDE1" w14:textId="77777777">
            <w:pPr>
              <w:rPr>
                <w:rFonts w:eastAsia="Times New Roman" w:cstheme="minorHAnsi"/>
                <w:sz w:val="16"/>
                <w:szCs w:val="16"/>
              </w:rPr>
            </w:pPr>
            <w:r w:rsidRPr="00D83938">
              <w:rPr>
                <w:rFonts w:eastAsia="Times New Roman" w:cstheme="minorHAnsi"/>
                <w:sz w:val="16"/>
                <w:szCs w:val="16"/>
              </w:rPr>
              <w:t>Teach how to add and subtract proper fractions.</w:t>
            </w:r>
          </w:p>
          <w:p w:rsidRPr="00D83938" w:rsidR="00F223CD" w:rsidP="002342A6" w:rsidRDefault="00F223CD" w14:paraId="65180230" w14:textId="77777777">
            <w:pPr>
              <w:rPr>
                <w:rFonts w:eastAsia="Times New Roman" w:cstheme="minorHAnsi"/>
                <w:sz w:val="16"/>
                <w:szCs w:val="16"/>
              </w:rPr>
            </w:pPr>
            <w:r w:rsidRPr="00D83938">
              <w:rPr>
                <w:rFonts w:eastAsia="Times New Roman" w:cstheme="minorHAnsi"/>
                <w:sz w:val="16"/>
                <w:szCs w:val="16"/>
              </w:rPr>
              <w:t>If confident look at mixed numbers with adding and subtracting.</w:t>
            </w:r>
          </w:p>
          <w:p w:rsidRPr="00D83938" w:rsidR="00F223CD" w:rsidP="002342A6" w:rsidRDefault="00F223CD" w14:paraId="391B90E2" w14:textId="3A4E336F">
            <w:pPr>
              <w:rPr>
                <w:rFonts w:eastAsia="Times New Roman" w:cstheme="minorHAnsi"/>
                <w:sz w:val="16"/>
                <w:szCs w:val="16"/>
              </w:rPr>
            </w:pPr>
            <w:r w:rsidRPr="00D83938">
              <w:rPr>
                <w:rFonts w:eastAsia="Times New Roman" w:cstheme="minorHAnsi"/>
                <w:sz w:val="16"/>
                <w:szCs w:val="16"/>
              </w:rPr>
              <w:t>Multiplying proper fractions.</w:t>
            </w:r>
          </w:p>
          <w:p w:rsidRPr="00D83938" w:rsidR="00F223CD" w:rsidP="002342A6" w:rsidRDefault="00F223CD" w14:paraId="71921114" w14:textId="77777777">
            <w:pPr>
              <w:rPr>
                <w:rFonts w:eastAsia="Times New Roman" w:cstheme="minorHAnsi"/>
                <w:sz w:val="16"/>
                <w:szCs w:val="16"/>
              </w:rPr>
            </w:pPr>
            <w:r w:rsidRPr="00D83938">
              <w:rPr>
                <w:rFonts w:eastAsia="Times New Roman" w:cstheme="minorHAnsi"/>
                <w:sz w:val="16"/>
                <w:szCs w:val="16"/>
              </w:rPr>
              <w:t>Dividing proper fractions.</w:t>
            </w:r>
          </w:p>
          <w:p w:rsidRPr="00D83938" w:rsidR="00F223CD" w:rsidP="002342A6" w:rsidRDefault="00F223CD" w14:paraId="19FB1166" w14:textId="77777777">
            <w:pPr>
              <w:rPr>
                <w:sz w:val="16"/>
                <w:szCs w:val="16"/>
              </w:rPr>
            </w:pPr>
          </w:p>
        </w:tc>
        <w:tc>
          <w:tcPr>
            <w:tcW w:w="3827" w:type="dxa"/>
            <w:shd w:val="clear" w:color="auto" w:fill="A8D08D" w:themeFill="accent6" w:themeFillTint="99"/>
            <w:tcMar/>
          </w:tcPr>
          <w:p w:rsidRPr="00D83938" w:rsidR="00F223CD" w:rsidP="002342A6" w:rsidRDefault="00F223CD" w14:paraId="2E2F0DBF" w14:textId="684954DB">
            <w:pPr>
              <w:rPr>
                <w:rFonts w:ascii="Calibri" w:hAnsi="Calibri" w:eastAsia="Times New Roman" w:cs="Calibri"/>
                <w:sz w:val="16"/>
                <w:szCs w:val="16"/>
              </w:rPr>
            </w:pPr>
            <w:r w:rsidRPr="00D83938">
              <w:rPr>
                <w:rFonts w:ascii="Calibri" w:hAnsi="Calibri" w:eastAsia="Times New Roman" w:cs="Calibri"/>
                <w:sz w:val="16"/>
                <w:szCs w:val="16"/>
              </w:rPr>
              <w:t xml:space="preserve">Quick recap on changing between mixed numbers and making equivalent fractions.  Include questions such as is </w:t>
            </w:r>
            <m:oMath>
              <m:f>
                <m:fPr>
                  <m:ctrlPr>
                    <w:rPr>
                      <w:rFonts w:ascii="Cambria Math" w:hAnsi="Cambria Math" w:eastAsia="Times New Roman" w:cs="Calibri"/>
                      <w:i/>
                      <w:sz w:val="16"/>
                      <w:szCs w:val="16"/>
                    </w:rPr>
                  </m:ctrlPr>
                </m:fPr>
                <m:num>
                  <m:r>
                    <w:rPr>
                      <w:rFonts w:ascii="Cambria Math" w:hAnsi="Cambria Math" w:eastAsia="Times New Roman" w:cs="Calibri"/>
                      <w:sz w:val="16"/>
                      <w:szCs w:val="16"/>
                    </w:rPr>
                    <m:t>5</m:t>
                  </m:r>
                </m:num>
                <m:den>
                  <m:r>
                    <w:rPr>
                      <w:rFonts w:ascii="Cambria Math" w:hAnsi="Cambria Math" w:eastAsia="Times New Roman" w:cs="Calibri"/>
                      <w:sz w:val="16"/>
                      <w:szCs w:val="16"/>
                    </w:rPr>
                    <m:t>7</m:t>
                  </m:r>
                </m:den>
              </m:f>
            </m:oMath>
            <w:r w:rsidRPr="00D83938">
              <w:rPr>
                <w:rFonts w:ascii="Calibri" w:hAnsi="Calibri" w:eastAsia="Times New Roman" w:cs="Calibri"/>
                <w:sz w:val="16"/>
                <w:szCs w:val="16"/>
              </w:rPr>
              <w:t xml:space="preserve"> or </w:t>
            </w:r>
            <m:oMath>
              <m:f>
                <m:fPr>
                  <m:ctrlPr>
                    <w:rPr>
                      <w:rFonts w:ascii="Cambria Math" w:hAnsi="Cambria Math" w:eastAsia="Times New Roman" w:cs="Calibri"/>
                      <w:i/>
                      <w:sz w:val="16"/>
                      <w:szCs w:val="16"/>
                    </w:rPr>
                  </m:ctrlPr>
                </m:fPr>
                <m:num>
                  <m:r>
                    <w:rPr>
                      <w:rFonts w:ascii="Cambria Math" w:hAnsi="Cambria Math" w:eastAsia="Times New Roman" w:cs="Calibri"/>
                      <w:sz w:val="16"/>
                      <w:szCs w:val="16"/>
                    </w:rPr>
                    <m:t>7</m:t>
                  </m:r>
                </m:num>
                <m:den>
                  <m:r>
                    <w:rPr>
                      <w:rFonts w:ascii="Cambria Math" w:hAnsi="Cambria Math" w:eastAsia="Times New Roman" w:cs="Calibri"/>
                      <w:sz w:val="16"/>
                      <w:szCs w:val="16"/>
                    </w:rPr>
                    <m:t>5</m:t>
                  </m:r>
                </m:den>
              </m:f>
              <m:r>
                <w:rPr>
                  <w:rFonts w:ascii="Cambria Math" w:hAnsi="Cambria Math" w:eastAsia="Times New Roman" w:cs="Calibri"/>
                  <w:sz w:val="16"/>
                  <w:szCs w:val="16"/>
                </w:rPr>
                <m:t xml:space="preserve"> </m:t>
              </m:r>
            </m:oMath>
            <w:r w:rsidRPr="00D83938">
              <w:rPr>
                <w:rFonts w:ascii="Calibri" w:hAnsi="Calibri" w:eastAsia="Times New Roman" w:cs="Calibri"/>
                <w:sz w:val="16"/>
                <w:szCs w:val="16"/>
              </w:rPr>
              <w:t xml:space="preserve">closer to 1 </w:t>
            </w:r>
          </w:p>
          <w:p w:rsidRPr="00D83938" w:rsidR="00F223CD" w:rsidP="002342A6" w:rsidRDefault="00F223CD" w14:paraId="5E2F2EA1" w14:textId="5BA74C10">
            <w:pPr>
              <w:rPr>
                <w:rFonts w:ascii="Calibri" w:hAnsi="Calibri" w:eastAsia="Times New Roman" w:cs="Calibri"/>
                <w:sz w:val="16"/>
                <w:szCs w:val="16"/>
              </w:rPr>
            </w:pPr>
            <w:r w:rsidRPr="00D83938">
              <w:rPr>
                <w:rFonts w:ascii="Calibri" w:hAnsi="Calibri" w:eastAsia="Times New Roman" w:cs="Calibri"/>
                <w:sz w:val="16"/>
                <w:szCs w:val="16"/>
              </w:rPr>
              <w:t>Teach adding and subtraction fractions together moving though proper fractions and then to mixed numbers.  Include problem solving.</w:t>
            </w:r>
          </w:p>
          <w:p w:rsidRPr="00D83938" w:rsidR="00F223CD" w:rsidP="002342A6" w:rsidRDefault="00F223CD" w14:paraId="531CB2F3" w14:textId="775B2D52">
            <w:pPr>
              <w:rPr>
                <w:rFonts w:ascii="Calibri" w:hAnsi="Calibri" w:eastAsia="Times New Roman" w:cs="Calibri"/>
                <w:sz w:val="16"/>
                <w:szCs w:val="16"/>
              </w:rPr>
            </w:pPr>
            <w:r w:rsidRPr="00D83938">
              <w:rPr>
                <w:rFonts w:ascii="Calibri" w:hAnsi="Calibri" w:eastAsia="Times New Roman" w:cs="Calibri"/>
                <w:sz w:val="16"/>
                <w:szCs w:val="16"/>
              </w:rPr>
              <w:t>Teach multiplying proper fractions and then to mixed numbers.  Include problem solving.</w:t>
            </w:r>
          </w:p>
          <w:p w:rsidRPr="00D83938" w:rsidR="00F223CD" w:rsidP="002342A6" w:rsidRDefault="00F223CD" w14:paraId="0F09F3AA" w14:textId="596A2BE1">
            <w:pPr>
              <w:rPr>
                <w:rFonts w:ascii="Times New Roman" w:hAnsi="Times New Roman" w:eastAsia="Times New Roman" w:cs="Times New Roman"/>
                <w:sz w:val="16"/>
                <w:szCs w:val="16"/>
              </w:rPr>
            </w:pPr>
            <w:r w:rsidRPr="00D83938">
              <w:rPr>
                <w:rFonts w:ascii="Calibri" w:hAnsi="Calibri" w:eastAsia="Times New Roman" w:cs="Calibri"/>
                <w:sz w:val="16"/>
                <w:szCs w:val="16"/>
              </w:rPr>
              <w:t>Teach dividing proper fractions and then to mixed numbers.  Include problem solving.</w:t>
            </w:r>
          </w:p>
          <w:p w:rsidRPr="00D83938" w:rsidR="00F223CD" w:rsidP="002342A6" w:rsidRDefault="00F223CD" w14:paraId="4FD7427B" w14:textId="77777777">
            <w:pPr>
              <w:rPr>
                <w:sz w:val="16"/>
                <w:szCs w:val="16"/>
              </w:rPr>
            </w:pPr>
          </w:p>
        </w:tc>
        <w:tc>
          <w:tcPr>
            <w:tcW w:w="4536" w:type="dxa"/>
            <w:shd w:val="clear" w:color="auto" w:fill="00B0F0"/>
            <w:tcMar/>
          </w:tcPr>
          <w:p w:rsidRPr="00D83938" w:rsidR="00F223CD" w:rsidP="002342A6" w:rsidRDefault="00F223CD" w14:paraId="313F8B20" w14:textId="79EF8E99">
            <w:pPr>
              <w:rPr>
                <w:rFonts w:ascii="Calibri" w:hAnsi="Calibri" w:eastAsia="Times New Roman" w:cs="Calibri"/>
                <w:sz w:val="16"/>
                <w:szCs w:val="16"/>
              </w:rPr>
            </w:pPr>
            <w:r w:rsidRPr="00D83938">
              <w:rPr>
                <w:rFonts w:ascii="Calibri" w:hAnsi="Calibri" w:eastAsia="Times New Roman" w:cs="Calibri"/>
                <w:sz w:val="16"/>
                <w:szCs w:val="16"/>
              </w:rPr>
              <w:t xml:space="preserve">Quick recap on changing between mixed numbers and making equivalent fractions.  Include questions such as is </w:t>
            </w:r>
            <m:oMath>
              <m:f>
                <m:fPr>
                  <m:ctrlPr>
                    <w:rPr>
                      <w:rFonts w:ascii="Cambria Math" w:hAnsi="Cambria Math" w:eastAsia="Times New Roman" w:cs="Calibri"/>
                      <w:i/>
                      <w:sz w:val="16"/>
                      <w:szCs w:val="16"/>
                    </w:rPr>
                  </m:ctrlPr>
                </m:fPr>
                <m:num>
                  <m:r>
                    <w:rPr>
                      <w:rFonts w:ascii="Cambria Math" w:hAnsi="Cambria Math" w:eastAsia="Times New Roman" w:cs="Calibri"/>
                      <w:sz w:val="16"/>
                      <w:szCs w:val="16"/>
                    </w:rPr>
                    <m:t>5</m:t>
                  </m:r>
                </m:num>
                <m:den>
                  <m:r>
                    <w:rPr>
                      <w:rFonts w:ascii="Cambria Math" w:hAnsi="Cambria Math" w:eastAsia="Times New Roman" w:cs="Calibri"/>
                      <w:sz w:val="16"/>
                      <w:szCs w:val="16"/>
                    </w:rPr>
                    <m:t>7</m:t>
                  </m:r>
                </m:den>
              </m:f>
            </m:oMath>
            <w:r w:rsidRPr="00D83938">
              <w:rPr>
                <w:rFonts w:ascii="Calibri" w:hAnsi="Calibri" w:eastAsia="Times New Roman" w:cs="Calibri"/>
                <w:sz w:val="16"/>
                <w:szCs w:val="16"/>
              </w:rPr>
              <w:t xml:space="preserve"> or </w:t>
            </w:r>
            <m:oMath>
              <m:f>
                <m:fPr>
                  <m:ctrlPr>
                    <w:rPr>
                      <w:rFonts w:ascii="Cambria Math" w:hAnsi="Cambria Math" w:eastAsia="Times New Roman" w:cs="Calibri"/>
                      <w:i/>
                      <w:sz w:val="16"/>
                      <w:szCs w:val="16"/>
                    </w:rPr>
                  </m:ctrlPr>
                </m:fPr>
                <m:num>
                  <m:r>
                    <w:rPr>
                      <w:rFonts w:ascii="Cambria Math" w:hAnsi="Cambria Math" w:eastAsia="Times New Roman" w:cs="Calibri"/>
                      <w:sz w:val="16"/>
                      <w:szCs w:val="16"/>
                    </w:rPr>
                    <m:t>7</m:t>
                  </m:r>
                </m:num>
                <m:den>
                  <m:r>
                    <w:rPr>
                      <w:rFonts w:ascii="Cambria Math" w:hAnsi="Cambria Math" w:eastAsia="Times New Roman" w:cs="Calibri"/>
                      <w:sz w:val="16"/>
                      <w:szCs w:val="16"/>
                    </w:rPr>
                    <m:t>5</m:t>
                  </m:r>
                </m:den>
              </m:f>
              <m:r>
                <w:rPr>
                  <w:rFonts w:ascii="Cambria Math" w:hAnsi="Cambria Math" w:eastAsia="Times New Roman" w:cs="Calibri"/>
                  <w:sz w:val="16"/>
                  <w:szCs w:val="16"/>
                </w:rPr>
                <m:t xml:space="preserve"> </m:t>
              </m:r>
            </m:oMath>
            <w:r w:rsidRPr="00D83938">
              <w:rPr>
                <w:rFonts w:ascii="Calibri" w:hAnsi="Calibri" w:eastAsia="Times New Roman" w:cs="Calibri"/>
                <w:sz w:val="16"/>
                <w:szCs w:val="16"/>
              </w:rPr>
              <w:t xml:space="preserve">closer to 1 </w:t>
            </w:r>
          </w:p>
          <w:p w:rsidRPr="00D83938" w:rsidR="00F223CD" w:rsidP="002342A6" w:rsidRDefault="00F223CD" w14:paraId="6DC91447" w14:textId="35CCB990">
            <w:pPr>
              <w:rPr>
                <w:rFonts w:ascii="Calibri" w:hAnsi="Calibri" w:eastAsia="Times New Roman" w:cs="Calibri"/>
                <w:sz w:val="16"/>
                <w:szCs w:val="16"/>
              </w:rPr>
            </w:pPr>
            <w:r w:rsidRPr="00D83938">
              <w:rPr>
                <w:rFonts w:ascii="Calibri" w:hAnsi="Calibri" w:eastAsia="Times New Roman" w:cs="Calibri"/>
                <w:sz w:val="16"/>
                <w:szCs w:val="16"/>
              </w:rPr>
              <w:t>Teach adding and subtraction fractions together moving though proper fractions and then to mixed numbers.  Include problem solving.</w:t>
            </w:r>
          </w:p>
          <w:p w:rsidRPr="00D83938" w:rsidR="00F223CD" w:rsidP="002342A6" w:rsidRDefault="00F223CD" w14:paraId="561BD6D6" w14:textId="7BA4754E">
            <w:pPr>
              <w:rPr>
                <w:rFonts w:ascii="Calibri" w:hAnsi="Calibri" w:eastAsia="Times New Roman" w:cs="Calibri"/>
                <w:sz w:val="16"/>
                <w:szCs w:val="16"/>
              </w:rPr>
            </w:pPr>
            <w:r w:rsidRPr="00D83938">
              <w:rPr>
                <w:rFonts w:ascii="Calibri" w:hAnsi="Calibri" w:eastAsia="Times New Roman" w:cs="Calibri"/>
                <w:sz w:val="16"/>
                <w:szCs w:val="16"/>
              </w:rPr>
              <w:t>Teach multiplying proper fractions and then to mixed numbers.  Include problem solving.</w:t>
            </w:r>
          </w:p>
          <w:p w:rsidRPr="00D83938" w:rsidR="00F223CD" w:rsidP="002342A6" w:rsidRDefault="00F223CD" w14:paraId="101E4D04" w14:textId="57AE83A0">
            <w:pPr>
              <w:rPr>
                <w:sz w:val="16"/>
                <w:szCs w:val="16"/>
              </w:rPr>
            </w:pPr>
            <w:r w:rsidRPr="00D83938">
              <w:rPr>
                <w:rFonts w:ascii="Calibri" w:hAnsi="Calibri" w:eastAsia="Times New Roman" w:cs="Calibri"/>
                <w:sz w:val="16"/>
                <w:szCs w:val="16"/>
              </w:rPr>
              <w:t>Teach multiplying proper fractions and then to mixed numbers.  Include problem solving.</w:t>
            </w:r>
          </w:p>
        </w:tc>
      </w:tr>
    </w:tbl>
    <w:p w:rsidR="00873F72" w:rsidP="002342A6" w:rsidRDefault="00873F72" w14:paraId="60E7D6A2" w14:textId="23B8BE56"/>
    <w:p w:rsidR="00000BAB" w:rsidP="002342A6" w:rsidRDefault="00000BAB" w14:paraId="0445079E" w14:textId="77777777">
      <w:r>
        <w:br w:type="page"/>
      </w:r>
    </w:p>
    <w:p w:rsidRPr="005A2EFD" w:rsidR="005A2EFD" w:rsidP="002342A6" w:rsidRDefault="005A2EFD" w14:paraId="4233FE5E" w14:textId="77777777">
      <w:pPr>
        <w:jc w:val="center"/>
        <w:rPr>
          <w:b/>
          <w:bCs/>
          <w:sz w:val="28"/>
          <w:szCs w:val="28"/>
          <w:u w:val="single"/>
        </w:rPr>
      </w:pPr>
      <w:r w:rsidRPr="005A2EFD">
        <w:rPr>
          <w:b/>
          <w:bCs/>
          <w:sz w:val="28"/>
          <w:szCs w:val="28"/>
          <w:u w:val="single"/>
        </w:rPr>
        <w:lastRenderedPageBreak/>
        <w:t>Year 8    Assessment without Levels – Maths Progress Descriptor</w:t>
      </w:r>
    </w:p>
    <w:p w:rsidRPr="00B32759" w:rsidR="006C2B4D" w:rsidP="002342A6" w:rsidRDefault="006C2B4D" w14:paraId="016AAB09" w14:textId="3A0F9E9F">
      <w:pPr>
        <w:rPr>
          <w:b/>
          <w:bCs/>
          <w:u w:val="single"/>
        </w:rPr>
      </w:pPr>
      <w:r w:rsidRPr="00B32759">
        <w:rPr>
          <w:b/>
          <w:bCs/>
          <w:u w:val="single"/>
        </w:rPr>
        <w:t>Assessment 2</w:t>
      </w:r>
    </w:p>
    <w:tbl>
      <w:tblPr>
        <w:tblStyle w:val="TableGrid"/>
        <w:tblW w:w="16018" w:type="dxa"/>
        <w:tblInd w:w="-572" w:type="dxa"/>
        <w:tblLook w:val="04A0" w:firstRow="1" w:lastRow="0" w:firstColumn="1" w:lastColumn="0" w:noHBand="0" w:noVBand="1"/>
      </w:tblPr>
      <w:tblGrid>
        <w:gridCol w:w="1402"/>
        <w:gridCol w:w="2881"/>
        <w:gridCol w:w="3192"/>
        <w:gridCol w:w="3865"/>
        <w:gridCol w:w="4678"/>
      </w:tblGrid>
      <w:tr w:rsidR="00F223CD" w:rsidTr="0C9FF21A" w14:paraId="7E018403" w14:textId="77777777">
        <w:tc>
          <w:tcPr>
            <w:tcW w:w="1402" w:type="dxa"/>
            <w:tcMar/>
          </w:tcPr>
          <w:p w:rsidR="00F223CD" w:rsidP="002342A6" w:rsidRDefault="00F223CD" w14:paraId="6949ED76" w14:textId="77777777"/>
        </w:tc>
        <w:tc>
          <w:tcPr>
            <w:tcW w:w="2881" w:type="dxa"/>
            <w:shd w:val="clear" w:color="auto" w:fill="FFFFFF" w:themeFill="background1"/>
            <w:tcMar/>
          </w:tcPr>
          <w:p w:rsidR="00F223CD" w:rsidP="002342A6" w:rsidRDefault="00F223CD" w14:paraId="5427A48D" w14:textId="271E7754">
            <w:r w:rsidR="3E3353AE">
              <w:rPr/>
              <w:t>Acquiring</w:t>
            </w:r>
            <w:r w:rsidR="002342A6">
              <w:rPr/>
              <w:t xml:space="preserve"> </w:t>
            </w:r>
          </w:p>
        </w:tc>
        <w:tc>
          <w:tcPr>
            <w:tcW w:w="3192" w:type="dxa"/>
            <w:shd w:val="clear" w:color="auto" w:fill="FFFFFF" w:themeFill="background1"/>
            <w:tcMar/>
          </w:tcPr>
          <w:p w:rsidR="00F223CD" w:rsidP="002342A6" w:rsidRDefault="00F223CD" w14:paraId="38D3DCD5" w14:textId="77777777">
            <w:r>
              <w:t>Developing</w:t>
            </w:r>
          </w:p>
        </w:tc>
        <w:tc>
          <w:tcPr>
            <w:tcW w:w="3865" w:type="dxa"/>
            <w:shd w:val="clear" w:color="auto" w:fill="FFFFFF" w:themeFill="background1"/>
            <w:tcMar/>
          </w:tcPr>
          <w:p w:rsidR="00F223CD" w:rsidP="002342A6" w:rsidRDefault="00F223CD" w14:paraId="32CBB3D7" w14:textId="77777777">
            <w:r>
              <w:t>Securing</w:t>
            </w:r>
          </w:p>
        </w:tc>
        <w:tc>
          <w:tcPr>
            <w:tcW w:w="4678" w:type="dxa"/>
            <w:shd w:val="clear" w:color="auto" w:fill="FFFFFF" w:themeFill="background1"/>
            <w:tcMar/>
          </w:tcPr>
          <w:p w:rsidR="00F223CD" w:rsidP="002342A6" w:rsidRDefault="00F223CD" w14:paraId="4BBF1E7D" w14:textId="77777777">
            <w:r>
              <w:t>Extending</w:t>
            </w:r>
          </w:p>
        </w:tc>
      </w:tr>
      <w:tr w:rsidR="00F223CD" w:rsidTr="0C9FF21A" w14:paraId="2240F4F9" w14:textId="77777777">
        <w:tc>
          <w:tcPr>
            <w:tcW w:w="1402" w:type="dxa"/>
            <w:tcMar/>
          </w:tcPr>
          <w:p w:rsidR="00F223CD" w:rsidP="002342A6" w:rsidRDefault="00F223CD" w14:paraId="1B3268CB" w14:textId="0FB5CFFD">
            <w:r>
              <w:t>Fractions, Decimals and Percentages</w:t>
            </w:r>
          </w:p>
        </w:tc>
        <w:tc>
          <w:tcPr>
            <w:tcW w:w="2881" w:type="dxa"/>
            <w:shd w:val="clear" w:color="auto" w:fill="FFFF00"/>
            <w:tcMar/>
          </w:tcPr>
          <w:p w:rsidRPr="009E0E18" w:rsidR="00F223CD" w:rsidP="002342A6" w:rsidRDefault="00F223CD" w14:paraId="198CDCA1" w14:textId="39B50228">
            <w:pPr>
              <w:rPr>
                <w:rFonts w:ascii="Calibri" w:hAnsi="Calibri" w:eastAsia="Times New Roman" w:cs="Calibri"/>
                <w:sz w:val="16"/>
                <w:szCs w:val="16"/>
              </w:rPr>
            </w:pPr>
            <w:r w:rsidRPr="009E0E18">
              <w:rPr>
                <w:rFonts w:ascii="Calibri" w:hAnsi="Calibri" w:eastAsia="Times New Roman" w:cs="Calibri"/>
                <w:sz w:val="16"/>
                <w:szCs w:val="16"/>
              </w:rPr>
              <w:t xml:space="preserve"> Revisit relationships between F/D/P and be able to confidently change between the 3 with and without a calculator </w:t>
            </w:r>
          </w:p>
          <w:p w:rsidRPr="009E0E18" w:rsidR="00F223CD" w:rsidP="002342A6" w:rsidRDefault="00F223CD" w14:paraId="57D96258" w14:textId="09ABAF71">
            <w:pPr>
              <w:rPr>
                <w:rFonts w:ascii="Times New Roman" w:hAnsi="Times New Roman" w:eastAsia="Times New Roman" w:cs="Times New Roman"/>
                <w:sz w:val="16"/>
                <w:szCs w:val="16"/>
              </w:rPr>
            </w:pPr>
            <w:r w:rsidRPr="009E0E18">
              <w:rPr>
                <w:rFonts w:ascii="Times New Roman" w:hAnsi="Times New Roman" w:eastAsia="Times New Roman" w:cs="Times New Roman"/>
                <w:sz w:val="16"/>
                <w:szCs w:val="16"/>
              </w:rPr>
              <w:t xml:space="preserve"> Simple percentages of amounts</w:t>
            </w:r>
          </w:p>
          <w:p w:rsidRPr="009E0E18" w:rsidR="00F223CD" w:rsidP="002342A6" w:rsidRDefault="00F223CD" w14:paraId="1A762A4A" w14:textId="294C37B4">
            <w:pPr>
              <w:rPr>
                <w:rFonts w:ascii="Times New Roman" w:hAnsi="Times New Roman" w:eastAsia="Times New Roman" w:cs="Times New Roman"/>
                <w:sz w:val="16"/>
                <w:szCs w:val="16"/>
              </w:rPr>
            </w:pPr>
            <w:r w:rsidRPr="009E0E18">
              <w:rPr>
                <w:rFonts w:ascii="Times New Roman" w:hAnsi="Times New Roman" w:eastAsia="Times New Roman" w:cs="Times New Roman"/>
                <w:sz w:val="16"/>
                <w:szCs w:val="16"/>
              </w:rPr>
              <w:t>Percentage increase and decrease</w:t>
            </w:r>
          </w:p>
          <w:p w:rsidRPr="009E0E18" w:rsidR="00F223CD" w:rsidP="002342A6" w:rsidRDefault="00F223CD" w14:paraId="6C01B234" w14:textId="7809B9AE">
            <w:pPr>
              <w:rPr>
                <w:rFonts w:ascii="Calibri" w:hAnsi="Calibri" w:eastAsia="Times New Roman" w:cs="Calibri"/>
                <w:sz w:val="16"/>
                <w:szCs w:val="16"/>
              </w:rPr>
            </w:pPr>
            <w:r w:rsidRPr="009E0E18">
              <w:rPr>
                <w:rFonts w:ascii="Calibri" w:hAnsi="Calibri" w:eastAsia="Times New Roman" w:cs="Calibri"/>
                <w:sz w:val="16"/>
                <w:szCs w:val="16"/>
              </w:rPr>
              <w:t>Problem solving with percentages</w:t>
            </w:r>
          </w:p>
          <w:p w:rsidRPr="009E0E18" w:rsidR="00F223CD" w:rsidP="002342A6" w:rsidRDefault="00F223CD" w14:paraId="77EAF767" w14:textId="77777777">
            <w:pPr>
              <w:rPr>
                <w:sz w:val="16"/>
                <w:szCs w:val="16"/>
              </w:rPr>
            </w:pPr>
          </w:p>
        </w:tc>
        <w:tc>
          <w:tcPr>
            <w:tcW w:w="3192" w:type="dxa"/>
            <w:shd w:val="clear" w:color="auto" w:fill="C5E0B3" w:themeFill="accent6" w:themeFillTint="66"/>
            <w:tcMar/>
          </w:tcPr>
          <w:p w:rsidRPr="00000BAB" w:rsidR="00F223CD" w:rsidP="002342A6" w:rsidRDefault="00F223CD" w14:paraId="3309E90F" w14:textId="77777777">
            <w:pPr>
              <w:rPr>
                <w:rFonts w:ascii="Calibri" w:hAnsi="Calibri" w:eastAsia="Times New Roman" w:cs="Calibri"/>
                <w:sz w:val="16"/>
                <w:szCs w:val="16"/>
              </w:rPr>
            </w:pPr>
            <w:r w:rsidRPr="00000BAB">
              <w:rPr>
                <w:rFonts w:ascii="Calibri" w:hAnsi="Calibri" w:eastAsia="Times New Roman" w:cs="Calibri"/>
                <w:sz w:val="16"/>
                <w:szCs w:val="16"/>
              </w:rPr>
              <w:t>Revisit relationships between F/D/P and be able to confidently change between the 3 with and without a calculator (may need 2 lessons)</w:t>
            </w:r>
          </w:p>
          <w:p w:rsidRPr="00000BAB" w:rsidR="00F223CD" w:rsidP="002342A6" w:rsidRDefault="00F223CD" w14:paraId="3E1DDBF9" w14:textId="07571694">
            <w:pPr>
              <w:rPr>
                <w:rFonts w:ascii="Calibri" w:hAnsi="Calibri" w:eastAsia="Times New Roman" w:cs="Calibri"/>
                <w:sz w:val="16"/>
                <w:szCs w:val="16"/>
              </w:rPr>
            </w:pPr>
            <w:r w:rsidRPr="00000BAB">
              <w:rPr>
                <w:rFonts w:ascii="Calibri" w:hAnsi="Calibri" w:eastAsia="Times New Roman" w:cs="Calibri"/>
                <w:sz w:val="16"/>
                <w:szCs w:val="16"/>
              </w:rPr>
              <w:t>Find fractions of amounts with and without a calculator</w:t>
            </w:r>
          </w:p>
          <w:p w:rsidRPr="00000BAB" w:rsidR="00F223CD" w:rsidP="002342A6" w:rsidRDefault="00F223CD" w14:paraId="1A8CBDA5" w14:textId="23EE1260">
            <w:pPr>
              <w:rPr>
                <w:rFonts w:ascii="Calibri" w:hAnsi="Calibri" w:eastAsia="Times New Roman" w:cs="Calibri"/>
                <w:sz w:val="16"/>
                <w:szCs w:val="16"/>
              </w:rPr>
            </w:pPr>
            <w:r w:rsidRPr="00000BAB">
              <w:rPr>
                <w:rFonts w:ascii="Calibri" w:hAnsi="Calibri" w:eastAsia="Times New Roman" w:cs="Calibri"/>
                <w:sz w:val="16"/>
                <w:szCs w:val="16"/>
              </w:rPr>
              <w:t>Find percentages of amounts with and without a calculator</w:t>
            </w:r>
          </w:p>
          <w:p w:rsidRPr="00000BAB" w:rsidR="00F223CD" w:rsidP="002342A6" w:rsidRDefault="00F223CD" w14:paraId="245422C8" w14:textId="34CC60A2">
            <w:pPr>
              <w:rPr>
                <w:rFonts w:ascii="Times New Roman" w:hAnsi="Times New Roman" w:eastAsia="Times New Roman" w:cs="Times New Roman"/>
                <w:sz w:val="16"/>
                <w:szCs w:val="16"/>
              </w:rPr>
            </w:pPr>
            <w:r w:rsidRPr="00000BAB">
              <w:rPr>
                <w:rFonts w:ascii="Times New Roman" w:hAnsi="Times New Roman" w:eastAsia="Times New Roman" w:cs="Times New Roman"/>
                <w:sz w:val="16"/>
                <w:szCs w:val="16"/>
              </w:rPr>
              <w:t>Percentage change – including loss and profit</w:t>
            </w:r>
          </w:p>
          <w:p w:rsidRPr="00000BAB" w:rsidR="00F223CD" w:rsidP="002342A6" w:rsidRDefault="00F223CD" w14:paraId="4AC72334" w14:textId="015BF8AD">
            <w:pPr>
              <w:rPr>
                <w:rFonts w:ascii="Times New Roman" w:hAnsi="Times New Roman" w:eastAsia="Times New Roman" w:cs="Times New Roman"/>
                <w:sz w:val="16"/>
                <w:szCs w:val="16"/>
              </w:rPr>
            </w:pPr>
            <w:r w:rsidRPr="00000BAB">
              <w:rPr>
                <w:rFonts w:ascii="Times New Roman" w:hAnsi="Times New Roman" w:eastAsia="Times New Roman" w:cs="Times New Roman"/>
                <w:sz w:val="16"/>
                <w:szCs w:val="16"/>
              </w:rPr>
              <w:t>Problem solving questions involving FDP</w:t>
            </w:r>
          </w:p>
          <w:p w:rsidRPr="00000BAB" w:rsidR="00F223CD" w:rsidP="002342A6" w:rsidRDefault="00F223CD" w14:paraId="15E9862A" w14:textId="77777777">
            <w:pPr>
              <w:rPr>
                <w:sz w:val="16"/>
                <w:szCs w:val="16"/>
              </w:rPr>
            </w:pPr>
          </w:p>
        </w:tc>
        <w:tc>
          <w:tcPr>
            <w:tcW w:w="3865" w:type="dxa"/>
            <w:shd w:val="clear" w:color="auto" w:fill="A8D08D" w:themeFill="accent6" w:themeFillTint="99"/>
            <w:tcMar/>
          </w:tcPr>
          <w:p w:rsidRPr="00BF7E5E" w:rsidR="00F223CD" w:rsidP="002342A6" w:rsidRDefault="00F223CD" w14:paraId="1EAA15F3" w14:textId="77777777">
            <w:pPr>
              <w:rPr>
                <w:rFonts w:ascii="Calibri" w:hAnsi="Calibri" w:eastAsia="Times New Roman" w:cs="Calibri"/>
                <w:sz w:val="16"/>
                <w:szCs w:val="16"/>
              </w:rPr>
            </w:pPr>
            <w:r w:rsidRPr="00BF7E5E">
              <w:rPr>
                <w:rFonts w:ascii="Calibri" w:hAnsi="Calibri" w:eastAsia="Times New Roman" w:cs="Calibri"/>
                <w:sz w:val="16"/>
                <w:szCs w:val="16"/>
              </w:rPr>
              <w:t>Revisit relationships between F/D/P and be able to confidently change between the 3 with and without a calculator</w:t>
            </w:r>
          </w:p>
          <w:p w:rsidRPr="00BF7E5E" w:rsidR="00F223CD" w:rsidP="002342A6" w:rsidRDefault="00F223CD" w14:paraId="71A170B3" w14:textId="187369AF">
            <w:pPr>
              <w:rPr>
                <w:rFonts w:ascii="Calibri" w:hAnsi="Calibri" w:eastAsia="Times New Roman" w:cs="Calibri"/>
                <w:sz w:val="16"/>
                <w:szCs w:val="16"/>
              </w:rPr>
            </w:pPr>
            <w:r w:rsidRPr="00BF7E5E">
              <w:rPr>
                <w:rFonts w:ascii="Calibri" w:hAnsi="Calibri" w:eastAsia="Times New Roman" w:cs="Calibri"/>
                <w:sz w:val="16"/>
                <w:szCs w:val="16"/>
              </w:rPr>
              <w:t>Find fractions of amounts with and without a calculator</w:t>
            </w:r>
          </w:p>
          <w:p w:rsidRPr="00BF7E5E" w:rsidR="00F223CD" w:rsidP="002342A6" w:rsidRDefault="00F223CD" w14:paraId="596D8361" w14:textId="0D787489">
            <w:pPr>
              <w:rPr>
                <w:rFonts w:ascii="Calibri" w:hAnsi="Calibri" w:eastAsia="Times New Roman" w:cs="Calibri"/>
                <w:sz w:val="16"/>
                <w:szCs w:val="16"/>
              </w:rPr>
            </w:pPr>
            <w:r w:rsidRPr="00BF7E5E">
              <w:rPr>
                <w:rFonts w:ascii="Calibri" w:hAnsi="Calibri" w:eastAsia="Times New Roman" w:cs="Calibri"/>
                <w:sz w:val="16"/>
                <w:szCs w:val="16"/>
              </w:rPr>
              <w:t>Find percentages of amounts with and without a calculator</w:t>
            </w:r>
          </w:p>
          <w:p w:rsidRPr="00BF7E5E" w:rsidR="00F223CD" w:rsidP="002342A6" w:rsidRDefault="00F223CD" w14:paraId="5955FFEC" w14:textId="14669E21">
            <w:pPr>
              <w:rPr>
                <w:rFonts w:ascii="Times New Roman" w:hAnsi="Times New Roman" w:eastAsia="Times New Roman" w:cs="Times New Roman"/>
                <w:sz w:val="16"/>
                <w:szCs w:val="16"/>
              </w:rPr>
            </w:pPr>
            <w:r w:rsidRPr="00BF7E5E">
              <w:rPr>
                <w:rFonts w:ascii="Times New Roman" w:hAnsi="Times New Roman" w:eastAsia="Times New Roman" w:cs="Times New Roman"/>
                <w:sz w:val="16"/>
                <w:szCs w:val="16"/>
              </w:rPr>
              <w:t>Percentage change – including loss and profit</w:t>
            </w:r>
          </w:p>
          <w:p w:rsidRPr="00BF7E5E" w:rsidR="00F223CD" w:rsidP="002342A6" w:rsidRDefault="00F223CD" w14:paraId="5347D8D9" w14:textId="4BABCA0E">
            <w:pPr>
              <w:rPr>
                <w:rFonts w:ascii="Times New Roman" w:hAnsi="Times New Roman" w:eastAsia="Times New Roman" w:cs="Times New Roman"/>
                <w:sz w:val="16"/>
                <w:szCs w:val="16"/>
              </w:rPr>
            </w:pPr>
            <w:r w:rsidRPr="00BF7E5E">
              <w:rPr>
                <w:rFonts w:ascii="Times New Roman" w:hAnsi="Times New Roman" w:eastAsia="Times New Roman" w:cs="Times New Roman"/>
                <w:sz w:val="16"/>
                <w:szCs w:val="16"/>
              </w:rPr>
              <w:t>Problem solving questions involving FDP</w:t>
            </w:r>
          </w:p>
          <w:p w:rsidRPr="00BF7E5E" w:rsidR="00F223CD" w:rsidP="002342A6" w:rsidRDefault="00F223CD" w14:paraId="3ACCB341" w14:textId="77777777">
            <w:pPr>
              <w:rPr>
                <w:sz w:val="16"/>
                <w:szCs w:val="16"/>
              </w:rPr>
            </w:pPr>
          </w:p>
        </w:tc>
        <w:tc>
          <w:tcPr>
            <w:tcW w:w="4678" w:type="dxa"/>
            <w:shd w:val="clear" w:color="auto" w:fill="00B0F0"/>
            <w:tcMar/>
          </w:tcPr>
          <w:p w:rsidRPr="00044FC1" w:rsidR="00F223CD" w:rsidP="002342A6" w:rsidRDefault="00F223CD" w14:paraId="3D2E2AA6" w14:textId="77777777">
            <w:pPr>
              <w:rPr>
                <w:rFonts w:ascii="Calibri" w:hAnsi="Calibri" w:eastAsia="Times New Roman" w:cs="Calibri"/>
                <w:sz w:val="16"/>
                <w:szCs w:val="16"/>
              </w:rPr>
            </w:pPr>
            <w:r w:rsidRPr="00044FC1">
              <w:rPr>
                <w:rFonts w:ascii="Calibri" w:hAnsi="Calibri" w:eastAsia="Times New Roman" w:cs="Calibri"/>
                <w:sz w:val="16"/>
                <w:szCs w:val="16"/>
              </w:rPr>
              <w:t xml:space="preserve">Revisit relationships between F/D/P and be able to confidently change between the 3 with and without a calculator </w:t>
            </w:r>
          </w:p>
          <w:p w:rsidRPr="00044FC1" w:rsidR="00F223CD" w:rsidP="002342A6" w:rsidRDefault="00F223CD" w14:paraId="5517AA7E" w14:textId="6C3B6212">
            <w:pPr>
              <w:rPr>
                <w:rFonts w:ascii="Calibri" w:hAnsi="Calibri" w:eastAsia="Times New Roman" w:cs="Calibri"/>
                <w:sz w:val="16"/>
                <w:szCs w:val="16"/>
              </w:rPr>
            </w:pPr>
            <w:r w:rsidRPr="00044FC1">
              <w:rPr>
                <w:rFonts w:ascii="Calibri" w:hAnsi="Calibri" w:eastAsia="Times New Roman" w:cs="Calibri"/>
                <w:sz w:val="16"/>
                <w:szCs w:val="16"/>
              </w:rPr>
              <w:t>Find fractions and % of amounts with and without a calculator</w:t>
            </w:r>
            <w:r w:rsidRPr="00044FC1">
              <w:rPr>
                <w:rFonts w:ascii="Times New Roman" w:hAnsi="Times New Roman" w:eastAsia="Times New Roman" w:cs="Times New Roman"/>
                <w:sz w:val="16"/>
                <w:szCs w:val="16"/>
              </w:rPr>
              <w:t xml:space="preserve"> Percentage change – including loss and profit</w:t>
            </w:r>
          </w:p>
          <w:p w:rsidRPr="00044FC1" w:rsidR="00F223CD" w:rsidP="002342A6" w:rsidRDefault="00F223CD" w14:paraId="3CF27E77" w14:textId="4AF9329E">
            <w:pPr>
              <w:rPr>
                <w:rFonts w:ascii="Calibri" w:hAnsi="Calibri" w:eastAsia="Times New Roman" w:cs="Calibri"/>
                <w:sz w:val="16"/>
                <w:szCs w:val="16"/>
              </w:rPr>
            </w:pPr>
            <w:r w:rsidRPr="00044FC1">
              <w:rPr>
                <w:rFonts w:ascii="Times New Roman" w:hAnsi="Times New Roman" w:eastAsia="Times New Roman" w:cs="Times New Roman"/>
                <w:sz w:val="16"/>
                <w:szCs w:val="16"/>
              </w:rPr>
              <w:t>Simple interest</w:t>
            </w:r>
          </w:p>
          <w:p w:rsidRPr="00044FC1" w:rsidR="00F223CD" w:rsidP="002342A6" w:rsidRDefault="00F223CD" w14:paraId="3DEA779E" w14:textId="14EAD70F">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Compound interest and understanding the difference between simple and compound interest</w:t>
            </w:r>
          </w:p>
          <w:p w:rsidRPr="00044FC1" w:rsidR="00F223CD" w:rsidP="002342A6" w:rsidRDefault="00F223CD" w14:paraId="66FBC0D0" w14:textId="0B3256A6">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Original Quantity/Reverse percentages -may be useful to use bar modelling for this.</w:t>
            </w:r>
          </w:p>
          <w:p w:rsidRPr="00044FC1" w:rsidR="00F223CD" w:rsidP="002342A6" w:rsidRDefault="00F223CD" w14:paraId="5A058EB7" w14:textId="77777777">
            <w:pPr>
              <w:rPr>
                <w:sz w:val="16"/>
                <w:szCs w:val="16"/>
              </w:rPr>
            </w:pPr>
          </w:p>
        </w:tc>
      </w:tr>
      <w:tr w:rsidR="00F223CD" w:rsidTr="0C9FF21A" w14:paraId="6F64C9D5" w14:textId="77777777">
        <w:tc>
          <w:tcPr>
            <w:tcW w:w="1402" w:type="dxa"/>
            <w:tcMar/>
          </w:tcPr>
          <w:p w:rsidR="00F223CD" w:rsidP="002342A6" w:rsidRDefault="00F223CD" w14:paraId="3102BCEA" w14:textId="65BA0AE7">
            <w:r>
              <w:t>Representing Data</w:t>
            </w:r>
          </w:p>
        </w:tc>
        <w:tc>
          <w:tcPr>
            <w:tcW w:w="2881" w:type="dxa"/>
            <w:shd w:val="clear" w:color="auto" w:fill="FFFF00"/>
            <w:tcMar/>
          </w:tcPr>
          <w:p w:rsidRPr="009E0E18" w:rsidR="00F223CD" w:rsidP="002342A6" w:rsidRDefault="00F223CD" w14:paraId="74861358" w14:textId="77777777">
            <w:pPr>
              <w:rPr>
                <w:rFonts w:eastAsia="Times New Roman" w:cstheme="minorHAnsi"/>
                <w:sz w:val="16"/>
                <w:szCs w:val="16"/>
              </w:rPr>
            </w:pPr>
            <w:r w:rsidRPr="009E0E18">
              <w:rPr>
                <w:rFonts w:eastAsia="Times New Roman" w:cstheme="minorHAnsi"/>
                <w:sz w:val="16"/>
                <w:szCs w:val="16"/>
              </w:rPr>
              <w:t>Testing a hypothesis</w:t>
            </w:r>
          </w:p>
          <w:p w:rsidRPr="009E0E18" w:rsidR="00F223CD" w:rsidP="002342A6" w:rsidRDefault="00F223CD" w14:paraId="56A0FAFF" w14:textId="2A7FB080">
            <w:pPr>
              <w:rPr>
                <w:rFonts w:eastAsia="Times New Roman" w:cstheme="minorHAnsi"/>
                <w:sz w:val="16"/>
                <w:szCs w:val="16"/>
              </w:rPr>
            </w:pPr>
            <w:r w:rsidRPr="009E0E18">
              <w:rPr>
                <w:rFonts w:eastAsia="Times New Roman" w:cstheme="minorHAnsi"/>
                <w:sz w:val="16"/>
                <w:szCs w:val="16"/>
              </w:rPr>
              <w:t xml:space="preserve">Collecting and grouping data and types of data </w:t>
            </w:r>
          </w:p>
          <w:p w:rsidRPr="009E0E18" w:rsidR="00F223CD" w:rsidP="002342A6" w:rsidRDefault="00F223CD" w14:paraId="78C9F55B" w14:textId="71406739">
            <w:pPr>
              <w:rPr>
                <w:rFonts w:eastAsia="Times New Roman" w:cstheme="minorHAnsi"/>
                <w:sz w:val="16"/>
                <w:szCs w:val="16"/>
              </w:rPr>
            </w:pPr>
            <w:r w:rsidRPr="009E0E18">
              <w:rPr>
                <w:rFonts w:eastAsia="Times New Roman" w:cstheme="minorHAnsi"/>
                <w:sz w:val="16"/>
                <w:szCs w:val="16"/>
              </w:rPr>
              <w:t xml:space="preserve"> Interpret bar charts</w:t>
            </w:r>
          </w:p>
          <w:p w:rsidR="00F223CD" w:rsidP="002342A6" w:rsidRDefault="00F223CD" w14:paraId="105E589E" w14:textId="77777777">
            <w:pPr>
              <w:rPr>
                <w:rFonts w:eastAsia="Times New Roman" w:cstheme="minorHAnsi"/>
                <w:sz w:val="16"/>
                <w:szCs w:val="16"/>
              </w:rPr>
            </w:pPr>
            <w:r>
              <w:rPr>
                <w:rFonts w:eastAsia="Times New Roman" w:cstheme="minorHAnsi"/>
                <w:sz w:val="16"/>
                <w:szCs w:val="16"/>
              </w:rPr>
              <w:t>Constructing and Interpreting</w:t>
            </w:r>
          </w:p>
          <w:p w:rsidRPr="009E0E18" w:rsidR="00F223CD" w:rsidP="002342A6" w:rsidRDefault="00F223CD" w14:paraId="76D69366" w14:textId="3CA7E739">
            <w:pPr>
              <w:rPr>
                <w:rFonts w:eastAsia="Times New Roman" w:cstheme="minorHAnsi"/>
                <w:sz w:val="16"/>
                <w:szCs w:val="16"/>
              </w:rPr>
            </w:pPr>
            <w:r w:rsidRPr="009E0E18">
              <w:rPr>
                <w:rFonts w:eastAsia="Times New Roman" w:cstheme="minorHAnsi"/>
                <w:sz w:val="16"/>
                <w:szCs w:val="16"/>
              </w:rPr>
              <w:t>Stem and Leaf diagrams</w:t>
            </w:r>
          </w:p>
          <w:p w:rsidRPr="009E0E18" w:rsidR="00F223CD" w:rsidP="002342A6" w:rsidRDefault="00F223CD" w14:paraId="20E1AD43" w14:textId="68C75A13">
            <w:pPr>
              <w:rPr>
                <w:rFonts w:eastAsia="Times New Roman" w:cstheme="minorHAnsi"/>
                <w:sz w:val="16"/>
                <w:szCs w:val="16"/>
              </w:rPr>
            </w:pPr>
            <w:r>
              <w:rPr>
                <w:rFonts w:eastAsia="Times New Roman" w:cstheme="minorHAnsi"/>
                <w:sz w:val="16"/>
                <w:szCs w:val="16"/>
              </w:rPr>
              <w:t xml:space="preserve">Constructing </w:t>
            </w:r>
            <w:r w:rsidRPr="009E0E18">
              <w:rPr>
                <w:rFonts w:eastAsia="Times New Roman" w:cstheme="minorHAnsi"/>
                <w:sz w:val="16"/>
                <w:szCs w:val="16"/>
              </w:rPr>
              <w:t>Pie charts</w:t>
            </w:r>
          </w:p>
          <w:p w:rsidRPr="009E0E18" w:rsidR="00F223CD" w:rsidP="002342A6" w:rsidRDefault="00F223CD" w14:paraId="0CC0AAE6" w14:textId="7BECDA1D">
            <w:pPr>
              <w:rPr>
                <w:rFonts w:eastAsia="Times New Roman" w:cstheme="minorHAnsi"/>
                <w:sz w:val="16"/>
                <w:szCs w:val="16"/>
              </w:rPr>
            </w:pPr>
            <w:r>
              <w:rPr>
                <w:rFonts w:eastAsia="Times New Roman" w:cstheme="minorHAnsi"/>
                <w:sz w:val="16"/>
                <w:szCs w:val="16"/>
              </w:rPr>
              <w:t xml:space="preserve">Interpreting </w:t>
            </w:r>
            <w:r w:rsidRPr="009E0E18">
              <w:rPr>
                <w:rFonts w:eastAsia="Times New Roman" w:cstheme="minorHAnsi"/>
                <w:sz w:val="16"/>
                <w:szCs w:val="16"/>
              </w:rPr>
              <w:t>Scatter Diagrams</w:t>
            </w:r>
          </w:p>
          <w:p w:rsidRPr="009E0E18" w:rsidR="00F223CD" w:rsidP="002342A6" w:rsidRDefault="00F223CD" w14:paraId="51162949" w14:textId="77777777">
            <w:pPr>
              <w:rPr>
                <w:sz w:val="16"/>
                <w:szCs w:val="16"/>
              </w:rPr>
            </w:pPr>
          </w:p>
        </w:tc>
        <w:tc>
          <w:tcPr>
            <w:tcW w:w="3192" w:type="dxa"/>
            <w:shd w:val="clear" w:color="auto" w:fill="C5E0B3" w:themeFill="accent6" w:themeFillTint="66"/>
            <w:tcMar/>
          </w:tcPr>
          <w:p w:rsidRPr="00000BAB" w:rsidR="00F223CD" w:rsidP="002342A6" w:rsidRDefault="00F223CD" w14:paraId="7A6A71B6" w14:textId="125CC1E4">
            <w:pPr>
              <w:rPr>
                <w:rFonts w:eastAsia="Times New Roman" w:cstheme="minorHAnsi"/>
                <w:sz w:val="16"/>
                <w:szCs w:val="16"/>
              </w:rPr>
            </w:pPr>
            <w:r w:rsidRPr="00000BAB">
              <w:rPr>
                <w:rFonts w:eastAsia="Times New Roman" w:cstheme="minorHAnsi"/>
                <w:sz w:val="16"/>
                <w:szCs w:val="16"/>
              </w:rPr>
              <w:t>Testing a hypothesis</w:t>
            </w:r>
          </w:p>
          <w:p w:rsidRPr="00000BAB" w:rsidR="00F223CD" w:rsidP="002342A6" w:rsidRDefault="00F223CD" w14:paraId="5DA0AC41" w14:textId="59645DAC">
            <w:pPr>
              <w:rPr>
                <w:rFonts w:eastAsia="Times New Roman" w:cstheme="minorHAnsi"/>
                <w:sz w:val="16"/>
                <w:szCs w:val="16"/>
              </w:rPr>
            </w:pPr>
            <w:r w:rsidRPr="00000BAB">
              <w:rPr>
                <w:rFonts w:eastAsia="Times New Roman" w:cstheme="minorHAnsi"/>
                <w:sz w:val="16"/>
                <w:szCs w:val="16"/>
              </w:rPr>
              <w:t xml:space="preserve">Collecting and grouping data and types of data </w:t>
            </w:r>
          </w:p>
          <w:p w:rsidRPr="00000BAB" w:rsidR="00F223CD" w:rsidP="002342A6" w:rsidRDefault="00F223CD" w14:paraId="77FD31CC" w14:textId="177A2989">
            <w:pPr>
              <w:rPr>
                <w:rFonts w:eastAsia="Times New Roman" w:cstheme="minorHAnsi"/>
                <w:sz w:val="16"/>
                <w:szCs w:val="16"/>
              </w:rPr>
            </w:pPr>
            <w:r w:rsidRPr="00000BAB">
              <w:rPr>
                <w:rFonts w:eastAsia="Times New Roman" w:cstheme="minorHAnsi"/>
                <w:sz w:val="16"/>
                <w:szCs w:val="16"/>
              </w:rPr>
              <w:t>Interpret bar charts</w:t>
            </w:r>
          </w:p>
          <w:p w:rsidRPr="00000BAB" w:rsidR="00F223CD" w:rsidP="002342A6" w:rsidRDefault="00F223CD" w14:paraId="476C466F" w14:textId="780B7533">
            <w:pPr>
              <w:rPr>
                <w:rFonts w:eastAsia="Times New Roman" w:cstheme="minorHAnsi"/>
                <w:sz w:val="16"/>
                <w:szCs w:val="16"/>
              </w:rPr>
            </w:pPr>
            <w:r>
              <w:rPr>
                <w:rFonts w:eastAsia="Times New Roman" w:cstheme="minorHAnsi"/>
                <w:sz w:val="16"/>
                <w:szCs w:val="16"/>
              </w:rPr>
              <w:t>Constructing and Interpreting</w:t>
            </w:r>
            <w:r w:rsidRPr="00000BAB">
              <w:rPr>
                <w:rFonts w:eastAsia="Times New Roman" w:cstheme="minorHAnsi"/>
                <w:sz w:val="16"/>
                <w:szCs w:val="16"/>
              </w:rPr>
              <w:t xml:space="preserve"> Stem and Leaf diagrams</w:t>
            </w:r>
          </w:p>
          <w:p w:rsidRPr="00000BAB" w:rsidR="00F223CD" w:rsidP="002342A6" w:rsidRDefault="00F223CD" w14:paraId="1FD6FCBF" w14:textId="45650B6E">
            <w:pPr>
              <w:rPr>
                <w:rFonts w:eastAsia="Times New Roman" w:cstheme="minorHAnsi"/>
                <w:sz w:val="16"/>
                <w:szCs w:val="16"/>
              </w:rPr>
            </w:pPr>
            <w:r w:rsidRPr="00000BAB">
              <w:rPr>
                <w:rFonts w:eastAsia="Times New Roman" w:cstheme="minorHAnsi"/>
                <w:sz w:val="16"/>
                <w:szCs w:val="16"/>
              </w:rPr>
              <w:t>Pie charts</w:t>
            </w:r>
          </w:p>
          <w:p w:rsidRPr="00000BAB" w:rsidR="00F223CD" w:rsidP="002342A6" w:rsidRDefault="00F223CD" w14:paraId="15AAFEDC" w14:textId="0B8709EB">
            <w:pPr>
              <w:rPr>
                <w:rFonts w:eastAsia="Times New Roman" w:cstheme="minorHAnsi"/>
                <w:sz w:val="16"/>
                <w:szCs w:val="16"/>
              </w:rPr>
            </w:pPr>
            <w:r w:rsidRPr="00000BAB">
              <w:rPr>
                <w:rFonts w:eastAsia="Times New Roman" w:cstheme="minorHAnsi"/>
                <w:sz w:val="16"/>
                <w:szCs w:val="16"/>
              </w:rPr>
              <w:t>Scatter Diagrams</w:t>
            </w:r>
          </w:p>
          <w:p w:rsidRPr="00000BAB" w:rsidR="00F223CD" w:rsidP="002342A6" w:rsidRDefault="00F223CD" w14:paraId="17E1F40C" w14:textId="77777777">
            <w:pPr>
              <w:rPr>
                <w:sz w:val="16"/>
                <w:szCs w:val="16"/>
              </w:rPr>
            </w:pPr>
          </w:p>
        </w:tc>
        <w:tc>
          <w:tcPr>
            <w:tcW w:w="3865" w:type="dxa"/>
            <w:shd w:val="clear" w:color="auto" w:fill="A8D08D" w:themeFill="accent6" w:themeFillTint="99"/>
            <w:tcMar/>
          </w:tcPr>
          <w:p w:rsidRPr="00BF7E5E" w:rsidR="00F223CD" w:rsidP="002342A6" w:rsidRDefault="00F223CD" w14:paraId="2E7E9D62" w14:textId="7E9BA399">
            <w:pPr>
              <w:rPr>
                <w:rFonts w:ascii="Calibri" w:hAnsi="Calibri" w:eastAsia="Times New Roman" w:cs="Calibri"/>
                <w:sz w:val="16"/>
                <w:szCs w:val="16"/>
              </w:rPr>
            </w:pPr>
            <w:r w:rsidRPr="00BF7E5E">
              <w:rPr>
                <w:rFonts w:ascii="Calibri" w:hAnsi="Calibri" w:eastAsia="Times New Roman" w:cs="Calibri"/>
                <w:sz w:val="16"/>
                <w:szCs w:val="16"/>
              </w:rPr>
              <w:t>Testing hypothesis</w:t>
            </w:r>
          </w:p>
          <w:p w:rsidRPr="00BF7E5E" w:rsidR="00F223CD" w:rsidP="002342A6" w:rsidRDefault="00F223CD" w14:paraId="4A68966A" w14:textId="156CCE6D">
            <w:pPr>
              <w:rPr>
                <w:rFonts w:ascii="Calibri" w:hAnsi="Calibri" w:eastAsia="Times New Roman" w:cs="Calibri"/>
                <w:sz w:val="16"/>
                <w:szCs w:val="16"/>
              </w:rPr>
            </w:pPr>
            <w:r w:rsidRPr="00BF7E5E">
              <w:rPr>
                <w:rFonts w:ascii="Calibri" w:hAnsi="Calibri" w:eastAsia="Times New Roman" w:cs="Calibri"/>
                <w:sz w:val="16"/>
                <w:szCs w:val="16"/>
              </w:rPr>
              <w:t xml:space="preserve">Collecting and grouping data and types of data </w:t>
            </w:r>
          </w:p>
          <w:p w:rsidRPr="00BF7E5E" w:rsidR="00F223CD" w:rsidP="002342A6" w:rsidRDefault="00F223CD" w14:paraId="295F3242" w14:textId="349A99A3">
            <w:pPr>
              <w:rPr>
                <w:rFonts w:ascii="Calibri" w:hAnsi="Calibri" w:eastAsia="Times New Roman" w:cs="Calibri"/>
                <w:sz w:val="16"/>
                <w:szCs w:val="16"/>
              </w:rPr>
            </w:pPr>
            <w:r w:rsidRPr="00BF7E5E">
              <w:rPr>
                <w:rFonts w:ascii="Calibri" w:hAnsi="Calibri" w:eastAsia="Times New Roman" w:cs="Calibri"/>
                <w:sz w:val="16"/>
                <w:szCs w:val="16"/>
              </w:rPr>
              <w:t>interpret bar charts</w:t>
            </w:r>
          </w:p>
          <w:p w:rsidRPr="00BF7E5E" w:rsidR="00F223CD" w:rsidP="002342A6" w:rsidRDefault="00F223CD" w14:paraId="4417C7F9" w14:textId="040FA0B8">
            <w:pPr>
              <w:rPr>
                <w:rFonts w:ascii="Times New Roman" w:hAnsi="Times New Roman" w:eastAsia="Times New Roman" w:cs="Times New Roman"/>
                <w:sz w:val="16"/>
                <w:szCs w:val="16"/>
              </w:rPr>
            </w:pPr>
            <w:r>
              <w:rPr>
                <w:rFonts w:eastAsia="Times New Roman" w:cstheme="minorHAnsi"/>
                <w:sz w:val="16"/>
                <w:szCs w:val="16"/>
              </w:rPr>
              <w:t>Constructing and Interpreting</w:t>
            </w:r>
            <w:r w:rsidRPr="00BF7E5E">
              <w:rPr>
                <w:rFonts w:ascii="Times New Roman" w:hAnsi="Times New Roman" w:eastAsia="Times New Roman" w:cs="Times New Roman"/>
                <w:sz w:val="16"/>
                <w:szCs w:val="16"/>
              </w:rPr>
              <w:t xml:space="preserve"> Stem and Leaf diagrams</w:t>
            </w:r>
          </w:p>
          <w:p w:rsidRPr="00BF7E5E" w:rsidR="00F223CD" w:rsidP="002342A6" w:rsidRDefault="00F223CD" w14:paraId="5F5F658F" w14:textId="20BF9169">
            <w:pPr>
              <w:rPr>
                <w:rFonts w:ascii="Times New Roman" w:hAnsi="Times New Roman" w:eastAsia="Times New Roman" w:cs="Times New Roman"/>
                <w:sz w:val="16"/>
                <w:szCs w:val="16"/>
              </w:rPr>
            </w:pPr>
            <w:r w:rsidRPr="00BF7E5E">
              <w:rPr>
                <w:rFonts w:ascii="Times New Roman" w:hAnsi="Times New Roman" w:eastAsia="Times New Roman" w:cs="Times New Roman"/>
                <w:sz w:val="16"/>
                <w:szCs w:val="16"/>
              </w:rPr>
              <w:t>Pie charts</w:t>
            </w:r>
          </w:p>
          <w:p w:rsidRPr="00BF7E5E" w:rsidR="00F223CD" w:rsidP="002342A6" w:rsidRDefault="00F223CD" w14:paraId="69C81170" w14:textId="11325275">
            <w:pPr>
              <w:rPr>
                <w:rFonts w:ascii="Times New Roman" w:hAnsi="Times New Roman" w:eastAsia="Times New Roman" w:cs="Times New Roman"/>
                <w:sz w:val="16"/>
                <w:szCs w:val="16"/>
              </w:rPr>
            </w:pPr>
            <w:r w:rsidRPr="00BF7E5E">
              <w:rPr>
                <w:rFonts w:ascii="Times New Roman" w:hAnsi="Times New Roman" w:eastAsia="Times New Roman" w:cs="Times New Roman"/>
                <w:sz w:val="16"/>
                <w:szCs w:val="16"/>
              </w:rPr>
              <w:t>Scatter Diagrams</w:t>
            </w:r>
          </w:p>
          <w:p w:rsidRPr="00BF7E5E" w:rsidR="00F223CD" w:rsidP="002342A6" w:rsidRDefault="00F223CD" w14:paraId="525C2123" w14:textId="77777777">
            <w:pPr>
              <w:rPr>
                <w:sz w:val="16"/>
                <w:szCs w:val="16"/>
              </w:rPr>
            </w:pPr>
          </w:p>
        </w:tc>
        <w:tc>
          <w:tcPr>
            <w:tcW w:w="4678" w:type="dxa"/>
            <w:shd w:val="clear" w:color="auto" w:fill="00B0F0"/>
            <w:tcMar/>
          </w:tcPr>
          <w:p w:rsidRPr="00044FC1" w:rsidR="00F223CD" w:rsidP="002342A6" w:rsidRDefault="00F223CD" w14:paraId="182C8111" w14:textId="7EC8DA38">
            <w:pPr>
              <w:rPr>
                <w:rFonts w:ascii="Calibri" w:hAnsi="Calibri" w:eastAsia="Times New Roman" w:cs="Calibri"/>
                <w:sz w:val="16"/>
                <w:szCs w:val="16"/>
              </w:rPr>
            </w:pPr>
            <w:r w:rsidRPr="00044FC1">
              <w:rPr>
                <w:rFonts w:ascii="Calibri" w:hAnsi="Calibri" w:eastAsia="Times New Roman" w:cs="Calibri"/>
                <w:sz w:val="16"/>
                <w:szCs w:val="16"/>
              </w:rPr>
              <w:t>Testing hypothesis</w:t>
            </w:r>
          </w:p>
          <w:p w:rsidRPr="00044FC1" w:rsidR="00F223CD" w:rsidP="002342A6" w:rsidRDefault="00F223CD" w14:paraId="7E60189A" w14:textId="186D15BB">
            <w:pPr>
              <w:rPr>
                <w:rFonts w:ascii="Calibri" w:hAnsi="Calibri" w:eastAsia="Times New Roman" w:cs="Calibri"/>
                <w:sz w:val="16"/>
                <w:szCs w:val="16"/>
              </w:rPr>
            </w:pPr>
            <w:r w:rsidRPr="00044FC1">
              <w:rPr>
                <w:rFonts w:ascii="Calibri" w:hAnsi="Calibri" w:eastAsia="Times New Roman" w:cs="Calibri"/>
                <w:sz w:val="16"/>
                <w:szCs w:val="16"/>
              </w:rPr>
              <w:t xml:space="preserve">Collecting and grouping data and types of data </w:t>
            </w:r>
          </w:p>
          <w:p w:rsidRPr="00044FC1" w:rsidR="00F223CD" w:rsidP="002342A6" w:rsidRDefault="00F223CD" w14:paraId="479CCB53" w14:textId="0B1A6CEE">
            <w:pPr>
              <w:rPr>
                <w:rFonts w:ascii="Times New Roman" w:hAnsi="Times New Roman" w:eastAsia="Times New Roman" w:cs="Times New Roman"/>
                <w:sz w:val="16"/>
                <w:szCs w:val="16"/>
              </w:rPr>
            </w:pPr>
            <w:r>
              <w:rPr>
                <w:rFonts w:eastAsia="Times New Roman" w:cstheme="minorHAnsi"/>
                <w:sz w:val="16"/>
                <w:szCs w:val="16"/>
              </w:rPr>
              <w:t xml:space="preserve">Constructing and </w:t>
            </w:r>
            <w:proofErr w:type="gramStart"/>
            <w:r>
              <w:rPr>
                <w:rFonts w:eastAsia="Times New Roman" w:cstheme="minorHAnsi"/>
                <w:sz w:val="16"/>
                <w:szCs w:val="16"/>
              </w:rPr>
              <w:t>Interpreting</w:t>
            </w:r>
            <w:r w:rsidRPr="00044FC1">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rPr>
              <w:t xml:space="preserve"> back</w:t>
            </w:r>
            <w:proofErr w:type="gramEnd"/>
            <w:r>
              <w:rPr>
                <w:rFonts w:ascii="Times New Roman" w:hAnsi="Times New Roman" w:eastAsia="Times New Roman" w:cs="Times New Roman"/>
                <w:sz w:val="16"/>
                <w:szCs w:val="16"/>
              </w:rPr>
              <w:t xml:space="preserve"> to back </w:t>
            </w:r>
            <w:r w:rsidRPr="00044FC1">
              <w:rPr>
                <w:rFonts w:ascii="Times New Roman" w:hAnsi="Times New Roman" w:eastAsia="Times New Roman" w:cs="Times New Roman"/>
                <w:sz w:val="16"/>
                <w:szCs w:val="16"/>
              </w:rPr>
              <w:t>Stem and Leaf diagrams</w:t>
            </w:r>
          </w:p>
          <w:p w:rsidRPr="00044FC1" w:rsidR="00F223CD" w:rsidP="002342A6" w:rsidRDefault="00F223CD" w14:paraId="653100E6" w14:textId="5179EC82">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Pie charts</w:t>
            </w:r>
            <w:r>
              <w:rPr>
                <w:rFonts w:ascii="Times New Roman" w:hAnsi="Times New Roman" w:eastAsia="Times New Roman" w:cs="Times New Roman"/>
                <w:sz w:val="16"/>
                <w:szCs w:val="16"/>
              </w:rPr>
              <w:t xml:space="preserve"> focus on </w:t>
            </w:r>
            <w:proofErr w:type="spellStart"/>
            <w:r>
              <w:rPr>
                <w:rFonts w:ascii="Times New Roman" w:hAnsi="Times New Roman" w:eastAsia="Times New Roman" w:cs="Times New Roman"/>
                <w:sz w:val="16"/>
                <w:szCs w:val="16"/>
              </w:rPr>
              <w:t>interpeting</w:t>
            </w:r>
            <w:proofErr w:type="spellEnd"/>
          </w:p>
          <w:p w:rsidRPr="00044FC1" w:rsidR="00F223CD" w:rsidP="002342A6" w:rsidRDefault="00F223CD" w14:paraId="23FC57EA" w14:textId="6088BA00">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Scatter Diagrams</w:t>
            </w:r>
          </w:p>
          <w:p w:rsidRPr="00044FC1" w:rsidR="00F223CD" w:rsidP="002342A6" w:rsidRDefault="00F223CD" w14:paraId="22C5761D" w14:textId="4075F132">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Constructing and Interpretin</w:t>
            </w:r>
            <w:r w:rsidRPr="00044FC1">
              <w:rPr>
                <w:rFonts w:ascii="Times New Roman" w:hAnsi="Times New Roman" w:eastAsia="Times New Roman" w:cs="Times New Roman"/>
                <w:sz w:val="16"/>
                <w:szCs w:val="16"/>
              </w:rPr>
              <w:t>g Box plots</w:t>
            </w:r>
          </w:p>
          <w:p w:rsidRPr="00044FC1" w:rsidR="00F223CD" w:rsidP="002342A6" w:rsidRDefault="00F223CD" w14:paraId="33701F12" w14:textId="77777777">
            <w:pPr>
              <w:rPr>
                <w:sz w:val="16"/>
                <w:szCs w:val="16"/>
              </w:rPr>
            </w:pPr>
          </w:p>
        </w:tc>
      </w:tr>
      <w:tr w:rsidR="00F223CD" w:rsidTr="0C9FF21A" w14:paraId="5764764E" w14:textId="77777777">
        <w:tc>
          <w:tcPr>
            <w:tcW w:w="1402" w:type="dxa"/>
            <w:tcMar/>
          </w:tcPr>
          <w:p w:rsidR="00F223CD" w:rsidP="002342A6" w:rsidRDefault="00F223CD" w14:paraId="5845CABF" w14:textId="5281616F">
            <w:r>
              <w:t>Volume</w:t>
            </w:r>
          </w:p>
        </w:tc>
        <w:tc>
          <w:tcPr>
            <w:tcW w:w="2881" w:type="dxa"/>
            <w:shd w:val="clear" w:color="auto" w:fill="FFFF00"/>
            <w:tcMar/>
          </w:tcPr>
          <w:p w:rsidRPr="009E0E18" w:rsidR="00F223CD" w:rsidP="002342A6" w:rsidRDefault="00F223CD" w14:paraId="6D9B4DB0" w14:textId="77777777">
            <w:pPr>
              <w:rPr>
                <w:rFonts w:eastAsia="Times New Roman" w:cstheme="minorHAnsi"/>
                <w:sz w:val="16"/>
                <w:szCs w:val="16"/>
              </w:rPr>
            </w:pPr>
            <w:r w:rsidRPr="009E0E18">
              <w:rPr>
                <w:rFonts w:eastAsia="Times New Roman" w:cstheme="minorHAnsi"/>
                <w:sz w:val="16"/>
                <w:szCs w:val="16"/>
              </w:rPr>
              <w:t>Volume of cuboids/cubes/triangular prisms including working backwards and problem solving</w:t>
            </w:r>
          </w:p>
          <w:p w:rsidRPr="009E0E18" w:rsidR="00F223CD" w:rsidP="002342A6" w:rsidRDefault="00F223CD" w14:paraId="7A003FE3" w14:textId="54E507D4">
            <w:pPr>
              <w:rPr>
                <w:rFonts w:eastAsia="Times New Roman" w:cstheme="minorHAnsi"/>
                <w:sz w:val="16"/>
                <w:szCs w:val="16"/>
              </w:rPr>
            </w:pPr>
            <w:r w:rsidRPr="009E0E18">
              <w:rPr>
                <w:rFonts w:eastAsia="Times New Roman" w:cstheme="minorHAnsi"/>
                <w:sz w:val="16"/>
                <w:szCs w:val="16"/>
              </w:rPr>
              <w:t xml:space="preserve">Volume of cylinders </w:t>
            </w:r>
          </w:p>
          <w:p w:rsidRPr="009E0E18" w:rsidR="00F223CD" w:rsidP="002342A6" w:rsidRDefault="00F223CD" w14:paraId="769FD77B" w14:textId="77777777">
            <w:pPr>
              <w:rPr>
                <w:rFonts w:eastAsia="Times New Roman" w:cstheme="minorHAnsi"/>
                <w:sz w:val="16"/>
                <w:szCs w:val="16"/>
              </w:rPr>
            </w:pPr>
            <w:r w:rsidRPr="009E0E18">
              <w:rPr>
                <w:rFonts w:eastAsia="Times New Roman" w:cstheme="minorHAnsi"/>
                <w:sz w:val="16"/>
                <w:szCs w:val="16"/>
              </w:rPr>
              <w:t>Volume of prisms e.g. L/T shapes including working backwards and problem solving</w:t>
            </w:r>
          </w:p>
          <w:p w:rsidRPr="009E0E18" w:rsidR="00F223CD" w:rsidP="002342A6" w:rsidRDefault="00F223CD" w14:paraId="6D1A78CD" w14:textId="77777777">
            <w:pPr>
              <w:rPr>
                <w:rFonts w:eastAsia="Times New Roman" w:cstheme="minorHAnsi"/>
                <w:sz w:val="16"/>
                <w:szCs w:val="16"/>
              </w:rPr>
            </w:pPr>
            <w:r w:rsidRPr="009E0E18">
              <w:rPr>
                <w:rFonts w:eastAsia="Times New Roman" w:cstheme="minorHAnsi"/>
                <w:sz w:val="16"/>
                <w:szCs w:val="16"/>
              </w:rPr>
              <w:t>Functional GCSE volume problems</w:t>
            </w:r>
          </w:p>
          <w:p w:rsidRPr="009E0E18" w:rsidR="00F223CD" w:rsidP="002342A6" w:rsidRDefault="00F223CD" w14:paraId="2B9938B3" w14:textId="77777777">
            <w:pPr>
              <w:rPr>
                <w:rFonts w:eastAsia="Times New Roman" w:cstheme="minorHAnsi"/>
                <w:sz w:val="16"/>
                <w:szCs w:val="16"/>
              </w:rPr>
            </w:pPr>
            <w:r w:rsidRPr="009E0E18">
              <w:rPr>
                <w:rFonts w:eastAsia="Times New Roman" w:cstheme="minorHAnsi"/>
                <w:sz w:val="16"/>
                <w:szCs w:val="16"/>
              </w:rPr>
              <w:t>If time Plans and elevations</w:t>
            </w:r>
          </w:p>
          <w:p w:rsidRPr="009E0E18" w:rsidR="00F223CD" w:rsidP="002342A6" w:rsidRDefault="00F223CD" w14:paraId="087FD456" w14:textId="77777777">
            <w:pPr>
              <w:rPr>
                <w:sz w:val="16"/>
                <w:szCs w:val="16"/>
              </w:rPr>
            </w:pPr>
          </w:p>
        </w:tc>
        <w:tc>
          <w:tcPr>
            <w:tcW w:w="3192" w:type="dxa"/>
            <w:shd w:val="clear" w:color="auto" w:fill="C5E0B3" w:themeFill="accent6" w:themeFillTint="66"/>
            <w:tcMar/>
          </w:tcPr>
          <w:p w:rsidRPr="00000BAB" w:rsidR="00F223CD" w:rsidP="002342A6" w:rsidRDefault="00F223CD" w14:paraId="66E364BE" w14:textId="77777777">
            <w:pPr>
              <w:rPr>
                <w:rFonts w:eastAsia="Times New Roman" w:cstheme="minorHAnsi"/>
                <w:sz w:val="16"/>
                <w:szCs w:val="16"/>
              </w:rPr>
            </w:pPr>
            <w:r w:rsidRPr="00000BAB">
              <w:rPr>
                <w:rFonts w:eastAsia="Times New Roman" w:cstheme="minorHAnsi"/>
                <w:sz w:val="16"/>
                <w:szCs w:val="16"/>
              </w:rPr>
              <w:t>Volume of cuboids/cubes/triangular prisms including working backwards and problem solving</w:t>
            </w:r>
          </w:p>
          <w:p w:rsidRPr="00000BAB" w:rsidR="00F223CD" w:rsidP="002342A6" w:rsidRDefault="00F223CD" w14:paraId="3C9CC43C" w14:textId="062BF5E0">
            <w:pPr>
              <w:rPr>
                <w:rFonts w:eastAsia="Times New Roman" w:cstheme="minorHAnsi"/>
                <w:sz w:val="16"/>
                <w:szCs w:val="16"/>
              </w:rPr>
            </w:pPr>
            <w:r w:rsidRPr="00000BAB">
              <w:rPr>
                <w:rFonts w:eastAsia="Times New Roman" w:cstheme="minorHAnsi"/>
                <w:sz w:val="16"/>
                <w:szCs w:val="16"/>
              </w:rPr>
              <w:t xml:space="preserve">Volume of cylinders </w:t>
            </w:r>
            <w:r>
              <w:rPr>
                <w:rFonts w:eastAsia="Times New Roman" w:cstheme="minorHAnsi"/>
                <w:sz w:val="16"/>
                <w:szCs w:val="16"/>
              </w:rPr>
              <w:t>if possible</w:t>
            </w:r>
            <w:r w:rsidRPr="00000BAB">
              <w:rPr>
                <w:rFonts w:eastAsia="Times New Roman" w:cstheme="minorHAnsi"/>
                <w:sz w:val="16"/>
                <w:szCs w:val="16"/>
              </w:rPr>
              <w:t xml:space="preserve"> working backwards and problem solving</w:t>
            </w:r>
          </w:p>
          <w:p w:rsidRPr="00000BAB" w:rsidR="00F223CD" w:rsidP="002342A6" w:rsidRDefault="00F223CD" w14:paraId="65210B42" w14:textId="77777777">
            <w:pPr>
              <w:rPr>
                <w:rFonts w:eastAsia="Times New Roman" w:cstheme="minorHAnsi"/>
                <w:sz w:val="16"/>
                <w:szCs w:val="16"/>
              </w:rPr>
            </w:pPr>
            <w:r w:rsidRPr="00000BAB">
              <w:rPr>
                <w:rFonts w:eastAsia="Times New Roman" w:cstheme="minorHAnsi"/>
                <w:sz w:val="16"/>
                <w:szCs w:val="16"/>
              </w:rPr>
              <w:t>Volume of prisms e.g. L/T shapes including working backwards and problem solving</w:t>
            </w:r>
          </w:p>
          <w:p w:rsidRPr="00000BAB" w:rsidR="00F223CD" w:rsidP="002342A6" w:rsidRDefault="00F223CD" w14:paraId="3FB9DE89" w14:textId="77777777">
            <w:pPr>
              <w:rPr>
                <w:rFonts w:eastAsia="Times New Roman" w:cstheme="minorHAnsi"/>
                <w:sz w:val="16"/>
                <w:szCs w:val="16"/>
              </w:rPr>
            </w:pPr>
            <w:r w:rsidRPr="00000BAB">
              <w:rPr>
                <w:rFonts w:eastAsia="Times New Roman" w:cstheme="minorHAnsi"/>
                <w:sz w:val="16"/>
                <w:szCs w:val="16"/>
              </w:rPr>
              <w:t>Functional GCSE volume problems</w:t>
            </w:r>
          </w:p>
          <w:p w:rsidRPr="00000BAB" w:rsidR="00F223CD" w:rsidP="002342A6" w:rsidRDefault="00F223CD" w14:paraId="589AF566" w14:textId="77777777">
            <w:pPr>
              <w:rPr>
                <w:rFonts w:eastAsia="Times New Roman" w:cstheme="minorHAnsi"/>
                <w:sz w:val="16"/>
                <w:szCs w:val="16"/>
              </w:rPr>
            </w:pPr>
            <w:r w:rsidRPr="00000BAB">
              <w:rPr>
                <w:rFonts w:eastAsia="Times New Roman" w:cstheme="minorHAnsi"/>
                <w:sz w:val="16"/>
                <w:szCs w:val="16"/>
              </w:rPr>
              <w:t>If time Plans and elevations</w:t>
            </w:r>
          </w:p>
          <w:p w:rsidRPr="00000BAB" w:rsidR="00F223CD" w:rsidP="002342A6" w:rsidRDefault="00F223CD" w14:paraId="78097178" w14:textId="77777777">
            <w:pPr>
              <w:rPr>
                <w:sz w:val="16"/>
                <w:szCs w:val="16"/>
              </w:rPr>
            </w:pPr>
          </w:p>
        </w:tc>
        <w:tc>
          <w:tcPr>
            <w:tcW w:w="3865" w:type="dxa"/>
            <w:shd w:val="clear" w:color="auto" w:fill="A8D08D" w:themeFill="accent6" w:themeFillTint="99"/>
            <w:tcMar/>
          </w:tcPr>
          <w:p w:rsidRPr="00BF7E5E" w:rsidR="00F223CD" w:rsidP="002342A6" w:rsidRDefault="00F223CD" w14:paraId="52A63D60" w14:textId="77777777">
            <w:pPr>
              <w:rPr>
                <w:rFonts w:eastAsia="Times New Roman" w:cstheme="minorHAnsi"/>
                <w:sz w:val="16"/>
                <w:szCs w:val="16"/>
              </w:rPr>
            </w:pPr>
            <w:r w:rsidRPr="00BF7E5E">
              <w:rPr>
                <w:rFonts w:eastAsia="Times New Roman" w:cstheme="minorHAnsi"/>
                <w:sz w:val="16"/>
                <w:szCs w:val="16"/>
              </w:rPr>
              <w:t>Volume of cuboids/cubes/triangular prisms including working backwards and problem solving</w:t>
            </w:r>
          </w:p>
          <w:p w:rsidRPr="00BF7E5E" w:rsidR="00F223CD" w:rsidP="002342A6" w:rsidRDefault="00F223CD" w14:paraId="4E8D6EEE" w14:textId="77777777">
            <w:pPr>
              <w:rPr>
                <w:rFonts w:eastAsia="Times New Roman" w:cstheme="minorHAnsi"/>
                <w:sz w:val="16"/>
                <w:szCs w:val="16"/>
              </w:rPr>
            </w:pPr>
            <w:r w:rsidRPr="00BF7E5E">
              <w:rPr>
                <w:rFonts w:eastAsia="Times New Roman" w:cstheme="minorHAnsi"/>
                <w:sz w:val="16"/>
                <w:szCs w:val="16"/>
              </w:rPr>
              <w:t>Volume of prisms e.g. L/T shapes including working backwards and problem solving</w:t>
            </w:r>
          </w:p>
          <w:p w:rsidRPr="00BF7E5E" w:rsidR="00F223CD" w:rsidP="002342A6" w:rsidRDefault="00F223CD" w14:paraId="22E57F3F" w14:textId="77777777">
            <w:pPr>
              <w:rPr>
                <w:rFonts w:eastAsia="Times New Roman" w:cstheme="minorHAnsi"/>
                <w:sz w:val="16"/>
                <w:szCs w:val="16"/>
              </w:rPr>
            </w:pPr>
            <w:r w:rsidRPr="00BF7E5E">
              <w:rPr>
                <w:rFonts w:eastAsia="Times New Roman" w:cstheme="minorHAnsi"/>
                <w:sz w:val="16"/>
                <w:szCs w:val="16"/>
              </w:rPr>
              <w:t>Functional GCSE volume problems</w:t>
            </w:r>
          </w:p>
          <w:p w:rsidRPr="00BF7E5E" w:rsidR="00F223CD" w:rsidP="002342A6" w:rsidRDefault="00F223CD" w14:paraId="594F651C" w14:textId="77777777">
            <w:pPr>
              <w:rPr>
                <w:rFonts w:eastAsia="Times New Roman" w:cstheme="minorHAnsi"/>
                <w:sz w:val="16"/>
                <w:szCs w:val="16"/>
              </w:rPr>
            </w:pPr>
            <w:r w:rsidRPr="00BF7E5E">
              <w:rPr>
                <w:rFonts w:eastAsia="Times New Roman" w:cstheme="minorHAnsi"/>
                <w:sz w:val="16"/>
                <w:szCs w:val="16"/>
              </w:rPr>
              <w:t xml:space="preserve">Nets </w:t>
            </w:r>
          </w:p>
          <w:p w:rsidRPr="00BF7E5E" w:rsidR="00F223CD" w:rsidP="002342A6" w:rsidRDefault="00F223CD" w14:paraId="55E6B91D" w14:textId="77777777">
            <w:pPr>
              <w:rPr>
                <w:rFonts w:eastAsia="Times New Roman" w:cstheme="minorHAnsi"/>
                <w:sz w:val="16"/>
                <w:szCs w:val="16"/>
              </w:rPr>
            </w:pPr>
            <w:r w:rsidRPr="00BF7E5E">
              <w:rPr>
                <w:rFonts w:eastAsia="Times New Roman" w:cstheme="minorHAnsi"/>
                <w:sz w:val="16"/>
                <w:szCs w:val="16"/>
              </w:rPr>
              <w:t>Plans and elevations</w:t>
            </w:r>
          </w:p>
          <w:p w:rsidRPr="00BF7E5E" w:rsidR="00F223CD" w:rsidP="002342A6" w:rsidRDefault="00F223CD" w14:paraId="0F58747D" w14:textId="77777777">
            <w:pPr>
              <w:rPr>
                <w:rFonts w:eastAsia="Times New Roman" w:cstheme="minorHAnsi"/>
                <w:sz w:val="16"/>
                <w:szCs w:val="16"/>
              </w:rPr>
            </w:pPr>
            <w:r w:rsidRPr="00BF7E5E">
              <w:rPr>
                <w:rFonts w:eastAsia="Times New Roman" w:cstheme="minorHAnsi"/>
                <w:sz w:val="16"/>
                <w:szCs w:val="16"/>
              </w:rPr>
              <w:t>Changing metric volume units</w:t>
            </w:r>
          </w:p>
          <w:p w:rsidRPr="00BF7E5E" w:rsidR="00F223CD" w:rsidP="002342A6" w:rsidRDefault="00F223CD" w14:paraId="1D530115" w14:textId="77777777">
            <w:pPr>
              <w:rPr>
                <w:sz w:val="16"/>
                <w:szCs w:val="16"/>
              </w:rPr>
            </w:pPr>
          </w:p>
        </w:tc>
        <w:tc>
          <w:tcPr>
            <w:tcW w:w="4678" w:type="dxa"/>
            <w:shd w:val="clear" w:color="auto" w:fill="00B0F0"/>
            <w:tcMar/>
          </w:tcPr>
          <w:p w:rsidRPr="00044FC1" w:rsidR="00F223CD" w:rsidP="002342A6" w:rsidRDefault="00F223CD" w14:paraId="145D391B" w14:textId="77777777">
            <w:pPr>
              <w:rPr>
                <w:sz w:val="16"/>
                <w:szCs w:val="16"/>
              </w:rPr>
            </w:pPr>
          </w:p>
        </w:tc>
      </w:tr>
    </w:tbl>
    <w:p w:rsidR="005A2EFD" w:rsidP="002342A6" w:rsidRDefault="005A2EFD" w14:paraId="0E904E84" w14:textId="77777777">
      <w:r>
        <w:br w:type="page"/>
      </w:r>
    </w:p>
    <w:tbl>
      <w:tblPr>
        <w:tblStyle w:val="TableGrid"/>
        <w:tblW w:w="16018" w:type="dxa"/>
        <w:tblInd w:w="-572" w:type="dxa"/>
        <w:tblLook w:val="04A0" w:firstRow="1" w:lastRow="0" w:firstColumn="1" w:lastColumn="0" w:noHBand="0" w:noVBand="1"/>
      </w:tblPr>
      <w:tblGrid>
        <w:gridCol w:w="1402"/>
        <w:gridCol w:w="2881"/>
        <w:gridCol w:w="3192"/>
        <w:gridCol w:w="3865"/>
        <w:gridCol w:w="4678"/>
      </w:tblGrid>
      <w:tr w:rsidR="00F223CD" w:rsidTr="0C9FF21A" w14:paraId="26CA8334" w14:textId="77777777">
        <w:tc>
          <w:tcPr>
            <w:tcW w:w="1402" w:type="dxa"/>
            <w:tcMar/>
          </w:tcPr>
          <w:p w:rsidR="00F223CD" w:rsidP="002342A6" w:rsidRDefault="00F223CD" w14:paraId="089FD77C" w14:textId="50A61569">
            <w:r>
              <w:lastRenderedPageBreak/>
              <w:t>Indices (&amp; BIDMAS)</w:t>
            </w:r>
          </w:p>
        </w:tc>
        <w:tc>
          <w:tcPr>
            <w:tcW w:w="2881" w:type="dxa"/>
            <w:shd w:val="clear" w:color="auto" w:fill="FFFF00"/>
            <w:tcMar/>
          </w:tcPr>
          <w:p w:rsidRPr="009E0E18" w:rsidR="00F223CD" w:rsidP="002342A6" w:rsidRDefault="00F223CD" w14:paraId="771A611F" w14:textId="77777777">
            <w:pPr>
              <w:rPr>
                <w:sz w:val="16"/>
                <w:szCs w:val="16"/>
              </w:rPr>
            </w:pPr>
          </w:p>
        </w:tc>
        <w:tc>
          <w:tcPr>
            <w:tcW w:w="3192" w:type="dxa"/>
            <w:shd w:val="clear" w:color="auto" w:fill="C5E0B3" w:themeFill="accent6" w:themeFillTint="66"/>
            <w:tcMar/>
          </w:tcPr>
          <w:p w:rsidRPr="00000BAB" w:rsidR="00F223CD" w:rsidP="002342A6" w:rsidRDefault="00F223CD" w14:paraId="3790A4B1" w14:textId="77777777">
            <w:pPr>
              <w:rPr>
                <w:rFonts w:eastAsia="Times New Roman" w:cstheme="minorHAnsi"/>
                <w:sz w:val="16"/>
                <w:szCs w:val="16"/>
              </w:rPr>
            </w:pPr>
            <w:r w:rsidRPr="00000BAB">
              <w:rPr>
                <w:rFonts w:eastAsia="Times New Roman" w:cstheme="minorHAnsi"/>
                <w:sz w:val="16"/>
                <w:szCs w:val="16"/>
              </w:rPr>
              <w:t xml:space="preserve">Brief recap on square and cube numbers and roots.  </w:t>
            </w:r>
          </w:p>
          <w:p w:rsidRPr="00000BAB" w:rsidR="00F223CD" w:rsidP="002342A6" w:rsidRDefault="00F223CD" w14:paraId="17DD1F64" w14:textId="04ADDAFD">
            <w:pPr>
              <w:rPr>
                <w:rFonts w:eastAsia="Times New Roman" w:cstheme="minorHAnsi"/>
                <w:sz w:val="16"/>
                <w:szCs w:val="16"/>
              </w:rPr>
            </w:pPr>
            <w:r w:rsidRPr="00000BAB">
              <w:rPr>
                <w:rFonts w:eastAsia="Times New Roman" w:cstheme="minorHAnsi"/>
                <w:sz w:val="16"/>
                <w:szCs w:val="16"/>
              </w:rPr>
              <w:t xml:space="preserve"> Knowing and using that </w:t>
            </w:r>
            <m:oMath>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oMath>
            <w:r w:rsidRPr="00000BAB">
              <w:rPr>
                <w:rFonts w:eastAsia="Times New Roman" w:cstheme="minorHAnsi"/>
                <w:sz w:val="16"/>
                <w:szCs w:val="16"/>
              </w:rPr>
              <w:t xml:space="preserve">   = </w:t>
            </w:r>
            <m:oMath>
              <m:f>
                <m:fPr>
                  <m:ctrlPr>
                    <w:rPr>
                      <w:rFonts w:ascii="Cambria Math" w:hAnsi="Cambria Math" w:eastAsia="Times New Roman" w:cstheme="minorHAnsi"/>
                      <w:i/>
                      <w:sz w:val="16"/>
                      <w:szCs w:val="16"/>
                    </w:rPr>
                  </m:ctrlPr>
                </m:fPr>
                <m:num>
                  <m:r>
                    <w:rPr>
                      <w:rFonts w:ascii="Cambria Math" w:hAnsi="Cambria Math" w:eastAsia="Times New Roman" w:cstheme="minorHAnsi"/>
                      <w:sz w:val="16"/>
                      <w:szCs w:val="16"/>
                    </w:rPr>
                    <m:t>1</m:t>
                  </m:r>
                </m:num>
                <m:den>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den>
              </m:f>
              <m:r>
                <w:rPr>
                  <w:rFonts w:ascii="Cambria Math" w:hAnsi="Cambria Math" w:eastAsia="Times New Roman" w:cstheme="minorHAnsi"/>
                  <w:sz w:val="16"/>
                  <w:szCs w:val="16"/>
                </w:rPr>
                <m:t xml:space="preserve"> </m:t>
              </m:r>
            </m:oMath>
          </w:p>
          <w:p w:rsidRPr="00000BAB" w:rsidR="00F223CD" w:rsidP="002342A6" w:rsidRDefault="00F223CD" w14:paraId="30919988" w14:textId="394D8BDE">
            <w:pPr>
              <w:rPr>
                <w:rFonts w:eastAsia="Times New Roman" w:cstheme="minorHAnsi"/>
                <w:sz w:val="16"/>
                <w:szCs w:val="16"/>
              </w:rPr>
            </w:pPr>
            <w:r w:rsidRPr="00000BAB">
              <w:rPr>
                <w:rFonts w:eastAsia="Times New Roman" w:cstheme="minorHAnsi"/>
                <w:sz w:val="16"/>
                <w:szCs w:val="16"/>
              </w:rPr>
              <w:t xml:space="preserve"> Knowing and using the rules of indices </w:t>
            </w:r>
            <m:oMath>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b</m:t>
                  </m:r>
                </m:sup>
              </m:sSup>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a+b</m:t>
                  </m:r>
                </m:sup>
              </m:sSup>
            </m:oMath>
            <w:r w:rsidRPr="00000BAB">
              <w:rPr>
                <w:rFonts w:eastAsia="Times New Roman" w:cstheme="minorHAnsi"/>
                <w:sz w:val="16"/>
                <w:szCs w:val="16"/>
              </w:rPr>
              <w:t xml:space="preserve">, </w:t>
            </w:r>
          </w:p>
          <w:p w:rsidRPr="00000BAB" w:rsidR="00F223CD" w:rsidP="002342A6" w:rsidRDefault="00F223CD" w14:paraId="5CBBC0BC" w14:textId="77777777">
            <w:pPr>
              <w:rPr>
                <w:rFonts w:eastAsia="Times New Roman" w:cstheme="minorHAnsi"/>
                <w:sz w:val="16"/>
                <w:szCs w:val="16"/>
              </w:rPr>
            </w:pPr>
            <w:r w:rsidRPr="00000BAB">
              <w:rPr>
                <w:rFonts w:eastAsia="Times New Roman" w:cstheme="minorHAnsi"/>
                <w:sz w:val="16"/>
                <w:szCs w:val="16"/>
              </w:rPr>
              <w:t xml:space="preserve"> </w:t>
            </w:r>
          </w:p>
          <w:p w:rsidRPr="00000BAB" w:rsidR="00F223CD" w:rsidP="002342A6" w:rsidRDefault="00F223CD" w14:paraId="29DDCD55" w14:textId="77777777">
            <w:pPr>
              <w:rPr>
                <w:rFonts w:eastAsia="Times New Roman" w:cstheme="minorHAnsi"/>
                <w:sz w:val="16"/>
                <w:szCs w:val="16"/>
              </w:rPr>
            </w:pPr>
            <w:r w:rsidRPr="00000BAB">
              <w:rPr>
                <w:rFonts w:eastAsia="Times New Roman" w:cstheme="minorHAnsi"/>
                <w:sz w:val="16"/>
                <w:szCs w:val="16"/>
              </w:rPr>
              <w:t xml:space="preserve">   </w:t>
            </w:r>
            <m:oMath>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r>
                <w:rPr>
                  <w:rFonts w:ascii="Cambria Math" w:hAnsi="Cambria Math" w:eastAsia="Times New Roman" w:cstheme="minorHAnsi"/>
                  <w:sz w:val="16"/>
                  <w:szCs w:val="16"/>
                </w:rPr>
                <m:t>÷</m:t>
              </m:r>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b</m:t>
                  </m:r>
                </m:sup>
              </m:sSup>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a-b</m:t>
                  </m:r>
                </m:sup>
              </m:sSup>
            </m:oMath>
            <w:r w:rsidRPr="00000BAB">
              <w:rPr>
                <w:rFonts w:eastAsia="Times New Roman" w:cstheme="minorHAnsi"/>
                <w:sz w:val="16"/>
                <w:szCs w:val="16"/>
              </w:rPr>
              <w:t xml:space="preserve"> and </w:t>
            </w:r>
            <m:oMath>
              <m:r>
                <w:rPr>
                  <w:rFonts w:ascii="Cambria Math" w:hAnsi="Cambria Math" w:eastAsia="Times New Roman" w:cstheme="minorHAnsi"/>
                  <w:sz w:val="16"/>
                  <w:szCs w:val="16"/>
                </w:rPr>
                <m:t>(</m:t>
              </m:r>
              <m:sSup>
                <m:sSupPr>
                  <m:ctrlPr>
                    <w:rPr>
                      <w:rFonts w:ascii="Cambria Math" w:hAnsi="Cambria Math" w:eastAsia="Times New Roman" w:cstheme="minorHAnsi"/>
                      <w:i/>
                      <w:sz w:val="16"/>
                      <w:szCs w:val="16"/>
                    </w:rPr>
                  </m:ctrlPr>
                </m:sSupPr>
                <m:e>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r>
                    <w:rPr>
                      <w:rFonts w:ascii="Cambria Math" w:hAnsi="Cambria Math" w:eastAsia="Times New Roman" w:cstheme="minorHAnsi"/>
                      <w:sz w:val="16"/>
                      <w:szCs w:val="16"/>
                    </w:rPr>
                    <m:t>)</m:t>
                  </m:r>
                </m:e>
                <m:sup>
                  <m:r>
                    <w:rPr>
                      <w:rFonts w:ascii="Cambria Math" w:hAnsi="Cambria Math" w:eastAsia="Times New Roman" w:cstheme="minorHAnsi"/>
                      <w:sz w:val="16"/>
                      <w:szCs w:val="16"/>
                    </w:rPr>
                    <m:t>b</m:t>
                  </m:r>
                </m:sup>
              </m:sSup>
            </m:oMath>
            <w:r w:rsidRPr="00000BAB">
              <w:rPr>
                <w:rFonts w:eastAsia="Times New Roman" w:cstheme="minorHAnsi"/>
                <w:sz w:val="16"/>
                <w:szCs w:val="16"/>
              </w:rPr>
              <w:t xml:space="preserve"> = </w:t>
            </w:r>
            <m:oMath>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ab</m:t>
                  </m:r>
                </m:sup>
              </m:sSup>
            </m:oMath>
          </w:p>
          <w:p w:rsidRPr="00000BAB" w:rsidR="00F223CD" w:rsidP="002342A6" w:rsidRDefault="00F223CD" w14:paraId="3D1AF1F9" w14:textId="76AB186E">
            <w:pPr>
              <w:rPr>
                <w:rFonts w:eastAsia="Times New Roman" w:cstheme="minorHAnsi"/>
                <w:sz w:val="16"/>
                <w:szCs w:val="16"/>
              </w:rPr>
            </w:pPr>
            <w:r w:rsidRPr="00000BAB">
              <w:rPr>
                <w:rFonts w:eastAsia="Times New Roman" w:cstheme="minorHAnsi"/>
                <w:sz w:val="16"/>
                <w:szCs w:val="16"/>
              </w:rPr>
              <w:t xml:space="preserve"> BIDMAS</w:t>
            </w:r>
          </w:p>
          <w:p w:rsidRPr="00000BAB" w:rsidR="00F223CD" w:rsidP="002342A6" w:rsidRDefault="00F223CD" w14:paraId="6B3362BB" w14:textId="77777777">
            <w:pPr>
              <w:rPr>
                <w:sz w:val="16"/>
                <w:szCs w:val="16"/>
              </w:rPr>
            </w:pPr>
          </w:p>
        </w:tc>
        <w:tc>
          <w:tcPr>
            <w:tcW w:w="3865" w:type="dxa"/>
            <w:shd w:val="clear" w:color="auto" w:fill="A8D08D" w:themeFill="accent6" w:themeFillTint="99"/>
            <w:tcMar/>
          </w:tcPr>
          <w:p w:rsidRPr="00BF7E5E" w:rsidR="00F223CD" w:rsidP="002342A6" w:rsidRDefault="00F223CD" w14:paraId="1B1AB1B5" w14:textId="77777777">
            <w:pPr>
              <w:rPr>
                <w:rFonts w:eastAsia="Times New Roman" w:cstheme="minorHAnsi"/>
                <w:sz w:val="16"/>
                <w:szCs w:val="16"/>
              </w:rPr>
            </w:pPr>
            <w:r w:rsidRPr="00BF7E5E">
              <w:rPr>
                <w:rFonts w:eastAsia="Times New Roman" w:cstheme="minorHAnsi"/>
                <w:sz w:val="16"/>
                <w:szCs w:val="16"/>
              </w:rPr>
              <w:t xml:space="preserve">Brief recap on square and cube numbers and roots.  </w:t>
            </w:r>
          </w:p>
          <w:p w:rsidRPr="00BF7E5E" w:rsidR="00F223CD" w:rsidP="002342A6" w:rsidRDefault="00F223CD" w14:paraId="6A203EB9" w14:textId="77777777">
            <w:pPr>
              <w:pStyle w:val="ListParagraph"/>
              <w:rPr>
                <w:rFonts w:eastAsia="Times New Roman" w:cstheme="minorHAnsi"/>
                <w:sz w:val="16"/>
                <w:szCs w:val="16"/>
              </w:rPr>
            </w:pPr>
          </w:p>
          <w:p w:rsidRPr="00BF7E5E" w:rsidR="00F223CD" w:rsidP="002342A6" w:rsidRDefault="00F223CD" w14:paraId="72133478" w14:textId="60C2F9EE">
            <w:pPr>
              <w:rPr>
                <w:rFonts w:eastAsia="Times New Roman" w:cstheme="minorHAnsi"/>
                <w:sz w:val="16"/>
                <w:szCs w:val="16"/>
              </w:rPr>
            </w:pPr>
            <w:r w:rsidRPr="00BF7E5E">
              <w:rPr>
                <w:rFonts w:eastAsia="Times New Roman" w:cstheme="minorHAnsi"/>
                <w:sz w:val="16"/>
                <w:szCs w:val="16"/>
              </w:rPr>
              <w:t xml:space="preserve"> Knowing and using that </w:t>
            </w:r>
            <m:oMath>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oMath>
            <w:r w:rsidRPr="00BF7E5E">
              <w:rPr>
                <w:rFonts w:eastAsia="Times New Roman" w:cstheme="minorHAnsi"/>
                <w:sz w:val="16"/>
                <w:szCs w:val="16"/>
              </w:rPr>
              <w:t xml:space="preserve">   = </w:t>
            </w:r>
            <m:oMath>
              <m:f>
                <m:fPr>
                  <m:ctrlPr>
                    <w:rPr>
                      <w:rFonts w:ascii="Cambria Math" w:hAnsi="Cambria Math" w:eastAsia="Times New Roman" w:cstheme="minorHAnsi"/>
                      <w:i/>
                      <w:sz w:val="16"/>
                      <w:szCs w:val="16"/>
                    </w:rPr>
                  </m:ctrlPr>
                </m:fPr>
                <m:num>
                  <m:r>
                    <w:rPr>
                      <w:rFonts w:ascii="Cambria Math" w:hAnsi="Cambria Math" w:eastAsia="Times New Roman" w:cstheme="minorHAnsi"/>
                      <w:sz w:val="16"/>
                      <w:szCs w:val="16"/>
                    </w:rPr>
                    <m:t>1</m:t>
                  </m:r>
                </m:num>
                <m:den>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den>
              </m:f>
              <m:r>
                <w:rPr>
                  <w:rFonts w:ascii="Cambria Math" w:hAnsi="Cambria Math" w:eastAsia="Times New Roman" w:cstheme="minorHAnsi"/>
                  <w:sz w:val="16"/>
                  <w:szCs w:val="16"/>
                </w:rPr>
                <m:t xml:space="preserve"> </m:t>
              </m:r>
            </m:oMath>
          </w:p>
          <w:p w:rsidRPr="00BF7E5E" w:rsidR="00F223CD" w:rsidP="002342A6" w:rsidRDefault="00F223CD" w14:paraId="65D0C3B2" w14:textId="77777777">
            <w:pPr>
              <w:rPr>
                <w:rFonts w:eastAsia="Times New Roman" w:cstheme="minorHAnsi"/>
                <w:sz w:val="16"/>
                <w:szCs w:val="16"/>
              </w:rPr>
            </w:pPr>
          </w:p>
          <w:p w:rsidRPr="00BF7E5E" w:rsidR="00F223CD" w:rsidP="002342A6" w:rsidRDefault="00F223CD" w14:paraId="14F07748" w14:textId="3C039D81">
            <w:pPr>
              <w:rPr>
                <w:rFonts w:eastAsia="Times New Roman" w:cstheme="minorHAnsi"/>
                <w:sz w:val="16"/>
                <w:szCs w:val="16"/>
              </w:rPr>
            </w:pPr>
            <w:r w:rsidRPr="00BF7E5E">
              <w:rPr>
                <w:rFonts w:eastAsia="Times New Roman" w:cstheme="minorHAnsi"/>
                <w:sz w:val="16"/>
                <w:szCs w:val="16"/>
              </w:rPr>
              <w:t xml:space="preserve">Knowing and using the rules of indices </w:t>
            </w:r>
            <m:oMath>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b</m:t>
                  </m:r>
                </m:sup>
              </m:sSup>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a+b</m:t>
                  </m:r>
                </m:sup>
              </m:sSup>
            </m:oMath>
            <w:r w:rsidRPr="00BF7E5E">
              <w:rPr>
                <w:rFonts w:eastAsia="Times New Roman" w:cstheme="minorHAnsi"/>
                <w:sz w:val="16"/>
                <w:szCs w:val="16"/>
              </w:rPr>
              <w:t xml:space="preserve">, </w:t>
            </w:r>
          </w:p>
          <w:p w:rsidRPr="00BF7E5E" w:rsidR="00F223CD" w:rsidP="002342A6" w:rsidRDefault="00F223CD" w14:paraId="681CC30B" w14:textId="77777777">
            <w:pPr>
              <w:rPr>
                <w:rFonts w:eastAsia="Times New Roman" w:cstheme="minorHAnsi"/>
                <w:sz w:val="16"/>
                <w:szCs w:val="16"/>
              </w:rPr>
            </w:pPr>
            <w:r w:rsidRPr="00BF7E5E">
              <w:rPr>
                <w:rFonts w:eastAsia="Times New Roman" w:cstheme="minorHAnsi"/>
                <w:sz w:val="16"/>
                <w:szCs w:val="16"/>
              </w:rPr>
              <w:t xml:space="preserve"> </w:t>
            </w:r>
          </w:p>
          <w:p w:rsidRPr="00BF7E5E" w:rsidR="00F223CD" w:rsidP="002342A6" w:rsidRDefault="00F223CD" w14:paraId="32737E8C" w14:textId="77777777">
            <w:pPr>
              <w:rPr>
                <w:rFonts w:eastAsia="Times New Roman" w:cstheme="minorHAnsi"/>
                <w:sz w:val="16"/>
                <w:szCs w:val="16"/>
              </w:rPr>
            </w:pPr>
            <w:r w:rsidRPr="00BF7E5E">
              <w:rPr>
                <w:rFonts w:eastAsia="Times New Roman" w:cstheme="minorHAnsi"/>
                <w:sz w:val="16"/>
                <w:szCs w:val="16"/>
              </w:rPr>
              <w:t xml:space="preserve">   </w:t>
            </w:r>
            <m:oMath>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r>
                <w:rPr>
                  <w:rFonts w:ascii="Cambria Math" w:hAnsi="Cambria Math" w:eastAsia="Times New Roman" w:cstheme="minorHAnsi"/>
                  <w:sz w:val="16"/>
                  <w:szCs w:val="16"/>
                </w:rPr>
                <m:t>÷</m:t>
              </m:r>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b</m:t>
                  </m:r>
                </m:sup>
              </m:sSup>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a-b</m:t>
                  </m:r>
                </m:sup>
              </m:sSup>
            </m:oMath>
            <w:r w:rsidRPr="00BF7E5E">
              <w:rPr>
                <w:rFonts w:eastAsia="Times New Roman" w:cstheme="minorHAnsi"/>
                <w:sz w:val="16"/>
                <w:szCs w:val="16"/>
              </w:rPr>
              <w:t xml:space="preserve"> and </w:t>
            </w:r>
            <m:oMath>
              <m:r>
                <w:rPr>
                  <w:rFonts w:ascii="Cambria Math" w:hAnsi="Cambria Math" w:eastAsia="Times New Roman" w:cstheme="minorHAnsi"/>
                  <w:sz w:val="16"/>
                  <w:szCs w:val="16"/>
                </w:rPr>
                <m:t>(</m:t>
              </m:r>
              <m:sSup>
                <m:sSupPr>
                  <m:ctrlPr>
                    <w:rPr>
                      <w:rFonts w:ascii="Cambria Math" w:hAnsi="Cambria Math" w:eastAsia="Times New Roman" w:cstheme="minorHAnsi"/>
                      <w:i/>
                      <w:sz w:val="16"/>
                      <w:szCs w:val="16"/>
                    </w:rPr>
                  </m:ctrlPr>
                </m:sSupPr>
                <m:e>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m:t>
                      </m:r>
                    </m:sup>
                  </m:sSup>
                  <m:r>
                    <w:rPr>
                      <w:rFonts w:ascii="Cambria Math" w:hAnsi="Cambria Math" w:eastAsia="Times New Roman" w:cstheme="minorHAnsi"/>
                      <w:sz w:val="16"/>
                      <w:szCs w:val="16"/>
                    </w:rPr>
                    <m:t>)</m:t>
                  </m:r>
                </m:e>
                <m:sup>
                  <m:r>
                    <w:rPr>
                      <w:rFonts w:ascii="Cambria Math" w:hAnsi="Cambria Math" w:eastAsia="Times New Roman" w:cstheme="minorHAnsi"/>
                      <w:sz w:val="16"/>
                      <w:szCs w:val="16"/>
                    </w:rPr>
                    <m:t>b</m:t>
                  </m:r>
                </m:sup>
              </m:sSup>
            </m:oMath>
            <w:r w:rsidRPr="00BF7E5E">
              <w:rPr>
                <w:rFonts w:eastAsia="Times New Roman" w:cstheme="minorHAnsi"/>
                <w:sz w:val="16"/>
                <w:szCs w:val="16"/>
              </w:rPr>
              <w:t xml:space="preserve"> = </w:t>
            </w:r>
            <m:oMath>
              <m:sSup>
                <m:sSupPr>
                  <m:ctrlPr>
                    <w:rPr>
                      <w:rFonts w:ascii="Cambria Math" w:hAnsi="Cambria Math" w:eastAsia="Times New Roman" w:cstheme="minorHAnsi"/>
                      <w:i/>
                      <w:sz w:val="16"/>
                      <w:szCs w:val="16"/>
                    </w:rPr>
                  </m:ctrlPr>
                </m:sSupPr>
                <m:e>
                  <m:r>
                    <w:rPr>
                      <w:rFonts w:ascii="Cambria Math" w:hAnsi="Cambria Math" w:eastAsia="Times New Roman" w:cstheme="minorHAnsi"/>
                      <w:sz w:val="16"/>
                      <w:szCs w:val="16"/>
                    </w:rPr>
                    <m:t>x</m:t>
                  </m:r>
                </m:e>
                <m:sup>
                  <m:r>
                    <w:rPr>
                      <w:rFonts w:ascii="Cambria Math" w:hAnsi="Cambria Math" w:eastAsia="Times New Roman" w:cstheme="minorHAnsi"/>
                      <w:sz w:val="16"/>
                      <w:szCs w:val="16"/>
                    </w:rPr>
                    <m:t>ab</m:t>
                  </m:r>
                </m:sup>
              </m:sSup>
            </m:oMath>
          </w:p>
          <w:p w:rsidRPr="00BF7E5E" w:rsidR="00F223CD" w:rsidP="002342A6" w:rsidRDefault="00F223CD" w14:paraId="13CA9CE0" w14:textId="06897160">
            <w:pPr>
              <w:rPr>
                <w:rFonts w:eastAsia="Times New Roman" w:cstheme="minorHAnsi"/>
                <w:sz w:val="16"/>
                <w:szCs w:val="16"/>
              </w:rPr>
            </w:pPr>
            <w:r w:rsidRPr="00BF7E5E">
              <w:rPr>
                <w:rFonts w:eastAsia="Times New Roman" w:cstheme="minorHAnsi"/>
                <w:sz w:val="16"/>
                <w:szCs w:val="16"/>
              </w:rPr>
              <w:t>BIDMAS</w:t>
            </w:r>
          </w:p>
          <w:p w:rsidRPr="00BF7E5E" w:rsidR="00F223CD" w:rsidP="002342A6" w:rsidRDefault="00F223CD" w14:paraId="2D5F9679" w14:textId="77777777">
            <w:pPr>
              <w:rPr>
                <w:sz w:val="16"/>
                <w:szCs w:val="16"/>
              </w:rPr>
            </w:pPr>
          </w:p>
        </w:tc>
        <w:tc>
          <w:tcPr>
            <w:tcW w:w="4678" w:type="dxa"/>
            <w:shd w:val="clear" w:color="auto" w:fill="00B0F0"/>
            <w:tcMar/>
          </w:tcPr>
          <w:p w:rsidRPr="00044FC1" w:rsidR="00F223CD" w:rsidP="002342A6" w:rsidRDefault="00F223CD" w14:paraId="7F7EA55B" w14:textId="77777777">
            <w:pPr>
              <w:rPr>
                <w:rFonts w:ascii="Calibri" w:hAnsi="Calibri" w:eastAsia="Times New Roman" w:cs="Calibri"/>
                <w:sz w:val="16"/>
                <w:szCs w:val="16"/>
              </w:rPr>
            </w:pPr>
            <w:r w:rsidRPr="00044FC1">
              <w:rPr>
                <w:rFonts w:ascii="Calibri" w:hAnsi="Calibri" w:eastAsia="Times New Roman" w:cs="Calibri"/>
                <w:sz w:val="16"/>
                <w:szCs w:val="16"/>
              </w:rPr>
              <w:t>Brief recap on square and cube numbers and roots.  Know and use the fact if x</w:t>
            </w:r>
            <w:r w:rsidRPr="00044FC1">
              <w:rPr>
                <w:rFonts w:ascii="Calibri" w:hAnsi="Calibri" w:eastAsia="Times New Roman" w:cs="Calibri"/>
                <w:sz w:val="16"/>
                <w:szCs w:val="16"/>
                <w:vertAlign w:val="superscript"/>
              </w:rPr>
              <w:t>2</w:t>
            </w:r>
            <w:r w:rsidRPr="00044FC1">
              <w:rPr>
                <w:rFonts w:ascii="Calibri" w:hAnsi="Calibri" w:eastAsia="Times New Roman" w:cs="Calibri"/>
                <w:sz w:val="16"/>
                <w:szCs w:val="16"/>
              </w:rPr>
              <w:t xml:space="preserve"> = 9 then x = </w:t>
            </w:r>
            <m:oMath>
              <m:r>
                <w:rPr>
                  <w:rFonts w:ascii="Cambria Math" w:hAnsi="Cambria Math" w:eastAsia="Times New Roman" w:cs="Calibri"/>
                  <w:sz w:val="16"/>
                  <w:szCs w:val="16"/>
                </w:rPr>
                <m:t>±</m:t>
              </m:r>
            </m:oMath>
            <w:r w:rsidRPr="00044FC1">
              <w:rPr>
                <w:rFonts w:ascii="Calibri" w:hAnsi="Calibri" w:eastAsia="Times New Roman" w:cs="Calibri"/>
                <w:sz w:val="16"/>
                <w:szCs w:val="16"/>
              </w:rPr>
              <w:t xml:space="preserve"> 3</w:t>
            </w:r>
          </w:p>
          <w:p w:rsidRPr="00044FC1" w:rsidR="00F223CD" w:rsidP="002342A6" w:rsidRDefault="00F223CD" w14:paraId="389AA306" w14:textId="77777777">
            <w:pPr>
              <w:pStyle w:val="ListParagraph"/>
              <w:rPr>
                <w:rFonts w:ascii="Calibri" w:hAnsi="Calibri" w:eastAsia="Times New Roman" w:cs="Calibri"/>
                <w:sz w:val="16"/>
                <w:szCs w:val="16"/>
              </w:rPr>
            </w:pPr>
          </w:p>
          <w:p w:rsidRPr="00044FC1" w:rsidR="00F223CD" w:rsidP="002342A6" w:rsidRDefault="00F223CD" w14:paraId="1F6CE689" w14:textId="7782DDC6">
            <w:pPr>
              <w:rPr>
                <w:rFonts w:ascii="Calibri" w:hAnsi="Calibri" w:eastAsia="Times New Roman" w:cs="Calibri"/>
                <w:sz w:val="16"/>
                <w:szCs w:val="16"/>
              </w:rPr>
            </w:pPr>
            <w:r w:rsidRPr="00044FC1">
              <w:rPr>
                <w:rFonts w:ascii="Calibri" w:hAnsi="Calibri" w:eastAsia="Times New Roman" w:cs="Calibri"/>
                <w:sz w:val="16"/>
                <w:szCs w:val="16"/>
              </w:rPr>
              <w:t xml:space="preserve"> Knowing and using that </w:t>
            </w:r>
            <m:oMath>
              <m:sSup>
                <m:sSupPr>
                  <m:ctrlPr>
                    <w:rPr>
                      <w:rFonts w:ascii="Cambria Math" w:hAnsi="Cambria Math" w:eastAsia="Times New Roman" w:cs="Calibri"/>
                      <w:i/>
                      <w:sz w:val="16"/>
                      <w:szCs w:val="16"/>
                    </w:rPr>
                  </m:ctrlPr>
                </m:sSupPr>
                <m:e>
                  <m:r>
                    <w:rPr>
                      <w:rFonts w:ascii="Cambria Math" w:hAnsi="Cambria Math" w:eastAsia="Times New Roman" w:cs="Calibri"/>
                      <w:sz w:val="16"/>
                      <w:szCs w:val="16"/>
                    </w:rPr>
                    <m:t>x</m:t>
                  </m:r>
                </m:e>
                <m:sup>
                  <m:r>
                    <w:rPr>
                      <w:rFonts w:ascii="Cambria Math" w:hAnsi="Cambria Math" w:eastAsia="Times New Roman" w:cs="Calibri"/>
                      <w:sz w:val="16"/>
                      <w:szCs w:val="16"/>
                    </w:rPr>
                    <m:t>-a</m:t>
                  </m:r>
                </m:sup>
              </m:sSup>
            </m:oMath>
            <w:r w:rsidRPr="00044FC1">
              <w:rPr>
                <w:rFonts w:ascii="Calibri" w:hAnsi="Calibri" w:eastAsia="Times New Roman" w:cs="Calibri"/>
                <w:sz w:val="16"/>
                <w:szCs w:val="16"/>
              </w:rPr>
              <w:t xml:space="preserve">   = </w:t>
            </w:r>
            <m:oMath>
              <m:f>
                <m:fPr>
                  <m:ctrlPr>
                    <w:rPr>
                      <w:rFonts w:ascii="Cambria Math" w:hAnsi="Cambria Math" w:eastAsia="Times New Roman" w:cs="Calibri"/>
                      <w:i/>
                      <w:sz w:val="16"/>
                      <w:szCs w:val="16"/>
                    </w:rPr>
                  </m:ctrlPr>
                </m:fPr>
                <m:num>
                  <m:r>
                    <w:rPr>
                      <w:rFonts w:ascii="Cambria Math" w:hAnsi="Cambria Math" w:eastAsia="Times New Roman" w:cs="Calibri"/>
                      <w:sz w:val="16"/>
                      <w:szCs w:val="16"/>
                    </w:rPr>
                    <m:t>1</m:t>
                  </m:r>
                </m:num>
                <m:den>
                  <m:sSup>
                    <m:sSupPr>
                      <m:ctrlPr>
                        <w:rPr>
                          <w:rFonts w:ascii="Cambria Math" w:hAnsi="Cambria Math" w:eastAsia="Times New Roman" w:cs="Calibri"/>
                          <w:i/>
                          <w:sz w:val="16"/>
                          <w:szCs w:val="16"/>
                        </w:rPr>
                      </m:ctrlPr>
                    </m:sSupPr>
                    <m:e>
                      <m:r>
                        <w:rPr>
                          <w:rFonts w:ascii="Cambria Math" w:hAnsi="Cambria Math" w:eastAsia="Times New Roman" w:cs="Calibri"/>
                          <w:sz w:val="16"/>
                          <w:szCs w:val="16"/>
                        </w:rPr>
                        <m:t>x</m:t>
                      </m:r>
                    </m:e>
                    <m:sup>
                      <m:r>
                        <w:rPr>
                          <w:rFonts w:ascii="Cambria Math" w:hAnsi="Cambria Math" w:eastAsia="Times New Roman" w:cs="Calibri"/>
                          <w:sz w:val="16"/>
                          <w:szCs w:val="16"/>
                        </w:rPr>
                        <m:t>a</m:t>
                      </m:r>
                    </m:sup>
                  </m:sSup>
                </m:den>
              </m:f>
              <m:r>
                <w:rPr>
                  <w:rFonts w:ascii="Cambria Math" w:hAnsi="Cambria Math" w:eastAsia="Times New Roman" w:cs="Calibri"/>
                  <w:sz w:val="16"/>
                  <w:szCs w:val="16"/>
                </w:rPr>
                <m:t xml:space="preserve"> , </m:t>
              </m:r>
              <m:sSup>
                <m:sSupPr>
                  <m:ctrlPr>
                    <w:rPr>
                      <w:rFonts w:ascii="Cambria Math" w:hAnsi="Cambria Math" w:eastAsia="Times New Roman" w:cs="Calibri"/>
                      <w:i/>
                      <w:sz w:val="16"/>
                      <w:szCs w:val="16"/>
                    </w:rPr>
                  </m:ctrlPr>
                </m:sSupPr>
                <m:e>
                  <m:r>
                    <w:rPr>
                      <w:rFonts w:ascii="Cambria Math" w:hAnsi="Cambria Math" w:eastAsia="Times New Roman" w:cs="Calibri"/>
                      <w:sz w:val="16"/>
                      <w:szCs w:val="16"/>
                    </w:rPr>
                    <m:t>x</m:t>
                  </m:r>
                </m:e>
                <m:sup>
                  <m:f>
                    <m:fPr>
                      <m:ctrlPr>
                        <w:rPr>
                          <w:rFonts w:ascii="Cambria Math" w:hAnsi="Cambria Math" w:eastAsia="Times New Roman" w:cs="Calibri"/>
                          <w:i/>
                          <w:sz w:val="16"/>
                          <w:szCs w:val="16"/>
                        </w:rPr>
                      </m:ctrlPr>
                    </m:fPr>
                    <m:num>
                      <m:r>
                        <w:rPr>
                          <w:rFonts w:ascii="Cambria Math" w:hAnsi="Cambria Math" w:eastAsia="Times New Roman" w:cs="Calibri"/>
                          <w:sz w:val="16"/>
                          <w:szCs w:val="16"/>
                        </w:rPr>
                        <m:t>1</m:t>
                      </m:r>
                    </m:num>
                    <m:den>
                      <m:r>
                        <w:rPr>
                          <w:rFonts w:ascii="Cambria Math" w:hAnsi="Cambria Math" w:eastAsia="Times New Roman" w:cs="Calibri"/>
                          <w:sz w:val="16"/>
                          <w:szCs w:val="16"/>
                        </w:rPr>
                        <m:t>2</m:t>
                      </m:r>
                    </m:den>
                  </m:f>
                </m:sup>
              </m:sSup>
            </m:oMath>
            <w:r w:rsidRPr="00044FC1">
              <w:rPr>
                <w:rFonts w:ascii="Calibri" w:hAnsi="Calibri" w:eastAsia="Times New Roman" w:cs="Calibri"/>
                <w:sz w:val="16"/>
                <w:szCs w:val="16"/>
              </w:rPr>
              <w:t xml:space="preserve"> = </w:t>
            </w:r>
            <m:oMath>
              <m:rad>
                <m:radPr>
                  <m:degHide m:val="1"/>
                  <m:ctrlPr>
                    <w:rPr>
                      <w:rFonts w:ascii="Cambria Math" w:hAnsi="Cambria Math" w:eastAsia="Times New Roman" w:cs="Calibri"/>
                      <w:i/>
                      <w:sz w:val="16"/>
                      <w:szCs w:val="16"/>
                    </w:rPr>
                  </m:ctrlPr>
                </m:radPr>
                <m:deg/>
                <m:e>
                  <m:r>
                    <w:rPr>
                      <w:rFonts w:ascii="Cambria Math" w:hAnsi="Cambria Math" w:eastAsia="Times New Roman" w:cs="Calibri"/>
                      <w:sz w:val="16"/>
                      <w:szCs w:val="16"/>
                    </w:rPr>
                    <m:t>x</m:t>
                  </m:r>
                </m:e>
              </m:rad>
            </m:oMath>
          </w:p>
          <w:p w:rsidRPr="00044FC1" w:rsidR="00F223CD" w:rsidP="002342A6" w:rsidRDefault="00F223CD" w14:paraId="2FD4E8F1" w14:textId="77777777">
            <w:pPr>
              <w:rPr>
                <w:rFonts w:ascii="Times New Roman" w:hAnsi="Times New Roman" w:eastAsia="Times New Roman" w:cs="Times New Roman"/>
                <w:sz w:val="16"/>
                <w:szCs w:val="16"/>
              </w:rPr>
            </w:pPr>
          </w:p>
          <w:p w:rsidRPr="00044FC1" w:rsidR="00F223CD" w:rsidP="002342A6" w:rsidRDefault="00E9382B" w14:paraId="15F930DB" w14:textId="77777777">
            <w:pPr>
              <w:rPr>
                <w:rFonts w:ascii="Calibri" w:hAnsi="Calibri" w:eastAsia="Times New Roman" w:cs="Calibri"/>
                <w:sz w:val="16"/>
                <w:szCs w:val="16"/>
              </w:rPr>
            </w:pPr>
            <m:oMath>
              <m:sSup>
                <m:sSupPr>
                  <m:ctrlPr>
                    <w:rPr>
                      <w:rFonts w:ascii="Cambria Math" w:hAnsi="Cambria Math" w:eastAsia="Times New Roman" w:cs="Calibri"/>
                      <w:i/>
                      <w:sz w:val="16"/>
                      <w:szCs w:val="16"/>
                    </w:rPr>
                  </m:ctrlPr>
                </m:sSupPr>
                <m:e>
                  <m:r>
                    <w:rPr>
                      <w:rFonts w:ascii="Cambria Math" w:hAnsi="Cambria Math" w:eastAsia="Times New Roman" w:cs="Calibri"/>
                      <w:sz w:val="16"/>
                      <w:szCs w:val="16"/>
                    </w:rPr>
                    <m:t>x</m:t>
                  </m:r>
                </m:e>
                <m:sup>
                  <m:f>
                    <m:fPr>
                      <m:ctrlPr>
                        <w:rPr>
                          <w:rFonts w:ascii="Cambria Math" w:hAnsi="Cambria Math" w:eastAsia="Times New Roman" w:cs="Calibri"/>
                          <w:i/>
                          <w:sz w:val="16"/>
                          <w:szCs w:val="16"/>
                        </w:rPr>
                      </m:ctrlPr>
                    </m:fPr>
                    <m:num>
                      <m:r>
                        <w:rPr>
                          <w:rFonts w:ascii="Cambria Math" w:hAnsi="Cambria Math" w:eastAsia="Times New Roman" w:cs="Calibri"/>
                          <w:sz w:val="16"/>
                          <w:szCs w:val="16"/>
                        </w:rPr>
                        <m:t>1</m:t>
                      </m:r>
                    </m:num>
                    <m:den>
                      <m:r>
                        <w:rPr>
                          <w:rFonts w:ascii="Cambria Math" w:hAnsi="Cambria Math" w:eastAsia="Times New Roman" w:cs="Calibri"/>
                          <w:sz w:val="16"/>
                          <w:szCs w:val="16"/>
                        </w:rPr>
                        <m:t>3</m:t>
                      </m:r>
                    </m:den>
                  </m:f>
                </m:sup>
              </m:sSup>
            </m:oMath>
            <w:r w:rsidRPr="00044FC1" w:rsidR="00F223CD">
              <w:rPr>
                <w:rFonts w:ascii="Calibri" w:hAnsi="Calibri" w:eastAsia="Times New Roman" w:cs="Calibri"/>
                <w:sz w:val="16"/>
                <w:szCs w:val="16"/>
              </w:rPr>
              <w:t xml:space="preserve"> =</w:t>
            </w:r>
            <m:oMath>
              <m:rad>
                <m:radPr>
                  <m:ctrlPr>
                    <w:rPr>
                      <w:rFonts w:ascii="Cambria Math" w:hAnsi="Cambria Math" w:eastAsia="Times New Roman" w:cs="Calibri"/>
                      <w:i/>
                      <w:sz w:val="16"/>
                      <w:szCs w:val="16"/>
                    </w:rPr>
                  </m:ctrlPr>
                </m:radPr>
                <m:deg>
                  <m:r>
                    <w:rPr>
                      <w:rFonts w:ascii="Cambria Math" w:hAnsi="Cambria Math" w:eastAsia="Times New Roman" w:cs="Calibri"/>
                      <w:sz w:val="16"/>
                      <w:szCs w:val="16"/>
                    </w:rPr>
                    <m:t>3</m:t>
                  </m:r>
                </m:deg>
                <m:e>
                  <m:r>
                    <w:rPr>
                      <w:rFonts w:ascii="Cambria Math" w:hAnsi="Cambria Math" w:eastAsia="Times New Roman" w:cs="Calibri"/>
                      <w:sz w:val="16"/>
                      <w:szCs w:val="16"/>
                    </w:rPr>
                    <m:t>x</m:t>
                  </m:r>
                </m:e>
              </m:rad>
            </m:oMath>
            <w:r w:rsidRPr="00044FC1" w:rsidR="00F223CD">
              <w:rPr>
                <w:rFonts w:ascii="Calibri" w:hAnsi="Calibri" w:eastAsia="Times New Roman" w:cs="Calibri"/>
                <w:sz w:val="16"/>
                <w:szCs w:val="16"/>
              </w:rPr>
              <w:t xml:space="preserve"> and the reciprocal of a number</w:t>
            </w:r>
          </w:p>
          <w:p w:rsidRPr="00044FC1" w:rsidR="00F223CD" w:rsidP="002342A6" w:rsidRDefault="00F223CD" w14:paraId="471C6138" w14:textId="414FDB88">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 xml:space="preserve">Knowing and using the rules of indices </w:t>
            </w:r>
            <m:oMath>
              <m:sSup>
                <m:sSupPr>
                  <m:ctrlPr>
                    <w:rPr>
                      <w:rFonts w:ascii="Cambria Math" w:hAnsi="Cambria Math" w:eastAsia="Times New Roman" w:cs="Times New Roman"/>
                      <w:i/>
                      <w:sz w:val="16"/>
                      <w:szCs w:val="16"/>
                    </w:rPr>
                  </m:ctrlPr>
                </m:sSupPr>
                <m:e>
                  <m:r>
                    <w:rPr>
                      <w:rFonts w:ascii="Cambria Math" w:hAnsi="Cambria Math" w:eastAsia="Times New Roman" w:cs="Times New Roman"/>
                      <w:sz w:val="16"/>
                      <w:szCs w:val="16"/>
                    </w:rPr>
                    <m:t>x</m:t>
                  </m:r>
                </m:e>
                <m:sup>
                  <m:r>
                    <w:rPr>
                      <w:rFonts w:ascii="Cambria Math" w:hAnsi="Cambria Math" w:eastAsia="Times New Roman" w:cs="Times New Roman"/>
                      <w:sz w:val="16"/>
                      <w:szCs w:val="16"/>
                    </w:rPr>
                    <m:t>a</m:t>
                  </m:r>
                </m:sup>
              </m:sSup>
              <m:sSup>
                <m:sSupPr>
                  <m:ctrlPr>
                    <w:rPr>
                      <w:rFonts w:ascii="Cambria Math" w:hAnsi="Cambria Math" w:eastAsia="Times New Roman" w:cs="Times New Roman"/>
                      <w:i/>
                      <w:sz w:val="16"/>
                      <w:szCs w:val="16"/>
                    </w:rPr>
                  </m:ctrlPr>
                </m:sSupPr>
                <m:e>
                  <m:r>
                    <w:rPr>
                      <w:rFonts w:ascii="Cambria Math" w:hAnsi="Cambria Math" w:eastAsia="Times New Roman" w:cs="Times New Roman"/>
                      <w:sz w:val="16"/>
                      <w:szCs w:val="16"/>
                    </w:rPr>
                    <m:t>×x</m:t>
                  </m:r>
                </m:e>
                <m:sup>
                  <m:r>
                    <w:rPr>
                      <w:rFonts w:ascii="Cambria Math" w:hAnsi="Cambria Math" w:eastAsia="Times New Roman" w:cs="Times New Roman"/>
                      <w:sz w:val="16"/>
                      <w:szCs w:val="16"/>
                    </w:rPr>
                    <m:t>b</m:t>
                  </m:r>
                </m:sup>
              </m:sSup>
              <m:sSup>
                <m:sSupPr>
                  <m:ctrlPr>
                    <w:rPr>
                      <w:rFonts w:ascii="Cambria Math" w:hAnsi="Cambria Math" w:eastAsia="Times New Roman" w:cs="Times New Roman"/>
                      <w:i/>
                      <w:sz w:val="16"/>
                      <w:szCs w:val="16"/>
                    </w:rPr>
                  </m:ctrlPr>
                </m:sSupPr>
                <m:e>
                  <m:r>
                    <w:rPr>
                      <w:rFonts w:ascii="Cambria Math" w:hAnsi="Cambria Math" w:eastAsia="Times New Roman" w:cs="Times New Roman"/>
                      <w:sz w:val="16"/>
                      <w:szCs w:val="16"/>
                    </w:rPr>
                    <m:t>=x</m:t>
                  </m:r>
                </m:e>
                <m:sup>
                  <m:r>
                    <w:rPr>
                      <w:rFonts w:ascii="Cambria Math" w:hAnsi="Cambria Math" w:eastAsia="Times New Roman" w:cs="Times New Roman"/>
                      <w:sz w:val="16"/>
                      <w:szCs w:val="16"/>
                    </w:rPr>
                    <m:t>a+b</m:t>
                  </m:r>
                </m:sup>
              </m:sSup>
            </m:oMath>
            <w:r w:rsidRPr="00044FC1">
              <w:rPr>
                <w:rFonts w:ascii="Times New Roman" w:hAnsi="Times New Roman" w:eastAsia="Times New Roman" w:cs="Times New Roman"/>
                <w:sz w:val="16"/>
                <w:szCs w:val="16"/>
              </w:rPr>
              <w:t xml:space="preserve">,    </w:t>
            </w:r>
            <m:oMath>
              <m:sSup>
                <m:sSupPr>
                  <m:ctrlPr>
                    <w:rPr>
                      <w:rFonts w:ascii="Cambria Math" w:hAnsi="Cambria Math" w:eastAsia="Times New Roman" w:cs="Times New Roman"/>
                      <w:i/>
                      <w:sz w:val="16"/>
                      <w:szCs w:val="16"/>
                    </w:rPr>
                  </m:ctrlPr>
                </m:sSupPr>
                <m:e>
                  <m:r>
                    <w:rPr>
                      <w:rFonts w:ascii="Cambria Math" w:hAnsi="Cambria Math" w:eastAsia="Times New Roman" w:cs="Times New Roman"/>
                      <w:sz w:val="16"/>
                      <w:szCs w:val="16"/>
                    </w:rPr>
                    <m:t>x</m:t>
                  </m:r>
                </m:e>
                <m:sup>
                  <m:r>
                    <w:rPr>
                      <w:rFonts w:ascii="Cambria Math" w:hAnsi="Cambria Math" w:eastAsia="Times New Roman" w:cs="Times New Roman"/>
                      <w:sz w:val="16"/>
                      <w:szCs w:val="16"/>
                    </w:rPr>
                    <m:t>a</m:t>
                  </m:r>
                </m:sup>
              </m:sSup>
              <m:r>
                <w:rPr>
                  <w:rFonts w:ascii="Cambria Math" w:hAnsi="Cambria Math" w:eastAsia="Times New Roman" w:cs="Times New Roman"/>
                  <w:sz w:val="16"/>
                  <w:szCs w:val="16"/>
                </w:rPr>
                <m:t>÷</m:t>
              </m:r>
              <m:sSup>
                <m:sSupPr>
                  <m:ctrlPr>
                    <w:rPr>
                      <w:rFonts w:ascii="Cambria Math" w:hAnsi="Cambria Math" w:eastAsia="Times New Roman" w:cs="Times New Roman"/>
                      <w:i/>
                      <w:sz w:val="16"/>
                      <w:szCs w:val="16"/>
                    </w:rPr>
                  </m:ctrlPr>
                </m:sSupPr>
                <m:e>
                  <m:r>
                    <w:rPr>
                      <w:rFonts w:ascii="Cambria Math" w:hAnsi="Cambria Math" w:eastAsia="Times New Roman" w:cs="Times New Roman"/>
                      <w:sz w:val="16"/>
                      <w:szCs w:val="16"/>
                    </w:rPr>
                    <m:t>x</m:t>
                  </m:r>
                </m:e>
                <m:sup>
                  <m:r>
                    <w:rPr>
                      <w:rFonts w:ascii="Cambria Math" w:hAnsi="Cambria Math" w:eastAsia="Times New Roman" w:cs="Times New Roman"/>
                      <w:sz w:val="16"/>
                      <w:szCs w:val="16"/>
                    </w:rPr>
                    <m:t>b</m:t>
                  </m:r>
                </m:sup>
              </m:sSup>
              <m:sSup>
                <m:sSupPr>
                  <m:ctrlPr>
                    <w:rPr>
                      <w:rFonts w:ascii="Cambria Math" w:hAnsi="Cambria Math" w:eastAsia="Times New Roman" w:cs="Times New Roman"/>
                      <w:i/>
                      <w:sz w:val="16"/>
                      <w:szCs w:val="16"/>
                    </w:rPr>
                  </m:ctrlPr>
                </m:sSupPr>
                <m:e>
                  <m:r>
                    <w:rPr>
                      <w:rFonts w:ascii="Cambria Math" w:hAnsi="Cambria Math" w:eastAsia="Times New Roman" w:cs="Times New Roman"/>
                      <w:sz w:val="16"/>
                      <w:szCs w:val="16"/>
                    </w:rPr>
                    <m:t>=x</m:t>
                  </m:r>
                </m:e>
                <m:sup>
                  <m:r>
                    <w:rPr>
                      <w:rFonts w:ascii="Cambria Math" w:hAnsi="Cambria Math" w:eastAsia="Times New Roman" w:cs="Times New Roman"/>
                      <w:sz w:val="16"/>
                      <w:szCs w:val="16"/>
                    </w:rPr>
                    <m:t>a-b</m:t>
                  </m:r>
                </m:sup>
              </m:sSup>
            </m:oMath>
            <w:r w:rsidRPr="00044FC1">
              <w:rPr>
                <w:rFonts w:ascii="Times New Roman" w:hAnsi="Times New Roman" w:eastAsia="Times New Roman" w:cs="Times New Roman"/>
                <w:sz w:val="16"/>
                <w:szCs w:val="16"/>
              </w:rPr>
              <w:t xml:space="preserve"> and </w:t>
            </w:r>
            <m:oMath>
              <m:r>
                <w:rPr>
                  <w:rFonts w:ascii="Cambria Math" w:hAnsi="Cambria Math" w:eastAsia="Times New Roman" w:cs="Times New Roman"/>
                  <w:sz w:val="16"/>
                  <w:szCs w:val="16"/>
                </w:rPr>
                <m:t>(</m:t>
              </m:r>
              <m:sSup>
                <m:sSupPr>
                  <m:ctrlPr>
                    <w:rPr>
                      <w:rFonts w:ascii="Cambria Math" w:hAnsi="Cambria Math" w:eastAsia="Times New Roman" w:cs="Times New Roman"/>
                      <w:i/>
                      <w:sz w:val="16"/>
                      <w:szCs w:val="16"/>
                    </w:rPr>
                  </m:ctrlPr>
                </m:sSupPr>
                <m:e>
                  <m:sSup>
                    <m:sSupPr>
                      <m:ctrlPr>
                        <w:rPr>
                          <w:rFonts w:ascii="Cambria Math" w:hAnsi="Cambria Math" w:eastAsia="Times New Roman" w:cs="Times New Roman"/>
                          <w:i/>
                          <w:sz w:val="16"/>
                          <w:szCs w:val="16"/>
                        </w:rPr>
                      </m:ctrlPr>
                    </m:sSupPr>
                    <m:e>
                      <m:r>
                        <w:rPr>
                          <w:rFonts w:ascii="Cambria Math" w:hAnsi="Cambria Math" w:eastAsia="Times New Roman" w:cs="Times New Roman"/>
                          <w:sz w:val="16"/>
                          <w:szCs w:val="16"/>
                        </w:rPr>
                        <m:t>x</m:t>
                      </m:r>
                    </m:e>
                    <m:sup>
                      <m:r>
                        <w:rPr>
                          <w:rFonts w:ascii="Cambria Math" w:hAnsi="Cambria Math" w:eastAsia="Times New Roman" w:cs="Times New Roman"/>
                          <w:sz w:val="16"/>
                          <w:szCs w:val="16"/>
                        </w:rPr>
                        <m:t>a</m:t>
                      </m:r>
                    </m:sup>
                  </m:sSup>
                  <m:r>
                    <w:rPr>
                      <w:rFonts w:ascii="Cambria Math" w:hAnsi="Cambria Math" w:eastAsia="Times New Roman" w:cs="Times New Roman"/>
                      <w:sz w:val="16"/>
                      <w:szCs w:val="16"/>
                    </w:rPr>
                    <m:t>)</m:t>
                  </m:r>
                </m:e>
                <m:sup>
                  <m:r>
                    <w:rPr>
                      <w:rFonts w:ascii="Cambria Math" w:hAnsi="Cambria Math" w:eastAsia="Times New Roman" w:cs="Times New Roman"/>
                      <w:sz w:val="16"/>
                      <w:szCs w:val="16"/>
                    </w:rPr>
                    <m:t>b</m:t>
                  </m:r>
                </m:sup>
              </m:sSup>
            </m:oMath>
            <w:r w:rsidRPr="00044FC1">
              <w:rPr>
                <w:rFonts w:ascii="Times New Roman" w:hAnsi="Times New Roman" w:eastAsia="Times New Roman" w:cs="Times New Roman"/>
                <w:sz w:val="16"/>
                <w:szCs w:val="16"/>
              </w:rPr>
              <w:t xml:space="preserve"> = </w:t>
            </w:r>
            <m:oMath>
              <m:sSup>
                <m:sSupPr>
                  <m:ctrlPr>
                    <w:rPr>
                      <w:rFonts w:ascii="Cambria Math" w:hAnsi="Cambria Math" w:eastAsia="Times New Roman" w:cs="Times New Roman"/>
                      <w:i/>
                      <w:sz w:val="16"/>
                      <w:szCs w:val="16"/>
                    </w:rPr>
                  </m:ctrlPr>
                </m:sSupPr>
                <m:e>
                  <m:r>
                    <w:rPr>
                      <w:rFonts w:ascii="Cambria Math" w:hAnsi="Cambria Math" w:eastAsia="Times New Roman" w:cs="Times New Roman"/>
                      <w:sz w:val="16"/>
                      <w:szCs w:val="16"/>
                    </w:rPr>
                    <m:t>x</m:t>
                  </m:r>
                </m:e>
                <m:sup>
                  <m:r>
                    <w:rPr>
                      <w:rFonts w:ascii="Cambria Math" w:hAnsi="Cambria Math" w:eastAsia="Times New Roman" w:cs="Times New Roman"/>
                      <w:sz w:val="16"/>
                      <w:szCs w:val="16"/>
                    </w:rPr>
                    <m:t>ab</m:t>
                  </m:r>
                </m:sup>
              </m:sSup>
            </m:oMath>
          </w:p>
        </w:tc>
      </w:tr>
      <w:tr w:rsidR="00F223CD" w:rsidTr="0C9FF21A" w14:paraId="029FEFE8" w14:textId="77777777">
        <w:tc>
          <w:tcPr>
            <w:tcW w:w="1402" w:type="dxa"/>
            <w:tcMar/>
          </w:tcPr>
          <w:p w:rsidR="00F223CD" w:rsidP="002342A6" w:rsidRDefault="00F223CD" w14:paraId="42181DE9" w14:textId="4030553D">
            <w:r>
              <w:t>Standard form</w:t>
            </w:r>
          </w:p>
        </w:tc>
        <w:tc>
          <w:tcPr>
            <w:tcW w:w="2881" w:type="dxa"/>
            <w:shd w:val="clear" w:color="auto" w:fill="FFFF00"/>
            <w:tcMar/>
          </w:tcPr>
          <w:p w:rsidRPr="00044FC1" w:rsidR="00F223CD" w:rsidP="002342A6" w:rsidRDefault="00F223CD" w14:paraId="32403A14" w14:textId="77777777">
            <w:pPr>
              <w:rPr>
                <w:sz w:val="16"/>
                <w:szCs w:val="16"/>
              </w:rPr>
            </w:pPr>
          </w:p>
        </w:tc>
        <w:tc>
          <w:tcPr>
            <w:tcW w:w="3192" w:type="dxa"/>
            <w:shd w:val="clear" w:color="auto" w:fill="C5E0B3" w:themeFill="accent6" w:themeFillTint="66"/>
            <w:tcMar/>
          </w:tcPr>
          <w:p w:rsidRPr="00044FC1" w:rsidR="00F223CD" w:rsidP="002342A6" w:rsidRDefault="00F223CD" w14:paraId="6DCCCD8D" w14:textId="77777777">
            <w:pPr>
              <w:rPr>
                <w:sz w:val="16"/>
                <w:szCs w:val="16"/>
              </w:rPr>
            </w:pPr>
          </w:p>
        </w:tc>
        <w:tc>
          <w:tcPr>
            <w:tcW w:w="3865" w:type="dxa"/>
            <w:shd w:val="clear" w:color="auto" w:fill="A8D08D" w:themeFill="accent6" w:themeFillTint="99"/>
            <w:tcMar/>
          </w:tcPr>
          <w:p w:rsidRPr="00044FC1" w:rsidR="00F223CD" w:rsidP="002342A6" w:rsidRDefault="00F223CD" w14:paraId="64F67A81" w14:textId="77777777">
            <w:pPr>
              <w:rPr>
                <w:sz w:val="16"/>
                <w:szCs w:val="16"/>
              </w:rPr>
            </w:pPr>
          </w:p>
        </w:tc>
        <w:tc>
          <w:tcPr>
            <w:tcW w:w="4678" w:type="dxa"/>
            <w:shd w:val="clear" w:color="auto" w:fill="00B0F0"/>
            <w:tcMar/>
          </w:tcPr>
          <w:p w:rsidRPr="00044FC1" w:rsidR="00F223CD" w:rsidP="002342A6" w:rsidRDefault="00F223CD" w14:paraId="40A0B4A2" w14:textId="77777777">
            <w:pPr>
              <w:jc w:val="both"/>
              <w:rPr>
                <w:rFonts w:ascii="Calibri" w:hAnsi="Calibri" w:eastAsia="Times New Roman" w:cs="Calibri"/>
                <w:sz w:val="16"/>
                <w:szCs w:val="16"/>
              </w:rPr>
            </w:pPr>
            <w:r w:rsidRPr="00044FC1">
              <w:rPr>
                <w:rFonts w:ascii="Calibri" w:hAnsi="Calibri" w:eastAsia="Times New Roman" w:cs="Calibri"/>
                <w:sz w:val="16"/>
                <w:szCs w:val="16"/>
              </w:rPr>
              <w:t xml:space="preserve">Learn what standard form is and why it is used – usually best to start with v large numbers. </w:t>
            </w:r>
          </w:p>
          <w:p w:rsidRPr="00044FC1" w:rsidR="00F223CD" w:rsidP="002342A6" w:rsidRDefault="00F223CD" w14:paraId="16F0A492" w14:textId="2DDADEC3">
            <w:pPr>
              <w:jc w:val="both"/>
              <w:rPr>
                <w:rFonts w:ascii="Calibri" w:hAnsi="Calibri" w:eastAsia="Times New Roman" w:cs="Calibri"/>
                <w:sz w:val="16"/>
                <w:szCs w:val="16"/>
              </w:rPr>
            </w:pPr>
            <w:r w:rsidRPr="00044FC1">
              <w:rPr>
                <w:rFonts w:ascii="Times New Roman" w:hAnsi="Times New Roman" w:eastAsia="Times New Roman" w:cs="Times New Roman"/>
                <w:sz w:val="16"/>
                <w:szCs w:val="16"/>
              </w:rPr>
              <w:t>Change between standard form and ordinary numbers</w:t>
            </w:r>
          </w:p>
          <w:p w:rsidRPr="00044FC1" w:rsidR="00F223CD" w:rsidP="002342A6" w:rsidRDefault="00F223CD" w14:paraId="28E63ED8" w14:textId="77777777">
            <w:pPr>
              <w:jc w:val="both"/>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Order numbers given in standard form</w:t>
            </w:r>
          </w:p>
          <w:p w:rsidRPr="00044FC1" w:rsidR="00F223CD" w:rsidP="002342A6" w:rsidRDefault="00F223CD" w14:paraId="2405BB16" w14:textId="77777777">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Add and multiply in standard form without a calculator</w:t>
            </w:r>
          </w:p>
          <w:p w:rsidRPr="00044FC1" w:rsidR="00F223CD" w:rsidP="002342A6" w:rsidRDefault="00F223CD" w14:paraId="0AE713F0" w14:textId="77777777">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Multiply and divide in standard form without a calculator – build on rules of indices</w:t>
            </w:r>
          </w:p>
          <w:p w:rsidRPr="00044FC1" w:rsidR="00F223CD" w:rsidP="002342A6" w:rsidRDefault="00F223CD" w14:paraId="5DF4829A" w14:textId="77777777">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Learn how to use a calculator to input numbers in standard form</w:t>
            </w:r>
          </w:p>
          <w:p w:rsidRPr="00044FC1" w:rsidR="00F223CD" w:rsidP="002342A6" w:rsidRDefault="00F223CD" w14:paraId="0843326E" w14:textId="77777777">
            <w:pPr>
              <w:rPr>
                <w:rFonts w:ascii="Times New Roman" w:hAnsi="Times New Roman" w:eastAsia="Times New Roman" w:cs="Times New Roman"/>
                <w:sz w:val="16"/>
                <w:szCs w:val="16"/>
              </w:rPr>
            </w:pPr>
            <w:r w:rsidRPr="00044FC1">
              <w:rPr>
                <w:rFonts w:ascii="Times New Roman" w:hAnsi="Times New Roman" w:eastAsia="Times New Roman" w:cs="Times New Roman"/>
                <w:sz w:val="16"/>
                <w:szCs w:val="16"/>
              </w:rPr>
              <w:t>Learn how to calculate in standard form with a calculator – paying particular attention to how the answer needs to be given</w:t>
            </w:r>
          </w:p>
          <w:p w:rsidRPr="00044FC1" w:rsidR="00F223CD" w:rsidP="002342A6" w:rsidRDefault="00F223CD" w14:paraId="5EC69070" w14:textId="77777777">
            <w:pPr>
              <w:rPr>
                <w:sz w:val="16"/>
                <w:szCs w:val="16"/>
              </w:rPr>
            </w:pPr>
          </w:p>
        </w:tc>
      </w:tr>
    </w:tbl>
    <w:p w:rsidR="006C2B4D" w:rsidP="002342A6" w:rsidRDefault="006C2B4D" w14:paraId="740E7275" w14:textId="0DAED877"/>
    <w:p w:rsidR="00227AC7" w:rsidP="002342A6" w:rsidRDefault="00227AC7" w14:paraId="07B303DB" w14:textId="7908924E">
      <w:r>
        <w:br w:type="page"/>
      </w:r>
    </w:p>
    <w:p w:rsidRPr="005A2EFD" w:rsidR="005A2EFD" w:rsidP="002342A6" w:rsidRDefault="005A2EFD" w14:paraId="77418E30" w14:textId="77777777">
      <w:pPr>
        <w:jc w:val="center"/>
        <w:rPr>
          <w:b/>
          <w:bCs/>
          <w:sz w:val="28"/>
          <w:szCs w:val="28"/>
          <w:u w:val="single"/>
        </w:rPr>
      </w:pPr>
      <w:r w:rsidRPr="005A2EFD">
        <w:rPr>
          <w:b/>
          <w:bCs/>
          <w:sz w:val="28"/>
          <w:szCs w:val="28"/>
          <w:u w:val="single"/>
        </w:rPr>
        <w:lastRenderedPageBreak/>
        <w:t>Year 8    Assessment without Levels – Maths Progress Descriptor</w:t>
      </w:r>
    </w:p>
    <w:p w:rsidRPr="00B32759" w:rsidR="006C2B4D" w:rsidP="002342A6" w:rsidRDefault="006C2B4D" w14:paraId="307E1B65" w14:textId="5478052A">
      <w:pPr>
        <w:rPr>
          <w:b/>
          <w:bCs/>
          <w:u w:val="single"/>
        </w:rPr>
      </w:pPr>
      <w:r w:rsidRPr="00B32759">
        <w:rPr>
          <w:b/>
          <w:bCs/>
          <w:u w:val="single"/>
        </w:rPr>
        <w:t>Assessment 3</w:t>
      </w:r>
    </w:p>
    <w:tbl>
      <w:tblPr>
        <w:tblStyle w:val="TableGrid"/>
        <w:tblW w:w="16018" w:type="dxa"/>
        <w:tblInd w:w="-572" w:type="dxa"/>
        <w:tblLook w:val="04A0" w:firstRow="1" w:lastRow="0" w:firstColumn="1" w:lastColumn="0" w:noHBand="0" w:noVBand="1"/>
      </w:tblPr>
      <w:tblGrid>
        <w:gridCol w:w="1519"/>
        <w:gridCol w:w="2982"/>
        <w:gridCol w:w="2870"/>
        <w:gridCol w:w="3969"/>
        <w:gridCol w:w="4678"/>
      </w:tblGrid>
      <w:tr w:rsidR="002342A6" w:rsidTr="0C9FF21A" w14:paraId="647C8CDA" w14:textId="77777777">
        <w:tc>
          <w:tcPr>
            <w:tcW w:w="1519" w:type="dxa"/>
            <w:tcMar/>
          </w:tcPr>
          <w:p w:rsidR="002342A6" w:rsidP="002342A6" w:rsidRDefault="002342A6" w14:paraId="31ABECAF" w14:textId="77777777"/>
        </w:tc>
        <w:tc>
          <w:tcPr>
            <w:tcW w:w="2982" w:type="dxa"/>
            <w:shd w:val="clear" w:color="auto" w:fill="FFFFFF" w:themeFill="background1"/>
            <w:tcMar/>
          </w:tcPr>
          <w:p w:rsidR="002342A6" w:rsidP="002342A6" w:rsidRDefault="002342A6" w14:paraId="2BA3C06E" w14:textId="18087C09">
            <w:r w:rsidR="3E3353AE">
              <w:rPr/>
              <w:t>Acquiring</w:t>
            </w:r>
            <w:r w:rsidR="002342A6">
              <w:rPr/>
              <w:t xml:space="preserve"> </w:t>
            </w:r>
          </w:p>
        </w:tc>
        <w:tc>
          <w:tcPr>
            <w:tcW w:w="2870" w:type="dxa"/>
            <w:shd w:val="clear" w:color="auto" w:fill="FFFFFF" w:themeFill="background1"/>
            <w:tcMar/>
          </w:tcPr>
          <w:p w:rsidR="002342A6" w:rsidP="002342A6" w:rsidRDefault="002342A6" w14:paraId="34A6EEF8" w14:textId="77777777">
            <w:r>
              <w:t>Developing</w:t>
            </w:r>
          </w:p>
        </w:tc>
        <w:tc>
          <w:tcPr>
            <w:tcW w:w="3969" w:type="dxa"/>
            <w:shd w:val="clear" w:color="auto" w:fill="FFFFFF" w:themeFill="background1"/>
            <w:tcMar/>
          </w:tcPr>
          <w:p w:rsidR="002342A6" w:rsidP="002342A6" w:rsidRDefault="002342A6" w14:paraId="032A701F" w14:textId="77777777">
            <w:r>
              <w:t>Securing</w:t>
            </w:r>
          </w:p>
        </w:tc>
        <w:tc>
          <w:tcPr>
            <w:tcW w:w="4678" w:type="dxa"/>
            <w:shd w:val="clear" w:color="auto" w:fill="FFFFFF" w:themeFill="background1"/>
            <w:tcMar/>
          </w:tcPr>
          <w:p w:rsidR="002342A6" w:rsidP="002342A6" w:rsidRDefault="002342A6" w14:paraId="0E1C0871" w14:textId="77777777">
            <w:r>
              <w:t>Extending</w:t>
            </w:r>
          </w:p>
        </w:tc>
      </w:tr>
      <w:tr w:rsidR="002342A6" w:rsidTr="0C9FF21A" w14:paraId="1A2F9385" w14:textId="77777777">
        <w:tc>
          <w:tcPr>
            <w:tcW w:w="1519" w:type="dxa"/>
            <w:tcMar/>
          </w:tcPr>
          <w:p w:rsidR="002342A6" w:rsidP="002342A6" w:rsidRDefault="002342A6" w14:paraId="66321722" w14:textId="77777777">
            <w:r>
              <w:t>Factors, Multiples, Squares and Cubes</w:t>
            </w:r>
          </w:p>
          <w:p w:rsidR="002342A6" w:rsidP="002342A6" w:rsidRDefault="002342A6" w14:paraId="193461B6" w14:textId="535EFDB9">
            <w:r>
              <w:t>BIDMAS</w:t>
            </w:r>
          </w:p>
        </w:tc>
        <w:tc>
          <w:tcPr>
            <w:tcW w:w="2982" w:type="dxa"/>
            <w:shd w:val="clear" w:color="auto" w:fill="FFFF00"/>
            <w:tcMar/>
          </w:tcPr>
          <w:p w:rsidRPr="00537AA6" w:rsidR="002342A6" w:rsidP="002342A6" w:rsidRDefault="002342A6" w14:paraId="38405D91" w14:textId="77777777">
            <w:pPr>
              <w:rPr>
                <w:rFonts w:ascii="Times New Roman" w:hAnsi="Times New Roman" w:eastAsia="Times New Roman" w:cs="Times New Roman"/>
                <w:sz w:val="16"/>
                <w:szCs w:val="16"/>
              </w:rPr>
            </w:pPr>
            <w:r w:rsidRPr="00537AA6">
              <w:rPr>
                <w:rFonts w:ascii="Times New Roman" w:hAnsi="Times New Roman" w:eastAsia="Times New Roman" w:cs="Times New Roman"/>
                <w:sz w:val="16"/>
                <w:szCs w:val="16"/>
              </w:rPr>
              <w:t xml:space="preserve">Investigate number patterns </w:t>
            </w:r>
            <w:proofErr w:type="spellStart"/>
            <w:r w:rsidRPr="00537AA6">
              <w:rPr>
                <w:rFonts w:ascii="Times New Roman" w:hAnsi="Times New Roman" w:eastAsia="Times New Roman" w:cs="Times New Roman"/>
                <w:sz w:val="16"/>
                <w:szCs w:val="16"/>
              </w:rPr>
              <w:t>ie</w:t>
            </w:r>
            <w:proofErr w:type="spellEnd"/>
            <w:r w:rsidRPr="00537AA6">
              <w:rPr>
                <w:rFonts w:ascii="Times New Roman" w:hAnsi="Times New Roman" w:eastAsia="Times New Roman" w:cs="Times New Roman"/>
                <w:sz w:val="16"/>
                <w:szCs w:val="16"/>
              </w:rPr>
              <w:t xml:space="preserve"> odds, evens, multiples and factors</w:t>
            </w:r>
          </w:p>
          <w:p w:rsidRPr="00537AA6" w:rsidR="002342A6" w:rsidP="002342A6" w:rsidRDefault="002342A6" w14:paraId="185248D6" w14:textId="77777777">
            <w:pPr>
              <w:rPr>
                <w:rFonts w:ascii="Times New Roman" w:hAnsi="Times New Roman" w:eastAsia="Times New Roman" w:cs="Times New Roman"/>
                <w:sz w:val="16"/>
                <w:szCs w:val="16"/>
              </w:rPr>
            </w:pPr>
            <w:r w:rsidRPr="00537AA6">
              <w:rPr>
                <w:rFonts w:ascii="Times New Roman" w:hAnsi="Times New Roman" w:eastAsia="Times New Roman" w:cs="Times New Roman"/>
                <w:sz w:val="16"/>
                <w:szCs w:val="16"/>
              </w:rPr>
              <w:t>Find square and cubes of numbers including calculator work</w:t>
            </w:r>
          </w:p>
          <w:p w:rsidRPr="00537AA6" w:rsidR="002342A6" w:rsidP="002342A6" w:rsidRDefault="002342A6" w14:paraId="27C10652" w14:textId="77777777">
            <w:pPr>
              <w:rPr>
                <w:rFonts w:ascii="Times New Roman" w:hAnsi="Times New Roman" w:eastAsia="Times New Roman" w:cs="Times New Roman"/>
                <w:sz w:val="16"/>
                <w:szCs w:val="16"/>
              </w:rPr>
            </w:pPr>
            <w:r w:rsidRPr="00537AA6">
              <w:rPr>
                <w:rFonts w:ascii="Times New Roman" w:hAnsi="Times New Roman" w:eastAsia="Times New Roman" w:cs="Times New Roman"/>
                <w:sz w:val="16"/>
                <w:szCs w:val="16"/>
              </w:rPr>
              <w:t>Work backwards to find square and cube roots</w:t>
            </w:r>
          </w:p>
          <w:p w:rsidRPr="00537AA6" w:rsidR="002342A6" w:rsidP="002342A6" w:rsidRDefault="002342A6" w14:paraId="331C43B1" w14:textId="77777777">
            <w:pPr>
              <w:rPr>
                <w:rFonts w:ascii="Times New Roman" w:hAnsi="Times New Roman" w:eastAsia="Times New Roman" w:cs="Times New Roman"/>
                <w:sz w:val="16"/>
                <w:szCs w:val="16"/>
              </w:rPr>
            </w:pPr>
            <w:r w:rsidRPr="00537AA6">
              <w:rPr>
                <w:rFonts w:ascii="Times New Roman" w:hAnsi="Times New Roman" w:eastAsia="Times New Roman" w:cs="Times New Roman"/>
                <w:sz w:val="16"/>
                <w:szCs w:val="16"/>
              </w:rPr>
              <w:t>BIDMAS – basic calculations</w:t>
            </w:r>
          </w:p>
          <w:p w:rsidRPr="00537AA6" w:rsidR="002342A6" w:rsidP="002342A6" w:rsidRDefault="002342A6" w14:paraId="099546C8" w14:textId="77777777">
            <w:pPr>
              <w:rPr>
                <w:sz w:val="16"/>
                <w:szCs w:val="16"/>
              </w:rPr>
            </w:pPr>
          </w:p>
        </w:tc>
        <w:tc>
          <w:tcPr>
            <w:tcW w:w="2870" w:type="dxa"/>
            <w:shd w:val="clear" w:color="auto" w:fill="C5E0B3" w:themeFill="accent6" w:themeFillTint="66"/>
            <w:tcMar/>
          </w:tcPr>
          <w:p w:rsidRPr="00867D71" w:rsidR="002342A6" w:rsidP="002342A6" w:rsidRDefault="002342A6" w14:paraId="12F315C9" w14:textId="77777777">
            <w:pPr>
              <w:rPr>
                <w:rFonts w:eastAsia="Times New Roman" w:cstheme="minorHAnsi"/>
                <w:sz w:val="16"/>
                <w:szCs w:val="16"/>
              </w:rPr>
            </w:pPr>
            <w:r w:rsidRPr="00867D71">
              <w:rPr>
                <w:rFonts w:eastAsia="Times New Roman" w:cstheme="minorHAnsi"/>
                <w:sz w:val="16"/>
                <w:szCs w:val="16"/>
              </w:rPr>
              <w:t>Recap on square and cube numbers and roots – involve calculator work</w:t>
            </w:r>
          </w:p>
          <w:p w:rsidRPr="00867D71" w:rsidR="002342A6" w:rsidP="002342A6" w:rsidRDefault="002342A6" w14:paraId="55A432EA" w14:textId="77777777">
            <w:pPr>
              <w:rPr>
                <w:rFonts w:eastAsia="Times New Roman" w:cstheme="minorHAnsi"/>
                <w:sz w:val="16"/>
                <w:szCs w:val="16"/>
              </w:rPr>
            </w:pPr>
            <w:r w:rsidRPr="00867D71">
              <w:rPr>
                <w:rFonts w:eastAsia="Times New Roman" w:cstheme="minorHAnsi"/>
                <w:sz w:val="16"/>
                <w:szCs w:val="16"/>
              </w:rPr>
              <w:t>Revision of factors and multiples</w:t>
            </w:r>
          </w:p>
          <w:p w:rsidRPr="00867D71" w:rsidR="002342A6" w:rsidP="002342A6" w:rsidRDefault="002342A6" w14:paraId="5D4ED8B1" w14:textId="77777777">
            <w:pPr>
              <w:rPr>
                <w:rFonts w:eastAsia="Times New Roman" w:cstheme="minorHAnsi"/>
                <w:sz w:val="16"/>
                <w:szCs w:val="16"/>
              </w:rPr>
            </w:pPr>
            <w:r w:rsidRPr="00867D71">
              <w:rPr>
                <w:rFonts w:eastAsia="Times New Roman" w:cstheme="minorHAnsi"/>
                <w:sz w:val="16"/>
                <w:szCs w:val="16"/>
              </w:rPr>
              <w:t>LCM and HCF</w:t>
            </w:r>
          </w:p>
          <w:p w:rsidRPr="00867D71" w:rsidR="002342A6" w:rsidP="002342A6" w:rsidRDefault="002342A6" w14:paraId="73C88EAD" w14:textId="77777777">
            <w:pPr>
              <w:rPr>
                <w:rFonts w:eastAsia="Times New Roman" w:cstheme="minorHAnsi"/>
                <w:sz w:val="16"/>
                <w:szCs w:val="16"/>
              </w:rPr>
            </w:pPr>
            <w:r w:rsidRPr="00867D71">
              <w:rPr>
                <w:rFonts w:eastAsia="Times New Roman" w:cstheme="minorHAnsi"/>
                <w:sz w:val="16"/>
                <w:szCs w:val="16"/>
              </w:rPr>
              <w:t>BIDMAS</w:t>
            </w:r>
          </w:p>
          <w:p w:rsidRPr="00867D71" w:rsidR="002342A6" w:rsidP="002342A6" w:rsidRDefault="002342A6" w14:paraId="441BFA9A" w14:textId="77777777">
            <w:pPr>
              <w:rPr>
                <w:sz w:val="16"/>
                <w:szCs w:val="16"/>
              </w:rPr>
            </w:pPr>
          </w:p>
        </w:tc>
        <w:tc>
          <w:tcPr>
            <w:tcW w:w="3969" w:type="dxa"/>
            <w:shd w:val="clear" w:color="auto" w:fill="A8D08D" w:themeFill="accent6" w:themeFillTint="99"/>
            <w:tcMar/>
          </w:tcPr>
          <w:p w:rsidR="002342A6" w:rsidP="002342A6" w:rsidRDefault="002342A6" w14:paraId="0069B85F" w14:textId="77777777"/>
        </w:tc>
        <w:tc>
          <w:tcPr>
            <w:tcW w:w="4678" w:type="dxa"/>
            <w:shd w:val="clear" w:color="auto" w:fill="00B0F0"/>
            <w:tcMar/>
          </w:tcPr>
          <w:p w:rsidR="002342A6" w:rsidP="002342A6" w:rsidRDefault="002342A6" w14:paraId="72D2C07E" w14:textId="77777777"/>
        </w:tc>
      </w:tr>
      <w:tr w:rsidR="002342A6" w:rsidTr="0C9FF21A" w14:paraId="744B289F" w14:textId="77777777">
        <w:tc>
          <w:tcPr>
            <w:tcW w:w="1519" w:type="dxa"/>
            <w:tcMar/>
          </w:tcPr>
          <w:p w:rsidR="002342A6" w:rsidP="002342A6" w:rsidRDefault="002342A6" w14:paraId="2E3B0CD7" w14:textId="01E3689B">
            <w:r>
              <w:t>Averages</w:t>
            </w:r>
          </w:p>
        </w:tc>
        <w:tc>
          <w:tcPr>
            <w:tcW w:w="2982" w:type="dxa"/>
            <w:shd w:val="clear" w:color="auto" w:fill="FFFF00"/>
            <w:tcMar/>
          </w:tcPr>
          <w:p w:rsidRPr="00537AA6" w:rsidR="002342A6" w:rsidP="002342A6" w:rsidRDefault="002342A6" w14:paraId="1FA79DB8" w14:textId="5C74DFFB">
            <w:pPr>
              <w:rPr>
                <w:rFonts w:eastAsia="Times New Roman" w:cstheme="minorHAnsi"/>
                <w:sz w:val="16"/>
                <w:szCs w:val="16"/>
              </w:rPr>
            </w:pPr>
            <w:r w:rsidRPr="00537AA6">
              <w:rPr>
                <w:rFonts w:eastAsia="Times New Roman" w:cstheme="minorHAnsi"/>
                <w:sz w:val="16"/>
                <w:szCs w:val="16"/>
              </w:rPr>
              <w:t>Recap of averages</w:t>
            </w:r>
          </w:p>
          <w:p w:rsidRPr="00537AA6" w:rsidR="002342A6" w:rsidP="002342A6" w:rsidRDefault="002342A6" w14:paraId="7C5A6F63" w14:textId="3DBA8F99">
            <w:pPr>
              <w:rPr>
                <w:rFonts w:eastAsia="Times New Roman" w:cstheme="minorHAnsi"/>
                <w:sz w:val="16"/>
                <w:szCs w:val="16"/>
              </w:rPr>
            </w:pPr>
            <w:r w:rsidRPr="00537AA6">
              <w:rPr>
                <w:rFonts w:eastAsia="Times New Roman" w:cstheme="minorHAnsi"/>
                <w:sz w:val="16"/>
                <w:szCs w:val="16"/>
              </w:rPr>
              <w:t xml:space="preserve">Finding missing values from a set of data given </w:t>
            </w:r>
            <w:proofErr w:type="spellStart"/>
            <w:r w:rsidRPr="00537AA6">
              <w:rPr>
                <w:rFonts w:eastAsia="Times New Roman" w:cstheme="minorHAnsi"/>
                <w:sz w:val="16"/>
                <w:szCs w:val="16"/>
              </w:rPr>
              <w:t>eg</w:t>
            </w:r>
            <w:proofErr w:type="spellEnd"/>
            <w:r w:rsidRPr="00537AA6">
              <w:rPr>
                <w:rFonts w:eastAsia="Times New Roman" w:cstheme="minorHAnsi"/>
                <w:sz w:val="16"/>
                <w:szCs w:val="16"/>
              </w:rPr>
              <w:t xml:space="preserve"> average</w:t>
            </w:r>
          </w:p>
          <w:p w:rsidRPr="00537AA6" w:rsidR="002342A6" w:rsidP="002342A6" w:rsidRDefault="002342A6" w14:paraId="4B33679C" w14:textId="55AC1F80">
            <w:pPr>
              <w:rPr>
                <w:rFonts w:eastAsia="Times New Roman" w:cstheme="minorHAnsi"/>
                <w:sz w:val="16"/>
                <w:szCs w:val="16"/>
              </w:rPr>
            </w:pPr>
            <w:r w:rsidRPr="00537AA6">
              <w:rPr>
                <w:rFonts w:eastAsia="Times New Roman" w:cstheme="minorHAnsi"/>
                <w:sz w:val="16"/>
                <w:szCs w:val="16"/>
              </w:rPr>
              <w:t>Calculations from frequency tables</w:t>
            </w:r>
          </w:p>
          <w:p w:rsidRPr="00537AA6" w:rsidR="002342A6" w:rsidP="002342A6" w:rsidRDefault="002342A6" w14:paraId="30ADF45B" w14:textId="6EE52949">
            <w:pPr>
              <w:rPr>
                <w:rFonts w:eastAsia="Times New Roman" w:cstheme="minorHAnsi"/>
                <w:sz w:val="16"/>
                <w:szCs w:val="16"/>
              </w:rPr>
            </w:pPr>
            <w:r w:rsidRPr="00537AA6">
              <w:rPr>
                <w:rFonts w:eastAsia="Times New Roman" w:cstheme="minorHAnsi"/>
                <w:sz w:val="16"/>
                <w:szCs w:val="16"/>
              </w:rPr>
              <w:t xml:space="preserve">Comparing data </w:t>
            </w:r>
          </w:p>
          <w:p w:rsidRPr="00537AA6" w:rsidR="002342A6" w:rsidP="002342A6" w:rsidRDefault="002342A6" w14:paraId="2A685E70" w14:textId="77777777">
            <w:pPr>
              <w:rPr>
                <w:sz w:val="16"/>
                <w:szCs w:val="16"/>
              </w:rPr>
            </w:pPr>
          </w:p>
        </w:tc>
        <w:tc>
          <w:tcPr>
            <w:tcW w:w="2870" w:type="dxa"/>
            <w:shd w:val="clear" w:color="auto" w:fill="C5E0B3" w:themeFill="accent6" w:themeFillTint="66"/>
            <w:tcMar/>
          </w:tcPr>
          <w:p w:rsidRPr="00867D71" w:rsidR="002342A6" w:rsidP="002342A6" w:rsidRDefault="002342A6" w14:paraId="19783716" w14:textId="39347572">
            <w:pPr>
              <w:rPr>
                <w:rFonts w:eastAsia="Times New Roman" w:cstheme="minorHAnsi"/>
                <w:sz w:val="16"/>
                <w:szCs w:val="16"/>
              </w:rPr>
            </w:pPr>
            <w:r w:rsidRPr="00867D71">
              <w:rPr>
                <w:rFonts w:eastAsia="Times New Roman" w:cstheme="minorHAnsi"/>
                <w:sz w:val="16"/>
                <w:szCs w:val="16"/>
              </w:rPr>
              <w:t>Recap of averages</w:t>
            </w:r>
          </w:p>
          <w:p w:rsidRPr="00867D71" w:rsidR="002342A6" w:rsidP="002342A6" w:rsidRDefault="002342A6" w14:paraId="33E5FB38" w14:textId="570C9342">
            <w:pPr>
              <w:rPr>
                <w:rFonts w:eastAsia="Times New Roman" w:cstheme="minorHAnsi"/>
                <w:sz w:val="16"/>
                <w:szCs w:val="16"/>
              </w:rPr>
            </w:pPr>
            <w:r w:rsidRPr="00867D71">
              <w:rPr>
                <w:rFonts w:eastAsia="Times New Roman" w:cstheme="minorHAnsi"/>
                <w:sz w:val="16"/>
                <w:szCs w:val="16"/>
              </w:rPr>
              <w:t xml:space="preserve">Finding missing values from a set of data given </w:t>
            </w:r>
            <w:proofErr w:type="spellStart"/>
            <w:r w:rsidRPr="00867D71">
              <w:rPr>
                <w:rFonts w:eastAsia="Times New Roman" w:cstheme="minorHAnsi"/>
                <w:sz w:val="16"/>
                <w:szCs w:val="16"/>
              </w:rPr>
              <w:t>eg</w:t>
            </w:r>
            <w:proofErr w:type="spellEnd"/>
            <w:r w:rsidRPr="00867D71">
              <w:rPr>
                <w:rFonts w:eastAsia="Times New Roman" w:cstheme="minorHAnsi"/>
                <w:sz w:val="16"/>
                <w:szCs w:val="16"/>
              </w:rPr>
              <w:t xml:space="preserve"> average</w:t>
            </w:r>
          </w:p>
          <w:p w:rsidRPr="00867D71" w:rsidR="002342A6" w:rsidP="002342A6" w:rsidRDefault="002342A6" w14:paraId="18E35DFA" w14:textId="7F2AB07F">
            <w:pPr>
              <w:rPr>
                <w:rFonts w:eastAsia="Times New Roman" w:cstheme="minorHAnsi"/>
                <w:sz w:val="16"/>
                <w:szCs w:val="16"/>
              </w:rPr>
            </w:pPr>
            <w:r w:rsidRPr="00867D71">
              <w:rPr>
                <w:rFonts w:eastAsia="Times New Roman" w:cstheme="minorHAnsi"/>
                <w:sz w:val="16"/>
                <w:szCs w:val="16"/>
              </w:rPr>
              <w:t>Calculations with means – given the mean for 10 students and then an extra students data is added what is the new mean</w:t>
            </w:r>
          </w:p>
          <w:p w:rsidRPr="00867D71" w:rsidR="002342A6" w:rsidP="002342A6" w:rsidRDefault="002342A6" w14:paraId="6598EFFF" w14:textId="08214397">
            <w:pPr>
              <w:rPr>
                <w:rFonts w:eastAsia="Times New Roman" w:cstheme="minorHAnsi"/>
                <w:sz w:val="16"/>
                <w:szCs w:val="16"/>
              </w:rPr>
            </w:pPr>
            <w:r w:rsidRPr="00867D71">
              <w:rPr>
                <w:rFonts w:eastAsia="Times New Roman" w:cstheme="minorHAnsi"/>
                <w:sz w:val="16"/>
                <w:szCs w:val="16"/>
              </w:rPr>
              <w:t>Calculations from frequency tables</w:t>
            </w:r>
          </w:p>
          <w:p w:rsidRPr="00867D71" w:rsidR="002342A6" w:rsidP="002342A6" w:rsidRDefault="002342A6" w14:paraId="519CEA83" w14:textId="77777777">
            <w:pPr>
              <w:rPr>
                <w:sz w:val="16"/>
                <w:szCs w:val="16"/>
              </w:rPr>
            </w:pPr>
          </w:p>
        </w:tc>
        <w:tc>
          <w:tcPr>
            <w:tcW w:w="3969" w:type="dxa"/>
            <w:shd w:val="clear" w:color="auto" w:fill="A8D08D" w:themeFill="accent6" w:themeFillTint="99"/>
            <w:tcMar/>
          </w:tcPr>
          <w:p w:rsidRPr="009C4BB7" w:rsidR="002342A6" w:rsidP="002342A6" w:rsidRDefault="002342A6" w14:paraId="0F31E9FE" w14:textId="77777777">
            <w:pPr>
              <w:rPr>
                <w:rFonts w:ascii="Calibri" w:hAnsi="Calibri" w:eastAsia="Times New Roman" w:cs="Calibri"/>
                <w:sz w:val="16"/>
                <w:szCs w:val="16"/>
              </w:rPr>
            </w:pPr>
            <w:r w:rsidRPr="009C4BB7">
              <w:rPr>
                <w:rFonts w:ascii="Calibri" w:hAnsi="Calibri" w:eastAsia="Times New Roman" w:cs="Calibri"/>
                <w:sz w:val="16"/>
                <w:szCs w:val="16"/>
              </w:rPr>
              <w:t>Recap of averages</w:t>
            </w:r>
          </w:p>
          <w:p w:rsidRPr="009C4BB7" w:rsidR="002342A6" w:rsidP="002342A6" w:rsidRDefault="002342A6" w14:paraId="053A4A8C" w14:textId="622060E4">
            <w:pPr>
              <w:rPr>
                <w:rFonts w:ascii="Calibri" w:hAnsi="Calibri" w:eastAsia="Times New Roman" w:cs="Calibri"/>
                <w:sz w:val="16"/>
                <w:szCs w:val="16"/>
              </w:rPr>
            </w:pPr>
            <w:r w:rsidRPr="009C4BB7">
              <w:rPr>
                <w:rFonts w:ascii="Calibri" w:hAnsi="Calibri" w:eastAsia="Times New Roman" w:cs="Calibri"/>
                <w:sz w:val="16"/>
                <w:szCs w:val="16"/>
              </w:rPr>
              <w:t xml:space="preserve">Finding missing values from a set of data given </w:t>
            </w:r>
            <w:proofErr w:type="spellStart"/>
            <w:r w:rsidRPr="009C4BB7">
              <w:rPr>
                <w:rFonts w:ascii="Calibri" w:hAnsi="Calibri" w:eastAsia="Times New Roman" w:cs="Calibri"/>
                <w:sz w:val="16"/>
                <w:szCs w:val="16"/>
              </w:rPr>
              <w:t>eg</w:t>
            </w:r>
            <w:proofErr w:type="spellEnd"/>
            <w:r w:rsidRPr="009C4BB7">
              <w:rPr>
                <w:rFonts w:ascii="Calibri" w:hAnsi="Calibri" w:eastAsia="Times New Roman" w:cs="Calibri"/>
                <w:sz w:val="16"/>
                <w:szCs w:val="16"/>
              </w:rPr>
              <w:t xml:space="preserve"> average</w:t>
            </w:r>
          </w:p>
          <w:p w:rsidRPr="009C4BB7" w:rsidR="002342A6" w:rsidP="002342A6" w:rsidRDefault="002342A6" w14:paraId="284A8027" w14:textId="33152557">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 xml:space="preserve">Calculations with means – given the mean for 10 students and then </w:t>
            </w:r>
            <w:proofErr w:type="spellStart"/>
            <w:proofErr w:type="gramStart"/>
            <w:r w:rsidRPr="009C4BB7">
              <w:rPr>
                <w:rFonts w:ascii="Times New Roman" w:hAnsi="Times New Roman" w:eastAsia="Times New Roman" w:cs="Times New Roman"/>
                <w:sz w:val="16"/>
                <w:szCs w:val="16"/>
              </w:rPr>
              <w:t>a</w:t>
            </w:r>
            <w:proofErr w:type="spellEnd"/>
            <w:proofErr w:type="gramEnd"/>
            <w:r w:rsidRPr="009C4BB7">
              <w:rPr>
                <w:rFonts w:ascii="Times New Roman" w:hAnsi="Times New Roman" w:eastAsia="Times New Roman" w:cs="Times New Roman"/>
                <w:sz w:val="16"/>
                <w:szCs w:val="16"/>
              </w:rPr>
              <w:t xml:space="preserve"> extra students data is added what is the new mean</w:t>
            </w:r>
          </w:p>
          <w:p w:rsidRPr="009C4BB7" w:rsidR="002342A6" w:rsidP="002342A6" w:rsidRDefault="002342A6" w14:paraId="4D2320D9" w14:textId="4D46514C">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Calculations from frequency tables</w:t>
            </w:r>
          </w:p>
          <w:p w:rsidRPr="009C4BB7" w:rsidR="002342A6" w:rsidP="002342A6" w:rsidRDefault="002342A6" w14:paraId="0BDD975C" w14:textId="77777777">
            <w:pPr>
              <w:rPr>
                <w:sz w:val="16"/>
                <w:szCs w:val="16"/>
              </w:rPr>
            </w:pPr>
          </w:p>
        </w:tc>
        <w:tc>
          <w:tcPr>
            <w:tcW w:w="4678" w:type="dxa"/>
            <w:shd w:val="clear" w:color="auto" w:fill="00B0F0"/>
            <w:tcMar/>
          </w:tcPr>
          <w:p w:rsidRPr="009C4BB7" w:rsidR="002342A6" w:rsidP="002342A6" w:rsidRDefault="002342A6" w14:paraId="222200A7" w14:textId="4ED2121E">
            <w:pPr>
              <w:rPr>
                <w:rFonts w:ascii="Calibri" w:hAnsi="Calibri" w:eastAsia="Times New Roman" w:cs="Calibri"/>
                <w:sz w:val="16"/>
                <w:szCs w:val="16"/>
              </w:rPr>
            </w:pPr>
            <w:r w:rsidRPr="009C4BB7">
              <w:rPr>
                <w:rFonts w:ascii="Calibri" w:hAnsi="Calibri" w:eastAsia="Times New Roman" w:cs="Calibri"/>
                <w:sz w:val="16"/>
                <w:szCs w:val="16"/>
              </w:rPr>
              <w:t>Recap of averages</w:t>
            </w:r>
          </w:p>
          <w:p w:rsidRPr="009C4BB7" w:rsidR="002342A6" w:rsidP="002342A6" w:rsidRDefault="002342A6" w14:paraId="0D7FD44C" w14:textId="6CA913DB">
            <w:pPr>
              <w:rPr>
                <w:rFonts w:ascii="Calibri" w:hAnsi="Calibri" w:eastAsia="Times New Roman" w:cs="Calibri"/>
                <w:sz w:val="16"/>
                <w:szCs w:val="16"/>
              </w:rPr>
            </w:pPr>
            <w:r w:rsidRPr="009C4BB7">
              <w:rPr>
                <w:rFonts w:ascii="Calibri" w:hAnsi="Calibri" w:eastAsia="Times New Roman" w:cs="Calibri"/>
                <w:sz w:val="16"/>
                <w:szCs w:val="16"/>
              </w:rPr>
              <w:t xml:space="preserve">Finding missing values from a set of data given </w:t>
            </w:r>
            <w:proofErr w:type="spellStart"/>
            <w:r w:rsidRPr="009C4BB7">
              <w:rPr>
                <w:rFonts w:ascii="Calibri" w:hAnsi="Calibri" w:eastAsia="Times New Roman" w:cs="Calibri"/>
                <w:sz w:val="16"/>
                <w:szCs w:val="16"/>
              </w:rPr>
              <w:t>eg</w:t>
            </w:r>
            <w:proofErr w:type="spellEnd"/>
            <w:r w:rsidRPr="009C4BB7">
              <w:rPr>
                <w:rFonts w:ascii="Calibri" w:hAnsi="Calibri" w:eastAsia="Times New Roman" w:cs="Calibri"/>
                <w:sz w:val="16"/>
                <w:szCs w:val="16"/>
              </w:rPr>
              <w:t xml:space="preserve"> average</w:t>
            </w:r>
          </w:p>
          <w:p w:rsidRPr="009C4BB7" w:rsidR="002342A6" w:rsidP="002342A6" w:rsidRDefault="002342A6" w14:paraId="33B90569" w14:textId="77777777">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 xml:space="preserve">Calculations with means – given the mean for 10 students and then </w:t>
            </w:r>
            <w:proofErr w:type="spellStart"/>
            <w:proofErr w:type="gramStart"/>
            <w:r w:rsidRPr="009C4BB7">
              <w:rPr>
                <w:rFonts w:ascii="Times New Roman" w:hAnsi="Times New Roman" w:eastAsia="Times New Roman" w:cs="Times New Roman"/>
                <w:sz w:val="16"/>
                <w:szCs w:val="16"/>
              </w:rPr>
              <w:t>a</w:t>
            </w:r>
            <w:proofErr w:type="spellEnd"/>
            <w:proofErr w:type="gramEnd"/>
            <w:r w:rsidRPr="009C4BB7">
              <w:rPr>
                <w:rFonts w:ascii="Times New Roman" w:hAnsi="Times New Roman" w:eastAsia="Times New Roman" w:cs="Times New Roman"/>
                <w:sz w:val="16"/>
                <w:szCs w:val="16"/>
              </w:rPr>
              <w:t xml:space="preserve"> extra students data is added what is the new mean Calculations from frequency tables</w:t>
            </w:r>
          </w:p>
          <w:p w:rsidRPr="009C4BB7" w:rsidR="002342A6" w:rsidP="002342A6" w:rsidRDefault="002342A6" w14:paraId="0AA11D3E" w14:textId="7D43F91F">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 xml:space="preserve"> Calculations from grouped frequency tables</w:t>
            </w:r>
          </w:p>
          <w:p w:rsidRPr="009C4BB7" w:rsidR="002342A6" w:rsidP="002342A6" w:rsidRDefault="002342A6" w14:paraId="4F045559" w14:textId="77777777">
            <w:pPr>
              <w:rPr>
                <w:sz w:val="16"/>
                <w:szCs w:val="16"/>
              </w:rPr>
            </w:pPr>
          </w:p>
        </w:tc>
      </w:tr>
      <w:tr w:rsidR="002342A6" w:rsidTr="0C9FF21A" w14:paraId="35334440" w14:textId="77777777">
        <w:tc>
          <w:tcPr>
            <w:tcW w:w="1519" w:type="dxa"/>
            <w:tcMar/>
          </w:tcPr>
          <w:p w:rsidR="002342A6" w:rsidP="002342A6" w:rsidRDefault="002342A6" w14:paraId="02624E2E" w14:textId="2089ACB3">
            <w:r>
              <w:t xml:space="preserve">(Bearings and </w:t>
            </w:r>
            <w:proofErr w:type="gramStart"/>
            <w:r>
              <w:t>Loci )</w:t>
            </w:r>
            <w:proofErr w:type="gramEnd"/>
            <w:r>
              <w:t xml:space="preserve"> and Constructions</w:t>
            </w:r>
          </w:p>
        </w:tc>
        <w:tc>
          <w:tcPr>
            <w:tcW w:w="2982" w:type="dxa"/>
            <w:shd w:val="clear" w:color="auto" w:fill="FFFF00"/>
            <w:tcMar/>
          </w:tcPr>
          <w:p w:rsidRPr="00537AA6" w:rsidR="002342A6" w:rsidP="002342A6" w:rsidRDefault="002342A6" w14:paraId="762289F7" w14:textId="646E1324">
            <w:pPr>
              <w:rPr>
                <w:rFonts w:eastAsia="Times New Roman" w:cstheme="minorHAnsi"/>
                <w:sz w:val="16"/>
                <w:szCs w:val="16"/>
              </w:rPr>
            </w:pPr>
            <w:r w:rsidRPr="00537AA6">
              <w:rPr>
                <w:rFonts w:eastAsia="Times New Roman" w:cstheme="minorHAnsi"/>
                <w:sz w:val="16"/>
                <w:szCs w:val="16"/>
              </w:rPr>
              <w:t xml:space="preserve"> Measuring angles</w:t>
            </w:r>
          </w:p>
          <w:p w:rsidRPr="00537AA6" w:rsidR="002342A6" w:rsidP="002342A6" w:rsidRDefault="002342A6" w14:paraId="2613BE25" w14:textId="33C9B31C">
            <w:pPr>
              <w:rPr>
                <w:rFonts w:eastAsia="Times New Roman" w:cstheme="minorHAnsi"/>
                <w:sz w:val="16"/>
                <w:szCs w:val="16"/>
              </w:rPr>
            </w:pPr>
            <w:r w:rsidRPr="00537AA6">
              <w:rPr>
                <w:rFonts w:eastAsia="Times New Roman" w:cstheme="minorHAnsi"/>
                <w:sz w:val="16"/>
                <w:szCs w:val="16"/>
              </w:rPr>
              <w:t xml:space="preserve">Constructing triangles </w:t>
            </w:r>
          </w:p>
          <w:p w:rsidRPr="00537AA6" w:rsidR="002342A6" w:rsidP="002342A6" w:rsidRDefault="002342A6" w14:paraId="105DFC47" w14:textId="16131BE9">
            <w:pPr>
              <w:rPr>
                <w:sz w:val="16"/>
                <w:szCs w:val="16"/>
              </w:rPr>
            </w:pPr>
          </w:p>
        </w:tc>
        <w:tc>
          <w:tcPr>
            <w:tcW w:w="2870" w:type="dxa"/>
            <w:shd w:val="clear" w:color="auto" w:fill="C5E0B3" w:themeFill="accent6" w:themeFillTint="66"/>
            <w:tcMar/>
          </w:tcPr>
          <w:p w:rsidRPr="00867D71" w:rsidR="002342A6" w:rsidP="002342A6" w:rsidRDefault="002342A6" w14:paraId="5228F83B" w14:textId="77777777">
            <w:pPr>
              <w:rPr>
                <w:rFonts w:eastAsia="Times New Roman" w:cstheme="minorHAnsi"/>
                <w:sz w:val="16"/>
                <w:szCs w:val="16"/>
              </w:rPr>
            </w:pPr>
            <w:r w:rsidRPr="00867D71">
              <w:rPr>
                <w:rFonts w:eastAsia="Times New Roman" w:cstheme="minorHAnsi"/>
                <w:sz w:val="16"/>
                <w:szCs w:val="16"/>
              </w:rPr>
              <w:t>Bearings – define bearings, draw, measure, find from non-accurate diagrams</w:t>
            </w:r>
          </w:p>
          <w:p w:rsidRPr="00867D71" w:rsidR="002342A6" w:rsidP="002342A6" w:rsidRDefault="002342A6" w14:paraId="347570DF" w14:textId="190439C5">
            <w:pPr>
              <w:rPr>
                <w:rFonts w:eastAsia="Times New Roman" w:cstheme="minorHAnsi"/>
                <w:sz w:val="16"/>
                <w:szCs w:val="16"/>
              </w:rPr>
            </w:pPr>
            <w:r w:rsidRPr="00867D71">
              <w:rPr>
                <w:rFonts w:eastAsia="Times New Roman" w:cstheme="minorHAnsi"/>
                <w:sz w:val="16"/>
                <w:szCs w:val="16"/>
              </w:rPr>
              <w:t>Find bearings from A to B and B to A</w:t>
            </w:r>
          </w:p>
          <w:p w:rsidRPr="00867D71" w:rsidR="002342A6" w:rsidP="002342A6" w:rsidRDefault="002342A6" w14:paraId="1877E51E" w14:textId="628E1564">
            <w:pPr>
              <w:rPr>
                <w:rFonts w:eastAsia="Times New Roman" w:cstheme="minorHAnsi"/>
                <w:sz w:val="16"/>
                <w:szCs w:val="16"/>
              </w:rPr>
            </w:pPr>
            <w:r w:rsidRPr="00867D71">
              <w:rPr>
                <w:rFonts w:eastAsia="Times New Roman" w:cstheme="minorHAnsi"/>
                <w:sz w:val="16"/>
                <w:szCs w:val="16"/>
              </w:rPr>
              <w:t>Constructing triangles</w:t>
            </w:r>
          </w:p>
          <w:p w:rsidRPr="00867D71" w:rsidR="002342A6" w:rsidP="002342A6" w:rsidRDefault="002342A6" w14:paraId="761ED413" w14:textId="45F84C7A">
            <w:pPr>
              <w:rPr>
                <w:rFonts w:eastAsia="Times New Roman" w:cstheme="minorHAnsi"/>
                <w:sz w:val="16"/>
                <w:szCs w:val="16"/>
              </w:rPr>
            </w:pPr>
            <w:r w:rsidRPr="00867D71">
              <w:rPr>
                <w:rFonts w:eastAsia="Times New Roman" w:cstheme="minorHAnsi"/>
                <w:sz w:val="16"/>
                <w:szCs w:val="16"/>
              </w:rPr>
              <w:t xml:space="preserve">Constructions – see all in left column </w:t>
            </w:r>
          </w:p>
          <w:p w:rsidRPr="00867D71" w:rsidR="002342A6" w:rsidP="002342A6" w:rsidRDefault="002342A6" w14:paraId="16ABE100" w14:textId="78FF52F7">
            <w:pPr>
              <w:rPr>
                <w:rFonts w:eastAsia="Times New Roman" w:cstheme="minorHAnsi"/>
                <w:sz w:val="16"/>
                <w:szCs w:val="16"/>
              </w:rPr>
            </w:pPr>
            <w:r w:rsidRPr="00867D71">
              <w:rPr>
                <w:rFonts w:eastAsia="Times New Roman" w:cstheme="minorHAnsi"/>
                <w:sz w:val="16"/>
                <w:szCs w:val="16"/>
              </w:rPr>
              <w:t>Scale drawings – including angles of elevation and depression</w:t>
            </w:r>
          </w:p>
          <w:p w:rsidRPr="00867D71" w:rsidR="002342A6" w:rsidP="002342A6" w:rsidRDefault="002342A6" w14:paraId="5AE38947" w14:textId="7CB77118">
            <w:pPr>
              <w:rPr>
                <w:rFonts w:eastAsia="Times New Roman" w:cstheme="minorHAnsi"/>
                <w:sz w:val="16"/>
                <w:szCs w:val="16"/>
              </w:rPr>
            </w:pPr>
            <w:r w:rsidRPr="00867D71">
              <w:rPr>
                <w:rFonts w:eastAsia="Times New Roman" w:cstheme="minorHAnsi"/>
                <w:sz w:val="16"/>
                <w:szCs w:val="16"/>
              </w:rPr>
              <w:t>functional questions on scale drawings</w:t>
            </w:r>
          </w:p>
          <w:p w:rsidRPr="00867D71" w:rsidR="002342A6" w:rsidP="002342A6" w:rsidRDefault="002342A6" w14:paraId="29F3DB03" w14:textId="77777777">
            <w:pPr>
              <w:rPr>
                <w:sz w:val="16"/>
                <w:szCs w:val="16"/>
              </w:rPr>
            </w:pPr>
          </w:p>
        </w:tc>
        <w:tc>
          <w:tcPr>
            <w:tcW w:w="3969" w:type="dxa"/>
            <w:shd w:val="clear" w:color="auto" w:fill="A8D08D" w:themeFill="accent6" w:themeFillTint="99"/>
            <w:tcMar/>
          </w:tcPr>
          <w:p w:rsidRPr="009C4BB7" w:rsidR="002342A6" w:rsidP="002342A6" w:rsidRDefault="002342A6" w14:paraId="03039F7A" w14:textId="69CFA8B0">
            <w:pPr>
              <w:rPr>
                <w:rFonts w:eastAsia="Times New Roman" w:cstheme="minorHAnsi"/>
                <w:sz w:val="16"/>
                <w:szCs w:val="16"/>
              </w:rPr>
            </w:pPr>
            <w:r w:rsidRPr="009C4BB7">
              <w:rPr>
                <w:rFonts w:eastAsia="Times New Roman" w:cstheme="minorHAnsi"/>
                <w:sz w:val="16"/>
                <w:szCs w:val="16"/>
              </w:rPr>
              <w:t>Bearings – define bearings, draw, measure, find from non-accurate diagrams</w:t>
            </w:r>
          </w:p>
          <w:p w:rsidRPr="009C4BB7" w:rsidR="002342A6" w:rsidP="002342A6" w:rsidRDefault="002342A6" w14:paraId="3D09C098" w14:textId="7DAADDAC">
            <w:pPr>
              <w:rPr>
                <w:rFonts w:eastAsia="Times New Roman" w:cstheme="minorHAnsi"/>
                <w:sz w:val="16"/>
                <w:szCs w:val="16"/>
              </w:rPr>
            </w:pPr>
            <w:r w:rsidRPr="009C4BB7">
              <w:rPr>
                <w:rFonts w:eastAsia="Times New Roman" w:cstheme="minorHAnsi"/>
                <w:sz w:val="16"/>
                <w:szCs w:val="16"/>
              </w:rPr>
              <w:t xml:space="preserve"> Find bearings from A to B and B to A</w:t>
            </w:r>
          </w:p>
          <w:p w:rsidRPr="009C4BB7" w:rsidR="002342A6" w:rsidP="002342A6" w:rsidRDefault="002342A6" w14:paraId="3A2E66AE" w14:textId="2662A7A0">
            <w:pPr>
              <w:rPr>
                <w:rFonts w:eastAsia="Times New Roman" w:cstheme="minorHAnsi"/>
                <w:sz w:val="16"/>
                <w:szCs w:val="16"/>
              </w:rPr>
            </w:pPr>
            <w:r w:rsidRPr="009C4BB7">
              <w:rPr>
                <w:rFonts w:eastAsia="Times New Roman" w:cstheme="minorHAnsi"/>
                <w:sz w:val="16"/>
                <w:szCs w:val="16"/>
              </w:rPr>
              <w:t>Constructions – see all in left column</w:t>
            </w:r>
          </w:p>
          <w:p w:rsidRPr="009C4BB7" w:rsidR="002342A6" w:rsidP="002342A6" w:rsidRDefault="002342A6" w14:paraId="2125FB6D" w14:textId="77AAC560">
            <w:pPr>
              <w:rPr>
                <w:rFonts w:eastAsia="Times New Roman" w:cstheme="minorHAnsi"/>
                <w:sz w:val="16"/>
                <w:szCs w:val="16"/>
              </w:rPr>
            </w:pPr>
            <w:r w:rsidRPr="009C4BB7">
              <w:rPr>
                <w:rFonts w:eastAsia="Times New Roman" w:cstheme="minorHAnsi"/>
                <w:sz w:val="16"/>
                <w:szCs w:val="16"/>
              </w:rPr>
              <w:t>Scale drawings – including angles of elevation and depression</w:t>
            </w:r>
          </w:p>
          <w:p w:rsidRPr="009C4BB7" w:rsidR="002342A6" w:rsidP="002342A6" w:rsidRDefault="002342A6" w14:paraId="492B52BF" w14:textId="63DD4B9B">
            <w:pPr>
              <w:rPr>
                <w:rFonts w:eastAsia="Times New Roman" w:cstheme="minorHAnsi"/>
                <w:sz w:val="16"/>
                <w:szCs w:val="16"/>
              </w:rPr>
            </w:pPr>
            <w:r w:rsidRPr="009C4BB7">
              <w:rPr>
                <w:rFonts w:eastAsia="Times New Roman" w:cstheme="minorHAnsi"/>
                <w:sz w:val="16"/>
                <w:szCs w:val="16"/>
              </w:rPr>
              <w:t>Functional questions on scale drawings</w:t>
            </w:r>
          </w:p>
          <w:p w:rsidRPr="009C4BB7" w:rsidR="002342A6" w:rsidP="002342A6" w:rsidRDefault="002342A6" w14:paraId="0B25C0F6" w14:textId="77777777">
            <w:pPr>
              <w:rPr>
                <w:sz w:val="16"/>
                <w:szCs w:val="16"/>
              </w:rPr>
            </w:pPr>
          </w:p>
        </w:tc>
        <w:tc>
          <w:tcPr>
            <w:tcW w:w="4678" w:type="dxa"/>
            <w:shd w:val="clear" w:color="auto" w:fill="00B0F0"/>
            <w:tcMar/>
          </w:tcPr>
          <w:p w:rsidRPr="009C4BB7" w:rsidR="002342A6" w:rsidP="002342A6" w:rsidRDefault="002342A6" w14:paraId="082C5CB6" w14:textId="2138B3C6">
            <w:pPr>
              <w:rPr>
                <w:rFonts w:ascii="Calibri" w:hAnsi="Calibri" w:eastAsia="Times New Roman" w:cs="Calibri"/>
                <w:sz w:val="16"/>
                <w:szCs w:val="16"/>
              </w:rPr>
            </w:pPr>
            <w:r w:rsidRPr="009C4BB7">
              <w:rPr>
                <w:rFonts w:ascii="Calibri" w:hAnsi="Calibri" w:eastAsia="Times New Roman" w:cs="Calibri"/>
                <w:sz w:val="16"/>
                <w:szCs w:val="16"/>
              </w:rPr>
              <w:t xml:space="preserve"> Bearings – define bearings, draw, measure, find from </w:t>
            </w:r>
            <w:proofErr w:type="spellStart"/>
            <w:proofErr w:type="gramStart"/>
            <w:r w:rsidRPr="009C4BB7">
              <w:rPr>
                <w:rFonts w:ascii="Calibri" w:hAnsi="Calibri" w:eastAsia="Times New Roman" w:cs="Calibri"/>
                <w:sz w:val="16"/>
                <w:szCs w:val="16"/>
              </w:rPr>
              <w:t>non accurate</w:t>
            </w:r>
            <w:proofErr w:type="spellEnd"/>
            <w:proofErr w:type="gramEnd"/>
            <w:r w:rsidRPr="009C4BB7">
              <w:rPr>
                <w:rFonts w:ascii="Calibri" w:hAnsi="Calibri" w:eastAsia="Times New Roman" w:cs="Calibri"/>
                <w:sz w:val="16"/>
                <w:szCs w:val="16"/>
              </w:rPr>
              <w:t xml:space="preserve"> diagrams</w:t>
            </w:r>
          </w:p>
          <w:p w:rsidRPr="009C4BB7" w:rsidR="002342A6" w:rsidP="002342A6" w:rsidRDefault="002342A6" w14:paraId="28ED6AB1" w14:textId="46850491">
            <w:pPr>
              <w:rPr>
                <w:rFonts w:ascii="Calibri" w:hAnsi="Calibri" w:eastAsia="Times New Roman" w:cs="Calibri"/>
                <w:sz w:val="16"/>
                <w:szCs w:val="16"/>
              </w:rPr>
            </w:pPr>
            <w:r w:rsidRPr="009C4BB7">
              <w:rPr>
                <w:rFonts w:ascii="Calibri" w:hAnsi="Calibri" w:eastAsia="Times New Roman" w:cs="Calibri"/>
                <w:sz w:val="16"/>
                <w:szCs w:val="16"/>
              </w:rPr>
              <w:t xml:space="preserve"> Find bearings from A to B and B to A</w:t>
            </w:r>
          </w:p>
          <w:p w:rsidRPr="009C4BB7" w:rsidR="002342A6" w:rsidP="002342A6" w:rsidRDefault="002342A6" w14:paraId="3722C119" w14:textId="13BEC33D">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Constructions – see all in left column</w:t>
            </w:r>
          </w:p>
          <w:p w:rsidRPr="009C4BB7" w:rsidR="002342A6" w:rsidP="002342A6" w:rsidRDefault="002342A6" w14:paraId="4B56A9C8" w14:textId="5649A146">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Loci – see all in left column</w:t>
            </w:r>
          </w:p>
          <w:p w:rsidRPr="009C4BB7" w:rsidR="002342A6" w:rsidP="002342A6" w:rsidRDefault="002342A6" w14:paraId="56BC455B" w14:textId="7C99F01F">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Problem solving with loci</w:t>
            </w:r>
          </w:p>
          <w:p w:rsidRPr="009C4BB7" w:rsidR="002342A6" w:rsidP="002342A6" w:rsidRDefault="002342A6" w14:paraId="0FBD9CE3" w14:textId="65997590">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Scale drawings – could include angles of elevation and depression</w:t>
            </w:r>
          </w:p>
          <w:p w:rsidRPr="009C4BB7" w:rsidR="002342A6" w:rsidP="002342A6" w:rsidRDefault="002342A6" w14:paraId="42684531" w14:textId="77777777">
            <w:pPr>
              <w:rPr>
                <w:sz w:val="16"/>
                <w:szCs w:val="16"/>
              </w:rPr>
            </w:pPr>
          </w:p>
        </w:tc>
      </w:tr>
    </w:tbl>
    <w:p w:rsidR="005A2EFD" w:rsidP="002342A6" w:rsidRDefault="005A2EFD" w14:paraId="69FBBCBD" w14:textId="77777777">
      <w:r>
        <w:br w:type="page"/>
      </w:r>
    </w:p>
    <w:tbl>
      <w:tblPr>
        <w:tblStyle w:val="TableGrid"/>
        <w:tblW w:w="15735" w:type="dxa"/>
        <w:tblInd w:w="-431" w:type="dxa"/>
        <w:tblLook w:val="04A0" w:firstRow="1" w:lastRow="0" w:firstColumn="1" w:lastColumn="0" w:noHBand="0" w:noVBand="1"/>
      </w:tblPr>
      <w:tblGrid>
        <w:gridCol w:w="1378"/>
        <w:gridCol w:w="2982"/>
        <w:gridCol w:w="3154"/>
        <w:gridCol w:w="3685"/>
        <w:gridCol w:w="4536"/>
      </w:tblGrid>
      <w:tr w:rsidR="00B96179" w:rsidTr="0C9FF21A" w14:paraId="6A10A6C8" w14:textId="77777777">
        <w:tc>
          <w:tcPr>
            <w:tcW w:w="1378" w:type="dxa"/>
            <w:tcMar/>
          </w:tcPr>
          <w:p w:rsidR="00B96179" w:rsidP="002342A6" w:rsidRDefault="00B96179" w14:paraId="0ACE2C83" w14:textId="28F8C073">
            <w:r>
              <w:lastRenderedPageBreak/>
              <w:t>Pythagoras</w:t>
            </w:r>
          </w:p>
        </w:tc>
        <w:tc>
          <w:tcPr>
            <w:tcW w:w="2982" w:type="dxa"/>
            <w:shd w:val="clear" w:color="auto" w:fill="FFFF00"/>
            <w:tcMar/>
          </w:tcPr>
          <w:p w:rsidRPr="00537AA6" w:rsidR="00B96179" w:rsidP="002342A6" w:rsidRDefault="00B96179" w14:paraId="228E483A" w14:textId="77777777">
            <w:pPr>
              <w:rPr>
                <w:sz w:val="16"/>
                <w:szCs w:val="16"/>
              </w:rPr>
            </w:pPr>
          </w:p>
        </w:tc>
        <w:tc>
          <w:tcPr>
            <w:tcW w:w="3154" w:type="dxa"/>
            <w:shd w:val="clear" w:color="auto" w:fill="C5E0B3" w:themeFill="accent6" w:themeFillTint="66"/>
            <w:tcMar/>
          </w:tcPr>
          <w:p w:rsidRPr="00867D71" w:rsidR="00B96179" w:rsidP="002342A6" w:rsidRDefault="00B96179" w14:paraId="05A5F121" w14:textId="77777777">
            <w:pPr>
              <w:rPr>
                <w:sz w:val="16"/>
                <w:szCs w:val="16"/>
              </w:rPr>
            </w:pPr>
          </w:p>
        </w:tc>
        <w:tc>
          <w:tcPr>
            <w:tcW w:w="3685" w:type="dxa"/>
            <w:shd w:val="clear" w:color="auto" w:fill="A8D08D" w:themeFill="accent6" w:themeFillTint="99"/>
            <w:tcMar/>
          </w:tcPr>
          <w:p w:rsidRPr="009C4BB7" w:rsidR="00B96179" w:rsidP="002342A6" w:rsidRDefault="00B96179" w14:paraId="3D447F45" w14:textId="77777777">
            <w:pPr>
              <w:rPr>
                <w:rFonts w:eastAsia="Times New Roman" w:cstheme="minorHAnsi"/>
                <w:sz w:val="16"/>
                <w:szCs w:val="16"/>
              </w:rPr>
            </w:pPr>
            <w:r w:rsidRPr="009C4BB7">
              <w:rPr>
                <w:rFonts w:eastAsia="Times New Roman" w:cstheme="minorHAnsi"/>
                <w:sz w:val="16"/>
                <w:szCs w:val="16"/>
              </w:rPr>
              <w:t xml:space="preserve">Introduce Pythagoras’ theorem </w:t>
            </w:r>
          </w:p>
          <w:p w:rsidRPr="009C4BB7" w:rsidR="00B96179" w:rsidP="002342A6" w:rsidRDefault="00B96179" w14:paraId="07D34B11" w14:textId="77777777">
            <w:pPr>
              <w:rPr>
                <w:rFonts w:eastAsia="Times New Roman" w:cstheme="minorHAnsi"/>
                <w:sz w:val="16"/>
                <w:szCs w:val="16"/>
              </w:rPr>
            </w:pPr>
            <w:r w:rsidRPr="009C4BB7">
              <w:rPr>
                <w:rFonts w:eastAsia="Times New Roman" w:cstheme="minorHAnsi"/>
                <w:sz w:val="16"/>
                <w:szCs w:val="16"/>
              </w:rPr>
              <w:t>Demonstration/Proof of Pythagoras – just to give students an understanding of what proof is</w:t>
            </w:r>
          </w:p>
          <w:p w:rsidRPr="009C4BB7" w:rsidR="00B96179" w:rsidP="002342A6" w:rsidRDefault="00B96179" w14:paraId="4FF38C37" w14:textId="77777777">
            <w:pPr>
              <w:rPr>
                <w:rFonts w:eastAsia="Times New Roman" w:cstheme="minorHAnsi"/>
                <w:sz w:val="16"/>
                <w:szCs w:val="16"/>
              </w:rPr>
            </w:pPr>
            <w:r w:rsidRPr="009C4BB7">
              <w:rPr>
                <w:rFonts w:eastAsia="Times New Roman" w:cstheme="minorHAnsi"/>
                <w:sz w:val="16"/>
                <w:szCs w:val="16"/>
              </w:rPr>
              <w:t>Applications of Pythagoras</w:t>
            </w:r>
          </w:p>
          <w:p w:rsidRPr="009C4BB7" w:rsidR="00B96179" w:rsidP="002342A6" w:rsidRDefault="00B96179" w14:paraId="379F6F72" w14:textId="77777777">
            <w:pPr>
              <w:rPr>
                <w:rFonts w:eastAsia="Times New Roman" w:cstheme="minorHAnsi"/>
                <w:sz w:val="16"/>
                <w:szCs w:val="16"/>
              </w:rPr>
            </w:pPr>
            <w:r w:rsidRPr="009C4BB7">
              <w:rPr>
                <w:rFonts w:eastAsia="Times New Roman" w:cstheme="minorHAnsi"/>
                <w:sz w:val="16"/>
                <w:szCs w:val="16"/>
              </w:rPr>
              <w:t>Converse of theorem – checking whether a triangle is right angled from the measurements given</w:t>
            </w:r>
          </w:p>
          <w:p w:rsidRPr="009C4BB7" w:rsidR="00B96179" w:rsidP="002342A6" w:rsidRDefault="00B96179" w14:paraId="19E62735" w14:textId="4BCAA16B">
            <w:pPr>
              <w:rPr>
                <w:rFonts w:eastAsia="Times New Roman" w:cstheme="minorHAnsi"/>
                <w:sz w:val="16"/>
                <w:szCs w:val="16"/>
              </w:rPr>
            </w:pPr>
            <w:r w:rsidRPr="009C4BB7">
              <w:rPr>
                <w:rFonts w:eastAsia="Times New Roman" w:cstheme="minorHAnsi"/>
                <w:sz w:val="16"/>
                <w:szCs w:val="16"/>
              </w:rPr>
              <w:t>Using Pythagoras’ theorem with isosceles triangles</w:t>
            </w:r>
          </w:p>
          <w:p w:rsidRPr="009C4BB7" w:rsidR="00B96179" w:rsidP="002342A6" w:rsidRDefault="00B96179" w14:paraId="4A202101" w14:textId="77777777">
            <w:pPr>
              <w:rPr>
                <w:sz w:val="16"/>
                <w:szCs w:val="16"/>
              </w:rPr>
            </w:pPr>
          </w:p>
        </w:tc>
        <w:tc>
          <w:tcPr>
            <w:tcW w:w="4536" w:type="dxa"/>
            <w:shd w:val="clear" w:color="auto" w:fill="00B0F0"/>
            <w:tcMar/>
          </w:tcPr>
          <w:p w:rsidRPr="009C4BB7" w:rsidR="00B96179" w:rsidP="002342A6" w:rsidRDefault="00B96179" w14:paraId="7F2E2394" w14:textId="0AF9659A">
            <w:pPr>
              <w:rPr>
                <w:rFonts w:ascii="Calibri" w:hAnsi="Calibri" w:eastAsia="Times New Roman" w:cs="Calibri"/>
                <w:sz w:val="16"/>
                <w:szCs w:val="16"/>
              </w:rPr>
            </w:pPr>
            <w:r w:rsidRPr="009C4BB7">
              <w:rPr>
                <w:rFonts w:ascii="Calibri" w:hAnsi="Calibri" w:eastAsia="Times New Roman" w:cs="Calibri"/>
                <w:sz w:val="16"/>
                <w:szCs w:val="16"/>
              </w:rPr>
              <w:t>Revision of basic application of theorem including Pythagorean triples</w:t>
            </w:r>
          </w:p>
          <w:p w:rsidRPr="009C4BB7" w:rsidR="00B96179" w:rsidP="002342A6" w:rsidRDefault="00B96179" w14:paraId="2817F3A8" w14:textId="2E44E26B">
            <w:pPr>
              <w:rPr>
                <w:rFonts w:ascii="Calibri" w:hAnsi="Calibri" w:eastAsia="Times New Roman" w:cs="Calibri"/>
                <w:sz w:val="16"/>
                <w:szCs w:val="16"/>
              </w:rPr>
            </w:pPr>
            <w:r w:rsidRPr="009C4BB7">
              <w:rPr>
                <w:rFonts w:ascii="Calibri" w:hAnsi="Calibri" w:eastAsia="Times New Roman" w:cs="Calibri"/>
                <w:sz w:val="16"/>
                <w:szCs w:val="16"/>
              </w:rPr>
              <w:t>Applications of Pythagoras – including using isosceles triangles</w:t>
            </w:r>
          </w:p>
          <w:p w:rsidRPr="009C4BB7" w:rsidR="00B96179" w:rsidP="002342A6" w:rsidRDefault="00B96179" w14:paraId="0600FEEA" w14:textId="07E77CD3">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Converse of Theorem – checking whether a triangle is right angled from the measurements given</w:t>
            </w:r>
          </w:p>
          <w:p w:rsidRPr="009C4BB7" w:rsidR="00B96179" w:rsidP="002342A6" w:rsidRDefault="00B96179" w14:paraId="0F965E09" w14:textId="26682FDD">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 xml:space="preserve"> Proof of Pythagoras – just to give students an understanding of what proof is</w:t>
            </w:r>
          </w:p>
          <w:p w:rsidRPr="009C4BB7" w:rsidR="00B96179" w:rsidP="002342A6" w:rsidRDefault="00B96179" w14:paraId="16A24614" w14:textId="5F338E3C">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Repeated applications of Pythagoras – two triangles together</w:t>
            </w:r>
          </w:p>
          <w:p w:rsidRPr="009C4BB7" w:rsidR="00B96179" w:rsidP="002342A6" w:rsidRDefault="00B96179" w14:paraId="6A6739B1" w14:textId="2AA3A2D5">
            <w:pPr>
              <w:rPr>
                <w:rFonts w:ascii="Times New Roman" w:hAnsi="Times New Roman" w:eastAsia="Times New Roman" w:cs="Times New Roman"/>
                <w:sz w:val="16"/>
                <w:szCs w:val="16"/>
              </w:rPr>
            </w:pPr>
            <w:r w:rsidRPr="009C4BB7">
              <w:rPr>
                <w:rFonts w:ascii="Times New Roman" w:hAnsi="Times New Roman" w:eastAsia="Times New Roman" w:cs="Times New Roman"/>
                <w:sz w:val="16"/>
                <w:szCs w:val="16"/>
              </w:rPr>
              <w:t>Pythagoras in 3D</w:t>
            </w:r>
          </w:p>
          <w:p w:rsidRPr="009C4BB7" w:rsidR="00B96179" w:rsidP="002342A6" w:rsidRDefault="00B96179" w14:paraId="4D9F0F09" w14:textId="77777777">
            <w:pPr>
              <w:rPr>
                <w:sz w:val="16"/>
                <w:szCs w:val="16"/>
              </w:rPr>
            </w:pPr>
          </w:p>
        </w:tc>
      </w:tr>
      <w:tr w:rsidR="00B96179" w:rsidTr="0C9FF21A" w14:paraId="5E1D8602" w14:textId="77777777">
        <w:tc>
          <w:tcPr>
            <w:tcW w:w="1378" w:type="dxa"/>
            <w:tcMar/>
          </w:tcPr>
          <w:p w:rsidR="00B96179" w:rsidP="002342A6" w:rsidRDefault="00B96179" w14:paraId="1BDB30AF" w14:textId="5A9DF68E">
            <w:r>
              <w:t>Money Calculations and Best Buy</w:t>
            </w:r>
          </w:p>
        </w:tc>
        <w:tc>
          <w:tcPr>
            <w:tcW w:w="2982" w:type="dxa"/>
            <w:shd w:val="clear" w:color="auto" w:fill="FFFF00"/>
            <w:tcMar/>
          </w:tcPr>
          <w:p w:rsidRPr="00537AA6" w:rsidR="00B96179" w:rsidP="002342A6" w:rsidRDefault="00B96179" w14:paraId="66E4872C" w14:textId="0647B8F6">
            <w:pPr>
              <w:rPr>
                <w:rFonts w:ascii="Calibri" w:hAnsi="Calibri" w:cs="Calibri"/>
                <w:sz w:val="16"/>
                <w:szCs w:val="16"/>
              </w:rPr>
            </w:pPr>
            <w:r w:rsidRPr="00537AA6">
              <w:rPr>
                <w:rFonts w:ascii="Calibri" w:hAnsi="Calibri" w:cs="Calibri"/>
                <w:sz w:val="16"/>
                <w:szCs w:val="16"/>
              </w:rPr>
              <w:t>Recap work with decimals</w:t>
            </w:r>
          </w:p>
          <w:p w:rsidRPr="00537AA6" w:rsidR="00B96179" w:rsidP="002342A6" w:rsidRDefault="00B96179" w14:paraId="68229ACB" w14:textId="01C7D8D7">
            <w:pPr>
              <w:rPr>
                <w:rFonts w:ascii="Calibri" w:hAnsi="Calibri" w:cs="Calibri"/>
                <w:sz w:val="16"/>
                <w:szCs w:val="16"/>
              </w:rPr>
            </w:pPr>
            <w:r w:rsidRPr="00537AA6">
              <w:rPr>
                <w:rFonts w:ascii="Calibri" w:hAnsi="Calibri" w:cs="Calibri"/>
                <w:sz w:val="16"/>
                <w:szCs w:val="16"/>
              </w:rPr>
              <w:t>Addition and subtraction questions using money/getting change etc</w:t>
            </w:r>
          </w:p>
          <w:p w:rsidRPr="00537AA6" w:rsidR="00B96179" w:rsidP="002342A6" w:rsidRDefault="00B96179" w14:paraId="2A9F07F2" w14:textId="77777777">
            <w:pPr>
              <w:rPr>
                <w:sz w:val="16"/>
                <w:szCs w:val="16"/>
              </w:rPr>
            </w:pPr>
            <w:r w:rsidRPr="00537AA6">
              <w:rPr>
                <w:sz w:val="16"/>
                <w:szCs w:val="16"/>
              </w:rPr>
              <w:t>Multiplying an integer by a decimal to find cost of multiple items</w:t>
            </w:r>
          </w:p>
          <w:p w:rsidRPr="00537AA6" w:rsidR="00B96179" w:rsidP="002342A6" w:rsidRDefault="00B96179" w14:paraId="1D82C9CF" w14:textId="320097F8">
            <w:pPr>
              <w:rPr>
                <w:sz w:val="16"/>
                <w:szCs w:val="16"/>
              </w:rPr>
            </w:pPr>
            <w:r w:rsidRPr="00537AA6">
              <w:rPr>
                <w:sz w:val="16"/>
                <w:szCs w:val="16"/>
              </w:rPr>
              <w:t>Divide values to find out of prices of single items</w:t>
            </w:r>
          </w:p>
          <w:p w:rsidRPr="00537AA6" w:rsidR="00B96179" w:rsidP="002342A6" w:rsidRDefault="00B96179" w14:paraId="3D84D4D4" w14:textId="3A5979DE">
            <w:pPr>
              <w:rPr>
                <w:sz w:val="16"/>
                <w:szCs w:val="16"/>
              </w:rPr>
            </w:pPr>
            <w:r w:rsidRPr="00537AA6">
              <w:rPr>
                <w:sz w:val="16"/>
                <w:szCs w:val="16"/>
              </w:rPr>
              <w:t>Calculator work on money calculations</w:t>
            </w:r>
          </w:p>
          <w:p w:rsidRPr="00537AA6" w:rsidR="00B96179" w:rsidP="002342A6" w:rsidRDefault="00B96179" w14:paraId="2BE59F8F" w14:textId="4AB26F02">
            <w:pPr>
              <w:rPr>
                <w:sz w:val="16"/>
                <w:szCs w:val="16"/>
              </w:rPr>
            </w:pPr>
            <w:r w:rsidRPr="00537AA6">
              <w:rPr>
                <w:sz w:val="16"/>
                <w:szCs w:val="16"/>
              </w:rPr>
              <w:t>Best buy problems</w:t>
            </w:r>
          </w:p>
          <w:p w:rsidRPr="00537AA6" w:rsidR="00B96179" w:rsidP="002342A6" w:rsidRDefault="00B96179" w14:paraId="42E75DE0" w14:textId="77777777">
            <w:pPr>
              <w:rPr>
                <w:sz w:val="16"/>
                <w:szCs w:val="16"/>
              </w:rPr>
            </w:pPr>
          </w:p>
        </w:tc>
        <w:tc>
          <w:tcPr>
            <w:tcW w:w="3154" w:type="dxa"/>
            <w:shd w:val="clear" w:color="auto" w:fill="C5E0B3" w:themeFill="accent6" w:themeFillTint="66"/>
            <w:tcMar/>
          </w:tcPr>
          <w:p w:rsidRPr="00867D71" w:rsidR="00B96179" w:rsidP="002342A6" w:rsidRDefault="00B96179" w14:paraId="17E8C1E2" w14:textId="77777777">
            <w:pPr>
              <w:rPr>
                <w:sz w:val="16"/>
                <w:szCs w:val="16"/>
              </w:rPr>
            </w:pPr>
          </w:p>
        </w:tc>
        <w:tc>
          <w:tcPr>
            <w:tcW w:w="3685" w:type="dxa"/>
            <w:shd w:val="clear" w:color="auto" w:fill="A8D08D" w:themeFill="accent6" w:themeFillTint="99"/>
            <w:tcMar/>
          </w:tcPr>
          <w:p w:rsidR="00B96179" w:rsidP="002342A6" w:rsidRDefault="00B96179" w14:paraId="5762A715" w14:textId="77777777"/>
        </w:tc>
        <w:tc>
          <w:tcPr>
            <w:tcW w:w="4536" w:type="dxa"/>
            <w:shd w:val="clear" w:color="auto" w:fill="00B0F0"/>
            <w:tcMar/>
          </w:tcPr>
          <w:p w:rsidR="00B96179" w:rsidP="002342A6" w:rsidRDefault="00B96179" w14:paraId="7EB0C25E" w14:textId="77777777"/>
        </w:tc>
      </w:tr>
      <w:tr w:rsidR="00B96179" w:rsidTr="0C9FF21A" w14:paraId="09A1BD56" w14:textId="77777777">
        <w:tc>
          <w:tcPr>
            <w:tcW w:w="1378" w:type="dxa"/>
            <w:tcMar/>
          </w:tcPr>
          <w:p w:rsidR="00B96179" w:rsidP="002342A6" w:rsidRDefault="00B96179" w14:paraId="1444B6C8" w14:textId="6293E17A">
            <w:r>
              <w:t>Directed Number</w:t>
            </w:r>
          </w:p>
        </w:tc>
        <w:tc>
          <w:tcPr>
            <w:tcW w:w="2982" w:type="dxa"/>
            <w:shd w:val="clear" w:color="auto" w:fill="FFFF00"/>
            <w:tcMar/>
          </w:tcPr>
          <w:p w:rsidR="00B96179" w:rsidP="002342A6" w:rsidRDefault="00B96179" w14:paraId="2B24C171" w14:textId="77777777"/>
        </w:tc>
        <w:tc>
          <w:tcPr>
            <w:tcW w:w="3154" w:type="dxa"/>
            <w:shd w:val="clear" w:color="auto" w:fill="C5E0B3" w:themeFill="accent6" w:themeFillTint="66"/>
            <w:tcMar/>
          </w:tcPr>
          <w:p w:rsidRPr="00867D71" w:rsidR="00B96179" w:rsidP="002342A6" w:rsidRDefault="00B96179" w14:paraId="68224565" w14:textId="77777777">
            <w:pPr>
              <w:rPr>
                <w:rFonts w:ascii="Calibri" w:hAnsi="Calibri" w:cs="Calibri"/>
                <w:sz w:val="16"/>
                <w:szCs w:val="16"/>
              </w:rPr>
            </w:pPr>
            <w:r w:rsidRPr="00867D71">
              <w:rPr>
                <w:rFonts w:ascii="Calibri" w:hAnsi="Calibri" w:cs="Calibri"/>
                <w:sz w:val="16"/>
                <w:szCs w:val="16"/>
              </w:rPr>
              <w:t>Adding and Subtracting negative numbers Multiplying and dividing negative numbers</w:t>
            </w:r>
          </w:p>
          <w:p w:rsidRPr="00867D71" w:rsidR="00B96179" w:rsidP="002342A6" w:rsidRDefault="00B96179" w14:paraId="1F1748B8" w14:textId="73859E99">
            <w:pPr>
              <w:rPr>
                <w:rFonts w:ascii="Calibri" w:hAnsi="Calibri" w:cs="Calibri"/>
                <w:sz w:val="16"/>
                <w:szCs w:val="16"/>
              </w:rPr>
            </w:pPr>
            <w:r w:rsidRPr="00867D71">
              <w:rPr>
                <w:sz w:val="16"/>
                <w:szCs w:val="16"/>
              </w:rPr>
              <w:t xml:space="preserve"> Using negative numbers in contextual questions with BIDMAS</w:t>
            </w:r>
          </w:p>
          <w:p w:rsidRPr="00867D71" w:rsidR="00B96179" w:rsidP="002342A6" w:rsidRDefault="00B96179" w14:paraId="5B4D707E" w14:textId="2003297D">
            <w:pPr>
              <w:rPr>
                <w:sz w:val="16"/>
                <w:szCs w:val="16"/>
              </w:rPr>
            </w:pPr>
            <w:r w:rsidRPr="00867D71">
              <w:rPr>
                <w:sz w:val="16"/>
                <w:szCs w:val="16"/>
              </w:rPr>
              <w:t>Substitution</w:t>
            </w:r>
          </w:p>
          <w:p w:rsidRPr="00867D71" w:rsidR="00B96179" w:rsidP="002342A6" w:rsidRDefault="00B96179" w14:paraId="60686040" w14:textId="77777777">
            <w:pPr>
              <w:rPr>
                <w:sz w:val="16"/>
                <w:szCs w:val="16"/>
              </w:rPr>
            </w:pPr>
          </w:p>
        </w:tc>
        <w:tc>
          <w:tcPr>
            <w:tcW w:w="3685" w:type="dxa"/>
            <w:shd w:val="clear" w:color="auto" w:fill="A8D08D" w:themeFill="accent6" w:themeFillTint="99"/>
            <w:tcMar/>
          </w:tcPr>
          <w:p w:rsidR="00B96179" w:rsidP="002342A6" w:rsidRDefault="00B96179" w14:paraId="1F4166BF" w14:textId="77777777"/>
        </w:tc>
        <w:tc>
          <w:tcPr>
            <w:tcW w:w="4536" w:type="dxa"/>
            <w:shd w:val="clear" w:color="auto" w:fill="00B0F0"/>
            <w:tcMar/>
          </w:tcPr>
          <w:p w:rsidR="00B96179" w:rsidP="002342A6" w:rsidRDefault="00B96179" w14:paraId="2B0F6BA7" w14:textId="77777777"/>
        </w:tc>
      </w:tr>
    </w:tbl>
    <w:p w:rsidR="00DE1F54" w:rsidP="002342A6" w:rsidRDefault="00DE1F54" w14:paraId="6E46EAD5" w14:textId="459CD04F"/>
    <w:p w:rsidR="005A2EFD" w:rsidP="002342A6" w:rsidRDefault="00DE1F54" w14:paraId="6CD5983A" w14:textId="77777777">
      <w:r>
        <w:br w:type="page"/>
      </w:r>
    </w:p>
    <w:p w:rsidRPr="005A2EFD" w:rsidR="005A2EFD" w:rsidP="002342A6" w:rsidRDefault="005A2EFD" w14:paraId="111D5A79" w14:textId="77777777">
      <w:pPr>
        <w:ind w:left="2880" w:firstLine="720"/>
        <w:rPr>
          <w:b/>
          <w:bCs/>
          <w:sz w:val="28"/>
          <w:szCs w:val="28"/>
          <w:u w:val="single"/>
        </w:rPr>
      </w:pPr>
      <w:r w:rsidRPr="005A2EFD">
        <w:rPr>
          <w:b/>
          <w:bCs/>
          <w:sz w:val="28"/>
          <w:szCs w:val="28"/>
          <w:u w:val="single"/>
        </w:rPr>
        <w:lastRenderedPageBreak/>
        <w:t>Year 8    Assessment without Levels – Maths Progress Descriptor</w:t>
      </w:r>
    </w:p>
    <w:p w:rsidRPr="006C60F0" w:rsidR="006C2B4D" w:rsidP="002342A6" w:rsidRDefault="00DE1F54" w14:paraId="36ADD3A2" w14:textId="456F451A">
      <w:pPr>
        <w:rPr>
          <w:b/>
          <w:bCs/>
          <w:u w:val="single"/>
        </w:rPr>
      </w:pPr>
      <w:r w:rsidRPr="006C60F0">
        <w:rPr>
          <w:b/>
          <w:bCs/>
          <w:u w:val="single"/>
        </w:rPr>
        <w:t xml:space="preserve">Assessment 4 </w:t>
      </w:r>
    </w:p>
    <w:tbl>
      <w:tblPr>
        <w:tblStyle w:val="TableGrid"/>
        <w:tblW w:w="15735" w:type="dxa"/>
        <w:tblInd w:w="-572" w:type="dxa"/>
        <w:tblLook w:val="04A0" w:firstRow="1" w:lastRow="0" w:firstColumn="1" w:lastColumn="0" w:noHBand="0" w:noVBand="1"/>
      </w:tblPr>
      <w:tblGrid>
        <w:gridCol w:w="1184"/>
        <w:gridCol w:w="3352"/>
        <w:gridCol w:w="3119"/>
        <w:gridCol w:w="3685"/>
        <w:gridCol w:w="4395"/>
      </w:tblGrid>
      <w:tr w:rsidR="002342A6" w:rsidTr="0C9FF21A" w14:paraId="60FF39FC" w14:textId="77777777">
        <w:tc>
          <w:tcPr>
            <w:tcW w:w="1184" w:type="dxa"/>
            <w:tcMar/>
          </w:tcPr>
          <w:p w:rsidR="002342A6" w:rsidP="002342A6" w:rsidRDefault="002342A6" w14:paraId="2CFC3F17" w14:textId="77777777"/>
        </w:tc>
        <w:tc>
          <w:tcPr>
            <w:tcW w:w="3352" w:type="dxa"/>
            <w:shd w:val="clear" w:color="auto" w:fill="FFFFFF" w:themeFill="background1"/>
            <w:tcMar/>
          </w:tcPr>
          <w:p w:rsidR="002342A6" w:rsidP="002342A6" w:rsidRDefault="002342A6" w14:paraId="640D1BE6" w14:textId="2D3985B7">
            <w:r w:rsidR="3E3353AE">
              <w:rPr/>
              <w:t>Acquiring</w:t>
            </w:r>
            <w:r w:rsidR="002342A6">
              <w:rPr/>
              <w:t xml:space="preserve"> </w:t>
            </w:r>
          </w:p>
        </w:tc>
        <w:tc>
          <w:tcPr>
            <w:tcW w:w="3119" w:type="dxa"/>
            <w:shd w:val="clear" w:color="auto" w:fill="FFFFFF" w:themeFill="background1"/>
            <w:tcMar/>
          </w:tcPr>
          <w:p w:rsidR="002342A6" w:rsidP="002342A6" w:rsidRDefault="002342A6" w14:paraId="64810252" w14:textId="77777777">
            <w:r>
              <w:t>Developing</w:t>
            </w:r>
          </w:p>
        </w:tc>
        <w:tc>
          <w:tcPr>
            <w:tcW w:w="3685" w:type="dxa"/>
            <w:shd w:val="clear" w:color="auto" w:fill="FFFFFF" w:themeFill="background1"/>
            <w:tcMar/>
          </w:tcPr>
          <w:p w:rsidR="002342A6" w:rsidP="002342A6" w:rsidRDefault="002342A6" w14:paraId="4442FB4D" w14:textId="77777777">
            <w:r>
              <w:t>Securing</w:t>
            </w:r>
          </w:p>
        </w:tc>
        <w:tc>
          <w:tcPr>
            <w:tcW w:w="4395" w:type="dxa"/>
            <w:shd w:val="clear" w:color="auto" w:fill="FFFFFF" w:themeFill="background1"/>
            <w:tcMar/>
          </w:tcPr>
          <w:p w:rsidR="002342A6" w:rsidP="002342A6" w:rsidRDefault="002342A6" w14:paraId="58AF87F2" w14:textId="77777777">
            <w:r>
              <w:t>Extending</w:t>
            </w:r>
          </w:p>
        </w:tc>
      </w:tr>
      <w:tr w:rsidR="002342A6" w:rsidTr="0C9FF21A" w14:paraId="37611B01" w14:textId="77777777">
        <w:tc>
          <w:tcPr>
            <w:tcW w:w="1184" w:type="dxa"/>
            <w:tcMar/>
          </w:tcPr>
          <w:p w:rsidR="002342A6" w:rsidP="002342A6" w:rsidRDefault="002342A6" w14:paraId="7CAADF5F" w14:textId="6B388E65">
            <w:r>
              <w:t>Directed Number</w:t>
            </w:r>
          </w:p>
        </w:tc>
        <w:tc>
          <w:tcPr>
            <w:tcW w:w="3352" w:type="dxa"/>
            <w:shd w:val="clear" w:color="auto" w:fill="FFFF00"/>
            <w:tcMar/>
          </w:tcPr>
          <w:p w:rsidRPr="00C23214" w:rsidR="002342A6" w:rsidP="002342A6" w:rsidRDefault="002342A6" w14:paraId="6D533743" w14:textId="564ADEF8">
            <w:pPr>
              <w:rPr>
                <w:rFonts w:ascii="Calibri" w:hAnsi="Calibri" w:cs="Calibri"/>
                <w:sz w:val="16"/>
                <w:szCs w:val="16"/>
              </w:rPr>
            </w:pPr>
            <w:r w:rsidRPr="00C23214">
              <w:rPr>
                <w:rFonts w:ascii="Calibri" w:hAnsi="Calibri" w:cs="Calibri"/>
                <w:sz w:val="16"/>
                <w:szCs w:val="16"/>
              </w:rPr>
              <w:t>Adding and Subtracting negative numbers</w:t>
            </w:r>
          </w:p>
          <w:p w:rsidRPr="00C23214" w:rsidR="002342A6" w:rsidP="002342A6" w:rsidRDefault="002342A6" w14:paraId="2C7C0864" w14:textId="0D532B58">
            <w:pPr>
              <w:rPr>
                <w:rFonts w:ascii="Calibri" w:hAnsi="Calibri" w:cs="Calibri"/>
                <w:sz w:val="16"/>
                <w:szCs w:val="16"/>
              </w:rPr>
            </w:pPr>
            <w:r w:rsidRPr="00C23214">
              <w:rPr>
                <w:rFonts w:ascii="Calibri" w:hAnsi="Calibri" w:cs="Calibri"/>
                <w:sz w:val="16"/>
                <w:szCs w:val="16"/>
              </w:rPr>
              <w:t>Multiplying and dividing negative numbers</w:t>
            </w:r>
          </w:p>
          <w:p w:rsidRPr="00C23214" w:rsidR="002342A6" w:rsidP="002342A6" w:rsidRDefault="002342A6" w14:paraId="2D5AB254" w14:textId="7A3CBF67">
            <w:pPr>
              <w:rPr>
                <w:sz w:val="16"/>
                <w:szCs w:val="16"/>
              </w:rPr>
            </w:pPr>
            <w:r w:rsidRPr="00C23214">
              <w:rPr>
                <w:sz w:val="16"/>
                <w:szCs w:val="16"/>
              </w:rPr>
              <w:t>Using negative numbers in contextual questions with BIDMAS</w:t>
            </w:r>
          </w:p>
          <w:p w:rsidRPr="00C23214" w:rsidR="002342A6" w:rsidP="002342A6" w:rsidRDefault="002342A6" w14:paraId="42484928" w14:textId="010ADDF0">
            <w:pPr>
              <w:rPr>
                <w:sz w:val="16"/>
                <w:szCs w:val="16"/>
              </w:rPr>
            </w:pPr>
            <w:r w:rsidRPr="00C23214">
              <w:rPr>
                <w:sz w:val="16"/>
                <w:szCs w:val="16"/>
              </w:rPr>
              <w:t>Substitution</w:t>
            </w:r>
          </w:p>
        </w:tc>
        <w:tc>
          <w:tcPr>
            <w:tcW w:w="3119" w:type="dxa"/>
            <w:shd w:val="clear" w:color="auto" w:fill="C5E0B3" w:themeFill="accent6" w:themeFillTint="66"/>
            <w:tcMar/>
          </w:tcPr>
          <w:p w:rsidRPr="00C23214" w:rsidR="002342A6" w:rsidP="002342A6" w:rsidRDefault="002342A6" w14:paraId="1ACCACA7" w14:textId="77777777">
            <w:pPr>
              <w:rPr>
                <w:sz w:val="16"/>
                <w:szCs w:val="16"/>
              </w:rPr>
            </w:pPr>
          </w:p>
        </w:tc>
        <w:tc>
          <w:tcPr>
            <w:tcW w:w="3685" w:type="dxa"/>
            <w:shd w:val="clear" w:color="auto" w:fill="A8D08D" w:themeFill="accent6" w:themeFillTint="99"/>
            <w:tcMar/>
          </w:tcPr>
          <w:p w:rsidRPr="00C23214" w:rsidR="002342A6" w:rsidP="002342A6" w:rsidRDefault="002342A6" w14:paraId="3908559D" w14:textId="77777777">
            <w:pPr>
              <w:rPr>
                <w:sz w:val="16"/>
                <w:szCs w:val="16"/>
              </w:rPr>
            </w:pPr>
          </w:p>
        </w:tc>
        <w:tc>
          <w:tcPr>
            <w:tcW w:w="4395" w:type="dxa"/>
            <w:shd w:val="clear" w:color="auto" w:fill="00B0F0"/>
            <w:tcMar/>
          </w:tcPr>
          <w:p w:rsidRPr="00C23214" w:rsidR="002342A6" w:rsidP="002342A6" w:rsidRDefault="002342A6" w14:paraId="0FC944CD" w14:textId="77777777">
            <w:pPr>
              <w:rPr>
                <w:sz w:val="16"/>
                <w:szCs w:val="16"/>
              </w:rPr>
            </w:pPr>
          </w:p>
        </w:tc>
      </w:tr>
      <w:tr w:rsidR="002342A6" w:rsidTr="0C9FF21A" w14:paraId="4607708D" w14:textId="77777777">
        <w:tc>
          <w:tcPr>
            <w:tcW w:w="1184" w:type="dxa"/>
            <w:tcMar/>
          </w:tcPr>
          <w:p w:rsidR="002342A6" w:rsidP="002342A6" w:rsidRDefault="002342A6" w14:paraId="3A60680A" w14:textId="76B3CF86">
            <w:r>
              <w:t>Algebra</w:t>
            </w:r>
          </w:p>
        </w:tc>
        <w:tc>
          <w:tcPr>
            <w:tcW w:w="3352" w:type="dxa"/>
            <w:shd w:val="clear" w:color="auto" w:fill="FFFF00"/>
            <w:tcMar/>
          </w:tcPr>
          <w:p w:rsidRPr="00C23214" w:rsidR="002342A6" w:rsidP="002342A6" w:rsidRDefault="002342A6" w14:paraId="791ADCBF" w14:textId="77777777">
            <w:pPr>
              <w:rPr>
                <w:rFonts w:eastAsia="Times New Roman" w:cstheme="minorHAnsi"/>
                <w:sz w:val="16"/>
                <w:szCs w:val="16"/>
              </w:rPr>
            </w:pPr>
            <w:r w:rsidRPr="00C23214">
              <w:rPr>
                <w:rFonts w:eastAsia="Times New Roman" w:cstheme="minorHAnsi"/>
                <w:sz w:val="16"/>
                <w:szCs w:val="16"/>
              </w:rPr>
              <w:t>Revision of simplifying expressions</w:t>
            </w:r>
          </w:p>
          <w:p w:rsidRPr="00C23214" w:rsidR="002342A6" w:rsidP="002342A6" w:rsidRDefault="002342A6" w14:paraId="28637363" w14:textId="508E2B2A">
            <w:pPr>
              <w:rPr>
                <w:rFonts w:eastAsia="Times New Roman" w:cstheme="minorHAnsi"/>
                <w:sz w:val="16"/>
                <w:szCs w:val="16"/>
              </w:rPr>
            </w:pPr>
            <w:r w:rsidRPr="00C23214">
              <w:rPr>
                <w:rFonts w:eastAsia="Times New Roman" w:cstheme="minorHAnsi"/>
                <w:sz w:val="16"/>
                <w:szCs w:val="16"/>
              </w:rPr>
              <w:t>Expanding brackets -see all types in left column.  Then expand and simplify</w:t>
            </w:r>
          </w:p>
          <w:p w:rsidRPr="00C23214" w:rsidR="002342A6" w:rsidP="002342A6" w:rsidRDefault="002342A6" w14:paraId="0A4E7529" w14:textId="26978AAC">
            <w:pPr>
              <w:rPr>
                <w:rFonts w:eastAsia="Times New Roman" w:cstheme="minorHAnsi"/>
                <w:sz w:val="16"/>
                <w:szCs w:val="16"/>
              </w:rPr>
            </w:pPr>
            <w:r w:rsidRPr="00C23214">
              <w:rPr>
                <w:rFonts w:eastAsia="Times New Roman" w:cstheme="minorHAnsi"/>
                <w:sz w:val="16"/>
                <w:szCs w:val="16"/>
              </w:rPr>
              <w:t>Solving equations with brackets up to 3 steps, include fraction solutions</w:t>
            </w:r>
          </w:p>
          <w:p w:rsidRPr="00C23214" w:rsidR="002342A6" w:rsidP="002342A6" w:rsidRDefault="002342A6" w14:paraId="7EF15159" w14:textId="2B7E43CA">
            <w:pPr>
              <w:rPr>
                <w:rFonts w:eastAsia="Times New Roman" w:cstheme="minorHAnsi"/>
                <w:sz w:val="16"/>
                <w:szCs w:val="16"/>
              </w:rPr>
            </w:pPr>
            <w:r w:rsidRPr="00C23214">
              <w:rPr>
                <w:rFonts w:eastAsia="Times New Roman" w:cstheme="minorHAnsi"/>
                <w:sz w:val="16"/>
                <w:szCs w:val="16"/>
              </w:rPr>
              <w:t>Generate sequences from nth terms</w:t>
            </w:r>
          </w:p>
          <w:p w:rsidRPr="00C23214" w:rsidR="002342A6" w:rsidP="002342A6" w:rsidRDefault="002342A6" w14:paraId="0ACAD106" w14:textId="211022B7">
            <w:pPr>
              <w:rPr>
                <w:rFonts w:eastAsia="Times New Roman" w:cstheme="minorHAnsi"/>
                <w:sz w:val="16"/>
                <w:szCs w:val="16"/>
              </w:rPr>
            </w:pPr>
            <w:r w:rsidRPr="00C23214">
              <w:rPr>
                <w:rFonts w:eastAsia="Times New Roman" w:cstheme="minorHAnsi"/>
                <w:sz w:val="16"/>
                <w:szCs w:val="16"/>
              </w:rPr>
              <w:t>Finding nth terms</w:t>
            </w:r>
          </w:p>
          <w:p w:rsidRPr="00C23214" w:rsidR="002342A6" w:rsidP="002342A6" w:rsidRDefault="002342A6" w14:paraId="1F842C44" w14:textId="77777777">
            <w:pPr>
              <w:rPr>
                <w:sz w:val="16"/>
                <w:szCs w:val="16"/>
              </w:rPr>
            </w:pPr>
          </w:p>
        </w:tc>
        <w:tc>
          <w:tcPr>
            <w:tcW w:w="3119" w:type="dxa"/>
            <w:shd w:val="clear" w:color="auto" w:fill="C5E0B3" w:themeFill="accent6" w:themeFillTint="66"/>
            <w:tcMar/>
          </w:tcPr>
          <w:p w:rsidRPr="00C23214" w:rsidR="002342A6" w:rsidP="002342A6" w:rsidRDefault="002342A6" w14:paraId="7CA9BF16" w14:textId="77777777">
            <w:pPr>
              <w:rPr>
                <w:rFonts w:eastAsia="Times New Roman" w:cstheme="minorHAnsi"/>
                <w:sz w:val="16"/>
                <w:szCs w:val="16"/>
              </w:rPr>
            </w:pPr>
            <w:r w:rsidRPr="00C23214">
              <w:rPr>
                <w:rFonts w:eastAsia="Times New Roman" w:cstheme="minorHAnsi"/>
                <w:sz w:val="16"/>
                <w:szCs w:val="16"/>
              </w:rPr>
              <w:t>Revision of simplifying expressions</w:t>
            </w:r>
          </w:p>
          <w:p w:rsidRPr="00C23214" w:rsidR="002342A6" w:rsidP="002342A6" w:rsidRDefault="002342A6" w14:paraId="1714B45E" w14:textId="6641DF51">
            <w:pPr>
              <w:rPr>
                <w:rFonts w:eastAsia="Times New Roman" w:cstheme="minorHAnsi"/>
                <w:sz w:val="16"/>
                <w:szCs w:val="16"/>
              </w:rPr>
            </w:pPr>
            <w:r w:rsidRPr="00C23214">
              <w:rPr>
                <w:rFonts w:eastAsia="Times New Roman" w:cstheme="minorHAnsi"/>
                <w:sz w:val="16"/>
                <w:szCs w:val="16"/>
              </w:rPr>
              <w:t>Expanding brackets -see all types in left column.  Then expand and simplify</w:t>
            </w:r>
          </w:p>
          <w:p w:rsidRPr="00C23214" w:rsidR="002342A6" w:rsidP="002342A6" w:rsidRDefault="002342A6" w14:paraId="105839EA" w14:textId="179FF3ED">
            <w:pPr>
              <w:rPr>
                <w:rFonts w:eastAsia="Times New Roman" w:cstheme="minorHAnsi"/>
                <w:sz w:val="16"/>
                <w:szCs w:val="16"/>
              </w:rPr>
            </w:pPr>
            <w:r w:rsidRPr="00C23214">
              <w:rPr>
                <w:rFonts w:eastAsia="Times New Roman" w:cstheme="minorHAnsi"/>
                <w:sz w:val="16"/>
                <w:szCs w:val="16"/>
              </w:rPr>
              <w:t>Solving equations with brackets up to 3 steps, include fraction solutions</w:t>
            </w:r>
          </w:p>
          <w:p w:rsidRPr="00C23214" w:rsidR="002342A6" w:rsidP="002342A6" w:rsidRDefault="002342A6" w14:paraId="23B28F97" w14:textId="67C4B692">
            <w:pPr>
              <w:rPr>
                <w:rFonts w:eastAsia="Times New Roman" w:cstheme="minorHAnsi"/>
                <w:sz w:val="16"/>
                <w:szCs w:val="16"/>
              </w:rPr>
            </w:pPr>
            <w:r w:rsidRPr="00C23214">
              <w:rPr>
                <w:rFonts w:eastAsia="Times New Roman" w:cstheme="minorHAnsi"/>
                <w:sz w:val="16"/>
                <w:szCs w:val="16"/>
              </w:rPr>
              <w:t>Creating and solving equations.</w:t>
            </w:r>
          </w:p>
          <w:p w:rsidRPr="00C23214" w:rsidR="002342A6" w:rsidP="002342A6" w:rsidRDefault="002342A6" w14:paraId="143B5592" w14:textId="0AB442C8">
            <w:pPr>
              <w:rPr>
                <w:rFonts w:eastAsia="Times New Roman" w:cstheme="minorHAnsi"/>
                <w:sz w:val="16"/>
                <w:szCs w:val="16"/>
              </w:rPr>
            </w:pPr>
            <w:r w:rsidRPr="00C23214">
              <w:rPr>
                <w:rFonts w:eastAsia="Times New Roman" w:cstheme="minorHAnsi"/>
                <w:sz w:val="16"/>
                <w:szCs w:val="16"/>
              </w:rPr>
              <w:t>Inequalities</w:t>
            </w:r>
          </w:p>
          <w:p w:rsidRPr="00C23214" w:rsidR="002342A6" w:rsidP="002342A6" w:rsidRDefault="002342A6" w14:paraId="434E80FB" w14:textId="0E7A79DF">
            <w:pPr>
              <w:rPr>
                <w:rFonts w:eastAsia="Times New Roman" w:cstheme="minorHAnsi"/>
                <w:sz w:val="16"/>
                <w:szCs w:val="16"/>
              </w:rPr>
            </w:pPr>
            <w:r w:rsidRPr="00C23214">
              <w:rPr>
                <w:rFonts w:eastAsia="Times New Roman" w:cstheme="minorHAnsi"/>
                <w:sz w:val="16"/>
                <w:szCs w:val="16"/>
              </w:rPr>
              <w:t>Solving inequalities</w:t>
            </w:r>
          </w:p>
          <w:p w:rsidRPr="00C23214" w:rsidR="002342A6" w:rsidP="002342A6" w:rsidRDefault="002342A6" w14:paraId="35B6E6D7" w14:textId="320B1097">
            <w:pPr>
              <w:rPr>
                <w:rFonts w:eastAsia="Times New Roman" w:cstheme="minorHAnsi"/>
                <w:sz w:val="16"/>
                <w:szCs w:val="16"/>
              </w:rPr>
            </w:pPr>
            <w:r w:rsidRPr="00C23214">
              <w:rPr>
                <w:rFonts w:eastAsia="Times New Roman" w:cstheme="minorHAnsi"/>
                <w:sz w:val="16"/>
                <w:szCs w:val="16"/>
              </w:rPr>
              <w:t>Finding nth terms</w:t>
            </w:r>
          </w:p>
          <w:p w:rsidRPr="00C23214" w:rsidR="002342A6" w:rsidP="002342A6" w:rsidRDefault="002342A6" w14:paraId="7F2BBA21" w14:textId="77777777">
            <w:pPr>
              <w:rPr>
                <w:sz w:val="16"/>
                <w:szCs w:val="16"/>
              </w:rPr>
            </w:pPr>
          </w:p>
        </w:tc>
        <w:tc>
          <w:tcPr>
            <w:tcW w:w="3685" w:type="dxa"/>
            <w:shd w:val="clear" w:color="auto" w:fill="A8D08D" w:themeFill="accent6" w:themeFillTint="99"/>
            <w:tcMar/>
          </w:tcPr>
          <w:p w:rsidRPr="00C23214" w:rsidR="002342A6" w:rsidP="002342A6" w:rsidRDefault="002342A6" w14:paraId="2E1391FE" w14:textId="2DC9A664">
            <w:pPr>
              <w:rPr>
                <w:rFonts w:eastAsia="Times New Roman" w:cstheme="minorHAnsi"/>
                <w:sz w:val="16"/>
                <w:szCs w:val="16"/>
              </w:rPr>
            </w:pPr>
            <w:r w:rsidRPr="00C23214">
              <w:rPr>
                <w:rFonts w:eastAsia="Times New Roman" w:cstheme="minorHAnsi"/>
                <w:sz w:val="16"/>
                <w:szCs w:val="16"/>
              </w:rPr>
              <w:t>Revision of simplifying expressions</w:t>
            </w:r>
          </w:p>
          <w:p w:rsidRPr="00C23214" w:rsidR="002342A6" w:rsidP="002342A6" w:rsidRDefault="002342A6" w14:paraId="4CB8B1F0" w14:textId="77777777">
            <w:pPr>
              <w:rPr>
                <w:rFonts w:eastAsia="Times New Roman" w:cstheme="minorHAnsi"/>
                <w:sz w:val="16"/>
                <w:szCs w:val="16"/>
              </w:rPr>
            </w:pPr>
            <w:r w:rsidRPr="00C23214">
              <w:rPr>
                <w:rFonts w:eastAsia="Times New Roman" w:cstheme="minorHAnsi"/>
                <w:sz w:val="16"/>
                <w:szCs w:val="16"/>
              </w:rPr>
              <w:t>Expanding brackets -see all types in left column.  Then expand and simplify</w:t>
            </w:r>
          </w:p>
          <w:p w:rsidRPr="00C23214" w:rsidR="002342A6" w:rsidP="002342A6" w:rsidRDefault="002342A6" w14:paraId="5668EB3A" w14:textId="648F2CA3">
            <w:pPr>
              <w:rPr>
                <w:rFonts w:eastAsia="Times New Roman" w:cstheme="minorHAnsi"/>
                <w:sz w:val="16"/>
                <w:szCs w:val="16"/>
              </w:rPr>
            </w:pPr>
            <w:r w:rsidRPr="00C23214">
              <w:rPr>
                <w:rFonts w:eastAsia="Times New Roman" w:cstheme="minorHAnsi"/>
                <w:sz w:val="16"/>
                <w:szCs w:val="16"/>
              </w:rPr>
              <w:t>Solving equations with brackets up to 3 steps, include fraction solutions</w:t>
            </w:r>
          </w:p>
          <w:p w:rsidRPr="00C23214" w:rsidR="002342A6" w:rsidP="002342A6" w:rsidRDefault="002342A6" w14:paraId="1214FFCB" w14:textId="33546147">
            <w:pPr>
              <w:rPr>
                <w:rFonts w:eastAsia="Times New Roman" w:cstheme="minorHAnsi"/>
                <w:sz w:val="16"/>
                <w:szCs w:val="16"/>
              </w:rPr>
            </w:pPr>
            <w:r w:rsidRPr="00C23214">
              <w:rPr>
                <w:rFonts w:eastAsia="Times New Roman" w:cstheme="minorHAnsi"/>
                <w:sz w:val="16"/>
                <w:szCs w:val="16"/>
              </w:rPr>
              <w:t>Creating and solving equations.</w:t>
            </w:r>
          </w:p>
          <w:p w:rsidRPr="00C23214" w:rsidR="002342A6" w:rsidP="002342A6" w:rsidRDefault="002342A6" w14:paraId="4AA5BB8E" w14:textId="22EA6EF1">
            <w:pPr>
              <w:rPr>
                <w:rFonts w:eastAsia="Times New Roman" w:cstheme="minorHAnsi"/>
                <w:sz w:val="16"/>
                <w:szCs w:val="16"/>
              </w:rPr>
            </w:pPr>
            <w:r w:rsidRPr="00C23214">
              <w:rPr>
                <w:rFonts w:eastAsia="Times New Roman" w:cstheme="minorHAnsi"/>
                <w:sz w:val="16"/>
                <w:szCs w:val="16"/>
              </w:rPr>
              <w:t>Inequalities</w:t>
            </w:r>
          </w:p>
          <w:p w:rsidRPr="00C23214" w:rsidR="002342A6" w:rsidP="002342A6" w:rsidRDefault="002342A6" w14:paraId="531901E3" w14:textId="393429B5">
            <w:pPr>
              <w:rPr>
                <w:rFonts w:eastAsia="Times New Roman" w:cstheme="minorHAnsi"/>
                <w:sz w:val="16"/>
                <w:szCs w:val="16"/>
              </w:rPr>
            </w:pPr>
            <w:r w:rsidRPr="00C23214">
              <w:rPr>
                <w:rFonts w:eastAsia="Times New Roman" w:cstheme="minorHAnsi"/>
                <w:sz w:val="16"/>
                <w:szCs w:val="16"/>
              </w:rPr>
              <w:t>Solving inequalities</w:t>
            </w:r>
          </w:p>
          <w:p w:rsidRPr="00C23214" w:rsidR="002342A6" w:rsidP="002342A6" w:rsidRDefault="002342A6" w14:paraId="016A505D" w14:textId="32C45473">
            <w:pPr>
              <w:rPr>
                <w:rFonts w:eastAsia="Times New Roman" w:cstheme="minorHAnsi"/>
                <w:sz w:val="16"/>
                <w:szCs w:val="16"/>
              </w:rPr>
            </w:pPr>
            <w:r w:rsidRPr="00C23214">
              <w:rPr>
                <w:rFonts w:eastAsia="Times New Roman" w:cstheme="minorHAnsi"/>
                <w:sz w:val="16"/>
                <w:szCs w:val="16"/>
              </w:rPr>
              <w:t>Finding nth terms</w:t>
            </w:r>
          </w:p>
          <w:p w:rsidRPr="00C23214" w:rsidR="002342A6" w:rsidP="002342A6" w:rsidRDefault="002342A6" w14:paraId="6699ACAA" w14:textId="7AC45DA5">
            <w:pPr>
              <w:rPr>
                <w:rFonts w:eastAsia="Times New Roman" w:cstheme="minorHAnsi"/>
                <w:sz w:val="16"/>
                <w:szCs w:val="16"/>
              </w:rPr>
            </w:pPr>
            <w:r w:rsidRPr="00C23214">
              <w:rPr>
                <w:rFonts w:eastAsia="Times New Roman" w:cstheme="minorHAnsi"/>
                <w:sz w:val="16"/>
                <w:szCs w:val="16"/>
              </w:rPr>
              <w:t>Using nth terms to solve problems</w:t>
            </w:r>
          </w:p>
          <w:p w:rsidRPr="00C23214" w:rsidR="002342A6" w:rsidP="002342A6" w:rsidRDefault="002342A6" w14:paraId="4B908829" w14:textId="77777777">
            <w:pPr>
              <w:rPr>
                <w:sz w:val="16"/>
                <w:szCs w:val="16"/>
              </w:rPr>
            </w:pPr>
          </w:p>
        </w:tc>
        <w:tc>
          <w:tcPr>
            <w:tcW w:w="4395" w:type="dxa"/>
            <w:shd w:val="clear" w:color="auto" w:fill="00B0F0"/>
            <w:tcMar/>
          </w:tcPr>
          <w:p w:rsidRPr="00C23214" w:rsidR="002342A6" w:rsidP="002342A6" w:rsidRDefault="002342A6" w14:paraId="7CA75855" w14:textId="05331C9F">
            <w:pPr>
              <w:rPr>
                <w:rFonts w:ascii="Calibri" w:hAnsi="Calibri" w:eastAsia="Times New Roman" w:cs="Calibri"/>
                <w:sz w:val="16"/>
                <w:szCs w:val="16"/>
              </w:rPr>
            </w:pPr>
            <w:r w:rsidRPr="00C23214">
              <w:rPr>
                <w:rFonts w:ascii="Calibri" w:hAnsi="Calibri" w:eastAsia="Times New Roman" w:cs="Calibri"/>
                <w:sz w:val="16"/>
                <w:szCs w:val="16"/>
              </w:rPr>
              <w:t>Revision of simplifying expressions</w:t>
            </w:r>
          </w:p>
          <w:p w:rsidRPr="00C23214" w:rsidR="002342A6" w:rsidP="002342A6" w:rsidRDefault="002342A6" w14:paraId="3AF4B5E8" w14:textId="6EBA0B02">
            <w:pPr>
              <w:rPr>
                <w:rFonts w:ascii="Calibri" w:hAnsi="Calibri" w:eastAsia="Times New Roman" w:cs="Calibri"/>
                <w:sz w:val="16"/>
                <w:szCs w:val="16"/>
              </w:rPr>
            </w:pPr>
            <w:r w:rsidRPr="00C23214">
              <w:rPr>
                <w:rFonts w:ascii="Calibri" w:hAnsi="Calibri" w:eastAsia="Times New Roman" w:cs="Calibri"/>
                <w:sz w:val="16"/>
                <w:szCs w:val="16"/>
              </w:rPr>
              <w:t>Expanding brackets -see all types in left column.  Then expand and simplify</w:t>
            </w:r>
          </w:p>
          <w:p w:rsidRPr="00C23214" w:rsidR="002342A6" w:rsidP="002342A6" w:rsidRDefault="002342A6" w14:paraId="58F35707" w14:textId="6ED2F701">
            <w:pPr>
              <w:rPr>
                <w:rFonts w:ascii="Times New Roman" w:hAnsi="Times New Roman" w:eastAsia="Times New Roman" w:cs="Times New Roman"/>
                <w:sz w:val="16"/>
                <w:szCs w:val="16"/>
              </w:rPr>
            </w:pPr>
            <w:r w:rsidRPr="00C23214">
              <w:rPr>
                <w:rFonts w:ascii="Times New Roman" w:hAnsi="Times New Roman" w:eastAsia="Times New Roman" w:cs="Times New Roman"/>
                <w:sz w:val="16"/>
                <w:szCs w:val="16"/>
              </w:rPr>
              <w:t>Solving equations with brackets up to 3 steps, include negative and non-integer solutions</w:t>
            </w:r>
          </w:p>
          <w:p w:rsidRPr="00C23214" w:rsidR="002342A6" w:rsidP="002342A6" w:rsidRDefault="002342A6" w14:paraId="0A5E87E8" w14:textId="7C239640">
            <w:pPr>
              <w:rPr>
                <w:rFonts w:ascii="Times New Roman" w:hAnsi="Times New Roman" w:eastAsia="Times New Roman" w:cs="Times New Roman"/>
                <w:sz w:val="16"/>
                <w:szCs w:val="16"/>
              </w:rPr>
            </w:pPr>
            <w:r w:rsidRPr="00C23214">
              <w:rPr>
                <w:rFonts w:ascii="Times New Roman" w:hAnsi="Times New Roman" w:eastAsia="Times New Roman" w:cs="Times New Roman"/>
                <w:sz w:val="16"/>
                <w:szCs w:val="16"/>
              </w:rPr>
              <w:t>Creating and solving equations.</w:t>
            </w:r>
          </w:p>
          <w:p w:rsidRPr="00C23214" w:rsidR="002342A6" w:rsidP="002342A6" w:rsidRDefault="002342A6" w14:paraId="67907305" w14:textId="603758A4">
            <w:pPr>
              <w:rPr>
                <w:rFonts w:ascii="Times New Roman" w:hAnsi="Times New Roman" w:eastAsia="Times New Roman" w:cs="Times New Roman"/>
                <w:sz w:val="16"/>
                <w:szCs w:val="16"/>
              </w:rPr>
            </w:pPr>
            <w:r w:rsidRPr="00C23214">
              <w:rPr>
                <w:rFonts w:ascii="Times New Roman" w:hAnsi="Times New Roman" w:eastAsia="Times New Roman" w:cs="Times New Roman"/>
                <w:sz w:val="16"/>
                <w:szCs w:val="16"/>
              </w:rPr>
              <w:t>Solving equations with non-integer coefficients of x.</w:t>
            </w:r>
          </w:p>
          <w:p w:rsidRPr="00C23214" w:rsidR="002342A6" w:rsidP="002342A6" w:rsidRDefault="002342A6" w14:paraId="021ED1E2" w14:textId="77777777">
            <w:pPr>
              <w:rPr>
                <w:rFonts w:ascii="Times New Roman" w:hAnsi="Times New Roman" w:eastAsia="Times New Roman" w:cs="Times New Roman"/>
                <w:sz w:val="16"/>
                <w:szCs w:val="16"/>
              </w:rPr>
            </w:pPr>
            <w:r w:rsidRPr="00C23214">
              <w:rPr>
                <w:rFonts w:ascii="Times New Roman" w:hAnsi="Times New Roman" w:eastAsia="Times New Roman" w:cs="Times New Roman"/>
                <w:sz w:val="16"/>
                <w:szCs w:val="16"/>
              </w:rPr>
              <w:t>Recap of Inequalities, then solving inequalities</w:t>
            </w:r>
          </w:p>
          <w:p w:rsidRPr="00C23214" w:rsidR="002342A6" w:rsidP="002342A6" w:rsidRDefault="002342A6" w14:paraId="39CF9428" w14:textId="53DA8B4C">
            <w:pPr>
              <w:rPr>
                <w:rFonts w:ascii="Times New Roman" w:hAnsi="Times New Roman" w:eastAsia="Times New Roman" w:cs="Times New Roman"/>
                <w:sz w:val="16"/>
                <w:szCs w:val="16"/>
              </w:rPr>
            </w:pPr>
            <w:r w:rsidRPr="00C23214">
              <w:rPr>
                <w:rFonts w:ascii="Times New Roman" w:hAnsi="Times New Roman" w:eastAsia="Times New Roman" w:cs="Times New Roman"/>
                <w:sz w:val="16"/>
                <w:szCs w:val="16"/>
              </w:rPr>
              <w:t>Finding and using nth terms</w:t>
            </w:r>
          </w:p>
          <w:p w:rsidRPr="00C23214" w:rsidR="002342A6" w:rsidP="002342A6" w:rsidRDefault="002342A6" w14:paraId="6B738ECE" w14:textId="4A0B72D7">
            <w:pPr>
              <w:rPr>
                <w:rFonts w:ascii="Times New Roman" w:hAnsi="Times New Roman" w:eastAsia="Times New Roman" w:cs="Times New Roman"/>
                <w:sz w:val="16"/>
                <w:szCs w:val="16"/>
              </w:rPr>
            </w:pPr>
            <w:r w:rsidRPr="00C23214">
              <w:rPr>
                <w:rFonts w:ascii="Times New Roman" w:hAnsi="Times New Roman" w:eastAsia="Times New Roman" w:cs="Times New Roman"/>
                <w:sz w:val="16"/>
                <w:szCs w:val="16"/>
              </w:rPr>
              <w:t>Using simple iterative formulae</w:t>
            </w:r>
          </w:p>
          <w:p w:rsidRPr="00C23214" w:rsidR="002342A6" w:rsidP="002342A6" w:rsidRDefault="002342A6" w14:paraId="02C4769F" w14:textId="77777777">
            <w:pPr>
              <w:rPr>
                <w:sz w:val="16"/>
                <w:szCs w:val="16"/>
              </w:rPr>
            </w:pPr>
          </w:p>
        </w:tc>
      </w:tr>
      <w:tr w:rsidR="002342A6" w:rsidTr="0C9FF21A" w14:paraId="5D2A8A13" w14:textId="77777777">
        <w:tc>
          <w:tcPr>
            <w:tcW w:w="1184" w:type="dxa"/>
            <w:tcMar/>
          </w:tcPr>
          <w:p w:rsidR="002342A6" w:rsidP="002342A6" w:rsidRDefault="002342A6" w14:paraId="2675B34F" w14:textId="39317716">
            <w:r>
              <w:t>Probability</w:t>
            </w:r>
          </w:p>
        </w:tc>
        <w:tc>
          <w:tcPr>
            <w:tcW w:w="3352" w:type="dxa"/>
            <w:shd w:val="clear" w:color="auto" w:fill="FFFF00"/>
            <w:tcMar/>
          </w:tcPr>
          <w:p w:rsidRPr="00C23214" w:rsidR="002342A6" w:rsidP="002342A6" w:rsidRDefault="002342A6" w14:paraId="0C6C9F44" w14:textId="77777777">
            <w:pPr>
              <w:rPr>
                <w:sz w:val="16"/>
                <w:szCs w:val="16"/>
              </w:rPr>
            </w:pPr>
          </w:p>
        </w:tc>
        <w:tc>
          <w:tcPr>
            <w:tcW w:w="3119" w:type="dxa"/>
            <w:shd w:val="clear" w:color="auto" w:fill="C5E0B3" w:themeFill="accent6" w:themeFillTint="66"/>
            <w:tcMar/>
          </w:tcPr>
          <w:p w:rsidRPr="00C23214" w:rsidR="002342A6" w:rsidP="002342A6" w:rsidRDefault="002342A6" w14:paraId="426D4F3F" w14:textId="77777777">
            <w:pPr>
              <w:rPr>
                <w:rFonts w:eastAsia="Times New Roman" w:cstheme="minorHAnsi"/>
                <w:sz w:val="16"/>
                <w:szCs w:val="16"/>
              </w:rPr>
            </w:pPr>
            <w:r w:rsidRPr="00C23214">
              <w:rPr>
                <w:rFonts w:eastAsia="Times New Roman" w:cstheme="minorHAnsi"/>
                <w:sz w:val="16"/>
                <w:szCs w:val="16"/>
              </w:rPr>
              <w:t>Recap finding probabilities using equally likely outcomes from Year 7</w:t>
            </w:r>
          </w:p>
          <w:p w:rsidRPr="00C23214" w:rsidR="002342A6" w:rsidP="002342A6" w:rsidRDefault="002342A6" w14:paraId="7685FFBF" w14:textId="15153404">
            <w:pPr>
              <w:rPr>
                <w:rFonts w:eastAsia="Times New Roman" w:cstheme="minorHAnsi"/>
                <w:sz w:val="16"/>
                <w:szCs w:val="16"/>
              </w:rPr>
            </w:pPr>
            <w:r w:rsidRPr="00C23214">
              <w:rPr>
                <w:rFonts w:eastAsia="Times New Roman" w:cstheme="minorHAnsi"/>
                <w:sz w:val="16"/>
                <w:szCs w:val="16"/>
              </w:rPr>
              <w:t>Finding the expected number of successes from an experiment</w:t>
            </w:r>
          </w:p>
          <w:p w:rsidRPr="00C23214" w:rsidR="002342A6" w:rsidP="002342A6" w:rsidRDefault="002342A6" w14:paraId="0DB136C1" w14:textId="46B0D623">
            <w:pPr>
              <w:rPr>
                <w:rFonts w:eastAsia="Times New Roman" w:cstheme="minorHAnsi"/>
                <w:sz w:val="16"/>
                <w:szCs w:val="16"/>
              </w:rPr>
            </w:pPr>
            <w:r w:rsidRPr="00C23214">
              <w:rPr>
                <w:rFonts w:eastAsia="Times New Roman" w:cstheme="minorHAnsi"/>
                <w:sz w:val="16"/>
                <w:szCs w:val="16"/>
              </w:rPr>
              <w:t xml:space="preserve">Find the missing probability from a table  </w:t>
            </w:r>
          </w:p>
          <w:p w:rsidRPr="00C23214" w:rsidR="002342A6" w:rsidP="002342A6" w:rsidRDefault="002342A6" w14:paraId="628E4109" w14:textId="355C9979">
            <w:pPr>
              <w:rPr>
                <w:rFonts w:eastAsia="Times New Roman" w:cstheme="minorHAnsi"/>
                <w:sz w:val="16"/>
                <w:szCs w:val="16"/>
              </w:rPr>
            </w:pPr>
            <w:r w:rsidRPr="00C23214">
              <w:rPr>
                <w:rFonts w:eastAsia="Times New Roman" w:cstheme="minorHAnsi"/>
                <w:sz w:val="16"/>
                <w:szCs w:val="16"/>
              </w:rPr>
              <w:t>Relative frequency so that students know the best estimate comes from the experiment with the most trials.  Do an experiment.</w:t>
            </w:r>
          </w:p>
          <w:p w:rsidRPr="00C23214" w:rsidR="002342A6" w:rsidP="002342A6" w:rsidRDefault="002342A6" w14:paraId="0661D595" w14:textId="712C399F">
            <w:pPr>
              <w:rPr>
                <w:rFonts w:eastAsia="Times New Roman" w:cstheme="minorHAnsi"/>
                <w:sz w:val="16"/>
                <w:szCs w:val="16"/>
              </w:rPr>
            </w:pPr>
            <w:r w:rsidRPr="00C23214">
              <w:rPr>
                <w:rFonts w:eastAsia="Times New Roman" w:cstheme="minorHAnsi"/>
                <w:sz w:val="16"/>
                <w:szCs w:val="16"/>
              </w:rPr>
              <w:t>Create and complete sample space diagrams and use them to calculate probabilities.</w:t>
            </w:r>
          </w:p>
          <w:p w:rsidRPr="00C23214" w:rsidR="002342A6" w:rsidP="002342A6" w:rsidRDefault="002342A6" w14:paraId="6B8985A6" w14:textId="77777777">
            <w:pPr>
              <w:rPr>
                <w:sz w:val="16"/>
                <w:szCs w:val="16"/>
              </w:rPr>
            </w:pPr>
          </w:p>
        </w:tc>
        <w:tc>
          <w:tcPr>
            <w:tcW w:w="3685" w:type="dxa"/>
            <w:shd w:val="clear" w:color="auto" w:fill="A8D08D" w:themeFill="accent6" w:themeFillTint="99"/>
            <w:tcMar/>
          </w:tcPr>
          <w:p w:rsidRPr="00C23214" w:rsidR="002342A6" w:rsidP="002342A6" w:rsidRDefault="002342A6" w14:paraId="10341F7E" w14:textId="77777777">
            <w:pPr>
              <w:rPr>
                <w:rFonts w:eastAsia="Times New Roman" w:cstheme="minorHAnsi"/>
                <w:sz w:val="16"/>
                <w:szCs w:val="16"/>
              </w:rPr>
            </w:pPr>
            <w:r w:rsidRPr="00C23214">
              <w:rPr>
                <w:rFonts w:eastAsia="Times New Roman" w:cstheme="minorHAnsi"/>
                <w:sz w:val="16"/>
                <w:szCs w:val="16"/>
              </w:rPr>
              <w:t>Recap finding probabilities using equally likely outcomes from Year 7</w:t>
            </w:r>
          </w:p>
          <w:p w:rsidRPr="00C23214" w:rsidR="002342A6" w:rsidP="002342A6" w:rsidRDefault="002342A6" w14:paraId="5B8D5937" w14:textId="0BA4A62F">
            <w:pPr>
              <w:rPr>
                <w:rFonts w:eastAsia="Times New Roman" w:cstheme="minorHAnsi"/>
                <w:sz w:val="16"/>
                <w:szCs w:val="16"/>
              </w:rPr>
            </w:pPr>
            <w:r w:rsidRPr="00C23214">
              <w:rPr>
                <w:rFonts w:eastAsia="Times New Roman" w:cstheme="minorHAnsi"/>
                <w:sz w:val="16"/>
                <w:szCs w:val="16"/>
              </w:rPr>
              <w:t>Finding the expected number of successes from an experiment</w:t>
            </w:r>
          </w:p>
          <w:p w:rsidRPr="00C23214" w:rsidR="002342A6" w:rsidP="002342A6" w:rsidRDefault="002342A6" w14:paraId="58A48B64" w14:textId="1EDCB3D8">
            <w:pPr>
              <w:rPr>
                <w:rFonts w:eastAsia="Times New Roman" w:cstheme="minorHAnsi"/>
                <w:sz w:val="16"/>
                <w:szCs w:val="16"/>
              </w:rPr>
            </w:pPr>
            <w:r w:rsidRPr="00C23214">
              <w:rPr>
                <w:rFonts w:eastAsia="Times New Roman" w:cstheme="minorHAnsi"/>
                <w:sz w:val="16"/>
                <w:szCs w:val="16"/>
              </w:rPr>
              <w:t xml:space="preserve">Find the missing probability from a table  </w:t>
            </w:r>
          </w:p>
          <w:p w:rsidRPr="00C23214" w:rsidR="002342A6" w:rsidP="002342A6" w:rsidRDefault="002342A6" w14:paraId="3B845132" w14:textId="5EF3051A">
            <w:pPr>
              <w:rPr>
                <w:rFonts w:eastAsia="Times New Roman" w:cstheme="minorHAnsi"/>
                <w:sz w:val="16"/>
                <w:szCs w:val="16"/>
              </w:rPr>
            </w:pPr>
            <w:r w:rsidRPr="00C23214">
              <w:rPr>
                <w:rFonts w:eastAsia="Times New Roman" w:cstheme="minorHAnsi"/>
                <w:sz w:val="16"/>
                <w:szCs w:val="16"/>
              </w:rPr>
              <w:t>Relative frequency so that students know the best estimate comes from the experiment with the most trials.  Do an experiment.</w:t>
            </w:r>
          </w:p>
          <w:p w:rsidRPr="00C23214" w:rsidR="002342A6" w:rsidP="002342A6" w:rsidRDefault="002342A6" w14:paraId="5E2BCB25" w14:textId="0CB8E512">
            <w:pPr>
              <w:rPr>
                <w:rFonts w:eastAsia="Times New Roman" w:cstheme="minorHAnsi"/>
                <w:sz w:val="16"/>
                <w:szCs w:val="16"/>
              </w:rPr>
            </w:pPr>
            <w:r w:rsidRPr="00C23214">
              <w:rPr>
                <w:rFonts w:eastAsia="Times New Roman" w:cstheme="minorHAnsi"/>
                <w:sz w:val="16"/>
                <w:szCs w:val="16"/>
              </w:rPr>
              <w:t>Create and complete sample space diagrams and use them to calculate probabilities.</w:t>
            </w:r>
          </w:p>
          <w:p w:rsidRPr="00C23214" w:rsidR="002342A6" w:rsidP="002342A6" w:rsidRDefault="002342A6" w14:paraId="511D3E6E" w14:textId="6E1EC758">
            <w:pPr>
              <w:rPr>
                <w:rFonts w:eastAsia="Times New Roman" w:cstheme="minorHAnsi"/>
                <w:sz w:val="16"/>
                <w:szCs w:val="16"/>
              </w:rPr>
            </w:pPr>
            <w:r w:rsidRPr="00C23214">
              <w:rPr>
                <w:rFonts w:eastAsia="Times New Roman" w:cstheme="minorHAnsi"/>
                <w:sz w:val="16"/>
                <w:szCs w:val="16"/>
              </w:rPr>
              <w:t>Create and complete tree diagrams for independent events and use them to calculate probabilities. Understand that it is helpful to use sample space diagrams when all the outcomes are equal but if not, tree diagrams are used.</w:t>
            </w:r>
          </w:p>
          <w:p w:rsidRPr="00C23214" w:rsidR="002342A6" w:rsidP="002342A6" w:rsidRDefault="002342A6" w14:paraId="15D91F9A" w14:textId="77777777">
            <w:pPr>
              <w:rPr>
                <w:sz w:val="16"/>
                <w:szCs w:val="16"/>
              </w:rPr>
            </w:pPr>
          </w:p>
        </w:tc>
        <w:tc>
          <w:tcPr>
            <w:tcW w:w="4395" w:type="dxa"/>
            <w:shd w:val="clear" w:color="auto" w:fill="00B0F0"/>
            <w:tcMar/>
          </w:tcPr>
          <w:p w:rsidRPr="00C23214" w:rsidR="002342A6" w:rsidP="002342A6" w:rsidRDefault="002342A6" w14:paraId="523FE2B1" w14:textId="77777777">
            <w:pPr>
              <w:rPr>
                <w:rFonts w:ascii="Calibri" w:hAnsi="Calibri" w:eastAsia="Times New Roman" w:cs="Calibri"/>
                <w:sz w:val="16"/>
                <w:szCs w:val="16"/>
              </w:rPr>
            </w:pPr>
            <w:r w:rsidRPr="00C23214">
              <w:rPr>
                <w:rFonts w:ascii="Calibri" w:hAnsi="Calibri" w:eastAsia="Times New Roman" w:cs="Calibri"/>
                <w:sz w:val="16"/>
                <w:szCs w:val="16"/>
              </w:rPr>
              <w:t>Recap finding probabilities using equally likely outcomes from Year 7</w:t>
            </w:r>
          </w:p>
          <w:p w:rsidRPr="00C23214" w:rsidR="002342A6" w:rsidP="002342A6" w:rsidRDefault="002342A6" w14:paraId="77E86F7F" w14:textId="77777777">
            <w:pPr>
              <w:rPr>
                <w:rFonts w:ascii="Calibri" w:hAnsi="Calibri" w:eastAsia="Times New Roman" w:cs="Calibri"/>
                <w:sz w:val="16"/>
                <w:szCs w:val="16"/>
              </w:rPr>
            </w:pPr>
            <w:r w:rsidRPr="00C23214">
              <w:rPr>
                <w:rFonts w:ascii="Calibri" w:hAnsi="Calibri" w:eastAsia="Times New Roman" w:cs="Calibri"/>
                <w:sz w:val="16"/>
                <w:szCs w:val="16"/>
              </w:rPr>
              <w:t xml:space="preserve">2Know that you can add probabilities of 2 events if they are independent to work out new probability </w:t>
            </w:r>
            <w:proofErr w:type="spellStart"/>
            <w:r w:rsidRPr="00C23214">
              <w:rPr>
                <w:rFonts w:ascii="Calibri" w:hAnsi="Calibri" w:eastAsia="Times New Roman" w:cs="Calibri"/>
                <w:sz w:val="16"/>
                <w:szCs w:val="16"/>
              </w:rPr>
              <w:t>eg</w:t>
            </w:r>
            <w:proofErr w:type="spellEnd"/>
            <w:r w:rsidRPr="00C23214">
              <w:rPr>
                <w:rFonts w:ascii="Calibri" w:hAnsi="Calibri" w:eastAsia="Times New Roman" w:cs="Calibri"/>
                <w:sz w:val="16"/>
                <w:szCs w:val="16"/>
              </w:rPr>
              <w:t xml:space="preserve"> the probability of getting green or yellow when choosing counters from a bag.  An understanding that you can’t do this to find the probability of prime number or odd number on a dice because they are not ME</w:t>
            </w:r>
          </w:p>
          <w:p w:rsidRPr="00C23214" w:rsidR="002342A6" w:rsidP="002342A6" w:rsidRDefault="002342A6" w14:paraId="2B0A5B1E" w14:textId="248944D6">
            <w:pPr>
              <w:rPr>
                <w:rFonts w:ascii="Calibri" w:hAnsi="Calibri" w:eastAsia="Times New Roman" w:cs="Calibri"/>
                <w:sz w:val="16"/>
                <w:szCs w:val="16"/>
              </w:rPr>
            </w:pPr>
            <w:r w:rsidRPr="00C23214">
              <w:rPr>
                <w:rFonts w:ascii="Calibri" w:hAnsi="Calibri" w:eastAsia="Times New Roman" w:cs="Calibri"/>
                <w:sz w:val="16"/>
                <w:szCs w:val="16"/>
              </w:rPr>
              <w:t>Recap relative frequency so that students know the best estimate comes from the experiment with the most trials.  Do an experiment.</w:t>
            </w:r>
          </w:p>
          <w:p w:rsidRPr="00C23214" w:rsidR="002342A6" w:rsidP="002342A6" w:rsidRDefault="002342A6" w14:paraId="47564AAA" w14:textId="4E4F8BF6">
            <w:pPr>
              <w:rPr>
                <w:rFonts w:ascii="Times New Roman" w:hAnsi="Times New Roman" w:eastAsia="Times New Roman" w:cs="Times New Roman"/>
                <w:sz w:val="16"/>
                <w:szCs w:val="16"/>
              </w:rPr>
            </w:pPr>
            <w:r w:rsidRPr="00C23214">
              <w:rPr>
                <w:rFonts w:ascii="Times New Roman" w:hAnsi="Times New Roman" w:eastAsia="Times New Roman" w:cs="Times New Roman"/>
                <w:sz w:val="16"/>
                <w:szCs w:val="16"/>
              </w:rPr>
              <w:t>Create and complete sample space diagrams and use them to calculate probabilities.</w:t>
            </w:r>
          </w:p>
          <w:p w:rsidRPr="006C60F0" w:rsidR="002342A6" w:rsidP="002342A6" w:rsidRDefault="002342A6" w14:paraId="459E18CF" w14:textId="2BABDBB7">
            <w:pPr>
              <w:rPr>
                <w:rFonts w:ascii="Times New Roman" w:hAnsi="Times New Roman" w:eastAsia="Times New Roman" w:cs="Times New Roman"/>
                <w:sz w:val="16"/>
                <w:szCs w:val="16"/>
              </w:rPr>
            </w:pPr>
            <w:r w:rsidRPr="00C23214">
              <w:rPr>
                <w:rFonts w:ascii="Times New Roman" w:hAnsi="Times New Roman" w:eastAsia="Times New Roman" w:cs="Times New Roman"/>
                <w:sz w:val="16"/>
                <w:szCs w:val="16"/>
              </w:rPr>
              <w:t>Create and complete tree diagrams for independent events and use them to calculate probabilities. Understand that it is helpful to use sample space diagrams when all the outcomes are equal but if not, tree diagrams are used.</w:t>
            </w:r>
          </w:p>
        </w:tc>
      </w:tr>
    </w:tbl>
    <w:p w:rsidR="00B32759" w:rsidP="002342A6" w:rsidRDefault="00B32759" w14:paraId="17E8F998" w14:textId="77777777">
      <w:pPr>
        <w:jc w:val="center"/>
        <w:rPr>
          <w:b/>
          <w:bCs/>
          <w:sz w:val="28"/>
          <w:szCs w:val="28"/>
          <w:u w:val="single"/>
        </w:rPr>
      </w:pPr>
    </w:p>
    <w:p w:rsidR="00B32759" w:rsidP="002342A6" w:rsidRDefault="00B32759" w14:paraId="4A7C7397" w14:textId="77777777">
      <w:pPr>
        <w:rPr>
          <w:b/>
          <w:bCs/>
          <w:sz w:val="28"/>
          <w:szCs w:val="28"/>
          <w:u w:val="single"/>
        </w:rPr>
      </w:pPr>
      <w:r>
        <w:rPr>
          <w:b/>
          <w:bCs/>
          <w:sz w:val="28"/>
          <w:szCs w:val="28"/>
          <w:u w:val="single"/>
        </w:rPr>
        <w:br w:type="page"/>
      </w:r>
    </w:p>
    <w:p w:rsidRPr="005A2EFD" w:rsidR="006C60F0" w:rsidP="002342A6" w:rsidRDefault="006C60F0" w14:paraId="7B18C3A2" w14:textId="5FBC00ED">
      <w:pPr>
        <w:jc w:val="center"/>
        <w:rPr>
          <w:b/>
          <w:bCs/>
          <w:sz w:val="28"/>
          <w:szCs w:val="28"/>
          <w:u w:val="single"/>
        </w:rPr>
      </w:pPr>
      <w:r w:rsidRPr="005A2EFD">
        <w:rPr>
          <w:b/>
          <w:bCs/>
          <w:sz w:val="28"/>
          <w:szCs w:val="28"/>
          <w:u w:val="single"/>
        </w:rPr>
        <w:lastRenderedPageBreak/>
        <w:t>Year 8    Assessment without Levels – Maths Progress Descriptor</w:t>
      </w:r>
    </w:p>
    <w:p w:rsidRPr="00B32759" w:rsidR="006C2B4D" w:rsidP="002342A6" w:rsidRDefault="006C60F0" w14:paraId="11D12080" w14:textId="474DEAD4">
      <w:pPr>
        <w:rPr>
          <w:b/>
          <w:bCs/>
          <w:u w:val="single"/>
        </w:rPr>
      </w:pPr>
      <w:r w:rsidRPr="00B32759">
        <w:rPr>
          <w:b/>
          <w:bCs/>
          <w:u w:val="single"/>
        </w:rPr>
        <w:t>Final Topics</w:t>
      </w:r>
    </w:p>
    <w:tbl>
      <w:tblPr>
        <w:tblStyle w:val="TableGrid"/>
        <w:tblW w:w="15735" w:type="dxa"/>
        <w:tblInd w:w="-572" w:type="dxa"/>
        <w:tblLook w:val="04A0" w:firstRow="1" w:lastRow="0" w:firstColumn="1" w:lastColumn="0" w:noHBand="0" w:noVBand="1"/>
      </w:tblPr>
      <w:tblGrid>
        <w:gridCol w:w="1690"/>
        <w:gridCol w:w="2846"/>
        <w:gridCol w:w="3119"/>
        <w:gridCol w:w="3685"/>
        <w:gridCol w:w="4395"/>
      </w:tblGrid>
      <w:tr w:rsidR="002342A6" w:rsidTr="0C9FF21A" w14:paraId="2BBC2743" w14:textId="77777777">
        <w:tc>
          <w:tcPr>
            <w:tcW w:w="1690" w:type="dxa"/>
            <w:tcMar/>
          </w:tcPr>
          <w:p w:rsidR="002342A6" w:rsidP="002342A6" w:rsidRDefault="002342A6" w14:paraId="5424B2FC" w14:textId="77777777"/>
        </w:tc>
        <w:tc>
          <w:tcPr>
            <w:tcW w:w="2846" w:type="dxa"/>
            <w:shd w:val="clear" w:color="auto" w:fill="FFFFFF" w:themeFill="background1"/>
            <w:tcMar/>
          </w:tcPr>
          <w:p w:rsidRPr="002342A6" w:rsidR="002342A6" w:rsidP="002342A6" w:rsidRDefault="002342A6" w14:paraId="1EF356C0" w14:textId="07070043">
            <w:r w:rsidR="3E3353AE">
              <w:rPr/>
              <w:t>Acquiring</w:t>
            </w:r>
            <w:r w:rsidR="002342A6">
              <w:rPr/>
              <w:t xml:space="preserve"> </w:t>
            </w:r>
          </w:p>
        </w:tc>
        <w:tc>
          <w:tcPr>
            <w:tcW w:w="3119" w:type="dxa"/>
            <w:shd w:val="clear" w:color="auto" w:fill="FFFFFF" w:themeFill="background1"/>
            <w:tcMar/>
          </w:tcPr>
          <w:p w:rsidRPr="002342A6" w:rsidR="002342A6" w:rsidP="002342A6" w:rsidRDefault="002342A6" w14:paraId="3ECB7C31" w14:textId="77777777">
            <w:r w:rsidRPr="002342A6">
              <w:t>Developing</w:t>
            </w:r>
          </w:p>
        </w:tc>
        <w:tc>
          <w:tcPr>
            <w:tcW w:w="3685" w:type="dxa"/>
            <w:shd w:val="clear" w:color="auto" w:fill="FFFFFF" w:themeFill="background1"/>
            <w:tcMar/>
          </w:tcPr>
          <w:p w:rsidRPr="002342A6" w:rsidR="002342A6" w:rsidP="002342A6" w:rsidRDefault="002342A6" w14:paraId="1F683241" w14:textId="77777777">
            <w:r w:rsidRPr="002342A6">
              <w:t>Securing</w:t>
            </w:r>
          </w:p>
        </w:tc>
        <w:tc>
          <w:tcPr>
            <w:tcW w:w="4395" w:type="dxa"/>
            <w:shd w:val="clear" w:color="auto" w:fill="FFFFFF" w:themeFill="background1"/>
            <w:tcMar/>
          </w:tcPr>
          <w:p w:rsidRPr="002342A6" w:rsidR="002342A6" w:rsidP="002342A6" w:rsidRDefault="002342A6" w14:paraId="7B5CA1E7" w14:textId="77777777">
            <w:r w:rsidRPr="002342A6">
              <w:t>Extending</w:t>
            </w:r>
          </w:p>
        </w:tc>
      </w:tr>
      <w:tr w:rsidR="002342A6" w:rsidTr="0C9FF21A" w14:paraId="14869368" w14:textId="77777777">
        <w:tc>
          <w:tcPr>
            <w:tcW w:w="1690" w:type="dxa"/>
            <w:tcMar/>
          </w:tcPr>
          <w:p w:rsidR="002342A6" w:rsidP="002342A6" w:rsidRDefault="002342A6" w14:paraId="0CD55422" w14:textId="4973ED3D">
            <w:r>
              <w:t>Probability</w:t>
            </w:r>
          </w:p>
        </w:tc>
        <w:tc>
          <w:tcPr>
            <w:tcW w:w="2846" w:type="dxa"/>
            <w:shd w:val="clear" w:color="auto" w:fill="FFFF00"/>
            <w:tcMar/>
          </w:tcPr>
          <w:p w:rsidRPr="002342A6" w:rsidR="002342A6" w:rsidP="002342A6" w:rsidRDefault="002342A6" w14:paraId="09D1BF3F" w14:textId="77777777">
            <w:pPr>
              <w:rPr>
                <w:rFonts w:eastAsia="Times New Roman" w:cstheme="minorHAnsi"/>
                <w:sz w:val="16"/>
                <w:szCs w:val="16"/>
              </w:rPr>
            </w:pPr>
            <w:r w:rsidRPr="002342A6">
              <w:rPr>
                <w:rFonts w:eastAsia="Times New Roman" w:cstheme="minorHAnsi"/>
                <w:sz w:val="16"/>
                <w:szCs w:val="16"/>
              </w:rPr>
              <w:t>Recap finding probabilities using equally likely outcomes from Year 7</w:t>
            </w:r>
          </w:p>
          <w:p w:rsidRPr="002342A6" w:rsidR="002342A6" w:rsidP="002342A6" w:rsidRDefault="002342A6" w14:paraId="4EA28BC8" w14:textId="77777777">
            <w:pPr>
              <w:rPr>
                <w:rFonts w:eastAsia="Times New Roman" w:cstheme="minorHAnsi"/>
                <w:sz w:val="16"/>
                <w:szCs w:val="16"/>
              </w:rPr>
            </w:pPr>
            <w:r w:rsidRPr="002342A6">
              <w:rPr>
                <w:rFonts w:eastAsia="Times New Roman" w:cstheme="minorHAnsi"/>
                <w:sz w:val="16"/>
                <w:szCs w:val="16"/>
              </w:rPr>
              <w:t>Finding the expected number of successes from an experiment</w:t>
            </w:r>
          </w:p>
          <w:p w:rsidRPr="002342A6" w:rsidR="002342A6" w:rsidP="002342A6" w:rsidRDefault="002342A6" w14:paraId="4CD964D4" w14:textId="77777777">
            <w:pPr>
              <w:rPr>
                <w:rFonts w:eastAsia="Times New Roman" w:cstheme="minorHAnsi"/>
                <w:sz w:val="16"/>
                <w:szCs w:val="16"/>
              </w:rPr>
            </w:pPr>
            <w:r w:rsidRPr="002342A6">
              <w:rPr>
                <w:rFonts w:eastAsia="Times New Roman" w:cstheme="minorHAnsi"/>
                <w:sz w:val="16"/>
                <w:szCs w:val="16"/>
              </w:rPr>
              <w:t xml:space="preserve">Find the missing probability from a table  </w:t>
            </w:r>
          </w:p>
          <w:p w:rsidRPr="002342A6" w:rsidR="002342A6" w:rsidP="002342A6" w:rsidRDefault="002342A6" w14:paraId="4AFDE571" w14:textId="77777777">
            <w:pPr>
              <w:rPr>
                <w:rFonts w:eastAsia="Times New Roman" w:cstheme="minorHAnsi"/>
                <w:sz w:val="16"/>
                <w:szCs w:val="16"/>
              </w:rPr>
            </w:pPr>
            <w:r w:rsidRPr="002342A6">
              <w:rPr>
                <w:rFonts w:eastAsia="Times New Roman" w:cstheme="minorHAnsi"/>
                <w:sz w:val="16"/>
                <w:szCs w:val="16"/>
              </w:rPr>
              <w:t>Relative frequency so that students know the best estimate comes from the experiment with the most trials.  Do an experiment.</w:t>
            </w:r>
          </w:p>
          <w:p w:rsidRPr="002342A6" w:rsidR="002342A6" w:rsidP="002342A6" w:rsidRDefault="002342A6" w14:paraId="6F09597E" w14:textId="516888F0">
            <w:pPr>
              <w:rPr>
                <w:sz w:val="16"/>
                <w:szCs w:val="16"/>
              </w:rPr>
            </w:pPr>
            <w:r w:rsidRPr="002342A6">
              <w:rPr>
                <w:rFonts w:eastAsia="Times New Roman" w:cstheme="minorHAnsi"/>
                <w:sz w:val="16"/>
                <w:szCs w:val="16"/>
              </w:rPr>
              <w:t>Create and complete sample space diagrams and use them to calculate probabilities.</w:t>
            </w:r>
          </w:p>
        </w:tc>
        <w:tc>
          <w:tcPr>
            <w:tcW w:w="3119" w:type="dxa"/>
            <w:shd w:val="clear" w:color="auto" w:fill="C5E0B3" w:themeFill="accent6" w:themeFillTint="66"/>
            <w:tcMar/>
          </w:tcPr>
          <w:p w:rsidRPr="002342A6" w:rsidR="002342A6" w:rsidP="002342A6" w:rsidRDefault="002342A6" w14:paraId="28BB1A4D" w14:textId="77777777">
            <w:pPr>
              <w:rPr>
                <w:sz w:val="16"/>
                <w:szCs w:val="16"/>
              </w:rPr>
            </w:pPr>
          </w:p>
        </w:tc>
        <w:tc>
          <w:tcPr>
            <w:tcW w:w="3685" w:type="dxa"/>
            <w:shd w:val="clear" w:color="auto" w:fill="A8D08D" w:themeFill="accent6" w:themeFillTint="99"/>
            <w:tcMar/>
          </w:tcPr>
          <w:p w:rsidRPr="002342A6" w:rsidR="002342A6" w:rsidP="002342A6" w:rsidRDefault="002342A6" w14:paraId="2CECB4C5" w14:textId="77777777">
            <w:pPr>
              <w:rPr>
                <w:sz w:val="16"/>
                <w:szCs w:val="16"/>
              </w:rPr>
            </w:pPr>
          </w:p>
        </w:tc>
        <w:tc>
          <w:tcPr>
            <w:tcW w:w="4395" w:type="dxa"/>
            <w:shd w:val="clear" w:color="auto" w:fill="00B0F0"/>
            <w:tcMar/>
          </w:tcPr>
          <w:p w:rsidRPr="002342A6" w:rsidR="002342A6" w:rsidP="002342A6" w:rsidRDefault="002342A6" w14:paraId="0FDFB745" w14:textId="77777777">
            <w:pPr>
              <w:rPr>
                <w:sz w:val="16"/>
                <w:szCs w:val="16"/>
              </w:rPr>
            </w:pPr>
          </w:p>
        </w:tc>
      </w:tr>
      <w:tr w:rsidR="002342A6" w:rsidTr="0C9FF21A" w14:paraId="5AC9F96D" w14:textId="77777777">
        <w:tc>
          <w:tcPr>
            <w:tcW w:w="1690" w:type="dxa"/>
            <w:tcMar/>
          </w:tcPr>
          <w:p w:rsidR="002342A6" w:rsidP="002342A6" w:rsidRDefault="002342A6" w14:paraId="6C3AF10E" w14:textId="34289E16">
            <w:r>
              <w:t>Equation of Straight Lines</w:t>
            </w:r>
          </w:p>
        </w:tc>
        <w:tc>
          <w:tcPr>
            <w:tcW w:w="2846" w:type="dxa"/>
            <w:shd w:val="clear" w:color="auto" w:fill="FFFF00"/>
            <w:tcMar/>
          </w:tcPr>
          <w:p w:rsidRPr="002342A6" w:rsidR="002342A6" w:rsidP="002342A6" w:rsidRDefault="002342A6" w14:paraId="760E53BD" w14:textId="180D3D61">
            <w:pPr>
              <w:keepNext/>
              <w:outlineLvl w:val="2"/>
              <w:rPr>
                <w:rFonts w:eastAsia="Times New Roman" w:cstheme="minorHAnsi"/>
                <w:sz w:val="16"/>
                <w:szCs w:val="16"/>
              </w:rPr>
            </w:pPr>
            <w:r w:rsidRPr="002342A6">
              <w:rPr>
                <w:rFonts w:eastAsia="Times New Roman" w:cstheme="minorHAnsi"/>
                <w:sz w:val="16"/>
                <w:szCs w:val="16"/>
              </w:rPr>
              <w:t xml:space="preserve">Coordinates </w:t>
            </w:r>
          </w:p>
          <w:p w:rsidRPr="002342A6" w:rsidR="002342A6" w:rsidP="002342A6" w:rsidRDefault="002342A6" w14:paraId="496D8CDD" w14:textId="036D80E2">
            <w:pPr>
              <w:rPr>
                <w:rFonts w:eastAsia="Times New Roman" w:cstheme="minorHAnsi"/>
                <w:sz w:val="16"/>
                <w:szCs w:val="16"/>
              </w:rPr>
            </w:pPr>
            <w:r w:rsidRPr="002342A6">
              <w:rPr>
                <w:rFonts w:eastAsia="Times New Roman" w:cstheme="minorHAnsi"/>
                <w:sz w:val="16"/>
                <w:szCs w:val="16"/>
              </w:rPr>
              <w:t>Establishing relationships between x and y coordinates of points on a line to create equation Plotting lines (possibly 2 lessons)</w:t>
            </w:r>
          </w:p>
          <w:p w:rsidRPr="002342A6" w:rsidR="002342A6" w:rsidP="002342A6" w:rsidRDefault="002342A6" w14:paraId="0AC1DDF1" w14:textId="6E15A089">
            <w:pPr>
              <w:rPr>
                <w:rFonts w:eastAsia="Times New Roman" w:cstheme="minorHAnsi"/>
                <w:sz w:val="16"/>
                <w:szCs w:val="16"/>
              </w:rPr>
            </w:pPr>
            <w:r w:rsidRPr="002342A6">
              <w:rPr>
                <w:rFonts w:eastAsia="Times New Roman" w:cstheme="minorHAnsi"/>
                <w:sz w:val="16"/>
                <w:szCs w:val="16"/>
              </w:rPr>
              <w:t xml:space="preserve"> Finding equation of lines using gradient and y intercepts (possibly 2 lessons)</w:t>
            </w:r>
          </w:p>
          <w:p w:rsidRPr="002342A6" w:rsidR="002342A6" w:rsidP="002342A6" w:rsidRDefault="002342A6" w14:paraId="2C3E9D60" w14:textId="39359EE2">
            <w:pPr>
              <w:rPr>
                <w:sz w:val="16"/>
                <w:szCs w:val="16"/>
              </w:rPr>
            </w:pPr>
            <w:r w:rsidRPr="002342A6">
              <w:rPr>
                <w:rFonts w:eastAsia="Times New Roman" w:cstheme="minorHAnsi"/>
                <w:sz w:val="16"/>
                <w:szCs w:val="16"/>
              </w:rPr>
              <w:t xml:space="preserve"> Investigating straight lines</w:t>
            </w:r>
          </w:p>
        </w:tc>
        <w:tc>
          <w:tcPr>
            <w:tcW w:w="3119" w:type="dxa"/>
            <w:shd w:val="clear" w:color="auto" w:fill="C5E0B3" w:themeFill="accent6" w:themeFillTint="66"/>
            <w:tcMar/>
          </w:tcPr>
          <w:p w:rsidRPr="002342A6" w:rsidR="002342A6" w:rsidP="002342A6" w:rsidRDefault="002342A6" w14:paraId="7A4387F0" w14:textId="77777777">
            <w:pPr>
              <w:rPr>
                <w:rFonts w:eastAsia="Times New Roman" w:cstheme="minorHAnsi"/>
                <w:sz w:val="16"/>
                <w:szCs w:val="16"/>
              </w:rPr>
            </w:pPr>
            <w:r w:rsidRPr="002342A6">
              <w:rPr>
                <w:rFonts w:eastAsia="Times New Roman" w:cstheme="minorHAnsi"/>
                <w:sz w:val="16"/>
                <w:szCs w:val="16"/>
              </w:rPr>
              <w:t>Establishing relationships between x and y coordinates of points on a line to create equation</w:t>
            </w:r>
          </w:p>
          <w:p w:rsidRPr="002342A6" w:rsidR="002342A6" w:rsidP="002342A6" w:rsidRDefault="002342A6" w14:paraId="0BC30158" w14:textId="66D413E1">
            <w:pPr>
              <w:rPr>
                <w:rFonts w:eastAsia="Times New Roman" w:cstheme="minorHAnsi"/>
                <w:sz w:val="16"/>
                <w:szCs w:val="16"/>
              </w:rPr>
            </w:pPr>
            <w:r w:rsidRPr="002342A6">
              <w:rPr>
                <w:rFonts w:eastAsia="Times New Roman" w:cstheme="minorHAnsi"/>
                <w:sz w:val="16"/>
                <w:szCs w:val="16"/>
              </w:rPr>
              <w:t>Plotting lines (possibly 2 lessons)</w:t>
            </w:r>
          </w:p>
          <w:p w:rsidRPr="002342A6" w:rsidR="002342A6" w:rsidP="002342A6" w:rsidRDefault="002342A6" w14:paraId="531749E2" w14:textId="30B1613D">
            <w:pPr>
              <w:rPr>
                <w:rFonts w:eastAsia="Times New Roman" w:cstheme="minorHAnsi"/>
                <w:sz w:val="16"/>
                <w:szCs w:val="16"/>
              </w:rPr>
            </w:pPr>
            <w:r w:rsidRPr="002342A6">
              <w:rPr>
                <w:rFonts w:eastAsia="Times New Roman" w:cstheme="minorHAnsi"/>
                <w:sz w:val="16"/>
                <w:szCs w:val="16"/>
              </w:rPr>
              <w:t>Finding equation of lines using gradient and y intercepts (possibly 2 lessons)</w:t>
            </w:r>
          </w:p>
          <w:p w:rsidRPr="002342A6" w:rsidR="002342A6" w:rsidP="002342A6" w:rsidRDefault="002342A6" w14:paraId="3F7A56CB" w14:textId="66FACE79">
            <w:pPr>
              <w:rPr>
                <w:rFonts w:eastAsia="Times New Roman" w:cstheme="minorHAnsi"/>
                <w:sz w:val="16"/>
                <w:szCs w:val="16"/>
              </w:rPr>
            </w:pPr>
            <w:r w:rsidRPr="002342A6">
              <w:rPr>
                <w:rFonts w:eastAsia="Times New Roman" w:cstheme="minorHAnsi"/>
                <w:sz w:val="16"/>
                <w:szCs w:val="16"/>
              </w:rPr>
              <w:t>Checking if points are on lines</w:t>
            </w:r>
          </w:p>
          <w:p w:rsidRPr="002342A6" w:rsidR="002342A6" w:rsidP="002342A6" w:rsidRDefault="002342A6" w14:paraId="53606E9B" w14:textId="5E81C60E">
            <w:pPr>
              <w:rPr>
                <w:rFonts w:eastAsia="Times New Roman" w:cstheme="minorHAnsi"/>
                <w:sz w:val="16"/>
                <w:szCs w:val="16"/>
              </w:rPr>
            </w:pPr>
            <w:r w:rsidRPr="002342A6">
              <w:rPr>
                <w:rFonts w:eastAsia="Times New Roman" w:cstheme="minorHAnsi"/>
                <w:sz w:val="16"/>
                <w:szCs w:val="16"/>
              </w:rPr>
              <w:t>Gradients of parallel lines</w:t>
            </w:r>
          </w:p>
          <w:p w:rsidRPr="002342A6" w:rsidR="002342A6" w:rsidP="002342A6" w:rsidRDefault="002342A6" w14:paraId="144485FD" w14:textId="77777777">
            <w:pPr>
              <w:rPr>
                <w:sz w:val="16"/>
                <w:szCs w:val="16"/>
              </w:rPr>
            </w:pPr>
          </w:p>
        </w:tc>
        <w:tc>
          <w:tcPr>
            <w:tcW w:w="3685" w:type="dxa"/>
            <w:shd w:val="clear" w:color="auto" w:fill="A8D08D" w:themeFill="accent6" w:themeFillTint="99"/>
            <w:tcMar/>
          </w:tcPr>
          <w:p w:rsidRPr="002342A6" w:rsidR="002342A6" w:rsidP="002342A6" w:rsidRDefault="002342A6" w14:paraId="3C13AC7F" w14:textId="3C6DB3D1">
            <w:pPr>
              <w:rPr>
                <w:rFonts w:eastAsia="Times New Roman" w:cstheme="minorHAnsi"/>
                <w:sz w:val="16"/>
                <w:szCs w:val="16"/>
              </w:rPr>
            </w:pPr>
            <w:r w:rsidRPr="002342A6">
              <w:rPr>
                <w:rFonts w:eastAsia="Times New Roman" w:cstheme="minorHAnsi"/>
                <w:sz w:val="16"/>
                <w:szCs w:val="16"/>
              </w:rPr>
              <w:t>Establishing relationships between x and y coordinates of points on a line to create equation</w:t>
            </w:r>
          </w:p>
          <w:p w:rsidRPr="002342A6" w:rsidR="002342A6" w:rsidP="002342A6" w:rsidRDefault="002342A6" w14:paraId="59CD47F2" w14:textId="0514188D">
            <w:pPr>
              <w:rPr>
                <w:rFonts w:eastAsia="Times New Roman" w:cstheme="minorHAnsi"/>
                <w:sz w:val="16"/>
                <w:szCs w:val="16"/>
              </w:rPr>
            </w:pPr>
            <w:r w:rsidRPr="002342A6">
              <w:rPr>
                <w:rFonts w:eastAsia="Times New Roman" w:cstheme="minorHAnsi"/>
                <w:sz w:val="16"/>
                <w:szCs w:val="16"/>
              </w:rPr>
              <w:t xml:space="preserve"> Plotting lines</w:t>
            </w:r>
          </w:p>
          <w:p w:rsidRPr="002342A6" w:rsidR="002342A6" w:rsidP="002342A6" w:rsidRDefault="002342A6" w14:paraId="334DF784" w14:textId="71D1C181">
            <w:pPr>
              <w:rPr>
                <w:rFonts w:eastAsia="Times New Roman" w:cstheme="minorHAnsi"/>
                <w:sz w:val="16"/>
                <w:szCs w:val="16"/>
              </w:rPr>
            </w:pPr>
            <w:r w:rsidRPr="002342A6">
              <w:rPr>
                <w:rFonts w:eastAsia="Times New Roman" w:cstheme="minorHAnsi"/>
                <w:sz w:val="16"/>
                <w:szCs w:val="16"/>
              </w:rPr>
              <w:t>Finding equation of lines using gradient and y intercepts</w:t>
            </w:r>
          </w:p>
          <w:p w:rsidRPr="002342A6" w:rsidR="002342A6" w:rsidP="002342A6" w:rsidRDefault="002342A6" w14:paraId="511D4C4F" w14:textId="14CF5C40">
            <w:pPr>
              <w:rPr>
                <w:rFonts w:eastAsia="Times New Roman" w:cstheme="minorHAnsi"/>
                <w:sz w:val="16"/>
                <w:szCs w:val="16"/>
              </w:rPr>
            </w:pPr>
            <w:r w:rsidRPr="002342A6">
              <w:rPr>
                <w:rFonts w:eastAsia="Times New Roman" w:cstheme="minorHAnsi"/>
                <w:sz w:val="16"/>
                <w:szCs w:val="16"/>
              </w:rPr>
              <w:t>Checking if points are on lines</w:t>
            </w:r>
          </w:p>
          <w:p w:rsidRPr="002342A6" w:rsidR="002342A6" w:rsidP="002342A6" w:rsidRDefault="002342A6" w14:paraId="23D50311" w14:textId="3991298A">
            <w:pPr>
              <w:rPr>
                <w:rFonts w:eastAsia="Times New Roman" w:cstheme="minorHAnsi"/>
                <w:sz w:val="16"/>
                <w:szCs w:val="16"/>
              </w:rPr>
            </w:pPr>
            <w:r w:rsidRPr="002342A6">
              <w:rPr>
                <w:rFonts w:eastAsia="Times New Roman" w:cstheme="minorHAnsi"/>
                <w:sz w:val="16"/>
                <w:szCs w:val="16"/>
              </w:rPr>
              <w:t xml:space="preserve"> Solving linear simultaneous equations graphically Investigating parallel and perpendicular lines</w:t>
            </w:r>
          </w:p>
        </w:tc>
        <w:tc>
          <w:tcPr>
            <w:tcW w:w="4395" w:type="dxa"/>
            <w:shd w:val="clear" w:color="auto" w:fill="00B0F0"/>
            <w:tcMar/>
          </w:tcPr>
          <w:p w:rsidRPr="002342A6" w:rsidR="002342A6" w:rsidP="002342A6" w:rsidRDefault="002342A6" w14:paraId="3DE11AB5" w14:textId="77777777">
            <w:pPr>
              <w:rPr>
                <w:rFonts w:ascii="Calibri" w:hAnsi="Calibri" w:eastAsia="Times New Roman" w:cs="Calibri"/>
                <w:sz w:val="16"/>
                <w:szCs w:val="16"/>
              </w:rPr>
            </w:pPr>
            <w:r w:rsidRPr="002342A6">
              <w:rPr>
                <w:rFonts w:ascii="Calibri" w:hAnsi="Calibri" w:eastAsia="Times New Roman" w:cs="Calibri"/>
                <w:sz w:val="16"/>
                <w:szCs w:val="16"/>
              </w:rPr>
              <w:t>Establishing relationships between x and y coordinates of points on a line to create equation</w:t>
            </w:r>
          </w:p>
          <w:p w:rsidRPr="002342A6" w:rsidR="002342A6" w:rsidP="002342A6" w:rsidRDefault="002342A6" w14:paraId="0E271B1E" w14:textId="177F255D">
            <w:pPr>
              <w:rPr>
                <w:rFonts w:ascii="Calibri" w:hAnsi="Calibri" w:eastAsia="Times New Roman" w:cs="Calibri"/>
                <w:sz w:val="16"/>
                <w:szCs w:val="16"/>
              </w:rPr>
            </w:pPr>
            <w:r w:rsidRPr="002342A6">
              <w:rPr>
                <w:rFonts w:ascii="Calibri" w:hAnsi="Calibri" w:eastAsia="Times New Roman" w:cs="Calibri"/>
                <w:sz w:val="16"/>
                <w:szCs w:val="16"/>
              </w:rPr>
              <w:t>Plotting lines</w:t>
            </w:r>
          </w:p>
          <w:p w:rsidRPr="002342A6" w:rsidR="002342A6" w:rsidP="002342A6" w:rsidRDefault="002342A6" w14:paraId="0D4807D2" w14:textId="1598177A">
            <w:pPr>
              <w:rPr>
                <w:rFonts w:ascii="Times New Roman" w:hAnsi="Times New Roman" w:eastAsia="Times New Roman" w:cs="Times New Roman"/>
                <w:sz w:val="16"/>
                <w:szCs w:val="16"/>
              </w:rPr>
            </w:pPr>
            <w:r w:rsidRPr="002342A6">
              <w:rPr>
                <w:rFonts w:ascii="Times New Roman" w:hAnsi="Times New Roman" w:eastAsia="Times New Roman" w:cs="Times New Roman"/>
                <w:sz w:val="16"/>
                <w:szCs w:val="16"/>
              </w:rPr>
              <w:t>Finding equation of lines using gradient and y intercepts</w:t>
            </w:r>
          </w:p>
          <w:p w:rsidRPr="002342A6" w:rsidR="002342A6" w:rsidP="002342A6" w:rsidRDefault="002342A6" w14:paraId="1F60C66D" w14:textId="7F523BC7">
            <w:pPr>
              <w:rPr>
                <w:rFonts w:ascii="Times New Roman" w:hAnsi="Times New Roman" w:eastAsia="Times New Roman" w:cs="Times New Roman"/>
                <w:sz w:val="16"/>
                <w:szCs w:val="16"/>
              </w:rPr>
            </w:pPr>
            <w:r w:rsidRPr="002342A6">
              <w:rPr>
                <w:rFonts w:ascii="Times New Roman" w:hAnsi="Times New Roman" w:eastAsia="Times New Roman" w:cs="Times New Roman"/>
                <w:sz w:val="16"/>
                <w:szCs w:val="16"/>
              </w:rPr>
              <w:t>Checking if points are on lines</w:t>
            </w:r>
          </w:p>
          <w:p w:rsidRPr="002342A6" w:rsidR="002342A6" w:rsidP="002342A6" w:rsidRDefault="002342A6" w14:paraId="5EA913D8" w14:textId="0E4ECB14">
            <w:pPr>
              <w:rPr>
                <w:rFonts w:ascii="Times New Roman" w:hAnsi="Times New Roman" w:eastAsia="Times New Roman" w:cs="Times New Roman"/>
                <w:sz w:val="16"/>
                <w:szCs w:val="16"/>
              </w:rPr>
            </w:pPr>
            <w:r w:rsidRPr="002342A6">
              <w:rPr>
                <w:rFonts w:ascii="Times New Roman" w:hAnsi="Times New Roman" w:eastAsia="Times New Roman" w:cs="Times New Roman"/>
                <w:sz w:val="16"/>
                <w:szCs w:val="16"/>
              </w:rPr>
              <w:t>Solving linear simultaneous equations graphically</w:t>
            </w:r>
          </w:p>
          <w:p w:rsidRPr="002342A6" w:rsidR="002342A6" w:rsidP="002342A6" w:rsidRDefault="002342A6" w14:paraId="176B33EA" w14:textId="04A78526">
            <w:pPr>
              <w:rPr>
                <w:rFonts w:ascii="Times New Roman" w:hAnsi="Times New Roman" w:eastAsia="Times New Roman" w:cs="Times New Roman"/>
                <w:sz w:val="16"/>
                <w:szCs w:val="16"/>
              </w:rPr>
            </w:pPr>
            <w:r w:rsidRPr="002342A6">
              <w:rPr>
                <w:rFonts w:ascii="Times New Roman" w:hAnsi="Times New Roman" w:eastAsia="Times New Roman" w:cs="Times New Roman"/>
                <w:sz w:val="16"/>
                <w:szCs w:val="16"/>
              </w:rPr>
              <w:t>Investigating parallel and perpendicular lines</w:t>
            </w:r>
          </w:p>
          <w:p w:rsidRPr="002342A6" w:rsidR="002342A6" w:rsidP="002342A6" w:rsidRDefault="002342A6" w14:paraId="3DE379F1" w14:textId="77777777">
            <w:pPr>
              <w:rPr>
                <w:sz w:val="16"/>
                <w:szCs w:val="16"/>
              </w:rPr>
            </w:pPr>
          </w:p>
        </w:tc>
      </w:tr>
      <w:tr w:rsidR="002342A6" w:rsidTr="0C9FF21A" w14:paraId="5DB396B5" w14:textId="77777777">
        <w:tc>
          <w:tcPr>
            <w:tcW w:w="1690" w:type="dxa"/>
            <w:tcMar/>
          </w:tcPr>
          <w:p w:rsidR="002342A6" w:rsidP="002342A6" w:rsidRDefault="002342A6" w14:paraId="1172B380" w14:textId="70F57E8F">
            <w:r>
              <w:t>Angles</w:t>
            </w:r>
          </w:p>
        </w:tc>
        <w:tc>
          <w:tcPr>
            <w:tcW w:w="2846" w:type="dxa"/>
            <w:shd w:val="clear" w:color="auto" w:fill="FFFF00"/>
            <w:tcMar/>
          </w:tcPr>
          <w:p w:rsidRPr="002342A6" w:rsidR="002342A6" w:rsidP="002342A6" w:rsidRDefault="002342A6" w14:paraId="586A3A74" w14:textId="77777777">
            <w:pPr>
              <w:jc w:val="both"/>
              <w:rPr>
                <w:rFonts w:eastAsia="Times New Roman" w:cstheme="minorHAnsi"/>
                <w:sz w:val="16"/>
                <w:szCs w:val="16"/>
              </w:rPr>
            </w:pPr>
            <w:r w:rsidRPr="002342A6">
              <w:rPr>
                <w:rFonts w:eastAsia="Times New Roman" w:cstheme="minorHAnsi"/>
                <w:sz w:val="16"/>
                <w:szCs w:val="16"/>
              </w:rPr>
              <w:t xml:space="preserve">Revision of angles on straight lines, in triangles, at a point etc </w:t>
            </w:r>
          </w:p>
          <w:p w:rsidRPr="002342A6" w:rsidR="002342A6" w:rsidP="002342A6" w:rsidRDefault="002342A6" w14:paraId="7E5168BA" w14:textId="01B1604F">
            <w:pPr>
              <w:jc w:val="both"/>
              <w:rPr>
                <w:rFonts w:eastAsia="Times New Roman" w:cstheme="minorHAnsi"/>
                <w:sz w:val="16"/>
                <w:szCs w:val="16"/>
              </w:rPr>
            </w:pPr>
            <w:r w:rsidRPr="002342A6">
              <w:rPr>
                <w:rFonts w:eastAsia="Times New Roman" w:cstheme="minorHAnsi"/>
                <w:sz w:val="16"/>
                <w:szCs w:val="16"/>
              </w:rPr>
              <w:t xml:space="preserve"> Angles on parallel lines</w:t>
            </w:r>
          </w:p>
          <w:p w:rsidRPr="002342A6" w:rsidR="002342A6" w:rsidP="002342A6" w:rsidRDefault="002342A6" w14:paraId="785CF45D" w14:textId="13DDA1CE">
            <w:pPr>
              <w:rPr>
                <w:sz w:val="16"/>
                <w:szCs w:val="16"/>
              </w:rPr>
            </w:pPr>
            <w:r w:rsidRPr="002342A6">
              <w:rPr>
                <w:rFonts w:eastAsia="Times New Roman" w:cstheme="minorHAnsi"/>
                <w:sz w:val="16"/>
                <w:szCs w:val="16"/>
              </w:rPr>
              <w:t>Lots of problem solving with all of these and students having to write reasons</w:t>
            </w:r>
          </w:p>
        </w:tc>
        <w:tc>
          <w:tcPr>
            <w:tcW w:w="3119" w:type="dxa"/>
            <w:shd w:val="clear" w:color="auto" w:fill="C5E0B3" w:themeFill="accent6" w:themeFillTint="66"/>
            <w:tcMar/>
          </w:tcPr>
          <w:p w:rsidRPr="002342A6" w:rsidR="002342A6" w:rsidP="002342A6" w:rsidRDefault="002342A6" w14:paraId="3BC4432A" w14:textId="77777777">
            <w:pPr>
              <w:jc w:val="both"/>
              <w:rPr>
                <w:rFonts w:eastAsia="Times New Roman" w:cstheme="minorHAnsi"/>
                <w:sz w:val="16"/>
                <w:szCs w:val="16"/>
              </w:rPr>
            </w:pPr>
            <w:r w:rsidRPr="002342A6">
              <w:rPr>
                <w:rFonts w:eastAsia="Times New Roman" w:cstheme="minorHAnsi"/>
                <w:sz w:val="16"/>
                <w:szCs w:val="16"/>
              </w:rPr>
              <w:t xml:space="preserve">Revision of angles on straight lines, in triangles, at a point etc </w:t>
            </w:r>
          </w:p>
          <w:p w:rsidRPr="002342A6" w:rsidR="002342A6" w:rsidP="002342A6" w:rsidRDefault="002342A6" w14:paraId="73517ABF" w14:textId="6CBDE6E9">
            <w:pPr>
              <w:jc w:val="both"/>
              <w:rPr>
                <w:rFonts w:eastAsia="Times New Roman" w:cstheme="minorHAnsi"/>
                <w:sz w:val="16"/>
                <w:szCs w:val="16"/>
              </w:rPr>
            </w:pPr>
            <w:r w:rsidRPr="002342A6">
              <w:rPr>
                <w:rFonts w:eastAsia="Times New Roman" w:cstheme="minorHAnsi"/>
                <w:sz w:val="16"/>
                <w:szCs w:val="16"/>
              </w:rPr>
              <w:t>Proofs</w:t>
            </w:r>
          </w:p>
          <w:p w:rsidRPr="002342A6" w:rsidR="002342A6" w:rsidP="002342A6" w:rsidRDefault="002342A6" w14:paraId="48CEFF9E" w14:textId="77777777">
            <w:pPr>
              <w:jc w:val="both"/>
              <w:rPr>
                <w:rFonts w:eastAsia="Times New Roman" w:cstheme="minorHAnsi"/>
                <w:sz w:val="16"/>
                <w:szCs w:val="16"/>
              </w:rPr>
            </w:pPr>
            <w:r w:rsidRPr="002342A6">
              <w:rPr>
                <w:rFonts w:eastAsia="Times New Roman" w:cstheme="minorHAnsi"/>
                <w:sz w:val="16"/>
                <w:szCs w:val="16"/>
              </w:rPr>
              <w:t>Angles on parallel lines</w:t>
            </w:r>
          </w:p>
          <w:p w:rsidRPr="002342A6" w:rsidR="002342A6" w:rsidP="002342A6" w:rsidRDefault="002342A6" w14:paraId="5C20FF78" w14:textId="6B9B8876">
            <w:pPr>
              <w:jc w:val="both"/>
              <w:rPr>
                <w:rFonts w:eastAsia="Times New Roman" w:cstheme="minorHAnsi"/>
                <w:sz w:val="16"/>
                <w:szCs w:val="16"/>
              </w:rPr>
            </w:pPr>
            <w:r w:rsidRPr="002342A6">
              <w:rPr>
                <w:rFonts w:eastAsia="Times New Roman" w:cstheme="minorHAnsi"/>
                <w:sz w:val="16"/>
                <w:szCs w:val="16"/>
              </w:rPr>
              <w:t>Angles in polygons</w:t>
            </w:r>
          </w:p>
          <w:p w:rsidRPr="002342A6" w:rsidR="002342A6" w:rsidP="002342A6" w:rsidRDefault="002342A6" w14:paraId="1D1CEAB2" w14:textId="3F51A1D0">
            <w:pPr>
              <w:jc w:val="both"/>
              <w:rPr>
                <w:sz w:val="16"/>
                <w:szCs w:val="16"/>
              </w:rPr>
            </w:pPr>
            <w:r w:rsidRPr="002342A6">
              <w:rPr>
                <w:rFonts w:eastAsia="Times New Roman" w:cstheme="minorHAnsi"/>
                <w:sz w:val="16"/>
                <w:szCs w:val="16"/>
              </w:rPr>
              <w:t>Lots of problem solving with all of these and students having to write reasons.</w:t>
            </w:r>
          </w:p>
        </w:tc>
        <w:tc>
          <w:tcPr>
            <w:tcW w:w="3685" w:type="dxa"/>
            <w:shd w:val="clear" w:color="auto" w:fill="A8D08D" w:themeFill="accent6" w:themeFillTint="99"/>
            <w:tcMar/>
          </w:tcPr>
          <w:p w:rsidRPr="002342A6" w:rsidR="002342A6" w:rsidP="002342A6" w:rsidRDefault="002342A6" w14:paraId="794860B0" w14:textId="5CA69F59">
            <w:pPr>
              <w:jc w:val="both"/>
              <w:rPr>
                <w:rFonts w:eastAsia="Times New Roman" w:cstheme="minorHAnsi"/>
                <w:sz w:val="16"/>
                <w:szCs w:val="16"/>
              </w:rPr>
            </w:pPr>
            <w:r w:rsidRPr="002342A6">
              <w:rPr>
                <w:rFonts w:eastAsia="Times New Roman" w:cstheme="minorHAnsi"/>
                <w:sz w:val="16"/>
                <w:szCs w:val="16"/>
              </w:rPr>
              <w:t xml:space="preserve">Revision of angles on straight lines, in triangles, at a point etc </w:t>
            </w:r>
          </w:p>
          <w:p w:rsidRPr="002342A6" w:rsidR="002342A6" w:rsidP="002342A6" w:rsidRDefault="002342A6" w14:paraId="68B239D8" w14:textId="5F51B556">
            <w:pPr>
              <w:jc w:val="both"/>
              <w:rPr>
                <w:rFonts w:eastAsia="Times New Roman" w:cstheme="minorHAnsi"/>
                <w:sz w:val="16"/>
                <w:szCs w:val="16"/>
              </w:rPr>
            </w:pPr>
            <w:r w:rsidRPr="002342A6">
              <w:rPr>
                <w:rFonts w:eastAsia="Times New Roman" w:cstheme="minorHAnsi"/>
                <w:sz w:val="16"/>
                <w:szCs w:val="16"/>
              </w:rPr>
              <w:t>Proofs</w:t>
            </w:r>
          </w:p>
          <w:p w:rsidRPr="002342A6" w:rsidR="002342A6" w:rsidP="002342A6" w:rsidRDefault="002342A6" w14:paraId="54A16E01" w14:textId="78DCA989">
            <w:pPr>
              <w:jc w:val="both"/>
              <w:rPr>
                <w:rFonts w:eastAsia="Times New Roman" w:cstheme="minorHAnsi"/>
                <w:sz w:val="16"/>
                <w:szCs w:val="16"/>
              </w:rPr>
            </w:pPr>
            <w:r w:rsidRPr="002342A6">
              <w:rPr>
                <w:rFonts w:eastAsia="Times New Roman" w:cstheme="minorHAnsi"/>
                <w:sz w:val="16"/>
                <w:szCs w:val="16"/>
              </w:rPr>
              <w:t>Angles on parallel lines</w:t>
            </w:r>
          </w:p>
          <w:p w:rsidRPr="002342A6" w:rsidR="002342A6" w:rsidP="002342A6" w:rsidRDefault="002342A6" w14:paraId="02E79E33" w14:textId="0A14A242">
            <w:pPr>
              <w:jc w:val="both"/>
              <w:rPr>
                <w:rFonts w:eastAsia="Times New Roman" w:cstheme="minorHAnsi"/>
                <w:sz w:val="16"/>
                <w:szCs w:val="16"/>
              </w:rPr>
            </w:pPr>
            <w:r w:rsidRPr="002342A6">
              <w:rPr>
                <w:rFonts w:eastAsia="Times New Roman" w:cstheme="minorHAnsi"/>
                <w:sz w:val="16"/>
                <w:szCs w:val="16"/>
              </w:rPr>
              <w:t>Angles in polygons</w:t>
            </w:r>
          </w:p>
          <w:p w:rsidRPr="002342A6" w:rsidR="002342A6" w:rsidP="002342A6" w:rsidRDefault="002342A6" w14:paraId="7964770B" w14:textId="4DD80F9A">
            <w:pPr>
              <w:jc w:val="both"/>
              <w:rPr>
                <w:sz w:val="16"/>
                <w:szCs w:val="16"/>
              </w:rPr>
            </w:pPr>
            <w:r w:rsidRPr="002342A6">
              <w:rPr>
                <w:rFonts w:eastAsia="Times New Roman" w:cstheme="minorHAnsi"/>
                <w:sz w:val="16"/>
                <w:szCs w:val="16"/>
              </w:rPr>
              <w:t>Lots of problem solving with all of these and students having to write reasons.</w:t>
            </w:r>
          </w:p>
        </w:tc>
        <w:tc>
          <w:tcPr>
            <w:tcW w:w="4395" w:type="dxa"/>
            <w:shd w:val="clear" w:color="auto" w:fill="00B0F0"/>
            <w:tcMar/>
          </w:tcPr>
          <w:p w:rsidRPr="002342A6" w:rsidR="002342A6" w:rsidP="002342A6" w:rsidRDefault="002342A6" w14:paraId="3D9E504F" w14:textId="77777777">
            <w:pPr>
              <w:jc w:val="both"/>
              <w:rPr>
                <w:rFonts w:ascii="Calibri" w:hAnsi="Calibri" w:eastAsia="Times New Roman" w:cs="Calibri"/>
                <w:sz w:val="16"/>
                <w:szCs w:val="16"/>
              </w:rPr>
            </w:pPr>
            <w:r w:rsidRPr="002342A6">
              <w:rPr>
                <w:rFonts w:ascii="Calibri" w:hAnsi="Calibri" w:eastAsia="Times New Roman" w:cs="Calibri"/>
                <w:sz w:val="16"/>
                <w:szCs w:val="16"/>
              </w:rPr>
              <w:t>Revision of angles on straight lines, in triangles, at a point etc Proofs</w:t>
            </w:r>
          </w:p>
          <w:p w:rsidRPr="002342A6" w:rsidR="002342A6" w:rsidP="002342A6" w:rsidRDefault="002342A6" w14:paraId="0FBC825C" w14:textId="60F1F704">
            <w:pPr>
              <w:jc w:val="both"/>
              <w:rPr>
                <w:rFonts w:ascii="Calibri" w:hAnsi="Calibri" w:eastAsia="Times New Roman" w:cs="Calibri"/>
                <w:sz w:val="16"/>
                <w:szCs w:val="16"/>
              </w:rPr>
            </w:pPr>
            <w:r w:rsidRPr="002342A6">
              <w:rPr>
                <w:rFonts w:ascii="Calibri" w:hAnsi="Calibri" w:eastAsia="Times New Roman" w:cs="Calibri"/>
                <w:sz w:val="16"/>
                <w:szCs w:val="16"/>
              </w:rPr>
              <w:t xml:space="preserve"> Angles on parallel lines</w:t>
            </w:r>
          </w:p>
          <w:p w:rsidRPr="002342A6" w:rsidR="002342A6" w:rsidP="002342A6" w:rsidRDefault="002342A6" w14:paraId="2B31D74A" w14:textId="77777777">
            <w:pPr>
              <w:jc w:val="both"/>
              <w:rPr>
                <w:rFonts w:ascii="Times New Roman" w:hAnsi="Times New Roman" w:eastAsia="Times New Roman" w:cs="Times New Roman"/>
                <w:sz w:val="16"/>
                <w:szCs w:val="16"/>
              </w:rPr>
            </w:pPr>
            <w:r w:rsidRPr="002342A6">
              <w:rPr>
                <w:rFonts w:ascii="Times New Roman" w:hAnsi="Times New Roman" w:eastAsia="Times New Roman" w:cs="Times New Roman"/>
                <w:sz w:val="16"/>
                <w:szCs w:val="16"/>
              </w:rPr>
              <w:t>Angles in polygons</w:t>
            </w:r>
          </w:p>
          <w:p w:rsidRPr="002342A6" w:rsidR="002342A6" w:rsidP="002342A6" w:rsidRDefault="002342A6" w14:paraId="65B6F84C" w14:textId="4FCDF4B6">
            <w:pPr>
              <w:jc w:val="both"/>
              <w:rPr>
                <w:rFonts w:ascii="Times New Roman" w:hAnsi="Times New Roman" w:eastAsia="Times New Roman" w:cs="Times New Roman"/>
                <w:sz w:val="16"/>
                <w:szCs w:val="16"/>
              </w:rPr>
            </w:pPr>
            <w:r w:rsidRPr="002342A6">
              <w:rPr>
                <w:rFonts w:ascii="Times New Roman" w:hAnsi="Times New Roman" w:eastAsia="Times New Roman" w:cs="Times New Roman"/>
                <w:sz w:val="16"/>
                <w:szCs w:val="16"/>
              </w:rPr>
              <w:t xml:space="preserve"> Lots of problem solving with all of these and students having to write reasons.</w:t>
            </w:r>
          </w:p>
          <w:p w:rsidRPr="002342A6" w:rsidR="002342A6" w:rsidP="002342A6" w:rsidRDefault="002342A6" w14:paraId="1E37CCAC" w14:textId="77777777">
            <w:pPr>
              <w:rPr>
                <w:sz w:val="16"/>
                <w:szCs w:val="16"/>
              </w:rPr>
            </w:pPr>
          </w:p>
        </w:tc>
      </w:tr>
      <w:tr w:rsidR="002342A6" w:rsidTr="0C9FF21A" w14:paraId="4B2D85F7" w14:textId="77777777">
        <w:tc>
          <w:tcPr>
            <w:tcW w:w="1690" w:type="dxa"/>
            <w:tcMar/>
          </w:tcPr>
          <w:p w:rsidR="002342A6" w:rsidP="002342A6" w:rsidRDefault="002342A6" w14:paraId="4DA98EBF" w14:textId="29B6FF20">
            <w:r>
              <w:t>Enlargements</w:t>
            </w:r>
          </w:p>
        </w:tc>
        <w:tc>
          <w:tcPr>
            <w:tcW w:w="2846" w:type="dxa"/>
            <w:shd w:val="clear" w:color="auto" w:fill="FFFF00"/>
            <w:tcMar/>
          </w:tcPr>
          <w:p w:rsidRPr="002342A6" w:rsidR="002342A6" w:rsidP="002342A6" w:rsidRDefault="002342A6" w14:paraId="7CD60BED" w14:textId="77777777">
            <w:pPr>
              <w:rPr>
                <w:sz w:val="16"/>
                <w:szCs w:val="16"/>
              </w:rPr>
            </w:pPr>
          </w:p>
        </w:tc>
        <w:tc>
          <w:tcPr>
            <w:tcW w:w="3119" w:type="dxa"/>
            <w:shd w:val="clear" w:color="auto" w:fill="C5E0B3" w:themeFill="accent6" w:themeFillTint="66"/>
            <w:tcMar/>
          </w:tcPr>
          <w:p w:rsidRPr="002342A6" w:rsidR="002342A6" w:rsidP="002342A6" w:rsidRDefault="002342A6" w14:paraId="1B8574BA" w14:textId="77777777">
            <w:pPr>
              <w:rPr>
                <w:rFonts w:eastAsia="Times New Roman" w:cstheme="minorHAnsi"/>
                <w:sz w:val="16"/>
                <w:szCs w:val="16"/>
              </w:rPr>
            </w:pPr>
            <w:r w:rsidRPr="002342A6">
              <w:rPr>
                <w:rFonts w:eastAsia="Times New Roman" w:cstheme="minorHAnsi"/>
                <w:sz w:val="16"/>
                <w:szCs w:val="16"/>
              </w:rPr>
              <w:t>Establish what enlargement means in mathematics compared to the description in “normal life”.  Useful to use a dictionary definition and a maths dictionary definition.</w:t>
            </w:r>
          </w:p>
          <w:p w:rsidRPr="002342A6" w:rsidR="002342A6" w:rsidP="002342A6" w:rsidRDefault="002342A6" w14:paraId="69DBCA60" w14:textId="73927E8B">
            <w:pPr>
              <w:rPr>
                <w:rFonts w:eastAsia="Times New Roman" w:cstheme="minorHAnsi"/>
                <w:sz w:val="16"/>
                <w:szCs w:val="16"/>
              </w:rPr>
            </w:pPr>
            <w:r w:rsidRPr="002342A6">
              <w:rPr>
                <w:rFonts w:eastAsia="Times New Roman" w:cstheme="minorHAnsi"/>
                <w:sz w:val="16"/>
                <w:szCs w:val="16"/>
              </w:rPr>
              <w:t>Enlarge shapes without a scale factor given centre of enlargement and identify scale factor</w:t>
            </w:r>
          </w:p>
          <w:p w:rsidRPr="002342A6" w:rsidR="002342A6" w:rsidP="002342A6" w:rsidRDefault="002342A6" w14:paraId="2FEFB7AB" w14:textId="61D243E9">
            <w:pPr>
              <w:rPr>
                <w:rFonts w:eastAsia="Times New Roman" w:cstheme="minorHAnsi"/>
                <w:sz w:val="16"/>
                <w:szCs w:val="16"/>
              </w:rPr>
            </w:pPr>
            <w:r w:rsidRPr="002342A6">
              <w:rPr>
                <w:rFonts w:eastAsia="Times New Roman" w:cstheme="minorHAnsi"/>
                <w:sz w:val="16"/>
                <w:szCs w:val="16"/>
              </w:rPr>
              <w:t>Enlarge shapes using a centre of enlargement and describe enlargements using C of E and SF for positive integer SF.</w:t>
            </w:r>
          </w:p>
          <w:p w:rsidRPr="002342A6" w:rsidR="002342A6" w:rsidP="002342A6" w:rsidRDefault="002342A6" w14:paraId="1A65D917" w14:textId="3BB147F9">
            <w:pPr>
              <w:rPr>
                <w:rFonts w:eastAsia="Times New Roman" w:cstheme="minorHAnsi"/>
                <w:sz w:val="16"/>
                <w:szCs w:val="16"/>
              </w:rPr>
            </w:pPr>
            <w:r w:rsidRPr="002342A6">
              <w:rPr>
                <w:rFonts w:eastAsia="Times New Roman" w:cstheme="minorHAnsi"/>
                <w:sz w:val="16"/>
                <w:szCs w:val="16"/>
              </w:rPr>
              <w:t>Enlarge shapes using a centre of enlargement and describe enlargements using C of E and SF for fractional positive SF</w:t>
            </w:r>
          </w:p>
          <w:p w:rsidRPr="002342A6" w:rsidR="002342A6" w:rsidP="002342A6" w:rsidRDefault="002342A6" w14:paraId="50460326" w14:textId="79456229">
            <w:pPr>
              <w:rPr>
                <w:rFonts w:eastAsia="Times New Roman" w:cstheme="minorHAnsi"/>
                <w:sz w:val="16"/>
                <w:szCs w:val="16"/>
              </w:rPr>
            </w:pPr>
            <w:r w:rsidRPr="002342A6">
              <w:rPr>
                <w:rFonts w:eastAsia="Times New Roman" w:cstheme="minorHAnsi"/>
                <w:sz w:val="16"/>
                <w:szCs w:val="16"/>
              </w:rPr>
              <w:t>Link enlargements with similar triangles, basic questions on finding missing sides.</w:t>
            </w:r>
          </w:p>
          <w:p w:rsidRPr="002342A6" w:rsidR="002342A6" w:rsidP="002342A6" w:rsidRDefault="002342A6" w14:paraId="6D50205F" w14:textId="77777777">
            <w:pPr>
              <w:rPr>
                <w:sz w:val="16"/>
                <w:szCs w:val="16"/>
              </w:rPr>
            </w:pPr>
          </w:p>
        </w:tc>
        <w:tc>
          <w:tcPr>
            <w:tcW w:w="3685" w:type="dxa"/>
            <w:shd w:val="clear" w:color="auto" w:fill="A8D08D" w:themeFill="accent6" w:themeFillTint="99"/>
            <w:tcMar/>
          </w:tcPr>
          <w:p w:rsidRPr="002342A6" w:rsidR="002342A6" w:rsidP="002342A6" w:rsidRDefault="002342A6" w14:paraId="7B82E857" w14:textId="77777777">
            <w:pPr>
              <w:rPr>
                <w:rFonts w:eastAsia="Times New Roman" w:cstheme="minorHAnsi"/>
                <w:sz w:val="16"/>
                <w:szCs w:val="16"/>
              </w:rPr>
            </w:pPr>
            <w:r w:rsidRPr="002342A6">
              <w:rPr>
                <w:rFonts w:eastAsia="Times New Roman" w:cstheme="minorHAnsi"/>
                <w:sz w:val="16"/>
                <w:szCs w:val="16"/>
              </w:rPr>
              <w:t>Establish what enlargement means in mathematics compared to the description in “normal life”.  Useful to use a dictionary definition and a maths dictionary definition.</w:t>
            </w:r>
          </w:p>
          <w:p w:rsidRPr="002342A6" w:rsidR="002342A6" w:rsidP="002342A6" w:rsidRDefault="002342A6" w14:paraId="68185CF8" w14:textId="4DF3328F">
            <w:pPr>
              <w:rPr>
                <w:rFonts w:eastAsia="Times New Roman" w:cstheme="minorHAnsi"/>
                <w:sz w:val="16"/>
                <w:szCs w:val="16"/>
              </w:rPr>
            </w:pPr>
            <w:r w:rsidRPr="002342A6">
              <w:rPr>
                <w:rFonts w:eastAsia="Times New Roman" w:cstheme="minorHAnsi"/>
                <w:sz w:val="16"/>
                <w:szCs w:val="16"/>
              </w:rPr>
              <w:t>Enlarge shapes without a scale factor given centre of enlargement and identify scale factor</w:t>
            </w:r>
          </w:p>
          <w:p w:rsidRPr="002342A6" w:rsidR="002342A6" w:rsidP="002342A6" w:rsidRDefault="002342A6" w14:paraId="09B3909B" w14:textId="27DA74FC">
            <w:pPr>
              <w:rPr>
                <w:rFonts w:eastAsia="Times New Roman" w:cstheme="minorHAnsi"/>
                <w:sz w:val="16"/>
                <w:szCs w:val="16"/>
              </w:rPr>
            </w:pPr>
            <w:r w:rsidRPr="002342A6">
              <w:rPr>
                <w:rFonts w:eastAsia="Times New Roman" w:cstheme="minorHAnsi"/>
                <w:sz w:val="16"/>
                <w:szCs w:val="16"/>
              </w:rPr>
              <w:t>Enlarge shapes using a centre of enlargement and describe enlargements using C of E and SF for positive integer SF. Link SF to ratio</w:t>
            </w:r>
          </w:p>
          <w:p w:rsidRPr="002342A6" w:rsidR="002342A6" w:rsidP="002342A6" w:rsidRDefault="002342A6" w14:paraId="48BF3D1C" w14:textId="058F0828">
            <w:pPr>
              <w:rPr>
                <w:rFonts w:eastAsia="Times New Roman" w:cstheme="minorHAnsi"/>
                <w:sz w:val="16"/>
                <w:szCs w:val="16"/>
              </w:rPr>
            </w:pPr>
            <w:r w:rsidRPr="002342A6">
              <w:rPr>
                <w:rFonts w:eastAsia="Times New Roman" w:cstheme="minorHAnsi"/>
                <w:sz w:val="16"/>
                <w:szCs w:val="16"/>
              </w:rPr>
              <w:t xml:space="preserve">Enlarge shapes using a centre of enlargement and describe enlargements using </w:t>
            </w:r>
            <w:proofErr w:type="spellStart"/>
            <w:r w:rsidRPr="002342A6">
              <w:rPr>
                <w:rFonts w:eastAsia="Times New Roman" w:cstheme="minorHAnsi"/>
                <w:sz w:val="16"/>
                <w:szCs w:val="16"/>
              </w:rPr>
              <w:t>Cof</w:t>
            </w:r>
            <w:proofErr w:type="spellEnd"/>
            <w:r w:rsidRPr="002342A6">
              <w:rPr>
                <w:rFonts w:eastAsia="Times New Roman" w:cstheme="minorHAnsi"/>
                <w:sz w:val="16"/>
                <w:szCs w:val="16"/>
              </w:rPr>
              <w:t xml:space="preserve"> E and SF for fractional positive SF, then negative integer SF and time permitting negative fractional SF. Link to ratio for positive SF</w:t>
            </w:r>
          </w:p>
          <w:p w:rsidRPr="002342A6" w:rsidR="002342A6" w:rsidP="002342A6" w:rsidRDefault="002342A6" w14:paraId="35F6CE8E" w14:textId="1D47B353">
            <w:pPr>
              <w:rPr>
                <w:sz w:val="16"/>
                <w:szCs w:val="16"/>
              </w:rPr>
            </w:pPr>
            <w:r w:rsidRPr="002342A6">
              <w:rPr>
                <w:rFonts w:eastAsia="Times New Roman" w:cstheme="minorHAnsi"/>
                <w:sz w:val="16"/>
                <w:szCs w:val="16"/>
              </w:rPr>
              <w:t>Link enlargements with similar triangles, basic questions on finding missing sides.</w:t>
            </w:r>
          </w:p>
        </w:tc>
        <w:tc>
          <w:tcPr>
            <w:tcW w:w="4395" w:type="dxa"/>
            <w:shd w:val="clear" w:color="auto" w:fill="00B0F0"/>
            <w:tcMar/>
          </w:tcPr>
          <w:p w:rsidRPr="002342A6" w:rsidR="002342A6" w:rsidP="002342A6" w:rsidRDefault="002342A6" w14:paraId="08CD168B" w14:textId="61154BB3">
            <w:pPr>
              <w:rPr>
                <w:rFonts w:ascii="Calibri" w:hAnsi="Calibri" w:eastAsia="Times New Roman" w:cs="Calibri"/>
                <w:sz w:val="16"/>
                <w:szCs w:val="16"/>
              </w:rPr>
            </w:pPr>
            <w:r w:rsidRPr="002342A6">
              <w:rPr>
                <w:rFonts w:ascii="Calibri" w:hAnsi="Calibri" w:eastAsia="Times New Roman" w:cs="Calibri"/>
                <w:sz w:val="16"/>
                <w:szCs w:val="16"/>
              </w:rPr>
              <w:t>Establish what enlargement means in mathematics compared to the description in “normal life”.  Useful to use a dictionary definition and a maths dictionary definition.</w:t>
            </w:r>
          </w:p>
          <w:p w:rsidRPr="002342A6" w:rsidR="002342A6" w:rsidP="002342A6" w:rsidRDefault="002342A6" w14:paraId="489E789E" w14:textId="77777777">
            <w:pPr>
              <w:rPr>
                <w:rFonts w:ascii="Calibri" w:hAnsi="Calibri" w:eastAsia="Times New Roman" w:cs="Calibri"/>
                <w:sz w:val="16"/>
                <w:szCs w:val="16"/>
              </w:rPr>
            </w:pPr>
            <w:r w:rsidRPr="002342A6">
              <w:rPr>
                <w:rFonts w:ascii="Calibri" w:hAnsi="Calibri" w:eastAsia="Times New Roman" w:cs="Calibri"/>
                <w:sz w:val="16"/>
                <w:szCs w:val="16"/>
              </w:rPr>
              <w:t xml:space="preserve"> Enlarge shapes without a scale factor given centre of enlargement and identify scale factor</w:t>
            </w:r>
          </w:p>
          <w:p w:rsidRPr="002342A6" w:rsidR="002342A6" w:rsidP="002342A6" w:rsidRDefault="002342A6" w14:paraId="2D49AC26" w14:textId="561C066E">
            <w:pPr>
              <w:rPr>
                <w:rFonts w:ascii="Calibri" w:hAnsi="Calibri" w:eastAsia="Times New Roman" w:cs="Calibri"/>
                <w:sz w:val="16"/>
                <w:szCs w:val="16"/>
              </w:rPr>
            </w:pPr>
            <w:r w:rsidRPr="002342A6">
              <w:rPr>
                <w:rFonts w:ascii="Times New Roman" w:hAnsi="Times New Roman" w:eastAsia="Times New Roman" w:cs="Times New Roman"/>
                <w:sz w:val="16"/>
                <w:szCs w:val="16"/>
              </w:rPr>
              <w:t xml:space="preserve">Enlarge shapes using a centre of enlargement and describe enlargements using </w:t>
            </w:r>
            <w:proofErr w:type="spellStart"/>
            <w:r w:rsidRPr="002342A6">
              <w:rPr>
                <w:rFonts w:ascii="Times New Roman" w:hAnsi="Times New Roman" w:eastAsia="Times New Roman" w:cs="Times New Roman"/>
                <w:sz w:val="16"/>
                <w:szCs w:val="16"/>
              </w:rPr>
              <w:t>Cof</w:t>
            </w:r>
            <w:proofErr w:type="spellEnd"/>
            <w:r w:rsidRPr="002342A6">
              <w:rPr>
                <w:rFonts w:ascii="Times New Roman" w:hAnsi="Times New Roman" w:eastAsia="Times New Roman" w:cs="Times New Roman"/>
                <w:sz w:val="16"/>
                <w:szCs w:val="16"/>
              </w:rPr>
              <w:t xml:space="preserve"> E and SF for positive integer SF. Link SF to ratio</w:t>
            </w:r>
          </w:p>
          <w:p w:rsidRPr="002342A6" w:rsidR="002342A6" w:rsidP="002342A6" w:rsidRDefault="002342A6" w14:paraId="7E5DE878" w14:textId="718DB8BB">
            <w:pPr>
              <w:rPr>
                <w:rFonts w:ascii="Times New Roman" w:hAnsi="Times New Roman" w:eastAsia="Times New Roman" w:cs="Times New Roman"/>
                <w:sz w:val="16"/>
                <w:szCs w:val="16"/>
              </w:rPr>
            </w:pPr>
            <w:r w:rsidRPr="002342A6">
              <w:rPr>
                <w:rFonts w:ascii="Times New Roman" w:hAnsi="Times New Roman" w:eastAsia="Times New Roman" w:cs="Times New Roman"/>
                <w:sz w:val="16"/>
                <w:szCs w:val="16"/>
              </w:rPr>
              <w:t xml:space="preserve">Enlarge shapes using a centre of enlargement and describe enlargements using </w:t>
            </w:r>
            <w:proofErr w:type="spellStart"/>
            <w:r w:rsidRPr="002342A6">
              <w:rPr>
                <w:rFonts w:ascii="Times New Roman" w:hAnsi="Times New Roman" w:eastAsia="Times New Roman" w:cs="Times New Roman"/>
                <w:sz w:val="16"/>
                <w:szCs w:val="16"/>
              </w:rPr>
              <w:t>Cof</w:t>
            </w:r>
            <w:proofErr w:type="spellEnd"/>
            <w:r w:rsidRPr="002342A6">
              <w:rPr>
                <w:rFonts w:ascii="Times New Roman" w:hAnsi="Times New Roman" w:eastAsia="Times New Roman" w:cs="Times New Roman"/>
                <w:sz w:val="16"/>
                <w:szCs w:val="16"/>
              </w:rPr>
              <w:t xml:space="preserve"> E and SF for fractional positive SF, then negative integer SF and time permitting negative fractional SF. Link to ratio for positive SF</w:t>
            </w:r>
          </w:p>
          <w:p w:rsidRPr="002342A6" w:rsidR="002342A6" w:rsidP="002342A6" w:rsidRDefault="002342A6" w14:paraId="73AC4C69" w14:textId="77777777">
            <w:pPr>
              <w:rPr>
                <w:rFonts w:ascii="Times New Roman" w:hAnsi="Times New Roman" w:eastAsia="Times New Roman" w:cs="Times New Roman"/>
                <w:sz w:val="16"/>
                <w:szCs w:val="16"/>
              </w:rPr>
            </w:pPr>
          </w:p>
          <w:p w:rsidRPr="002342A6" w:rsidR="002342A6" w:rsidP="002342A6" w:rsidRDefault="002342A6" w14:paraId="585EE2BE" w14:textId="77777777">
            <w:pPr>
              <w:rPr>
                <w:sz w:val="16"/>
                <w:szCs w:val="16"/>
              </w:rPr>
            </w:pPr>
          </w:p>
        </w:tc>
      </w:tr>
      <w:tr w:rsidR="002342A6" w:rsidTr="0C9FF21A" w14:paraId="164597C7" w14:textId="77777777">
        <w:tc>
          <w:tcPr>
            <w:tcW w:w="1690" w:type="dxa"/>
            <w:shd w:val="clear" w:color="auto" w:fill="auto"/>
            <w:tcMar/>
          </w:tcPr>
          <w:p w:rsidR="002342A6" w:rsidP="002342A6" w:rsidRDefault="002342A6" w14:paraId="2C7920A2" w14:textId="28EBA671">
            <w:r>
              <w:lastRenderedPageBreak/>
              <w:t>Similar and Congruent Triangles</w:t>
            </w:r>
          </w:p>
        </w:tc>
        <w:tc>
          <w:tcPr>
            <w:tcW w:w="2846" w:type="dxa"/>
            <w:shd w:val="clear" w:color="auto" w:fill="FFFF00"/>
            <w:tcMar/>
          </w:tcPr>
          <w:p w:rsidRPr="005E4FF7" w:rsidR="002342A6" w:rsidP="002342A6" w:rsidRDefault="002342A6" w14:paraId="3DE5C0C4" w14:textId="77777777">
            <w:pPr>
              <w:rPr>
                <w:sz w:val="16"/>
                <w:szCs w:val="16"/>
              </w:rPr>
            </w:pPr>
          </w:p>
        </w:tc>
        <w:tc>
          <w:tcPr>
            <w:tcW w:w="3119" w:type="dxa"/>
            <w:shd w:val="clear" w:color="auto" w:fill="C5E0B3" w:themeFill="accent6" w:themeFillTint="66"/>
            <w:tcMar/>
          </w:tcPr>
          <w:p w:rsidRPr="005E4FF7" w:rsidR="002342A6" w:rsidP="002342A6" w:rsidRDefault="002342A6" w14:paraId="35D0EEBD" w14:textId="77777777">
            <w:pPr>
              <w:rPr>
                <w:sz w:val="16"/>
                <w:szCs w:val="16"/>
              </w:rPr>
            </w:pPr>
          </w:p>
        </w:tc>
        <w:tc>
          <w:tcPr>
            <w:tcW w:w="3685" w:type="dxa"/>
            <w:shd w:val="clear" w:color="auto" w:fill="A8D08D" w:themeFill="accent6" w:themeFillTint="99"/>
            <w:tcMar/>
          </w:tcPr>
          <w:p w:rsidRPr="005E4FF7" w:rsidR="002342A6" w:rsidP="002342A6" w:rsidRDefault="002342A6" w14:paraId="2B639743" w14:textId="77777777">
            <w:pPr>
              <w:rPr>
                <w:sz w:val="16"/>
                <w:szCs w:val="16"/>
              </w:rPr>
            </w:pPr>
          </w:p>
        </w:tc>
        <w:tc>
          <w:tcPr>
            <w:tcW w:w="4395" w:type="dxa"/>
            <w:shd w:val="clear" w:color="auto" w:fill="00B0F0"/>
            <w:tcMar/>
          </w:tcPr>
          <w:p w:rsidRPr="005E4FF7" w:rsidR="002342A6" w:rsidP="002342A6" w:rsidRDefault="002342A6" w14:paraId="6D9D42E1" w14:textId="5F0F6071">
            <w:pPr>
              <w:rPr>
                <w:rFonts w:ascii="Calibri" w:hAnsi="Calibri" w:eastAsia="Times New Roman" w:cs="Calibri"/>
                <w:sz w:val="16"/>
                <w:szCs w:val="16"/>
              </w:rPr>
            </w:pPr>
            <w:r w:rsidRPr="005E4FF7">
              <w:rPr>
                <w:rFonts w:ascii="Calibri" w:hAnsi="Calibri" w:eastAsia="Times New Roman" w:cs="Calibri"/>
                <w:sz w:val="16"/>
                <w:szCs w:val="16"/>
              </w:rPr>
              <w:t>Building on last week’s work establish that you can decide shapes are similar if the scale factors of all pairs of corresponding sides are equal or all the angles are equal. Decide if shapes are similar by checking these 2 conditions</w:t>
            </w:r>
          </w:p>
          <w:p w:rsidRPr="005E4FF7" w:rsidR="002342A6" w:rsidP="002342A6" w:rsidRDefault="002342A6" w14:paraId="451B922C" w14:textId="623CE719">
            <w:pPr>
              <w:rPr>
                <w:rFonts w:ascii="Calibri" w:hAnsi="Calibri" w:eastAsia="Times New Roman" w:cs="Calibri"/>
                <w:sz w:val="16"/>
                <w:szCs w:val="16"/>
              </w:rPr>
            </w:pPr>
            <w:r w:rsidRPr="005E4FF7">
              <w:rPr>
                <w:rFonts w:ascii="Calibri" w:hAnsi="Calibri" w:eastAsia="Times New Roman" w:cs="Calibri"/>
                <w:sz w:val="16"/>
                <w:szCs w:val="16"/>
              </w:rPr>
              <w:t xml:space="preserve">Move onto finding sides of missing shapes by first finding the scale factor of enlargement. </w:t>
            </w:r>
          </w:p>
          <w:p w:rsidRPr="005E4FF7" w:rsidR="002342A6" w:rsidP="002342A6" w:rsidRDefault="002342A6" w14:paraId="4DC37322" w14:textId="769E78FF">
            <w:pPr>
              <w:rPr>
                <w:rFonts w:ascii="Calibri" w:hAnsi="Calibri" w:eastAsia="Times New Roman" w:cs="Calibri"/>
                <w:sz w:val="16"/>
                <w:szCs w:val="16"/>
              </w:rPr>
            </w:pPr>
            <w:r w:rsidRPr="005E4FF7">
              <w:rPr>
                <w:rFonts w:ascii="Calibri" w:hAnsi="Calibri" w:eastAsia="Times New Roman" w:cs="Calibri"/>
                <w:sz w:val="16"/>
                <w:szCs w:val="16"/>
              </w:rPr>
              <w:t>Discuss what congruency means</w:t>
            </w:r>
          </w:p>
          <w:p w:rsidRPr="005E4FF7" w:rsidR="002342A6" w:rsidP="002342A6" w:rsidRDefault="002342A6" w14:paraId="5E24AE53" w14:textId="5072FCB1">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Establish the conditions of congruency by constructing triangles discover that SSS, SAS, RHS and ASA are conditions of congruency for triangles or by another method.  Emphasise that AAA is a condition for similarity.</w:t>
            </w:r>
          </w:p>
          <w:p w:rsidRPr="005E4FF7" w:rsidR="002342A6" w:rsidP="002342A6" w:rsidRDefault="002342A6" w14:paraId="4040913A" w14:textId="730D822B">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Identify whether pairs of triangles are congruent and if so decide which condition is true.</w:t>
            </w:r>
          </w:p>
          <w:p w:rsidRPr="005E4FF7" w:rsidR="002342A6" w:rsidP="002342A6" w:rsidRDefault="002342A6" w14:paraId="08102734" w14:textId="1982BC61">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Finding missing angles or sides in congruent triangles</w:t>
            </w:r>
          </w:p>
          <w:p w:rsidRPr="005E4FF7" w:rsidR="002342A6" w:rsidP="002342A6" w:rsidRDefault="002342A6" w14:paraId="26AEAD93" w14:textId="35A2F3A1">
            <w:pPr>
              <w:rPr>
                <w:sz w:val="16"/>
                <w:szCs w:val="16"/>
              </w:rPr>
            </w:pPr>
            <w:r w:rsidRPr="005E4FF7">
              <w:rPr>
                <w:rFonts w:ascii="Times New Roman" w:hAnsi="Times New Roman" w:eastAsia="Times New Roman" w:cs="Times New Roman"/>
                <w:sz w:val="16"/>
                <w:szCs w:val="16"/>
              </w:rPr>
              <w:t>Time permitting some easy proofs of congruent triangles from GCSE</w:t>
            </w:r>
          </w:p>
        </w:tc>
      </w:tr>
      <w:tr w:rsidR="002342A6" w:rsidTr="0C9FF21A" w14:paraId="0076C8F3" w14:textId="77777777">
        <w:tc>
          <w:tcPr>
            <w:tcW w:w="1690" w:type="dxa"/>
            <w:tcMar/>
          </w:tcPr>
          <w:p w:rsidR="002342A6" w:rsidP="002342A6" w:rsidRDefault="002342A6" w14:paraId="5AC20C1B" w14:textId="529D9905">
            <w:r>
              <w:t>Ratio and Proportion</w:t>
            </w:r>
          </w:p>
        </w:tc>
        <w:tc>
          <w:tcPr>
            <w:tcW w:w="2846" w:type="dxa"/>
            <w:shd w:val="clear" w:color="auto" w:fill="FFFF00"/>
            <w:tcMar/>
          </w:tcPr>
          <w:p w:rsidRPr="005E4FF7" w:rsidR="002342A6" w:rsidP="002342A6" w:rsidRDefault="002342A6" w14:paraId="3317046C"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Writing ratios from word or diagrams</w:t>
            </w:r>
          </w:p>
          <w:p w:rsidRPr="005E4FF7" w:rsidR="002342A6" w:rsidP="002342A6" w:rsidRDefault="002342A6" w14:paraId="15116BC5"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Simplifying ratio</w:t>
            </w:r>
          </w:p>
          <w:p w:rsidRPr="005E4FF7" w:rsidR="002342A6" w:rsidP="002342A6" w:rsidRDefault="002342A6" w14:paraId="58601173"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Equivalent Ratio</w:t>
            </w:r>
          </w:p>
          <w:p w:rsidRPr="005E4FF7" w:rsidR="002342A6" w:rsidP="002342A6" w:rsidRDefault="002342A6" w14:paraId="788A3B0C"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Diving amounts in given ratio</w:t>
            </w:r>
          </w:p>
          <w:p w:rsidRPr="005E4FF7" w:rsidR="002342A6" w:rsidP="002342A6" w:rsidRDefault="002342A6" w14:paraId="6A082621"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Proportion Questions</w:t>
            </w:r>
          </w:p>
          <w:p w:rsidRPr="005E4FF7" w:rsidR="002342A6" w:rsidP="002342A6" w:rsidRDefault="002342A6" w14:paraId="61575175" w14:textId="77777777">
            <w:pPr>
              <w:rPr>
                <w:sz w:val="16"/>
                <w:szCs w:val="16"/>
              </w:rPr>
            </w:pPr>
          </w:p>
        </w:tc>
        <w:tc>
          <w:tcPr>
            <w:tcW w:w="3119" w:type="dxa"/>
            <w:shd w:val="clear" w:color="auto" w:fill="C5E0B3" w:themeFill="accent6" w:themeFillTint="66"/>
            <w:tcMar/>
          </w:tcPr>
          <w:p w:rsidRPr="005E4FF7" w:rsidR="002342A6" w:rsidP="002342A6" w:rsidRDefault="002342A6" w14:paraId="6DCBCA66" w14:textId="77777777">
            <w:pPr>
              <w:rPr>
                <w:rFonts w:eastAsia="Times New Roman" w:cstheme="minorHAnsi"/>
                <w:sz w:val="16"/>
                <w:szCs w:val="16"/>
              </w:rPr>
            </w:pPr>
            <w:r w:rsidRPr="005E4FF7">
              <w:rPr>
                <w:rFonts w:eastAsia="Times New Roman" w:cstheme="minorHAnsi"/>
                <w:sz w:val="16"/>
                <w:szCs w:val="16"/>
              </w:rPr>
              <w:t xml:space="preserve">Revise simplifying ratios include questions with different units </w:t>
            </w:r>
            <w:proofErr w:type="spellStart"/>
            <w:r w:rsidRPr="005E4FF7">
              <w:rPr>
                <w:rFonts w:eastAsia="Times New Roman" w:cstheme="minorHAnsi"/>
                <w:sz w:val="16"/>
                <w:szCs w:val="16"/>
              </w:rPr>
              <w:t>eg</w:t>
            </w:r>
            <w:proofErr w:type="spellEnd"/>
            <w:r w:rsidRPr="005E4FF7">
              <w:rPr>
                <w:rFonts w:eastAsia="Times New Roman" w:cstheme="minorHAnsi"/>
                <w:sz w:val="16"/>
                <w:szCs w:val="16"/>
              </w:rPr>
              <w:t xml:space="preserve"> 2kg: 300g</w:t>
            </w:r>
          </w:p>
          <w:p w:rsidRPr="005E4FF7" w:rsidR="002342A6" w:rsidP="002342A6" w:rsidRDefault="002342A6" w14:paraId="3E209800" w14:textId="24E0AD79">
            <w:pPr>
              <w:rPr>
                <w:rFonts w:eastAsia="Times New Roman" w:cstheme="minorHAnsi"/>
                <w:sz w:val="16"/>
                <w:szCs w:val="16"/>
              </w:rPr>
            </w:pPr>
            <w:r w:rsidRPr="005E4FF7">
              <w:rPr>
                <w:rFonts w:eastAsia="Times New Roman" w:cstheme="minorHAnsi"/>
                <w:sz w:val="16"/>
                <w:szCs w:val="16"/>
              </w:rPr>
              <w:t>Use equivalent ratios to find missing values</w:t>
            </w:r>
          </w:p>
          <w:p w:rsidRPr="005E4FF7" w:rsidR="002342A6" w:rsidP="002342A6" w:rsidRDefault="002342A6" w14:paraId="0374160A" w14:textId="09E9A006">
            <w:pPr>
              <w:rPr>
                <w:rFonts w:eastAsia="Times New Roman" w:cstheme="minorHAnsi"/>
                <w:sz w:val="16"/>
                <w:szCs w:val="16"/>
              </w:rPr>
            </w:pPr>
            <w:r w:rsidRPr="005E4FF7">
              <w:rPr>
                <w:rFonts w:eastAsia="Times New Roman" w:cstheme="minorHAnsi"/>
                <w:sz w:val="16"/>
                <w:szCs w:val="16"/>
              </w:rPr>
              <w:t xml:space="preserve">Dividing an amount by a ratio, include </w:t>
            </w:r>
            <w:proofErr w:type="spellStart"/>
            <w:r w:rsidRPr="005E4FF7">
              <w:rPr>
                <w:rFonts w:eastAsia="Times New Roman" w:cstheme="minorHAnsi"/>
                <w:sz w:val="16"/>
                <w:szCs w:val="16"/>
              </w:rPr>
              <w:t>eg</w:t>
            </w:r>
            <w:proofErr w:type="spellEnd"/>
            <w:r w:rsidRPr="005E4FF7">
              <w:rPr>
                <w:rFonts w:eastAsia="Times New Roman" w:cstheme="minorHAnsi"/>
                <w:sz w:val="16"/>
                <w:szCs w:val="16"/>
              </w:rPr>
              <w:t xml:space="preserve"> A and B get some money in the ratio 2:5.  B gets £150 more than A how much did they each get. (might need 2 lessons with the problem solving)</w:t>
            </w:r>
          </w:p>
          <w:p w:rsidRPr="005E4FF7" w:rsidR="002342A6" w:rsidP="002342A6" w:rsidRDefault="002342A6" w14:paraId="5EF2738F" w14:textId="02EA31FD">
            <w:pPr>
              <w:rPr>
                <w:rFonts w:eastAsia="Times New Roman" w:cstheme="minorHAnsi"/>
                <w:sz w:val="16"/>
                <w:szCs w:val="16"/>
              </w:rPr>
            </w:pPr>
            <w:r w:rsidRPr="005E4FF7">
              <w:rPr>
                <w:rFonts w:eastAsia="Times New Roman" w:cstheme="minorHAnsi"/>
                <w:sz w:val="16"/>
                <w:szCs w:val="16"/>
              </w:rPr>
              <w:t xml:space="preserve"> Converting ratio to fractions</w:t>
            </w:r>
            <w:r>
              <w:rPr>
                <w:rFonts w:eastAsia="Times New Roman" w:cstheme="minorHAnsi"/>
                <w:sz w:val="16"/>
                <w:szCs w:val="16"/>
              </w:rPr>
              <w:t xml:space="preserve"> </w:t>
            </w:r>
            <w:r w:rsidRPr="005E4FF7">
              <w:rPr>
                <w:rFonts w:eastAsia="Times New Roman" w:cstheme="minorHAnsi"/>
                <w:sz w:val="16"/>
                <w:szCs w:val="16"/>
              </w:rPr>
              <w:t>Proportion questions– including recipes using a multiplier as well as unitary method</w:t>
            </w:r>
          </w:p>
          <w:p w:rsidRPr="005E4FF7" w:rsidR="002342A6" w:rsidP="002342A6" w:rsidRDefault="002342A6" w14:paraId="4BB1ED24" w14:textId="77777777">
            <w:pPr>
              <w:rPr>
                <w:sz w:val="16"/>
                <w:szCs w:val="16"/>
              </w:rPr>
            </w:pPr>
          </w:p>
        </w:tc>
        <w:tc>
          <w:tcPr>
            <w:tcW w:w="3685" w:type="dxa"/>
            <w:shd w:val="clear" w:color="auto" w:fill="A8D08D" w:themeFill="accent6" w:themeFillTint="99"/>
            <w:tcMar/>
          </w:tcPr>
          <w:p w:rsidRPr="005E4FF7" w:rsidR="002342A6" w:rsidP="002342A6" w:rsidRDefault="002342A6" w14:paraId="7699434C" w14:textId="48ACF203">
            <w:pPr>
              <w:rPr>
                <w:rFonts w:eastAsia="Times New Roman" w:cstheme="minorHAnsi"/>
                <w:sz w:val="16"/>
                <w:szCs w:val="16"/>
              </w:rPr>
            </w:pPr>
            <w:r w:rsidRPr="005E4FF7">
              <w:rPr>
                <w:rFonts w:eastAsia="Times New Roman" w:cstheme="minorHAnsi"/>
                <w:sz w:val="16"/>
                <w:szCs w:val="16"/>
              </w:rPr>
              <w:t xml:space="preserve"> Revise simplifying ratios include questions with different units </w:t>
            </w:r>
            <w:proofErr w:type="spellStart"/>
            <w:r w:rsidRPr="005E4FF7">
              <w:rPr>
                <w:rFonts w:eastAsia="Times New Roman" w:cstheme="minorHAnsi"/>
                <w:sz w:val="16"/>
                <w:szCs w:val="16"/>
              </w:rPr>
              <w:t>eg</w:t>
            </w:r>
            <w:proofErr w:type="spellEnd"/>
            <w:r w:rsidRPr="005E4FF7">
              <w:rPr>
                <w:rFonts w:eastAsia="Times New Roman" w:cstheme="minorHAnsi"/>
                <w:sz w:val="16"/>
                <w:szCs w:val="16"/>
              </w:rPr>
              <w:t xml:space="preserve"> 2kg: 300g</w:t>
            </w:r>
          </w:p>
          <w:p w:rsidRPr="005E4FF7" w:rsidR="002342A6" w:rsidP="002342A6" w:rsidRDefault="002342A6" w14:paraId="70B7AD9F" w14:textId="329932F7">
            <w:pPr>
              <w:rPr>
                <w:rFonts w:eastAsia="Times New Roman" w:cstheme="minorHAnsi"/>
                <w:sz w:val="16"/>
                <w:szCs w:val="16"/>
              </w:rPr>
            </w:pPr>
            <w:r w:rsidRPr="005E4FF7">
              <w:rPr>
                <w:rFonts w:eastAsia="Times New Roman" w:cstheme="minorHAnsi"/>
                <w:sz w:val="16"/>
                <w:szCs w:val="16"/>
              </w:rPr>
              <w:t xml:space="preserve"> Write ratios in unitary form</w:t>
            </w:r>
          </w:p>
          <w:p w:rsidRPr="005E4FF7" w:rsidR="002342A6" w:rsidP="002342A6" w:rsidRDefault="002342A6" w14:paraId="518CA612" w14:textId="42166228">
            <w:pPr>
              <w:rPr>
                <w:rFonts w:eastAsia="Times New Roman" w:cstheme="minorHAnsi"/>
                <w:sz w:val="16"/>
                <w:szCs w:val="16"/>
              </w:rPr>
            </w:pPr>
            <w:r w:rsidRPr="005E4FF7">
              <w:rPr>
                <w:rFonts w:eastAsia="Times New Roman" w:cstheme="minorHAnsi"/>
                <w:sz w:val="16"/>
                <w:szCs w:val="16"/>
              </w:rPr>
              <w:t>Use equivalent ratios to find missing values</w:t>
            </w:r>
          </w:p>
          <w:p w:rsidR="002342A6" w:rsidP="002342A6" w:rsidRDefault="002342A6" w14:paraId="28DB8945" w14:textId="77777777">
            <w:pPr>
              <w:rPr>
                <w:rFonts w:eastAsia="Times New Roman" w:cstheme="minorHAnsi"/>
                <w:sz w:val="16"/>
                <w:szCs w:val="16"/>
              </w:rPr>
            </w:pPr>
            <w:r w:rsidRPr="005E4FF7">
              <w:rPr>
                <w:rFonts w:eastAsia="Times New Roman" w:cstheme="minorHAnsi"/>
                <w:sz w:val="16"/>
                <w:szCs w:val="16"/>
              </w:rPr>
              <w:t xml:space="preserve">Dividing an amount by a ratio, include </w:t>
            </w:r>
            <w:proofErr w:type="spellStart"/>
            <w:r w:rsidRPr="005E4FF7">
              <w:rPr>
                <w:rFonts w:eastAsia="Times New Roman" w:cstheme="minorHAnsi"/>
                <w:sz w:val="16"/>
                <w:szCs w:val="16"/>
              </w:rPr>
              <w:t>eg</w:t>
            </w:r>
            <w:proofErr w:type="spellEnd"/>
            <w:r w:rsidRPr="005E4FF7">
              <w:rPr>
                <w:rFonts w:eastAsia="Times New Roman" w:cstheme="minorHAnsi"/>
                <w:sz w:val="16"/>
                <w:szCs w:val="16"/>
              </w:rPr>
              <w:t xml:space="preserve"> A and B get some money in the ratio 2:5.  B gets £150 more than A how much did they each get.</w:t>
            </w:r>
          </w:p>
          <w:p w:rsidR="002342A6" w:rsidP="002342A6" w:rsidRDefault="002342A6" w14:paraId="4C727651" w14:textId="092DD551">
            <w:pPr>
              <w:rPr>
                <w:rFonts w:eastAsia="Times New Roman" w:cstheme="minorHAnsi"/>
                <w:sz w:val="16"/>
                <w:szCs w:val="16"/>
              </w:rPr>
            </w:pPr>
            <w:r w:rsidRPr="005E4FF7">
              <w:rPr>
                <w:rFonts w:eastAsia="Times New Roman" w:cstheme="minorHAnsi"/>
                <w:sz w:val="16"/>
                <w:szCs w:val="16"/>
              </w:rPr>
              <w:t>Converting ratio to fractions</w:t>
            </w:r>
          </w:p>
          <w:p w:rsidRPr="005E4FF7" w:rsidR="002342A6" w:rsidP="002342A6" w:rsidRDefault="002342A6" w14:paraId="377C2BA9" w14:textId="231A8BD0">
            <w:pPr>
              <w:rPr>
                <w:rFonts w:eastAsia="Times New Roman" w:cstheme="minorHAnsi"/>
                <w:sz w:val="16"/>
                <w:szCs w:val="16"/>
              </w:rPr>
            </w:pPr>
            <w:r w:rsidRPr="005E4FF7">
              <w:rPr>
                <w:rFonts w:eastAsia="Times New Roman" w:cstheme="minorHAnsi"/>
                <w:sz w:val="16"/>
                <w:szCs w:val="16"/>
              </w:rPr>
              <w:t xml:space="preserve"> Proportion questions– including recipes using a multiplier as well as unitary method</w:t>
            </w:r>
          </w:p>
          <w:p w:rsidRPr="005E4FF7" w:rsidR="002342A6" w:rsidP="002342A6" w:rsidRDefault="002342A6" w14:paraId="03E34EA1" w14:textId="77777777">
            <w:pPr>
              <w:rPr>
                <w:sz w:val="16"/>
                <w:szCs w:val="16"/>
              </w:rPr>
            </w:pPr>
          </w:p>
        </w:tc>
        <w:tc>
          <w:tcPr>
            <w:tcW w:w="4395" w:type="dxa"/>
            <w:shd w:val="clear" w:color="auto" w:fill="00B0F0"/>
            <w:tcMar/>
          </w:tcPr>
          <w:p w:rsidRPr="005E4FF7" w:rsidR="002342A6" w:rsidP="002342A6" w:rsidRDefault="002342A6" w14:paraId="57975E1D" w14:textId="37DC9DE2">
            <w:pPr>
              <w:rPr>
                <w:rFonts w:ascii="Calibri" w:hAnsi="Calibri" w:eastAsia="Times New Roman" w:cs="Calibri"/>
                <w:sz w:val="16"/>
                <w:szCs w:val="16"/>
              </w:rPr>
            </w:pPr>
            <w:r w:rsidRPr="005E4FF7">
              <w:rPr>
                <w:rFonts w:ascii="Calibri" w:hAnsi="Calibri" w:eastAsia="Times New Roman" w:cs="Calibri"/>
                <w:sz w:val="16"/>
                <w:szCs w:val="16"/>
              </w:rPr>
              <w:t xml:space="preserve">Revise simplifying ratios include questions with different units </w:t>
            </w:r>
            <w:proofErr w:type="spellStart"/>
            <w:r w:rsidRPr="005E4FF7">
              <w:rPr>
                <w:rFonts w:ascii="Calibri" w:hAnsi="Calibri" w:eastAsia="Times New Roman" w:cs="Calibri"/>
                <w:sz w:val="16"/>
                <w:szCs w:val="16"/>
              </w:rPr>
              <w:t>eg</w:t>
            </w:r>
            <w:proofErr w:type="spellEnd"/>
            <w:r w:rsidRPr="005E4FF7">
              <w:rPr>
                <w:rFonts w:ascii="Calibri" w:hAnsi="Calibri" w:eastAsia="Times New Roman" w:cs="Calibri"/>
                <w:sz w:val="16"/>
                <w:szCs w:val="16"/>
              </w:rPr>
              <w:t xml:space="preserve"> 2kg: 300g</w:t>
            </w:r>
          </w:p>
          <w:p w:rsidRPr="005E4FF7" w:rsidR="002342A6" w:rsidP="002342A6" w:rsidRDefault="002342A6" w14:paraId="65026F27" w14:textId="462F34DB">
            <w:pPr>
              <w:rPr>
                <w:rFonts w:ascii="Calibri" w:hAnsi="Calibri" w:eastAsia="Times New Roman" w:cs="Calibri"/>
                <w:sz w:val="16"/>
                <w:szCs w:val="16"/>
              </w:rPr>
            </w:pPr>
            <w:r w:rsidRPr="005E4FF7">
              <w:rPr>
                <w:rFonts w:ascii="Calibri" w:hAnsi="Calibri" w:eastAsia="Times New Roman" w:cs="Calibri"/>
                <w:sz w:val="16"/>
                <w:szCs w:val="16"/>
              </w:rPr>
              <w:t xml:space="preserve"> Write ratios in unitary form</w:t>
            </w:r>
          </w:p>
          <w:p w:rsidRPr="005E4FF7" w:rsidR="002342A6" w:rsidP="002342A6" w:rsidRDefault="002342A6" w14:paraId="296F053C" w14:textId="13CEFA14">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Use equivalent ratios to find missing values</w:t>
            </w:r>
          </w:p>
          <w:p w:rsidRPr="005E4FF7" w:rsidR="002342A6" w:rsidP="002342A6" w:rsidRDefault="002342A6" w14:paraId="23288F03" w14:textId="196DCF8E">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Combining two ratios into one ratio</w:t>
            </w:r>
          </w:p>
          <w:p w:rsidRPr="005E4FF7" w:rsidR="002342A6" w:rsidP="002342A6" w:rsidRDefault="002342A6" w14:paraId="6603331D" w14:textId="1CDA03E6">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 xml:space="preserve">Dividing an amount by a ratio, include </w:t>
            </w:r>
            <w:proofErr w:type="spellStart"/>
            <w:r w:rsidRPr="005E4FF7">
              <w:rPr>
                <w:rFonts w:ascii="Times New Roman" w:hAnsi="Times New Roman" w:eastAsia="Times New Roman" w:cs="Times New Roman"/>
                <w:sz w:val="16"/>
                <w:szCs w:val="16"/>
              </w:rPr>
              <w:t>eg</w:t>
            </w:r>
            <w:proofErr w:type="spellEnd"/>
            <w:r w:rsidRPr="005E4FF7">
              <w:rPr>
                <w:rFonts w:ascii="Times New Roman" w:hAnsi="Times New Roman" w:eastAsia="Times New Roman" w:cs="Times New Roman"/>
                <w:sz w:val="16"/>
                <w:szCs w:val="16"/>
              </w:rPr>
              <w:t xml:space="preserve"> A and B get some money in the ratio 2:5.  B gets £150 more than A how much did they each get.</w:t>
            </w:r>
          </w:p>
          <w:p w:rsidRPr="005E4FF7" w:rsidR="002342A6" w:rsidP="002342A6" w:rsidRDefault="002342A6" w14:paraId="23CCD540" w14:textId="578DD531">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 xml:space="preserve"> Converting ratio/fractions/%</w:t>
            </w:r>
          </w:p>
          <w:p w:rsidRPr="005E4FF7" w:rsidR="002342A6" w:rsidP="002342A6" w:rsidRDefault="002342A6" w14:paraId="041DB971" w14:textId="70C9793C">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Proportion questions– including recipes using a multiplier as well as unitary method</w:t>
            </w:r>
          </w:p>
          <w:p w:rsidRPr="005E4FF7" w:rsidR="002342A6" w:rsidP="002342A6" w:rsidRDefault="002342A6" w14:paraId="424C3414" w14:textId="77777777">
            <w:pPr>
              <w:rPr>
                <w:sz w:val="16"/>
                <w:szCs w:val="16"/>
              </w:rPr>
            </w:pPr>
          </w:p>
        </w:tc>
      </w:tr>
      <w:tr w:rsidR="002342A6" w:rsidTr="0C9FF21A" w14:paraId="5EF6DDF0" w14:textId="77777777">
        <w:tc>
          <w:tcPr>
            <w:tcW w:w="1690" w:type="dxa"/>
            <w:tcMar/>
          </w:tcPr>
          <w:p w:rsidR="002342A6" w:rsidP="002342A6" w:rsidRDefault="002342A6" w14:paraId="06DC69B0" w14:textId="1AF2E62A">
            <w:r>
              <w:t>Transformations</w:t>
            </w:r>
          </w:p>
        </w:tc>
        <w:tc>
          <w:tcPr>
            <w:tcW w:w="2846" w:type="dxa"/>
            <w:shd w:val="clear" w:color="auto" w:fill="FFFF00"/>
            <w:tcMar/>
          </w:tcPr>
          <w:p w:rsidRPr="005E4FF7" w:rsidR="002342A6" w:rsidP="002342A6" w:rsidRDefault="002342A6" w14:paraId="4FF9D90F" w14:textId="67F1BED3">
            <w:pPr>
              <w:rPr>
                <w:rFonts w:ascii="Times New Roman" w:hAnsi="Times New Roman" w:eastAsia="Times New Roman" w:cs="Times New Roman"/>
                <w:sz w:val="16"/>
                <w:szCs w:val="16"/>
              </w:rPr>
            </w:pPr>
            <w:r w:rsidRPr="005E4FF7">
              <w:rPr>
                <w:rFonts w:eastAsia="Times New Roman" w:cstheme="minorHAnsi"/>
                <w:sz w:val="16"/>
                <w:szCs w:val="16"/>
              </w:rPr>
              <w:t xml:space="preserve">Drawing reflections when given a </w:t>
            </w:r>
            <w:proofErr w:type="gramStart"/>
            <w:r w:rsidRPr="005E4FF7">
              <w:rPr>
                <w:rFonts w:eastAsia="Times New Roman" w:cstheme="minorHAnsi"/>
                <w:sz w:val="16"/>
                <w:szCs w:val="16"/>
              </w:rPr>
              <w:t xml:space="preserve">line  </w:t>
            </w:r>
            <w:r w:rsidRPr="005E4FF7">
              <w:rPr>
                <w:rFonts w:ascii="Times New Roman" w:hAnsi="Times New Roman" w:eastAsia="Times New Roman" w:cs="Times New Roman"/>
                <w:sz w:val="16"/>
                <w:szCs w:val="16"/>
              </w:rPr>
              <w:t>or</w:t>
            </w:r>
            <w:proofErr w:type="gramEnd"/>
            <w:r w:rsidRPr="005E4FF7">
              <w:rPr>
                <w:rFonts w:ascii="Times New Roman" w:hAnsi="Times New Roman" w:eastAsia="Times New Roman" w:cs="Times New Roman"/>
                <w:sz w:val="16"/>
                <w:szCs w:val="16"/>
              </w:rPr>
              <w:t xml:space="preserve"> in x or y axis</w:t>
            </w:r>
          </w:p>
          <w:p w:rsidRPr="005E4FF7" w:rsidR="002342A6" w:rsidP="002342A6" w:rsidRDefault="002342A6" w14:paraId="3F08EA18"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Drawing in lines of symmetry and describing reflections when shape has been reflected in the x or y axis</w:t>
            </w:r>
          </w:p>
          <w:p w:rsidRPr="005E4FF7" w:rsidR="002342A6" w:rsidP="002342A6" w:rsidRDefault="002342A6" w14:paraId="540965CC"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Rotating shapes</w:t>
            </w:r>
          </w:p>
          <w:p w:rsidRPr="005E4FF7" w:rsidR="002342A6" w:rsidP="002342A6" w:rsidRDefault="002342A6" w14:paraId="07931D1A"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 xml:space="preserve">Describing rotations </w:t>
            </w:r>
          </w:p>
          <w:p w:rsidRPr="005E4FF7" w:rsidR="002342A6" w:rsidP="002342A6" w:rsidRDefault="002342A6" w14:paraId="31D027B1" w14:textId="77777777">
            <w:pPr>
              <w:rPr>
                <w:rFonts w:ascii="Times New Roman" w:hAnsi="Times New Roman" w:eastAsia="Times New Roman" w:cs="Times New Roman"/>
                <w:sz w:val="16"/>
                <w:szCs w:val="16"/>
              </w:rPr>
            </w:pPr>
            <w:r w:rsidRPr="005E4FF7">
              <w:rPr>
                <w:rFonts w:ascii="Times New Roman" w:hAnsi="Times New Roman" w:eastAsia="Times New Roman" w:cs="Times New Roman"/>
                <w:sz w:val="16"/>
                <w:szCs w:val="16"/>
              </w:rPr>
              <w:t>Translating shapes and describing translations</w:t>
            </w:r>
          </w:p>
          <w:p w:rsidRPr="005E4FF7" w:rsidR="002342A6" w:rsidP="002342A6" w:rsidRDefault="002342A6" w14:paraId="50CF47D9" w14:textId="59F51BE3">
            <w:pPr>
              <w:rPr>
                <w:sz w:val="16"/>
                <w:szCs w:val="16"/>
              </w:rPr>
            </w:pPr>
            <w:r w:rsidRPr="005E4FF7">
              <w:rPr>
                <w:rFonts w:ascii="Times New Roman" w:hAnsi="Times New Roman" w:eastAsia="Times New Roman" w:cs="Times New Roman"/>
                <w:sz w:val="16"/>
                <w:szCs w:val="16"/>
              </w:rPr>
              <w:t>If time, enlargements without centre of enlargement and integer scale factors</w:t>
            </w:r>
          </w:p>
        </w:tc>
        <w:tc>
          <w:tcPr>
            <w:tcW w:w="3119" w:type="dxa"/>
            <w:shd w:val="clear" w:color="auto" w:fill="C5E0B3" w:themeFill="accent6" w:themeFillTint="66"/>
            <w:tcMar/>
          </w:tcPr>
          <w:p w:rsidRPr="005E4FF7" w:rsidR="002342A6" w:rsidP="002342A6" w:rsidRDefault="002342A6" w14:paraId="2AED4F94" w14:textId="77777777">
            <w:pPr>
              <w:rPr>
                <w:sz w:val="16"/>
                <w:szCs w:val="16"/>
              </w:rPr>
            </w:pPr>
          </w:p>
        </w:tc>
        <w:tc>
          <w:tcPr>
            <w:tcW w:w="3685" w:type="dxa"/>
            <w:shd w:val="clear" w:color="auto" w:fill="A8D08D" w:themeFill="accent6" w:themeFillTint="99"/>
            <w:tcMar/>
          </w:tcPr>
          <w:p w:rsidRPr="005E4FF7" w:rsidR="002342A6" w:rsidP="002342A6" w:rsidRDefault="002342A6" w14:paraId="6D12AF70" w14:textId="77777777">
            <w:pPr>
              <w:rPr>
                <w:sz w:val="16"/>
                <w:szCs w:val="16"/>
              </w:rPr>
            </w:pPr>
          </w:p>
        </w:tc>
        <w:tc>
          <w:tcPr>
            <w:tcW w:w="4395" w:type="dxa"/>
            <w:shd w:val="clear" w:color="auto" w:fill="00B0F0"/>
            <w:tcMar/>
          </w:tcPr>
          <w:p w:rsidRPr="005E4FF7" w:rsidR="002342A6" w:rsidP="002342A6" w:rsidRDefault="002342A6" w14:paraId="00E15141" w14:textId="77777777">
            <w:pPr>
              <w:rPr>
                <w:sz w:val="16"/>
                <w:szCs w:val="16"/>
              </w:rPr>
            </w:pPr>
          </w:p>
        </w:tc>
      </w:tr>
    </w:tbl>
    <w:p w:rsidR="00FB099C" w:rsidP="002342A6" w:rsidRDefault="00FB099C" w14:paraId="4C6E7B15" w14:textId="77777777"/>
    <w:sectPr w:rsidR="00FB099C" w:rsidSect="00B32759">
      <w:pgSz w:w="16838" w:h="11906" w:orient="landscape"/>
      <w:pgMar w:top="794" w:right="1440"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48B"/>
    <w:multiLevelType w:val="hybridMultilevel"/>
    <w:tmpl w:val="3490F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12BC7"/>
    <w:multiLevelType w:val="hybridMultilevel"/>
    <w:tmpl w:val="FB360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410FCD"/>
    <w:multiLevelType w:val="hybridMultilevel"/>
    <w:tmpl w:val="68563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70F99"/>
    <w:multiLevelType w:val="hybridMultilevel"/>
    <w:tmpl w:val="4F92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3142F"/>
    <w:multiLevelType w:val="hybridMultilevel"/>
    <w:tmpl w:val="72941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3C3DCD"/>
    <w:multiLevelType w:val="hybridMultilevel"/>
    <w:tmpl w:val="F22C4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2830A3"/>
    <w:multiLevelType w:val="hybridMultilevel"/>
    <w:tmpl w:val="63B20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8E6F1F"/>
    <w:multiLevelType w:val="hybridMultilevel"/>
    <w:tmpl w:val="2E40B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5A6069"/>
    <w:multiLevelType w:val="hybridMultilevel"/>
    <w:tmpl w:val="11707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4D"/>
    <w:rsid w:val="00000BAB"/>
    <w:rsid w:val="00011B3C"/>
    <w:rsid w:val="000364A3"/>
    <w:rsid w:val="00044FC1"/>
    <w:rsid w:val="00056BA3"/>
    <w:rsid w:val="000614E5"/>
    <w:rsid w:val="000E2A03"/>
    <w:rsid w:val="001020E6"/>
    <w:rsid w:val="001137CF"/>
    <w:rsid w:val="00127354"/>
    <w:rsid w:val="00147ED9"/>
    <w:rsid w:val="001552F2"/>
    <w:rsid w:val="00171B1D"/>
    <w:rsid w:val="00197278"/>
    <w:rsid w:val="001D6D69"/>
    <w:rsid w:val="001E0E4A"/>
    <w:rsid w:val="001E24C8"/>
    <w:rsid w:val="001F3ECF"/>
    <w:rsid w:val="00227AC7"/>
    <w:rsid w:val="00231467"/>
    <w:rsid w:val="002342A6"/>
    <w:rsid w:val="0025619F"/>
    <w:rsid w:val="00262999"/>
    <w:rsid w:val="00266E3E"/>
    <w:rsid w:val="00297D5B"/>
    <w:rsid w:val="002F6438"/>
    <w:rsid w:val="003001A0"/>
    <w:rsid w:val="00311D38"/>
    <w:rsid w:val="00331B61"/>
    <w:rsid w:val="00341122"/>
    <w:rsid w:val="00370258"/>
    <w:rsid w:val="003804A9"/>
    <w:rsid w:val="003B0696"/>
    <w:rsid w:val="003E06E8"/>
    <w:rsid w:val="00400D8D"/>
    <w:rsid w:val="00401447"/>
    <w:rsid w:val="00420E92"/>
    <w:rsid w:val="00451BB0"/>
    <w:rsid w:val="004923CD"/>
    <w:rsid w:val="004A7420"/>
    <w:rsid w:val="004C1705"/>
    <w:rsid w:val="00537AA6"/>
    <w:rsid w:val="005A0726"/>
    <w:rsid w:val="005A2EFD"/>
    <w:rsid w:val="005A6572"/>
    <w:rsid w:val="005C1C18"/>
    <w:rsid w:val="005E4FF7"/>
    <w:rsid w:val="00627581"/>
    <w:rsid w:val="0063312F"/>
    <w:rsid w:val="00653109"/>
    <w:rsid w:val="006A55E3"/>
    <w:rsid w:val="006C2B4D"/>
    <w:rsid w:val="006C60F0"/>
    <w:rsid w:val="00720EAF"/>
    <w:rsid w:val="00741F34"/>
    <w:rsid w:val="00766003"/>
    <w:rsid w:val="007708FD"/>
    <w:rsid w:val="007F61D9"/>
    <w:rsid w:val="00851117"/>
    <w:rsid w:val="00863966"/>
    <w:rsid w:val="00867D71"/>
    <w:rsid w:val="00873F72"/>
    <w:rsid w:val="00877B21"/>
    <w:rsid w:val="00893C25"/>
    <w:rsid w:val="0089514D"/>
    <w:rsid w:val="008C465E"/>
    <w:rsid w:val="00913C94"/>
    <w:rsid w:val="009349E0"/>
    <w:rsid w:val="009C4BB7"/>
    <w:rsid w:val="009E0E18"/>
    <w:rsid w:val="00A0297F"/>
    <w:rsid w:val="00A30319"/>
    <w:rsid w:val="00A37E7D"/>
    <w:rsid w:val="00A4525A"/>
    <w:rsid w:val="00A519E0"/>
    <w:rsid w:val="00A540FB"/>
    <w:rsid w:val="00A85131"/>
    <w:rsid w:val="00AB5DDC"/>
    <w:rsid w:val="00AE58B0"/>
    <w:rsid w:val="00AF4DD1"/>
    <w:rsid w:val="00B32759"/>
    <w:rsid w:val="00B42C5B"/>
    <w:rsid w:val="00B96179"/>
    <w:rsid w:val="00BC7E20"/>
    <w:rsid w:val="00BF3E8D"/>
    <w:rsid w:val="00BF7E5E"/>
    <w:rsid w:val="00C23214"/>
    <w:rsid w:val="00C64070"/>
    <w:rsid w:val="00C8394A"/>
    <w:rsid w:val="00D17088"/>
    <w:rsid w:val="00D27B9F"/>
    <w:rsid w:val="00D408BF"/>
    <w:rsid w:val="00D83938"/>
    <w:rsid w:val="00D91BC6"/>
    <w:rsid w:val="00D96131"/>
    <w:rsid w:val="00DB0C20"/>
    <w:rsid w:val="00DE1F54"/>
    <w:rsid w:val="00E0221B"/>
    <w:rsid w:val="00E2179C"/>
    <w:rsid w:val="00E450EB"/>
    <w:rsid w:val="00E646C5"/>
    <w:rsid w:val="00E9382B"/>
    <w:rsid w:val="00EA1FE0"/>
    <w:rsid w:val="00EA513E"/>
    <w:rsid w:val="00EC1570"/>
    <w:rsid w:val="00ED2B97"/>
    <w:rsid w:val="00EE2D9A"/>
    <w:rsid w:val="00F223CD"/>
    <w:rsid w:val="00F3134E"/>
    <w:rsid w:val="00F43F8E"/>
    <w:rsid w:val="00FB099C"/>
    <w:rsid w:val="0356D416"/>
    <w:rsid w:val="04F2A477"/>
    <w:rsid w:val="082A4539"/>
    <w:rsid w:val="0C9FF21A"/>
    <w:rsid w:val="347BC790"/>
    <w:rsid w:val="3AEB0914"/>
    <w:rsid w:val="3E3353AE"/>
    <w:rsid w:val="50AF3897"/>
    <w:rsid w:val="524B08F8"/>
    <w:rsid w:val="59511D13"/>
    <w:rsid w:val="5D95A925"/>
    <w:rsid w:val="6A742C2D"/>
    <w:rsid w:val="71D12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66B1"/>
  <w15:chartTrackingRefBased/>
  <w15:docId w15:val="{8E70679A-945A-478A-8789-2A0605F2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C2B4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C2B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6C2B4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C2B4D"/>
  </w:style>
  <w:style w:type="character" w:styleId="spellingerror" w:customStyle="1">
    <w:name w:val="spellingerror"/>
    <w:basedOn w:val="DefaultParagraphFont"/>
    <w:rsid w:val="006C2B4D"/>
  </w:style>
  <w:style w:type="paragraph" w:styleId="ListParagraph">
    <w:name w:val="List Paragraph"/>
    <w:basedOn w:val="Normal"/>
    <w:uiPriority w:val="34"/>
    <w:qFormat/>
    <w:rsid w:val="00D83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5832">
      <w:bodyDiv w:val="1"/>
      <w:marLeft w:val="0"/>
      <w:marRight w:val="0"/>
      <w:marTop w:val="0"/>
      <w:marBottom w:val="0"/>
      <w:divBdr>
        <w:top w:val="none" w:sz="0" w:space="0" w:color="auto"/>
        <w:left w:val="none" w:sz="0" w:space="0" w:color="auto"/>
        <w:bottom w:val="none" w:sz="0" w:space="0" w:color="auto"/>
        <w:right w:val="none" w:sz="0" w:space="0" w:color="auto"/>
      </w:divBdr>
    </w:div>
    <w:div w:id="119030456">
      <w:bodyDiv w:val="1"/>
      <w:marLeft w:val="0"/>
      <w:marRight w:val="0"/>
      <w:marTop w:val="0"/>
      <w:marBottom w:val="0"/>
      <w:divBdr>
        <w:top w:val="none" w:sz="0" w:space="0" w:color="auto"/>
        <w:left w:val="none" w:sz="0" w:space="0" w:color="auto"/>
        <w:bottom w:val="none" w:sz="0" w:space="0" w:color="auto"/>
        <w:right w:val="none" w:sz="0" w:space="0" w:color="auto"/>
      </w:divBdr>
    </w:div>
    <w:div w:id="188302746">
      <w:bodyDiv w:val="1"/>
      <w:marLeft w:val="0"/>
      <w:marRight w:val="0"/>
      <w:marTop w:val="0"/>
      <w:marBottom w:val="0"/>
      <w:divBdr>
        <w:top w:val="none" w:sz="0" w:space="0" w:color="auto"/>
        <w:left w:val="none" w:sz="0" w:space="0" w:color="auto"/>
        <w:bottom w:val="none" w:sz="0" w:space="0" w:color="auto"/>
        <w:right w:val="none" w:sz="0" w:space="0" w:color="auto"/>
      </w:divBdr>
    </w:div>
    <w:div w:id="262081148">
      <w:bodyDiv w:val="1"/>
      <w:marLeft w:val="0"/>
      <w:marRight w:val="0"/>
      <w:marTop w:val="0"/>
      <w:marBottom w:val="0"/>
      <w:divBdr>
        <w:top w:val="none" w:sz="0" w:space="0" w:color="auto"/>
        <w:left w:val="none" w:sz="0" w:space="0" w:color="auto"/>
        <w:bottom w:val="none" w:sz="0" w:space="0" w:color="auto"/>
        <w:right w:val="none" w:sz="0" w:space="0" w:color="auto"/>
      </w:divBdr>
    </w:div>
    <w:div w:id="299925261">
      <w:bodyDiv w:val="1"/>
      <w:marLeft w:val="0"/>
      <w:marRight w:val="0"/>
      <w:marTop w:val="0"/>
      <w:marBottom w:val="0"/>
      <w:divBdr>
        <w:top w:val="none" w:sz="0" w:space="0" w:color="auto"/>
        <w:left w:val="none" w:sz="0" w:space="0" w:color="auto"/>
        <w:bottom w:val="none" w:sz="0" w:space="0" w:color="auto"/>
        <w:right w:val="none" w:sz="0" w:space="0" w:color="auto"/>
      </w:divBdr>
    </w:div>
    <w:div w:id="327561659">
      <w:bodyDiv w:val="1"/>
      <w:marLeft w:val="0"/>
      <w:marRight w:val="0"/>
      <w:marTop w:val="0"/>
      <w:marBottom w:val="0"/>
      <w:divBdr>
        <w:top w:val="none" w:sz="0" w:space="0" w:color="auto"/>
        <w:left w:val="none" w:sz="0" w:space="0" w:color="auto"/>
        <w:bottom w:val="none" w:sz="0" w:space="0" w:color="auto"/>
        <w:right w:val="none" w:sz="0" w:space="0" w:color="auto"/>
      </w:divBdr>
    </w:div>
    <w:div w:id="345983511">
      <w:bodyDiv w:val="1"/>
      <w:marLeft w:val="0"/>
      <w:marRight w:val="0"/>
      <w:marTop w:val="0"/>
      <w:marBottom w:val="0"/>
      <w:divBdr>
        <w:top w:val="none" w:sz="0" w:space="0" w:color="auto"/>
        <w:left w:val="none" w:sz="0" w:space="0" w:color="auto"/>
        <w:bottom w:val="none" w:sz="0" w:space="0" w:color="auto"/>
        <w:right w:val="none" w:sz="0" w:space="0" w:color="auto"/>
      </w:divBdr>
    </w:div>
    <w:div w:id="356977396">
      <w:bodyDiv w:val="1"/>
      <w:marLeft w:val="0"/>
      <w:marRight w:val="0"/>
      <w:marTop w:val="0"/>
      <w:marBottom w:val="0"/>
      <w:divBdr>
        <w:top w:val="none" w:sz="0" w:space="0" w:color="auto"/>
        <w:left w:val="none" w:sz="0" w:space="0" w:color="auto"/>
        <w:bottom w:val="none" w:sz="0" w:space="0" w:color="auto"/>
        <w:right w:val="none" w:sz="0" w:space="0" w:color="auto"/>
      </w:divBdr>
    </w:div>
    <w:div w:id="387611192">
      <w:bodyDiv w:val="1"/>
      <w:marLeft w:val="0"/>
      <w:marRight w:val="0"/>
      <w:marTop w:val="0"/>
      <w:marBottom w:val="0"/>
      <w:divBdr>
        <w:top w:val="none" w:sz="0" w:space="0" w:color="auto"/>
        <w:left w:val="none" w:sz="0" w:space="0" w:color="auto"/>
        <w:bottom w:val="none" w:sz="0" w:space="0" w:color="auto"/>
        <w:right w:val="none" w:sz="0" w:space="0" w:color="auto"/>
      </w:divBdr>
    </w:div>
    <w:div w:id="400761734">
      <w:bodyDiv w:val="1"/>
      <w:marLeft w:val="0"/>
      <w:marRight w:val="0"/>
      <w:marTop w:val="0"/>
      <w:marBottom w:val="0"/>
      <w:divBdr>
        <w:top w:val="none" w:sz="0" w:space="0" w:color="auto"/>
        <w:left w:val="none" w:sz="0" w:space="0" w:color="auto"/>
        <w:bottom w:val="none" w:sz="0" w:space="0" w:color="auto"/>
        <w:right w:val="none" w:sz="0" w:space="0" w:color="auto"/>
      </w:divBdr>
    </w:div>
    <w:div w:id="456921098">
      <w:bodyDiv w:val="1"/>
      <w:marLeft w:val="0"/>
      <w:marRight w:val="0"/>
      <w:marTop w:val="0"/>
      <w:marBottom w:val="0"/>
      <w:divBdr>
        <w:top w:val="none" w:sz="0" w:space="0" w:color="auto"/>
        <w:left w:val="none" w:sz="0" w:space="0" w:color="auto"/>
        <w:bottom w:val="none" w:sz="0" w:space="0" w:color="auto"/>
        <w:right w:val="none" w:sz="0" w:space="0" w:color="auto"/>
      </w:divBdr>
    </w:div>
    <w:div w:id="494034489">
      <w:bodyDiv w:val="1"/>
      <w:marLeft w:val="0"/>
      <w:marRight w:val="0"/>
      <w:marTop w:val="0"/>
      <w:marBottom w:val="0"/>
      <w:divBdr>
        <w:top w:val="none" w:sz="0" w:space="0" w:color="auto"/>
        <w:left w:val="none" w:sz="0" w:space="0" w:color="auto"/>
        <w:bottom w:val="none" w:sz="0" w:space="0" w:color="auto"/>
        <w:right w:val="none" w:sz="0" w:space="0" w:color="auto"/>
      </w:divBdr>
    </w:div>
    <w:div w:id="570191716">
      <w:bodyDiv w:val="1"/>
      <w:marLeft w:val="0"/>
      <w:marRight w:val="0"/>
      <w:marTop w:val="0"/>
      <w:marBottom w:val="0"/>
      <w:divBdr>
        <w:top w:val="none" w:sz="0" w:space="0" w:color="auto"/>
        <w:left w:val="none" w:sz="0" w:space="0" w:color="auto"/>
        <w:bottom w:val="none" w:sz="0" w:space="0" w:color="auto"/>
        <w:right w:val="none" w:sz="0" w:space="0" w:color="auto"/>
      </w:divBdr>
    </w:div>
    <w:div w:id="594285552">
      <w:bodyDiv w:val="1"/>
      <w:marLeft w:val="0"/>
      <w:marRight w:val="0"/>
      <w:marTop w:val="0"/>
      <w:marBottom w:val="0"/>
      <w:divBdr>
        <w:top w:val="none" w:sz="0" w:space="0" w:color="auto"/>
        <w:left w:val="none" w:sz="0" w:space="0" w:color="auto"/>
        <w:bottom w:val="none" w:sz="0" w:space="0" w:color="auto"/>
        <w:right w:val="none" w:sz="0" w:space="0" w:color="auto"/>
      </w:divBdr>
    </w:div>
    <w:div w:id="771971038">
      <w:bodyDiv w:val="1"/>
      <w:marLeft w:val="0"/>
      <w:marRight w:val="0"/>
      <w:marTop w:val="0"/>
      <w:marBottom w:val="0"/>
      <w:divBdr>
        <w:top w:val="none" w:sz="0" w:space="0" w:color="auto"/>
        <w:left w:val="none" w:sz="0" w:space="0" w:color="auto"/>
        <w:bottom w:val="none" w:sz="0" w:space="0" w:color="auto"/>
        <w:right w:val="none" w:sz="0" w:space="0" w:color="auto"/>
      </w:divBdr>
    </w:div>
    <w:div w:id="860048828">
      <w:bodyDiv w:val="1"/>
      <w:marLeft w:val="0"/>
      <w:marRight w:val="0"/>
      <w:marTop w:val="0"/>
      <w:marBottom w:val="0"/>
      <w:divBdr>
        <w:top w:val="none" w:sz="0" w:space="0" w:color="auto"/>
        <w:left w:val="none" w:sz="0" w:space="0" w:color="auto"/>
        <w:bottom w:val="none" w:sz="0" w:space="0" w:color="auto"/>
        <w:right w:val="none" w:sz="0" w:space="0" w:color="auto"/>
      </w:divBdr>
    </w:div>
    <w:div w:id="900553350">
      <w:bodyDiv w:val="1"/>
      <w:marLeft w:val="0"/>
      <w:marRight w:val="0"/>
      <w:marTop w:val="0"/>
      <w:marBottom w:val="0"/>
      <w:divBdr>
        <w:top w:val="none" w:sz="0" w:space="0" w:color="auto"/>
        <w:left w:val="none" w:sz="0" w:space="0" w:color="auto"/>
        <w:bottom w:val="none" w:sz="0" w:space="0" w:color="auto"/>
        <w:right w:val="none" w:sz="0" w:space="0" w:color="auto"/>
      </w:divBdr>
    </w:div>
    <w:div w:id="1026294900">
      <w:bodyDiv w:val="1"/>
      <w:marLeft w:val="0"/>
      <w:marRight w:val="0"/>
      <w:marTop w:val="0"/>
      <w:marBottom w:val="0"/>
      <w:divBdr>
        <w:top w:val="none" w:sz="0" w:space="0" w:color="auto"/>
        <w:left w:val="none" w:sz="0" w:space="0" w:color="auto"/>
        <w:bottom w:val="none" w:sz="0" w:space="0" w:color="auto"/>
        <w:right w:val="none" w:sz="0" w:space="0" w:color="auto"/>
      </w:divBdr>
    </w:div>
    <w:div w:id="1106928593">
      <w:bodyDiv w:val="1"/>
      <w:marLeft w:val="0"/>
      <w:marRight w:val="0"/>
      <w:marTop w:val="0"/>
      <w:marBottom w:val="0"/>
      <w:divBdr>
        <w:top w:val="none" w:sz="0" w:space="0" w:color="auto"/>
        <w:left w:val="none" w:sz="0" w:space="0" w:color="auto"/>
        <w:bottom w:val="none" w:sz="0" w:space="0" w:color="auto"/>
        <w:right w:val="none" w:sz="0" w:space="0" w:color="auto"/>
      </w:divBdr>
    </w:div>
    <w:div w:id="1202091827">
      <w:bodyDiv w:val="1"/>
      <w:marLeft w:val="0"/>
      <w:marRight w:val="0"/>
      <w:marTop w:val="0"/>
      <w:marBottom w:val="0"/>
      <w:divBdr>
        <w:top w:val="none" w:sz="0" w:space="0" w:color="auto"/>
        <w:left w:val="none" w:sz="0" w:space="0" w:color="auto"/>
        <w:bottom w:val="none" w:sz="0" w:space="0" w:color="auto"/>
        <w:right w:val="none" w:sz="0" w:space="0" w:color="auto"/>
      </w:divBdr>
    </w:div>
    <w:div w:id="1351645959">
      <w:bodyDiv w:val="1"/>
      <w:marLeft w:val="0"/>
      <w:marRight w:val="0"/>
      <w:marTop w:val="0"/>
      <w:marBottom w:val="0"/>
      <w:divBdr>
        <w:top w:val="none" w:sz="0" w:space="0" w:color="auto"/>
        <w:left w:val="none" w:sz="0" w:space="0" w:color="auto"/>
        <w:bottom w:val="none" w:sz="0" w:space="0" w:color="auto"/>
        <w:right w:val="none" w:sz="0" w:space="0" w:color="auto"/>
      </w:divBdr>
    </w:div>
    <w:div w:id="1395618789">
      <w:bodyDiv w:val="1"/>
      <w:marLeft w:val="0"/>
      <w:marRight w:val="0"/>
      <w:marTop w:val="0"/>
      <w:marBottom w:val="0"/>
      <w:divBdr>
        <w:top w:val="none" w:sz="0" w:space="0" w:color="auto"/>
        <w:left w:val="none" w:sz="0" w:space="0" w:color="auto"/>
        <w:bottom w:val="none" w:sz="0" w:space="0" w:color="auto"/>
        <w:right w:val="none" w:sz="0" w:space="0" w:color="auto"/>
      </w:divBdr>
    </w:div>
    <w:div w:id="19788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E06CCAC8A0D4BA74115CABCBF9A58" ma:contentTypeVersion="12" ma:contentTypeDescription="Create a new document." ma:contentTypeScope="" ma:versionID="f13bc5286024ed18099ea21b2b92fc90">
  <xsd:schema xmlns:xsd="http://www.w3.org/2001/XMLSchema" xmlns:xs="http://www.w3.org/2001/XMLSchema" xmlns:p="http://schemas.microsoft.com/office/2006/metadata/properties" xmlns:ns3="2b0eb4a8-dd7a-40e4-90b1-efb0426251b2" xmlns:ns4="b95e37e7-f921-48e8-b025-06dc2da4d0fe" targetNamespace="http://schemas.microsoft.com/office/2006/metadata/properties" ma:root="true" ma:fieldsID="e762912841f5ca3e6030759ef7530959" ns3:_="" ns4:_="">
    <xsd:import namespace="2b0eb4a8-dd7a-40e4-90b1-efb0426251b2"/>
    <xsd:import namespace="b95e37e7-f921-48e8-b025-06dc2da4d0f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b4a8-dd7a-40e4-90b1-efb042625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37e7-f921-48e8-b025-06dc2da4d0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246D2-716A-43AE-8984-4148D4A1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b4a8-dd7a-40e4-90b1-efb0426251b2"/>
    <ds:schemaRef ds:uri="b95e37e7-f921-48e8-b025-06dc2da4d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762DA-7BE5-4926-94A2-968E0AB84A36}">
  <ds:schemaRefs>
    <ds:schemaRef ds:uri="http://schemas.microsoft.com/sharepoint/v3/contenttype/forms"/>
  </ds:schemaRefs>
</ds:datastoreItem>
</file>

<file path=customXml/itemProps3.xml><?xml version="1.0" encoding="utf-8"?>
<ds:datastoreItem xmlns:ds="http://schemas.openxmlformats.org/officeDocument/2006/customXml" ds:itemID="{D3912B31-56E4-4910-A070-D86D453897BA}">
  <ds:schemaRefs>
    <ds:schemaRef ds:uri="http://schemas.microsoft.com/office/infopath/2007/PartnerControls"/>
    <ds:schemaRef ds:uri="http://purl.org/dc/elements/1.1/"/>
    <ds:schemaRef ds:uri="b95e37e7-f921-48e8-b025-06dc2da4d0fe"/>
    <ds:schemaRef ds:uri="http://schemas.microsoft.com/office/2006/documentManagement/types"/>
    <ds:schemaRef ds:uri="http://schemas.microsoft.com/office/2006/metadata/properties"/>
    <ds:schemaRef ds:uri="http://purl.org/dc/dcmitype/"/>
    <ds:schemaRef ds:uri="http://purl.org/dc/terms/"/>
    <ds:schemaRef ds:uri="2b0eb4a8-dd7a-40e4-90b1-efb0426251b2"/>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Newbould</dc:creator>
  <keywords/>
  <dc:description/>
  <lastModifiedBy>Monita Atkinson</lastModifiedBy>
  <revision>3</revision>
  <dcterms:created xsi:type="dcterms:W3CDTF">2021-10-20T16:50:00.0000000Z</dcterms:created>
  <dcterms:modified xsi:type="dcterms:W3CDTF">2024-02-19T11:00:34.6705394Z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0x010100EA2E06CCAC8A0D4BA74115CABCBF9A58</vt:lpwstr>
  </property>
</Properties>
</file>