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B9" w:rsidRDefault="007F71A7" w14:paraId="54DFB27D" w14:textId="7129A3D1">
      <w:pPr>
        <w:rPr>
          <w:lang w:val="en-US"/>
        </w:rPr>
      </w:pPr>
      <w:r w:rsidRPr="14ACF3A4" w:rsidR="007F71A7">
        <w:rPr>
          <w:lang w:val="en-US"/>
        </w:rPr>
        <w:t xml:space="preserve">Carmel College </w:t>
      </w:r>
      <w:r w:rsidRPr="14ACF3A4" w:rsidR="004077CC">
        <w:rPr>
          <w:lang w:val="en-US"/>
        </w:rPr>
        <w:t>Curriculum Implementation – KS 4</w:t>
      </w:r>
      <w:r w:rsidRPr="14ACF3A4" w:rsidR="007F71A7">
        <w:rPr>
          <w:lang w:val="en-US"/>
        </w:rPr>
        <w:t xml:space="preserve"> Long term plan</w:t>
      </w:r>
      <w:r w:rsidRPr="14ACF3A4" w:rsidR="00904F79">
        <w:rPr>
          <w:lang w:val="en-US"/>
        </w:rPr>
        <w:t xml:space="preserve">       Subject…</w:t>
      </w:r>
      <w:r w:rsidRPr="14ACF3A4" w:rsidR="00EC52DD">
        <w:rPr>
          <w:lang w:val="en-US"/>
        </w:rPr>
        <w:t xml:space="preserve">Child </w:t>
      </w:r>
      <w:r w:rsidRPr="14ACF3A4" w:rsidR="00EC52DD">
        <w:rPr>
          <w:lang w:val="en-US"/>
        </w:rPr>
        <w:t>Development OCR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6945"/>
      </w:tblGrid>
      <w:tr w:rsidR="004077CC" w:rsidTr="14ACF3A4" w14:paraId="422B73B7" w14:textId="77777777">
        <w:tc>
          <w:tcPr>
            <w:tcW w:w="1980" w:type="dxa"/>
            <w:shd w:val="clear" w:color="auto" w:fill="FFFFFF" w:themeFill="background1"/>
            <w:tcMar/>
          </w:tcPr>
          <w:p w:rsidR="004077CC" w:rsidRDefault="004077CC" w14:paraId="3698806A" w14:textId="77777777">
            <w:pPr>
              <w:rPr>
                <w:lang w:val="en-US"/>
              </w:rPr>
            </w:pPr>
          </w:p>
        </w:tc>
        <w:tc>
          <w:tcPr>
            <w:tcW w:w="5812" w:type="dxa"/>
            <w:shd w:val="clear" w:color="auto" w:fill="CCFFFF"/>
            <w:tcMar/>
          </w:tcPr>
          <w:p w:rsidR="004077CC" w:rsidP="007F71A7" w:rsidRDefault="00EC52DD" w14:paraId="13832B7E" w14:textId="11CFE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10</w:t>
            </w:r>
          </w:p>
        </w:tc>
        <w:tc>
          <w:tcPr>
            <w:tcW w:w="6945" w:type="dxa"/>
            <w:shd w:val="clear" w:color="auto" w:fill="63E2F7"/>
            <w:tcMar/>
          </w:tcPr>
          <w:p w:rsidR="004077CC" w:rsidP="007F71A7" w:rsidRDefault="00EC52DD" w14:paraId="2A28311B" w14:textId="745241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11</w:t>
            </w:r>
          </w:p>
        </w:tc>
      </w:tr>
      <w:tr w:rsidR="004077CC" w:rsidTr="14ACF3A4" w14:paraId="46C9D7E3" w14:textId="77777777">
        <w:tc>
          <w:tcPr>
            <w:tcW w:w="1980" w:type="dxa"/>
            <w:shd w:val="clear" w:color="auto" w:fill="CCFFFF"/>
            <w:tcMar/>
          </w:tcPr>
          <w:p w:rsidR="004077CC" w:rsidP="009C52BE" w:rsidRDefault="004077CC" w14:paraId="704B585E" w14:textId="77777777">
            <w:pPr>
              <w:jc w:val="center"/>
              <w:rPr>
                <w:sz w:val="20"/>
                <w:szCs w:val="20"/>
                <w:lang w:val="en-US"/>
              </w:rPr>
            </w:pPr>
            <w:bookmarkStart w:name="_Hlk10825536" w:id="0"/>
          </w:p>
          <w:p w:rsidR="004077CC" w:rsidP="009C52BE" w:rsidRDefault="004077CC" w14:paraId="31CA02EE" w14:textId="709A736F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Autumn half term 1</w:t>
            </w:r>
          </w:p>
          <w:p w:rsidRPr="00B872BA" w:rsidR="004077CC" w:rsidP="009C52BE" w:rsidRDefault="004077CC" w14:paraId="709F04AC" w14:textId="77777777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:rsidR="004077CC" w:rsidP="009C52BE" w:rsidRDefault="004077CC" w14:paraId="10BE53BC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4077CC" w:rsidP="009C52BE" w:rsidRDefault="004077CC" w14:paraId="18031856" w14:textId="7A9499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Mar/>
          </w:tcPr>
          <w:p w:rsidR="004077CC" w:rsidP="5EA22EFD" w:rsidRDefault="004077CC" w14:paraId="08FB0B1F" w14:textId="5E95CFA2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Unit R058: Create a safe environment and understand the nutritional needs of children from birth to five years</w:t>
            </w:r>
          </w:p>
          <w:p w:rsidR="00A937D5" w:rsidP="5EA22EFD" w:rsidRDefault="00A937D5" w14:paraId="49A1119C" w14:textId="0FF050D2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Topic Area 1: Creating a safe environment in a childcare setting</w:t>
            </w:r>
          </w:p>
          <w:p w:rsidR="00A937D5" w:rsidP="5EA22EFD" w:rsidRDefault="00A937D5" w14:paraId="4373E544" w14:textId="458E335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1.1 Plan to create a safe environment in a childcare setting</w:t>
            </w:r>
          </w:p>
          <w:p w:rsidR="00A937D5" w:rsidP="5EA22EFD" w:rsidRDefault="00A937D5" w14:paraId="57AA026B" w14:textId="4AD219F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</w:p>
          <w:p w:rsidR="00A937D5" w:rsidP="5EA22EFD" w:rsidRDefault="00A937D5" w14:paraId="284544D8" w14:textId="31147BDD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Topic Area 2: Choosing suitable equipment for a childcare setting</w:t>
            </w:r>
          </w:p>
          <w:p w:rsidR="00A937D5" w:rsidP="5EA22EFD" w:rsidRDefault="00A937D5" w14:paraId="49C96173" w14:textId="5C1F31DF">
            <w:pPr>
              <w:pStyle w:val="Normal"/>
              <w:tabs>
                <w:tab w:val="left" w:pos="2210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2.1 Essential equipment and factors for choice</w:t>
            </w:r>
          </w:p>
        </w:tc>
        <w:tc>
          <w:tcPr>
            <w:tcW w:w="6945" w:type="dxa"/>
            <w:tcMar/>
          </w:tcPr>
          <w:p w:rsidRPr="00A937D5" w:rsidR="00A937D5" w:rsidP="14ACF3A4" w:rsidRDefault="00A937D5" w14:paraId="76B7B507" w14:textId="6F8D3CBA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14ACF3A4" w:rsidR="5EA22E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Unit R059: Understand the development of a child from one to five years</w:t>
            </w:r>
            <w:r w:rsidRPr="14ACF3A4" w:rsidR="5EA22E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5EA22EFD" w:rsidP="14ACF3A4" w:rsidRDefault="5EA22EFD" w14:paraId="42A3842E" w14:textId="024A916D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14ACF3A4" w:rsidR="5EA22E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Topic Area 2: Stages and types of play and how play benefits development</w:t>
            </w:r>
          </w:p>
          <w:p w:rsidR="5EA22EFD" w:rsidP="14ACF3A4" w:rsidRDefault="5EA22EFD" w14:paraId="1A617625" w14:textId="610DF3D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14ACF3A4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2.1 The stages of play</w:t>
            </w:r>
          </w:p>
          <w:p w:rsidR="5EA22EFD" w:rsidP="14ACF3A4" w:rsidRDefault="5EA22EFD" w14:paraId="3791569A" w14:textId="27BBF0F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14ACF3A4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2.2 The types of play</w:t>
            </w:r>
            <w:r w:rsidRPr="14ACF3A4" w:rsidR="14ACF3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5EA22EFD" w:rsidP="14ACF3A4" w:rsidRDefault="5EA22EFD" w14:paraId="508C4D6B" w14:textId="10DF3BB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14ACF3A4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2.3 How play benefits development</w:t>
            </w:r>
          </w:p>
          <w:p w:rsidR="14ACF3A4" w:rsidP="14ACF3A4" w:rsidRDefault="14ACF3A4" w14:paraId="69C41243" w14:textId="5450F0A9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</w:p>
          <w:p w:rsidRPr="00A937D5" w:rsidR="00A937D5" w:rsidP="5EA22EFD" w:rsidRDefault="00A937D5" w14:paraId="1FF6E70B" w14:textId="78279996">
            <w:pPr>
              <w:pStyle w:val="Normal"/>
              <w:tabs>
                <w:tab w:val="left" w:pos="3277"/>
              </w:tabs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Topic Area 3: Observe the development of a child aged one to five years</w:t>
            </w:r>
          </w:p>
          <w:p w:rsidRPr="00A937D5" w:rsidR="00A937D5" w:rsidP="5EA22EFD" w:rsidRDefault="00A937D5" w14:paraId="31759849" w14:textId="5E6724BB">
            <w:pPr>
              <w:pStyle w:val="Normal"/>
              <w:tabs>
                <w:tab w:val="left" w:pos="3277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3.1 Observation and recording</w:t>
            </w:r>
          </w:p>
          <w:p w:rsidRPr="00A937D5" w:rsidR="00A937D5" w:rsidP="5EA22EFD" w:rsidRDefault="00A937D5" w14:paraId="26C44F91" w14:textId="4267AEE5">
            <w:pPr>
              <w:pStyle w:val="Normal"/>
              <w:tabs>
                <w:tab w:val="left" w:pos="3277"/>
              </w:tabs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Topic Area 4: Plan and evaluate play activities for a child aged one to five years for a chosen area of development</w:t>
            </w:r>
          </w:p>
          <w:p w:rsidRPr="00A937D5" w:rsidR="00A937D5" w:rsidP="5EA22EFD" w:rsidRDefault="00A937D5" w14:paraId="5C1F5EAB" w14:textId="109DE64D">
            <w:pPr>
              <w:pStyle w:val="Normal"/>
              <w:tabs>
                <w:tab w:val="left" w:pos="3277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4.1 Plan and evaluate play activities</w:t>
            </w:r>
          </w:p>
        </w:tc>
      </w:tr>
      <w:tr w:rsidR="004077CC" w:rsidTr="14ACF3A4" w14:paraId="20C3CF79" w14:textId="77777777">
        <w:tc>
          <w:tcPr>
            <w:tcW w:w="1980" w:type="dxa"/>
            <w:shd w:val="clear" w:color="auto" w:fill="FFFFCC"/>
            <w:tcMar/>
          </w:tcPr>
          <w:p w:rsidR="004077CC" w:rsidP="009C52BE" w:rsidRDefault="004077CC" w14:paraId="1E648DE0" w14:textId="42AD57A2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4077CC" w:rsidP="009C52BE" w:rsidRDefault="004077CC" w14:paraId="486BED2A" w14:textId="5F4613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shd w:val="clear" w:color="auto" w:fill="FFFFCC"/>
            <w:tcMar/>
          </w:tcPr>
          <w:p w:rsidR="00EC52DD" w:rsidP="5EA22EFD" w:rsidRDefault="00A937D5" w14:paraId="371207B3" w14:textId="58A32EE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EC52DD" w:rsidP="5EA22EFD" w:rsidRDefault="00A937D5" w14:paraId="6F764BF5" w14:textId="55407ED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Submission of R058 Task 1 and 2</w:t>
            </w:r>
          </w:p>
        </w:tc>
        <w:tc>
          <w:tcPr>
            <w:tcW w:w="6945" w:type="dxa"/>
            <w:shd w:val="clear" w:color="auto" w:fill="FFFFCC"/>
            <w:tcMar/>
          </w:tcPr>
          <w:p w:rsidR="004077CC" w:rsidP="5EA22EFD" w:rsidRDefault="00EC52DD" w14:paraId="284CDED5" w14:textId="68127204">
            <w:pPr>
              <w:pStyle w:val="Normal"/>
              <w:rPr>
                <w:lang w:val="en-US"/>
              </w:rPr>
            </w:pPr>
            <w:r w:rsidRPr="5EA22EFD" w:rsidR="00EC52DD">
              <w:rPr>
                <w:lang w:val="en-US"/>
              </w:rPr>
              <w:t>Assessing coursework -</w:t>
            </w:r>
            <w:r w:rsidRPr="5EA22EFD" w:rsidR="5EA22EFD">
              <w:rPr>
                <w:lang w:val="en-US"/>
              </w:rPr>
              <w:t xml:space="preserve"> </w:t>
            </w:r>
            <w:r w:rsidRPr="5EA22EFD" w:rsidR="00EC52DD">
              <w:rPr>
                <w:lang w:val="en-US"/>
              </w:rPr>
              <w:t>Submission of Task 2, 3, &amp; 4 R059</w:t>
            </w:r>
          </w:p>
        </w:tc>
      </w:tr>
      <w:bookmarkEnd w:id="0"/>
      <w:tr w:rsidR="004077CC" w:rsidTr="14ACF3A4" w14:paraId="7FB4BAE5" w14:textId="77777777">
        <w:tc>
          <w:tcPr>
            <w:tcW w:w="1980" w:type="dxa"/>
            <w:shd w:val="clear" w:color="auto" w:fill="B9F4F9"/>
            <w:tcMar/>
          </w:tcPr>
          <w:p w:rsidR="004077CC" w:rsidP="009C52BE" w:rsidRDefault="004077CC" w14:paraId="3CED2468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077CC" w:rsidP="009C52BE" w:rsidRDefault="004077CC" w14:paraId="3CD91039" w14:textId="65EFD5E2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 xml:space="preserve">Autumn half term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Pr="00B872BA" w:rsidR="004077CC" w:rsidP="009C52BE" w:rsidRDefault="004077CC" w14:paraId="6E501F7D" w14:textId="77777777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:rsidR="004077CC" w:rsidP="009C52BE" w:rsidRDefault="004077CC" w14:paraId="12D4F4E0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4077CC" w:rsidP="009C52BE" w:rsidRDefault="004077CC" w14:paraId="12FB1D44" w14:textId="1556C53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Mar/>
          </w:tcPr>
          <w:p w:rsidRPr="00A937D5" w:rsidR="00A937D5" w:rsidP="5EA22EFD" w:rsidRDefault="00A937D5" w14:paraId="78AD89FE" w14:textId="49F0B66B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Topic Area 3: Nutritional needs of children from birth to five years</w:t>
            </w:r>
          </w:p>
          <w:p w:rsidRPr="00A937D5" w:rsidR="00A937D5" w:rsidP="5EA22EFD" w:rsidRDefault="00A937D5" w14:paraId="22C2DB25" w14:textId="1B6800F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3.1 Current Government dietary recommendations for healthy eating for children from birth to five years</w:t>
            </w:r>
          </w:p>
          <w:p w:rsidRPr="00A937D5" w:rsidR="00A937D5" w:rsidP="5EA22EFD" w:rsidRDefault="00A937D5" w14:paraId="1117261A" w14:textId="471DDC6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3.2 Essential nutrients and their functions for children from birth to five years</w:t>
            </w:r>
          </w:p>
          <w:p w:rsidRPr="00A937D5" w:rsidR="00A937D5" w:rsidP="5EA22EFD" w:rsidRDefault="00A937D5" w14:paraId="11193FD5" w14:textId="55A76BB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3.3 Plan for preparing a feed/meal</w:t>
            </w:r>
          </w:p>
          <w:p w:rsidRPr="00A937D5" w:rsidR="00A937D5" w:rsidP="5EA22EFD" w:rsidRDefault="00A937D5" w14:paraId="469E780B" w14:textId="1A9E1A2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3.4 How to evaluate planning and preparation of a feed/meal</w:t>
            </w:r>
          </w:p>
        </w:tc>
        <w:tc>
          <w:tcPr>
            <w:tcW w:w="6945" w:type="dxa"/>
            <w:tcMar/>
          </w:tcPr>
          <w:p w:rsidRPr="00A937D5" w:rsidR="00DD31A0" w:rsidP="5EA22EFD" w:rsidRDefault="00DD31A0" w14:paraId="4B513D03" w14:textId="3A16C39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lang w:val="en-US"/>
              </w:rPr>
            </w:pPr>
            <w:r w:rsidRPr="5EA22EFD" w:rsidR="5EA22EFD">
              <w:rPr>
                <w:lang w:val="en-US"/>
              </w:rPr>
              <w:t>Completion of R059 coursework</w:t>
            </w:r>
          </w:p>
          <w:p w:rsidRPr="00A937D5" w:rsidR="00DD31A0" w:rsidP="5EA22EFD" w:rsidRDefault="00DD31A0" w14:paraId="6663573D" w14:textId="66671A7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lang w:val="en-US"/>
              </w:rPr>
            </w:pPr>
          </w:p>
          <w:p w:rsidRPr="00A937D5" w:rsidR="00DD31A0" w:rsidP="5EA22EFD" w:rsidRDefault="00DD31A0" w14:paraId="6E4D6C23" w14:textId="2AAFEA2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lang w:val="en-US"/>
              </w:rPr>
            </w:pPr>
          </w:p>
          <w:p w:rsidRPr="00A937D5" w:rsidR="00DD31A0" w:rsidP="5EA22EFD" w:rsidRDefault="00DD31A0" w14:paraId="65C79BB6" w14:textId="3CA566D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lang w:val="en-US"/>
              </w:rPr>
            </w:pPr>
          </w:p>
          <w:p w:rsidRPr="00A937D5" w:rsidR="00DD31A0" w:rsidP="5EA22EFD" w:rsidRDefault="00DD31A0" w14:paraId="48701CA1" w14:textId="4C05F3F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lang w:val="en-US"/>
              </w:rPr>
            </w:pPr>
            <w:r w:rsidRPr="5EA22EFD" w:rsidR="5EA22EFD">
              <w:rPr>
                <w:b w:val="1"/>
                <w:bCs w:val="1"/>
                <w:lang w:val="en-US"/>
              </w:rPr>
              <w:t xml:space="preserve">RO57 </w:t>
            </w:r>
            <w:r w:rsidRPr="5EA22EFD" w:rsidR="5EA22EFD">
              <w:rPr>
                <w:b w:val="1"/>
                <w:bCs w:val="1"/>
                <w:lang w:val="en-US"/>
              </w:rPr>
              <w:t>Retrieval</w:t>
            </w:r>
            <w:r w:rsidRPr="5EA22EFD" w:rsidR="5EA22EFD">
              <w:rPr>
                <w:b w:val="1"/>
                <w:bCs w:val="1"/>
                <w:lang w:val="en-US"/>
              </w:rPr>
              <w:t xml:space="preserve"> – Topics 1 and 2.</w:t>
            </w:r>
          </w:p>
        </w:tc>
      </w:tr>
      <w:tr w:rsidR="004077CC" w:rsidTr="14ACF3A4" w14:paraId="576E26C8" w14:textId="77777777">
        <w:tc>
          <w:tcPr>
            <w:tcW w:w="1980" w:type="dxa"/>
            <w:shd w:val="clear" w:color="auto" w:fill="FFFFCC"/>
            <w:tcMar/>
          </w:tcPr>
          <w:p w:rsidR="004077CC" w:rsidP="009C52BE" w:rsidRDefault="004077CC" w14:paraId="676E793A" w14:textId="77777777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4077CC" w:rsidP="009C52BE" w:rsidRDefault="004077CC" w14:paraId="5372EFC2" w14:textId="0EC2EF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shd w:val="clear" w:color="auto" w:fill="FFFFCC"/>
            <w:tcMar/>
          </w:tcPr>
          <w:p w:rsidR="004077CC" w:rsidP="5EA22EFD" w:rsidRDefault="00EC52DD" w14:paraId="381F168F" w14:textId="0F69937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4077CC" w:rsidP="5EA22EFD" w:rsidRDefault="00EC52DD" w14:paraId="7B64B605" w14:textId="0F042EE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Submission of R058 task 3</w:t>
            </w:r>
          </w:p>
        </w:tc>
        <w:tc>
          <w:tcPr>
            <w:tcW w:w="6945" w:type="dxa"/>
            <w:shd w:val="clear" w:color="auto" w:fill="FFFFCC"/>
            <w:tcMar/>
          </w:tcPr>
          <w:p w:rsidR="0030237F" w:rsidP="5EA22EFD" w:rsidRDefault="0030237F" w14:paraId="61A7E822" w14:textId="3111CB9D">
            <w:pPr>
              <w:pStyle w:val="Normal"/>
              <w:rPr>
                <w:lang w:val="en-US"/>
              </w:rPr>
            </w:pPr>
          </w:p>
        </w:tc>
      </w:tr>
      <w:tr w:rsidR="004077CC" w:rsidTr="14ACF3A4" w14:paraId="7DC28ED7" w14:textId="77777777">
        <w:tc>
          <w:tcPr>
            <w:tcW w:w="1980" w:type="dxa"/>
            <w:shd w:val="clear" w:color="auto" w:fill="63E2F7"/>
            <w:tcMar/>
          </w:tcPr>
          <w:p w:rsidR="004077CC" w:rsidP="009C52BE" w:rsidRDefault="004077CC" w14:paraId="4F762DF0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077CC" w:rsidP="009C52BE" w:rsidRDefault="004077CC" w14:paraId="67B519B9" w14:textId="7DD0D487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3</w:t>
            </w:r>
          </w:p>
          <w:p w:rsidR="004077CC" w:rsidP="009C52BE" w:rsidRDefault="004077CC" w14:paraId="4DEE803D" w14:textId="557D0F10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:rsidRPr="00B872BA" w:rsidR="004077CC" w:rsidP="009C52BE" w:rsidRDefault="004077CC" w14:paraId="39B7A949" w14:textId="77777777">
            <w:pPr>
              <w:jc w:val="center"/>
              <w:rPr>
                <w:sz w:val="16"/>
                <w:szCs w:val="16"/>
              </w:rPr>
            </w:pPr>
          </w:p>
          <w:p w:rsidRPr="007F71A7" w:rsidR="004077CC" w:rsidP="009C52BE" w:rsidRDefault="004077CC" w14:paraId="37D298DB" w14:textId="1589EF7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Mar/>
          </w:tcPr>
          <w:p w:rsidRPr="00EC52DD" w:rsidR="00A937D5" w:rsidP="5EA22EFD" w:rsidRDefault="00A937D5" w14:paraId="14BBBDEA" w14:textId="32151436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Unit R057: Health and well-being for child development</w:t>
            </w:r>
            <w:r w:rsidRPr="5EA22EFD" w:rsidR="5EA22E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EC52DD" w:rsidR="00A937D5" w:rsidP="5EA22EFD" w:rsidRDefault="00A937D5" w14:paraId="7EBA8FA8" w14:textId="3C7D82DC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Topic Area 1: Pre-conception health and reproduction</w:t>
            </w:r>
            <w:r w:rsidRPr="5EA22EFD" w:rsidR="5EA22E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</w:t>
            </w:r>
          </w:p>
          <w:p w:rsidRPr="00EC52DD" w:rsidR="00A937D5" w:rsidP="5EA22EFD" w:rsidRDefault="00A937D5" w14:paraId="7AE6A667" w14:textId="6F588376">
            <w:pPr>
              <w:pStyle w:val="Normal"/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1.1 Factors affecting pre-conception health for women and me</w:t>
            </w:r>
          </w:p>
          <w:p w:rsidRPr="00EC52DD" w:rsidR="00A937D5" w:rsidP="5EA22EFD" w:rsidRDefault="00A937D5" w14:paraId="2B50F841" w14:textId="2E37443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1.2 Other factors affecting the pre-conception health for women</w:t>
            </w:r>
          </w:p>
          <w:p w:rsidRPr="00EC52DD" w:rsidR="00A937D5" w:rsidP="5EA22EFD" w:rsidRDefault="00A937D5" w14:paraId="7695C4E8" w14:textId="0D98DF2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1.3 Types of contraception methods and their advantages and disadvantages</w:t>
            </w:r>
          </w:p>
          <w:p w:rsidRPr="00EC52DD" w:rsidR="00A937D5" w:rsidP="5EA22EFD" w:rsidRDefault="00A937D5" w14:paraId="13166BC7" w14:textId="3B14F5A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1.4 The structure and function of the reproductive systems</w:t>
            </w:r>
          </w:p>
          <w:p w:rsidRPr="00EC52DD" w:rsidR="00A937D5" w:rsidP="5EA22EFD" w:rsidRDefault="00A937D5" w14:paraId="14AB583C" w14:textId="05C8D01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1.5 How reproduction takes place</w:t>
            </w:r>
          </w:p>
          <w:p w:rsidRPr="00EC52DD" w:rsidR="00A937D5" w:rsidP="5EA22EFD" w:rsidRDefault="00A937D5" w14:paraId="25A75137" w14:textId="379032E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1.6 The signs and symptoms of pregnancy</w:t>
            </w:r>
          </w:p>
        </w:tc>
        <w:tc>
          <w:tcPr>
            <w:tcW w:w="6945" w:type="dxa"/>
            <w:tcMar/>
          </w:tcPr>
          <w:p w:rsidR="00DD31A0" w:rsidP="5EA22EFD" w:rsidRDefault="00DD31A0" w14:paraId="6D8B4E1C" w14:textId="05EE3E1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2.6 The methods of pain relief when in </w:t>
            </w: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labour</w:t>
            </w:r>
          </w:p>
          <w:p w:rsidR="00DD31A0" w:rsidP="5EA22EFD" w:rsidRDefault="00DD31A0" w14:paraId="7563FA50" w14:textId="5A1BF1F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2.7 The signs that </w:t>
            </w: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labour</w:t>
            </w: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 has started</w:t>
            </w:r>
          </w:p>
          <w:p w:rsidR="00DD31A0" w:rsidP="5EA22EFD" w:rsidRDefault="00DD31A0" w14:paraId="105F05CC" w14:textId="1424EA9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2.8 The three stages of </w:t>
            </w: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labour</w:t>
            </w: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 and their physiological changes</w:t>
            </w:r>
          </w:p>
          <w:p w:rsidR="00DD31A0" w:rsidP="5EA22EFD" w:rsidRDefault="00DD31A0" w14:paraId="0CFF1268" w14:textId="3EBD362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2.9 The methods of assisted birth</w:t>
            </w:r>
          </w:p>
          <w:p w:rsidR="00DD31A0" w:rsidP="5EA22EFD" w:rsidRDefault="00DD31A0" w14:paraId="64B6CF21" w14:textId="2591F81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</w:p>
          <w:p w:rsidR="00DD31A0" w:rsidP="5EA22EFD" w:rsidRDefault="00DD31A0" w14:paraId="0343442B" w14:textId="6A405689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Topic Area 3: Postnatal checks, postnatal care and the conditions for development</w:t>
            </w:r>
          </w:p>
          <w:p w:rsidR="00DD31A0" w:rsidP="5EA22EFD" w:rsidRDefault="00DD31A0" w14:paraId="57F2A345" w14:textId="5461F29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3.1 Postnatal checks</w:t>
            </w:r>
          </w:p>
          <w:p w:rsidR="00DD31A0" w:rsidP="5EA22EFD" w:rsidRDefault="00DD31A0" w14:paraId="592B6A05" w14:textId="61894FF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3.2 Postnatal care of the mother and baby</w:t>
            </w:r>
          </w:p>
          <w:p w:rsidR="00DD31A0" w:rsidP="5EA22EFD" w:rsidRDefault="00DD31A0" w14:paraId="761CEEF4" w14:textId="4AB25B6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3.3 The developmental needs of children from birth to five years</w:t>
            </w:r>
          </w:p>
        </w:tc>
      </w:tr>
      <w:tr w:rsidR="004077CC" w:rsidTr="14ACF3A4" w14:paraId="1FE7E814" w14:textId="77777777">
        <w:tc>
          <w:tcPr>
            <w:tcW w:w="1980" w:type="dxa"/>
            <w:shd w:val="clear" w:color="auto" w:fill="FFFFCC"/>
            <w:tcMar/>
          </w:tcPr>
          <w:p w:rsidR="004077CC" w:rsidP="00CE2B8D" w:rsidRDefault="004077CC" w14:paraId="078DF3F9" w14:textId="6BD546CF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4077CC" w:rsidP="009C52BE" w:rsidRDefault="004077CC" w14:paraId="2BEEBD73" w14:textId="7DBFC6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shd w:val="clear" w:color="auto" w:fill="FFFFCC"/>
            <w:tcMar/>
          </w:tcPr>
          <w:p w:rsidR="00EC52DD" w:rsidP="00EC52DD" w:rsidRDefault="00EC52DD" w14:paraId="1B2BD9F3" w14:textId="3D1156A8">
            <w:pPr>
              <w:rPr>
                <w:lang w:val="en-US"/>
              </w:rPr>
            </w:pPr>
            <w:r w:rsidRPr="5EA22EFD" w:rsidR="00EC52DD">
              <w:rPr>
                <w:lang w:val="en-US"/>
              </w:rPr>
              <w:t>End of topic assessment</w:t>
            </w:r>
          </w:p>
          <w:p w:rsidR="00EC52DD" w:rsidP="00EC52DD" w:rsidRDefault="00EC52DD" w14:paraId="7C54F4EC" w14:textId="77777777">
            <w:pPr>
              <w:rPr>
                <w:lang w:val="en-US"/>
              </w:rPr>
            </w:pPr>
            <w:r>
              <w:rPr>
                <w:lang w:val="en-US"/>
              </w:rPr>
              <w:t>Exam questions</w:t>
            </w:r>
          </w:p>
          <w:p w:rsidR="00EC52DD" w:rsidP="00EC52DD" w:rsidRDefault="00EC52DD" w14:paraId="62450408" w14:textId="77777777">
            <w:pPr>
              <w:rPr>
                <w:lang w:val="en-US"/>
              </w:rPr>
            </w:pPr>
            <w:r>
              <w:rPr>
                <w:lang w:val="en-US"/>
              </w:rPr>
              <w:t>‘As learning’ starter tests and questioning</w:t>
            </w:r>
          </w:p>
          <w:p w:rsidR="00EC52DD" w:rsidP="00EC52DD" w:rsidRDefault="00EC52DD" w14:paraId="0CB8A251" w14:textId="77777777">
            <w:pPr>
              <w:rPr>
                <w:lang w:val="en-US"/>
              </w:rPr>
            </w:pPr>
            <w:r>
              <w:rPr>
                <w:lang w:val="en-US"/>
              </w:rPr>
              <w:t>Plenary engagement</w:t>
            </w:r>
          </w:p>
          <w:p w:rsidR="004077CC" w:rsidP="00EC52DD" w:rsidRDefault="00EC52DD" w14:paraId="00E6BBA0" w14:textId="2237B71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Revision/ learning mats</w:t>
            </w:r>
          </w:p>
        </w:tc>
        <w:tc>
          <w:tcPr>
            <w:tcW w:w="6945" w:type="dxa"/>
            <w:shd w:val="clear" w:color="auto" w:fill="FFFFCC"/>
            <w:tcMar/>
          </w:tcPr>
          <w:p w:rsidR="5EA22EFD" w:rsidP="5EA22EFD" w:rsidRDefault="5EA22EFD" w14:paraId="06D88CE8" w14:textId="3C9B4B4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End of topic assessment</w:t>
            </w:r>
          </w:p>
          <w:p w:rsidR="5EA22EFD" w:rsidP="5EA22EFD" w:rsidRDefault="5EA22EFD" w14:paraId="6B92E2A9" w14:textId="0C37FF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Exam questions</w:t>
            </w:r>
          </w:p>
          <w:p w:rsidR="5EA22EFD" w:rsidP="5EA22EFD" w:rsidRDefault="5EA22EFD" w14:paraId="6EE4FC9C" w14:textId="6F2214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‘As learning’ starter tests and questioning</w:t>
            </w:r>
          </w:p>
          <w:p w:rsidR="5EA22EFD" w:rsidP="5EA22EFD" w:rsidRDefault="5EA22EFD" w14:paraId="1B83FA48" w14:textId="23A516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Revision exercises</w:t>
            </w:r>
          </w:p>
          <w:p w:rsidR="00EC52DD" w:rsidP="5EA22EFD" w:rsidRDefault="00EC52DD" w14:paraId="6F83349F" w14:textId="6266DA9D">
            <w:pPr>
              <w:rPr>
                <w:lang w:val="en-US"/>
              </w:rPr>
            </w:pPr>
            <w:r w:rsidRPr="5EA22EFD" w:rsidR="00EC52DD">
              <w:rPr>
                <w:lang w:val="en-US"/>
              </w:rPr>
              <w:t>Revision/ learning mats</w:t>
            </w:r>
          </w:p>
          <w:p w:rsidR="0030237F" w:rsidP="009C52BE" w:rsidRDefault="0030237F" w14:paraId="2EB88A3F" w14:textId="0048EEBC">
            <w:pPr>
              <w:rPr>
                <w:lang w:val="en-US"/>
              </w:rPr>
            </w:pPr>
          </w:p>
        </w:tc>
      </w:tr>
      <w:tr w:rsidR="004077CC" w:rsidTr="14ACF3A4" w14:paraId="350997B4" w14:textId="77777777">
        <w:tc>
          <w:tcPr>
            <w:tcW w:w="1980" w:type="dxa"/>
            <w:shd w:val="clear" w:color="auto" w:fill="03E2E7"/>
            <w:tcMar/>
          </w:tcPr>
          <w:p w:rsidR="004077CC" w:rsidP="009C52BE" w:rsidRDefault="004077CC" w14:paraId="5ACF159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B872BA" w:rsidR="004077CC" w:rsidP="009C52BE" w:rsidRDefault="004077CC" w14:paraId="1B1237E5" w14:textId="700A6B9B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4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:rsidR="004077CC" w:rsidP="009C52BE" w:rsidRDefault="004077CC" w14:paraId="7D8BABA0" w14:textId="77777777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4077CC" w:rsidP="009C52BE" w:rsidRDefault="004077CC" w14:paraId="1EBF151E" w14:textId="51BA924E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Mar/>
          </w:tcPr>
          <w:p w:rsidR="00EC52DD" w:rsidP="5EA22EFD" w:rsidRDefault="00EC52DD" w14:paraId="121F901A" w14:textId="379032E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1.6 The signs and symptoms of pregnancy</w:t>
            </w:r>
          </w:p>
          <w:p w:rsidR="00EC52DD" w:rsidP="5EA22EFD" w:rsidRDefault="00EC52DD" w14:paraId="6F286801" w14:textId="2D0DB45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</w:p>
          <w:p w:rsidR="00EC52DD" w:rsidP="5EA22EFD" w:rsidRDefault="00EC52DD" w14:paraId="5F52B0F9" w14:textId="12401624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Topic Area 2: Antenatal care and preparation for birth</w:t>
            </w:r>
          </w:p>
          <w:p w:rsidR="00EC52DD" w:rsidP="5EA22EFD" w:rsidRDefault="00EC52DD" w14:paraId="2C3859D3" w14:textId="3908557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2.1 The purpose and importance of antenatal clinics</w:t>
            </w:r>
          </w:p>
          <w:p w:rsidR="00EC52DD" w:rsidP="5EA22EFD" w:rsidRDefault="00EC52DD" w14:paraId="10F135D3" w14:textId="16BB710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2.2 Screening and diagnostic tests</w:t>
            </w:r>
          </w:p>
          <w:p w:rsidR="00EC52DD" w:rsidP="5EA22EFD" w:rsidRDefault="00EC52DD" w14:paraId="6B03D21C" w14:textId="1FFDBDC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2.3 The purpose and importance of antenatal (parenting) classes</w:t>
            </w:r>
          </w:p>
          <w:p w:rsidR="00EC52DD" w:rsidP="5EA22EFD" w:rsidRDefault="00EC52DD" w14:paraId="65373C5F" w14:textId="5DFF7EB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2.4 The choices available for delivery</w:t>
            </w:r>
          </w:p>
          <w:p w:rsidR="00EC52DD" w:rsidP="5EA22EFD" w:rsidRDefault="00EC52DD" w14:paraId="2399EF2D" w14:textId="70A9F93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2.5 The role of the birth partner in supporting the mother through pregnancy and birth</w:t>
            </w:r>
          </w:p>
        </w:tc>
        <w:tc>
          <w:tcPr>
            <w:tcW w:w="6945" w:type="dxa"/>
            <w:tcMar/>
          </w:tcPr>
          <w:p w:rsidR="0030237F" w:rsidP="5EA22EFD" w:rsidRDefault="0030237F" w14:paraId="7DE0561F" w14:textId="787D07CA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</w:p>
          <w:p w:rsidR="0030237F" w:rsidP="5EA22EFD" w:rsidRDefault="0030237F" w14:paraId="29E7A853" w14:textId="7FF14E21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Topic Area 4: Childhood illnesses and a child safe environment</w:t>
            </w:r>
          </w:p>
          <w:p w:rsidR="0030237F" w:rsidP="5EA22EFD" w:rsidRDefault="0030237F" w14:paraId="45F8EDDA" w14:textId="138228B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4.1 </w:t>
            </w: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Recognise</w:t>
            </w: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 general signs and symptoms of illness in children</w:t>
            </w:r>
          </w:p>
          <w:p w:rsidR="0030237F" w:rsidP="5EA22EFD" w:rsidRDefault="0030237F" w14:paraId="68070008" w14:textId="3C94436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4.2 How to meet the needs of an ill child</w:t>
            </w:r>
          </w:p>
          <w:p w:rsidR="0030237F" w:rsidP="5EA22EFD" w:rsidRDefault="0030237F" w14:paraId="63794B91" w14:textId="5553576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4.3 How to ensure a child-friendly safe environment</w:t>
            </w:r>
          </w:p>
        </w:tc>
      </w:tr>
      <w:tr w:rsidR="004077CC" w:rsidTr="14ACF3A4" w14:paraId="48C26530" w14:textId="77777777">
        <w:tc>
          <w:tcPr>
            <w:tcW w:w="1980" w:type="dxa"/>
            <w:shd w:val="clear" w:color="auto" w:fill="FFFFCC"/>
            <w:tcMar/>
          </w:tcPr>
          <w:p w:rsidR="004077CC" w:rsidP="009C52BE" w:rsidRDefault="004077CC" w14:paraId="238EA8D0" w14:textId="77777777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4077CC" w:rsidP="009C52BE" w:rsidRDefault="004077CC" w14:paraId="4CFF1F23" w14:textId="49D5A1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shd w:val="clear" w:color="auto" w:fill="FFFFCC"/>
            <w:tcMar/>
          </w:tcPr>
          <w:p w:rsidR="00EC52DD" w:rsidP="00EC52DD" w:rsidRDefault="00EC52DD" w14:paraId="20AE09FA" w14:textId="28E36529">
            <w:pPr>
              <w:rPr>
                <w:lang w:val="en-US"/>
              </w:rPr>
            </w:pPr>
            <w:r w:rsidRPr="5EA22EFD" w:rsidR="00EC52DD">
              <w:rPr>
                <w:lang w:val="en-US"/>
              </w:rPr>
              <w:t>End of topic assessment</w:t>
            </w:r>
          </w:p>
          <w:p w:rsidR="00EC52DD" w:rsidP="00EC52DD" w:rsidRDefault="00EC52DD" w14:paraId="4FC16EEC" w14:textId="77777777">
            <w:pPr>
              <w:rPr>
                <w:lang w:val="en-US"/>
              </w:rPr>
            </w:pPr>
            <w:r>
              <w:rPr>
                <w:lang w:val="en-US"/>
              </w:rPr>
              <w:t>Exam questions</w:t>
            </w:r>
          </w:p>
          <w:p w:rsidR="00EC52DD" w:rsidP="00EC52DD" w:rsidRDefault="00EC52DD" w14:paraId="4AC928ED" w14:textId="77777777">
            <w:pPr>
              <w:rPr>
                <w:lang w:val="en-US"/>
              </w:rPr>
            </w:pPr>
            <w:r>
              <w:rPr>
                <w:lang w:val="en-US"/>
              </w:rPr>
              <w:t>‘As learning’ starter tests and questioning</w:t>
            </w:r>
          </w:p>
          <w:p w:rsidR="00EC52DD" w:rsidP="00EC52DD" w:rsidRDefault="00EC52DD" w14:paraId="2233FA18" w14:textId="77777777">
            <w:pPr>
              <w:rPr>
                <w:lang w:val="en-US"/>
              </w:rPr>
            </w:pPr>
            <w:r>
              <w:rPr>
                <w:lang w:val="en-US"/>
              </w:rPr>
              <w:t>Plenary engagement</w:t>
            </w:r>
          </w:p>
          <w:p w:rsidR="004077CC" w:rsidP="00EC52DD" w:rsidRDefault="00EC52DD" w14:paraId="725A6165" w14:textId="3F0E3712">
            <w:pPr>
              <w:rPr>
                <w:lang w:val="en-US"/>
              </w:rPr>
            </w:pPr>
            <w:r>
              <w:rPr>
                <w:lang w:val="en-US"/>
              </w:rPr>
              <w:t>Revision/ learning mats</w:t>
            </w:r>
          </w:p>
        </w:tc>
        <w:tc>
          <w:tcPr>
            <w:tcW w:w="6945" w:type="dxa"/>
            <w:shd w:val="clear" w:color="auto" w:fill="FFFFCC"/>
            <w:tcMar/>
          </w:tcPr>
          <w:p w:rsidR="004077CC" w:rsidP="5EA22EFD" w:rsidRDefault="00EC52DD" w14:paraId="370B3C30" w14:textId="26FF1541">
            <w:pPr>
              <w:rPr>
                <w:lang w:val="en-US"/>
              </w:rPr>
            </w:pPr>
            <w:r w:rsidRPr="5EA22EFD" w:rsidR="00EC52DD">
              <w:rPr>
                <w:lang w:val="en-US"/>
              </w:rPr>
              <w:t>End of topic assessment</w:t>
            </w:r>
          </w:p>
          <w:p w:rsidR="004077CC" w:rsidP="5EA22EFD" w:rsidRDefault="00EC52DD" w14:paraId="4928F3A2" w14:textId="6EB8D9A7">
            <w:pPr>
              <w:rPr>
                <w:lang w:val="en-US"/>
              </w:rPr>
            </w:pPr>
            <w:r w:rsidRPr="5EA22EFD" w:rsidR="00EC52DD">
              <w:rPr>
                <w:lang w:val="en-US"/>
              </w:rPr>
              <w:t xml:space="preserve">Exam questions from various </w:t>
            </w:r>
            <w:r w:rsidRPr="5EA22EFD" w:rsidR="00EC52DD">
              <w:rPr>
                <w:lang w:val="en-US"/>
              </w:rPr>
              <w:t>topics</w:t>
            </w:r>
          </w:p>
          <w:p w:rsidR="004077CC" w:rsidP="5EA22EFD" w:rsidRDefault="00EC52DD" w14:paraId="48A0CB28" w14:textId="77777777">
            <w:pPr>
              <w:rPr>
                <w:lang w:val="en-US"/>
              </w:rPr>
            </w:pPr>
            <w:r w:rsidRPr="5EA22EFD" w:rsidR="00EC52DD">
              <w:rPr>
                <w:lang w:val="en-US"/>
              </w:rPr>
              <w:t>‘As learning’ starter tests and questioning</w:t>
            </w:r>
          </w:p>
          <w:p w:rsidR="004077CC" w:rsidP="5EA22EFD" w:rsidRDefault="00EC52DD" w14:paraId="7F29E3D5" w14:textId="77777777">
            <w:pPr>
              <w:rPr>
                <w:lang w:val="en-US"/>
              </w:rPr>
            </w:pPr>
            <w:r w:rsidRPr="5EA22EFD" w:rsidR="00EC52DD">
              <w:rPr>
                <w:lang w:val="en-US"/>
              </w:rPr>
              <w:t>Plenary engagement</w:t>
            </w:r>
          </w:p>
          <w:p w:rsidR="004077CC" w:rsidP="5EA22EFD" w:rsidRDefault="00EC52DD" w14:paraId="26F53357" w14:textId="2237B71F">
            <w:pPr>
              <w:rPr>
                <w:lang w:val="en-US"/>
              </w:rPr>
            </w:pPr>
            <w:r w:rsidRPr="5EA22EFD" w:rsidR="00EC52DD">
              <w:rPr>
                <w:lang w:val="en-US"/>
              </w:rPr>
              <w:t>Revision/ learning mats</w:t>
            </w:r>
          </w:p>
          <w:p w:rsidR="004077CC" w:rsidP="5EA22EFD" w:rsidRDefault="00EC52DD" w14:paraId="10575E2C" w14:textId="0F0CD69E">
            <w:pPr>
              <w:pStyle w:val="Normal"/>
              <w:rPr>
                <w:lang w:val="en-US"/>
              </w:rPr>
            </w:pPr>
          </w:p>
        </w:tc>
      </w:tr>
      <w:tr w:rsidR="004077CC" w:rsidTr="14ACF3A4" w14:paraId="6D53E081" w14:textId="77777777">
        <w:tc>
          <w:tcPr>
            <w:tcW w:w="1980" w:type="dxa"/>
            <w:shd w:val="clear" w:color="auto" w:fill="33CCCC"/>
            <w:tcMar/>
          </w:tcPr>
          <w:p w:rsidR="004077CC" w:rsidP="00CE2B8D" w:rsidRDefault="004077CC" w14:paraId="4F29E542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B872BA" w:rsidR="004077CC" w:rsidP="00CE2B8D" w:rsidRDefault="004077CC" w14:paraId="0D980B21" w14:textId="2F7FA6AC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Summer half term 5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:rsidR="004077CC" w:rsidP="009C52BE" w:rsidRDefault="004077CC" w14:paraId="1504FB12" w14:textId="520C29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077CC" w:rsidP="009C52BE" w:rsidRDefault="004077CC" w14:paraId="37AB3C17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4077CC" w:rsidP="009C52BE" w:rsidRDefault="004077CC" w14:paraId="7D541B06" w14:textId="32EEFA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Mar/>
          </w:tcPr>
          <w:p w:rsidR="00EC52DD" w:rsidP="5EA22EFD" w:rsidRDefault="00EC52DD" w14:paraId="02A318BE" w14:textId="34ADE789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Unit R059: Understand the development of a child from one to five years</w:t>
            </w:r>
          </w:p>
          <w:p w:rsidR="00EC52DD" w:rsidP="5EA22EFD" w:rsidRDefault="00EC52DD" w14:paraId="0E97F3B1" w14:textId="28AD596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8"/>
                <w:szCs w:val="28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Topic Area 1: Physical, intell</w:t>
            </w:r>
            <w:r w:rsidRPr="5EA22EFD" w:rsidR="5EA22E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ectual and social</w:t>
            </w: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8"/>
                <w:szCs w:val="28"/>
                <w:lang w:val="en-US"/>
              </w:rPr>
              <w:t xml:space="preserve"> </w:t>
            </w:r>
            <w:r w:rsidRPr="5EA22EFD" w:rsidR="5EA22E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d</w:t>
            </w:r>
            <w:r w:rsidRPr="5EA22EFD" w:rsidR="5EA22E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evelopmental norms from one to five years</w:t>
            </w:r>
          </w:p>
          <w:p w:rsidR="00EC52DD" w:rsidP="5EA22EFD" w:rsidRDefault="00EC52DD" w14:paraId="29013360" w14:textId="7C74463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EA22EFD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1.1 The expected development norms from one to five years for the following developmental areas</w:t>
            </w:r>
          </w:p>
          <w:p w:rsidR="00EC52DD" w:rsidP="14ACF3A4" w:rsidRDefault="00EC52DD" w14:paraId="1E9DA008" w14:textId="4FD04C5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6945" w:type="dxa"/>
            <w:tcMar/>
          </w:tcPr>
          <w:p w:rsidR="004077CC" w:rsidP="5EA22EFD" w:rsidRDefault="004077CC" w14:paraId="15948CA6" w14:textId="3ABB524C">
            <w:pPr>
              <w:rPr>
                <w:lang w:val="en-US"/>
              </w:rPr>
            </w:pPr>
            <w:r w:rsidRPr="5EA22EFD" w:rsidR="5EA22EFD">
              <w:rPr>
                <w:lang w:val="en-US"/>
              </w:rPr>
              <w:t xml:space="preserve">Revision and </w:t>
            </w:r>
            <w:r w:rsidRPr="5EA22EFD" w:rsidR="5EA22EFD">
              <w:rPr>
                <w:lang w:val="en-US"/>
              </w:rPr>
              <w:t>preparation</w:t>
            </w:r>
            <w:r w:rsidRPr="5EA22EFD" w:rsidR="5EA22EFD">
              <w:rPr>
                <w:lang w:val="en-US"/>
              </w:rPr>
              <w:t xml:space="preserve"> for R057 exam</w:t>
            </w:r>
          </w:p>
          <w:p w:rsidR="004077CC" w:rsidP="5EA22EFD" w:rsidRDefault="004077CC" w14:paraId="2BC0EF63" w14:textId="3B8531EE">
            <w:pPr>
              <w:pStyle w:val="Normal"/>
              <w:rPr>
                <w:lang w:val="en-US"/>
              </w:rPr>
            </w:pPr>
            <w:r w:rsidRPr="5EA22EFD" w:rsidR="5EA22EFD">
              <w:rPr>
                <w:lang w:val="en-US"/>
              </w:rPr>
              <w:t>Topic</w:t>
            </w:r>
            <w:r w:rsidRPr="5EA22EFD" w:rsidR="5EA22EFD">
              <w:rPr>
                <w:lang w:val="en-US"/>
              </w:rPr>
              <w:t xml:space="preserve"> 1</w:t>
            </w:r>
          </w:p>
          <w:p w:rsidR="004077CC" w:rsidP="5EA22EFD" w:rsidRDefault="004077CC" w14:paraId="1000330C" w14:textId="6EE350EB">
            <w:pPr>
              <w:pStyle w:val="Normal"/>
              <w:rPr>
                <w:lang w:val="en-US"/>
              </w:rPr>
            </w:pPr>
            <w:r w:rsidRPr="5EA22EFD" w:rsidR="5EA22EFD">
              <w:rPr>
                <w:lang w:val="en-US"/>
              </w:rPr>
              <w:t>Topic</w:t>
            </w:r>
            <w:r w:rsidRPr="5EA22EFD" w:rsidR="5EA22EFD">
              <w:rPr>
                <w:lang w:val="en-US"/>
              </w:rPr>
              <w:t xml:space="preserve"> </w:t>
            </w:r>
            <w:r w:rsidRPr="5EA22EFD" w:rsidR="5EA22EFD">
              <w:rPr>
                <w:lang w:val="en-US"/>
              </w:rPr>
              <w:t>2</w:t>
            </w:r>
          </w:p>
          <w:p w:rsidR="004077CC" w:rsidP="5EA22EFD" w:rsidRDefault="004077CC" w14:paraId="7A88AE91" w14:textId="61422A48">
            <w:pPr>
              <w:pStyle w:val="Normal"/>
              <w:rPr>
                <w:lang w:val="en-US"/>
              </w:rPr>
            </w:pPr>
            <w:r w:rsidRPr="5EA22EFD" w:rsidR="5EA22EFD">
              <w:rPr>
                <w:lang w:val="en-US"/>
              </w:rPr>
              <w:t>Topic</w:t>
            </w:r>
            <w:r w:rsidRPr="5EA22EFD" w:rsidR="5EA22EFD">
              <w:rPr>
                <w:lang w:val="en-US"/>
              </w:rPr>
              <w:t xml:space="preserve"> </w:t>
            </w:r>
            <w:r w:rsidRPr="5EA22EFD" w:rsidR="5EA22EFD">
              <w:rPr>
                <w:lang w:val="en-US"/>
              </w:rPr>
              <w:t>3</w:t>
            </w:r>
          </w:p>
          <w:p w:rsidR="004077CC" w:rsidP="5EA22EFD" w:rsidRDefault="004077CC" w14:paraId="37DF98CE" w14:textId="66E3BBEA">
            <w:pPr>
              <w:pStyle w:val="Normal"/>
              <w:rPr>
                <w:lang w:val="en-US"/>
              </w:rPr>
            </w:pPr>
            <w:r w:rsidRPr="5EA22EFD" w:rsidR="5EA22EFD">
              <w:rPr>
                <w:lang w:val="en-US"/>
              </w:rPr>
              <w:t>Topic</w:t>
            </w:r>
            <w:r w:rsidRPr="5EA22EFD" w:rsidR="5EA22EFD">
              <w:rPr>
                <w:lang w:val="en-US"/>
              </w:rPr>
              <w:t xml:space="preserve"> </w:t>
            </w:r>
            <w:r w:rsidRPr="5EA22EFD" w:rsidR="5EA22EFD">
              <w:rPr>
                <w:lang w:val="en-US"/>
              </w:rPr>
              <w:t>4</w:t>
            </w:r>
          </w:p>
          <w:p w:rsidR="004077CC" w:rsidP="5EA22EFD" w:rsidRDefault="004077CC" w14:paraId="20110749" w14:textId="4403B86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lang w:val="en-US"/>
              </w:rPr>
            </w:pPr>
          </w:p>
        </w:tc>
      </w:tr>
      <w:tr w:rsidR="004077CC" w:rsidTr="14ACF3A4" w14:paraId="2B8AB553" w14:textId="77777777">
        <w:tc>
          <w:tcPr>
            <w:tcW w:w="1980" w:type="dxa"/>
            <w:shd w:val="clear" w:color="auto" w:fill="FFFFCC"/>
            <w:tcMar/>
          </w:tcPr>
          <w:p w:rsidR="004077CC" w:rsidP="00904F79" w:rsidRDefault="004077CC" w14:paraId="6A47CA23" w14:textId="5F229E25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4077CC" w:rsidP="009C52BE" w:rsidRDefault="004077CC" w14:paraId="240A0C86" w14:textId="7FFF455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shd w:val="clear" w:color="auto" w:fill="FFFFCC"/>
            <w:tcMar/>
          </w:tcPr>
          <w:p w:rsidR="004077CC" w:rsidP="5EA22EFD" w:rsidRDefault="00EC52DD" w14:paraId="0D162808" w14:textId="720CBFD5">
            <w:pPr>
              <w:pStyle w:val="Normal"/>
              <w:rPr>
                <w:lang w:val="en-US"/>
              </w:rPr>
            </w:pPr>
            <w:r w:rsidRPr="5EA22EFD" w:rsidR="00EC52DD">
              <w:rPr>
                <w:lang w:val="en-US"/>
              </w:rPr>
              <w:t xml:space="preserve"> </w:t>
            </w:r>
          </w:p>
          <w:p w:rsidR="004077CC" w:rsidP="5EA22EFD" w:rsidRDefault="00EC52DD" w14:paraId="7CC97C0C" w14:textId="0689684B">
            <w:pPr>
              <w:pStyle w:val="Normal"/>
              <w:rPr>
                <w:lang w:val="en-US"/>
              </w:rPr>
            </w:pPr>
            <w:r w:rsidRPr="5EA22EFD" w:rsidR="00EC52DD">
              <w:rPr>
                <w:lang w:val="en-US"/>
              </w:rPr>
              <w:t>‘As learning’ starter tests and questioning</w:t>
            </w:r>
          </w:p>
          <w:p w:rsidR="004077CC" w:rsidP="5EA22EFD" w:rsidRDefault="00EC52DD" w14:paraId="68EAC7D1" w14:textId="77777777">
            <w:pPr>
              <w:rPr>
                <w:lang w:val="en-US"/>
              </w:rPr>
            </w:pPr>
            <w:r w:rsidRPr="5EA22EFD" w:rsidR="00EC52DD">
              <w:rPr>
                <w:lang w:val="en-US"/>
              </w:rPr>
              <w:t>Plenary engagement</w:t>
            </w:r>
          </w:p>
          <w:p w:rsidR="004077CC" w:rsidP="5EA22EFD" w:rsidRDefault="00EC52DD" w14:paraId="6FA4A5D7" w14:textId="3F0E3712">
            <w:pPr>
              <w:rPr>
                <w:lang w:val="en-US"/>
              </w:rPr>
            </w:pPr>
            <w:r w:rsidRPr="5EA22EFD" w:rsidR="00EC52DD">
              <w:rPr>
                <w:lang w:val="en-US"/>
              </w:rPr>
              <w:t>Revision/ learning mats</w:t>
            </w:r>
          </w:p>
          <w:p w:rsidR="004077CC" w:rsidP="5EA22EFD" w:rsidRDefault="00EC52DD" w14:paraId="308F3DA2" w14:textId="0A29D945">
            <w:pPr>
              <w:pStyle w:val="Normal"/>
              <w:rPr>
                <w:lang w:val="en-US"/>
              </w:rPr>
            </w:pPr>
          </w:p>
        </w:tc>
        <w:tc>
          <w:tcPr>
            <w:tcW w:w="6945" w:type="dxa"/>
            <w:shd w:val="clear" w:color="auto" w:fill="FFFFCC"/>
            <w:tcMar/>
          </w:tcPr>
          <w:p w:rsidR="004077CC" w:rsidP="5EA22EFD" w:rsidRDefault="004077CC" w14:paraId="30F71F00" w14:textId="2749AB14">
            <w:pPr>
              <w:rPr>
                <w:lang w:val="en-US"/>
              </w:rPr>
            </w:pPr>
            <w:r w:rsidRPr="5EA22EFD" w:rsidR="00EC52DD">
              <w:rPr>
                <w:lang w:val="en-US"/>
              </w:rPr>
              <w:t>End of topic assessment</w:t>
            </w:r>
          </w:p>
          <w:p w:rsidR="004077CC" w:rsidP="5EA22EFD" w:rsidRDefault="004077CC" w14:paraId="5F019775" w14:textId="4598C076">
            <w:pPr>
              <w:rPr>
                <w:lang w:val="en-US"/>
              </w:rPr>
            </w:pPr>
            <w:r w:rsidRPr="5EA22EFD" w:rsidR="00EC52DD">
              <w:rPr>
                <w:lang w:val="en-US"/>
              </w:rPr>
              <w:t>Exam questions from various topics</w:t>
            </w:r>
          </w:p>
          <w:p w:rsidR="004077CC" w:rsidP="5EA22EFD" w:rsidRDefault="004077CC" w14:textId="77777777" w14:paraId="160DB422">
            <w:pPr>
              <w:rPr>
                <w:lang w:val="en-US"/>
              </w:rPr>
            </w:pPr>
            <w:r w:rsidRPr="5EA22EFD" w:rsidR="00EC52DD">
              <w:rPr>
                <w:lang w:val="en-US"/>
              </w:rPr>
              <w:t>‘As learning’ starter tests and questioning</w:t>
            </w:r>
          </w:p>
          <w:p w:rsidR="004077CC" w:rsidP="5EA22EFD" w:rsidRDefault="004077CC" w14:textId="77777777" w14:paraId="27F7A0C7">
            <w:pPr>
              <w:rPr>
                <w:lang w:val="en-US"/>
              </w:rPr>
            </w:pPr>
            <w:r w:rsidRPr="5EA22EFD" w:rsidR="00EC52DD">
              <w:rPr>
                <w:lang w:val="en-US"/>
              </w:rPr>
              <w:t>Plenary engagement</w:t>
            </w:r>
          </w:p>
          <w:p w:rsidR="004077CC" w:rsidP="5EA22EFD" w:rsidRDefault="004077CC" w14:paraId="422C8F2B" w14:textId="2237B71F">
            <w:pPr>
              <w:rPr>
                <w:lang w:val="en-US"/>
              </w:rPr>
            </w:pPr>
            <w:r w:rsidRPr="5EA22EFD" w:rsidR="00EC52DD">
              <w:rPr>
                <w:lang w:val="en-US"/>
              </w:rPr>
              <w:t>Revision/ learning mats</w:t>
            </w:r>
          </w:p>
          <w:p w:rsidR="004077CC" w:rsidP="5EA22EFD" w:rsidRDefault="004077CC" w14:paraId="023C383D" w14:textId="2639ACF3">
            <w:pPr>
              <w:pStyle w:val="Normal"/>
              <w:rPr>
                <w:lang w:val="en-US"/>
              </w:rPr>
            </w:pPr>
          </w:p>
        </w:tc>
      </w:tr>
      <w:tr w:rsidR="004077CC" w:rsidTr="14ACF3A4" w14:paraId="5A56FF68" w14:textId="77777777">
        <w:tc>
          <w:tcPr>
            <w:tcW w:w="1980" w:type="dxa"/>
            <w:shd w:val="clear" w:color="auto" w:fill="06B6A9"/>
            <w:tcMar/>
          </w:tcPr>
          <w:p w:rsidR="004077CC" w:rsidP="009C52BE" w:rsidRDefault="004077CC" w14:paraId="76A9410F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077CC" w:rsidP="009C52BE" w:rsidRDefault="004077CC" w14:paraId="51D6A53F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077CC" w:rsidP="009C52BE" w:rsidRDefault="004077CC" w14:paraId="0D094ABE" w14:textId="5631DC20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Summer half term 5</w:t>
            </w:r>
          </w:p>
          <w:p w:rsidR="004077CC" w:rsidP="009C52BE" w:rsidRDefault="004077CC" w14:paraId="4832CD12" w14:textId="5113330B">
            <w:pPr>
              <w:jc w:val="center"/>
              <w:rPr>
                <w:sz w:val="20"/>
                <w:szCs w:val="20"/>
                <w:lang w:val="en-US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:rsidR="004077CC" w:rsidP="009C52BE" w:rsidRDefault="004077CC" w14:paraId="61930CC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4077CC" w:rsidP="009C52BE" w:rsidRDefault="004077CC" w14:paraId="33C4D168" w14:textId="55D76B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Mar/>
          </w:tcPr>
          <w:p w:rsidR="00EC52DD" w:rsidP="14ACF3A4" w:rsidRDefault="00EC52DD" w14:paraId="669DF76F" w14:textId="024A916D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14ACF3A4" w:rsidR="5EA22E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Topic Area 2: Stages and types of play and how play benefits development</w:t>
            </w:r>
          </w:p>
          <w:p w:rsidR="00EC52DD" w:rsidP="14ACF3A4" w:rsidRDefault="00EC52DD" w14:paraId="651ED117" w14:textId="610DF3D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14ACF3A4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2.1 The stages of play</w:t>
            </w:r>
          </w:p>
          <w:p w:rsidR="00EC52DD" w:rsidP="14ACF3A4" w:rsidRDefault="00EC52DD" w14:paraId="1F60B6B6" w14:textId="27BBF0F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14ACF3A4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2.2 The types of play</w:t>
            </w:r>
            <w:r w:rsidRPr="14ACF3A4" w:rsidR="14ACF3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00EC52DD" w:rsidP="14ACF3A4" w:rsidRDefault="00EC52DD" w14:paraId="638CE209" w14:textId="10DF3BB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14ACF3A4" w:rsidR="5EA22E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2.3 How play benefits development</w:t>
            </w:r>
          </w:p>
          <w:p w:rsidR="00EC52DD" w:rsidP="5EA22EFD" w:rsidRDefault="00EC52DD" w14:paraId="20A249AA" w14:textId="3605F370">
            <w:pPr>
              <w:pStyle w:val="Normal"/>
              <w:rPr>
                <w:lang w:val="en-US"/>
              </w:rPr>
            </w:pPr>
          </w:p>
        </w:tc>
        <w:tc>
          <w:tcPr>
            <w:tcW w:w="6945" w:type="dxa"/>
            <w:tcMar/>
          </w:tcPr>
          <w:p w:rsidR="5EA22EFD" w:rsidP="5EA22EFD" w:rsidRDefault="5EA22EFD" w14:paraId="15785172" w14:textId="417B8E1D">
            <w:pPr>
              <w:rPr>
                <w:lang w:val="en-US"/>
              </w:rPr>
            </w:pPr>
            <w:r w:rsidRPr="5EA22EFD" w:rsidR="5EA22EFD">
              <w:rPr>
                <w:lang w:val="en-US"/>
              </w:rPr>
              <w:t xml:space="preserve">Revision and preparation for R057 exam </w:t>
            </w:r>
          </w:p>
          <w:p w:rsidR="004077CC" w:rsidP="009C52BE" w:rsidRDefault="004077CC" w14:paraId="0CF0D228" w14:textId="5E2893AC">
            <w:pPr>
              <w:rPr>
                <w:lang w:val="en-US"/>
              </w:rPr>
            </w:pPr>
            <w:r w:rsidRPr="4BC28369" w:rsidR="4BC28369">
              <w:rPr>
                <w:lang w:val="en-US"/>
              </w:rPr>
              <w:t>Coursework completion and careers investigation</w:t>
            </w:r>
            <w:r w:rsidRPr="4BC28369" w:rsidR="4BC28369">
              <w:rPr>
                <w:lang w:val="en-US"/>
              </w:rPr>
              <w:t xml:space="preserve"> </w:t>
            </w:r>
          </w:p>
        </w:tc>
      </w:tr>
      <w:tr w:rsidR="004077CC" w:rsidTr="14ACF3A4" w14:paraId="5C852AAB" w14:textId="77777777">
        <w:tc>
          <w:tcPr>
            <w:tcW w:w="1980" w:type="dxa"/>
            <w:shd w:val="clear" w:color="auto" w:fill="FFFFCC"/>
            <w:tcMar/>
          </w:tcPr>
          <w:p w:rsidR="004077CC" w:rsidP="00904F79" w:rsidRDefault="004077CC" w14:paraId="732B038C" w14:textId="77777777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4077CC" w:rsidP="009C52BE" w:rsidRDefault="004077CC" w14:paraId="62B14E63" w14:textId="0680E58C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5812" w:type="dxa"/>
            <w:shd w:val="clear" w:color="auto" w:fill="FFFFCC"/>
            <w:tcMar/>
          </w:tcPr>
          <w:p w:rsidR="004077CC" w:rsidP="5EA22EFD" w:rsidRDefault="00EC52DD" w14:paraId="054BE221" w14:textId="62019631">
            <w:pPr>
              <w:pStyle w:val="Normal"/>
              <w:rPr>
                <w:lang w:val="en-US"/>
              </w:rPr>
            </w:pPr>
            <w:r w:rsidRPr="5EA22EFD" w:rsidR="00EC52DD">
              <w:rPr>
                <w:lang w:val="en-US"/>
              </w:rPr>
              <w:t xml:space="preserve">Assessing coursework - </w:t>
            </w:r>
            <w:r w:rsidRPr="5EA22EFD" w:rsidR="00EC52DD">
              <w:rPr>
                <w:lang w:val="en-US"/>
              </w:rPr>
              <w:t>Submission of Task 1 R059</w:t>
            </w:r>
          </w:p>
          <w:p w:rsidR="004077CC" w:rsidP="5EA22EFD" w:rsidRDefault="00EC52DD" w14:paraId="47190C79" w14:textId="38164A26">
            <w:pPr>
              <w:pStyle w:val="Normal"/>
              <w:rPr>
                <w:lang w:val="en-US"/>
              </w:rPr>
            </w:pPr>
          </w:p>
        </w:tc>
        <w:tc>
          <w:tcPr>
            <w:tcW w:w="6945" w:type="dxa"/>
            <w:shd w:val="clear" w:color="auto" w:fill="FFFFCC"/>
            <w:tcMar/>
          </w:tcPr>
          <w:p w:rsidR="004077CC" w:rsidP="009C52BE" w:rsidRDefault="004077CC" w14:paraId="27005600" w14:textId="262F0657">
            <w:pPr>
              <w:rPr>
                <w:lang w:val="en-US"/>
              </w:rPr>
            </w:pPr>
            <w:r w:rsidRPr="5EA22EFD" w:rsidR="5EA22EFD">
              <w:rPr>
                <w:lang w:val="en-US"/>
              </w:rPr>
              <w:t xml:space="preserve">External Examination </w:t>
            </w:r>
          </w:p>
        </w:tc>
      </w:tr>
    </w:tbl>
    <w:p w:rsidR="007A465B" w:rsidRDefault="007A465B" w14:paraId="40F88763" w14:textId="77777777">
      <w:pPr>
        <w:rPr>
          <w:noProof/>
          <w:lang w:val="en-US"/>
        </w:rPr>
      </w:pPr>
    </w:p>
    <w:p w:rsidRPr="007F71A7" w:rsidR="007F71A7" w:rsidRDefault="007F71A7" w14:paraId="242BA6F2" w14:textId="32BCB7D6">
      <w:pPr>
        <w:rPr>
          <w:lang w:val="en-US"/>
        </w:rPr>
      </w:pPr>
    </w:p>
    <w:sectPr w:rsidRPr="007F71A7" w:rsidR="007F71A7" w:rsidSect="007F71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A7"/>
    <w:rsid w:val="000D4D83"/>
    <w:rsid w:val="001E7EC2"/>
    <w:rsid w:val="002E531E"/>
    <w:rsid w:val="0030237F"/>
    <w:rsid w:val="00395DB9"/>
    <w:rsid w:val="003C2156"/>
    <w:rsid w:val="004077CC"/>
    <w:rsid w:val="006C23DA"/>
    <w:rsid w:val="007A465B"/>
    <w:rsid w:val="007F71A7"/>
    <w:rsid w:val="00904F79"/>
    <w:rsid w:val="00996E5C"/>
    <w:rsid w:val="009C52BE"/>
    <w:rsid w:val="00A937D5"/>
    <w:rsid w:val="00CE2B8D"/>
    <w:rsid w:val="00CF2B9D"/>
    <w:rsid w:val="00DD31A0"/>
    <w:rsid w:val="00EC52DD"/>
    <w:rsid w:val="01252E62"/>
    <w:rsid w:val="03160C31"/>
    <w:rsid w:val="107A1C61"/>
    <w:rsid w:val="107A1C61"/>
    <w:rsid w:val="14ACF3A4"/>
    <w:rsid w:val="19954B5C"/>
    <w:rsid w:val="1A5ED259"/>
    <w:rsid w:val="1BBCCF08"/>
    <w:rsid w:val="1D96731B"/>
    <w:rsid w:val="2269E43E"/>
    <w:rsid w:val="22ECB977"/>
    <w:rsid w:val="2655FF25"/>
    <w:rsid w:val="26577441"/>
    <w:rsid w:val="27314589"/>
    <w:rsid w:val="27314589"/>
    <w:rsid w:val="2AEA0B5D"/>
    <w:rsid w:val="2E495DC9"/>
    <w:rsid w:val="2F8972DF"/>
    <w:rsid w:val="342CEC02"/>
    <w:rsid w:val="342CEC02"/>
    <w:rsid w:val="39C9E422"/>
    <w:rsid w:val="3F911838"/>
    <w:rsid w:val="3F911838"/>
    <w:rsid w:val="4B2CC9C4"/>
    <w:rsid w:val="4BC28369"/>
    <w:rsid w:val="4E0B6BA1"/>
    <w:rsid w:val="51F30757"/>
    <w:rsid w:val="5411ACF1"/>
    <w:rsid w:val="5D1081C9"/>
    <w:rsid w:val="5EA22EFD"/>
    <w:rsid w:val="65C46A6A"/>
    <w:rsid w:val="6E0D5001"/>
    <w:rsid w:val="6EA94D97"/>
    <w:rsid w:val="6EDF9965"/>
    <w:rsid w:val="7144F0C3"/>
    <w:rsid w:val="7144F0C3"/>
    <w:rsid w:val="7446AB59"/>
    <w:rsid w:val="75E27BBA"/>
    <w:rsid w:val="77B43247"/>
    <w:rsid w:val="77B43247"/>
    <w:rsid w:val="7AEBD309"/>
    <w:rsid w:val="7DED8D9F"/>
    <w:rsid w:val="7DED8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CF8B"/>
  <w15:chartTrackingRefBased/>
  <w15:docId w15:val="{14BD2CF3-521C-4060-BCE8-AAA1363A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1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399A75EB8942A05EB7C466196B9A" ma:contentTypeVersion="13" ma:contentTypeDescription="Create a new document." ma:contentTypeScope="" ma:versionID="d983bfbb46eeef898f22d1c1cbc6fda2">
  <xsd:schema xmlns:xsd="http://www.w3.org/2001/XMLSchema" xmlns:xs="http://www.w3.org/2001/XMLSchema" xmlns:p="http://schemas.microsoft.com/office/2006/metadata/properties" xmlns:ns2="4b216eb4-fdf2-40a5-96b6-ca564b466b67" xmlns:ns3="3b67cec7-59a1-4f0b-85d9-83b8799f8c50" targetNamespace="http://schemas.microsoft.com/office/2006/metadata/properties" ma:root="true" ma:fieldsID="a53884eee43128280f5312e3ed786334" ns2:_="" ns3:_="">
    <xsd:import namespace="4b216eb4-fdf2-40a5-96b6-ca564b466b67"/>
    <xsd:import namespace="3b67cec7-59a1-4f0b-85d9-83b8799f8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6eb4-fdf2-40a5-96b6-ca564b466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cec7-59a1-4f0b-85d9-83b8799f8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7C2B5-67D9-41C8-931B-B6FA0576C059}"/>
</file>

<file path=customXml/itemProps2.xml><?xml version="1.0" encoding="utf-8"?>
<ds:datastoreItem xmlns:ds="http://schemas.openxmlformats.org/officeDocument/2006/customXml" ds:itemID="{3FBC2F45-ECDE-4D2F-B1B4-B19D3106324A}"/>
</file>

<file path=customXml/itemProps3.xml><?xml version="1.0" encoding="utf-8"?>
<ds:datastoreItem xmlns:ds="http://schemas.openxmlformats.org/officeDocument/2006/customXml" ds:itemID="{FE3F3DBC-8B09-4159-8C1A-0001C8CD80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Kane</dc:creator>
  <cp:keywords/>
  <dc:description/>
  <cp:lastModifiedBy>Emily Dunn</cp:lastModifiedBy>
  <cp:revision>10</cp:revision>
  <dcterms:created xsi:type="dcterms:W3CDTF">2019-11-11T10:14:00Z</dcterms:created>
  <dcterms:modified xsi:type="dcterms:W3CDTF">2022-07-05T10:39:17Z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0x010100BADE399A75EB8942A05EB7C466196B9A</vt:lpwstr>
  </property>
</Properties>
</file>