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433A0" w14:textId="1EC755DD" w:rsidR="00E37D0F" w:rsidRPr="000A12B9" w:rsidRDefault="00DD0E7B">
      <w:pPr>
        <w:spacing w:before="88"/>
        <w:ind w:left="126"/>
        <w:rPr>
          <w:rFonts w:ascii="Helvetica" w:hAnsi="Helvetica" w:cs="Helvetica"/>
          <w:b/>
          <w:sz w:val="40"/>
        </w:rPr>
      </w:pPr>
      <w:r w:rsidRPr="000A12B9">
        <w:rPr>
          <w:rFonts w:ascii="Helvetica" w:hAnsi="Helvetica" w:cs="Helvetica"/>
          <w:b/>
          <w:color w:val="003D5A"/>
          <w:w w:val="95"/>
          <w:sz w:val="40"/>
        </w:rPr>
        <w:t>P</w:t>
      </w:r>
      <w:bookmarkStart w:id="0" w:name="_Hlk47345150"/>
      <w:r w:rsidRPr="000A12B9">
        <w:rPr>
          <w:rFonts w:ascii="Helvetica" w:hAnsi="Helvetica" w:cs="Helvetica"/>
          <w:b/>
          <w:color w:val="003D5A"/>
          <w:w w:val="95"/>
          <w:sz w:val="40"/>
        </w:rPr>
        <w:t>rofile Child:</w:t>
      </w:r>
      <w:r w:rsidRPr="000A12B9">
        <w:rPr>
          <w:rFonts w:ascii="Helvetica" w:hAnsi="Helvetica" w:cs="Helvetica"/>
          <w:b/>
          <w:color w:val="003D5A"/>
          <w:spacing w:val="63"/>
          <w:w w:val="95"/>
          <w:sz w:val="40"/>
        </w:rPr>
        <w:t xml:space="preserve"> </w:t>
      </w:r>
      <w:r w:rsidRPr="000A12B9">
        <w:rPr>
          <w:rFonts w:ascii="Helvetica" w:hAnsi="Helvetica" w:cs="Helvetica"/>
          <w:b/>
          <w:color w:val="003D5A"/>
          <w:w w:val="95"/>
          <w:sz w:val="40"/>
        </w:rPr>
        <w:t>background</w:t>
      </w:r>
      <w:r w:rsidR="000A12B9">
        <w:rPr>
          <w:rFonts w:ascii="Helvetica" w:hAnsi="Helvetica" w:cs="Helvetica"/>
          <w:b/>
          <w:color w:val="003D5A"/>
          <w:w w:val="95"/>
          <w:sz w:val="40"/>
        </w:rPr>
        <w:t xml:space="preserve"> information</w:t>
      </w:r>
    </w:p>
    <w:p w14:paraId="6FAD7CAE" w14:textId="77777777" w:rsidR="00E37D0F" w:rsidRPr="000A12B9" w:rsidRDefault="00DD0E7B">
      <w:pPr>
        <w:pStyle w:val="BodyText"/>
        <w:spacing w:before="205"/>
        <w:ind w:left="126"/>
        <w:rPr>
          <w:rFonts w:ascii="Helvetica" w:hAnsi="Helvetica" w:cs="Helvetica"/>
          <w:color w:val="244061" w:themeColor="accent1" w:themeShade="80"/>
          <w:sz w:val="20"/>
          <w:szCs w:val="20"/>
        </w:rPr>
      </w:pPr>
      <w:r w:rsidRPr="000A12B9">
        <w:rPr>
          <w:rFonts w:ascii="Helvetica" w:hAnsi="Helvetica" w:cs="Helvetica"/>
          <w:color w:val="244061" w:themeColor="accent1" w:themeShade="80"/>
          <w:sz w:val="20"/>
          <w:szCs w:val="20"/>
        </w:rPr>
        <w:t>Use this proforma to record information from conversations and observations of chosen children.</w:t>
      </w:r>
    </w:p>
    <w:bookmarkEnd w:id="0"/>
    <w:p w14:paraId="6D950D34" w14:textId="77777777" w:rsidR="00E37D0F" w:rsidRPr="000A12B9" w:rsidRDefault="00E37D0F">
      <w:pPr>
        <w:pStyle w:val="BodyText"/>
        <w:rPr>
          <w:rFonts w:ascii="Helvetica" w:hAnsi="Helvetica" w:cs="Helvetica"/>
          <w:color w:val="244061" w:themeColor="accent1" w:themeShade="8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0"/>
        <w:gridCol w:w="5510"/>
      </w:tblGrid>
      <w:tr w:rsidR="000A12B9" w:rsidRPr="000A12B9" w14:paraId="7B705246" w14:textId="77777777" w:rsidTr="003B6415">
        <w:tc>
          <w:tcPr>
            <w:tcW w:w="5510" w:type="dxa"/>
          </w:tcPr>
          <w:p w14:paraId="31152A38" w14:textId="1C2B2285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Child </w:t>
            </w:r>
            <w:r w:rsid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</w:p>
        </w:tc>
        <w:tc>
          <w:tcPr>
            <w:tcW w:w="5510" w:type="dxa"/>
          </w:tcPr>
          <w:p w14:paraId="1906B4B5" w14:textId="5C47BA56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Age:</w:t>
            </w:r>
            <w:r w:rsidR="007D01BC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10</w:t>
            </w:r>
          </w:p>
          <w:p w14:paraId="4B50F268" w14:textId="39F96E9C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74E1C46D" w14:textId="77777777" w:rsidTr="000A12B9">
        <w:tc>
          <w:tcPr>
            <w:tcW w:w="11020" w:type="dxa"/>
            <w:gridSpan w:val="2"/>
          </w:tcPr>
          <w:p w14:paraId="57117A9C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Background information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(family, out of school interests and learning experiences, language(s) spoken, additional needs)    </w:t>
            </w:r>
          </w:p>
          <w:p w14:paraId="0F972FED" w14:textId="66040DC8" w:rsidR="007D01BC" w:rsidRDefault="000A12B9" w:rsidP="007D01BC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 have read the child’s EHCP / IEP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(if applicable)</w:t>
            </w: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</w:p>
          <w:p w14:paraId="449194F0" w14:textId="200B8884" w:rsidR="00E80124" w:rsidRDefault="00E80124" w:rsidP="007D01BC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7580F4CF" w14:textId="79191CA6" w:rsidR="00E80124" w:rsidRDefault="00E80124" w:rsidP="007D01BC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English speaking.</w:t>
            </w:r>
          </w:p>
          <w:p w14:paraId="7A73F95B" w14:textId="3502B03C" w:rsidR="000A12B9" w:rsidRDefault="007D01BC" w:rsidP="007D01BC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From handover notes:</w:t>
            </w:r>
          </w:p>
          <w:p w14:paraId="56075433" w14:textId="0637A98A" w:rsidR="00E80124" w:rsidRPr="00E80124" w:rsidRDefault="00C205AB" w:rsidP="00C205AB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Good behaviour</w:t>
            </w:r>
            <w:r w:rsidR="007D01BC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.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Can be very excitable and noisy when highly stimulated or interested in subject. Often late to school or absent. During lockdown no evidence of home learning. C is a PPG child from a challenging homelife. C has good friendships and is popular in the class.</w:t>
            </w:r>
          </w:p>
          <w:p w14:paraId="79511BD9" w14:textId="637C2D43" w:rsidR="007D01BC" w:rsidRDefault="007D01BC" w:rsidP="007D01BC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Maths W</w:t>
            </w:r>
            <w:r w:rsidR="00E80124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A</w:t>
            </w:r>
          </w:p>
          <w:p w14:paraId="3CF0A810" w14:textId="7A370FC8" w:rsidR="007D01BC" w:rsidRPr="007D01BC" w:rsidRDefault="007D01BC" w:rsidP="007D01BC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Reading </w:t>
            </w:r>
            <w:r w:rsidR="00E80124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GD</w:t>
            </w:r>
          </w:p>
          <w:p w14:paraId="1A82AE40" w14:textId="4D79C4E3" w:rsidR="007D01BC" w:rsidRPr="0084391E" w:rsidRDefault="007D01BC" w:rsidP="007D01BC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Writing </w:t>
            </w:r>
            <w:r w:rsidR="005D3C04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WA</w:t>
            </w:r>
          </w:p>
          <w:p w14:paraId="38D6BAC2" w14:textId="6943F2F0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F11471C" w14:textId="3C9EF2D5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7CEA007E" w14:textId="77777777" w:rsidTr="000A12B9">
        <w:tc>
          <w:tcPr>
            <w:tcW w:w="11020" w:type="dxa"/>
            <w:gridSpan w:val="2"/>
          </w:tcPr>
          <w:p w14:paraId="69D779D5" w14:textId="56C84D8C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Approach to school life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(curriculum interests, attitude to learni</w:t>
            </w:r>
            <w:r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ng,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strengths in learning) </w:t>
            </w:r>
          </w:p>
          <w:p w14:paraId="36BA2143" w14:textId="031F91B9" w:rsidR="00E80124" w:rsidRDefault="005D3C04" w:rsidP="007D01BC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  <w:r w:rsidR="007D01BC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has a positive attitude to learning.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Can be a little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moody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at times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if not given opportunity to talk/answer questions. C will ask for help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.</w:t>
            </w:r>
          </w:p>
          <w:p w14:paraId="063435FE" w14:textId="32B19EBF" w:rsidR="00E80124" w:rsidRDefault="005D3C04" w:rsidP="00E80124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is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usually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well behaved and has a good behaviour for learning</w:t>
            </w:r>
          </w:p>
          <w:p w14:paraId="161C7C61" w14:textId="0F3D3E09" w:rsidR="000A12B9" w:rsidRDefault="005D3C04" w:rsidP="00E80124">
            <w:pPr>
              <w:pStyle w:val="BodyText"/>
              <w:numPr>
                <w:ilvl w:val="0"/>
                <w:numId w:val="2"/>
              </w:numPr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 always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want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s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to share his work in front of others, is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confident and fluent</w:t>
            </w:r>
            <w:r w:rsidR="007D01BC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.</w:t>
            </w:r>
          </w:p>
          <w:p w14:paraId="5D9E5B9C" w14:textId="77777777" w:rsidR="0084391E" w:rsidRPr="00E80124" w:rsidRDefault="0084391E" w:rsidP="0084391E">
            <w:pPr>
              <w:pStyle w:val="BodyText"/>
              <w:spacing w:before="3"/>
              <w:ind w:left="720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9A5FE43" w14:textId="54123F61" w:rsidR="00C205AB" w:rsidRPr="00C205AB" w:rsidRDefault="005D3C04" w:rsidP="00C205AB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is an enthusiastic and humorous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child.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He is well liked amongst his peers due to his kindness and friendly nature. He consistently show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s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a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committed attitude to his learning which result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s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in him making progress in all curriculum</w:t>
            </w:r>
          </w:p>
          <w:p w14:paraId="0F475518" w14:textId="77777777" w:rsidR="005D3C04" w:rsidRDefault="00C205AB" w:rsidP="00C205AB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areas.</w:t>
            </w:r>
          </w:p>
          <w:p w14:paraId="5D35DDA6" w14:textId="5DD0C3A9" w:rsidR="005D3C04" w:rsidRDefault="005D3C04" w:rsidP="00C205AB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is a helpful, considerate pupil who always tries his best and consistently makes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good behaviour choices in class and around the school. He demonstrates increasing confidence when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participating in class discussions, responding to new and unfamiliar learning by sharing his informative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knowledge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– I have been impressed with his passion for WW</w:t>
            </w:r>
            <w:r w:rsid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1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Information. C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would benefit from making his responses more concise. </w:t>
            </w:r>
          </w:p>
          <w:p w14:paraId="69DE13D1" w14:textId="77777777" w:rsidR="00C205AB" w:rsidRDefault="005D3C04" w:rsidP="005D3C04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 </w:t>
            </w:r>
            <w:proofErr w:type="gramStart"/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is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becoming</w:t>
            </w:r>
            <w:proofErr w:type="gramEnd"/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a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C205AB" w:rsidRPr="00C205AB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reflective learner, who is now taking on board feedback to help him improve his work.</w:t>
            </w:r>
          </w:p>
          <w:p w14:paraId="14397FD6" w14:textId="4EAD194E" w:rsidR="005D3DC8" w:rsidRPr="000A12B9" w:rsidRDefault="005D3DC8" w:rsidP="005D3C04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04D33D92" w14:textId="77777777" w:rsidTr="000A12B9">
        <w:tc>
          <w:tcPr>
            <w:tcW w:w="11020" w:type="dxa"/>
            <w:gridSpan w:val="2"/>
          </w:tcPr>
          <w:p w14:paraId="1C5A92D6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Observations of interaction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(with peers and adults, in and outside the classroom)</w:t>
            </w:r>
          </w:p>
          <w:p w14:paraId="26EA19C3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2DFF75E" w14:textId="0EF90ACA" w:rsidR="00E80124" w:rsidRPr="00E80124" w:rsidRDefault="005D3DC8" w:rsidP="00E80124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  <w:r w:rsidR="007D01BC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is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usually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a kind and courteous member of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the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Class. He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usually makes good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progress in all areas of the curriculum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and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demonstrat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es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a commitment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and enthusiasm for learning. 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is a popular member of the class, who has many friends and </w:t>
            </w:r>
            <w:r w:rsid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socializes </w:t>
            </w:r>
            <w:r w:rsidR="00E80124"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within a variety of friendship groups. He is a helpful, considerate pupil who always tries his best and</w:t>
            </w:r>
          </w:p>
          <w:p w14:paraId="3829C5E4" w14:textId="77777777" w:rsidR="000A12B9" w:rsidRDefault="00E80124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E80124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consistently follows class and school rules. </w:t>
            </w:r>
          </w:p>
          <w:p w14:paraId="3821D41D" w14:textId="02F97C7F" w:rsidR="005D3DC8" w:rsidRPr="000A12B9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5AD6D3C0" w14:textId="77777777" w:rsidTr="000A12B9">
        <w:tc>
          <w:tcPr>
            <w:tcW w:w="11020" w:type="dxa"/>
            <w:gridSpan w:val="2"/>
          </w:tcPr>
          <w:p w14:paraId="719CDBB5" w14:textId="1BD0F3C2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How will this knowledge impact your planning and teaching? What will you do to support and engage this profile child? </w:t>
            </w:r>
          </w:p>
          <w:p w14:paraId="310EA764" w14:textId="60131178" w:rsid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6920043" w14:textId="3EED87BB" w:rsid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Managing C’s behaviour and enthusiasm and tapping into his knowledge at key moments.</w:t>
            </w:r>
          </w:p>
          <w:p w14:paraId="26F731D4" w14:textId="1A386C0A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Reading</w:t>
            </w:r>
          </w:p>
          <w:p w14:paraId="743F5A52" w14:textId="77777777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• To </w:t>
            </w:r>
            <w:proofErr w:type="spellStart"/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summarise</w:t>
            </w:r>
            <w:proofErr w:type="spellEnd"/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the main ideas drawn from more than 1 paragraph, identifying key details that</w:t>
            </w:r>
          </w:p>
          <w:p w14:paraId="3D78E07E" w14:textId="77777777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support the main ideas.</w:t>
            </w:r>
          </w:p>
          <w:p w14:paraId="4D6D1F6E" w14:textId="09ABEF92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• To understand what has been read by drawing inferences such as inferring characters’ feelings,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thoughts and motives from their actions, and justifying inferences with evidence.</w:t>
            </w:r>
          </w:p>
          <w:p w14:paraId="6E5B9D25" w14:textId="77777777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Writing</w:t>
            </w:r>
          </w:p>
          <w:p w14:paraId="4BA87AA5" w14:textId="77777777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• To evaluate and edit work by proofreading for spelling and punctuation errors.</w:t>
            </w:r>
          </w:p>
          <w:p w14:paraId="59988B5D" w14:textId="6F315A9C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• To use a range of clauses within writing (relative, subordinate) and when using relative clauses begin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with a relative pronoun with confidence (who, which, where, when, whose, that).</w:t>
            </w:r>
          </w:p>
          <w:p w14:paraId="4C275476" w14:textId="77777777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Maths</w:t>
            </w:r>
          </w:p>
          <w:p w14:paraId="00200D3A" w14:textId="3C871EC9" w:rsidR="005D3DC8" w:rsidRPr="005D3DC8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• To multiply numbers up to 4 digits by a one- or two-digit number using a formal written method,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including long multiplication for two-digit numbers.</w:t>
            </w:r>
          </w:p>
          <w:p w14:paraId="36EDC622" w14:textId="119C69AE" w:rsidR="000A12B9" w:rsidRPr="000A12B9" w:rsidRDefault="005D3DC8" w:rsidP="005D3DC8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• Divide numbers up to 4 digits by a one-digit number using the formal written method of short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5D3DC8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division and interpret remainders appropriately for the context.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</w:p>
        </w:tc>
      </w:tr>
    </w:tbl>
    <w:p w14:paraId="61C2B013" w14:textId="0694979C" w:rsidR="00DD0E7B" w:rsidRDefault="00B035C8" w:rsidP="00DD0E7B">
      <w:pPr>
        <w:spacing w:before="158"/>
        <w:ind w:left="214"/>
        <w:rPr>
          <w:i/>
          <w:color w:val="231F20"/>
          <w:sz w:val="16"/>
        </w:rPr>
      </w:pPr>
      <w:r>
        <w:rPr>
          <w:i/>
          <w:color w:val="231F20"/>
          <w:sz w:val="16"/>
        </w:rPr>
        <w:t xml:space="preserve">                                   </w:t>
      </w:r>
    </w:p>
    <w:p w14:paraId="49BCDEAB" w14:textId="09F8880F" w:rsidR="00B035C8" w:rsidRDefault="00B035C8" w:rsidP="00F57A71">
      <w:pPr>
        <w:rPr>
          <w:i/>
          <w:color w:val="231F20"/>
          <w:sz w:val="16"/>
        </w:rPr>
      </w:pPr>
    </w:p>
    <w:sectPr w:rsidR="00B035C8">
      <w:type w:val="continuous"/>
      <w:pgSz w:w="11910" w:h="16840"/>
      <w:pgMar w:top="4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135F5"/>
    <w:multiLevelType w:val="hybridMultilevel"/>
    <w:tmpl w:val="CB76F64E"/>
    <w:lvl w:ilvl="0" w:tplc="B53C38FE">
      <w:numFmt w:val="bullet"/>
      <w:lvlText w:val="-"/>
      <w:lvlJc w:val="left"/>
      <w:pPr>
        <w:ind w:left="720" w:hanging="360"/>
      </w:pPr>
      <w:rPr>
        <w:rFonts w:ascii="Helvetica" w:eastAsia="Arial" w:hAnsi="Helvetica" w:cs="Helvetica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52AAC"/>
    <w:multiLevelType w:val="hybridMultilevel"/>
    <w:tmpl w:val="D6147034"/>
    <w:lvl w:ilvl="0" w:tplc="51B868E6">
      <w:numFmt w:val="bullet"/>
      <w:lvlText w:val="-"/>
      <w:lvlJc w:val="left"/>
      <w:pPr>
        <w:ind w:left="720" w:hanging="360"/>
      </w:pPr>
      <w:rPr>
        <w:rFonts w:ascii="Helvetica" w:eastAsia="Arial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0F"/>
    <w:rsid w:val="000044C5"/>
    <w:rsid w:val="000A12B9"/>
    <w:rsid w:val="002952B9"/>
    <w:rsid w:val="002F250E"/>
    <w:rsid w:val="005D3C04"/>
    <w:rsid w:val="005D3DC8"/>
    <w:rsid w:val="00675A12"/>
    <w:rsid w:val="006B56C9"/>
    <w:rsid w:val="007D01BC"/>
    <w:rsid w:val="0084391E"/>
    <w:rsid w:val="008C6CE8"/>
    <w:rsid w:val="00B035C8"/>
    <w:rsid w:val="00B31669"/>
    <w:rsid w:val="00C205AB"/>
    <w:rsid w:val="00D01D59"/>
    <w:rsid w:val="00DD0E7B"/>
    <w:rsid w:val="00E37D0F"/>
    <w:rsid w:val="00E80124"/>
    <w:rsid w:val="00F5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9D01"/>
  <w15:docId w15:val="{0D742876-2120-4CDF-9FDE-9D99DD53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31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6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66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69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6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669"/>
    <w:rPr>
      <w:rFonts w:ascii="Times New Roman" w:eastAsia="Arial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A1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School Experience 17-18_A4 booklet_SEP17.indd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School Experience 17-18_A4 booklet_SEP17.indd</dc:title>
  <dc:creator>Sian Harris</dc:creator>
  <cp:lastModifiedBy>andrew</cp:lastModifiedBy>
  <cp:revision>2</cp:revision>
  <dcterms:created xsi:type="dcterms:W3CDTF">2021-01-13T09:10:00Z</dcterms:created>
  <dcterms:modified xsi:type="dcterms:W3CDTF">2021-01-13T09:10:00Z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2018-11-07T00:00:00Z</vt:filetime>
  </property>
</Properties>
</file>