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9BE96" w14:textId="513A2498" w:rsidR="003744F6" w:rsidRDefault="0046606A" w:rsidP="003744F6">
      <w:pPr>
        <w:pStyle w:val="NoSpacing"/>
        <w:rPr>
          <w:b/>
        </w:rPr>
      </w:pPr>
      <w:r>
        <w:rPr>
          <w:b/>
        </w:rPr>
        <w:tab/>
      </w:r>
      <w:r>
        <w:rPr>
          <w:b/>
        </w:rPr>
        <w:tab/>
      </w:r>
      <w:r>
        <w:rPr>
          <w:b/>
        </w:rPr>
        <w:tab/>
      </w:r>
      <w:r>
        <w:rPr>
          <w:b/>
        </w:rPr>
        <w:tab/>
      </w:r>
      <w:r>
        <w:rPr>
          <w:b/>
        </w:rPr>
        <w:tab/>
      </w:r>
      <w:r>
        <w:rPr>
          <w:b/>
        </w:rPr>
        <w:tab/>
      </w:r>
      <w:r>
        <w:rPr>
          <w:b/>
        </w:rPr>
        <w:tab/>
      </w:r>
      <w:r>
        <w:rPr>
          <w:b/>
        </w:rPr>
        <w:tab/>
      </w:r>
      <w:r>
        <w:rPr>
          <w:b/>
        </w:rPr>
        <w:tab/>
      </w:r>
    </w:p>
    <w:tbl>
      <w:tblPr>
        <w:tblStyle w:val="TableGrid"/>
        <w:tblW w:w="10031" w:type="dxa"/>
        <w:tblInd w:w="-113" w:type="dxa"/>
        <w:tblLook w:val="04A0" w:firstRow="1" w:lastRow="0" w:firstColumn="1" w:lastColumn="0" w:noHBand="0" w:noVBand="1"/>
      </w:tblPr>
      <w:tblGrid>
        <w:gridCol w:w="2235"/>
        <w:gridCol w:w="7796"/>
      </w:tblGrid>
      <w:tr w:rsidR="003744F6" w14:paraId="388A52FC" w14:textId="77777777" w:rsidTr="003744F6">
        <w:tc>
          <w:tcPr>
            <w:tcW w:w="2235" w:type="dxa"/>
            <w:tcBorders>
              <w:top w:val="single" w:sz="4" w:space="0" w:color="auto"/>
              <w:left w:val="single" w:sz="4" w:space="0" w:color="auto"/>
              <w:bottom w:val="single" w:sz="4" w:space="0" w:color="auto"/>
              <w:right w:val="single" w:sz="4" w:space="0" w:color="auto"/>
            </w:tcBorders>
            <w:hideMark/>
          </w:tcPr>
          <w:p w14:paraId="5F016EA3" w14:textId="77777777" w:rsidR="003744F6" w:rsidRDefault="003744F6">
            <w:pPr>
              <w:pStyle w:val="NoSpacing"/>
            </w:pPr>
            <w:r>
              <w:t>Governor Name:</w:t>
            </w:r>
          </w:p>
        </w:tc>
        <w:tc>
          <w:tcPr>
            <w:tcW w:w="7796" w:type="dxa"/>
            <w:tcBorders>
              <w:top w:val="single" w:sz="4" w:space="0" w:color="auto"/>
              <w:left w:val="single" w:sz="4" w:space="0" w:color="auto"/>
              <w:bottom w:val="single" w:sz="4" w:space="0" w:color="auto"/>
              <w:right w:val="single" w:sz="4" w:space="0" w:color="auto"/>
            </w:tcBorders>
          </w:tcPr>
          <w:p w14:paraId="53204F97" w14:textId="77777777" w:rsidR="003744F6" w:rsidRDefault="003744F6">
            <w:pPr>
              <w:pStyle w:val="NoSpacing"/>
            </w:pPr>
          </w:p>
          <w:p w14:paraId="54FE3D81" w14:textId="3E9AC910" w:rsidR="0046606A" w:rsidRDefault="0046606A">
            <w:pPr>
              <w:pStyle w:val="NoSpacing"/>
            </w:pPr>
          </w:p>
        </w:tc>
      </w:tr>
      <w:tr w:rsidR="003744F6" w14:paraId="6EF9D557" w14:textId="77777777" w:rsidTr="003744F6">
        <w:tc>
          <w:tcPr>
            <w:tcW w:w="2235" w:type="dxa"/>
            <w:tcBorders>
              <w:top w:val="single" w:sz="4" w:space="0" w:color="auto"/>
              <w:left w:val="single" w:sz="4" w:space="0" w:color="auto"/>
              <w:bottom w:val="single" w:sz="4" w:space="0" w:color="auto"/>
              <w:right w:val="single" w:sz="4" w:space="0" w:color="auto"/>
            </w:tcBorders>
            <w:hideMark/>
          </w:tcPr>
          <w:p w14:paraId="2D9E4E36" w14:textId="77777777" w:rsidR="003744F6" w:rsidRDefault="003744F6">
            <w:pPr>
              <w:pStyle w:val="NoSpacing"/>
            </w:pPr>
            <w:r>
              <w:t>Subject:</w:t>
            </w:r>
          </w:p>
        </w:tc>
        <w:tc>
          <w:tcPr>
            <w:tcW w:w="7796" w:type="dxa"/>
            <w:tcBorders>
              <w:top w:val="single" w:sz="4" w:space="0" w:color="auto"/>
              <w:left w:val="single" w:sz="4" w:space="0" w:color="auto"/>
              <w:bottom w:val="single" w:sz="4" w:space="0" w:color="auto"/>
              <w:right w:val="single" w:sz="4" w:space="0" w:color="auto"/>
            </w:tcBorders>
          </w:tcPr>
          <w:p w14:paraId="4C9B2308" w14:textId="77777777" w:rsidR="003744F6" w:rsidRDefault="003744F6">
            <w:pPr>
              <w:pStyle w:val="NoSpacing"/>
            </w:pPr>
          </w:p>
          <w:p w14:paraId="2D2B3E17" w14:textId="199A3976" w:rsidR="0046606A" w:rsidRDefault="0046606A">
            <w:pPr>
              <w:pStyle w:val="NoSpacing"/>
            </w:pPr>
          </w:p>
        </w:tc>
      </w:tr>
      <w:tr w:rsidR="003744F6" w14:paraId="4F008F18" w14:textId="77777777" w:rsidTr="003744F6">
        <w:tc>
          <w:tcPr>
            <w:tcW w:w="2235" w:type="dxa"/>
            <w:tcBorders>
              <w:top w:val="single" w:sz="4" w:space="0" w:color="auto"/>
              <w:left w:val="single" w:sz="4" w:space="0" w:color="auto"/>
              <w:bottom w:val="single" w:sz="4" w:space="0" w:color="auto"/>
              <w:right w:val="single" w:sz="4" w:space="0" w:color="auto"/>
            </w:tcBorders>
            <w:hideMark/>
          </w:tcPr>
          <w:p w14:paraId="017A5469" w14:textId="77777777" w:rsidR="003744F6" w:rsidRDefault="003744F6">
            <w:pPr>
              <w:pStyle w:val="NoSpacing"/>
            </w:pPr>
            <w:r>
              <w:t>Subject Lead:</w:t>
            </w:r>
          </w:p>
        </w:tc>
        <w:tc>
          <w:tcPr>
            <w:tcW w:w="7796" w:type="dxa"/>
            <w:tcBorders>
              <w:top w:val="single" w:sz="4" w:space="0" w:color="auto"/>
              <w:left w:val="single" w:sz="4" w:space="0" w:color="auto"/>
              <w:bottom w:val="single" w:sz="4" w:space="0" w:color="auto"/>
              <w:right w:val="single" w:sz="4" w:space="0" w:color="auto"/>
            </w:tcBorders>
          </w:tcPr>
          <w:p w14:paraId="51665FE9" w14:textId="77777777" w:rsidR="003744F6" w:rsidRDefault="003744F6">
            <w:pPr>
              <w:pStyle w:val="NoSpacing"/>
            </w:pPr>
          </w:p>
          <w:p w14:paraId="4D04DF8A" w14:textId="769BC876" w:rsidR="0046606A" w:rsidRDefault="0046606A">
            <w:pPr>
              <w:pStyle w:val="NoSpacing"/>
            </w:pPr>
          </w:p>
        </w:tc>
      </w:tr>
      <w:tr w:rsidR="003744F6" w14:paraId="2277FEE4" w14:textId="77777777" w:rsidTr="003744F6">
        <w:tc>
          <w:tcPr>
            <w:tcW w:w="2235" w:type="dxa"/>
            <w:tcBorders>
              <w:top w:val="single" w:sz="4" w:space="0" w:color="auto"/>
              <w:left w:val="single" w:sz="4" w:space="0" w:color="auto"/>
              <w:bottom w:val="single" w:sz="4" w:space="0" w:color="auto"/>
              <w:right w:val="single" w:sz="4" w:space="0" w:color="auto"/>
            </w:tcBorders>
            <w:hideMark/>
          </w:tcPr>
          <w:p w14:paraId="637E687A" w14:textId="77777777" w:rsidR="003744F6" w:rsidRDefault="003744F6">
            <w:pPr>
              <w:pStyle w:val="NoSpacing"/>
            </w:pPr>
            <w:r>
              <w:t>Date of Visit:</w:t>
            </w:r>
          </w:p>
        </w:tc>
        <w:tc>
          <w:tcPr>
            <w:tcW w:w="7796" w:type="dxa"/>
            <w:tcBorders>
              <w:top w:val="single" w:sz="4" w:space="0" w:color="auto"/>
              <w:left w:val="single" w:sz="4" w:space="0" w:color="auto"/>
              <w:bottom w:val="single" w:sz="4" w:space="0" w:color="auto"/>
              <w:right w:val="single" w:sz="4" w:space="0" w:color="auto"/>
            </w:tcBorders>
          </w:tcPr>
          <w:p w14:paraId="725CE2F9" w14:textId="77777777" w:rsidR="003744F6" w:rsidRDefault="003744F6">
            <w:pPr>
              <w:pStyle w:val="NoSpacing"/>
            </w:pPr>
          </w:p>
          <w:p w14:paraId="037B0B95" w14:textId="5F7A5006" w:rsidR="0046606A" w:rsidRDefault="0046606A">
            <w:pPr>
              <w:pStyle w:val="NoSpacing"/>
            </w:pPr>
          </w:p>
        </w:tc>
      </w:tr>
      <w:tr w:rsidR="003744F6" w14:paraId="29BB2FE5" w14:textId="77777777" w:rsidTr="003744F6">
        <w:tc>
          <w:tcPr>
            <w:tcW w:w="2235" w:type="dxa"/>
            <w:tcBorders>
              <w:top w:val="single" w:sz="4" w:space="0" w:color="auto"/>
              <w:left w:val="single" w:sz="4" w:space="0" w:color="auto"/>
              <w:bottom w:val="single" w:sz="4" w:space="0" w:color="auto"/>
              <w:right w:val="single" w:sz="4" w:space="0" w:color="auto"/>
            </w:tcBorders>
            <w:hideMark/>
          </w:tcPr>
          <w:p w14:paraId="707A274C" w14:textId="77777777" w:rsidR="003744F6" w:rsidRDefault="003744F6">
            <w:pPr>
              <w:pStyle w:val="NoSpacing"/>
            </w:pPr>
            <w:r>
              <w:t>Focus of Visit:</w:t>
            </w:r>
          </w:p>
        </w:tc>
        <w:tc>
          <w:tcPr>
            <w:tcW w:w="7796" w:type="dxa"/>
            <w:tcBorders>
              <w:top w:val="single" w:sz="4" w:space="0" w:color="auto"/>
              <w:left w:val="single" w:sz="4" w:space="0" w:color="auto"/>
              <w:bottom w:val="single" w:sz="4" w:space="0" w:color="auto"/>
              <w:right w:val="single" w:sz="4" w:space="0" w:color="auto"/>
            </w:tcBorders>
          </w:tcPr>
          <w:p w14:paraId="6E993836" w14:textId="77777777" w:rsidR="003744F6" w:rsidRDefault="003744F6">
            <w:pPr>
              <w:pStyle w:val="NoSpacing"/>
            </w:pPr>
          </w:p>
          <w:p w14:paraId="194290D6" w14:textId="707C60C4" w:rsidR="0046606A" w:rsidRDefault="0046606A">
            <w:pPr>
              <w:pStyle w:val="NoSpacing"/>
            </w:pPr>
            <w:bookmarkStart w:id="0" w:name="_GoBack"/>
            <w:bookmarkEnd w:id="0"/>
          </w:p>
        </w:tc>
      </w:tr>
    </w:tbl>
    <w:p w14:paraId="0D2928FB" w14:textId="77777777" w:rsidR="003744F6" w:rsidRDefault="003744F6" w:rsidP="003744F6">
      <w:pPr>
        <w:pStyle w:val="NoSpacing"/>
      </w:pPr>
    </w:p>
    <w:p w14:paraId="7F15CEEA" w14:textId="77777777" w:rsidR="003744F6" w:rsidRDefault="003744F6" w:rsidP="003744F6">
      <w:pPr>
        <w:pStyle w:val="NoSpacing"/>
      </w:pPr>
      <w:r>
        <w:rPr>
          <w:i/>
        </w:rPr>
        <w:t>Governors need “to know that the information that they are receiving about the educational performance of children and young people is accurate, to challenge appropriately where necessary and to hold leaders to account for improving outcomes for all people.”</w:t>
      </w:r>
    </w:p>
    <w:p w14:paraId="02AFEDE2" w14:textId="77777777" w:rsidR="003744F6" w:rsidRDefault="003744F6" w:rsidP="003744F6">
      <w:pPr>
        <w:pStyle w:val="NoSpacing"/>
      </w:pPr>
    </w:p>
    <w:p w14:paraId="3245A8C8" w14:textId="77777777" w:rsidR="003744F6" w:rsidRDefault="003744F6" w:rsidP="003744F6">
      <w:pPr>
        <w:pStyle w:val="NoSpacing"/>
        <w:rPr>
          <w:b/>
        </w:rPr>
      </w:pPr>
      <w:r>
        <w:rPr>
          <w:b/>
        </w:rPr>
        <w:t>Part 1:</w:t>
      </w:r>
      <w:r>
        <w:rPr>
          <w:b/>
        </w:rPr>
        <w:tab/>
        <w:t>Discussion around the subject</w:t>
      </w:r>
    </w:p>
    <w:tbl>
      <w:tblPr>
        <w:tblStyle w:val="TableGrid"/>
        <w:tblW w:w="10031" w:type="dxa"/>
        <w:tblInd w:w="-113" w:type="dxa"/>
        <w:tblLook w:val="04A0" w:firstRow="1" w:lastRow="0" w:firstColumn="1" w:lastColumn="0" w:noHBand="0" w:noVBand="1"/>
      </w:tblPr>
      <w:tblGrid>
        <w:gridCol w:w="4786"/>
        <w:gridCol w:w="5245"/>
      </w:tblGrid>
      <w:tr w:rsidR="003744F6" w14:paraId="7B1423EB" w14:textId="77777777" w:rsidTr="003744F6">
        <w:tc>
          <w:tcPr>
            <w:tcW w:w="4786" w:type="dxa"/>
            <w:tcBorders>
              <w:top w:val="single" w:sz="4" w:space="0" w:color="auto"/>
              <w:left w:val="single" w:sz="4" w:space="0" w:color="auto"/>
              <w:bottom w:val="single" w:sz="4" w:space="0" w:color="auto"/>
              <w:right w:val="single" w:sz="4" w:space="0" w:color="auto"/>
            </w:tcBorders>
            <w:hideMark/>
          </w:tcPr>
          <w:p w14:paraId="3568C48B" w14:textId="77777777" w:rsidR="003744F6" w:rsidRDefault="003744F6">
            <w:pPr>
              <w:pStyle w:val="NoSpacing"/>
            </w:pPr>
            <w:r>
              <w:t>Key Questions:</w:t>
            </w:r>
          </w:p>
        </w:tc>
        <w:tc>
          <w:tcPr>
            <w:tcW w:w="5245" w:type="dxa"/>
            <w:tcBorders>
              <w:top w:val="single" w:sz="4" w:space="0" w:color="auto"/>
              <w:left w:val="single" w:sz="4" w:space="0" w:color="auto"/>
              <w:bottom w:val="single" w:sz="4" w:space="0" w:color="auto"/>
              <w:right w:val="single" w:sz="4" w:space="0" w:color="auto"/>
            </w:tcBorders>
          </w:tcPr>
          <w:p w14:paraId="0F48E8B5" w14:textId="77777777" w:rsidR="003744F6" w:rsidRDefault="003744F6">
            <w:pPr>
              <w:pStyle w:val="NoSpacing"/>
            </w:pPr>
          </w:p>
        </w:tc>
      </w:tr>
      <w:tr w:rsidR="003744F6" w14:paraId="4B647F23" w14:textId="77777777" w:rsidTr="003744F6">
        <w:tc>
          <w:tcPr>
            <w:tcW w:w="4786" w:type="dxa"/>
            <w:tcBorders>
              <w:top w:val="single" w:sz="4" w:space="0" w:color="auto"/>
              <w:left w:val="single" w:sz="4" w:space="0" w:color="auto"/>
              <w:bottom w:val="single" w:sz="4" w:space="0" w:color="auto"/>
              <w:right w:val="single" w:sz="4" w:space="0" w:color="auto"/>
            </w:tcBorders>
          </w:tcPr>
          <w:p w14:paraId="4EB2E91A" w14:textId="77777777" w:rsidR="003744F6" w:rsidRDefault="003744F6">
            <w:pPr>
              <w:pStyle w:val="NoSpacing"/>
            </w:pPr>
            <w:r>
              <w:t xml:space="preserve">What are the main priorities this year in the development of your subject? </w:t>
            </w:r>
          </w:p>
          <w:p w14:paraId="40A578AA" w14:textId="77777777" w:rsidR="003744F6" w:rsidRDefault="003744F6">
            <w:pPr>
              <w:pStyle w:val="NoSpacing"/>
            </w:pPr>
          </w:p>
        </w:tc>
        <w:tc>
          <w:tcPr>
            <w:tcW w:w="5245" w:type="dxa"/>
            <w:tcBorders>
              <w:top w:val="single" w:sz="4" w:space="0" w:color="auto"/>
              <w:left w:val="single" w:sz="4" w:space="0" w:color="auto"/>
              <w:bottom w:val="single" w:sz="4" w:space="0" w:color="auto"/>
              <w:right w:val="single" w:sz="4" w:space="0" w:color="auto"/>
            </w:tcBorders>
          </w:tcPr>
          <w:p w14:paraId="2712F304" w14:textId="77777777" w:rsidR="003744F6" w:rsidRDefault="003744F6">
            <w:pPr>
              <w:pStyle w:val="NoSpacing"/>
            </w:pPr>
          </w:p>
          <w:p w14:paraId="554384E7" w14:textId="77777777" w:rsidR="00BD0FC0" w:rsidRDefault="00BD0FC0">
            <w:pPr>
              <w:pStyle w:val="NoSpacing"/>
            </w:pPr>
          </w:p>
          <w:p w14:paraId="57136CD5" w14:textId="77777777" w:rsidR="00BD0FC0" w:rsidRDefault="00BD0FC0">
            <w:pPr>
              <w:pStyle w:val="NoSpacing"/>
            </w:pPr>
          </w:p>
          <w:p w14:paraId="6501702D" w14:textId="77777777" w:rsidR="003744F6" w:rsidRDefault="003744F6">
            <w:pPr>
              <w:pStyle w:val="NoSpacing"/>
            </w:pPr>
          </w:p>
          <w:p w14:paraId="033961AB" w14:textId="77777777" w:rsidR="003744F6" w:rsidRDefault="003744F6">
            <w:pPr>
              <w:pStyle w:val="NoSpacing"/>
            </w:pPr>
          </w:p>
        </w:tc>
      </w:tr>
      <w:tr w:rsidR="003744F6" w14:paraId="60AD1A26" w14:textId="77777777" w:rsidTr="003744F6">
        <w:tc>
          <w:tcPr>
            <w:tcW w:w="4786" w:type="dxa"/>
            <w:tcBorders>
              <w:top w:val="single" w:sz="4" w:space="0" w:color="auto"/>
              <w:left w:val="single" w:sz="4" w:space="0" w:color="auto"/>
              <w:bottom w:val="single" w:sz="4" w:space="0" w:color="auto"/>
              <w:right w:val="single" w:sz="4" w:space="0" w:color="auto"/>
            </w:tcBorders>
          </w:tcPr>
          <w:p w14:paraId="696E4D63" w14:textId="77777777" w:rsidR="003744F6" w:rsidRDefault="003744F6">
            <w:pPr>
              <w:pStyle w:val="NoSpacing"/>
            </w:pPr>
            <w:r>
              <w:t>How do your priorities link into the whole school development plan?</w:t>
            </w:r>
          </w:p>
          <w:p w14:paraId="479BC07B" w14:textId="77777777" w:rsidR="003744F6" w:rsidRDefault="003744F6">
            <w:pPr>
              <w:pStyle w:val="NoSpacing"/>
            </w:pPr>
          </w:p>
        </w:tc>
        <w:tc>
          <w:tcPr>
            <w:tcW w:w="5245" w:type="dxa"/>
            <w:tcBorders>
              <w:top w:val="single" w:sz="4" w:space="0" w:color="auto"/>
              <w:left w:val="single" w:sz="4" w:space="0" w:color="auto"/>
              <w:bottom w:val="single" w:sz="4" w:space="0" w:color="auto"/>
              <w:right w:val="single" w:sz="4" w:space="0" w:color="auto"/>
            </w:tcBorders>
          </w:tcPr>
          <w:p w14:paraId="3D340FA4" w14:textId="77777777" w:rsidR="003744F6" w:rsidRDefault="003744F6">
            <w:pPr>
              <w:pStyle w:val="NoSpacing"/>
            </w:pPr>
          </w:p>
          <w:p w14:paraId="341577B3" w14:textId="77777777" w:rsidR="003744F6" w:rsidRDefault="003744F6">
            <w:pPr>
              <w:pStyle w:val="NoSpacing"/>
            </w:pPr>
          </w:p>
          <w:p w14:paraId="369DD97B" w14:textId="77777777" w:rsidR="003744F6" w:rsidRDefault="003744F6">
            <w:pPr>
              <w:pStyle w:val="NoSpacing"/>
            </w:pPr>
          </w:p>
        </w:tc>
      </w:tr>
      <w:tr w:rsidR="003744F6" w14:paraId="3D37C9F8" w14:textId="77777777" w:rsidTr="003744F6">
        <w:tc>
          <w:tcPr>
            <w:tcW w:w="4786" w:type="dxa"/>
            <w:tcBorders>
              <w:top w:val="single" w:sz="4" w:space="0" w:color="auto"/>
              <w:left w:val="single" w:sz="4" w:space="0" w:color="auto"/>
              <w:bottom w:val="single" w:sz="4" w:space="0" w:color="auto"/>
              <w:right w:val="single" w:sz="4" w:space="0" w:color="auto"/>
            </w:tcBorders>
          </w:tcPr>
          <w:p w14:paraId="6BD1152B" w14:textId="77777777" w:rsidR="003744F6" w:rsidRDefault="003744F6">
            <w:pPr>
              <w:pStyle w:val="NoSpacing"/>
            </w:pPr>
            <w:r>
              <w:t>How are children making progress in the subject? How do you know?</w:t>
            </w:r>
          </w:p>
          <w:p w14:paraId="4F260C01" w14:textId="77777777" w:rsidR="003744F6" w:rsidRDefault="003744F6">
            <w:pPr>
              <w:pStyle w:val="NoSpacing"/>
            </w:pPr>
          </w:p>
        </w:tc>
        <w:tc>
          <w:tcPr>
            <w:tcW w:w="5245" w:type="dxa"/>
            <w:tcBorders>
              <w:top w:val="single" w:sz="4" w:space="0" w:color="auto"/>
              <w:left w:val="single" w:sz="4" w:space="0" w:color="auto"/>
              <w:bottom w:val="single" w:sz="4" w:space="0" w:color="auto"/>
              <w:right w:val="single" w:sz="4" w:space="0" w:color="auto"/>
            </w:tcBorders>
          </w:tcPr>
          <w:p w14:paraId="01A76619" w14:textId="77777777" w:rsidR="003744F6" w:rsidRDefault="003744F6">
            <w:pPr>
              <w:pStyle w:val="NoSpacing"/>
            </w:pPr>
          </w:p>
          <w:p w14:paraId="5C68EF45" w14:textId="77777777" w:rsidR="003744F6" w:rsidRDefault="003744F6">
            <w:pPr>
              <w:pStyle w:val="NoSpacing"/>
            </w:pPr>
          </w:p>
          <w:p w14:paraId="40B00EE2" w14:textId="77777777" w:rsidR="003744F6" w:rsidRDefault="003744F6">
            <w:pPr>
              <w:pStyle w:val="NoSpacing"/>
            </w:pPr>
          </w:p>
        </w:tc>
      </w:tr>
      <w:tr w:rsidR="003744F6" w14:paraId="7BE257E6" w14:textId="77777777" w:rsidTr="003744F6">
        <w:tc>
          <w:tcPr>
            <w:tcW w:w="4786" w:type="dxa"/>
            <w:tcBorders>
              <w:top w:val="single" w:sz="4" w:space="0" w:color="auto"/>
              <w:left w:val="single" w:sz="4" w:space="0" w:color="auto"/>
              <w:bottom w:val="single" w:sz="4" w:space="0" w:color="auto"/>
              <w:right w:val="single" w:sz="4" w:space="0" w:color="auto"/>
            </w:tcBorders>
          </w:tcPr>
          <w:p w14:paraId="204C0F14" w14:textId="77777777" w:rsidR="003744F6" w:rsidRDefault="003744F6">
            <w:pPr>
              <w:pStyle w:val="NoSpacing"/>
            </w:pPr>
            <w:r>
              <w:t>What monitoring have you done and what is this telling you?</w:t>
            </w:r>
          </w:p>
          <w:p w14:paraId="20EB3FE5" w14:textId="77777777" w:rsidR="003744F6" w:rsidRDefault="003744F6">
            <w:pPr>
              <w:pStyle w:val="NoSpacing"/>
            </w:pPr>
          </w:p>
        </w:tc>
        <w:tc>
          <w:tcPr>
            <w:tcW w:w="5245" w:type="dxa"/>
            <w:tcBorders>
              <w:top w:val="single" w:sz="4" w:space="0" w:color="auto"/>
              <w:left w:val="single" w:sz="4" w:space="0" w:color="auto"/>
              <w:bottom w:val="single" w:sz="4" w:space="0" w:color="auto"/>
              <w:right w:val="single" w:sz="4" w:space="0" w:color="auto"/>
            </w:tcBorders>
          </w:tcPr>
          <w:p w14:paraId="7BFEEE8F" w14:textId="77777777" w:rsidR="003744F6" w:rsidRDefault="003744F6">
            <w:pPr>
              <w:pStyle w:val="NoSpacing"/>
            </w:pPr>
          </w:p>
          <w:p w14:paraId="32E4BF3A" w14:textId="77777777" w:rsidR="003744F6" w:rsidRDefault="003744F6">
            <w:pPr>
              <w:pStyle w:val="NoSpacing"/>
            </w:pPr>
          </w:p>
          <w:p w14:paraId="0C88EC6A" w14:textId="77777777" w:rsidR="003744F6" w:rsidRDefault="003744F6">
            <w:pPr>
              <w:pStyle w:val="NoSpacing"/>
            </w:pPr>
          </w:p>
        </w:tc>
      </w:tr>
      <w:tr w:rsidR="003744F6" w14:paraId="1550B4CE" w14:textId="77777777" w:rsidTr="003744F6">
        <w:tc>
          <w:tcPr>
            <w:tcW w:w="4786" w:type="dxa"/>
            <w:tcBorders>
              <w:top w:val="single" w:sz="4" w:space="0" w:color="auto"/>
              <w:left w:val="single" w:sz="4" w:space="0" w:color="auto"/>
              <w:bottom w:val="single" w:sz="4" w:space="0" w:color="auto"/>
              <w:right w:val="single" w:sz="4" w:space="0" w:color="auto"/>
            </w:tcBorders>
          </w:tcPr>
          <w:p w14:paraId="35531801" w14:textId="77777777" w:rsidR="003744F6" w:rsidRDefault="003744F6">
            <w:pPr>
              <w:pStyle w:val="NoSpacing"/>
            </w:pPr>
            <w:r>
              <w:t>How are you addressing any development needs?</w:t>
            </w:r>
          </w:p>
          <w:p w14:paraId="4FCCA52B" w14:textId="77777777" w:rsidR="003744F6" w:rsidRDefault="003744F6">
            <w:pPr>
              <w:pStyle w:val="NoSpacing"/>
            </w:pPr>
          </w:p>
        </w:tc>
        <w:tc>
          <w:tcPr>
            <w:tcW w:w="5245" w:type="dxa"/>
            <w:tcBorders>
              <w:top w:val="single" w:sz="4" w:space="0" w:color="auto"/>
              <w:left w:val="single" w:sz="4" w:space="0" w:color="auto"/>
              <w:bottom w:val="single" w:sz="4" w:space="0" w:color="auto"/>
              <w:right w:val="single" w:sz="4" w:space="0" w:color="auto"/>
            </w:tcBorders>
          </w:tcPr>
          <w:p w14:paraId="1180CD4D" w14:textId="77777777" w:rsidR="003744F6" w:rsidRDefault="003744F6">
            <w:pPr>
              <w:pStyle w:val="NoSpacing"/>
            </w:pPr>
          </w:p>
        </w:tc>
      </w:tr>
      <w:tr w:rsidR="003744F6" w14:paraId="2EE8C614" w14:textId="77777777" w:rsidTr="003744F6">
        <w:tc>
          <w:tcPr>
            <w:tcW w:w="4786" w:type="dxa"/>
            <w:tcBorders>
              <w:top w:val="single" w:sz="4" w:space="0" w:color="auto"/>
              <w:left w:val="single" w:sz="4" w:space="0" w:color="auto"/>
              <w:bottom w:val="single" w:sz="4" w:space="0" w:color="auto"/>
              <w:right w:val="single" w:sz="4" w:space="0" w:color="auto"/>
            </w:tcBorders>
            <w:hideMark/>
          </w:tcPr>
          <w:p w14:paraId="5434EE4B" w14:textId="77777777" w:rsidR="003744F6" w:rsidRDefault="003744F6">
            <w:pPr>
              <w:pStyle w:val="NoSpacing"/>
            </w:pPr>
            <w:r>
              <w:t>How do you assess the children in order to monitor and measure pupil progress?</w:t>
            </w:r>
          </w:p>
        </w:tc>
        <w:tc>
          <w:tcPr>
            <w:tcW w:w="5245" w:type="dxa"/>
            <w:tcBorders>
              <w:top w:val="single" w:sz="4" w:space="0" w:color="auto"/>
              <w:left w:val="single" w:sz="4" w:space="0" w:color="auto"/>
              <w:bottom w:val="single" w:sz="4" w:space="0" w:color="auto"/>
              <w:right w:val="single" w:sz="4" w:space="0" w:color="auto"/>
            </w:tcBorders>
          </w:tcPr>
          <w:p w14:paraId="0DA69A93" w14:textId="77777777" w:rsidR="003744F6" w:rsidRDefault="003744F6">
            <w:pPr>
              <w:pStyle w:val="NoSpacing"/>
            </w:pPr>
          </w:p>
          <w:p w14:paraId="3EAF0578" w14:textId="77777777" w:rsidR="003744F6" w:rsidRDefault="003744F6">
            <w:pPr>
              <w:pStyle w:val="NoSpacing"/>
            </w:pPr>
          </w:p>
          <w:p w14:paraId="5B719187" w14:textId="77777777" w:rsidR="003744F6" w:rsidRDefault="003744F6">
            <w:pPr>
              <w:pStyle w:val="NoSpacing"/>
            </w:pPr>
          </w:p>
        </w:tc>
      </w:tr>
      <w:tr w:rsidR="003744F6" w14:paraId="1D099FF8" w14:textId="77777777" w:rsidTr="003744F6">
        <w:tc>
          <w:tcPr>
            <w:tcW w:w="4786" w:type="dxa"/>
            <w:tcBorders>
              <w:top w:val="single" w:sz="4" w:space="0" w:color="auto"/>
              <w:left w:val="single" w:sz="4" w:space="0" w:color="auto"/>
              <w:bottom w:val="single" w:sz="4" w:space="0" w:color="auto"/>
              <w:right w:val="single" w:sz="4" w:space="0" w:color="auto"/>
            </w:tcBorders>
            <w:hideMark/>
          </w:tcPr>
          <w:p w14:paraId="3303C588" w14:textId="77777777" w:rsidR="003744F6" w:rsidRDefault="003744F6">
            <w:pPr>
              <w:pStyle w:val="NoSpacing"/>
            </w:pPr>
            <w:r>
              <w:t>Do you need any resources? How are you managing your budget?</w:t>
            </w:r>
          </w:p>
        </w:tc>
        <w:tc>
          <w:tcPr>
            <w:tcW w:w="5245" w:type="dxa"/>
            <w:tcBorders>
              <w:top w:val="single" w:sz="4" w:space="0" w:color="auto"/>
              <w:left w:val="single" w:sz="4" w:space="0" w:color="auto"/>
              <w:bottom w:val="single" w:sz="4" w:space="0" w:color="auto"/>
              <w:right w:val="single" w:sz="4" w:space="0" w:color="auto"/>
            </w:tcBorders>
          </w:tcPr>
          <w:p w14:paraId="3629205F" w14:textId="77777777" w:rsidR="003744F6" w:rsidRDefault="003744F6">
            <w:pPr>
              <w:pStyle w:val="NoSpacing"/>
            </w:pPr>
          </w:p>
          <w:p w14:paraId="62CBA2DE" w14:textId="77777777" w:rsidR="003744F6" w:rsidRDefault="003744F6">
            <w:pPr>
              <w:pStyle w:val="NoSpacing"/>
            </w:pPr>
          </w:p>
          <w:p w14:paraId="39340DFE" w14:textId="77777777" w:rsidR="003744F6" w:rsidRDefault="003744F6">
            <w:pPr>
              <w:pStyle w:val="NoSpacing"/>
            </w:pPr>
          </w:p>
        </w:tc>
      </w:tr>
      <w:tr w:rsidR="003744F6" w14:paraId="1E96C36C" w14:textId="77777777" w:rsidTr="003744F6">
        <w:tc>
          <w:tcPr>
            <w:tcW w:w="4786" w:type="dxa"/>
            <w:tcBorders>
              <w:top w:val="single" w:sz="4" w:space="0" w:color="auto"/>
              <w:left w:val="single" w:sz="4" w:space="0" w:color="auto"/>
              <w:bottom w:val="single" w:sz="4" w:space="0" w:color="auto"/>
              <w:right w:val="single" w:sz="4" w:space="0" w:color="auto"/>
            </w:tcBorders>
            <w:hideMark/>
          </w:tcPr>
          <w:p w14:paraId="154AA6A4" w14:textId="77777777" w:rsidR="003744F6" w:rsidRDefault="003744F6">
            <w:pPr>
              <w:pStyle w:val="NoSpacing"/>
            </w:pPr>
            <w:r>
              <w:t>What educational trips (or visits) are happening to promote your subject in school?</w:t>
            </w:r>
          </w:p>
        </w:tc>
        <w:tc>
          <w:tcPr>
            <w:tcW w:w="5245" w:type="dxa"/>
            <w:tcBorders>
              <w:top w:val="single" w:sz="4" w:space="0" w:color="auto"/>
              <w:left w:val="single" w:sz="4" w:space="0" w:color="auto"/>
              <w:bottom w:val="single" w:sz="4" w:space="0" w:color="auto"/>
              <w:right w:val="single" w:sz="4" w:space="0" w:color="auto"/>
            </w:tcBorders>
          </w:tcPr>
          <w:p w14:paraId="6BE7A83C" w14:textId="77777777" w:rsidR="003744F6" w:rsidRDefault="003744F6">
            <w:pPr>
              <w:pStyle w:val="NoSpacing"/>
            </w:pPr>
          </w:p>
          <w:p w14:paraId="498FCF06" w14:textId="77777777" w:rsidR="003744F6" w:rsidRDefault="003744F6">
            <w:pPr>
              <w:pStyle w:val="NoSpacing"/>
            </w:pPr>
          </w:p>
          <w:p w14:paraId="2D060886" w14:textId="77777777" w:rsidR="003744F6" w:rsidRDefault="003744F6">
            <w:pPr>
              <w:pStyle w:val="NoSpacing"/>
            </w:pPr>
          </w:p>
          <w:p w14:paraId="5B81D35F" w14:textId="77777777" w:rsidR="003744F6" w:rsidRDefault="003744F6">
            <w:pPr>
              <w:pStyle w:val="NoSpacing"/>
            </w:pPr>
          </w:p>
        </w:tc>
      </w:tr>
    </w:tbl>
    <w:p w14:paraId="18D3CCE5" w14:textId="77777777" w:rsidR="003744F6" w:rsidRDefault="003744F6" w:rsidP="003744F6">
      <w:pPr>
        <w:pStyle w:val="NoSpacing"/>
      </w:pPr>
    </w:p>
    <w:p w14:paraId="10682BAF" w14:textId="77777777" w:rsidR="003744F6" w:rsidRDefault="003744F6" w:rsidP="003744F6">
      <w:pPr>
        <w:pStyle w:val="NoSpacing"/>
        <w:rPr>
          <w:b/>
        </w:rPr>
      </w:pPr>
      <w:r>
        <w:rPr>
          <w:b/>
        </w:rPr>
        <w:t>Part 2 – Watching the subject being taught and how the children learn</w:t>
      </w:r>
    </w:p>
    <w:p w14:paraId="07609EC9" w14:textId="77777777" w:rsidR="003744F6" w:rsidRDefault="003744F6" w:rsidP="003744F6">
      <w:pPr>
        <w:pStyle w:val="NoSpacing"/>
      </w:pPr>
      <w:r>
        <w:t xml:space="preserve">(Things to look out for on a learning walk or in a lesson observation, including an opportunity to talk to the children as learners.)    </w:t>
      </w:r>
      <w:r>
        <w:rPr>
          <w:u w:val="single"/>
        </w:rPr>
        <w:t>NB: All classes have Classroom Information sheets that are available on request.  These are strictly confidential but would be very useful during a Learning Walk or observation.</w:t>
      </w:r>
    </w:p>
    <w:p w14:paraId="20B84011" w14:textId="77777777" w:rsidR="003744F6" w:rsidRDefault="003744F6" w:rsidP="003744F6">
      <w:pPr>
        <w:pStyle w:val="NoSpacing"/>
      </w:pPr>
    </w:p>
    <w:tbl>
      <w:tblPr>
        <w:tblStyle w:val="TableGrid"/>
        <w:tblW w:w="10173" w:type="dxa"/>
        <w:tblInd w:w="-113" w:type="dxa"/>
        <w:tblLook w:val="04A0" w:firstRow="1" w:lastRow="0" w:firstColumn="1" w:lastColumn="0" w:noHBand="0" w:noVBand="1"/>
      </w:tblPr>
      <w:tblGrid>
        <w:gridCol w:w="4786"/>
        <w:gridCol w:w="5387"/>
      </w:tblGrid>
      <w:tr w:rsidR="003744F6" w14:paraId="4A4A7FA6" w14:textId="77777777" w:rsidTr="003744F6">
        <w:tc>
          <w:tcPr>
            <w:tcW w:w="4786" w:type="dxa"/>
            <w:tcBorders>
              <w:top w:val="single" w:sz="4" w:space="0" w:color="auto"/>
              <w:left w:val="single" w:sz="4" w:space="0" w:color="auto"/>
              <w:bottom w:val="single" w:sz="4" w:space="0" w:color="auto"/>
              <w:right w:val="single" w:sz="4" w:space="0" w:color="auto"/>
            </w:tcBorders>
            <w:hideMark/>
          </w:tcPr>
          <w:p w14:paraId="577E84BF" w14:textId="77777777" w:rsidR="003744F6" w:rsidRDefault="003744F6">
            <w:pPr>
              <w:pStyle w:val="NoSpacing"/>
            </w:pPr>
            <w:r>
              <w:lastRenderedPageBreak/>
              <w:t>Can the children tell you what they are ‘understanding to do better’ in the lesson?</w:t>
            </w:r>
          </w:p>
          <w:p w14:paraId="2BB7728C" w14:textId="77777777" w:rsidR="003744F6" w:rsidRDefault="003744F6">
            <w:pPr>
              <w:pStyle w:val="NoSpacing"/>
            </w:pPr>
            <w:r>
              <w:t>Can you see what the objective or task is on board?</w:t>
            </w:r>
          </w:p>
        </w:tc>
        <w:tc>
          <w:tcPr>
            <w:tcW w:w="5387" w:type="dxa"/>
            <w:tcBorders>
              <w:top w:val="single" w:sz="4" w:space="0" w:color="auto"/>
              <w:left w:val="single" w:sz="4" w:space="0" w:color="auto"/>
              <w:bottom w:val="single" w:sz="4" w:space="0" w:color="auto"/>
              <w:right w:val="single" w:sz="4" w:space="0" w:color="auto"/>
            </w:tcBorders>
          </w:tcPr>
          <w:p w14:paraId="37B23290" w14:textId="69932147" w:rsidR="003744F6" w:rsidRDefault="003744F6">
            <w:pPr>
              <w:pStyle w:val="NoSpacing"/>
            </w:pPr>
          </w:p>
        </w:tc>
      </w:tr>
      <w:tr w:rsidR="003744F6" w14:paraId="162B3A0F" w14:textId="77777777" w:rsidTr="003744F6">
        <w:tc>
          <w:tcPr>
            <w:tcW w:w="4786" w:type="dxa"/>
            <w:tcBorders>
              <w:top w:val="single" w:sz="4" w:space="0" w:color="auto"/>
              <w:left w:val="single" w:sz="4" w:space="0" w:color="auto"/>
              <w:bottom w:val="single" w:sz="4" w:space="0" w:color="auto"/>
              <w:right w:val="single" w:sz="4" w:space="0" w:color="auto"/>
            </w:tcBorders>
            <w:hideMark/>
          </w:tcPr>
          <w:p w14:paraId="270FEC22" w14:textId="77777777" w:rsidR="003744F6" w:rsidRDefault="003744F6">
            <w:pPr>
              <w:pStyle w:val="NoSpacing"/>
            </w:pPr>
            <w:r>
              <w:t>Is there a natural “buzz” in the lesson that shows the children are excited to learn?</w:t>
            </w:r>
          </w:p>
        </w:tc>
        <w:tc>
          <w:tcPr>
            <w:tcW w:w="5387" w:type="dxa"/>
            <w:tcBorders>
              <w:top w:val="single" w:sz="4" w:space="0" w:color="auto"/>
              <w:left w:val="single" w:sz="4" w:space="0" w:color="auto"/>
              <w:bottom w:val="single" w:sz="4" w:space="0" w:color="auto"/>
              <w:right w:val="single" w:sz="4" w:space="0" w:color="auto"/>
            </w:tcBorders>
          </w:tcPr>
          <w:p w14:paraId="28E28C40" w14:textId="4C7094C8" w:rsidR="003744F6" w:rsidRDefault="003744F6">
            <w:pPr>
              <w:pStyle w:val="NoSpacing"/>
            </w:pPr>
          </w:p>
        </w:tc>
      </w:tr>
      <w:tr w:rsidR="003744F6" w14:paraId="50E0CE3E" w14:textId="77777777" w:rsidTr="003744F6">
        <w:tc>
          <w:tcPr>
            <w:tcW w:w="4786" w:type="dxa"/>
            <w:tcBorders>
              <w:top w:val="single" w:sz="4" w:space="0" w:color="auto"/>
              <w:left w:val="single" w:sz="4" w:space="0" w:color="auto"/>
              <w:bottom w:val="single" w:sz="4" w:space="0" w:color="auto"/>
              <w:right w:val="single" w:sz="4" w:space="0" w:color="auto"/>
            </w:tcBorders>
          </w:tcPr>
          <w:p w14:paraId="135F1DE1" w14:textId="77777777" w:rsidR="003744F6" w:rsidRDefault="003744F6">
            <w:pPr>
              <w:pStyle w:val="NoSpacing"/>
            </w:pPr>
            <w:r>
              <w:t xml:space="preserve">How are the less able being (SEND and PP children) supported? </w:t>
            </w:r>
          </w:p>
          <w:p w14:paraId="4309FEB4" w14:textId="77777777" w:rsidR="003744F6" w:rsidRDefault="003744F6">
            <w:pPr>
              <w:pStyle w:val="NoSpacing"/>
            </w:pPr>
            <w:r>
              <w:t>e.g. PTP focused support, on table resources, differentiated task etc.</w:t>
            </w:r>
          </w:p>
          <w:p w14:paraId="717D218B" w14:textId="77777777" w:rsidR="003744F6" w:rsidRDefault="003744F6">
            <w:pPr>
              <w:pStyle w:val="NoSpacing"/>
            </w:pPr>
          </w:p>
          <w:p w14:paraId="687CCFC0" w14:textId="77777777" w:rsidR="003744F6" w:rsidRDefault="003744F6">
            <w:pPr>
              <w:pStyle w:val="NoSpacing"/>
            </w:pPr>
            <w:r>
              <w:t>How the more able being enriched?</w:t>
            </w:r>
          </w:p>
        </w:tc>
        <w:tc>
          <w:tcPr>
            <w:tcW w:w="5387" w:type="dxa"/>
            <w:tcBorders>
              <w:top w:val="single" w:sz="4" w:space="0" w:color="auto"/>
              <w:left w:val="single" w:sz="4" w:space="0" w:color="auto"/>
              <w:bottom w:val="single" w:sz="4" w:space="0" w:color="auto"/>
              <w:right w:val="single" w:sz="4" w:space="0" w:color="auto"/>
            </w:tcBorders>
          </w:tcPr>
          <w:p w14:paraId="173AD524" w14:textId="77777777" w:rsidR="003744F6" w:rsidRDefault="003744F6">
            <w:pPr>
              <w:pStyle w:val="NoSpacing"/>
            </w:pPr>
          </w:p>
          <w:p w14:paraId="378070B7" w14:textId="77777777" w:rsidR="003744F6" w:rsidRDefault="003744F6">
            <w:pPr>
              <w:pStyle w:val="NoSpacing"/>
            </w:pPr>
          </w:p>
          <w:p w14:paraId="5570F771" w14:textId="77777777" w:rsidR="003744F6" w:rsidRDefault="003744F6">
            <w:pPr>
              <w:pStyle w:val="NoSpacing"/>
            </w:pPr>
          </w:p>
          <w:p w14:paraId="69D19785" w14:textId="77777777" w:rsidR="003744F6" w:rsidRDefault="003744F6">
            <w:pPr>
              <w:pStyle w:val="NoSpacing"/>
            </w:pPr>
          </w:p>
          <w:p w14:paraId="28AEB19E" w14:textId="77777777" w:rsidR="003744F6" w:rsidRDefault="003744F6">
            <w:pPr>
              <w:pStyle w:val="NoSpacing"/>
            </w:pPr>
          </w:p>
        </w:tc>
      </w:tr>
      <w:tr w:rsidR="003744F6" w14:paraId="52CEF892" w14:textId="77777777" w:rsidTr="003744F6">
        <w:tc>
          <w:tcPr>
            <w:tcW w:w="4786" w:type="dxa"/>
            <w:tcBorders>
              <w:top w:val="single" w:sz="4" w:space="0" w:color="auto"/>
              <w:left w:val="single" w:sz="4" w:space="0" w:color="auto"/>
              <w:bottom w:val="single" w:sz="4" w:space="0" w:color="auto"/>
              <w:right w:val="single" w:sz="4" w:space="0" w:color="auto"/>
            </w:tcBorders>
            <w:hideMark/>
          </w:tcPr>
          <w:p w14:paraId="5B55042D" w14:textId="77777777" w:rsidR="003744F6" w:rsidRDefault="003744F6">
            <w:pPr>
              <w:pStyle w:val="NoSpacing"/>
            </w:pPr>
            <w:r>
              <w:t>Is there evidence of their work on the walls or in books? Can they talk about what they’ve learnt previously?</w:t>
            </w:r>
          </w:p>
        </w:tc>
        <w:tc>
          <w:tcPr>
            <w:tcW w:w="5387" w:type="dxa"/>
            <w:tcBorders>
              <w:top w:val="single" w:sz="4" w:space="0" w:color="auto"/>
              <w:left w:val="single" w:sz="4" w:space="0" w:color="auto"/>
              <w:bottom w:val="single" w:sz="4" w:space="0" w:color="auto"/>
              <w:right w:val="single" w:sz="4" w:space="0" w:color="auto"/>
            </w:tcBorders>
          </w:tcPr>
          <w:p w14:paraId="678E2283" w14:textId="16089D64" w:rsidR="003744F6" w:rsidRDefault="003744F6">
            <w:pPr>
              <w:pStyle w:val="NoSpacing"/>
            </w:pPr>
          </w:p>
        </w:tc>
      </w:tr>
      <w:tr w:rsidR="003744F6" w14:paraId="276E45D9" w14:textId="77777777" w:rsidTr="003744F6">
        <w:tc>
          <w:tcPr>
            <w:tcW w:w="4786" w:type="dxa"/>
            <w:tcBorders>
              <w:top w:val="single" w:sz="4" w:space="0" w:color="auto"/>
              <w:left w:val="single" w:sz="4" w:space="0" w:color="auto"/>
              <w:bottom w:val="single" w:sz="4" w:space="0" w:color="auto"/>
              <w:right w:val="single" w:sz="4" w:space="0" w:color="auto"/>
            </w:tcBorders>
            <w:hideMark/>
          </w:tcPr>
          <w:p w14:paraId="6922D1FA" w14:textId="77777777" w:rsidR="003744F6" w:rsidRDefault="003744F6">
            <w:pPr>
              <w:pStyle w:val="NoSpacing"/>
            </w:pPr>
            <w:r>
              <w:t>Are the children able to talk about how well they think they are doing in the subject?</w:t>
            </w:r>
          </w:p>
        </w:tc>
        <w:tc>
          <w:tcPr>
            <w:tcW w:w="5387" w:type="dxa"/>
            <w:tcBorders>
              <w:top w:val="single" w:sz="4" w:space="0" w:color="auto"/>
              <w:left w:val="single" w:sz="4" w:space="0" w:color="auto"/>
              <w:bottom w:val="single" w:sz="4" w:space="0" w:color="auto"/>
              <w:right w:val="single" w:sz="4" w:space="0" w:color="auto"/>
            </w:tcBorders>
          </w:tcPr>
          <w:p w14:paraId="77DE54F5" w14:textId="638ACBE9" w:rsidR="003744F6" w:rsidRDefault="003744F6">
            <w:pPr>
              <w:pStyle w:val="NoSpacing"/>
            </w:pPr>
          </w:p>
        </w:tc>
      </w:tr>
    </w:tbl>
    <w:p w14:paraId="4C7A5FA3" w14:textId="77777777" w:rsidR="003744F6" w:rsidRDefault="003744F6" w:rsidP="003744F6">
      <w:pPr>
        <w:pStyle w:val="NoSpacing"/>
      </w:pPr>
    </w:p>
    <w:p w14:paraId="0DB3C6D6" w14:textId="77777777" w:rsidR="003744F6" w:rsidRDefault="003744F6" w:rsidP="003744F6">
      <w:pPr>
        <w:pStyle w:val="NoSpacing"/>
        <w:rPr>
          <w:b/>
        </w:rPr>
      </w:pPr>
      <w:r>
        <w:rPr>
          <w:b/>
        </w:rPr>
        <w:t>Part 3: Summary of visit</w:t>
      </w:r>
    </w:p>
    <w:p w14:paraId="44DFB252" w14:textId="77777777" w:rsidR="003744F6" w:rsidRDefault="003744F6" w:rsidP="003744F6">
      <w:pPr>
        <w:pStyle w:val="NoSpacing"/>
        <w:rPr>
          <w:b/>
        </w:rPr>
      </w:pPr>
    </w:p>
    <w:tbl>
      <w:tblPr>
        <w:tblStyle w:val="TableGrid"/>
        <w:tblW w:w="10207" w:type="dxa"/>
        <w:tblInd w:w="-147" w:type="dxa"/>
        <w:tblLook w:val="04A0" w:firstRow="1" w:lastRow="0" w:firstColumn="1" w:lastColumn="0" w:noHBand="0" w:noVBand="1"/>
      </w:tblPr>
      <w:tblGrid>
        <w:gridCol w:w="4820"/>
        <w:gridCol w:w="5387"/>
      </w:tblGrid>
      <w:tr w:rsidR="003744F6" w14:paraId="1E6806DD" w14:textId="77777777" w:rsidTr="003744F6">
        <w:tc>
          <w:tcPr>
            <w:tcW w:w="4820" w:type="dxa"/>
            <w:tcBorders>
              <w:top w:val="single" w:sz="4" w:space="0" w:color="auto"/>
              <w:left w:val="single" w:sz="4" w:space="0" w:color="auto"/>
              <w:bottom w:val="single" w:sz="4" w:space="0" w:color="auto"/>
              <w:right w:val="single" w:sz="4" w:space="0" w:color="auto"/>
            </w:tcBorders>
          </w:tcPr>
          <w:p w14:paraId="54C8BE91" w14:textId="77777777" w:rsidR="003744F6" w:rsidRDefault="003744F6">
            <w:pPr>
              <w:pStyle w:val="NoSpacing"/>
            </w:pPr>
            <w:r>
              <w:t>Summary of activities undertaken</w:t>
            </w:r>
          </w:p>
          <w:p w14:paraId="3443A528" w14:textId="77777777" w:rsidR="003744F6" w:rsidRDefault="003744F6">
            <w:pPr>
              <w:pStyle w:val="NoSpacing"/>
              <w:rPr>
                <w:i/>
              </w:rPr>
            </w:pPr>
            <w:r>
              <w:rPr>
                <w:i/>
              </w:rPr>
              <w:t>e.g. observing classes, talking to staff and pupils,</w:t>
            </w:r>
          </w:p>
          <w:p w14:paraId="2223B943" w14:textId="77777777" w:rsidR="003744F6" w:rsidRDefault="003744F6">
            <w:pPr>
              <w:pStyle w:val="NoSpacing"/>
              <w:rPr>
                <w:i/>
              </w:rPr>
            </w:pPr>
            <w:r>
              <w:rPr>
                <w:i/>
              </w:rPr>
              <w:t>looking at resources, termly leader – governor discussion, attending trip or event.</w:t>
            </w:r>
          </w:p>
          <w:p w14:paraId="4F870EFD" w14:textId="77777777" w:rsidR="003744F6" w:rsidRDefault="003744F6">
            <w:pPr>
              <w:pStyle w:val="NoSpacing"/>
              <w:rPr>
                <w:i/>
              </w:rPr>
            </w:pPr>
          </w:p>
        </w:tc>
        <w:tc>
          <w:tcPr>
            <w:tcW w:w="5387" w:type="dxa"/>
            <w:tcBorders>
              <w:top w:val="single" w:sz="4" w:space="0" w:color="auto"/>
              <w:left w:val="single" w:sz="4" w:space="0" w:color="auto"/>
              <w:bottom w:val="single" w:sz="4" w:space="0" w:color="auto"/>
              <w:right w:val="single" w:sz="4" w:space="0" w:color="auto"/>
            </w:tcBorders>
          </w:tcPr>
          <w:p w14:paraId="0B56DCFA" w14:textId="6C60F901" w:rsidR="003744F6" w:rsidRDefault="003744F6">
            <w:pPr>
              <w:pStyle w:val="NoSpacing"/>
            </w:pPr>
          </w:p>
        </w:tc>
      </w:tr>
      <w:tr w:rsidR="003744F6" w14:paraId="246053AA" w14:textId="77777777" w:rsidTr="003744F6">
        <w:tc>
          <w:tcPr>
            <w:tcW w:w="4820" w:type="dxa"/>
            <w:tcBorders>
              <w:top w:val="single" w:sz="4" w:space="0" w:color="auto"/>
              <w:left w:val="single" w:sz="4" w:space="0" w:color="auto"/>
              <w:bottom w:val="single" w:sz="4" w:space="0" w:color="auto"/>
              <w:right w:val="single" w:sz="4" w:space="0" w:color="auto"/>
            </w:tcBorders>
            <w:hideMark/>
          </w:tcPr>
          <w:p w14:paraId="17DC0DED" w14:textId="77777777" w:rsidR="003744F6" w:rsidRDefault="003744F6">
            <w:pPr>
              <w:pStyle w:val="NoSpacing"/>
            </w:pPr>
            <w:r>
              <w:t>What I have learned as a result of my visit?</w:t>
            </w:r>
          </w:p>
          <w:p w14:paraId="700EF511" w14:textId="77777777" w:rsidR="003744F6" w:rsidRDefault="003744F6">
            <w:pPr>
              <w:pStyle w:val="NoSpacing"/>
              <w:rPr>
                <w:i/>
              </w:rPr>
            </w:pPr>
            <w:r>
              <w:rPr>
                <w:i/>
              </w:rPr>
              <w:t>Strengths of the subject</w:t>
            </w:r>
          </w:p>
          <w:p w14:paraId="08DC8151" w14:textId="77777777" w:rsidR="003744F6" w:rsidRDefault="003744F6">
            <w:pPr>
              <w:pStyle w:val="NoSpacing"/>
              <w:rPr>
                <w:i/>
              </w:rPr>
            </w:pPr>
            <w:r>
              <w:rPr>
                <w:i/>
              </w:rPr>
              <w:t>Initiatives in place/impact</w:t>
            </w:r>
          </w:p>
        </w:tc>
        <w:tc>
          <w:tcPr>
            <w:tcW w:w="5387" w:type="dxa"/>
            <w:tcBorders>
              <w:top w:val="single" w:sz="4" w:space="0" w:color="auto"/>
              <w:left w:val="single" w:sz="4" w:space="0" w:color="auto"/>
              <w:bottom w:val="single" w:sz="4" w:space="0" w:color="auto"/>
              <w:right w:val="single" w:sz="4" w:space="0" w:color="auto"/>
            </w:tcBorders>
          </w:tcPr>
          <w:p w14:paraId="2D7129A2" w14:textId="77777777" w:rsidR="003744F6" w:rsidRDefault="003744F6">
            <w:pPr>
              <w:pStyle w:val="NoSpacing"/>
            </w:pPr>
          </w:p>
          <w:p w14:paraId="6956EFE2" w14:textId="77777777" w:rsidR="003744F6" w:rsidRDefault="003744F6">
            <w:pPr>
              <w:pStyle w:val="NoSpacing"/>
            </w:pPr>
          </w:p>
          <w:p w14:paraId="473DAE9B" w14:textId="77777777" w:rsidR="003744F6" w:rsidRDefault="003744F6">
            <w:pPr>
              <w:pStyle w:val="NoSpacing"/>
            </w:pPr>
          </w:p>
        </w:tc>
      </w:tr>
      <w:tr w:rsidR="003744F6" w14:paraId="727EC5C1" w14:textId="77777777" w:rsidTr="003744F6">
        <w:tc>
          <w:tcPr>
            <w:tcW w:w="4820" w:type="dxa"/>
            <w:tcBorders>
              <w:top w:val="single" w:sz="4" w:space="0" w:color="auto"/>
              <w:left w:val="single" w:sz="4" w:space="0" w:color="auto"/>
              <w:bottom w:val="single" w:sz="4" w:space="0" w:color="auto"/>
              <w:right w:val="single" w:sz="4" w:space="0" w:color="auto"/>
            </w:tcBorders>
            <w:hideMark/>
          </w:tcPr>
          <w:p w14:paraId="1E76750E" w14:textId="77777777" w:rsidR="003744F6" w:rsidRDefault="003744F6">
            <w:pPr>
              <w:pStyle w:val="NoSpacing"/>
              <w:rPr>
                <w:i/>
              </w:rPr>
            </w:pPr>
            <w:r>
              <w:t xml:space="preserve">Aspects I would like clarified? </w:t>
            </w:r>
            <w:r>
              <w:rPr>
                <w:i/>
              </w:rPr>
              <w:t xml:space="preserve">Any questions you have? </w:t>
            </w:r>
          </w:p>
        </w:tc>
        <w:tc>
          <w:tcPr>
            <w:tcW w:w="5387" w:type="dxa"/>
            <w:tcBorders>
              <w:top w:val="single" w:sz="4" w:space="0" w:color="auto"/>
              <w:left w:val="single" w:sz="4" w:space="0" w:color="auto"/>
              <w:bottom w:val="single" w:sz="4" w:space="0" w:color="auto"/>
              <w:right w:val="single" w:sz="4" w:space="0" w:color="auto"/>
            </w:tcBorders>
          </w:tcPr>
          <w:p w14:paraId="41755AD3" w14:textId="77777777" w:rsidR="003744F6" w:rsidRDefault="003744F6">
            <w:pPr>
              <w:pStyle w:val="NoSpacing"/>
            </w:pPr>
          </w:p>
          <w:p w14:paraId="4E2A2818" w14:textId="77777777" w:rsidR="003744F6" w:rsidRDefault="003744F6">
            <w:pPr>
              <w:pStyle w:val="NoSpacing"/>
            </w:pPr>
          </w:p>
          <w:p w14:paraId="3783B34E" w14:textId="77777777" w:rsidR="003744F6" w:rsidRDefault="003744F6">
            <w:pPr>
              <w:pStyle w:val="NoSpacing"/>
            </w:pPr>
          </w:p>
          <w:p w14:paraId="52827992" w14:textId="77777777" w:rsidR="003744F6" w:rsidRDefault="003744F6">
            <w:pPr>
              <w:pStyle w:val="NoSpacing"/>
            </w:pPr>
          </w:p>
        </w:tc>
      </w:tr>
      <w:tr w:rsidR="003744F6" w14:paraId="1A185EA4" w14:textId="77777777" w:rsidTr="003744F6">
        <w:tc>
          <w:tcPr>
            <w:tcW w:w="4820" w:type="dxa"/>
            <w:tcBorders>
              <w:top w:val="single" w:sz="4" w:space="0" w:color="auto"/>
              <w:left w:val="single" w:sz="4" w:space="0" w:color="auto"/>
              <w:bottom w:val="single" w:sz="4" w:space="0" w:color="auto"/>
              <w:right w:val="single" w:sz="4" w:space="0" w:color="auto"/>
            </w:tcBorders>
          </w:tcPr>
          <w:p w14:paraId="047576A7" w14:textId="77777777" w:rsidR="003744F6" w:rsidRDefault="003744F6">
            <w:pPr>
              <w:pStyle w:val="NoSpacing"/>
            </w:pPr>
            <w:r>
              <w:t>Ideas for future visits?</w:t>
            </w:r>
          </w:p>
          <w:p w14:paraId="295589C2" w14:textId="77777777" w:rsidR="003744F6" w:rsidRDefault="003744F6">
            <w:pPr>
              <w:pStyle w:val="NoSpacing"/>
              <w:rPr>
                <w:i/>
              </w:rPr>
            </w:pPr>
            <w:r>
              <w:rPr>
                <w:i/>
              </w:rPr>
              <w:t>What do you feel is the next step?</w:t>
            </w:r>
          </w:p>
          <w:p w14:paraId="5192ADF1" w14:textId="77777777" w:rsidR="003744F6" w:rsidRDefault="003744F6">
            <w:pPr>
              <w:pStyle w:val="NoSpacing"/>
              <w:rPr>
                <w:i/>
              </w:rPr>
            </w:pPr>
          </w:p>
        </w:tc>
        <w:tc>
          <w:tcPr>
            <w:tcW w:w="5387" w:type="dxa"/>
            <w:tcBorders>
              <w:top w:val="single" w:sz="4" w:space="0" w:color="auto"/>
              <w:left w:val="single" w:sz="4" w:space="0" w:color="auto"/>
              <w:bottom w:val="single" w:sz="4" w:space="0" w:color="auto"/>
              <w:right w:val="single" w:sz="4" w:space="0" w:color="auto"/>
            </w:tcBorders>
          </w:tcPr>
          <w:p w14:paraId="65EAE10F" w14:textId="77777777" w:rsidR="003744F6" w:rsidRDefault="003744F6">
            <w:pPr>
              <w:pStyle w:val="NoSpacing"/>
            </w:pPr>
          </w:p>
          <w:p w14:paraId="7EC8E439" w14:textId="77777777" w:rsidR="003744F6" w:rsidRDefault="003744F6">
            <w:pPr>
              <w:pStyle w:val="NoSpacing"/>
            </w:pPr>
          </w:p>
          <w:p w14:paraId="7BE84E7F" w14:textId="77777777" w:rsidR="003744F6" w:rsidRDefault="003744F6">
            <w:pPr>
              <w:pStyle w:val="NoSpacing"/>
            </w:pPr>
          </w:p>
        </w:tc>
      </w:tr>
      <w:tr w:rsidR="003744F6" w14:paraId="498F128B" w14:textId="77777777" w:rsidTr="003744F6">
        <w:tc>
          <w:tcPr>
            <w:tcW w:w="4820" w:type="dxa"/>
            <w:tcBorders>
              <w:top w:val="single" w:sz="4" w:space="0" w:color="auto"/>
              <w:left w:val="single" w:sz="4" w:space="0" w:color="auto"/>
              <w:bottom w:val="single" w:sz="4" w:space="0" w:color="auto"/>
              <w:right w:val="single" w:sz="4" w:space="0" w:color="auto"/>
            </w:tcBorders>
            <w:hideMark/>
          </w:tcPr>
          <w:p w14:paraId="33F380D6" w14:textId="77777777" w:rsidR="003744F6" w:rsidRDefault="003744F6">
            <w:pPr>
              <w:pStyle w:val="NoSpacing"/>
              <w:rPr>
                <w:i/>
                <w:sz w:val="18"/>
                <w:szCs w:val="18"/>
              </w:rPr>
            </w:pPr>
            <w:r>
              <w:t xml:space="preserve">Signed: </w:t>
            </w:r>
            <w:r>
              <w:rPr>
                <w:i/>
                <w:sz w:val="18"/>
                <w:szCs w:val="18"/>
              </w:rPr>
              <w:t xml:space="preserve">(Governor) </w:t>
            </w:r>
          </w:p>
          <w:p w14:paraId="1FA2619E" w14:textId="5F3D9B7D" w:rsidR="00C5390A" w:rsidRDefault="00C5390A">
            <w:pPr>
              <w:pStyle w:val="NoSpacing"/>
            </w:pPr>
            <w:r>
              <w:rPr>
                <w:i/>
                <w:sz w:val="18"/>
                <w:szCs w:val="18"/>
              </w:rPr>
              <w:t xml:space="preserve">                                        </w:t>
            </w:r>
          </w:p>
        </w:tc>
        <w:tc>
          <w:tcPr>
            <w:tcW w:w="5387" w:type="dxa"/>
            <w:tcBorders>
              <w:top w:val="single" w:sz="4" w:space="0" w:color="auto"/>
              <w:left w:val="single" w:sz="4" w:space="0" w:color="auto"/>
              <w:bottom w:val="single" w:sz="4" w:space="0" w:color="auto"/>
              <w:right w:val="single" w:sz="4" w:space="0" w:color="auto"/>
            </w:tcBorders>
          </w:tcPr>
          <w:p w14:paraId="3387B601" w14:textId="79E9A9E9" w:rsidR="003744F6" w:rsidRDefault="003744F6">
            <w:pPr>
              <w:pStyle w:val="NoSpacing"/>
              <w:rPr>
                <w:i/>
                <w:sz w:val="18"/>
                <w:szCs w:val="18"/>
              </w:rPr>
            </w:pPr>
            <w:r>
              <w:t>Signed:</w:t>
            </w:r>
            <w:r>
              <w:rPr>
                <w:i/>
                <w:sz w:val="18"/>
                <w:szCs w:val="18"/>
              </w:rPr>
              <w:t>(Teacher/ Leader)</w:t>
            </w:r>
          </w:p>
          <w:p w14:paraId="14283733" w14:textId="65DA5433" w:rsidR="00CE4880" w:rsidRDefault="00CE4880">
            <w:pPr>
              <w:pStyle w:val="NoSpacing"/>
              <w:rPr>
                <w:i/>
                <w:sz w:val="18"/>
                <w:szCs w:val="18"/>
              </w:rPr>
            </w:pPr>
          </w:p>
          <w:p w14:paraId="03DD1CF8" w14:textId="5982FBA0" w:rsidR="00CE4880" w:rsidRDefault="00CE4880">
            <w:pPr>
              <w:pStyle w:val="NoSpacing"/>
              <w:rPr>
                <w:i/>
                <w:sz w:val="18"/>
                <w:szCs w:val="18"/>
              </w:rPr>
            </w:pPr>
          </w:p>
          <w:p w14:paraId="785E0267" w14:textId="77777777" w:rsidR="003744F6" w:rsidRDefault="003744F6">
            <w:pPr>
              <w:pStyle w:val="NoSpacing"/>
            </w:pPr>
          </w:p>
        </w:tc>
      </w:tr>
    </w:tbl>
    <w:p w14:paraId="10C73258" w14:textId="77777777" w:rsidR="003D0203" w:rsidRDefault="003D0203"/>
    <w:sectPr w:rsidR="003D02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4F6"/>
    <w:rsid w:val="00060894"/>
    <w:rsid w:val="00101FE6"/>
    <w:rsid w:val="003744F6"/>
    <w:rsid w:val="003D0203"/>
    <w:rsid w:val="0046606A"/>
    <w:rsid w:val="00696E80"/>
    <w:rsid w:val="0075454F"/>
    <w:rsid w:val="008C1503"/>
    <w:rsid w:val="009F0BA0"/>
    <w:rsid w:val="00BD0FC0"/>
    <w:rsid w:val="00C5390A"/>
    <w:rsid w:val="00CE4880"/>
    <w:rsid w:val="00E37551"/>
    <w:rsid w:val="00E45960"/>
    <w:rsid w:val="00EB5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9964"/>
  <w15:chartTrackingRefBased/>
  <w15:docId w15:val="{0BB7E35E-E91B-443A-ADDC-75C233B7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4F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44F6"/>
    <w:pPr>
      <w:spacing w:after="0" w:line="240" w:lineRule="auto"/>
    </w:pPr>
  </w:style>
  <w:style w:type="table" w:styleId="TableGrid">
    <w:name w:val="Table Grid"/>
    <w:basedOn w:val="TableNormal"/>
    <w:uiPriority w:val="39"/>
    <w:rsid w:val="003744F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5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 Rowe</dc:creator>
  <cp:keywords/>
  <dc:description/>
  <cp:lastModifiedBy>Michele Toobe</cp:lastModifiedBy>
  <cp:revision>4</cp:revision>
  <dcterms:created xsi:type="dcterms:W3CDTF">2020-01-16T09:55:00Z</dcterms:created>
  <dcterms:modified xsi:type="dcterms:W3CDTF">2022-11-06T09:53:00Z</dcterms:modified>
</cp:coreProperties>
</file>