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CA78E0" w14:textId="77777777" w:rsidR="005F4F80" w:rsidRDefault="005F4F80">
      <w:pPr>
        <w:rPr>
          <w:sz w:val="20"/>
          <w:szCs w:val="20"/>
        </w:rPr>
      </w:pPr>
    </w:p>
    <w:tbl>
      <w:tblPr>
        <w:tblStyle w:val="a0"/>
        <w:tblW w:w="23106" w:type="dxa"/>
        <w:tblInd w:w="-4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2"/>
        <w:gridCol w:w="3156"/>
        <w:gridCol w:w="53"/>
        <w:gridCol w:w="3638"/>
        <w:gridCol w:w="3640"/>
        <w:gridCol w:w="3638"/>
        <w:gridCol w:w="3640"/>
        <w:gridCol w:w="3639"/>
      </w:tblGrid>
      <w:tr w:rsidR="005F4F80" w14:paraId="51A56713" w14:textId="77777777">
        <w:trPr>
          <w:trHeight w:val="2197"/>
        </w:trPr>
        <w:tc>
          <w:tcPr>
            <w:tcW w:w="23106" w:type="dxa"/>
            <w:gridSpan w:val="8"/>
            <w:tcBorders>
              <w:top w:val="single" w:sz="18" w:space="0" w:color="000000"/>
              <w:left w:val="single" w:sz="18" w:space="0" w:color="000000"/>
              <w:right w:val="single" w:sz="18" w:space="0" w:color="000000"/>
            </w:tcBorders>
          </w:tcPr>
          <w:p w14:paraId="268C03E4" w14:textId="77777777" w:rsidR="005F4F80" w:rsidRDefault="00E94B81">
            <w:pPr>
              <w:jc w:val="center"/>
              <w:rPr>
                <w:rFonts w:ascii="Arial" w:eastAsia="Arial" w:hAnsi="Arial" w:cs="Arial"/>
                <w:b/>
                <w:sz w:val="20"/>
                <w:szCs w:val="20"/>
              </w:rPr>
            </w:pPr>
            <w:r>
              <w:rPr>
                <w:noProof/>
              </w:rPr>
              <w:drawing>
                <wp:anchor distT="0" distB="0" distL="114300" distR="114300" simplePos="0" relativeHeight="251658240" behindDoc="0" locked="0" layoutInCell="1" hidden="0" allowOverlap="1" wp14:anchorId="57493D4F" wp14:editId="2FC1DD70">
                  <wp:simplePos x="0" y="0"/>
                  <wp:positionH relativeFrom="column">
                    <wp:posOffset>175907</wp:posOffset>
                  </wp:positionH>
                  <wp:positionV relativeFrom="paragraph">
                    <wp:posOffset>0</wp:posOffset>
                  </wp:positionV>
                  <wp:extent cx="14189710" cy="1148715"/>
                  <wp:effectExtent l="0" t="0" r="0" b="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4189710" cy="1148715"/>
                          </a:xfrm>
                          <a:prstGeom prst="rect">
                            <a:avLst/>
                          </a:prstGeom>
                          <a:ln/>
                        </pic:spPr>
                      </pic:pic>
                    </a:graphicData>
                  </a:graphic>
                </wp:anchor>
              </w:drawing>
            </w:r>
          </w:p>
          <w:p w14:paraId="647E057D" w14:textId="4BB65C21" w:rsidR="005F4F80" w:rsidRDefault="00E94B81">
            <w:pPr>
              <w:jc w:val="center"/>
              <w:rPr>
                <w:b/>
                <w:sz w:val="38"/>
                <w:szCs w:val="38"/>
              </w:rPr>
            </w:pPr>
            <w:r>
              <w:rPr>
                <w:b/>
                <w:sz w:val="38"/>
                <w:szCs w:val="38"/>
              </w:rPr>
              <w:t xml:space="preserve">CYCLE </w:t>
            </w:r>
            <w:r w:rsidR="004E0E2C">
              <w:rPr>
                <w:b/>
                <w:sz w:val="38"/>
                <w:szCs w:val="38"/>
              </w:rPr>
              <w:t>A</w:t>
            </w:r>
            <w:r>
              <w:rPr>
                <w:b/>
                <w:sz w:val="38"/>
                <w:szCs w:val="38"/>
              </w:rPr>
              <w:t xml:space="preserve"> - </w:t>
            </w:r>
            <w:r>
              <w:rPr>
                <w:b/>
                <w:color w:val="000000"/>
                <w:sz w:val="38"/>
                <w:szCs w:val="38"/>
              </w:rPr>
              <w:t xml:space="preserve">Year 5/6 </w:t>
            </w:r>
            <w:r>
              <w:rPr>
                <w:b/>
                <w:sz w:val="38"/>
                <w:szCs w:val="38"/>
              </w:rPr>
              <w:t xml:space="preserve">Overview </w:t>
            </w:r>
          </w:p>
        </w:tc>
      </w:tr>
      <w:tr w:rsidR="005F4F80" w14:paraId="71324631" w14:textId="77777777" w:rsidTr="00E944EC">
        <w:trPr>
          <w:trHeight w:val="126"/>
        </w:trPr>
        <w:tc>
          <w:tcPr>
            <w:tcW w:w="1702" w:type="dxa"/>
            <w:tcBorders>
              <w:top w:val="single" w:sz="18" w:space="0" w:color="000000"/>
              <w:left w:val="single" w:sz="18" w:space="0" w:color="000000"/>
              <w:bottom w:val="single" w:sz="18" w:space="0" w:color="000000"/>
              <w:right w:val="single" w:sz="18" w:space="0" w:color="000000"/>
            </w:tcBorders>
          </w:tcPr>
          <w:p w14:paraId="51701580" w14:textId="77777777" w:rsidR="005F4F80" w:rsidRDefault="005F4F80">
            <w:pPr>
              <w:jc w:val="center"/>
              <w:rPr>
                <w:rFonts w:ascii="Arial" w:eastAsia="Arial" w:hAnsi="Arial" w:cs="Arial"/>
                <w:b/>
                <w:sz w:val="20"/>
                <w:szCs w:val="20"/>
              </w:rPr>
            </w:pPr>
          </w:p>
        </w:tc>
        <w:tc>
          <w:tcPr>
            <w:tcW w:w="6847" w:type="dxa"/>
            <w:gridSpan w:val="3"/>
            <w:tcBorders>
              <w:top w:val="single" w:sz="18" w:space="0" w:color="000000"/>
              <w:left w:val="single" w:sz="18" w:space="0" w:color="000000"/>
              <w:bottom w:val="single" w:sz="18" w:space="0" w:color="000000"/>
              <w:right w:val="single" w:sz="18" w:space="0" w:color="000000"/>
            </w:tcBorders>
          </w:tcPr>
          <w:p w14:paraId="53F5A1EC" w14:textId="77777777" w:rsidR="005F4F80" w:rsidRDefault="00E94B81">
            <w:pPr>
              <w:jc w:val="center"/>
              <w:rPr>
                <w:rFonts w:ascii="Arial" w:eastAsia="Arial" w:hAnsi="Arial" w:cs="Arial"/>
                <w:b/>
                <w:sz w:val="20"/>
                <w:szCs w:val="20"/>
              </w:rPr>
            </w:pPr>
            <w:r>
              <w:rPr>
                <w:rFonts w:ascii="Arial" w:eastAsia="Arial" w:hAnsi="Arial" w:cs="Arial"/>
                <w:b/>
                <w:sz w:val="20"/>
                <w:szCs w:val="20"/>
              </w:rPr>
              <w:t>Autumn</w:t>
            </w:r>
          </w:p>
        </w:tc>
        <w:tc>
          <w:tcPr>
            <w:tcW w:w="7278" w:type="dxa"/>
            <w:gridSpan w:val="2"/>
            <w:tcBorders>
              <w:top w:val="single" w:sz="18" w:space="0" w:color="000000"/>
              <w:left w:val="single" w:sz="18" w:space="0" w:color="000000"/>
              <w:bottom w:val="single" w:sz="18" w:space="0" w:color="000000"/>
              <w:right w:val="single" w:sz="18" w:space="0" w:color="000000"/>
            </w:tcBorders>
          </w:tcPr>
          <w:p w14:paraId="1151AD15" w14:textId="77777777" w:rsidR="005F4F80" w:rsidRDefault="00E94B81">
            <w:pPr>
              <w:jc w:val="center"/>
              <w:rPr>
                <w:rFonts w:ascii="Arial" w:eastAsia="Arial" w:hAnsi="Arial" w:cs="Arial"/>
                <w:b/>
                <w:sz w:val="20"/>
                <w:szCs w:val="20"/>
              </w:rPr>
            </w:pPr>
            <w:r>
              <w:rPr>
                <w:rFonts w:ascii="Arial" w:eastAsia="Arial" w:hAnsi="Arial" w:cs="Arial"/>
                <w:b/>
                <w:sz w:val="20"/>
                <w:szCs w:val="20"/>
              </w:rPr>
              <w:t>Spring</w:t>
            </w:r>
          </w:p>
        </w:tc>
        <w:tc>
          <w:tcPr>
            <w:tcW w:w="7279" w:type="dxa"/>
            <w:gridSpan w:val="2"/>
            <w:tcBorders>
              <w:top w:val="single" w:sz="18" w:space="0" w:color="000000"/>
              <w:left w:val="single" w:sz="18" w:space="0" w:color="000000"/>
              <w:bottom w:val="single" w:sz="18" w:space="0" w:color="000000"/>
              <w:right w:val="single" w:sz="18" w:space="0" w:color="000000"/>
            </w:tcBorders>
          </w:tcPr>
          <w:p w14:paraId="0569CA03" w14:textId="77777777" w:rsidR="005F4F80" w:rsidRDefault="00E94B81">
            <w:pPr>
              <w:jc w:val="center"/>
              <w:rPr>
                <w:rFonts w:ascii="Arial" w:eastAsia="Arial" w:hAnsi="Arial" w:cs="Arial"/>
                <w:b/>
                <w:sz w:val="20"/>
                <w:szCs w:val="20"/>
              </w:rPr>
            </w:pPr>
            <w:r>
              <w:rPr>
                <w:rFonts w:ascii="Arial" w:eastAsia="Arial" w:hAnsi="Arial" w:cs="Arial"/>
                <w:b/>
                <w:sz w:val="20"/>
                <w:szCs w:val="20"/>
              </w:rPr>
              <w:t>Summer</w:t>
            </w:r>
          </w:p>
          <w:p w14:paraId="46777E3A" w14:textId="77777777" w:rsidR="005F4F80" w:rsidRDefault="005F4F80">
            <w:pPr>
              <w:jc w:val="center"/>
              <w:rPr>
                <w:rFonts w:ascii="Arial" w:eastAsia="Arial" w:hAnsi="Arial" w:cs="Arial"/>
                <w:b/>
                <w:sz w:val="20"/>
                <w:szCs w:val="20"/>
              </w:rPr>
            </w:pPr>
          </w:p>
        </w:tc>
      </w:tr>
      <w:tr w:rsidR="00E944EC" w14:paraId="675140C9" w14:textId="77777777" w:rsidTr="007F1743">
        <w:trPr>
          <w:trHeight w:val="863"/>
        </w:trPr>
        <w:tc>
          <w:tcPr>
            <w:tcW w:w="1702" w:type="dxa"/>
            <w:tcBorders>
              <w:top w:val="single" w:sz="18" w:space="0" w:color="000000"/>
              <w:left w:val="single" w:sz="18" w:space="0" w:color="000000"/>
              <w:bottom w:val="single" w:sz="18" w:space="0" w:color="000000"/>
              <w:right w:val="single" w:sz="18" w:space="0" w:color="000000"/>
            </w:tcBorders>
            <w:shd w:val="clear" w:color="auto" w:fill="F2DBDB" w:themeFill="accent2" w:themeFillTint="33"/>
            <w:vAlign w:val="center"/>
          </w:tcPr>
          <w:p w14:paraId="3A39ECD4" w14:textId="77777777" w:rsidR="00E944EC" w:rsidRDefault="00E944EC">
            <w:pPr>
              <w:rPr>
                <w:rFonts w:ascii="Arial" w:eastAsia="Arial" w:hAnsi="Arial" w:cs="Arial"/>
                <w:b/>
                <w:color w:val="000000"/>
                <w:sz w:val="20"/>
                <w:szCs w:val="20"/>
              </w:rPr>
            </w:pPr>
          </w:p>
          <w:p w14:paraId="29790AA1" w14:textId="77777777" w:rsidR="00E944EC" w:rsidRDefault="00E944EC">
            <w:pPr>
              <w:rPr>
                <w:rFonts w:ascii="Arial" w:eastAsia="Arial" w:hAnsi="Arial" w:cs="Arial"/>
                <w:b/>
                <w:color w:val="000000"/>
                <w:sz w:val="20"/>
                <w:szCs w:val="20"/>
              </w:rPr>
            </w:pPr>
          </w:p>
          <w:p w14:paraId="56F66EFD" w14:textId="77777777" w:rsidR="00E944EC" w:rsidRPr="00585B61" w:rsidRDefault="00E944EC" w:rsidP="00E944EC">
            <w:pPr>
              <w:rPr>
                <w:rFonts w:ascii="Arial" w:eastAsia="Arial" w:hAnsi="Arial" w:cs="Arial"/>
                <w:bCs/>
                <w:color w:val="000000"/>
                <w:sz w:val="24"/>
                <w:szCs w:val="24"/>
              </w:rPr>
            </w:pPr>
            <w:r w:rsidRPr="00585B61">
              <w:rPr>
                <w:rFonts w:ascii="Arial" w:eastAsia="Arial" w:hAnsi="Arial" w:cs="Arial"/>
                <w:bCs/>
                <w:color w:val="000000"/>
                <w:sz w:val="24"/>
                <w:szCs w:val="24"/>
              </w:rPr>
              <w:t xml:space="preserve">Enrichment </w:t>
            </w:r>
          </w:p>
          <w:p w14:paraId="470CB57A" w14:textId="77777777" w:rsidR="00E944EC" w:rsidRPr="00585B61" w:rsidRDefault="00E944EC" w:rsidP="00E944EC">
            <w:pPr>
              <w:rPr>
                <w:rFonts w:ascii="Arial" w:eastAsia="Arial" w:hAnsi="Arial" w:cs="Arial"/>
                <w:bCs/>
                <w:color w:val="000000"/>
                <w:sz w:val="24"/>
                <w:szCs w:val="24"/>
              </w:rPr>
            </w:pPr>
            <w:r w:rsidRPr="00585B61">
              <w:rPr>
                <w:rFonts w:ascii="Arial" w:eastAsia="Arial" w:hAnsi="Arial" w:cs="Arial"/>
                <w:bCs/>
                <w:color w:val="000000"/>
                <w:sz w:val="24"/>
                <w:szCs w:val="24"/>
              </w:rPr>
              <w:t>School</w:t>
            </w:r>
          </w:p>
          <w:p w14:paraId="4D9AF3CB" w14:textId="77777777" w:rsidR="00E944EC" w:rsidRDefault="00E944EC" w:rsidP="00E944EC">
            <w:pPr>
              <w:rPr>
                <w:rFonts w:ascii="Arial" w:eastAsia="Arial" w:hAnsi="Arial" w:cs="Arial"/>
                <w:bCs/>
                <w:color w:val="000000"/>
                <w:sz w:val="24"/>
                <w:szCs w:val="24"/>
              </w:rPr>
            </w:pPr>
            <w:r w:rsidRPr="00585B61">
              <w:rPr>
                <w:rFonts w:ascii="Arial" w:eastAsia="Arial" w:hAnsi="Arial" w:cs="Arial"/>
                <w:bCs/>
                <w:color w:val="000000"/>
                <w:sz w:val="24"/>
                <w:szCs w:val="24"/>
              </w:rPr>
              <w:t>Experiences</w:t>
            </w:r>
          </w:p>
          <w:p w14:paraId="5257CA81" w14:textId="77777777" w:rsidR="00E944EC" w:rsidRDefault="00E944EC">
            <w:pPr>
              <w:rPr>
                <w:rFonts w:ascii="Arial" w:eastAsia="Arial" w:hAnsi="Arial" w:cs="Arial"/>
                <w:b/>
                <w:color w:val="000000"/>
                <w:sz w:val="20"/>
                <w:szCs w:val="20"/>
              </w:rPr>
            </w:pPr>
          </w:p>
          <w:p w14:paraId="6A575414" w14:textId="77777777" w:rsidR="00E944EC" w:rsidRDefault="00E944EC">
            <w:pPr>
              <w:rPr>
                <w:rFonts w:ascii="Arial" w:eastAsia="Arial" w:hAnsi="Arial" w:cs="Arial"/>
                <w:b/>
                <w:color w:val="000000"/>
                <w:sz w:val="20"/>
                <w:szCs w:val="20"/>
              </w:rPr>
            </w:pPr>
          </w:p>
          <w:p w14:paraId="6EB19A10" w14:textId="77777777" w:rsidR="00E944EC" w:rsidRDefault="00E944EC">
            <w:pPr>
              <w:rPr>
                <w:rFonts w:ascii="Arial" w:eastAsia="Arial" w:hAnsi="Arial" w:cs="Arial"/>
                <w:b/>
                <w:color w:val="000000"/>
                <w:sz w:val="20"/>
                <w:szCs w:val="20"/>
              </w:rPr>
            </w:pPr>
          </w:p>
          <w:p w14:paraId="0DE37195" w14:textId="3341644D" w:rsidR="00E944EC" w:rsidRDefault="00E944EC">
            <w:pPr>
              <w:rPr>
                <w:rFonts w:ascii="Arial" w:eastAsia="Arial" w:hAnsi="Arial" w:cs="Arial"/>
                <w:b/>
                <w:color w:val="000000"/>
                <w:sz w:val="20"/>
                <w:szCs w:val="20"/>
              </w:rPr>
            </w:pPr>
          </w:p>
        </w:tc>
        <w:tc>
          <w:tcPr>
            <w:tcW w:w="3209" w:type="dxa"/>
            <w:gridSpan w:val="2"/>
            <w:tcBorders>
              <w:top w:val="single" w:sz="18" w:space="0" w:color="000000"/>
              <w:left w:val="single" w:sz="18" w:space="0" w:color="000000"/>
              <w:bottom w:val="single" w:sz="18" w:space="0" w:color="000000"/>
              <w:right w:val="single" w:sz="8" w:space="0" w:color="000000"/>
            </w:tcBorders>
            <w:shd w:val="clear" w:color="auto" w:fill="F2DBDB" w:themeFill="accent2" w:themeFillTint="33"/>
          </w:tcPr>
          <w:p w14:paraId="7610BECE" w14:textId="77777777" w:rsidR="00E944EC" w:rsidRDefault="00E944EC">
            <w:pPr>
              <w:jc w:val="center"/>
              <w:rPr>
                <w:rFonts w:ascii="Arial" w:eastAsia="Arial" w:hAnsi="Arial" w:cs="Arial"/>
                <w:b/>
                <w:sz w:val="20"/>
                <w:szCs w:val="20"/>
              </w:rPr>
            </w:pPr>
          </w:p>
          <w:p w14:paraId="4CB79712" w14:textId="77777777" w:rsidR="00E944EC" w:rsidRDefault="00E944EC">
            <w:pPr>
              <w:jc w:val="center"/>
              <w:rPr>
                <w:rFonts w:ascii="Arial" w:eastAsia="Arial" w:hAnsi="Arial" w:cs="Arial"/>
                <w:b/>
                <w:sz w:val="20"/>
                <w:szCs w:val="20"/>
              </w:rPr>
            </w:pPr>
          </w:p>
          <w:p w14:paraId="7A5FE828" w14:textId="5088F052" w:rsidR="00E944EC" w:rsidRPr="00350196" w:rsidRDefault="00350196">
            <w:pPr>
              <w:jc w:val="center"/>
              <w:rPr>
                <w:rFonts w:ascii="Arial" w:eastAsia="Arial" w:hAnsi="Arial" w:cs="Arial"/>
                <w:bCs/>
                <w:sz w:val="24"/>
                <w:szCs w:val="24"/>
              </w:rPr>
            </w:pPr>
            <w:r w:rsidRPr="00350196">
              <w:rPr>
                <w:rFonts w:ascii="Arial" w:eastAsia="Arial" w:hAnsi="Arial" w:cs="Arial"/>
                <w:bCs/>
                <w:sz w:val="24"/>
                <w:szCs w:val="24"/>
              </w:rPr>
              <w:t>Planetarium – The World Museum, Liverpool</w:t>
            </w:r>
            <w:r>
              <w:rPr>
                <w:rFonts w:ascii="Arial" w:eastAsia="Arial" w:hAnsi="Arial" w:cs="Arial"/>
                <w:bCs/>
                <w:sz w:val="24"/>
                <w:szCs w:val="24"/>
              </w:rPr>
              <w:t xml:space="preserve"> - </w:t>
            </w:r>
          </w:p>
          <w:p w14:paraId="6989173A" w14:textId="1F1171EF" w:rsidR="00350196" w:rsidRDefault="00350196">
            <w:pPr>
              <w:jc w:val="center"/>
              <w:rPr>
                <w:rFonts w:ascii="Arial" w:eastAsia="Arial" w:hAnsi="Arial" w:cs="Arial"/>
                <w:b/>
                <w:sz w:val="20"/>
                <w:szCs w:val="20"/>
              </w:rPr>
            </w:pPr>
            <w:r w:rsidRPr="00350196">
              <w:rPr>
                <w:rFonts w:ascii="Arial" w:eastAsia="Arial" w:hAnsi="Arial" w:cs="Arial"/>
                <w:bCs/>
                <w:sz w:val="24"/>
                <w:szCs w:val="24"/>
              </w:rPr>
              <w:t>Linked to Science,</w:t>
            </w:r>
            <w:r w:rsidRPr="00350196">
              <w:rPr>
                <w:rFonts w:ascii="Arial" w:eastAsia="Arial" w:hAnsi="Arial" w:cs="Arial"/>
                <w:b/>
                <w:sz w:val="24"/>
                <w:szCs w:val="24"/>
              </w:rPr>
              <w:t xml:space="preserve"> </w:t>
            </w:r>
          </w:p>
        </w:tc>
        <w:tc>
          <w:tcPr>
            <w:tcW w:w="3638" w:type="dxa"/>
            <w:tcBorders>
              <w:top w:val="single" w:sz="18" w:space="0" w:color="000000"/>
              <w:left w:val="single" w:sz="8" w:space="0" w:color="000000"/>
              <w:bottom w:val="single" w:sz="18" w:space="0" w:color="000000"/>
              <w:right w:val="single" w:sz="18" w:space="0" w:color="000000"/>
            </w:tcBorders>
            <w:shd w:val="clear" w:color="auto" w:fill="F2DBDB" w:themeFill="accent2" w:themeFillTint="33"/>
          </w:tcPr>
          <w:p w14:paraId="4B4CEB74" w14:textId="77777777" w:rsidR="00E944EC" w:rsidRDefault="00E944EC">
            <w:pPr>
              <w:jc w:val="center"/>
              <w:rPr>
                <w:rFonts w:ascii="Arial" w:eastAsia="Arial" w:hAnsi="Arial" w:cs="Arial"/>
                <w:b/>
                <w:sz w:val="18"/>
                <w:szCs w:val="18"/>
              </w:rPr>
            </w:pPr>
          </w:p>
        </w:tc>
        <w:tc>
          <w:tcPr>
            <w:tcW w:w="3640" w:type="dxa"/>
            <w:tcBorders>
              <w:top w:val="single" w:sz="18" w:space="0" w:color="000000"/>
              <w:left w:val="single" w:sz="18" w:space="0" w:color="000000"/>
              <w:bottom w:val="single" w:sz="18" w:space="0" w:color="000000"/>
              <w:right w:val="single" w:sz="8" w:space="0" w:color="000000"/>
            </w:tcBorders>
            <w:shd w:val="clear" w:color="auto" w:fill="F2DBDB" w:themeFill="accent2" w:themeFillTint="33"/>
          </w:tcPr>
          <w:p w14:paraId="10D1BC65" w14:textId="77777777" w:rsidR="00E944EC" w:rsidRDefault="00E944EC">
            <w:pPr>
              <w:jc w:val="center"/>
              <w:rPr>
                <w:rFonts w:ascii="Arial" w:eastAsia="Arial" w:hAnsi="Arial" w:cs="Arial"/>
                <w:b/>
                <w:sz w:val="20"/>
                <w:szCs w:val="20"/>
              </w:rPr>
            </w:pPr>
          </w:p>
          <w:p w14:paraId="6891A497" w14:textId="77777777" w:rsidR="00E944EC" w:rsidRDefault="00E944EC">
            <w:pPr>
              <w:jc w:val="center"/>
              <w:rPr>
                <w:rFonts w:ascii="Arial" w:eastAsia="Arial" w:hAnsi="Arial" w:cs="Arial"/>
                <w:b/>
                <w:sz w:val="20"/>
                <w:szCs w:val="20"/>
              </w:rPr>
            </w:pPr>
          </w:p>
          <w:p w14:paraId="60F1A3BF" w14:textId="036C9D32" w:rsidR="00E944EC" w:rsidRPr="00E944EC" w:rsidRDefault="00E944EC">
            <w:pPr>
              <w:jc w:val="center"/>
              <w:rPr>
                <w:rFonts w:ascii="Arial" w:eastAsia="Arial" w:hAnsi="Arial" w:cs="Arial"/>
                <w:bCs/>
                <w:sz w:val="20"/>
                <w:szCs w:val="20"/>
              </w:rPr>
            </w:pPr>
            <w:proofErr w:type="spellStart"/>
            <w:r w:rsidRPr="00E944EC">
              <w:rPr>
                <w:rFonts w:ascii="Arial" w:eastAsia="Arial" w:hAnsi="Arial" w:cs="Arial"/>
                <w:bCs/>
                <w:sz w:val="24"/>
                <w:szCs w:val="24"/>
              </w:rPr>
              <w:t>Jorvic</w:t>
            </w:r>
            <w:proofErr w:type="spellEnd"/>
            <w:r w:rsidRPr="00E944EC">
              <w:rPr>
                <w:rFonts w:ascii="Arial" w:eastAsia="Arial" w:hAnsi="Arial" w:cs="Arial"/>
                <w:bCs/>
                <w:sz w:val="24"/>
                <w:szCs w:val="24"/>
              </w:rPr>
              <w:t xml:space="preserve"> Viking Centre, York – linked to History unit on Vikings.</w:t>
            </w:r>
          </w:p>
        </w:tc>
        <w:tc>
          <w:tcPr>
            <w:tcW w:w="3638" w:type="dxa"/>
            <w:tcBorders>
              <w:top w:val="single" w:sz="18" w:space="0" w:color="000000"/>
              <w:left w:val="single" w:sz="8" w:space="0" w:color="000000"/>
              <w:bottom w:val="single" w:sz="18" w:space="0" w:color="000000"/>
              <w:right w:val="single" w:sz="18" w:space="0" w:color="000000"/>
            </w:tcBorders>
            <w:shd w:val="clear" w:color="auto" w:fill="F2DBDB" w:themeFill="accent2" w:themeFillTint="33"/>
          </w:tcPr>
          <w:p w14:paraId="3123B1BA" w14:textId="77777777" w:rsidR="00E944EC" w:rsidRDefault="00E944EC">
            <w:pPr>
              <w:jc w:val="center"/>
              <w:rPr>
                <w:rFonts w:ascii="Arial" w:eastAsia="Arial" w:hAnsi="Arial" w:cs="Arial"/>
                <w:b/>
                <w:sz w:val="20"/>
                <w:szCs w:val="20"/>
              </w:rPr>
            </w:pPr>
          </w:p>
        </w:tc>
        <w:tc>
          <w:tcPr>
            <w:tcW w:w="3640" w:type="dxa"/>
            <w:tcBorders>
              <w:top w:val="single" w:sz="18" w:space="0" w:color="000000"/>
              <w:left w:val="single" w:sz="18" w:space="0" w:color="000000"/>
              <w:bottom w:val="single" w:sz="18" w:space="0" w:color="000000"/>
              <w:right w:val="single" w:sz="8" w:space="0" w:color="000000"/>
            </w:tcBorders>
            <w:shd w:val="clear" w:color="auto" w:fill="F2DBDB" w:themeFill="accent2" w:themeFillTint="33"/>
          </w:tcPr>
          <w:p w14:paraId="4165F028" w14:textId="77777777" w:rsidR="00E944EC" w:rsidRDefault="00E944EC">
            <w:pPr>
              <w:jc w:val="center"/>
              <w:rPr>
                <w:rFonts w:ascii="Arial" w:eastAsia="Arial" w:hAnsi="Arial" w:cs="Arial"/>
                <w:b/>
                <w:sz w:val="20"/>
                <w:szCs w:val="20"/>
              </w:rPr>
            </w:pPr>
          </w:p>
        </w:tc>
        <w:tc>
          <w:tcPr>
            <w:tcW w:w="3639" w:type="dxa"/>
            <w:tcBorders>
              <w:top w:val="single" w:sz="18" w:space="0" w:color="000000"/>
              <w:left w:val="single" w:sz="8" w:space="0" w:color="000000"/>
              <w:bottom w:val="single" w:sz="18" w:space="0" w:color="000000"/>
              <w:right w:val="single" w:sz="18" w:space="0" w:color="000000"/>
            </w:tcBorders>
            <w:shd w:val="clear" w:color="auto" w:fill="F2DBDB" w:themeFill="accent2" w:themeFillTint="33"/>
          </w:tcPr>
          <w:p w14:paraId="1CD1A4CB" w14:textId="77777777" w:rsidR="00E944EC" w:rsidRDefault="00E944EC">
            <w:pPr>
              <w:jc w:val="center"/>
              <w:rPr>
                <w:rFonts w:ascii="Arial" w:eastAsia="Arial" w:hAnsi="Arial" w:cs="Arial"/>
                <w:b/>
                <w:sz w:val="20"/>
                <w:szCs w:val="20"/>
              </w:rPr>
            </w:pPr>
          </w:p>
          <w:p w14:paraId="27B32D95" w14:textId="77777777" w:rsidR="00E944EC" w:rsidRDefault="00E944EC">
            <w:pPr>
              <w:jc w:val="center"/>
              <w:rPr>
                <w:rFonts w:ascii="Arial" w:eastAsia="Arial" w:hAnsi="Arial" w:cs="Arial"/>
                <w:b/>
                <w:sz w:val="20"/>
                <w:szCs w:val="20"/>
              </w:rPr>
            </w:pPr>
          </w:p>
          <w:p w14:paraId="1FE86C25" w14:textId="76D3BF6B" w:rsidR="00E944EC" w:rsidRPr="00585B61" w:rsidRDefault="00D77EF7" w:rsidP="00E944EC">
            <w:pPr>
              <w:jc w:val="center"/>
              <w:rPr>
                <w:rFonts w:ascii="Arial" w:eastAsia="Arial" w:hAnsi="Arial" w:cs="Arial"/>
                <w:bCs/>
                <w:sz w:val="24"/>
                <w:szCs w:val="24"/>
              </w:rPr>
            </w:pPr>
            <w:r>
              <w:rPr>
                <w:rFonts w:ascii="Arial" w:eastAsia="Arial" w:hAnsi="Arial" w:cs="Arial"/>
                <w:bCs/>
                <w:sz w:val="24"/>
                <w:szCs w:val="24"/>
              </w:rPr>
              <w:t>Outdoor Experience Trip</w:t>
            </w:r>
            <w:r w:rsidR="00E944EC" w:rsidRPr="00585B61">
              <w:rPr>
                <w:rFonts w:ascii="Arial" w:eastAsia="Arial" w:hAnsi="Arial" w:cs="Arial"/>
                <w:bCs/>
                <w:sz w:val="24"/>
                <w:szCs w:val="24"/>
              </w:rPr>
              <w:t xml:space="preserve"> – </w:t>
            </w:r>
            <w:r w:rsidR="00E944EC">
              <w:rPr>
                <w:rFonts w:ascii="Arial" w:eastAsia="Arial" w:hAnsi="Arial" w:cs="Arial"/>
                <w:bCs/>
                <w:sz w:val="24"/>
                <w:szCs w:val="24"/>
              </w:rPr>
              <w:t>TBC</w:t>
            </w:r>
          </w:p>
          <w:p w14:paraId="32899811" w14:textId="77777777" w:rsidR="00E944EC" w:rsidRPr="00585B61" w:rsidRDefault="00E944EC" w:rsidP="00E944EC">
            <w:pPr>
              <w:jc w:val="center"/>
              <w:rPr>
                <w:rFonts w:ascii="Arial" w:eastAsia="Arial" w:hAnsi="Arial" w:cs="Arial"/>
                <w:bCs/>
                <w:sz w:val="24"/>
                <w:szCs w:val="24"/>
              </w:rPr>
            </w:pPr>
          </w:p>
          <w:p w14:paraId="639B88BC" w14:textId="77777777" w:rsidR="00E944EC" w:rsidRDefault="00E944EC" w:rsidP="00E944EC">
            <w:pPr>
              <w:jc w:val="center"/>
              <w:rPr>
                <w:rFonts w:ascii="Arial" w:eastAsia="Arial" w:hAnsi="Arial" w:cs="Arial"/>
                <w:bCs/>
                <w:sz w:val="24"/>
                <w:szCs w:val="24"/>
              </w:rPr>
            </w:pPr>
            <w:r w:rsidRPr="00585B61">
              <w:rPr>
                <w:rFonts w:ascii="Arial" w:eastAsia="Arial" w:hAnsi="Arial" w:cs="Arial"/>
                <w:bCs/>
                <w:sz w:val="24"/>
                <w:szCs w:val="24"/>
              </w:rPr>
              <w:t>Residential trip</w:t>
            </w:r>
          </w:p>
          <w:p w14:paraId="7EBB0239" w14:textId="31ABD265" w:rsidR="00E944EC" w:rsidRDefault="00E944EC">
            <w:pPr>
              <w:jc w:val="center"/>
              <w:rPr>
                <w:rFonts w:ascii="Arial" w:eastAsia="Arial" w:hAnsi="Arial" w:cs="Arial"/>
                <w:b/>
                <w:sz w:val="20"/>
                <w:szCs w:val="20"/>
              </w:rPr>
            </w:pPr>
          </w:p>
        </w:tc>
      </w:tr>
      <w:tr w:rsidR="005F4F80" w14:paraId="0E148624" w14:textId="77777777" w:rsidTr="00E944EC">
        <w:trPr>
          <w:trHeight w:val="863"/>
        </w:trPr>
        <w:tc>
          <w:tcPr>
            <w:tcW w:w="1702" w:type="dxa"/>
            <w:tcBorders>
              <w:top w:val="single" w:sz="18" w:space="0" w:color="000000"/>
              <w:left w:val="single" w:sz="18" w:space="0" w:color="000000"/>
              <w:bottom w:val="single" w:sz="18" w:space="0" w:color="000000"/>
              <w:right w:val="single" w:sz="18" w:space="0" w:color="000000"/>
            </w:tcBorders>
            <w:vAlign w:val="center"/>
          </w:tcPr>
          <w:p w14:paraId="30BBBED0" w14:textId="77777777" w:rsidR="005F4F80" w:rsidRDefault="005F4F80">
            <w:pPr>
              <w:rPr>
                <w:rFonts w:ascii="Arial" w:eastAsia="Arial" w:hAnsi="Arial" w:cs="Arial"/>
                <w:b/>
                <w:color w:val="000000"/>
                <w:sz w:val="20"/>
                <w:szCs w:val="20"/>
              </w:rPr>
            </w:pPr>
          </w:p>
          <w:p w14:paraId="2D93F287" w14:textId="77777777" w:rsidR="005F4F80" w:rsidRDefault="00E94B81">
            <w:pPr>
              <w:jc w:val="center"/>
              <w:rPr>
                <w:rFonts w:ascii="Arial" w:eastAsia="Arial" w:hAnsi="Arial" w:cs="Arial"/>
                <w:b/>
                <w:color w:val="000000"/>
                <w:sz w:val="20"/>
                <w:szCs w:val="20"/>
              </w:rPr>
            </w:pPr>
            <w:r>
              <w:rPr>
                <w:rFonts w:ascii="Arial" w:eastAsia="Arial" w:hAnsi="Arial" w:cs="Arial"/>
                <w:b/>
                <w:color w:val="000000"/>
                <w:sz w:val="20"/>
                <w:szCs w:val="20"/>
              </w:rPr>
              <w:t>English</w:t>
            </w:r>
          </w:p>
          <w:p w14:paraId="1FCBEB07" w14:textId="77777777" w:rsidR="005F4F80" w:rsidRDefault="005F4F80">
            <w:pPr>
              <w:rPr>
                <w:rFonts w:ascii="Arial" w:eastAsia="Arial" w:hAnsi="Arial" w:cs="Arial"/>
                <w:b/>
                <w:sz w:val="20"/>
                <w:szCs w:val="20"/>
              </w:rPr>
            </w:pPr>
          </w:p>
        </w:tc>
        <w:tc>
          <w:tcPr>
            <w:tcW w:w="3209" w:type="dxa"/>
            <w:gridSpan w:val="2"/>
            <w:tcBorders>
              <w:top w:val="single" w:sz="18" w:space="0" w:color="000000"/>
              <w:left w:val="single" w:sz="18" w:space="0" w:color="000000"/>
              <w:bottom w:val="single" w:sz="18" w:space="0" w:color="000000"/>
              <w:right w:val="single" w:sz="8" w:space="0" w:color="000000"/>
            </w:tcBorders>
          </w:tcPr>
          <w:p w14:paraId="6D04380B" w14:textId="77777777" w:rsidR="005F4F80" w:rsidRDefault="00E94B81">
            <w:pPr>
              <w:jc w:val="center"/>
              <w:rPr>
                <w:rFonts w:ascii="Arial" w:eastAsia="Arial" w:hAnsi="Arial" w:cs="Arial"/>
                <w:b/>
                <w:sz w:val="20"/>
                <w:szCs w:val="20"/>
              </w:rPr>
            </w:pPr>
            <w:bookmarkStart w:id="0" w:name="_heading=h.gjdgxs" w:colFirst="0" w:colLast="0"/>
            <w:bookmarkEnd w:id="0"/>
            <w:r>
              <w:rPr>
                <w:rFonts w:ascii="Arial" w:eastAsia="Arial" w:hAnsi="Arial" w:cs="Arial"/>
                <w:b/>
                <w:sz w:val="20"/>
                <w:szCs w:val="20"/>
              </w:rPr>
              <w:t>FICTION</w:t>
            </w:r>
          </w:p>
          <w:p w14:paraId="55E6E94B" w14:textId="77777777" w:rsidR="005F4F80" w:rsidRDefault="005F4F80">
            <w:pPr>
              <w:rPr>
                <w:rFonts w:ascii="Arial" w:eastAsia="Arial" w:hAnsi="Arial" w:cs="Arial"/>
                <w:sz w:val="18"/>
                <w:szCs w:val="18"/>
              </w:rPr>
            </w:pPr>
          </w:p>
          <w:p w14:paraId="1690C049" w14:textId="2B0EDB5F" w:rsidR="005F4F80" w:rsidRDefault="00E64042">
            <w:pPr>
              <w:jc w:val="center"/>
              <w:rPr>
                <w:rFonts w:ascii="Arial" w:eastAsia="Arial" w:hAnsi="Arial" w:cs="Arial"/>
                <w:sz w:val="18"/>
                <w:szCs w:val="18"/>
                <w:highlight w:val="yellow"/>
              </w:rPr>
            </w:pPr>
            <w:r>
              <w:rPr>
                <w:rFonts w:ascii="Arial" w:eastAsia="Arial" w:hAnsi="Arial" w:cs="Arial"/>
                <w:sz w:val="18"/>
                <w:szCs w:val="18"/>
                <w:highlight w:val="yellow"/>
              </w:rPr>
              <w:t>The Adventures of Odysseus</w:t>
            </w:r>
          </w:p>
          <w:p w14:paraId="4A2D626C" w14:textId="4256B1C0" w:rsidR="005F4F80" w:rsidRDefault="00E94B81">
            <w:pPr>
              <w:jc w:val="center"/>
              <w:rPr>
                <w:rFonts w:ascii="Arial" w:eastAsia="Arial" w:hAnsi="Arial" w:cs="Arial"/>
                <w:i/>
                <w:sz w:val="18"/>
                <w:szCs w:val="18"/>
              </w:rPr>
            </w:pPr>
            <w:r>
              <w:rPr>
                <w:rFonts w:ascii="Arial" w:eastAsia="Arial" w:hAnsi="Arial" w:cs="Arial"/>
                <w:sz w:val="18"/>
                <w:szCs w:val="18"/>
              </w:rPr>
              <w:t xml:space="preserve">linked to History unit </w:t>
            </w:r>
            <w:r w:rsidR="00E64042">
              <w:rPr>
                <w:rFonts w:ascii="Arial" w:eastAsia="Arial" w:hAnsi="Arial" w:cs="Arial"/>
                <w:sz w:val="18"/>
                <w:szCs w:val="18"/>
              </w:rPr>
              <w:t>–</w:t>
            </w:r>
            <w:r>
              <w:rPr>
                <w:rFonts w:ascii="Arial" w:eastAsia="Arial" w:hAnsi="Arial" w:cs="Arial"/>
                <w:sz w:val="18"/>
                <w:szCs w:val="18"/>
              </w:rPr>
              <w:t xml:space="preserve"> </w:t>
            </w:r>
            <w:r w:rsidR="00E64042">
              <w:rPr>
                <w:rFonts w:ascii="Arial" w:eastAsia="Arial" w:hAnsi="Arial" w:cs="Arial"/>
                <w:sz w:val="18"/>
                <w:szCs w:val="18"/>
              </w:rPr>
              <w:t>Ancient Greece</w:t>
            </w:r>
          </w:p>
          <w:p w14:paraId="4A25A206" w14:textId="77777777" w:rsidR="005F4F80" w:rsidRDefault="005F4F80">
            <w:pPr>
              <w:rPr>
                <w:rFonts w:ascii="Arial" w:eastAsia="Arial" w:hAnsi="Arial" w:cs="Arial"/>
                <w:sz w:val="20"/>
                <w:szCs w:val="20"/>
              </w:rPr>
            </w:pPr>
          </w:p>
          <w:p w14:paraId="20C5A363" w14:textId="77777777" w:rsidR="005F4F80" w:rsidRDefault="00E94B81">
            <w:pPr>
              <w:jc w:val="center"/>
              <w:rPr>
                <w:rFonts w:ascii="Arial" w:eastAsia="Arial" w:hAnsi="Arial" w:cs="Arial"/>
                <w:b/>
                <w:sz w:val="20"/>
                <w:szCs w:val="20"/>
              </w:rPr>
            </w:pPr>
            <w:bookmarkStart w:id="1" w:name="_heading=h.3znysh7" w:colFirst="0" w:colLast="0"/>
            <w:bookmarkEnd w:id="1"/>
            <w:r>
              <w:rPr>
                <w:rFonts w:ascii="Arial" w:eastAsia="Arial" w:hAnsi="Arial" w:cs="Arial"/>
                <w:b/>
                <w:sz w:val="20"/>
                <w:szCs w:val="20"/>
              </w:rPr>
              <w:t>GRAMMAR SKILLS</w:t>
            </w:r>
          </w:p>
          <w:p w14:paraId="5919D352" w14:textId="77777777" w:rsidR="005F4F80" w:rsidRDefault="00E94B81">
            <w:pPr>
              <w:spacing w:after="75"/>
              <w:rPr>
                <w:rFonts w:ascii="Arial" w:eastAsia="Arial" w:hAnsi="Arial" w:cs="Arial"/>
                <w:color w:val="0B0C0C"/>
                <w:sz w:val="18"/>
                <w:szCs w:val="18"/>
              </w:rPr>
            </w:pPr>
            <w:r>
              <w:rPr>
                <w:rFonts w:ascii="Arial" w:eastAsia="Arial" w:hAnsi="Arial" w:cs="Arial"/>
                <w:color w:val="0B0C0C"/>
                <w:sz w:val="18"/>
                <w:szCs w:val="18"/>
              </w:rPr>
              <w:t xml:space="preserve">using </w:t>
            </w:r>
            <w:r>
              <w:rPr>
                <w:rFonts w:ascii="Arial" w:eastAsia="Arial" w:hAnsi="Arial" w:cs="Arial"/>
                <w:b/>
                <w:color w:val="0B0C0C"/>
                <w:sz w:val="18"/>
                <w:szCs w:val="18"/>
              </w:rPr>
              <w:t>expanded noun phrases</w:t>
            </w:r>
            <w:r>
              <w:rPr>
                <w:rFonts w:ascii="Arial" w:eastAsia="Arial" w:hAnsi="Arial" w:cs="Arial"/>
                <w:color w:val="0B0C0C"/>
                <w:sz w:val="18"/>
                <w:szCs w:val="18"/>
              </w:rPr>
              <w:t xml:space="preserve"> to convey complicated information concisely</w:t>
            </w:r>
          </w:p>
          <w:p w14:paraId="4ECCE022" w14:textId="77777777" w:rsidR="005F4F80" w:rsidRDefault="00E94B81">
            <w:pPr>
              <w:spacing w:after="75"/>
              <w:rPr>
                <w:rFonts w:ascii="Arial" w:eastAsia="Arial" w:hAnsi="Arial" w:cs="Arial"/>
                <w:color w:val="0B0C0C"/>
                <w:sz w:val="18"/>
                <w:szCs w:val="18"/>
              </w:rPr>
            </w:pPr>
            <w:r>
              <w:rPr>
                <w:rFonts w:ascii="Arial" w:eastAsia="Arial" w:hAnsi="Arial" w:cs="Arial"/>
                <w:color w:val="0B0C0C"/>
                <w:sz w:val="18"/>
                <w:szCs w:val="18"/>
              </w:rPr>
              <w:t xml:space="preserve">using </w:t>
            </w:r>
            <w:r>
              <w:rPr>
                <w:rFonts w:ascii="Arial" w:eastAsia="Arial" w:hAnsi="Arial" w:cs="Arial"/>
                <w:b/>
                <w:color w:val="0B0C0C"/>
                <w:sz w:val="18"/>
                <w:szCs w:val="18"/>
              </w:rPr>
              <w:t>semicolons, colons or dashes</w:t>
            </w:r>
            <w:r>
              <w:rPr>
                <w:rFonts w:ascii="Arial" w:eastAsia="Arial" w:hAnsi="Arial" w:cs="Arial"/>
                <w:color w:val="0B0C0C"/>
                <w:sz w:val="18"/>
                <w:szCs w:val="18"/>
              </w:rPr>
              <w:t xml:space="preserve"> to mark boundaries between independent clauses</w:t>
            </w:r>
          </w:p>
          <w:p w14:paraId="24BF4F0C" w14:textId="77777777" w:rsidR="005F4F80" w:rsidRDefault="00E94B81">
            <w:pPr>
              <w:rPr>
                <w:rFonts w:ascii="Arial" w:eastAsia="Arial" w:hAnsi="Arial" w:cs="Arial"/>
                <w:sz w:val="18"/>
                <w:szCs w:val="18"/>
              </w:rPr>
            </w:pPr>
            <w:bookmarkStart w:id="2" w:name="_heading=h.2et92p0" w:colFirst="0" w:colLast="0"/>
            <w:bookmarkEnd w:id="2"/>
            <w:r>
              <w:rPr>
                <w:rFonts w:ascii="Arial" w:eastAsia="Arial" w:hAnsi="Arial" w:cs="Arial"/>
                <w:sz w:val="18"/>
                <w:szCs w:val="18"/>
              </w:rPr>
              <w:t xml:space="preserve">use </w:t>
            </w:r>
            <w:r>
              <w:rPr>
                <w:rFonts w:ascii="Arial" w:eastAsia="Arial" w:hAnsi="Arial" w:cs="Arial"/>
                <w:b/>
                <w:sz w:val="18"/>
                <w:szCs w:val="18"/>
              </w:rPr>
              <w:t>synonyms and antonyms</w:t>
            </w:r>
            <w:r>
              <w:rPr>
                <w:rFonts w:ascii="Arial" w:eastAsia="Arial" w:hAnsi="Arial" w:cs="Arial"/>
                <w:sz w:val="18"/>
                <w:szCs w:val="18"/>
              </w:rPr>
              <w:t>.</w:t>
            </w:r>
          </w:p>
          <w:p w14:paraId="5A4838E7" w14:textId="77777777" w:rsidR="005F4F80" w:rsidRDefault="005F4F80">
            <w:pPr>
              <w:rPr>
                <w:rFonts w:ascii="Arial" w:eastAsia="Arial" w:hAnsi="Arial" w:cs="Arial"/>
                <w:sz w:val="18"/>
                <w:szCs w:val="18"/>
              </w:rPr>
            </w:pPr>
            <w:bookmarkStart w:id="3" w:name="_heading=h.32xof582dfur" w:colFirst="0" w:colLast="0"/>
            <w:bookmarkEnd w:id="3"/>
          </w:p>
          <w:p w14:paraId="1FBBE2F1" w14:textId="77777777" w:rsidR="005F4F80" w:rsidRDefault="00E94B81">
            <w:pPr>
              <w:jc w:val="center"/>
              <w:rPr>
                <w:rFonts w:ascii="Arial" w:eastAsia="Arial" w:hAnsi="Arial" w:cs="Arial"/>
                <w:b/>
                <w:sz w:val="18"/>
                <w:szCs w:val="18"/>
              </w:rPr>
            </w:pPr>
            <w:bookmarkStart w:id="4" w:name="_heading=h.h3poad9ln1x7" w:colFirst="0" w:colLast="0"/>
            <w:bookmarkEnd w:id="4"/>
            <w:proofErr w:type="gramStart"/>
            <w:r>
              <w:rPr>
                <w:rFonts w:ascii="Arial" w:eastAsia="Arial" w:hAnsi="Arial" w:cs="Arial"/>
                <w:b/>
                <w:sz w:val="18"/>
                <w:szCs w:val="18"/>
              </w:rPr>
              <w:t>NON FICTION</w:t>
            </w:r>
            <w:proofErr w:type="gramEnd"/>
          </w:p>
          <w:p w14:paraId="05FDF60B" w14:textId="77777777" w:rsidR="005F4F80" w:rsidRDefault="005F4F80">
            <w:pPr>
              <w:rPr>
                <w:rFonts w:ascii="Arial" w:eastAsia="Arial" w:hAnsi="Arial" w:cs="Arial"/>
                <w:sz w:val="18"/>
                <w:szCs w:val="18"/>
              </w:rPr>
            </w:pPr>
            <w:bookmarkStart w:id="5" w:name="_heading=h.mastlanlx1yo" w:colFirst="0" w:colLast="0"/>
            <w:bookmarkEnd w:id="5"/>
          </w:p>
          <w:p w14:paraId="7AD4CA33" w14:textId="43A5809C" w:rsidR="005F4F80" w:rsidRDefault="00E64042">
            <w:pPr>
              <w:widowControl w:val="0"/>
              <w:jc w:val="center"/>
              <w:rPr>
                <w:rFonts w:ascii="Arial" w:eastAsia="Arial" w:hAnsi="Arial" w:cs="Arial"/>
                <w:sz w:val="18"/>
                <w:szCs w:val="18"/>
                <w:highlight w:val="yellow"/>
              </w:rPr>
            </w:pPr>
            <w:r>
              <w:rPr>
                <w:rFonts w:ascii="Arial" w:eastAsia="Arial" w:hAnsi="Arial" w:cs="Arial"/>
                <w:sz w:val="18"/>
                <w:szCs w:val="18"/>
                <w:highlight w:val="yellow"/>
              </w:rPr>
              <w:t>Curiosity: The story of a Mars rover</w:t>
            </w:r>
          </w:p>
          <w:p w14:paraId="505E0E4C" w14:textId="77777777" w:rsidR="005F4F80" w:rsidRDefault="00E94B81">
            <w:pPr>
              <w:widowControl w:val="0"/>
              <w:jc w:val="center"/>
              <w:rPr>
                <w:rFonts w:ascii="Arial" w:eastAsia="Arial" w:hAnsi="Arial" w:cs="Arial"/>
                <w:sz w:val="18"/>
                <w:szCs w:val="18"/>
              </w:rPr>
            </w:pPr>
            <w:r>
              <w:rPr>
                <w:rFonts w:ascii="Arial" w:eastAsia="Arial" w:hAnsi="Arial" w:cs="Arial"/>
                <w:sz w:val="18"/>
                <w:szCs w:val="18"/>
              </w:rPr>
              <w:t xml:space="preserve"> linked to Science Unit - </w:t>
            </w:r>
          </w:p>
          <w:p w14:paraId="4357588B" w14:textId="4E201818" w:rsidR="005F4F80" w:rsidRDefault="00E94B81">
            <w:pPr>
              <w:widowControl w:val="0"/>
              <w:jc w:val="center"/>
              <w:rPr>
                <w:rFonts w:ascii="Arial" w:eastAsia="Arial" w:hAnsi="Arial" w:cs="Arial"/>
                <w:sz w:val="18"/>
                <w:szCs w:val="18"/>
              </w:rPr>
            </w:pPr>
            <w:r>
              <w:rPr>
                <w:rFonts w:ascii="Arial" w:eastAsia="Arial" w:hAnsi="Arial" w:cs="Arial"/>
                <w:sz w:val="18"/>
                <w:szCs w:val="18"/>
              </w:rPr>
              <w:t>(</w:t>
            </w:r>
            <w:r w:rsidR="00E64042">
              <w:rPr>
                <w:rFonts w:ascii="Arial" w:eastAsia="Arial" w:hAnsi="Arial" w:cs="Arial"/>
                <w:sz w:val="18"/>
                <w:szCs w:val="18"/>
              </w:rPr>
              <w:t>Space</w:t>
            </w:r>
            <w:r>
              <w:rPr>
                <w:rFonts w:ascii="Arial" w:eastAsia="Arial" w:hAnsi="Arial" w:cs="Arial"/>
                <w:sz w:val="18"/>
                <w:szCs w:val="18"/>
              </w:rPr>
              <w:t>)</w:t>
            </w:r>
          </w:p>
          <w:p w14:paraId="08ECABA9" w14:textId="77777777" w:rsidR="005F4F80" w:rsidRDefault="005F4F80">
            <w:pPr>
              <w:widowControl w:val="0"/>
              <w:rPr>
                <w:rFonts w:ascii="Arial" w:eastAsia="Arial" w:hAnsi="Arial" w:cs="Arial"/>
                <w:sz w:val="20"/>
                <w:szCs w:val="20"/>
                <w:highlight w:val="yellow"/>
              </w:rPr>
            </w:pPr>
          </w:p>
        </w:tc>
        <w:tc>
          <w:tcPr>
            <w:tcW w:w="3638" w:type="dxa"/>
            <w:tcBorders>
              <w:top w:val="single" w:sz="18" w:space="0" w:color="000000"/>
              <w:left w:val="single" w:sz="8" w:space="0" w:color="000000"/>
              <w:bottom w:val="single" w:sz="18" w:space="0" w:color="000000"/>
              <w:right w:val="single" w:sz="18" w:space="0" w:color="000000"/>
            </w:tcBorders>
          </w:tcPr>
          <w:p w14:paraId="7A8219BB" w14:textId="77777777" w:rsidR="005F4F80" w:rsidRDefault="00E94B81">
            <w:pPr>
              <w:jc w:val="center"/>
              <w:rPr>
                <w:rFonts w:ascii="Arial" w:eastAsia="Arial" w:hAnsi="Arial" w:cs="Arial"/>
                <w:b/>
                <w:sz w:val="18"/>
                <w:szCs w:val="18"/>
              </w:rPr>
            </w:pPr>
            <w:r>
              <w:rPr>
                <w:rFonts w:ascii="Arial" w:eastAsia="Arial" w:hAnsi="Arial" w:cs="Arial"/>
                <w:b/>
                <w:sz w:val="18"/>
                <w:szCs w:val="18"/>
              </w:rPr>
              <w:t>FICTION</w:t>
            </w:r>
          </w:p>
          <w:p w14:paraId="6C2202A2" w14:textId="4AEB01ED" w:rsidR="005F4F80" w:rsidRDefault="005F4F80">
            <w:pPr>
              <w:jc w:val="center"/>
              <w:rPr>
                <w:rFonts w:ascii="Arial" w:eastAsia="Arial" w:hAnsi="Arial" w:cs="Arial"/>
                <w:i/>
                <w:sz w:val="18"/>
                <w:szCs w:val="18"/>
              </w:rPr>
            </w:pPr>
          </w:p>
          <w:p w14:paraId="34B5BED5" w14:textId="0089FCAA" w:rsidR="00E64042" w:rsidRDefault="00147593">
            <w:pPr>
              <w:jc w:val="center"/>
              <w:rPr>
                <w:rFonts w:ascii="Arial" w:eastAsia="Arial" w:hAnsi="Arial" w:cs="Arial"/>
                <w:i/>
                <w:sz w:val="18"/>
                <w:szCs w:val="18"/>
              </w:rPr>
            </w:pPr>
            <w:r w:rsidRPr="00147593">
              <w:rPr>
                <w:rFonts w:ascii="Arial" w:eastAsia="Arial" w:hAnsi="Arial" w:cs="Arial"/>
                <w:i/>
                <w:sz w:val="18"/>
                <w:szCs w:val="18"/>
                <w:highlight w:val="yellow"/>
              </w:rPr>
              <w:t>Town is by the Sea</w:t>
            </w:r>
          </w:p>
          <w:p w14:paraId="48AEA467" w14:textId="6EE5E86C" w:rsidR="00147593" w:rsidRDefault="00147593">
            <w:pPr>
              <w:jc w:val="center"/>
              <w:rPr>
                <w:rFonts w:ascii="Arial" w:eastAsia="Arial" w:hAnsi="Arial" w:cs="Arial"/>
                <w:i/>
                <w:sz w:val="18"/>
                <w:szCs w:val="18"/>
              </w:rPr>
            </w:pPr>
          </w:p>
          <w:p w14:paraId="051256D9" w14:textId="6E4BF054" w:rsidR="00147593" w:rsidRDefault="00147593">
            <w:pPr>
              <w:jc w:val="center"/>
              <w:rPr>
                <w:rFonts w:ascii="Arial" w:eastAsia="Arial" w:hAnsi="Arial" w:cs="Arial"/>
                <w:i/>
                <w:sz w:val="18"/>
                <w:szCs w:val="18"/>
              </w:rPr>
            </w:pPr>
            <w:r>
              <w:rPr>
                <w:rFonts w:ascii="Arial" w:eastAsia="Arial" w:hAnsi="Arial" w:cs="Arial"/>
                <w:i/>
                <w:sz w:val="18"/>
                <w:szCs w:val="18"/>
              </w:rPr>
              <w:t>(Picture book)</w:t>
            </w:r>
          </w:p>
          <w:p w14:paraId="7CD0702E" w14:textId="0A03C517" w:rsidR="005F4F80" w:rsidRDefault="005F4F80">
            <w:pPr>
              <w:jc w:val="center"/>
              <w:rPr>
                <w:rFonts w:ascii="Arial" w:eastAsia="Arial" w:hAnsi="Arial" w:cs="Arial"/>
                <w:i/>
                <w:sz w:val="18"/>
                <w:szCs w:val="18"/>
              </w:rPr>
            </w:pPr>
          </w:p>
          <w:p w14:paraId="636C88EC" w14:textId="77777777" w:rsidR="005F4F80" w:rsidRDefault="005F4F80">
            <w:pPr>
              <w:jc w:val="center"/>
              <w:rPr>
                <w:rFonts w:ascii="Arial" w:eastAsia="Arial" w:hAnsi="Arial" w:cs="Arial"/>
                <w:i/>
                <w:sz w:val="18"/>
                <w:szCs w:val="18"/>
              </w:rPr>
            </w:pPr>
          </w:p>
          <w:p w14:paraId="55CDBB72" w14:textId="77777777" w:rsidR="005F4F80" w:rsidRDefault="005F4F80">
            <w:pPr>
              <w:rPr>
                <w:rFonts w:ascii="Arial" w:eastAsia="Arial" w:hAnsi="Arial" w:cs="Arial"/>
                <w:sz w:val="18"/>
                <w:szCs w:val="18"/>
              </w:rPr>
            </w:pPr>
          </w:p>
          <w:p w14:paraId="509CEBF7" w14:textId="77777777" w:rsidR="005F4F80" w:rsidRDefault="00E94B81">
            <w:pPr>
              <w:rPr>
                <w:rFonts w:ascii="Arial" w:eastAsia="Arial" w:hAnsi="Arial" w:cs="Arial"/>
                <w:sz w:val="18"/>
                <w:szCs w:val="18"/>
              </w:rPr>
            </w:pPr>
            <w:r>
              <w:rPr>
                <w:rFonts w:ascii="Arial" w:eastAsia="Arial" w:hAnsi="Arial" w:cs="Arial"/>
                <w:sz w:val="18"/>
                <w:szCs w:val="18"/>
              </w:rPr>
              <w:tab/>
            </w:r>
          </w:p>
          <w:p w14:paraId="2F153D9F" w14:textId="77777777" w:rsidR="005F4F80" w:rsidRDefault="00E94B81">
            <w:pPr>
              <w:jc w:val="center"/>
              <w:rPr>
                <w:rFonts w:ascii="Arial" w:eastAsia="Arial" w:hAnsi="Arial" w:cs="Arial"/>
                <w:b/>
                <w:sz w:val="20"/>
                <w:szCs w:val="20"/>
              </w:rPr>
            </w:pPr>
            <w:r>
              <w:rPr>
                <w:rFonts w:ascii="Arial" w:eastAsia="Arial" w:hAnsi="Arial" w:cs="Arial"/>
                <w:b/>
                <w:sz w:val="20"/>
                <w:szCs w:val="20"/>
              </w:rPr>
              <w:t>GRAMMAR SKILLS</w:t>
            </w:r>
          </w:p>
          <w:p w14:paraId="5CE9BCE6" w14:textId="77777777" w:rsidR="005F4F80" w:rsidRDefault="00E94B81">
            <w:pPr>
              <w:rPr>
                <w:rFonts w:ascii="Arial" w:eastAsia="Arial" w:hAnsi="Arial" w:cs="Arial"/>
                <w:sz w:val="18"/>
                <w:szCs w:val="18"/>
              </w:rPr>
            </w:pPr>
            <w:r>
              <w:rPr>
                <w:rFonts w:ascii="Arial" w:eastAsia="Arial" w:hAnsi="Arial" w:cs="Arial"/>
                <w:sz w:val="18"/>
                <w:szCs w:val="18"/>
              </w:rPr>
              <w:t xml:space="preserve">recognise and use a variety of </w:t>
            </w:r>
            <w:r>
              <w:rPr>
                <w:rFonts w:ascii="Arial" w:eastAsia="Arial" w:hAnsi="Arial" w:cs="Arial"/>
                <w:b/>
                <w:sz w:val="18"/>
                <w:szCs w:val="18"/>
              </w:rPr>
              <w:t>layout devices</w:t>
            </w:r>
            <w:r>
              <w:rPr>
                <w:rFonts w:ascii="Arial" w:eastAsia="Arial" w:hAnsi="Arial" w:cs="Arial"/>
                <w:sz w:val="18"/>
                <w:szCs w:val="18"/>
              </w:rPr>
              <w:t xml:space="preserve"> to organise contents on the page.</w:t>
            </w:r>
          </w:p>
          <w:p w14:paraId="0E00AFFB" w14:textId="77777777" w:rsidR="005F4F80" w:rsidRDefault="005F4F80">
            <w:pPr>
              <w:rPr>
                <w:rFonts w:ascii="Arial" w:eastAsia="Arial" w:hAnsi="Arial" w:cs="Arial"/>
                <w:sz w:val="18"/>
                <w:szCs w:val="18"/>
              </w:rPr>
            </w:pPr>
          </w:p>
          <w:p w14:paraId="4B6BDD4A" w14:textId="77777777" w:rsidR="005F4F80" w:rsidRDefault="00E94B81">
            <w:pPr>
              <w:rPr>
                <w:rFonts w:ascii="Arial" w:eastAsia="Arial" w:hAnsi="Arial" w:cs="Arial"/>
                <w:sz w:val="18"/>
                <w:szCs w:val="18"/>
              </w:rPr>
            </w:pPr>
            <w:r>
              <w:rPr>
                <w:rFonts w:ascii="Arial" w:eastAsia="Arial" w:hAnsi="Arial" w:cs="Arial"/>
                <w:sz w:val="18"/>
                <w:szCs w:val="18"/>
              </w:rPr>
              <w:t xml:space="preserve">develop children’s awareness of the conventions of punctuation when using </w:t>
            </w:r>
            <w:r>
              <w:rPr>
                <w:rFonts w:ascii="Arial" w:eastAsia="Arial" w:hAnsi="Arial" w:cs="Arial"/>
                <w:b/>
                <w:sz w:val="18"/>
                <w:szCs w:val="18"/>
              </w:rPr>
              <w:t>bullet points</w:t>
            </w:r>
          </w:p>
          <w:p w14:paraId="04154710" w14:textId="77777777" w:rsidR="005F4F80" w:rsidRDefault="005F4F80">
            <w:pPr>
              <w:jc w:val="center"/>
              <w:rPr>
                <w:rFonts w:ascii="Arial" w:eastAsia="Arial" w:hAnsi="Arial" w:cs="Arial"/>
                <w:b/>
                <w:sz w:val="18"/>
                <w:szCs w:val="18"/>
              </w:rPr>
            </w:pPr>
          </w:p>
          <w:p w14:paraId="3F53E8DC" w14:textId="77777777" w:rsidR="005F4F80" w:rsidRDefault="00E94B81">
            <w:pPr>
              <w:jc w:val="center"/>
              <w:rPr>
                <w:rFonts w:ascii="Arial" w:eastAsia="Arial" w:hAnsi="Arial" w:cs="Arial"/>
                <w:b/>
                <w:sz w:val="18"/>
                <w:szCs w:val="18"/>
              </w:rPr>
            </w:pPr>
            <w:r>
              <w:rPr>
                <w:rFonts w:ascii="Arial" w:eastAsia="Arial" w:hAnsi="Arial" w:cs="Arial"/>
                <w:b/>
                <w:sz w:val="18"/>
                <w:szCs w:val="18"/>
              </w:rPr>
              <w:t>POETRY</w:t>
            </w:r>
          </w:p>
          <w:p w14:paraId="111914AB" w14:textId="77777777" w:rsidR="005F4F80" w:rsidRDefault="005F4F80">
            <w:pPr>
              <w:rPr>
                <w:rFonts w:ascii="Arial" w:eastAsia="Arial" w:hAnsi="Arial" w:cs="Arial"/>
                <w:b/>
                <w:sz w:val="20"/>
                <w:szCs w:val="20"/>
              </w:rPr>
            </w:pPr>
          </w:p>
          <w:p w14:paraId="0A3AA84F" w14:textId="12EDE15A" w:rsidR="005F4F80" w:rsidRDefault="005F4F80">
            <w:pPr>
              <w:jc w:val="center"/>
              <w:rPr>
                <w:rFonts w:ascii="Arial" w:eastAsia="Arial" w:hAnsi="Arial" w:cs="Arial"/>
                <w:b/>
                <w:sz w:val="20"/>
                <w:szCs w:val="20"/>
              </w:rPr>
            </w:pPr>
          </w:p>
        </w:tc>
        <w:tc>
          <w:tcPr>
            <w:tcW w:w="3640" w:type="dxa"/>
            <w:tcBorders>
              <w:top w:val="single" w:sz="18" w:space="0" w:color="000000"/>
              <w:left w:val="single" w:sz="18" w:space="0" w:color="000000"/>
              <w:bottom w:val="single" w:sz="18" w:space="0" w:color="000000"/>
              <w:right w:val="single" w:sz="8" w:space="0" w:color="000000"/>
            </w:tcBorders>
          </w:tcPr>
          <w:p w14:paraId="07579D6B" w14:textId="77777777" w:rsidR="005F4F80" w:rsidRDefault="00E94B81">
            <w:pPr>
              <w:jc w:val="center"/>
              <w:rPr>
                <w:rFonts w:ascii="Arial" w:eastAsia="Arial" w:hAnsi="Arial" w:cs="Arial"/>
                <w:b/>
                <w:sz w:val="20"/>
                <w:szCs w:val="20"/>
              </w:rPr>
            </w:pPr>
            <w:r>
              <w:rPr>
                <w:rFonts w:ascii="Arial" w:eastAsia="Arial" w:hAnsi="Arial" w:cs="Arial"/>
                <w:b/>
                <w:sz w:val="20"/>
                <w:szCs w:val="20"/>
              </w:rPr>
              <w:t>FICTION</w:t>
            </w:r>
          </w:p>
          <w:p w14:paraId="473EC69F" w14:textId="77777777" w:rsidR="005F4F80" w:rsidRDefault="005F4F80">
            <w:pPr>
              <w:rPr>
                <w:rFonts w:ascii="Arial" w:eastAsia="Arial" w:hAnsi="Arial" w:cs="Arial"/>
                <w:sz w:val="18"/>
                <w:szCs w:val="18"/>
                <w:highlight w:val="yellow"/>
              </w:rPr>
            </w:pPr>
          </w:p>
          <w:p w14:paraId="6AE43CE4" w14:textId="1C6C10FD" w:rsidR="005F4F80" w:rsidRDefault="00147593" w:rsidP="00147593">
            <w:pPr>
              <w:jc w:val="center"/>
              <w:rPr>
                <w:rFonts w:ascii="Arial" w:eastAsia="Arial" w:hAnsi="Arial" w:cs="Arial"/>
                <w:sz w:val="18"/>
                <w:szCs w:val="18"/>
              </w:rPr>
            </w:pPr>
            <w:r w:rsidRPr="00147593">
              <w:rPr>
                <w:rFonts w:ascii="Arial" w:eastAsia="Arial" w:hAnsi="Arial" w:cs="Arial"/>
                <w:sz w:val="18"/>
                <w:szCs w:val="18"/>
                <w:highlight w:val="yellow"/>
              </w:rPr>
              <w:t>The Song from Somewhere Else</w:t>
            </w:r>
          </w:p>
          <w:p w14:paraId="78D4783F" w14:textId="0A160DE3" w:rsidR="00147593" w:rsidRDefault="00147593" w:rsidP="00147593">
            <w:pPr>
              <w:jc w:val="center"/>
              <w:rPr>
                <w:rFonts w:ascii="Arial" w:eastAsia="Arial" w:hAnsi="Arial" w:cs="Arial"/>
                <w:sz w:val="18"/>
                <w:szCs w:val="18"/>
              </w:rPr>
            </w:pPr>
          </w:p>
          <w:p w14:paraId="0B1F80D4" w14:textId="11909E1F" w:rsidR="00147593" w:rsidRDefault="00147593" w:rsidP="00147593">
            <w:pPr>
              <w:jc w:val="center"/>
              <w:rPr>
                <w:rFonts w:ascii="Arial" w:eastAsia="Arial" w:hAnsi="Arial" w:cs="Arial"/>
                <w:sz w:val="18"/>
                <w:szCs w:val="18"/>
              </w:rPr>
            </w:pPr>
            <w:r>
              <w:rPr>
                <w:rFonts w:ascii="Arial" w:eastAsia="Arial" w:hAnsi="Arial" w:cs="Arial"/>
                <w:sz w:val="18"/>
                <w:szCs w:val="18"/>
              </w:rPr>
              <w:t>(Illustrated novel)</w:t>
            </w:r>
          </w:p>
          <w:p w14:paraId="5100F1C9" w14:textId="77777777" w:rsidR="005F4F80" w:rsidRDefault="005F4F80">
            <w:pPr>
              <w:rPr>
                <w:rFonts w:ascii="Arial" w:eastAsia="Arial" w:hAnsi="Arial" w:cs="Arial"/>
                <w:sz w:val="18"/>
                <w:szCs w:val="18"/>
              </w:rPr>
            </w:pPr>
          </w:p>
          <w:p w14:paraId="2C4888B5" w14:textId="77777777" w:rsidR="005F4F80" w:rsidRDefault="005F4F80">
            <w:pPr>
              <w:rPr>
                <w:rFonts w:ascii="Arial" w:eastAsia="Arial" w:hAnsi="Arial" w:cs="Arial"/>
                <w:sz w:val="18"/>
                <w:szCs w:val="18"/>
              </w:rPr>
            </w:pPr>
          </w:p>
          <w:p w14:paraId="75B155AD" w14:textId="77777777" w:rsidR="005F4F80" w:rsidRDefault="00E94B81">
            <w:pPr>
              <w:jc w:val="center"/>
              <w:rPr>
                <w:rFonts w:ascii="Arial" w:eastAsia="Arial" w:hAnsi="Arial" w:cs="Arial"/>
                <w:b/>
                <w:sz w:val="20"/>
                <w:szCs w:val="20"/>
              </w:rPr>
            </w:pPr>
            <w:r>
              <w:rPr>
                <w:rFonts w:ascii="Arial" w:eastAsia="Arial" w:hAnsi="Arial" w:cs="Arial"/>
                <w:b/>
                <w:sz w:val="20"/>
                <w:szCs w:val="20"/>
              </w:rPr>
              <w:t>GRAMMAR SKILLS</w:t>
            </w:r>
          </w:p>
          <w:p w14:paraId="2F30CA74" w14:textId="77777777" w:rsidR="005F4F80" w:rsidRDefault="00E94B81">
            <w:pPr>
              <w:rPr>
                <w:rFonts w:ascii="Arial" w:eastAsia="Arial" w:hAnsi="Arial" w:cs="Arial"/>
                <w:sz w:val="18"/>
                <w:szCs w:val="18"/>
              </w:rPr>
            </w:pPr>
            <w:bookmarkStart w:id="6" w:name="_heading=h.26in1rg" w:colFirst="0" w:colLast="0"/>
            <w:bookmarkEnd w:id="6"/>
            <w:r>
              <w:rPr>
                <w:rFonts w:ascii="Arial" w:eastAsia="Arial" w:hAnsi="Arial" w:cs="Arial"/>
                <w:sz w:val="18"/>
                <w:szCs w:val="18"/>
              </w:rPr>
              <w:t xml:space="preserve">recognise the basic features of </w:t>
            </w:r>
            <w:r>
              <w:rPr>
                <w:rFonts w:ascii="Arial" w:eastAsia="Arial" w:hAnsi="Arial" w:cs="Arial"/>
                <w:b/>
                <w:sz w:val="18"/>
                <w:szCs w:val="18"/>
              </w:rPr>
              <w:t>formal/impersonal</w:t>
            </w:r>
            <w:r>
              <w:rPr>
                <w:rFonts w:ascii="Arial" w:eastAsia="Arial" w:hAnsi="Arial" w:cs="Arial"/>
                <w:sz w:val="18"/>
                <w:szCs w:val="18"/>
              </w:rPr>
              <w:t xml:space="preserve"> writing and to </w:t>
            </w:r>
            <w:proofErr w:type="gramStart"/>
            <w:r>
              <w:rPr>
                <w:rFonts w:ascii="Arial" w:eastAsia="Arial" w:hAnsi="Arial" w:cs="Arial"/>
                <w:sz w:val="18"/>
                <w:szCs w:val="18"/>
              </w:rPr>
              <w:t>see  examples</w:t>
            </w:r>
            <w:proofErr w:type="gramEnd"/>
            <w:r>
              <w:rPr>
                <w:rFonts w:ascii="Arial" w:eastAsia="Arial" w:hAnsi="Arial" w:cs="Arial"/>
                <w:sz w:val="18"/>
                <w:szCs w:val="18"/>
              </w:rPr>
              <w:t xml:space="preserve"> of the </w:t>
            </w:r>
            <w:r>
              <w:rPr>
                <w:rFonts w:ascii="Arial" w:eastAsia="Arial" w:hAnsi="Arial" w:cs="Arial"/>
                <w:b/>
                <w:sz w:val="18"/>
                <w:szCs w:val="18"/>
              </w:rPr>
              <w:t>subjunctive</w:t>
            </w:r>
            <w:r>
              <w:rPr>
                <w:rFonts w:ascii="Arial" w:eastAsia="Arial" w:hAnsi="Arial" w:cs="Arial"/>
                <w:sz w:val="18"/>
                <w:szCs w:val="18"/>
              </w:rPr>
              <w:t xml:space="preserve"> in very formal speech and writing</w:t>
            </w:r>
          </w:p>
          <w:p w14:paraId="7DD3A0AC" w14:textId="77777777" w:rsidR="005F4F80" w:rsidRDefault="005F4F80">
            <w:pPr>
              <w:rPr>
                <w:rFonts w:ascii="Arial" w:eastAsia="Arial" w:hAnsi="Arial" w:cs="Arial"/>
                <w:sz w:val="18"/>
                <w:szCs w:val="18"/>
              </w:rPr>
            </w:pPr>
          </w:p>
          <w:p w14:paraId="3AC7F333" w14:textId="77777777" w:rsidR="005F4F80" w:rsidRDefault="00E94B81">
            <w:pPr>
              <w:rPr>
                <w:rFonts w:ascii="Arial" w:eastAsia="Arial" w:hAnsi="Arial" w:cs="Arial"/>
                <w:sz w:val="18"/>
                <w:szCs w:val="18"/>
              </w:rPr>
            </w:pPr>
            <w:r>
              <w:rPr>
                <w:rFonts w:ascii="Arial" w:eastAsia="Arial" w:hAnsi="Arial" w:cs="Arial"/>
                <w:sz w:val="18"/>
                <w:szCs w:val="18"/>
              </w:rPr>
              <w:t xml:space="preserve">develop an awareness of the </w:t>
            </w:r>
            <w:r>
              <w:rPr>
                <w:rFonts w:ascii="Arial" w:eastAsia="Arial" w:hAnsi="Arial" w:cs="Arial"/>
                <w:b/>
                <w:sz w:val="18"/>
                <w:szCs w:val="18"/>
              </w:rPr>
              <w:t xml:space="preserve">active and the passive voice </w:t>
            </w:r>
            <w:r>
              <w:rPr>
                <w:rFonts w:ascii="Arial" w:eastAsia="Arial" w:hAnsi="Arial" w:cs="Arial"/>
                <w:sz w:val="18"/>
                <w:szCs w:val="18"/>
              </w:rPr>
              <w:t>and how it affects presentation of information</w:t>
            </w:r>
          </w:p>
        </w:tc>
        <w:tc>
          <w:tcPr>
            <w:tcW w:w="3638" w:type="dxa"/>
            <w:tcBorders>
              <w:top w:val="single" w:sz="18" w:space="0" w:color="000000"/>
              <w:left w:val="single" w:sz="8" w:space="0" w:color="000000"/>
              <w:bottom w:val="single" w:sz="18" w:space="0" w:color="000000"/>
              <w:right w:val="single" w:sz="18" w:space="0" w:color="000000"/>
            </w:tcBorders>
          </w:tcPr>
          <w:p w14:paraId="23C9CA2A" w14:textId="77777777" w:rsidR="005F4F80" w:rsidRDefault="00E94B81">
            <w:pPr>
              <w:jc w:val="center"/>
              <w:rPr>
                <w:rFonts w:ascii="Arial" w:eastAsia="Arial" w:hAnsi="Arial" w:cs="Arial"/>
                <w:b/>
                <w:sz w:val="20"/>
                <w:szCs w:val="20"/>
              </w:rPr>
            </w:pPr>
            <w:r>
              <w:rPr>
                <w:rFonts w:ascii="Arial" w:eastAsia="Arial" w:hAnsi="Arial" w:cs="Arial"/>
                <w:b/>
                <w:sz w:val="20"/>
                <w:szCs w:val="20"/>
              </w:rPr>
              <w:t>FICTION</w:t>
            </w:r>
          </w:p>
          <w:p w14:paraId="0F5D708C" w14:textId="77777777" w:rsidR="005F4F80" w:rsidRDefault="005F4F80">
            <w:pPr>
              <w:rPr>
                <w:rFonts w:ascii="Arial" w:eastAsia="Arial" w:hAnsi="Arial" w:cs="Arial"/>
                <w:sz w:val="18"/>
                <w:szCs w:val="18"/>
                <w:highlight w:val="yellow"/>
              </w:rPr>
            </w:pPr>
          </w:p>
          <w:p w14:paraId="67E82FB0" w14:textId="32B8D1C8" w:rsidR="00147593" w:rsidRDefault="00147593">
            <w:pPr>
              <w:widowControl w:val="0"/>
              <w:jc w:val="center"/>
              <w:rPr>
                <w:rFonts w:ascii="Arial" w:eastAsia="Arial" w:hAnsi="Arial" w:cs="Arial"/>
                <w:sz w:val="18"/>
                <w:szCs w:val="18"/>
              </w:rPr>
            </w:pPr>
            <w:r w:rsidRPr="00147593">
              <w:rPr>
                <w:rFonts w:ascii="Arial" w:eastAsia="Arial" w:hAnsi="Arial" w:cs="Arial"/>
                <w:sz w:val="18"/>
                <w:szCs w:val="18"/>
                <w:highlight w:val="yellow"/>
              </w:rPr>
              <w:t xml:space="preserve">Tales from the </w:t>
            </w:r>
            <w:proofErr w:type="spellStart"/>
            <w:r w:rsidRPr="00147593">
              <w:rPr>
                <w:rFonts w:ascii="Arial" w:eastAsia="Arial" w:hAnsi="Arial" w:cs="Arial"/>
                <w:sz w:val="18"/>
                <w:szCs w:val="18"/>
                <w:highlight w:val="yellow"/>
              </w:rPr>
              <w:t>Carribean</w:t>
            </w:r>
            <w:proofErr w:type="spellEnd"/>
          </w:p>
          <w:p w14:paraId="7754C32A" w14:textId="09D0167A" w:rsidR="00E94B81" w:rsidRDefault="00E94B81">
            <w:pPr>
              <w:widowControl w:val="0"/>
              <w:jc w:val="center"/>
              <w:rPr>
                <w:rFonts w:ascii="Arial" w:eastAsia="Arial" w:hAnsi="Arial" w:cs="Arial"/>
                <w:sz w:val="18"/>
                <w:szCs w:val="18"/>
              </w:rPr>
            </w:pPr>
          </w:p>
          <w:p w14:paraId="0EFAEF4F" w14:textId="57E82EF2" w:rsidR="00E94B81" w:rsidRPr="00E94B81" w:rsidRDefault="00E94B81">
            <w:pPr>
              <w:widowControl w:val="0"/>
              <w:jc w:val="center"/>
              <w:rPr>
                <w:rFonts w:ascii="Arial" w:eastAsia="Arial" w:hAnsi="Arial" w:cs="Arial"/>
                <w:i/>
                <w:iCs/>
                <w:sz w:val="18"/>
                <w:szCs w:val="18"/>
              </w:rPr>
            </w:pPr>
            <w:r w:rsidRPr="00E94B81">
              <w:rPr>
                <w:rFonts w:ascii="Arial" w:eastAsia="Arial" w:hAnsi="Arial" w:cs="Arial"/>
                <w:i/>
                <w:iCs/>
                <w:sz w:val="18"/>
                <w:szCs w:val="18"/>
              </w:rPr>
              <w:t>(Traditional Tales)</w:t>
            </w:r>
          </w:p>
          <w:p w14:paraId="455EA79A" w14:textId="209896C5" w:rsidR="005F4F80" w:rsidRDefault="005F4F80">
            <w:pPr>
              <w:rPr>
                <w:rFonts w:ascii="Arial" w:eastAsia="Arial" w:hAnsi="Arial" w:cs="Arial"/>
                <w:sz w:val="18"/>
                <w:szCs w:val="18"/>
              </w:rPr>
            </w:pPr>
          </w:p>
          <w:p w14:paraId="18DCC475" w14:textId="77777777" w:rsidR="00147593" w:rsidRDefault="00147593">
            <w:pPr>
              <w:rPr>
                <w:rFonts w:ascii="Arial" w:eastAsia="Arial" w:hAnsi="Arial" w:cs="Arial"/>
                <w:b/>
                <w:sz w:val="20"/>
                <w:szCs w:val="20"/>
              </w:rPr>
            </w:pPr>
          </w:p>
          <w:p w14:paraId="5B50A200" w14:textId="77777777" w:rsidR="005F4F80" w:rsidRDefault="00E94B81">
            <w:pPr>
              <w:jc w:val="center"/>
              <w:rPr>
                <w:rFonts w:ascii="Arial" w:eastAsia="Arial" w:hAnsi="Arial" w:cs="Arial"/>
                <w:b/>
                <w:sz w:val="20"/>
                <w:szCs w:val="20"/>
              </w:rPr>
            </w:pPr>
            <w:r>
              <w:rPr>
                <w:rFonts w:ascii="Arial" w:eastAsia="Arial" w:hAnsi="Arial" w:cs="Arial"/>
                <w:b/>
                <w:sz w:val="20"/>
                <w:szCs w:val="20"/>
              </w:rPr>
              <w:t>GRAMMAR SKILLS</w:t>
            </w:r>
          </w:p>
          <w:p w14:paraId="3F63B8C9" w14:textId="77777777" w:rsidR="005F4F80" w:rsidRDefault="00E94B81">
            <w:pPr>
              <w:rPr>
                <w:rFonts w:ascii="Arial" w:eastAsia="Arial" w:hAnsi="Arial" w:cs="Arial"/>
                <w:sz w:val="18"/>
                <w:szCs w:val="18"/>
              </w:rPr>
            </w:pPr>
            <w:bookmarkStart w:id="7" w:name="_heading=h.44sinio" w:colFirst="0" w:colLast="0"/>
            <w:bookmarkEnd w:id="7"/>
            <w:r>
              <w:rPr>
                <w:rFonts w:ascii="Arial" w:eastAsia="Arial" w:hAnsi="Arial" w:cs="Arial"/>
                <w:sz w:val="18"/>
                <w:szCs w:val="18"/>
              </w:rPr>
              <w:t xml:space="preserve">to revise and deepen their understanding of the differences between </w:t>
            </w:r>
            <w:r>
              <w:rPr>
                <w:rFonts w:ascii="Arial" w:eastAsia="Arial" w:hAnsi="Arial" w:cs="Arial"/>
                <w:b/>
                <w:sz w:val="18"/>
                <w:szCs w:val="18"/>
              </w:rPr>
              <w:t>formal and informal vocabulary</w:t>
            </w:r>
            <w:r>
              <w:rPr>
                <w:rFonts w:ascii="Arial" w:eastAsia="Arial" w:hAnsi="Arial" w:cs="Arial"/>
                <w:sz w:val="18"/>
                <w:szCs w:val="18"/>
              </w:rPr>
              <w:t xml:space="preserve"> in speech and writing. To increase their awareness of when one might be more appropriate than the other</w:t>
            </w:r>
          </w:p>
          <w:p w14:paraId="6FB4C83D" w14:textId="77777777" w:rsidR="005F4F80" w:rsidRDefault="005F4F80">
            <w:pPr>
              <w:rPr>
                <w:rFonts w:ascii="Arial" w:eastAsia="Arial" w:hAnsi="Arial" w:cs="Arial"/>
                <w:b/>
                <w:sz w:val="20"/>
                <w:szCs w:val="20"/>
              </w:rPr>
            </w:pPr>
          </w:p>
        </w:tc>
        <w:tc>
          <w:tcPr>
            <w:tcW w:w="3640" w:type="dxa"/>
            <w:tcBorders>
              <w:top w:val="single" w:sz="18" w:space="0" w:color="000000"/>
              <w:left w:val="single" w:sz="18" w:space="0" w:color="000000"/>
              <w:bottom w:val="single" w:sz="18" w:space="0" w:color="000000"/>
              <w:right w:val="single" w:sz="8" w:space="0" w:color="000000"/>
            </w:tcBorders>
          </w:tcPr>
          <w:p w14:paraId="0572C878" w14:textId="3066E38F" w:rsidR="005F4F80" w:rsidRDefault="00E94B81">
            <w:pPr>
              <w:jc w:val="center"/>
              <w:rPr>
                <w:rFonts w:ascii="Arial" w:eastAsia="Arial" w:hAnsi="Arial" w:cs="Arial"/>
                <w:b/>
                <w:sz w:val="20"/>
                <w:szCs w:val="20"/>
              </w:rPr>
            </w:pPr>
            <w:bookmarkStart w:id="8" w:name="_heading=h.2jxsxqh" w:colFirst="0" w:colLast="0"/>
            <w:bookmarkEnd w:id="8"/>
            <w:proofErr w:type="gramStart"/>
            <w:r>
              <w:rPr>
                <w:rFonts w:ascii="Arial" w:eastAsia="Arial" w:hAnsi="Arial" w:cs="Arial"/>
                <w:b/>
                <w:sz w:val="20"/>
                <w:szCs w:val="20"/>
              </w:rPr>
              <w:t>NON FICTION</w:t>
            </w:r>
            <w:proofErr w:type="gramEnd"/>
          </w:p>
          <w:p w14:paraId="1F816442" w14:textId="77777777" w:rsidR="005F4F80" w:rsidRDefault="005F4F80">
            <w:pPr>
              <w:rPr>
                <w:rFonts w:ascii="Arial" w:eastAsia="Arial" w:hAnsi="Arial" w:cs="Arial"/>
                <w:sz w:val="18"/>
                <w:szCs w:val="18"/>
              </w:rPr>
            </w:pPr>
          </w:p>
          <w:p w14:paraId="600722A3" w14:textId="5388AB9F" w:rsidR="005F4F80" w:rsidRDefault="00147593" w:rsidP="00147593">
            <w:pPr>
              <w:jc w:val="center"/>
              <w:rPr>
                <w:rFonts w:ascii="Arial" w:eastAsia="Arial" w:hAnsi="Arial" w:cs="Arial"/>
                <w:sz w:val="18"/>
                <w:szCs w:val="18"/>
              </w:rPr>
            </w:pPr>
            <w:r w:rsidRPr="00147593">
              <w:rPr>
                <w:rFonts w:ascii="Arial" w:eastAsia="Arial" w:hAnsi="Arial" w:cs="Arial"/>
                <w:sz w:val="18"/>
                <w:szCs w:val="18"/>
                <w:highlight w:val="yellow"/>
              </w:rPr>
              <w:t>Mama Miti: Wangari Maathai and the Trees of Kenya</w:t>
            </w:r>
          </w:p>
          <w:p w14:paraId="3D2CDD16" w14:textId="7D2A6529" w:rsidR="00147593" w:rsidRDefault="00147593" w:rsidP="00147593">
            <w:pPr>
              <w:jc w:val="center"/>
              <w:rPr>
                <w:rFonts w:ascii="Arial" w:eastAsia="Arial" w:hAnsi="Arial" w:cs="Arial"/>
                <w:sz w:val="18"/>
                <w:szCs w:val="18"/>
              </w:rPr>
            </w:pPr>
          </w:p>
          <w:p w14:paraId="5E77E3BB" w14:textId="4BE053C1" w:rsidR="00147593" w:rsidRDefault="00147593" w:rsidP="00147593">
            <w:pPr>
              <w:jc w:val="center"/>
              <w:rPr>
                <w:rFonts w:ascii="Arial" w:eastAsia="Arial" w:hAnsi="Arial" w:cs="Arial"/>
                <w:sz w:val="18"/>
                <w:szCs w:val="18"/>
                <w:highlight w:val="yellow"/>
              </w:rPr>
            </w:pPr>
            <w:r>
              <w:rPr>
                <w:rFonts w:ascii="Arial" w:eastAsia="Arial" w:hAnsi="Arial" w:cs="Arial"/>
                <w:sz w:val="18"/>
                <w:szCs w:val="18"/>
              </w:rPr>
              <w:t>(Around the world/Black History)</w:t>
            </w:r>
          </w:p>
          <w:p w14:paraId="0CC8B357" w14:textId="77777777" w:rsidR="005F4F80" w:rsidRDefault="005F4F80">
            <w:pPr>
              <w:jc w:val="center"/>
              <w:rPr>
                <w:rFonts w:ascii="Arial" w:eastAsia="Arial" w:hAnsi="Arial" w:cs="Arial"/>
                <w:sz w:val="18"/>
                <w:szCs w:val="18"/>
                <w:highlight w:val="yellow"/>
              </w:rPr>
            </w:pPr>
          </w:p>
          <w:p w14:paraId="0A94C835" w14:textId="77777777" w:rsidR="005F4F80" w:rsidRDefault="00E94B81">
            <w:pPr>
              <w:rPr>
                <w:rFonts w:ascii="Arial" w:eastAsia="Arial" w:hAnsi="Arial" w:cs="Arial"/>
                <w:sz w:val="18"/>
                <w:szCs w:val="18"/>
              </w:rPr>
            </w:pPr>
            <w:r>
              <w:rPr>
                <w:rFonts w:ascii="Arial" w:eastAsia="Arial" w:hAnsi="Arial" w:cs="Arial"/>
                <w:sz w:val="18"/>
                <w:szCs w:val="18"/>
              </w:rPr>
              <w:tab/>
            </w:r>
          </w:p>
          <w:p w14:paraId="08D14431" w14:textId="77777777" w:rsidR="005F4F80" w:rsidRDefault="00E94B81">
            <w:pPr>
              <w:rPr>
                <w:rFonts w:ascii="Arial" w:eastAsia="Arial" w:hAnsi="Arial" w:cs="Arial"/>
                <w:b/>
                <w:i/>
                <w:sz w:val="20"/>
                <w:szCs w:val="20"/>
              </w:rPr>
            </w:pPr>
            <w:r>
              <w:rPr>
                <w:rFonts w:ascii="Arial" w:eastAsia="Arial" w:hAnsi="Arial" w:cs="Arial"/>
                <w:b/>
                <w:i/>
                <w:sz w:val="20"/>
                <w:szCs w:val="20"/>
              </w:rPr>
              <w:tab/>
            </w:r>
          </w:p>
          <w:p w14:paraId="5F31C259" w14:textId="77777777" w:rsidR="005F4F80" w:rsidRDefault="00E94B81">
            <w:pPr>
              <w:jc w:val="center"/>
              <w:rPr>
                <w:rFonts w:ascii="Arial" w:eastAsia="Arial" w:hAnsi="Arial" w:cs="Arial"/>
                <w:b/>
                <w:sz w:val="20"/>
                <w:szCs w:val="20"/>
              </w:rPr>
            </w:pPr>
            <w:r>
              <w:rPr>
                <w:rFonts w:ascii="Arial" w:eastAsia="Arial" w:hAnsi="Arial" w:cs="Arial"/>
                <w:b/>
                <w:sz w:val="20"/>
                <w:szCs w:val="20"/>
              </w:rPr>
              <w:t>GRAMMAR SKILLS</w:t>
            </w:r>
          </w:p>
          <w:p w14:paraId="12F9B32A" w14:textId="77777777" w:rsidR="005F4F80" w:rsidRDefault="00E94B81">
            <w:pPr>
              <w:rPr>
                <w:rFonts w:ascii="Arial" w:eastAsia="Arial" w:hAnsi="Arial" w:cs="Arial"/>
                <w:b/>
                <w:sz w:val="20"/>
                <w:szCs w:val="20"/>
              </w:rPr>
            </w:pPr>
            <w:r>
              <w:rPr>
                <w:rFonts w:ascii="Arial" w:eastAsia="Arial" w:hAnsi="Arial" w:cs="Arial"/>
                <w:sz w:val="18"/>
                <w:szCs w:val="18"/>
              </w:rPr>
              <w:t xml:space="preserve">develop their knowledge of when </w:t>
            </w:r>
            <w:r>
              <w:rPr>
                <w:rFonts w:ascii="Arial" w:eastAsia="Arial" w:hAnsi="Arial" w:cs="Arial"/>
                <w:b/>
                <w:sz w:val="18"/>
                <w:szCs w:val="18"/>
              </w:rPr>
              <w:t>hyphens</w:t>
            </w:r>
            <w:r>
              <w:rPr>
                <w:rFonts w:ascii="Arial" w:eastAsia="Arial" w:hAnsi="Arial" w:cs="Arial"/>
                <w:sz w:val="18"/>
                <w:szCs w:val="18"/>
              </w:rPr>
              <w:t xml:space="preserve"> are used to avoid confusion and ambiguity</w:t>
            </w:r>
          </w:p>
          <w:p w14:paraId="105B1C24" w14:textId="77777777" w:rsidR="005F4F80" w:rsidRDefault="005F4F80">
            <w:pPr>
              <w:jc w:val="center"/>
              <w:rPr>
                <w:rFonts w:ascii="Arial" w:eastAsia="Arial" w:hAnsi="Arial" w:cs="Arial"/>
                <w:b/>
                <w:i/>
                <w:sz w:val="20"/>
                <w:szCs w:val="20"/>
              </w:rPr>
            </w:pPr>
          </w:p>
          <w:p w14:paraId="1253484E" w14:textId="77777777" w:rsidR="005F4F80" w:rsidRDefault="005F4F80">
            <w:pPr>
              <w:jc w:val="center"/>
              <w:rPr>
                <w:rFonts w:ascii="Arial" w:eastAsia="Arial" w:hAnsi="Arial" w:cs="Arial"/>
                <w:b/>
                <w:i/>
                <w:sz w:val="20"/>
                <w:szCs w:val="20"/>
              </w:rPr>
            </w:pPr>
          </w:p>
          <w:p w14:paraId="200986CB" w14:textId="77777777" w:rsidR="005F4F80" w:rsidRDefault="005F4F80">
            <w:pPr>
              <w:rPr>
                <w:rFonts w:ascii="Arial" w:eastAsia="Arial" w:hAnsi="Arial" w:cs="Arial"/>
                <w:b/>
                <w:sz w:val="20"/>
                <w:szCs w:val="20"/>
              </w:rPr>
            </w:pPr>
          </w:p>
        </w:tc>
        <w:tc>
          <w:tcPr>
            <w:tcW w:w="3639" w:type="dxa"/>
            <w:tcBorders>
              <w:top w:val="single" w:sz="18" w:space="0" w:color="000000"/>
              <w:left w:val="single" w:sz="8" w:space="0" w:color="000000"/>
              <w:bottom w:val="single" w:sz="18" w:space="0" w:color="000000"/>
              <w:right w:val="single" w:sz="18" w:space="0" w:color="000000"/>
            </w:tcBorders>
          </w:tcPr>
          <w:p w14:paraId="2884E4E7" w14:textId="77777777" w:rsidR="005F4F80" w:rsidRDefault="00E94B81">
            <w:pPr>
              <w:jc w:val="center"/>
              <w:rPr>
                <w:rFonts w:ascii="Arial" w:eastAsia="Arial" w:hAnsi="Arial" w:cs="Arial"/>
                <w:b/>
                <w:sz w:val="20"/>
                <w:szCs w:val="20"/>
              </w:rPr>
            </w:pPr>
            <w:r>
              <w:rPr>
                <w:rFonts w:ascii="Arial" w:eastAsia="Arial" w:hAnsi="Arial" w:cs="Arial"/>
                <w:b/>
                <w:sz w:val="20"/>
                <w:szCs w:val="20"/>
              </w:rPr>
              <w:t>FICTION</w:t>
            </w:r>
          </w:p>
          <w:p w14:paraId="0D4E2C84" w14:textId="77777777" w:rsidR="005F4F80" w:rsidRDefault="005F4F80">
            <w:pPr>
              <w:rPr>
                <w:rFonts w:ascii="Arial" w:eastAsia="Arial" w:hAnsi="Arial" w:cs="Arial"/>
                <w:sz w:val="18"/>
                <w:szCs w:val="18"/>
              </w:rPr>
            </w:pPr>
          </w:p>
          <w:p w14:paraId="0B0E7915" w14:textId="204856BC" w:rsidR="005F4F80" w:rsidRDefault="00147593">
            <w:pPr>
              <w:jc w:val="center"/>
              <w:rPr>
                <w:rFonts w:ascii="Arial" w:eastAsia="Arial" w:hAnsi="Arial" w:cs="Arial"/>
                <w:sz w:val="18"/>
                <w:szCs w:val="18"/>
                <w:highlight w:val="yellow"/>
              </w:rPr>
            </w:pPr>
            <w:r>
              <w:rPr>
                <w:rFonts w:ascii="Arial" w:eastAsia="Arial" w:hAnsi="Arial" w:cs="Arial"/>
                <w:sz w:val="18"/>
                <w:szCs w:val="18"/>
                <w:highlight w:val="yellow"/>
              </w:rPr>
              <w:t>Runaway Robot</w:t>
            </w:r>
          </w:p>
          <w:p w14:paraId="1234245F" w14:textId="517A56F7" w:rsidR="00147593" w:rsidRDefault="00147593">
            <w:pPr>
              <w:jc w:val="center"/>
              <w:rPr>
                <w:rFonts w:ascii="Arial" w:eastAsia="Arial" w:hAnsi="Arial" w:cs="Arial"/>
                <w:sz w:val="18"/>
                <w:szCs w:val="18"/>
                <w:highlight w:val="yellow"/>
              </w:rPr>
            </w:pPr>
          </w:p>
          <w:p w14:paraId="5D672E60" w14:textId="38490DDF" w:rsidR="00147593" w:rsidRPr="00147593" w:rsidRDefault="00147593">
            <w:pPr>
              <w:jc w:val="center"/>
              <w:rPr>
                <w:rFonts w:ascii="Arial" w:eastAsia="Arial" w:hAnsi="Arial" w:cs="Arial"/>
                <w:i/>
                <w:iCs/>
                <w:sz w:val="18"/>
                <w:szCs w:val="18"/>
              </w:rPr>
            </w:pPr>
            <w:r w:rsidRPr="00147593">
              <w:rPr>
                <w:rFonts w:ascii="Arial" w:eastAsia="Arial" w:hAnsi="Arial" w:cs="Arial"/>
                <w:i/>
                <w:iCs/>
                <w:sz w:val="18"/>
                <w:szCs w:val="18"/>
              </w:rPr>
              <w:t>(Contemporary novel)</w:t>
            </w:r>
          </w:p>
          <w:p w14:paraId="4547C5CA" w14:textId="77777777" w:rsidR="005F4F80" w:rsidRDefault="005F4F80">
            <w:pPr>
              <w:jc w:val="center"/>
              <w:rPr>
                <w:rFonts w:ascii="Arial" w:eastAsia="Arial" w:hAnsi="Arial" w:cs="Arial"/>
                <w:sz w:val="18"/>
                <w:szCs w:val="18"/>
                <w:highlight w:val="yellow"/>
              </w:rPr>
            </w:pPr>
          </w:p>
          <w:p w14:paraId="6D7BA1D5" w14:textId="77777777" w:rsidR="005F4F80" w:rsidRDefault="005F4F80">
            <w:pPr>
              <w:widowControl w:val="0"/>
              <w:jc w:val="center"/>
              <w:rPr>
                <w:rFonts w:ascii="Arial" w:eastAsia="Arial" w:hAnsi="Arial" w:cs="Arial"/>
                <w:sz w:val="18"/>
                <w:szCs w:val="18"/>
                <w:highlight w:val="yellow"/>
              </w:rPr>
            </w:pPr>
          </w:p>
          <w:p w14:paraId="3AFC6536" w14:textId="77777777" w:rsidR="005F4F80" w:rsidRDefault="005F4F80">
            <w:pPr>
              <w:jc w:val="center"/>
              <w:rPr>
                <w:rFonts w:ascii="Arial" w:eastAsia="Arial" w:hAnsi="Arial" w:cs="Arial"/>
                <w:b/>
                <w:sz w:val="20"/>
                <w:szCs w:val="20"/>
              </w:rPr>
            </w:pPr>
          </w:p>
          <w:p w14:paraId="7FC393C4" w14:textId="77777777" w:rsidR="005F4F80" w:rsidRDefault="00E94B81">
            <w:pPr>
              <w:jc w:val="center"/>
              <w:rPr>
                <w:rFonts w:ascii="Arial" w:eastAsia="Arial" w:hAnsi="Arial" w:cs="Arial"/>
                <w:b/>
                <w:sz w:val="20"/>
                <w:szCs w:val="20"/>
              </w:rPr>
            </w:pPr>
            <w:r>
              <w:rPr>
                <w:rFonts w:ascii="Arial" w:eastAsia="Arial" w:hAnsi="Arial" w:cs="Arial"/>
                <w:b/>
                <w:sz w:val="20"/>
                <w:szCs w:val="20"/>
              </w:rPr>
              <w:t>GRAMMAR SKILLS</w:t>
            </w:r>
          </w:p>
          <w:p w14:paraId="0D08CD87" w14:textId="77777777" w:rsidR="005F4F80" w:rsidRDefault="00E94B81">
            <w:pPr>
              <w:rPr>
                <w:rFonts w:ascii="Arial" w:eastAsia="Arial" w:hAnsi="Arial" w:cs="Arial"/>
                <w:sz w:val="18"/>
                <w:szCs w:val="18"/>
              </w:rPr>
            </w:pPr>
            <w:r>
              <w:rPr>
                <w:rFonts w:ascii="Arial" w:eastAsia="Arial" w:hAnsi="Arial" w:cs="Arial"/>
                <w:sz w:val="18"/>
                <w:szCs w:val="18"/>
              </w:rPr>
              <w:t xml:space="preserve">develop their ability to recognise and use a wider range of </w:t>
            </w:r>
            <w:r>
              <w:rPr>
                <w:rFonts w:ascii="Arial" w:eastAsia="Arial" w:hAnsi="Arial" w:cs="Arial"/>
                <w:b/>
                <w:sz w:val="18"/>
                <w:szCs w:val="18"/>
              </w:rPr>
              <w:t>cohesive devices</w:t>
            </w:r>
            <w:r>
              <w:rPr>
                <w:rFonts w:ascii="Arial" w:eastAsia="Arial" w:hAnsi="Arial" w:cs="Arial"/>
                <w:sz w:val="18"/>
                <w:szCs w:val="18"/>
              </w:rPr>
              <w:t xml:space="preserve"> to link ideas across paragraphs</w:t>
            </w:r>
          </w:p>
          <w:p w14:paraId="25C16952" w14:textId="77777777" w:rsidR="005F4F80" w:rsidRDefault="005F4F80">
            <w:pPr>
              <w:rPr>
                <w:rFonts w:ascii="Arial" w:eastAsia="Arial" w:hAnsi="Arial" w:cs="Arial"/>
                <w:sz w:val="18"/>
                <w:szCs w:val="18"/>
              </w:rPr>
            </w:pPr>
          </w:p>
          <w:p w14:paraId="07F227E3" w14:textId="77777777" w:rsidR="005F4F80" w:rsidRDefault="00E94B81">
            <w:pPr>
              <w:widowControl w:val="0"/>
              <w:jc w:val="center"/>
              <w:rPr>
                <w:rFonts w:ascii="Arial" w:eastAsia="Arial" w:hAnsi="Arial" w:cs="Arial"/>
                <w:b/>
                <w:sz w:val="20"/>
                <w:szCs w:val="20"/>
              </w:rPr>
            </w:pPr>
            <w:r>
              <w:rPr>
                <w:rFonts w:ascii="Arial" w:eastAsia="Arial" w:hAnsi="Arial" w:cs="Arial"/>
                <w:b/>
                <w:sz w:val="20"/>
                <w:szCs w:val="20"/>
              </w:rPr>
              <w:t>POETRY</w:t>
            </w:r>
          </w:p>
          <w:p w14:paraId="6FF0F2AC" w14:textId="77777777" w:rsidR="005F4F80" w:rsidRDefault="005F4F80">
            <w:pPr>
              <w:widowControl w:val="0"/>
              <w:jc w:val="center"/>
              <w:rPr>
                <w:rFonts w:ascii="Arial" w:eastAsia="Arial" w:hAnsi="Arial" w:cs="Arial"/>
                <w:b/>
                <w:sz w:val="20"/>
                <w:szCs w:val="20"/>
                <w:highlight w:val="yellow"/>
              </w:rPr>
            </w:pPr>
          </w:p>
          <w:p w14:paraId="099AAE11" w14:textId="7563FB38" w:rsidR="005F4F80" w:rsidRDefault="005F4F80">
            <w:pPr>
              <w:widowControl w:val="0"/>
              <w:jc w:val="center"/>
              <w:rPr>
                <w:rFonts w:ascii="Arial" w:eastAsia="Arial" w:hAnsi="Arial" w:cs="Arial"/>
                <w:sz w:val="18"/>
                <w:szCs w:val="18"/>
              </w:rPr>
            </w:pPr>
          </w:p>
        </w:tc>
      </w:tr>
      <w:tr w:rsidR="005F4F80" w14:paraId="1BBBCEA3" w14:textId="77777777" w:rsidTr="00E944EC">
        <w:trPr>
          <w:trHeight w:val="124"/>
        </w:trPr>
        <w:tc>
          <w:tcPr>
            <w:tcW w:w="1702" w:type="dxa"/>
            <w:tcBorders>
              <w:top w:val="single" w:sz="18" w:space="0" w:color="000000"/>
              <w:left w:val="single" w:sz="18" w:space="0" w:color="000000"/>
              <w:bottom w:val="single" w:sz="18" w:space="0" w:color="000000"/>
              <w:right w:val="single" w:sz="18" w:space="0" w:color="000000"/>
            </w:tcBorders>
          </w:tcPr>
          <w:p w14:paraId="446ABCE3" w14:textId="77777777" w:rsidR="005F4F80" w:rsidRDefault="005F4F80">
            <w:pPr>
              <w:jc w:val="center"/>
              <w:rPr>
                <w:rFonts w:ascii="Arial" w:eastAsia="Arial" w:hAnsi="Arial" w:cs="Arial"/>
                <w:b/>
                <w:sz w:val="20"/>
                <w:szCs w:val="20"/>
              </w:rPr>
            </w:pPr>
          </w:p>
          <w:p w14:paraId="4DDD37F1" w14:textId="77777777" w:rsidR="005F4F80" w:rsidRDefault="00E94B81">
            <w:pPr>
              <w:jc w:val="center"/>
              <w:rPr>
                <w:rFonts w:ascii="Arial" w:eastAsia="Arial" w:hAnsi="Arial" w:cs="Arial"/>
                <w:b/>
                <w:sz w:val="20"/>
                <w:szCs w:val="20"/>
              </w:rPr>
            </w:pPr>
            <w:r>
              <w:rPr>
                <w:rFonts w:ascii="Arial" w:eastAsia="Arial" w:hAnsi="Arial" w:cs="Arial"/>
                <w:b/>
                <w:sz w:val="20"/>
                <w:szCs w:val="20"/>
              </w:rPr>
              <w:t>Maths</w:t>
            </w:r>
          </w:p>
          <w:p w14:paraId="3AB7EC79" w14:textId="77777777" w:rsidR="005F4F80" w:rsidRDefault="005F4F80">
            <w:pPr>
              <w:jc w:val="center"/>
              <w:rPr>
                <w:rFonts w:ascii="Arial" w:eastAsia="Arial" w:hAnsi="Arial" w:cs="Arial"/>
                <w:b/>
                <w:sz w:val="20"/>
                <w:szCs w:val="20"/>
              </w:rPr>
            </w:pPr>
          </w:p>
        </w:tc>
        <w:tc>
          <w:tcPr>
            <w:tcW w:w="3209" w:type="dxa"/>
            <w:gridSpan w:val="2"/>
            <w:tcBorders>
              <w:top w:val="single" w:sz="18" w:space="0" w:color="000000"/>
              <w:left w:val="single" w:sz="18" w:space="0" w:color="000000"/>
              <w:bottom w:val="single" w:sz="18" w:space="0" w:color="000000"/>
              <w:right w:val="single" w:sz="18" w:space="0" w:color="000000"/>
            </w:tcBorders>
          </w:tcPr>
          <w:p w14:paraId="3CF7A238" w14:textId="77777777" w:rsidR="005F4F80" w:rsidRDefault="00E94B81">
            <w:pPr>
              <w:jc w:val="center"/>
              <w:rPr>
                <w:rFonts w:ascii="Arial" w:eastAsia="Arial" w:hAnsi="Arial" w:cs="Arial"/>
                <w:b/>
                <w:color w:val="0070C0"/>
              </w:rPr>
            </w:pPr>
            <w:r>
              <w:rPr>
                <w:rFonts w:ascii="Arial" w:eastAsia="Arial" w:hAnsi="Arial" w:cs="Arial"/>
                <w:b/>
                <w:color w:val="0070C0"/>
              </w:rPr>
              <w:t xml:space="preserve">Number: Place Value </w:t>
            </w:r>
          </w:p>
          <w:p w14:paraId="03170408" w14:textId="77777777" w:rsidR="005F4F80" w:rsidRDefault="00E94B81">
            <w:pPr>
              <w:numPr>
                <w:ilvl w:val="0"/>
                <w:numId w:val="2"/>
              </w:numPr>
              <w:spacing w:line="256" w:lineRule="auto"/>
              <w:rPr>
                <w:rFonts w:ascii="Arial" w:eastAsia="Arial" w:hAnsi="Arial" w:cs="Arial"/>
                <w:color w:val="0070C0"/>
              </w:rPr>
            </w:pPr>
            <w:r>
              <w:rPr>
                <w:rFonts w:ascii="Arial" w:eastAsia="Arial" w:hAnsi="Arial" w:cs="Arial"/>
                <w:color w:val="0070C0"/>
              </w:rPr>
              <w:t>To represent numbers to 10,000 in different ways</w:t>
            </w:r>
          </w:p>
          <w:p w14:paraId="25025789" w14:textId="77777777" w:rsidR="005F4F80" w:rsidRDefault="00E94B81">
            <w:pPr>
              <w:numPr>
                <w:ilvl w:val="0"/>
                <w:numId w:val="2"/>
              </w:numPr>
              <w:spacing w:line="256" w:lineRule="auto"/>
              <w:rPr>
                <w:rFonts w:ascii="Arial" w:eastAsia="Arial" w:hAnsi="Arial" w:cs="Arial"/>
                <w:color w:val="0070C0"/>
              </w:rPr>
            </w:pPr>
            <w:r>
              <w:rPr>
                <w:rFonts w:ascii="Arial" w:eastAsia="Arial" w:hAnsi="Arial" w:cs="Arial"/>
                <w:color w:val="0070C0"/>
              </w:rPr>
              <w:t xml:space="preserve">To represent numbers to 100,000 on place value charts and </w:t>
            </w:r>
            <w:proofErr w:type="spellStart"/>
            <w:r>
              <w:rPr>
                <w:rFonts w:ascii="Arial" w:eastAsia="Arial" w:hAnsi="Arial" w:cs="Arial"/>
                <w:color w:val="0070C0"/>
              </w:rPr>
              <w:t>numberlines</w:t>
            </w:r>
            <w:proofErr w:type="spellEnd"/>
          </w:p>
          <w:p w14:paraId="65E4F830" w14:textId="77777777" w:rsidR="005F4F80" w:rsidRDefault="00E94B81">
            <w:pPr>
              <w:numPr>
                <w:ilvl w:val="0"/>
                <w:numId w:val="2"/>
              </w:numPr>
              <w:spacing w:line="256" w:lineRule="auto"/>
              <w:rPr>
                <w:rFonts w:ascii="Arial" w:eastAsia="Arial" w:hAnsi="Arial" w:cs="Arial"/>
                <w:color w:val="0070C0"/>
              </w:rPr>
            </w:pPr>
            <w:r>
              <w:rPr>
                <w:rFonts w:ascii="Arial" w:eastAsia="Arial" w:hAnsi="Arial" w:cs="Arial"/>
                <w:color w:val="0070C0"/>
              </w:rPr>
              <w:t>To be able to read, write and represent numbers to 1,000,000</w:t>
            </w:r>
          </w:p>
          <w:p w14:paraId="1C123CFB" w14:textId="77777777" w:rsidR="005F4F80" w:rsidRDefault="00E94B81">
            <w:pPr>
              <w:numPr>
                <w:ilvl w:val="0"/>
                <w:numId w:val="2"/>
              </w:numPr>
              <w:spacing w:line="256" w:lineRule="auto"/>
              <w:rPr>
                <w:rFonts w:ascii="Arial" w:eastAsia="Arial" w:hAnsi="Arial" w:cs="Arial"/>
                <w:color w:val="0070C0"/>
              </w:rPr>
            </w:pPr>
            <w:r>
              <w:rPr>
                <w:rFonts w:ascii="Arial" w:eastAsia="Arial" w:hAnsi="Arial" w:cs="Arial"/>
                <w:color w:val="0070C0"/>
              </w:rPr>
              <w:t>To be able to read, write and represent numbers to ten million in different ways</w:t>
            </w:r>
          </w:p>
          <w:p w14:paraId="02BA201C" w14:textId="77777777" w:rsidR="005F4F80" w:rsidRDefault="00E94B81">
            <w:pPr>
              <w:numPr>
                <w:ilvl w:val="0"/>
                <w:numId w:val="2"/>
              </w:numPr>
              <w:spacing w:line="256" w:lineRule="auto"/>
              <w:rPr>
                <w:rFonts w:ascii="Arial" w:eastAsia="Arial" w:hAnsi="Arial" w:cs="Arial"/>
                <w:color w:val="0070C0"/>
              </w:rPr>
            </w:pPr>
            <w:r>
              <w:rPr>
                <w:rFonts w:ascii="Arial" w:eastAsia="Arial" w:hAnsi="Arial" w:cs="Arial"/>
                <w:color w:val="0070C0"/>
              </w:rPr>
              <w:t>To be able to compare and order whole numbers up to ten million</w:t>
            </w:r>
          </w:p>
          <w:p w14:paraId="396E8B1E" w14:textId="77777777" w:rsidR="005F4F80" w:rsidRDefault="00E94B81">
            <w:pPr>
              <w:numPr>
                <w:ilvl w:val="0"/>
                <w:numId w:val="2"/>
              </w:numPr>
              <w:spacing w:line="256" w:lineRule="auto"/>
              <w:rPr>
                <w:rFonts w:ascii="Arial" w:eastAsia="Arial" w:hAnsi="Arial" w:cs="Arial"/>
                <w:color w:val="0070C0"/>
              </w:rPr>
            </w:pPr>
            <w:r>
              <w:rPr>
                <w:rFonts w:ascii="Arial" w:eastAsia="Arial" w:hAnsi="Arial" w:cs="Arial"/>
                <w:color w:val="0070C0"/>
              </w:rPr>
              <w:lastRenderedPageBreak/>
              <w:t>To be able to round numbers to the nearest 10, 100 and 1000</w:t>
            </w:r>
          </w:p>
          <w:p w14:paraId="60DBD989" w14:textId="77777777" w:rsidR="005F4F80" w:rsidRDefault="00E94B81">
            <w:pPr>
              <w:numPr>
                <w:ilvl w:val="0"/>
                <w:numId w:val="2"/>
              </w:numPr>
              <w:spacing w:line="256" w:lineRule="auto"/>
              <w:rPr>
                <w:rFonts w:ascii="Arial" w:eastAsia="Arial" w:hAnsi="Arial" w:cs="Arial"/>
                <w:color w:val="0070C0"/>
              </w:rPr>
            </w:pPr>
            <w:r>
              <w:rPr>
                <w:rFonts w:ascii="Arial" w:eastAsia="Arial" w:hAnsi="Arial" w:cs="Arial"/>
                <w:color w:val="0070C0"/>
              </w:rPr>
              <w:t>To be able to round numbers within ten million</w:t>
            </w:r>
          </w:p>
          <w:p w14:paraId="6D35533B" w14:textId="77777777" w:rsidR="005F4F80" w:rsidRDefault="00E94B81">
            <w:pPr>
              <w:numPr>
                <w:ilvl w:val="0"/>
                <w:numId w:val="2"/>
              </w:numPr>
              <w:spacing w:line="256" w:lineRule="auto"/>
              <w:rPr>
                <w:rFonts w:ascii="Arial" w:eastAsia="Arial" w:hAnsi="Arial" w:cs="Arial"/>
                <w:color w:val="0070C0"/>
              </w:rPr>
            </w:pPr>
            <w:r>
              <w:rPr>
                <w:rFonts w:ascii="Arial" w:eastAsia="Arial" w:hAnsi="Arial" w:cs="Arial"/>
                <w:color w:val="0070C0"/>
              </w:rPr>
              <w:t>To be able to count backwards and forwards through zero</w:t>
            </w:r>
          </w:p>
          <w:p w14:paraId="31C6DEF1" w14:textId="77777777" w:rsidR="005F4F80" w:rsidRDefault="005F4F80">
            <w:pPr>
              <w:jc w:val="center"/>
              <w:rPr>
                <w:rFonts w:ascii="Arial" w:eastAsia="Arial" w:hAnsi="Arial" w:cs="Arial"/>
                <w:color w:val="0070C0"/>
              </w:rPr>
            </w:pPr>
          </w:p>
          <w:p w14:paraId="35639B98" w14:textId="77777777" w:rsidR="005F4F80" w:rsidRDefault="00E94B81">
            <w:pPr>
              <w:jc w:val="center"/>
              <w:rPr>
                <w:rFonts w:ascii="Arial" w:eastAsia="Arial" w:hAnsi="Arial" w:cs="Arial"/>
                <w:b/>
                <w:color w:val="0070C0"/>
              </w:rPr>
            </w:pPr>
            <w:r>
              <w:rPr>
                <w:rFonts w:ascii="Arial" w:eastAsia="Arial" w:hAnsi="Arial" w:cs="Arial"/>
                <w:b/>
                <w:color w:val="0070C0"/>
              </w:rPr>
              <w:t>Number: Addition and Subtraction, Multiplication and Division</w:t>
            </w:r>
          </w:p>
          <w:p w14:paraId="4954DA1B" w14:textId="77777777" w:rsidR="005F4F80" w:rsidRDefault="00E94B81">
            <w:pPr>
              <w:numPr>
                <w:ilvl w:val="0"/>
                <w:numId w:val="2"/>
              </w:numPr>
              <w:spacing w:line="256" w:lineRule="auto"/>
              <w:rPr>
                <w:rFonts w:ascii="Arial" w:eastAsia="Arial" w:hAnsi="Arial" w:cs="Arial"/>
                <w:color w:val="0070C0"/>
              </w:rPr>
            </w:pPr>
            <w:r>
              <w:rPr>
                <w:rFonts w:ascii="Arial" w:eastAsia="Arial" w:hAnsi="Arial" w:cs="Arial"/>
                <w:color w:val="0070C0"/>
              </w:rPr>
              <w:t>To be able to add whole numbers with more than 4-digits</w:t>
            </w:r>
          </w:p>
          <w:p w14:paraId="57400703" w14:textId="77777777" w:rsidR="005F4F80" w:rsidRDefault="00E94B81">
            <w:pPr>
              <w:numPr>
                <w:ilvl w:val="0"/>
                <w:numId w:val="2"/>
              </w:numPr>
              <w:spacing w:line="256" w:lineRule="auto"/>
              <w:rPr>
                <w:rFonts w:ascii="Arial" w:eastAsia="Arial" w:hAnsi="Arial" w:cs="Arial"/>
                <w:color w:val="0070C0"/>
              </w:rPr>
            </w:pPr>
            <w:r>
              <w:rPr>
                <w:rFonts w:ascii="Arial" w:eastAsia="Arial" w:hAnsi="Arial" w:cs="Arial"/>
                <w:color w:val="0070C0"/>
              </w:rPr>
              <w:t>To be able to subtract numbers with more than 4-digits</w:t>
            </w:r>
          </w:p>
          <w:p w14:paraId="4E59E9B0" w14:textId="77777777" w:rsidR="005F4F80" w:rsidRDefault="00E94B81">
            <w:pPr>
              <w:numPr>
                <w:ilvl w:val="0"/>
                <w:numId w:val="2"/>
              </w:numPr>
              <w:spacing w:line="256" w:lineRule="auto"/>
              <w:rPr>
                <w:rFonts w:ascii="Arial" w:eastAsia="Arial" w:hAnsi="Arial" w:cs="Arial"/>
                <w:color w:val="0070C0"/>
              </w:rPr>
            </w:pPr>
            <w:r>
              <w:rPr>
                <w:rFonts w:ascii="Arial" w:eastAsia="Arial" w:hAnsi="Arial" w:cs="Arial"/>
                <w:color w:val="0070C0"/>
              </w:rPr>
              <w:t>To use the inverse operation for addition and subtraction</w:t>
            </w:r>
          </w:p>
          <w:p w14:paraId="6A66D87B" w14:textId="77777777" w:rsidR="005F4F80" w:rsidRDefault="00E94B81">
            <w:pPr>
              <w:numPr>
                <w:ilvl w:val="0"/>
                <w:numId w:val="2"/>
              </w:numPr>
              <w:spacing w:line="256" w:lineRule="auto"/>
              <w:rPr>
                <w:rFonts w:ascii="Arial" w:eastAsia="Arial" w:hAnsi="Arial" w:cs="Arial"/>
                <w:color w:val="0070C0"/>
              </w:rPr>
            </w:pPr>
            <w:r>
              <w:rPr>
                <w:rFonts w:ascii="Arial" w:eastAsia="Arial" w:hAnsi="Arial" w:cs="Arial"/>
                <w:color w:val="0070C0"/>
              </w:rPr>
              <w:t>To solve multi-step addition and subtraction problems</w:t>
            </w:r>
          </w:p>
          <w:p w14:paraId="068BD4D5" w14:textId="77777777" w:rsidR="005F4F80" w:rsidRDefault="00E94B81">
            <w:pPr>
              <w:numPr>
                <w:ilvl w:val="0"/>
                <w:numId w:val="2"/>
              </w:numPr>
              <w:spacing w:line="256" w:lineRule="auto"/>
              <w:rPr>
                <w:rFonts w:ascii="Arial" w:eastAsia="Arial" w:hAnsi="Arial" w:cs="Arial"/>
                <w:color w:val="0070C0"/>
              </w:rPr>
            </w:pPr>
            <w:r>
              <w:rPr>
                <w:rFonts w:ascii="Arial" w:eastAsia="Arial" w:hAnsi="Arial" w:cs="Arial"/>
                <w:color w:val="0070C0"/>
              </w:rPr>
              <w:t>To be able to add and subtract integers</w:t>
            </w:r>
          </w:p>
          <w:p w14:paraId="3D70A34E" w14:textId="77777777" w:rsidR="005F4F80" w:rsidRDefault="00E94B81">
            <w:pPr>
              <w:numPr>
                <w:ilvl w:val="0"/>
                <w:numId w:val="2"/>
              </w:numPr>
              <w:spacing w:line="256" w:lineRule="auto"/>
              <w:rPr>
                <w:rFonts w:ascii="Arial" w:eastAsia="Arial" w:hAnsi="Arial" w:cs="Arial"/>
                <w:color w:val="0070C0"/>
              </w:rPr>
            </w:pPr>
            <w:r>
              <w:rPr>
                <w:rFonts w:ascii="Arial" w:eastAsia="Arial" w:hAnsi="Arial" w:cs="Arial"/>
                <w:color w:val="0070C0"/>
              </w:rPr>
              <w:t>To be able to multiply a 4-digit number by a 1-digit number</w:t>
            </w:r>
          </w:p>
          <w:p w14:paraId="2535BC75" w14:textId="77777777" w:rsidR="005F4F80" w:rsidRDefault="00E94B81">
            <w:pPr>
              <w:numPr>
                <w:ilvl w:val="0"/>
                <w:numId w:val="2"/>
              </w:numPr>
              <w:spacing w:line="256" w:lineRule="auto"/>
              <w:rPr>
                <w:rFonts w:ascii="Arial" w:eastAsia="Arial" w:hAnsi="Arial" w:cs="Arial"/>
                <w:color w:val="0070C0"/>
              </w:rPr>
            </w:pPr>
            <w:r>
              <w:rPr>
                <w:rFonts w:ascii="Arial" w:eastAsia="Arial" w:hAnsi="Arial" w:cs="Arial"/>
                <w:color w:val="0070C0"/>
              </w:rPr>
              <w:t>To be able to multiply 2-digits using the ‘area model’</w:t>
            </w:r>
          </w:p>
          <w:p w14:paraId="198B952B" w14:textId="77777777" w:rsidR="005F4F80" w:rsidRDefault="00E94B81">
            <w:pPr>
              <w:numPr>
                <w:ilvl w:val="0"/>
                <w:numId w:val="2"/>
              </w:numPr>
              <w:spacing w:line="256" w:lineRule="auto"/>
              <w:rPr>
                <w:rFonts w:ascii="Arial" w:eastAsia="Arial" w:hAnsi="Arial" w:cs="Arial"/>
                <w:color w:val="0070C0"/>
              </w:rPr>
            </w:pPr>
            <w:r>
              <w:rPr>
                <w:rFonts w:ascii="Arial" w:eastAsia="Arial" w:hAnsi="Arial" w:cs="Arial"/>
                <w:color w:val="0070C0"/>
              </w:rPr>
              <w:t xml:space="preserve">To be able to multiply a 2-digit number by a 2-digit number </w:t>
            </w:r>
          </w:p>
          <w:p w14:paraId="1AE66319" w14:textId="77777777" w:rsidR="005F4F80" w:rsidRDefault="00E94B81">
            <w:pPr>
              <w:numPr>
                <w:ilvl w:val="0"/>
                <w:numId w:val="2"/>
              </w:numPr>
              <w:spacing w:line="256" w:lineRule="auto"/>
              <w:rPr>
                <w:rFonts w:ascii="Arial" w:eastAsia="Arial" w:hAnsi="Arial" w:cs="Arial"/>
                <w:color w:val="0070C0"/>
              </w:rPr>
            </w:pPr>
            <w:r>
              <w:rPr>
                <w:rFonts w:ascii="Arial" w:eastAsia="Arial" w:hAnsi="Arial" w:cs="Arial"/>
                <w:color w:val="0070C0"/>
              </w:rPr>
              <w:t>To be able to multiply a 3-digit number by a 2-digit number</w:t>
            </w:r>
          </w:p>
          <w:p w14:paraId="13746CB5" w14:textId="77777777" w:rsidR="005F4F80" w:rsidRDefault="00E94B81">
            <w:pPr>
              <w:numPr>
                <w:ilvl w:val="0"/>
                <w:numId w:val="2"/>
              </w:numPr>
              <w:spacing w:line="256" w:lineRule="auto"/>
              <w:rPr>
                <w:rFonts w:ascii="Arial" w:eastAsia="Arial" w:hAnsi="Arial" w:cs="Arial"/>
                <w:color w:val="0070C0"/>
              </w:rPr>
            </w:pPr>
            <w:r>
              <w:rPr>
                <w:rFonts w:ascii="Arial" w:eastAsia="Arial" w:hAnsi="Arial" w:cs="Arial"/>
                <w:color w:val="0070C0"/>
              </w:rPr>
              <w:t>To be able to multiply up to a 4-digit number by a 2-digit number</w:t>
            </w:r>
          </w:p>
          <w:p w14:paraId="747B1F30" w14:textId="77777777" w:rsidR="005F4F80" w:rsidRDefault="00E94B81">
            <w:pPr>
              <w:numPr>
                <w:ilvl w:val="0"/>
                <w:numId w:val="2"/>
              </w:numPr>
              <w:spacing w:line="256" w:lineRule="auto"/>
              <w:rPr>
                <w:rFonts w:ascii="Arial" w:eastAsia="Arial" w:hAnsi="Arial" w:cs="Arial"/>
                <w:color w:val="0070C0"/>
              </w:rPr>
            </w:pPr>
            <w:r>
              <w:rPr>
                <w:rFonts w:ascii="Arial" w:eastAsia="Arial" w:hAnsi="Arial" w:cs="Arial"/>
                <w:color w:val="0070C0"/>
              </w:rPr>
              <w:t>To be able to divide a 4-digit number by a 1-digit number</w:t>
            </w:r>
          </w:p>
          <w:p w14:paraId="3268608F" w14:textId="77777777" w:rsidR="005F4F80" w:rsidRDefault="00E94B81">
            <w:pPr>
              <w:numPr>
                <w:ilvl w:val="0"/>
                <w:numId w:val="2"/>
              </w:numPr>
              <w:spacing w:line="256" w:lineRule="auto"/>
              <w:rPr>
                <w:rFonts w:ascii="Arial" w:eastAsia="Arial" w:hAnsi="Arial" w:cs="Arial"/>
                <w:color w:val="0070C0"/>
              </w:rPr>
            </w:pPr>
            <w:r>
              <w:rPr>
                <w:rFonts w:ascii="Arial" w:eastAsia="Arial" w:hAnsi="Arial" w:cs="Arial"/>
                <w:color w:val="0070C0"/>
              </w:rPr>
              <w:t>To be able to divide with remainders</w:t>
            </w:r>
          </w:p>
          <w:p w14:paraId="694D2BFB" w14:textId="77777777" w:rsidR="005F4F80" w:rsidRDefault="00E94B81">
            <w:pPr>
              <w:numPr>
                <w:ilvl w:val="0"/>
                <w:numId w:val="2"/>
              </w:numPr>
              <w:spacing w:line="256" w:lineRule="auto"/>
              <w:rPr>
                <w:rFonts w:ascii="Arial" w:eastAsia="Arial" w:hAnsi="Arial" w:cs="Arial"/>
                <w:color w:val="0070C0"/>
              </w:rPr>
            </w:pPr>
            <w:r>
              <w:rPr>
                <w:rFonts w:ascii="Arial" w:eastAsia="Arial" w:hAnsi="Arial" w:cs="Arial"/>
                <w:color w:val="0070C0"/>
              </w:rPr>
              <w:t>To be able to use the short division method</w:t>
            </w:r>
          </w:p>
          <w:p w14:paraId="509D3AD0" w14:textId="77777777" w:rsidR="005F4F80" w:rsidRDefault="00E94B81">
            <w:pPr>
              <w:numPr>
                <w:ilvl w:val="0"/>
                <w:numId w:val="2"/>
              </w:numPr>
              <w:spacing w:line="256" w:lineRule="auto"/>
              <w:rPr>
                <w:rFonts w:ascii="Arial" w:eastAsia="Arial" w:hAnsi="Arial" w:cs="Arial"/>
                <w:color w:val="0070C0"/>
              </w:rPr>
            </w:pPr>
            <w:r>
              <w:rPr>
                <w:rFonts w:ascii="Arial" w:eastAsia="Arial" w:hAnsi="Arial" w:cs="Arial"/>
                <w:color w:val="0070C0"/>
              </w:rPr>
              <w:t>To be able to divide using knowledge of factors</w:t>
            </w:r>
          </w:p>
          <w:p w14:paraId="3AE6165A" w14:textId="77777777" w:rsidR="005F4F80" w:rsidRDefault="00E94B81">
            <w:pPr>
              <w:numPr>
                <w:ilvl w:val="0"/>
                <w:numId w:val="2"/>
              </w:numPr>
              <w:spacing w:line="256" w:lineRule="auto"/>
              <w:rPr>
                <w:rFonts w:ascii="Arial" w:eastAsia="Arial" w:hAnsi="Arial" w:cs="Arial"/>
                <w:color w:val="0070C0"/>
              </w:rPr>
            </w:pPr>
            <w:r>
              <w:rPr>
                <w:rFonts w:ascii="Arial" w:eastAsia="Arial" w:hAnsi="Arial" w:cs="Arial"/>
                <w:color w:val="0070C0"/>
              </w:rPr>
              <w:t>To divide a 3-digit number by a 2-digit number (without remainders) using long division</w:t>
            </w:r>
          </w:p>
          <w:p w14:paraId="27F45DE7" w14:textId="77777777" w:rsidR="005F4F80" w:rsidRDefault="00E94B81">
            <w:pPr>
              <w:numPr>
                <w:ilvl w:val="0"/>
                <w:numId w:val="2"/>
              </w:numPr>
              <w:spacing w:line="256" w:lineRule="auto"/>
              <w:rPr>
                <w:rFonts w:ascii="Arial" w:eastAsia="Arial" w:hAnsi="Arial" w:cs="Arial"/>
                <w:color w:val="0070C0"/>
              </w:rPr>
            </w:pPr>
            <w:r>
              <w:rPr>
                <w:rFonts w:ascii="Arial" w:eastAsia="Arial" w:hAnsi="Arial" w:cs="Arial"/>
                <w:color w:val="0070C0"/>
              </w:rPr>
              <w:t xml:space="preserve">To divide a 4-digit number by a 2-digit number </w:t>
            </w:r>
            <w:r>
              <w:rPr>
                <w:rFonts w:ascii="Arial" w:eastAsia="Arial" w:hAnsi="Arial" w:cs="Arial"/>
                <w:color w:val="0070C0"/>
              </w:rPr>
              <w:lastRenderedPageBreak/>
              <w:t>(without remainders) using long division</w:t>
            </w:r>
          </w:p>
          <w:p w14:paraId="64C32D46" w14:textId="77777777" w:rsidR="005F4F80" w:rsidRDefault="00E94B81">
            <w:pPr>
              <w:numPr>
                <w:ilvl w:val="0"/>
                <w:numId w:val="2"/>
              </w:numPr>
              <w:spacing w:line="256" w:lineRule="auto"/>
              <w:rPr>
                <w:rFonts w:ascii="Arial" w:eastAsia="Arial" w:hAnsi="Arial" w:cs="Arial"/>
                <w:color w:val="0070C0"/>
              </w:rPr>
            </w:pPr>
            <w:r>
              <w:rPr>
                <w:rFonts w:ascii="Arial" w:eastAsia="Arial" w:hAnsi="Arial" w:cs="Arial"/>
                <w:color w:val="0070C0"/>
              </w:rPr>
              <w:t>To use long division where answers have remainders</w:t>
            </w:r>
          </w:p>
          <w:p w14:paraId="2EACC5C6" w14:textId="77777777" w:rsidR="005F4F80" w:rsidRDefault="00E94B81">
            <w:pPr>
              <w:numPr>
                <w:ilvl w:val="0"/>
                <w:numId w:val="2"/>
              </w:numPr>
              <w:spacing w:line="256" w:lineRule="auto"/>
              <w:rPr>
                <w:rFonts w:ascii="Arial" w:eastAsia="Arial" w:hAnsi="Arial" w:cs="Arial"/>
                <w:color w:val="0070C0"/>
              </w:rPr>
            </w:pPr>
            <w:r>
              <w:rPr>
                <w:rFonts w:ascii="Arial" w:eastAsia="Arial" w:hAnsi="Arial" w:cs="Arial"/>
                <w:color w:val="0070C0"/>
              </w:rPr>
              <w:t>To know that factors of a number multiply together to give that number</w:t>
            </w:r>
          </w:p>
          <w:p w14:paraId="352C139F" w14:textId="77777777" w:rsidR="005F4F80" w:rsidRDefault="00E94B81">
            <w:pPr>
              <w:numPr>
                <w:ilvl w:val="0"/>
                <w:numId w:val="2"/>
              </w:numPr>
              <w:spacing w:line="256" w:lineRule="auto"/>
              <w:rPr>
                <w:rFonts w:ascii="Arial" w:eastAsia="Arial" w:hAnsi="Arial" w:cs="Arial"/>
                <w:color w:val="0070C0"/>
              </w:rPr>
            </w:pPr>
            <w:r>
              <w:rPr>
                <w:rFonts w:ascii="Arial" w:eastAsia="Arial" w:hAnsi="Arial" w:cs="Arial"/>
                <w:color w:val="0070C0"/>
              </w:rPr>
              <w:t>To be able to find common factors of two numbers</w:t>
            </w:r>
          </w:p>
          <w:p w14:paraId="76F99AAB" w14:textId="77777777" w:rsidR="005F4F80" w:rsidRDefault="00E94B81">
            <w:pPr>
              <w:numPr>
                <w:ilvl w:val="0"/>
                <w:numId w:val="2"/>
              </w:numPr>
              <w:spacing w:line="256" w:lineRule="auto"/>
              <w:rPr>
                <w:rFonts w:ascii="Arial" w:eastAsia="Arial" w:hAnsi="Arial" w:cs="Arial"/>
                <w:color w:val="0070C0"/>
              </w:rPr>
            </w:pPr>
            <w:r>
              <w:rPr>
                <w:rFonts w:ascii="Arial" w:eastAsia="Arial" w:hAnsi="Arial" w:cs="Arial"/>
                <w:color w:val="0070C0"/>
              </w:rPr>
              <w:t>To be able to find common multiples of numbers</w:t>
            </w:r>
          </w:p>
          <w:p w14:paraId="60AF7F24" w14:textId="77777777" w:rsidR="005F4F80" w:rsidRDefault="00E94B81">
            <w:pPr>
              <w:numPr>
                <w:ilvl w:val="0"/>
                <w:numId w:val="2"/>
              </w:numPr>
              <w:spacing w:line="256" w:lineRule="auto"/>
              <w:rPr>
                <w:rFonts w:ascii="Arial" w:eastAsia="Arial" w:hAnsi="Arial" w:cs="Arial"/>
                <w:color w:val="0070C0"/>
              </w:rPr>
            </w:pPr>
            <w:r>
              <w:rPr>
                <w:rFonts w:ascii="Arial" w:eastAsia="Arial" w:hAnsi="Arial" w:cs="Arial"/>
                <w:color w:val="0070C0"/>
              </w:rPr>
              <w:t xml:space="preserve">To work out </w:t>
            </w:r>
            <w:proofErr w:type="gramStart"/>
            <w:r>
              <w:rPr>
                <w:rFonts w:ascii="Arial" w:eastAsia="Arial" w:hAnsi="Arial" w:cs="Arial"/>
                <w:color w:val="0070C0"/>
              </w:rPr>
              <w:t>whether or not</w:t>
            </w:r>
            <w:proofErr w:type="gramEnd"/>
            <w:r>
              <w:rPr>
                <w:rFonts w:ascii="Arial" w:eastAsia="Arial" w:hAnsi="Arial" w:cs="Arial"/>
                <w:color w:val="0070C0"/>
              </w:rPr>
              <w:t xml:space="preserve"> numbers up to 100 are prime</w:t>
            </w:r>
          </w:p>
          <w:p w14:paraId="47AD6D02" w14:textId="77777777" w:rsidR="005F4F80" w:rsidRDefault="005F4F80">
            <w:pPr>
              <w:jc w:val="center"/>
              <w:rPr>
                <w:rFonts w:ascii="Arial" w:eastAsia="Arial" w:hAnsi="Arial" w:cs="Arial"/>
                <w:sz w:val="20"/>
                <w:szCs w:val="20"/>
              </w:rPr>
            </w:pPr>
          </w:p>
        </w:tc>
        <w:tc>
          <w:tcPr>
            <w:tcW w:w="3638" w:type="dxa"/>
            <w:tcBorders>
              <w:top w:val="single" w:sz="18" w:space="0" w:color="000000"/>
              <w:left w:val="single" w:sz="18" w:space="0" w:color="000000"/>
              <w:bottom w:val="single" w:sz="18" w:space="0" w:color="000000"/>
              <w:right w:val="single" w:sz="18" w:space="0" w:color="000000"/>
            </w:tcBorders>
          </w:tcPr>
          <w:p w14:paraId="633BB2E7" w14:textId="77777777" w:rsidR="005F4F80" w:rsidRDefault="00E94B81">
            <w:pPr>
              <w:jc w:val="center"/>
              <w:rPr>
                <w:rFonts w:ascii="Arial" w:eastAsia="Arial" w:hAnsi="Arial" w:cs="Arial"/>
                <w:b/>
                <w:color w:val="0070C0"/>
              </w:rPr>
            </w:pPr>
            <w:r>
              <w:rPr>
                <w:rFonts w:ascii="Arial" w:eastAsia="Arial" w:hAnsi="Arial" w:cs="Arial"/>
                <w:b/>
                <w:color w:val="0070C0"/>
              </w:rPr>
              <w:lastRenderedPageBreak/>
              <w:t>Number: Addition and Subtraction, Multiplication and Division continued</w:t>
            </w:r>
          </w:p>
          <w:p w14:paraId="044B2535" w14:textId="77777777" w:rsidR="005F4F80" w:rsidRDefault="00E94B81">
            <w:pPr>
              <w:numPr>
                <w:ilvl w:val="0"/>
                <w:numId w:val="2"/>
              </w:numPr>
              <w:spacing w:line="256" w:lineRule="auto"/>
              <w:rPr>
                <w:rFonts w:ascii="Arial" w:eastAsia="Arial" w:hAnsi="Arial" w:cs="Arial"/>
                <w:color w:val="0070C0"/>
              </w:rPr>
            </w:pPr>
            <w:r>
              <w:rPr>
                <w:rFonts w:ascii="Arial" w:eastAsia="Arial" w:hAnsi="Arial" w:cs="Arial"/>
                <w:color w:val="0070C0"/>
              </w:rPr>
              <w:t>To explore the relationship between square and cube numbers</w:t>
            </w:r>
          </w:p>
          <w:p w14:paraId="51DF1B33" w14:textId="77777777" w:rsidR="005F4F80" w:rsidRDefault="00E94B81">
            <w:pPr>
              <w:numPr>
                <w:ilvl w:val="0"/>
                <w:numId w:val="2"/>
              </w:numPr>
              <w:spacing w:line="256" w:lineRule="auto"/>
              <w:rPr>
                <w:rFonts w:ascii="Arial" w:eastAsia="Arial" w:hAnsi="Arial" w:cs="Arial"/>
                <w:color w:val="0070C0"/>
              </w:rPr>
            </w:pPr>
            <w:r>
              <w:rPr>
                <w:rFonts w:ascii="Arial" w:eastAsia="Arial" w:hAnsi="Arial" w:cs="Arial"/>
                <w:color w:val="0070C0"/>
              </w:rPr>
              <w:t>To understand that the order of operations within a calculation affects the answer</w:t>
            </w:r>
          </w:p>
          <w:p w14:paraId="77234F29" w14:textId="77777777" w:rsidR="005F4F80" w:rsidRDefault="00E94B81">
            <w:pPr>
              <w:numPr>
                <w:ilvl w:val="0"/>
                <w:numId w:val="2"/>
              </w:numPr>
              <w:spacing w:line="256" w:lineRule="auto"/>
              <w:rPr>
                <w:rFonts w:ascii="Arial" w:eastAsia="Arial" w:hAnsi="Arial" w:cs="Arial"/>
                <w:color w:val="0070C0"/>
              </w:rPr>
            </w:pPr>
            <w:r>
              <w:rPr>
                <w:rFonts w:ascii="Arial" w:eastAsia="Arial" w:hAnsi="Arial" w:cs="Arial"/>
                <w:color w:val="0070C0"/>
              </w:rPr>
              <w:t>To be able to use efficient mental calculations and sensible estimations</w:t>
            </w:r>
          </w:p>
          <w:p w14:paraId="20A0DDB8" w14:textId="77777777" w:rsidR="005F4F80" w:rsidRDefault="00E94B81">
            <w:pPr>
              <w:numPr>
                <w:ilvl w:val="0"/>
                <w:numId w:val="2"/>
              </w:numPr>
              <w:spacing w:line="256" w:lineRule="auto"/>
              <w:rPr>
                <w:rFonts w:ascii="Arial" w:eastAsia="Arial" w:hAnsi="Arial" w:cs="Arial"/>
                <w:color w:val="0070C0"/>
              </w:rPr>
            </w:pPr>
            <w:r>
              <w:rPr>
                <w:rFonts w:ascii="Arial" w:eastAsia="Arial" w:hAnsi="Arial" w:cs="Arial"/>
                <w:color w:val="0070C0"/>
              </w:rPr>
              <w:t xml:space="preserve">To be able to use reasoning and apply understanding of commutativity and inverse operations </w:t>
            </w:r>
          </w:p>
          <w:p w14:paraId="56669F34" w14:textId="77777777" w:rsidR="005F4F80" w:rsidRDefault="005F4F80">
            <w:pPr>
              <w:jc w:val="center"/>
              <w:rPr>
                <w:rFonts w:ascii="Arial" w:eastAsia="Arial" w:hAnsi="Arial" w:cs="Arial"/>
                <w:b/>
                <w:color w:val="0070C0"/>
              </w:rPr>
            </w:pPr>
          </w:p>
          <w:p w14:paraId="39F6730B" w14:textId="77777777" w:rsidR="005F4F80" w:rsidRDefault="005F4F80">
            <w:pPr>
              <w:jc w:val="center"/>
              <w:rPr>
                <w:rFonts w:ascii="Arial" w:eastAsia="Arial" w:hAnsi="Arial" w:cs="Arial"/>
                <w:b/>
                <w:color w:val="0070C0"/>
              </w:rPr>
            </w:pPr>
          </w:p>
          <w:p w14:paraId="3EA84F14" w14:textId="77777777" w:rsidR="005F4F80" w:rsidRDefault="00E94B81">
            <w:pPr>
              <w:jc w:val="center"/>
              <w:rPr>
                <w:rFonts w:ascii="Arial" w:eastAsia="Arial" w:hAnsi="Arial" w:cs="Arial"/>
                <w:b/>
                <w:color w:val="0070C0"/>
              </w:rPr>
            </w:pPr>
            <w:r>
              <w:rPr>
                <w:rFonts w:ascii="Arial" w:eastAsia="Arial" w:hAnsi="Arial" w:cs="Arial"/>
                <w:b/>
                <w:color w:val="0070C0"/>
              </w:rPr>
              <w:lastRenderedPageBreak/>
              <w:t>Number: Fractions</w:t>
            </w:r>
          </w:p>
          <w:p w14:paraId="59EE8330" w14:textId="77777777" w:rsidR="005F4F80" w:rsidRDefault="00E94B81">
            <w:pPr>
              <w:numPr>
                <w:ilvl w:val="0"/>
                <w:numId w:val="2"/>
              </w:numPr>
              <w:spacing w:line="256" w:lineRule="auto"/>
              <w:rPr>
                <w:rFonts w:ascii="Arial" w:eastAsia="Arial" w:hAnsi="Arial" w:cs="Arial"/>
                <w:color w:val="0070C0"/>
              </w:rPr>
            </w:pPr>
            <w:r>
              <w:rPr>
                <w:rFonts w:ascii="Arial" w:eastAsia="Arial" w:hAnsi="Arial" w:cs="Arial"/>
                <w:color w:val="0070C0"/>
              </w:rPr>
              <w:t>To explore equivalent fractions using models and concrete representations</w:t>
            </w:r>
          </w:p>
          <w:p w14:paraId="2E2BA8DF" w14:textId="77777777" w:rsidR="005F4F80" w:rsidRDefault="00E94B81">
            <w:pPr>
              <w:numPr>
                <w:ilvl w:val="0"/>
                <w:numId w:val="2"/>
              </w:numPr>
              <w:spacing w:line="256" w:lineRule="auto"/>
              <w:rPr>
                <w:rFonts w:ascii="Arial" w:eastAsia="Arial" w:hAnsi="Arial" w:cs="Arial"/>
                <w:color w:val="0070C0"/>
              </w:rPr>
            </w:pPr>
            <w:r>
              <w:rPr>
                <w:rFonts w:ascii="Arial" w:eastAsia="Arial" w:hAnsi="Arial" w:cs="Arial"/>
                <w:color w:val="0070C0"/>
              </w:rPr>
              <w:t>To use understanding of the highest common factor to simplify fractions</w:t>
            </w:r>
          </w:p>
          <w:p w14:paraId="5BFA4415" w14:textId="77777777" w:rsidR="005F4F80" w:rsidRDefault="00E94B81">
            <w:pPr>
              <w:numPr>
                <w:ilvl w:val="0"/>
                <w:numId w:val="2"/>
              </w:numPr>
              <w:spacing w:line="256" w:lineRule="auto"/>
              <w:rPr>
                <w:rFonts w:ascii="Arial" w:eastAsia="Arial" w:hAnsi="Arial" w:cs="Arial"/>
                <w:color w:val="0070C0"/>
              </w:rPr>
            </w:pPr>
            <w:r>
              <w:rPr>
                <w:rFonts w:ascii="Arial" w:eastAsia="Arial" w:hAnsi="Arial" w:cs="Arial"/>
                <w:color w:val="0070C0"/>
              </w:rPr>
              <w:t>To be able to convers improper fractions to mixed numbers</w:t>
            </w:r>
          </w:p>
          <w:p w14:paraId="2B12C800" w14:textId="77777777" w:rsidR="005F4F80" w:rsidRDefault="00E94B81">
            <w:pPr>
              <w:numPr>
                <w:ilvl w:val="0"/>
                <w:numId w:val="2"/>
              </w:numPr>
              <w:spacing w:line="256" w:lineRule="auto"/>
              <w:rPr>
                <w:rFonts w:ascii="Arial" w:eastAsia="Arial" w:hAnsi="Arial" w:cs="Arial"/>
                <w:color w:val="0070C0"/>
              </w:rPr>
            </w:pPr>
            <w:r>
              <w:rPr>
                <w:rFonts w:ascii="Arial" w:eastAsia="Arial" w:hAnsi="Arial" w:cs="Arial"/>
                <w:color w:val="0070C0"/>
              </w:rPr>
              <w:t>To be able to convert mixed numbers to improper fractions</w:t>
            </w:r>
          </w:p>
          <w:p w14:paraId="0A8F70D5" w14:textId="77777777" w:rsidR="005F4F80" w:rsidRDefault="00E94B81">
            <w:pPr>
              <w:numPr>
                <w:ilvl w:val="0"/>
                <w:numId w:val="2"/>
              </w:numPr>
              <w:spacing w:line="256" w:lineRule="auto"/>
              <w:rPr>
                <w:rFonts w:ascii="Arial" w:eastAsia="Arial" w:hAnsi="Arial" w:cs="Arial"/>
                <w:color w:val="0070C0"/>
              </w:rPr>
            </w:pPr>
            <w:r>
              <w:rPr>
                <w:rFonts w:ascii="Arial" w:eastAsia="Arial" w:hAnsi="Arial" w:cs="Arial"/>
                <w:color w:val="0070C0"/>
              </w:rPr>
              <w:t xml:space="preserve">To be able to identify where fractions belong on a </w:t>
            </w:r>
            <w:proofErr w:type="spellStart"/>
            <w:r>
              <w:rPr>
                <w:rFonts w:ascii="Arial" w:eastAsia="Arial" w:hAnsi="Arial" w:cs="Arial"/>
                <w:color w:val="0070C0"/>
              </w:rPr>
              <w:t>numberline</w:t>
            </w:r>
            <w:proofErr w:type="spellEnd"/>
          </w:p>
          <w:p w14:paraId="3BE86423" w14:textId="77777777" w:rsidR="005F4F80" w:rsidRDefault="00E94B81">
            <w:pPr>
              <w:numPr>
                <w:ilvl w:val="0"/>
                <w:numId w:val="2"/>
              </w:numPr>
              <w:spacing w:line="256" w:lineRule="auto"/>
              <w:rPr>
                <w:rFonts w:ascii="Arial" w:eastAsia="Arial" w:hAnsi="Arial" w:cs="Arial"/>
                <w:color w:val="0070C0"/>
              </w:rPr>
            </w:pPr>
            <w:r>
              <w:rPr>
                <w:rFonts w:ascii="Arial" w:eastAsia="Arial" w:hAnsi="Arial" w:cs="Arial"/>
                <w:color w:val="0070C0"/>
              </w:rPr>
              <w:t>To be able to compare fractions where denominators are not multiples of the same number</w:t>
            </w:r>
          </w:p>
          <w:p w14:paraId="5D565480" w14:textId="77777777" w:rsidR="005F4F80" w:rsidRDefault="00E94B81">
            <w:pPr>
              <w:numPr>
                <w:ilvl w:val="0"/>
                <w:numId w:val="2"/>
              </w:numPr>
              <w:spacing w:line="256" w:lineRule="auto"/>
              <w:rPr>
                <w:rFonts w:ascii="Arial" w:eastAsia="Arial" w:hAnsi="Arial" w:cs="Arial"/>
                <w:color w:val="0070C0"/>
              </w:rPr>
            </w:pPr>
            <w:r>
              <w:rPr>
                <w:rFonts w:ascii="Arial" w:eastAsia="Arial" w:hAnsi="Arial" w:cs="Arial"/>
                <w:color w:val="0070C0"/>
              </w:rPr>
              <w:t>To be able to compare fractions by finding a common numerator</w:t>
            </w:r>
          </w:p>
          <w:p w14:paraId="53F49EC5" w14:textId="77777777" w:rsidR="005F4F80" w:rsidRDefault="00E94B81">
            <w:pPr>
              <w:numPr>
                <w:ilvl w:val="0"/>
                <w:numId w:val="2"/>
              </w:numPr>
              <w:spacing w:line="256" w:lineRule="auto"/>
              <w:rPr>
                <w:rFonts w:ascii="Arial" w:eastAsia="Arial" w:hAnsi="Arial" w:cs="Arial"/>
                <w:color w:val="0070C0"/>
              </w:rPr>
            </w:pPr>
            <w:r>
              <w:rPr>
                <w:rFonts w:ascii="Arial" w:eastAsia="Arial" w:hAnsi="Arial" w:cs="Arial"/>
                <w:color w:val="0070C0"/>
              </w:rPr>
              <w:t>To be able to add and subtract fractions where the denominators are multiples of the same number</w:t>
            </w:r>
          </w:p>
          <w:p w14:paraId="6A7BD776" w14:textId="77777777" w:rsidR="005F4F80" w:rsidRDefault="00E94B81">
            <w:pPr>
              <w:numPr>
                <w:ilvl w:val="0"/>
                <w:numId w:val="2"/>
              </w:numPr>
              <w:spacing w:line="256" w:lineRule="auto"/>
              <w:rPr>
                <w:rFonts w:ascii="Arial" w:eastAsia="Arial" w:hAnsi="Arial" w:cs="Arial"/>
                <w:color w:val="0070C0"/>
              </w:rPr>
            </w:pPr>
            <w:r>
              <w:rPr>
                <w:rFonts w:ascii="Arial" w:eastAsia="Arial" w:hAnsi="Arial" w:cs="Arial"/>
                <w:color w:val="0070C0"/>
              </w:rPr>
              <w:t>To be able to add and subtract fractions where the denominators are not multiples of the same number</w:t>
            </w:r>
          </w:p>
          <w:p w14:paraId="2C05B949" w14:textId="77777777" w:rsidR="005F4F80" w:rsidRDefault="00E94B81">
            <w:pPr>
              <w:numPr>
                <w:ilvl w:val="0"/>
                <w:numId w:val="2"/>
              </w:numPr>
              <w:spacing w:line="256" w:lineRule="auto"/>
              <w:rPr>
                <w:rFonts w:ascii="Arial" w:eastAsia="Arial" w:hAnsi="Arial" w:cs="Arial"/>
                <w:color w:val="0070C0"/>
              </w:rPr>
            </w:pPr>
            <w:r>
              <w:rPr>
                <w:rFonts w:ascii="Arial" w:eastAsia="Arial" w:hAnsi="Arial" w:cs="Arial"/>
                <w:color w:val="0070C0"/>
              </w:rPr>
              <w:t>To be able to add two fractions where one or both are mixed numbers or improper fractions</w:t>
            </w:r>
          </w:p>
          <w:p w14:paraId="72A2032D" w14:textId="77777777" w:rsidR="005F4F80" w:rsidRDefault="00E94B81">
            <w:pPr>
              <w:numPr>
                <w:ilvl w:val="0"/>
                <w:numId w:val="2"/>
              </w:numPr>
              <w:spacing w:line="256" w:lineRule="auto"/>
              <w:rPr>
                <w:rFonts w:ascii="Arial" w:eastAsia="Arial" w:hAnsi="Arial" w:cs="Arial"/>
                <w:color w:val="0070C0"/>
              </w:rPr>
            </w:pPr>
            <w:r>
              <w:rPr>
                <w:rFonts w:ascii="Arial" w:eastAsia="Arial" w:hAnsi="Arial" w:cs="Arial"/>
                <w:color w:val="0070C0"/>
              </w:rPr>
              <w:t>To be able to add mixed numbers</w:t>
            </w:r>
          </w:p>
          <w:p w14:paraId="4C60D77F" w14:textId="77777777" w:rsidR="005F4F80" w:rsidRDefault="00E94B81">
            <w:pPr>
              <w:numPr>
                <w:ilvl w:val="0"/>
                <w:numId w:val="2"/>
              </w:numPr>
              <w:spacing w:line="256" w:lineRule="auto"/>
              <w:rPr>
                <w:rFonts w:ascii="Arial" w:eastAsia="Arial" w:hAnsi="Arial" w:cs="Arial"/>
                <w:color w:val="0070C0"/>
              </w:rPr>
            </w:pPr>
            <w:r>
              <w:rPr>
                <w:rFonts w:ascii="Arial" w:eastAsia="Arial" w:hAnsi="Arial" w:cs="Arial"/>
                <w:color w:val="0070C0"/>
              </w:rPr>
              <w:t>To be able to subtract proper fractions from mixed numbers</w:t>
            </w:r>
          </w:p>
          <w:p w14:paraId="3A38109C" w14:textId="77777777" w:rsidR="005F4F80" w:rsidRDefault="00E94B81">
            <w:pPr>
              <w:numPr>
                <w:ilvl w:val="0"/>
                <w:numId w:val="2"/>
              </w:numPr>
              <w:spacing w:line="256" w:lineRule="auto"/>
              <w:rPr>
                <w:rFonts w:ascii="Arial" w:eastAsia="Arial" w:hAnsi="Arial" w:cs="Arial"/>
                <w:color w:val="0070C0"/>
              </w:rPr>
            </w:pPr>
            <w:r>
              <w:rPr>
                <w:rFonts w:ascii="Arial" w:eastAsia="Arial" w:hAnsi="Arial" w:cs="Arial"/>
                <w:color w:val="0070C0"/>
              </w:rPr>
              <w:t>To be able to subtract mixed numbers</w:t>
            </w:r>
          </w:p>
          <w:p w14:paraId="13E1F29D" w14:textId="77777777" w:rsidR="005F4F80" w:rsidRDefault="00E94B81">
            <w:pPr>
              <w:numPr>
                <w:ilvl w:val="0"/>
                <w:numId w:val="2"/>
              </w:numPr>
              <w:spacing w:line="256" w:lineRule="auto"/>
              <w:rPr>
                <w:rFonts w:ascii="Arial" w:eastAsia="Arial" w:hAnsi="Arial" w:cs="Arial"/>
                <w:color w:val="0070C0"/>
              </w:rPr>
            </w:pPr>
            <w:r>
              <w:rPr>
                <w:rFonts w:ascii="Arial" w:eastAsia="Arial" w:hAnsi="Arial" w:cs="Arial"/>
                <w:color w:val="0070C0"/>
              </w:rPr>
              <w:t>To be able to solve problems that involve adding and subtracting fractions and mixed numbers</w:t>
            </w:r>
          </w:p>
          <w:p w14:paraId="5E251E84" w14:textId="77777777" w:rsidR="005F4F80" w:rsidRDefault="00E94B81">
            <w:pPr>
              <w:numPr>
                <w:ilvl w:val="0"/>
                <w:numId w:val="2"/>
              </w:numPr>
              <w:spacing w:line="256" w:lineRule="auto"/>
              <w:rPr>
                <w:rFonts w:ascii="Arial" w:eastAsia="Arial" w:hAnsi="Arial" w:cs="Arial"/>
                <w:color w:val="0070C0"/>
              </w:rPr>
            </w:pPr>
            <w:r>
              <w:rPr>
                <w:rFonts w:ascii="Arial" w:eastAsia="Arial" w:hAnsi="Arial" w:cs="Arial"/>
                <w:color w:val="0070C0"/>
              </w:rPr>
              <w:t>To be able to fractions and mixed numbers by integers</w:t>
            </w:r>
          </w:p>
          <w:p w14:paraId="5110919B" w14:textId="77777777" w:rsidR="005F4F80" w:rsidRDefault="00E94B81">
            <w:pPr>
              <w:numPr>
                <w:ilvl w:val="0"/>
                <w:numId w:val="2"/>
              </w:numPr>
              <w:spacing w:line="256" w:lineRule="auto"/>
              <w:rPr>
                <w:rFonts w:ascii="Arial" w:eastAsia="Arial" w:hAnsi="Arial" w:cs="Arial"/>
                <w:color w:val="0070C0"/>
              </w:rPr>
            </w:pPr>
            <w:r>
              <w:rPr>
                <w:rFonts w:ascii="Arial" w:eastAsia="Arial" w:hAnsi="Arial" w:cs="Arial"/>
                <w:color w:val="0070C0"/>
              </w:rPr>
              <w:t>To use concrete and pictorial representations to multiply fractions</w:t>
            </w:r>
          </w:p>
          <w:p w14:paraId="03AED77B" w14:textId="77777777" w:rsidR="005F4F80" w:rsidRDefault="00E94B81">
            <w:pPr>
              <w:numPr>
                <w:ilvl w:val="0"/>
                <w:numId w:val="2"/>
              </w:numPr>
              <w:spacing w:line="256" w:lineRule="auto"/>
              <w:rPr>
                <w:rFonts w:ascii="Arial" w:eastAsia="Arial" w:hAnsi="Arial" w:cs="Arial"/>
                <w:color w:val="0070C0"/>
              </w:rPr>
            </w:pPr>
            <w:r>
              <w:rPr>
                <w:rFonts w:ascii="Arial" w:eastAsia="Arial" w:hAnsi="Arial" w:cs="Arial"/>
                <w:color w:val="0070C0"/>
              </w:rPr>
              <w:t>To be able to divide fractions by integers</w:t>
            </w:r>
          </w:p>
          <w:p w14:paraId="658D39EF" w14:textId="77777777" w:rsidR="005F4F80" w:rsidRDefault="00E94B81">
            <w:pPr>
              <w:numPr>
                <w:ilvl w:val="0"/>
                <w:numId w:val="2"/>
              </w:numPr>
              <w:spacing w:line="256" w:lineRule="auto"/>
              <w:rPr>
                <w:rFonts w:ascii="Arial" w:eastAsia="Arial" w:hAnsi="Arial" w:cs="Arial"/>
                <w:color w:val="0070C0"/>
              </w:rPr>
            </w:pPr>
            <w:r>
              <w:rPr>
                <w:rFonts w:ascii="Arial" w:eastAsia="Arial" w:hAnsi="Arial" w:cs="Arial"/>
                <w:color w:val="0070C0"/>
              </w:rPr>
              <w:t xml:space="preserve">To be able to divide fractions where the numerator is not a multiple of the integer </w:t>
            </w:r>
          </w:p>
          <w:p w14:paraId="75F48520" w14:textId="77777777" w:rsidR="005F4F80" w:rsidRDefault="00E94B81">
            <w:pPr>
              <w:numPr>
                <w:ilvl w:val="0"/>
                <w:numId w:val="2"/>
              </w:numPr>
              <w:spacing w:line="256" w:lineRule="auto"/>
              <w:rPr>
                <w:rFonts w:ascii="Arial" w:eastAsia="Arial" w:hAnsi="Arial" w:cs="Arial"/>
                <w:color w:val="0070C0"/>
              </w:rPr>
            </w:pPr>
            <w:r>
              <w:rPr>
                <w:rFonts w:ascii="Arial" w:eastAsia="Arial" w:hAnsi="Arial" w:cs="Arial"/>
                <w:color w:val="0070C0"/>
              </w:rPr>
              <w:t>To be able to use the four operations when calculating with fractions</w:t>
            </w:r>
          </w:p>
          <w:p w14:paraId="40A40DC4" w14:textId="77777777" w:rsidR="005F4F80" w:rsidRDefault="00E94B81">
            <w:pPr>
              <w:numPr>
                <w:ilvl w:val="0"/>
                <w:numId w:val="2"/>
              </w:numPr>
              <w:spacing w:line="256" w:lineRule="auto"/>
              <w:rPr>
                <w:rFonts w:ascii="Arial" w:eastAsia="Arial" w:hAnsi="Arial" w:cs="Arial"/>
                <w:color w:val="0070C0"/>
              </w:rPr>
            </w:pPr>
            <w:r>
              <w:rPr>
                <w:rFonts w:ascii="Arial" w:eastAsia="Arial" w:hAnsi="Arial" w:cs="Arial"/>
                <w:color w:val="0070C0"/>
              </w:rPr>
              <w:lastRenderedPageBreak/>
              <w:t>To be able to calculate a fraction of an amount</w:t>
            </w:r>
          </w:p>
          <w:p w14:paraId="70B0FCD4" w14:textId="77777777" w:rsidR="005F4F80" w:rsidRDefault="00E94B81">
            <w:pPr>
              <w:numPr>
                <w:ilvl w:val="0"/>
                <w:numId w:val="2"/>
              </w:numPr>
              <w:spacing w:line="256" w:lineRule="auto"/>
              <w:rPr>
                <w:rFonts w:ascii="Arial" w:eastAsia="Arial" w:hAnsi="Arial" w:cs="Arial"/>
                <w:color w:val="0070C0"/>
              </w:rPr>
            </w:pPr>
            <w:r>
              <w:rPr>
                <w:rFonts w:ascii="Arial" w:eastAsia="Arial" w:hAnsi="Arial" w:cs="Arial"/>
                <w:color w:val="0070C0"/>
              </w:rPr>
              <w:t>To be able to find the whole amount from the known value of a fraction</w:t>
            </w:r>
          </w:p>
          <w:p w14:paraId="50E04F0B" w14:textId="77777777" w:rsidR="005F4F80" w:rsidRDefault="005F4F80">
            <w:pPr>
              <w:jc w:val="center"/>
              <w:rPr>
                <w:rFonts w:ascii="Arial" w:eastAsia="Arial" w:hAnsi="Arial" w:cs="Arial"/>
                <w:color w:val="0070C0"/>
              </w:rPr>
            </w:pPr>
          </w:p>
          <w:p w14:paraId="484546EA" w14:textId="77777777" w:rsidR="005F4F80" w:rsidRDefault="00E94B81">
            <w:pPr>
              <w:jc w:val="center"/>
              <w:rPr>
                <w:rFonts w:ascii="Arial" w:eastAsia="Arial" w:hAnsi="Arial" w:cs="Arial"/>
                <w:b/>
                <w:color w:val="00B050"/>
              </w:rPr>
            </w:pPr>
            <w:r>
              <w:rPr>
                <w:rFonts w:ascii="Arial" w:eastAsia="Arial" w:hAnsi="Arial" w:cs="Arial"/>
                <w:b/>
                <w:color w:val="00B050"/>
              </w:rPr>
              <w:t>Geometry: Position and Direction</w:t>
            </w:r>
          </w:p>
          <w:p w14:paraId="24BE6AC2" w14:textId="77777777" w:rsidR="005F4F80" w:rsidRDefault="00E94B81">
            <w:pPr>
              <w:numPr>
                <w:ilvl w:val="0"/>
                <w:numId w:val="2"/>
              </w:numPr>
              <w:spacing w:line="256" w:lineRule="auto"/>
              <w:rPr>
                <w:rFonts w:ascii="Arial" w:eastAsia="Arial" w:hAnsi="Arial" w:cs="Arial"/>
                <w:color w:val="00B050"/>
              </w:rPr>
            </w:pPr>
            <w:r>
              <w:rPr>
                <w:rFonts w:ascii="Arial" w:eastAsia="Arial" w:hAnsi="Arial" w:cs="Arial"/>
                <w:color w:val="00B050"/>
              </w:rPr>
              <w:t>To be able to read and plot coordinates in the first quadrant</w:t>
            </w:r>
          </w:p>
          <w:p w14:paraId="38124F99" w14:textId="77777777" w:rsidR="005F4F80" w:rsidRDefault="00E94B81">
            <w:pPr>
              <w:numPr>
                <w:ilvl w:val="0"/>
                <w:numId w:val="2"/>
              </w:numPr>
              <w:spacing w:line="256" w:lineRule="auto"/>
              <w:rPr>
                <w:rFonts w:ascii="Arial" w:eastAsia="Arial" w:hAnsi="Arial" w:cs="Arial"/>
                <w:color w:val="00B050"/>
              </w:rPr>
            </w:pPr>
            <w:r>
              <w:rPr>
                <w:rFonts w:ascii="Arial" w:eastAsia="Arial" w:hAnsi="Arial" w:cs="Arial"/>
                <w:color w:val="00B050"/>
              </w:rPr>
              <w:t>To be able to read and plot coordinates in all four quadrants</w:t>
            </w:r>
          </w:p>
          <w:p w14:paraId="3184601F" w14:textId="77777777" w:rsidR="005F4F80" w:rsidRDefault="00E94B81">
            <w:pPr>
              <w:numPr>
                <w:ilvl w:val="0"/>
                <w:numId w:val="2"/>
              </w:numPr>
              <w:spacing w:line="256" w:lineRule="auto"/>
              <w:rPr>
                <w:rFonts w:ascii="Arial" w:eastAsia="Arial" w:hAnsi="Arial" w:cs="Arial"/>
                <w:color w:val="00B050"/>
              </w:rPr>
            </w:pPr>
            <w:r>
              <w:rPr>
                <w:rFonts w:ascii="Arial" w:eastAsia="Arial" w:hAnsi="Arial" w:cs="Arial"/>
                <w:color w:val="00B050"/>
              </w:rPr>
              <w:t>To use knowledge of coordinates and positional language to translate shapes in all four quadrants</w:t>
            </w:r>
          </w:p>
          <w:p w14:paraId="3E68604D" w14:textId="77777777" w:rsidR="005F4F80" w:rsidRDefault="00E94B81">
            <w:pPr>
              <w:numPr>
                <w:ilvl w:val="0"/>
                <w:numId w:val="2"/>
              </w:numPr>
              <w:spacing w:line="256" w:lineRule="auto"/>
              <w:rPr>
                <w:rFonts w:ascii="Arial" w:eastAsia="Arial" w:hAnsi="Arial" w:cs="Arial"/>
                <w:color w:val="00B050"/>
              </w:rPr>
            </w:pPr>
            <w:r>
              <w:rPr>
                <w:rFonts w:ascii="Arial" w:eastAsia="Arial" w:hAnsi="Arial" w:cs="Arial"/>
                <w:color w:val="00B050"/>
              </w:rPr>
              <w:t>To be able to reflect shapes in all four quadrants</w:t>
            </w:r>
          </w:p>
          <w:p w14:paraId="4543380C" w14:textId="77777777" w:rsidR="005F4F80" w:rsidRDefault="005F4F80">
            <w:pPr>
              <w:jc w:val="center"/>
              <w:rPr>
                <w:rFonts w:ascii="Arial" w:eastAsia="Arial" w:hAnsi="Arial" w:cs="Arial"/>
                <w:color w:val="ED7D31"/>
              </w:rPr>
            </w:pPr>
          </w:p>
          <w:p w14:paraId="3ECA088A" w14:textId="77777777" w:rsidR="005F4F80" w:rsidRDefault="00E94B81">
            <w:pPr>
              <w:jc w:val="center"/>
              <w:rPr>
                <w:rFonts w:ascii="Arial" w:eastAsia="Arial" w:hAnsi="Arial" w:cs="Arial"/>
                <w:sz w:val="20"/>
                <w:szCs w:val="20"/>
              </w:rPr>
            </w:pPr>
            <w:r>
              <w:rPr>
                <w:rFonts w:ascii="Arial" w:eastAsia="Arial" w:hAnsi="Arial" w:cs="Arial"/>
                <w:b/>
                <w:color w:val="000000"/>
              </w:rPr>
              <w:t>Consolidation</w:t>
            </w:r>
          </w:p>
        </w:tc>
        <w:tc>
          <w:tcPr>
            <w:tcW w:w="3640" w:type="dxa"/>
            <w:tcBorders>
              <w:top w:val="single" w:sz="18" w:space="0" w:color="000000"/>
              <w:left w:val="single" w:sz="18" w:space="0" w:color="000000"/>
              <w:bottom w:val="single" w:sz="18" w:space="0" w:color="000000"/>
              <w:right w:val="single" w:sz="18" w:space="0" w:color="000000"/>
            </w:tcBorders>
          </w:tcPr>
          <w:p w14:paraId="67B66A5A" w14:textId="77777777" w:rsidR="005F4F80" w:rsidRDefault="00E94B81">
            <w:pPr>
              <w:jc w:val="center"/>
              <w:rPr>
                <w:rFonts w:ascii="Arial" w:eastAsia="Arial" w:hAnsi="Arial" w:cs="Arial"/>
                <w:b/>
                <w:color w:val="0070C0"/>
              </w:rPr>
            </w:pPr>
            <w:r>
              <w:rPr>
                <w:rFonts w:ascii="Arial" w:eastAsia="Arial" w:hAnsi="Arial" w:cs="Arial"/>
                <w:b/>
                <w:color w:val="0070C0"/>
              </w:rPr>
              <w:lastRenderedPageBreak/>
              <w:t>Number: Decimals</w:t>
            </w:r>
          </w:p>
          <w:p w14:paraId="5C1ADED4" w14:textId="77777777" w:rsidR="005F4F80" w:rsidRDefault="00E94B81">
            <w:pPr>
              <w:numPr>
                <w:ilvl w:val="0"/>
                <w:numId w:val="2"/>
              </w:numPr>
              <w:spacing w:line="256" w:lineRule="auto"/>
              <w:rPr>
                <w:rFonts w:ascii="Arial" w:eastAsia="Arial" w:hAnsi="Arial" w:cs="Arial"/>
                <w:color w:val="0070C0"/>
              </w:rPr>
            </w:pPr>
            <w:r>
              <w:rPr>
                <w:rFonts w:ascii="Arial" w:eastAsia="Arial" w:hAnsi="Arial" w:cs="Arial"/>
                <w:color w:val="0070C0"/>
              </w:rPr>
              <w:t>To be able to read and write decimal numbers with up to two decimal places and know the value of each digit</w:t>
            </w:r>
          </w:p>
          <w:p w14:paraId="0DE34695" w14:textId="77777777" w:rsidR="005F4F80" w:rsidRDefault="00E94B81">
            <w:pPr>
              <w:numPr>
                <w:ilvl w:val="0"/>
                <w:numId w:val="2"/>
              </w:numPr>
              <w:spacing w:line="256" w:lineRule="auto"/>
              <w:rPr>
                <w:rFonts w:ascii="Arial" w:eastAsia="Arial" w:hAnsi="Arial" w:cs="Arial"/>
                <w:color w:val="0070C0"/>
              </w:rPr>
            </w:pPr>
            <w:r>
              <w:rPr>
                <w:rFonts w:ascii="Arial" w:eastAsia="Arial" w:hAnsi="Arial" w:cs="Arial"/>
                <w:color w:val="0070C0"/>
              </w:rPr>
              <w:t>To develop an understanding of thousandths</w:t>
            </w:r>
          </w:p>
          <w:p w14:paraId="63177441" w14:textId="77777777" w:rsidR="005F4F80" w:rsidRDefault="00E94B81">
            <w:pPr>
              <w:numPr>
                <w:ilvl w:val="0"/>
                <w:numId w:val="2"/>
              </w:numPr>
              <w:spacing w:line="256" w:lineRule="auto"/>
              <w:rPr>
                <w:rFonts w:ascii="Arial" w:eastAsia="Arial" w:hAnsi="Arial" w:cs="Arial"/>
                <w:color w:val="0070C0"/>
              </w:rPr>
            </w:pPr>
            <w:r>
              <w:rPr>
                <w:rFonts w:ascii="Arial" w:eastAsia="Arial" w:hAnsi="Arial" w:cs="Arial"/>
                <w:color w:val="0070C0"/>
              </w:rPr>
              <w:t>To understand numbers with up to three decimal places</w:t>
            </w:r>
          </w:p>
          <w:p w14:paraId="15D3CF50" w14:textId="77777777" w:rsidR="005F4F80" w:rsidRDefault="00E94B81">
            <w:pPr>
              <w:numPr>
                <w:ilvl w:val="0"/>
                <w:numId w:val="2"/>
              </w:numPr>
              <w:spacing w:line="256" w:lineRule="auto"/>
              <w:rPr>
                <w:rFonts w:ascii="Arial" w:eastAsia="Arial" w:hAnsi="Arial" w:cs="Arial"/>
                <w:color w:val="0070C0"/>
              </w:rPr>
            </w:pPr>
            <w:r>
              <w:rPr>
                <w:rFonts w:ascii="Arial" w:eastAsia="Arial" w:hAnsi="Arial" w:cs="Arial"/>
                <w:color w:val="0070C0"/>
              </w:rPr>
              <w:t>To be able to multiply numbers with up to three decimal places by 10, 100 and 1000</w:t>
            </w:r>
          </w:p>
          <w:p w14:paraId="79C4E08A" w14:textId="77777777" w:rsidR="005F4F80" w:rsidRDefault="00E94B81">
            <w:pPr>
              <w:numPr>
                <w:ilvl w:val="0"/>
                <w:numId w:val="2"/>
              </w:numPr>
              <w:spacing w:line="256" w:lineRule="auto"/>
              <w:rPr>
                <w:rFonts w:ascii="Arial" w:eastAsia="Arial" w:hAnsi="Arial" w:cs="Arial"/>
                <w:color w:val="0070C0"/>
              </w:rPr>
            </w:pPr>
            <w:r>
              <w:rPr>
                <w:rFonts w:ascii="Arial" w:eastAsia="Arial" w:hAnsi="Arial" w:cs="Arial"/>
                <w:color w:val="0070C0"/>
              </w:rPr>
              <w:t>To be able to divide decimals by 10, 100 and 1000</w:t>
            </w:r>
          </w:p>
          <w:p w14:paraId="10E6FBFB" w14:textId="77777777" w:rsidR="005F4F80" w:rsidRDefault="00E94B81">
            <w:pPr>
              <w:numPr>
                <w:ilvl w:val="0"/>
                <w:numId w:val="2"/>
              </w:numPr>
              <w:spacing w:line="256" w:lineRule="auto"/>
              <w:rPr>
                <w:rFonts w:ascii="Arial" w:eastAsia="Arial" w:hAnsi="Arial" w:cs="Arial"/>
                <w:color w:val="0070C0"/>
              </w:rPr>
            </w:pPr>
            <w:r>
              <w:rPr>
                <w:rFonts w:ascii="Arial" w:eastAsia="Arial" w:hAnsi="Arial" w:cs="Arial"/>
                <w:color w:val="0070C0"/>
              </w:rPr>
              <w:t>To be able to multiply decimals in the context of money and measures</w:t>
            </w:r>
          </w:p>
          <w:p w14:paraId="085D8AC1" w14:textId="77777777" w:rsidR="005F4F80" w:rsidRDefault="00E94B81">
            <w:pPr>
              <w:numPr>
                <w:ilvl w:val="0"/>
                <w:numId w:val="2"/>
              </w:numPr>
              <w:spacing w:line="256" w:lineRule="auto"/>
              <w:rPr>
                <w:rFonts w:ascii="Arial" w:eastAsia="Arial" w:hAnsi="Arial" w:cs="Arial"/>
                <w:color w:val="0070C0"/>
              </w:rPr>
            </w:pPr>
            <w:r>
              <w:rPr>
                <w:rFonts w:ascii="Arial" w:eastAsia="Arial" w:hAnsi="Arial" w:cs="Arial"/>
                <w:color w:val="0070C0"/>
              </w:rPr>
              <w:lastRenderedPageBreak/>
              <w:t>To be able to divide decimals using knowledge of sharing and grouping</w:t>
            </w:r>
          </w:p>
          <w:p w14:paraId="07A0B4EE" w14:textId="77777777" w:rsidR="005F4F80" w:rsidRDefault="00E94B81">
            <w:pPr>
              <w:numPr>
                <w:ilvl w:val="0"/>
                <w:numId w:val="2"/>
              </w:numPr>
              <w:spacing w:line="256" w:lineRule="auto"/>
              <w:rPr>
                <w:rFonts w:ascii="Arial" w:eastAsia="Arial" w:hAnsi="Arial" w:cs="Arial"/>
                <w:color w:val="0070C0"/>
              </w:rPr>
            </w:pPr>
            <w:r>
              <w:rPr>
                <w:rFonts w:ascii="Arial" w:eastAsia="Arial" w:hAnsi="Arial" w:cs="Arial"/>
                <w:color w:val="0070C0"/>
              </w:rPr>
              <w:t>To solve division problems where the answer has up to 2 decimal places</w:t>
            </w:r>
          </w:p>
          <w:p w14:paraId="3B49C562" w14:textId="77777777" w:rsidR="005F4F80" w:rsidRDefault="00E94B81">
            <w:pPr>
              <w:numPr>
                <w:ilvl w:val="0"/>
                <w:numId w:val="2"/>
              </w:numPr>
              <w:spacing w:line="256" w:lineRule="auto"/>
              <w:rPr>
                <w:rFonts w:ascii="Arial" w:eastAsia="Arial" w:hAnsi="Arial" w:cs="Arial"/>
                <w:color w:val="0070C0"/>
              </w:rPr>
            </w:pPr>
            <w:r>
              <w:rPr>
                <w:rFonts w:ascii="Arial" w:eastAsia="Arial" w:hAnsi="Arial" w:cs="Arial"/>
                <w:color w:val="0070C0"/>
              </w:rPr>
              <w:t>To convert decimals into fractions</w:t>
            </w:r>
          </w:p>
          <w:p w14:paraId="18261FEA" w14:textId="77777777" w:rsidR="005F4F80" w:rsidRDefault="00E94B81">
            <w:pPr>
              <w:numPr>
                <w:ilvl w:val="0"/>
                <w:numId w:val="2"/>
              </w:numPr>
              <w:spacing w:line="256" w:lineRule="auto"/>
              <w:rPr>
                <w:rFonts w:ascii="Arial" w:eastAsia="Arial" w:hAnsi="Arial" w:cs="Arial"/>
                <w:color w:val="0070C0"/>
              </w:rPr>
            </w:pPr>
            <w:r>
              <w:rPr>
                <w:rFonts w:ascii="Arial" w:eastAsia="Arial" w:hAnsi="Arial" w:cs="Arial"/>
                <w:color w:val="0070C0"/>
              </w:rPr>
              <w:t>To investigate efficient methods to convert fractions to decimals</w:t>
            </w:r>
          </w:p>
          <w:p w14:paraId="09A30949" w14:textId="77777777" w:rsidR="005F4F80" w:rsidRDefault="005F4F80">
            <w:pPr>
              <w:spacing w:line="256" w:lineRule="auto"/>
              <w:ind w:left="360"/>
              <w:rPr>
                <w:rFonts w:ascii="Arial" w:eastAsia="Arial" w:hAnsi="Arial" w:cs="Arial"/>
                <w:color w:val="0070C0"/>
              </w:rPr>
            </w:pPr>
          </w:p>
          <w:p w14:paraId="4EA7EE9D" w14:textId="77777777" w:rsidR="005F4F80" w:rsidRDefault="00E94B81">
            <w:pPr>
              <w:jc w:val="center"/>
              <w:rPr>
                <w:rFonts w:ascii="Arial" w:eastAsia="Arial" w:hAnsi="Arial" w:cs="Arial"/>
                <w:b/>
                <w:color w:val="0070C0"/>
              </w:rPr>
            </w:pPr>
            <w:r>
              <w:rPr>
                <w:rFonts w:ascii="Arial" w:eastAsia="Arial" w:hAnsi="Arial" w:cs="Arial"/>
                <w:b/>
                <w:color w:val="0070C0"/>
              </w:rPr>
              <w:t xml:space="preserve">Number: </w:t>
            </w:r>
          </w:p>
          <w:p w14:paraId="1B79E69D" w14:textId="77777777" w:rsidR="005F4F80" w:rsidRDefault="00E94B81">
            <w:pPr>
              <w:jc w:val="center"/>
              <w:rPr>
                <w:rFonts w:ascii="Arial" w:eastAsia="Arial" w:hAnsi="Arial" w:cs="Arial"/>
                <w:b/>
                <w:color w:val="0070C0"/>
              </w:rPr>
            </w:pPr>
            <w:r>
              <w:rPr>
                <w:rFonts w:ascii="Arial" w:eastAsia="Arial" w:hAnsi="Arial" w:cs="Arial"/>
                <w:b/>
                <w:color w:val="0070C0"/>
              </w:rPr>
              <w:t>Percentages</w:t>
            </w:r>
          </w:p>
          <w:p w14:paraId="2E90C5E4" w14:textId="77777777" w:rsidR="005F4F80" w:rsidRDefault="00E94B81">
            <w:pPr>
              <w:numPr>
                <w:ilvl w:val="0"/>
                <w:numId w:val="2"/>
              </w:numPr>
              <w:spacing w:line="256" w:lineRule="auto"/>
              <w:rPr>
                <w:rFonts w:ascii="Arial" w:eastAsia="Arial" w:hAnsi="Arial" w:cs="Arial"/>
                <w:color w:val="0070C0"/>
              </w:rPr>
            </w:pPr>
            <w:r>
              <w:rPr>
                <w:rFonts w:ascii="Arial" w:eastAsia="Arial" w:hAnsi="Arial" w:cs="Arial"/>
                <w:color w:val="0070C0"/>
              </w:rPr>
              <w:t>To know that per cent relates to the number of parts per hundred</w:t>
            </w:r>
          </w:p>
          <w:p w14:paraId="03047FCB" w14:textId="77777777" w:rsidR="005F4F80" w:rsidRDefault="00E94B81">
            <w:pPr>
              <w:numPr>
                <w:ilvl w:val="0"/>
                <w:numId w:val="2"/>
              </w:numPr>
              <w:spacing w:line="256" w:lineRule="auto"/>
              <w:rPr>
                <w:rFonts w:ascii="Arial" w:eastAsia="Arial" w:hAnsi="Arial" w:cs="Arial"/>
                <w:color w:val="0070C0"/>
              </w:rPr>
            </w:pPr>
            <w:r>
              <w:rPr>
                <w:rFonts w:ascii="Arial" w:eastAsia="Arial" w:hAnsi="Arial" w:cs="Arial"/>
                <w:color w:val="0070C0"/>
              </w:rPr>
              <w:t>To convert fractions into percentages</w:t>
            </w:r>
          </w:p>
          <w:p w14:paraId="5EA7388E" w14:textId="77777777" w:rsidR="005F4F80" w:rsidRDefault="00E94B81">
            <w:pPr>
              <w:numPr>
                <w:ilvl w:val="0"/>
                <w:numId w:val="2"/>
              </w:numPr>
              <w:spacing w:line="256" w:lineRule="auto"/>
              <w:rPr>
                <w:rFonts w:ascii="Arial" w:eastAsia="Arial" w:hAnsi="Arial" w:cs="Arial"/>
                <w:color w:val="0070C0"/>
              </w:rPr>
            </w:pPr>
            <w:r>
              <w:rPr>
                <w:rFonts w:ascii="Arial" w:eastAsia="Arial" w:hAnsi="Arial" w:cs="Arial"/>
                <w:color w:val="0070C0"/>
              </w:rPr>
              <w:t>To understand the difference between tenths and hundredths and their equivalent percentages</w:t>
            </w:r>
          </w:p>
          <w:p w14:paraId="50318710" w14:textId="77777777" w:rsidR="005F4F80" w:rsidRDefault="00E94B81">
            <w:pPr>
              <w:numPr>
                <w:ilvl w:val="0"/>
                <w:numId w:val="2"/>
              </w:numPr>
              <w:spacing w:line="256" w:lineRule="auto"/>
              <w:rPr>
                <w:rFonts w:ascii="Arial" w:eastAsia="Arial" w:hAnsi="Arial" w:cs="Arial"/>
                <w:color w:val="0070C0"/>
              </w:rPr>
            </w:pPr>
            <w:r>
              <w:rPr>
                <w:rFonts w:ascii="Arial" w:eastAsia="Arial" w:hAnsi="Arial" w:cs="Arial"/>
                <w:color w:val="0070C0"/>
              </w:rPr>
              <w:t>To convert between fractions, decimals and percentages to order and compare them</w:t>
            </w:r>
          </w:p>
          <w:p w14:paraId="17175BBD" w14:textId="77777777" w:rsidR="005F4F80" w:rsidRDefault="00E94B81">
            <w:pPr>
              <w:numPr>
                <w:ilvl w:val="0"/>
                <w:numId w:val="2"/>
              </w:numPr>
              <w:spacing w:line="256" w:lineRule="auto"/>
              <w:rPr>
                <w:rFonts w:ascii="Arial" w:eastAsia="Arial" w:hAnsi="Arial" w:cs="Arial"/>
                <w:color w:val="0070C0"/>
              </w:rPr>
            </w:pPr>
            <w:r>
              <w:rPr>
                <w:rFonts w:ascii="Arial" w:eastAsia="Arial" w:hAnsi="Arial" w:cs="Arial"/>
                <w:color w:val="0070C0"/>
              </w:rPr>
              <w:t>To be able to find percentages of amounts</w:t>
            </w:r>
          </w:p>
          <w:p w14:paraId="76271CDA" w14:textId="77777777" w:rsidR="005F4F80" w:rsidRDefault="00E94B81">
            <w:pPr>
              <w:numPr>
                <w:ilvl w:val="0"/>
                <w:numId w:val="2"/>
              </w:numPr>
              <w:spacing w:line="256" w:lineRule="auto"/>
              <w:rPr>
                <w:rFonts w:ascii="Arial" w:eastAsia="Arial" w:hAnsi="Arial" w:cs="Arial"/>
                <w:color w:val="0070C0"/>
              </w:rPr>
            </w:pPr>
            <w:r>
              <w:rPr>
                <w:rFonts w:ascii="Arial" w:eastAsia="Arial" w:hAnsi="Arial" w:cs="Arial"/>
                <w:color w:val="0070C0"/>
              </w:rPr>
              <w:t>To explore different methods for finding percentages of amounts</w:t>
            </w:r>
          </w:p>
          <w:p w14:paraId="558AC411" w14:textId="77777777" w:rsidR="005F4F80" w:rsidRDefault="00E94B81">
            <w:pPr>
              <w:numPr>
                <w:ilvl w:val="0"/>
                <w:numId w:val="2"/>
              </w:numPr>
              <w:spacing w:line="256" w:lineRule="auto"/>
              <w:rPr>
                <w:rFonts w:ascii="Arial" w:eastAsia="Arial" w:hAnsi="Arial" w:cs="Arial"/>
                <w:color w:val="0070C0"/>
              </w:rPr>
            </w:pPr>
            <w:r>
              <w:rPr>
                <w:rFonts w:ascii="Arial" w:eastAsia="Arial" w:hAnsi="Arial" w:cs="Arial"/>
                <w:color w:val="0070C0"/>
              </w:rPr>
              <w:t>To missing whole or missing percentage when the other values are given</w:t>
            </w:r>
          </w:p>
          <w:p w14:paraId="4790972B" w14:textId="77777777" w:rsidR="005F4F80" w:rsidRDefault="005F4F80">
            <w:pPr>
              <w:spacing w:line="256" w:lineRule="auto"/>
              <w:ind w:left="360"/>
              <w:rPr>
                <w:rFonts w:ascii="Arial" w:eastAsia="Arial" w:hAnsi="Arial" w:cs="Arial"/>
                <w:color w:val="0070C0"/>
              </w:rPr>
            </w:pPr>
          </w:p>
          <w:p w14:paraId="1104220B" w14:textId="77777777" w:rsidR="005F4F80" w:rsidRDefault="00E94B81">
            <w:pPr>
              <w:jc w:val="center"/>
              <w:rPr>
                <w:rFonts w:ascii="Arial" w:eastAsia="Arial" w:hAnsi="Arial" w:cs="Arial"/>
                <w:color w:val="0070C0"/>
              </w:rPr>
            </w:pPr>
            <w:r>
              <w:rPr>
                <w:rFonts w:ascii="Arial" w:eastAsia="Arial" w:hAnsi="Arial" w:cs="Arial"/>
                <w:color w:val="0070C0"/>
              </w:rPr>
              <w:t>Number: Algebra</w:t>
            </w:r>
          </w:p>
          <w:p w14:paraId="669AB62B" w14:textId="77777777" w:rsidR="005F4F80" w:rsidRDefault="005F4F80">
            <w:pPr>
              <w:jc w:val="center"/>
              <w:rPr>
                <w:rFonts w:ascii="Arial" w:eastAsia="Arial" w:hAnsi="Arial" w:cs="Arial"/>
                <w:color w:val="0070C0"/>
              </w:rPr>
            </w:pPr>
          </w:p>
          <w:p w14:paraId="584B75F9" w14:textId="77777777" w:rsidR="005F4F80" w:rsidRDefault="00E94B81">
            <w:pPr>
              <w:numPr>
                <w:ilvl w:val="0"/>
                <w:numId w:val="2"/>
              </w:numPr>
              <w:spacing w:line="256" w:lineRule="auto"/>
              <w:rPr>
                <w:rFonts w:ascii="Arial" w:eastAsia="Arial" w:hAnsi="Arial" w:cs="Arial"/>
                <w:color w:val="0070C0"/>
              </w:rPr>
            </w:pPr>
            <w:r>
              <w:rPr>
                <w:rFonts w:ascii="Arial" w:eastAsia="Arial" w:hAnsi="Arial" w:cs="Arial"/>
                <w:color w:val="0070C0"/>
              </w:rPr>
              <w:t>To explore simple one-step function machines</w:t>
            </w:r>
          </w:p>
          <w:p w14:paraId="61F9AFF1" w14:textId="77777777" w:rsidR="005F4F80" w:rsidRDefault="00E94B81">
            <w:pPr>
              <w:numPr>
                <w:ilvl w:val="0"/>
                <w:numId w:val="2"/>
              </w:numPr>
              <w:spacing w:line="256" w:lineRule="auto"/>
              <w:rPr>
                <w:rFonts w:ascii="Arial" w:eastAsia="Arial" w:hAnsi="Arial" w:cs="Arial"/>
                <w:color w:val="0070C0"/>
              </w:rPr>
            </w:pPr>
            <w:r>
              <w:rPr>
                <w:rFonts w:ascii="Arial" w:eastAsia="Arial" w:hAnsi="Arial" w:cs="Arial"/>
                <w:color w:val="0070C0"/>
              </w:rPr>
              <w:t>To explore simple two-step function machines</w:t>
            </w:r>
          </w:p>
          <w:p w14:paraId="42DF8C43" w14:textId="77777777" w:rsidR="005F4F80" w:rsidRDefault="00E94B81">
            <w:pPr>
              <w:numPr>
                <w:ilvl w:val="0"/>
                <w:numId w:val="2"/>
              </w:numPr>
              <w:spacing w:line="256" w:lineRule="auto"/>
              <w:rPr>
                <w:rFonts w:ascii="Arial" w:eastAsia="Arial" w:hAnsi="Arial" w:cs="Arial"/>
                <w:color w:val="0070C0"/>
              </w:rPr>
            </w:pPr>
            <w:r>
              <w:rPr>
                <w:rFonts w:ascii="Arial" w:eastAsia="Arial" w:hAnsi="Arial" w:cs="Arial"/>
                <w:color w:val="0070C0"/>
              </w:rPr>
              <w:t>To be able to form expressions based on function machines</w:t>
            </w:r>
          </w:p>
          <w:p w14:paraId="1514CCC5" w14:textId="77777777" w:rsidR="005F4F80" w:rsidRDefault="00E94B81">
            <w:pPr>
              <w:numPr>
                <w:ilvl w:val="0"/>
                <w:numId w:val="2"/>
              </w:numPr>
              <w:spacing w:line="256" w:lineRule="auto"/>
              <w:rPr>
                <w:rFonts w:ascii="Arial" w:eastAsia="Arial" w:hAnsi="Arial" w:cs="Arial"/>
                <w:color w:val="0070C0"/>
              </w:rPr>
            </w:pPr>
            <w:r>
              <w:rPr>
                <w:rFonts w:ascii="Arial" w:eastAsia="Arial" w:hAnsi="Arial" w:cs="Arial"/>
                <w:color w:val="0070C0"/>
              </w:rPr>
              <w:t>To be able to substitute into a simple expression to find a particular value</w:t>
            </w:r>
          </w:p>
          <w:p w14:paraId="5A0060A8" w14:textId="77777777" w:rsidR="005F4F80" w:rsidRDefault="00E94B81">
            <w:pPr>
              <w:numPr>
                <w:ilvl w:val="0"/>
                <w:numId w:val="2"/>
              </w:numPr>
              <w:spacing w:line="256" w:lineRule="auto"/>
              <w:rPr>
                <w:rFonts w:ascii="Arial" w:eastAsia="Arial" w:hAnsi="Arial" w:cs="Arial"/>
                <w:color w:val="0070C0"/>
              </w:rPr>
            </w:pPr>
            <w:r>
              <w:rPr>
                <w:rFonts w:ascii="Arial" w:eastAsia="Arial" w:hAnsi="Arial" w:cs="Arial"/>
                <w:color w:val="0070C0"/>
              </w:rPr>
              <w:t>To be able to substitute into familiar formulae for area and volume</w:t>
            </w:r>
          </w:p>
          <w:p w14:paraId="5B88E49F" w14:textId="77777777" w:rsidR="005F4F80" w:rsidRDefault="00E94B81">
            <w:pPr>
              <w:numPr>
                <w:ilvl w:val="0"/>
                <w:numId w:val="2"/>
              </w:numPr>
              <w:spacing w:line="256" w:lineRule="auto"/>
              <w:rPr>
                <w:rFonts w:ascii="Arial" w:eastAsia="Arial" w:hAnsi="Arial" w:cs="Arial"/>
                <w:color w:val="0070C0"/>
              </w:rPr>
            </w:pPr>
            <w:r>
              <w:rPr>
                <w:rFonts w:ascii="Arial" w:eastAsia="Arial" w:hAnsi="Arial" w:cs="Arial"/>
                <w:color w:val="0070C0"/>
              </w:rPr>
              <w:t>To use algebraic notation to form one-step equations</w:t>
            </w:r>
          </w:p>
          <w:p w14:paraId="2DB78E91" w14:textId="77777777" w:rsidR="005F4F80" w:rsidRDefault="00E94B81">
            <w:pPr>
              <w:numPr>
                <w:ilvl w:val="0"/>
                <w:numId w:val="2"/>
              </w:numPr>
              <w:spacing w:line="256" w:lineRule="auto"/>
              <w:rPr>
                <w:rFonts w:ascii="Arial" w:eastAsia="Arial" w:hAnsi="Arial" w:cs="Arial"/>
                <w:color w:val="0070C0"/>
              </w:rPr>
            </w:pPr>
            <w:r>
              <w:rPr>
                <w:rFonts w:ascii="Arial" w:eastAsia="Arial" w:hAnsi="Arial" w:cs="Arial"/>
                <w:color w:val="0070C0"/>
              </w:rPr>
              <w:t>To solve simple one-step equations involving the four operations</w:t>
            </w:r>
          </w:p>
          <w:p w14:paraId="75E50C3E" w14:textId="77777777" w:rsidR="005F4F80" w:rsidRDefault="00E94B81">
            <w:pPr>
              <w:numPr>
                <w:ilvl w:val="0"/>
                <w:numId w:val="2"/>
              </w:numPr>
              <w:spacing w:line="256" w:lineRule="auto"/>
              <w:rPr>
                <w:rFonts w:ascii="Arial" w:eastAsia="Arial" w:hAnsi="Arial" w:cs="Arial"/>
                <w:color w:val="0070C0"/>
              </w:rPr>
            </w:pPr>
            <w:r>
              <w:rPr>
                <w:rFonts w:ascii="Arial" w:eastAsia="Arial" w:hAnsi="Arial" w:cs="Arial"/>
                <w:color w:val="0070C0"/>
              </w:rPr>
              <w:lastRenderedPageBreak/>
              <w:t>To solve simple two-step equations involving the four operations</w:t>
            </w:r>
          </w:p>
          <w:p w14:paraId="6F138FDF" w14:textId="77777777" w:rsidR="005F4F80" w:rsidRDefault="00E94B81">
            <w:pPr>
              <w:numPr>
                <w:ilvl w:val="0"/>
                <w:numId w:val="2"/>
              </w:numPr>
              <w:spacing w:line="256" w:lineRule="auto"/>
              <w:rPr>
                <w:rFonts w:ascii="Arial" w:eastAsia="Arial" w:hAnsi="Arial" w:cs="Arial"/>
                <w:color w:val="0070C0"/>
              </w:rPr>
            </w:pPr>
            <w:r>
              <w:rPr>
                <w:rFonts w:ascii="Arial" w:eastAsia="Arial" w:hAnsi="Arial" w:cs="Arial"/>
                <w:color w:val="0070C0"/>
              </w:rPr>
              <w:t>To consider what values a pair of variables can take</w:t>
            </w:r>
          </w:p>
          <w:p w14:paraId="5C8346D6" w14:textId="77777777" w:rsidR="005F4F80" w:rsidRDefault="00E94B81">
            <w:pPr>
              <w:jc w:val="center"/>
              <w:rPr>
                <w:rFonts w:ascii="Arial" w:eastAsia="Arial" w:hAnsi="Arial" w:cs="Arial"/>
                <w:sz w:val="20"/>
                <w:szCs w:val="20"/>
              </w:rPr>
            </w:pPr>
            <w:r>
              <w:rPr>
                <w:rFonts w:ascii="Arial" w:eastAsia="Arial" w:hAnsi="Arial" w:cs="Arial"/>
                <w:color w:val="0070C0"/>
              </w:rPr>
              <w:t>To find possible solutions to equations which involve multiples of one or more unknown</w:t>
            </w:r>
          </w:p>
        </w:tc>
        <w:tc>
          <w:tcPr>
            <w:tcW w:w="3638" w:type="dxa"/>
            <w:tcBorders>
              <w:top w:val="single" w:sz="18" w:space="0" w:color="000000"/>
              <w:left w:val="single" w:sz="18" w:space="0" w:color="000000"/>
              <w:bottom w:val="single" w:sz="18" w:space="0" w:color="000000"/>
              <w:right w:val="single" w:sz="18" w:space="0" w:color="000000"/>
            </w:tcBorders>
          </w:tcPr>
          <w:p w14:paraId="33415E14" w14:textId="77777777" w:rsidR="005F4F80" w:rsidRDefault="00E94B81">
            <w:pPr>
              <w:jc w:val="center"/>
              <w:rPr>
                <w:rFonts w:ascii="Arial" w:eastAsia="Arial" w:hAnsi="Arial" w:cs="Arial"/>
                <w:b/>
                <w:color w:val="ED7D31"/>
              </w:rPr>
            </w:pPr>
            <w:r>
              <w:rPr>
                <w:rFonts w:ascii="Arial" w:eastAsia="Arial" w:hAnsi="Arial" w:cs="Arial"/>
                <w:b/>
                <w:color w:val="ED7D31"/>
              </w:rPr>
              <w:lastRenderedPageBreak/>
              <w:t xml:space="preserve">Measurement: Converting Units </w:t>
            </w:r>
          </w:p>
          <w:p w14:paraId="6DC2F30A" w14:textId="77777777" w:rsidR="005F4F80" w:rsidRDefault="00E94B81">
            <w:pPr>
              <w:numPr>
                <w:ilvl w:val="0"/>
                <w:numId w:val="2"/>
              </w:numPr>
              <w:spacing w:line="256" w:lineRule="auto"/>
              <w:rPr>
                <w:rFonts w:ascii="Arial" w:eastAsia="Arial" w:hAnsi="Arial" w:cs="Arial"/>
                <w:color w:val="ED7D31"/>
              </w:rPr>
            </w:pPr>
            <w:r>
              <w:rPr>
                <w:rFonts w:ascii="Arial" w:eastAsia="Arial" w:hAnsi="Arial" w:cs="Arial"/>
                <w:color w:val="ED7D31"/>
              </w:rPr>
              <w:t>To read, write and recall all metric measurements for length, mass and capacity</w:t>
            </w:r>
          </w:p>
          <w:p w14:paraId="6AF2B54D" w14:textId="77777777" w:rsidR="005F4F80" w:rsidRDefault="00E94B81">
            <w:pPr>
              <w:numPr>
                <w:ilvl w:val="0"/>
                <w:numId w:val="2"/>
              </w:numPr>
              <w:spacing w:line="256" w:lineRule="auto"/>
              <w:rPr>
                <w:rFonts w:ascii="Arial" w:eastAsia="Arial" w:hAnsi="Arial" w:cs="Arial"/>
                <w:color w:val="ED7D31"/>
              </w:rPr>
            </w:pPr>
            <w:r>
              <w:rPr>
                <w:rFonts w:ascii="Arial" w:eastAsia="Arial" w:hAnsi="Arial" w:cs="Arial"/>
                <w:color w:val="ED7D31"/>
              </w:rPr>
              <w:t>To use skills of multiplying and dividing by 10, 100 and 1000 to convert between units of length, mass and capacity</w:t>
            </w:r>
          </w:p>
          <w:p w14:paraId="7C222FBF" w14:textId="77777777" w:rsidR="005F4F80" w:rsidRDefault="00E94B81">
            <w:pPr>
              <w:numPr>
                <w:ilvl w:val="0"/>
                <w:numId w:val="2"/>
              </w:numPr>
              <w:spacing w:line="256" w:lineRule="auto"/>
              <w:rPr>
                <w:rFonts w:ascii="Arial" w:eastAsia="Arial" w:hAnsi="Arial" w:cs="Arial"/>
                <w:color w:val="ED7D31"/>
              </w:rPr>
            </w:pPr>
            <w:r>
              <w:rPr>
                <w:rFonts w:ascii="Arial" w:eastAsia="Arial" w:hAnsi="Arial" w:cs="Arial"/>
                <w:color w:val="ED7D31"/>
              </w:rPr>
              <w:t>To use and apply conversion skills to solve measurement problems in context</w:t>
            </w:r>
          </w:p>
          <w:p w14:paraId="468EBE6D" w14:textId="77777777" w:rsidR="005F4F80" w:rsidRDefault="00E94B81">
            <w:pPr>
              <w:numPr>
                <w:ilvl w:val="0"/>
                <w:numId w:val="2"/>
              </w:numPr>
              <w:spacing w:line="256" w:lineRule="auto"/>
              <w:rPr>
                <w:rFonts w:ascii="Arial" w:eastAsia="Arial" w:hAnsi="Arial" w:cs="Arial"/>
                <w:color w:val="ED7D31"/>
              </w:rPr>
            </w:pPr>
            <w:r>
              <w:rPr>
                <w:rFonts w:ascii="Arial" w:eastAsia="Arial" w:hAnsi="Arial" w:cs="Arial"/>
                <w:color w:val="ED7D31"/>
              </w:rPr>
              <w:t>To be able to find approximate conversions from miles to km and from km to miles</w:t>
            </w:r>
          </w:p>
          <w:p w14:paraId="6D2C482B" w14:textId="77777777" w:rsidR="005F4F80" w:rsidRDefault="00E94B81">
            <w:pPr>
              <w:numPr>
                <w:ilvl w:val="0"/>
                <w:numId w:val="2"/>
              </w:numPr>
              <w:spacing w:line="256" w:lineRule="auto"/>
              <w:rPr>
                <w:rFonts w:ascii="Arial" w:eastAsia="Arial" w:hAnsi="Arial" w:cs="Arial"/>
                <w:color w:val="ED7D31"/>
              </w:rPr>
            </w:pPr>
            <w:r>
              <w:rPr>
                <w:rFonts w:ascii="Arial" w:eastAsia="Arial" w:hAnsi="Arial" w:cs="Arial"/>
                <w:color w:val="ED7D31"/>
              </w:rPr>
              <w:t>To be able to convert between metric and imperial measurements</w:t>
            </w:r>
          </w:p>
          <w:p w14:paraId="56D97B07" w14:textId="77777777" w:rsidR="005F4F80" w:rsidRDefault="005F4F80">
            <w:pPr>
              <w:spacing w:line="256" w:lineRule="auto"/>
              <w:ind w:left="360"/>
              <w:rPr>
                <w:rFonts w:ascii="Arial" w:eastAsia="Arial" w:hAnsi="Arial" w:cs="Arial"/>
              </w:rPr>
            </w:pPr>
          </w:p>
          <w:p w14:paraId="70519A79" w14:textId="77777777" w:rsidR="005F4F80" w:rsidRDefault="00E94B81">
            <w:pPr>
              <w:jc w:val="center"/>
              <w:rPr>
                <w:rFonts w:ascii="Arial" w:eastAsia="Arial" w:hAnsi="Arial" w:cs="Arial"/>
                <w:color w:val="ED7D31"/>
              </w:rPr>
            </w:pPr>
            <w:r>
              <w:rPr>
                <w:rFonts w:ascii="Arial" w:eastAsia="Arial" w:hAnsi="Arial" w:cs="Arial"/>
                <w:color w:val="ED7D31"/>
              </w:rPr>
              <w:lastRenderedPageBreak/>
              <w:t>Measurement: Perimeter, Area and Volume</w:t>
            </w:r>
          </w:p>
          <w:p w14:paraId="05A0197C" w14:textId="77777777" w:rsidR="005F4F80" w:rsidRDefault="00E94B81">
            <w:pPr>
              <w:numPr>
                <w:ilvl w:val="0"/>
                <w:numId w:val="2"/>
              </w:numPr>
              <w:spacing w:line="256" w:lineRule="auto"/>
              <w:rPr>
                <w:rFonts w:ascii="Arial" w:eastAsia="Arial" w:hAnsi="Arial" w:cs="Arial"/>
                <w:color w:val="ED7D31"/>
              </w:rPr>
            </w:pPr>
            <w:r>
              <w:rPr>
                <w:rFonts w:ascii="Arial" w:eastAsia="Arial" w:hAnsi="Arial" w:cs="Arial"/>
                <w:color w:val="ED7D31"/>
              </w:rPr>
              <w:t>To find and draw rectilinear shapes that have the same area</w:t>
            </w:r>
          </w:p>
          <w:p w14:paraId="69FE5188" w14:textId="77777777" w:rsidR="005F4F80" w:rsidRDefault="00E94B81">
            <w:pPr>
              <w:numPr>
                <w:ilvl w:val="0"/>
                <w:numId w:val="2"/>
              </w:numPr>
              <w:spacing w:line="256" w:lineRule="auto"/>
              <w:rPr>
                <w:rFonts w:ascii="Arial" w:eastAsia="Arial" w:hAnsi="Arial" w:cs="Arial"/>
                <w:color w:val="ED7D31"/>
              </w:rPr>
            </w:pPr>
            <w:r>
              <w:rPr>
                <w:rFonts w:ascii="Arial" w:eastAsia="Arial" w:hAnsi="Arial" w:cs="Arial"/>
                <w:color w:val="ED7D31"/>
              </w:rPr>
              <w:t>To calculate the area and perimeter of rectilinear shapes</w:t>
            </w:r>
          </w:p>
          <w:p w14:paraId="5C8AC40B" w14:textId="77777777" w:rsidR="005F4F80" w:rsidRDefault="00E94B81">
            <w:pPr>
              <w:numPr>
                <w:ilvl w:val="0"/>
                <w:numId w:val="2"/>
              </w:numPr>
              <w:spacing w:line="256" w:lineRule="auto"/>
              <w:rPr>
                <w:rFonts w:ascii="Arial" w:eastAsia="Arial" w:hAnsi="Arial" w:cs="Arial"/>
                <w:color w:val="ED7D31"/>
              </w:rPr>
            </w:pPr>
            <w:r>
              <w:rPr>
                <w:rFonts w:ascii="Arial" w:eastAsia="Arial" w:hAnsi="Arial" w:cs="Arial"/>
                <w:color w:val="ED7D31"/>
              </w:rPr>
              <w:t>To work out the area of triangles by counting</w:t>
            </w:r>
          </w:p>
          <w:p w14:paraId="528FBA94" w14:textId="77777777" w:rsidR="005F4F80" w:rsidRDefault="00E94B81">
            <w:pPr>
              <w:numPr>
                <w:ilvl w:val="0"/>
                <w:numId w:val="2"/>
              </w:numPr>
              <w:spacing w:line="256" w:lineRule="auto"/>
              <w:rPr>
                <w:rFonts w:ascii="Arial" w:eastAsia="Arial" w:hAnsi="Arial" w:cs="Arial"/>
                <w:color w:val="ED7D31"/>
              </w:rPr>
            </w:pPr>
            <w:r>
              <w:rPr>
                <w:rFonts w:ascii="Arial" w:eastAsia="Arial" w:hAnsi="Arial" w:cs="Arial"/>
                <w:color w:val="ED7D31"/>
              </w:rPr>
              <w:t>To calculate the area of right-angled triangles</w:t>
            </w:r>
          </w:p>
          <w:p w14:paraId="6EF59EC6" w14:textId="77777777" w:rsidR="005F4F80" w:rsidRDefault="00E94B81">
            <w:pPr>
              <w:numPr>
                <w:ilvl w:val="0"/>
                <w:numId w:val="2"/>
              </w:numPr>
              <w:spacing w:line="256" w:lineRule="auto"/>
              <w:rPr>
                <w:rFonts w:ascii="Arial" w:eastAsia="Arial" w:hAnsi="Arial" w:cs="Arial"/>
                <w:color w:val="ED7D31"/>
              </w:rPr>
            </w:pPr>
            <w:r>
              <w:rPr>
                <w:rFonts w:ascii="Arial" w:eastAsia="Arial" w:hAnsi="Arial" w:cs="Arial"/>
                <w:color w:val="ED7D31"/>
              </w:rPr>
              <w:t>To find the area of any triangle using a formula</w:t>
            </w:r>
          </w:p>
          <w:p w14:paraId="5FD8F80E" w14:textId="77777777" w:rsidR="005F4F80" w:rsidRDefault="00E94B81">
            <w:pPr>
              <w:numPr>
                <w:ilvl w:val="0"/>
                <w:numId w:val="2"/>
              </w:numPr>
              <w:spacing w:line="256" w:lineRule="auto"/>
              <w:rPr>
                <w:rFonts w:ascii="Arial" w:eastAsia="Arial" w:hAnsi="Arial" w:cs="Arial"/>
                <w:color w:val="ED7D31"/>
              </w:rPr>
            </w:pPr>
            <w:r>
              <w:rPr>
                <w:rFonts w:ascii="Arial" w:eastAsia="Arial" w:hAnsi="Arial" w:cs="Arial"/>
                <w:color w:val="ED7D31"/>
              </w:rPr>
              <w:t>To calculate the area of parallelograms</w:t>
            </w:r>
          </w:p>
          <w:p w14:paraId="21B1211B" w14:textId="77777777" w:rsidR="005F4F80" w:rsidRDefault="00E94B81">
            <w:pPr>
              <w:numPr>
                <w:ilvl w:val="0"/>
                <w:numId w:val="2"/>
              </w:numPr>
              <w:spacing w:line="256" w:lineRule="auto"/>
              <w:rPr>
                <w:rFonts w:ascii="Arial" w:eastAsia="Arial" w:hAnsi="Arial" w:cs="Arial"/>
                <w:color w:val="ED7D31"/>
              </w:rPr>
            </w:pPr>
            <w:r>
              <w:rPr>
                <w:rFonts w:ascii="Arial" w:eastAsia="Arial" w:hAnsi="Arial" w:cs="Arial"/>
                <w:color w:val="ED7D31"/>
              </w:rPr>
              <w:t>To know that volume is the amount of solid space something takes up</w:t>
            </w:r>
          </w:p>
          <w:p w14:paraId="234FD17E" w14:textId="77777777" w:rsidR="005F4F80" w:rsidRDefault="00E94B81">
            <w:pPr>
              <w:numPr>
                <w:ilvl w:val="0"/>
                <w:numId w:val="2"/>
              </w:numPr>
              <w:spacing w:line="256" w:lineRule="auto"/>
              <w:rPr>
                <w:rFonts w:ascii="Arial" w:eastAsia="Arial" w:hAnsi="Arial" w:cs="Arial"/>
                <w:color w:val="ED7D31"/>
              </w:rPr>
            </w:pPr>
            <w:r>
              <w:rPr>
                <w:rFonts w:ascii="Arial" w:eastAsia="Arial" w:hAnsi="Arial" w:cs="Arial"/>
                <w:color w:val="ED7D31"/>
              </w:rPr>
              <w:t>To know that volume is the space occupied by a 3-D object</w:t>
            </w:r>
          </w:p>
          <w:p w14:paraId="48248998" w14:textId="77777777" w:rsidR="005F4F80" w:rsidRDefault="00E94B81">
            <w:pPr>
              <w:numPr>
                <w:ilvl w:val="0"/>
                <w:numId w:val="2"/>
              </w:numPr>
              <w:spacing w:line="256" w:lineRule="auto"/>
              <w:rPr>
                <w:rFonts w:ascii="Arial" w:eastAsia="Arial" w:hAnsi="Arial" w:cs="Arial"/>
              </w:rPr>
            </w:pPr>
            <w:r>
              <w:rPr>
                <w:rFonts w:ascii="Arial" w:eastAsia="Arial" w:hAnsi="Arial" w:cs="Arial"/>
                <w:color w:val="ED7D31"/>
              </w:rPr>
              <w:t xml:space="preserve">To use the formula </w:t>
            </w:r>
            <w:r>
              <w:rPr>
                <w:rFonts w:ascii="Arial" w:eastAsia="Arial" w:hAnsi="Arial" w:cs="Arial"/>
                <w:i/>
                <w:color w:val="ED7D31"/>
              </w:rPr>
              <w:t>(l x w x h)</w:t>
            </w:r>
            <w:r>
              <w:rPr>
                <w:rFonts w:ascii="Arial" w:eastAsia="Arial" w:hAnsi="Arial" w:cs="Arial"/>
                <w:color w:val="ED7D31"/>
              </w:rPr>
              <w:t xml:space="preserve"> to calculate the volume of cuboids</w:t>
            </w:r>
          </w:p>
          <w:p w14:paraId="3CBF5640" w14:textId="77777777" w:rsidR="005F4F80" w:rsidRDefault="005F4F80">
            <w:pPr>
              <w:jc w:val="center"/>
              <w:rPr>
                <w:rFonts w:ascii="Arial" w:eastAsia="Arial" w:hAnsi="Arial" w:cs="Arial"/>
                <w:color w:val="ED7D31"/>
              </w:rPr>
            </w:pPr>
          </w:p>
          <w:p w14:paraId="135C9A69" w14:textId="77777777" w:rsidR="005F4F80" w:rsidRDefault="00E94B81">
            <w:pPr>
              <w:jc w:val="center"/>
              <w:rPr>
                <w:rFonts w:ascii="Arial" w:eastAsia="Arial" w:hAnsi="Arial" w:cs="Arial"/>
                <w:b/>
                <w:color w:val="0070C0"/>
              </w:rPr>
            </w:pPr>
            <w:r>
              <w:rPr>
                <w:rFonts w:ascii="Arial" w:eastAsia="Arial" w:hAnsi="Arial" w:cs="Arial"/>
                <w:b/>
                <w:color w:val="0070C0"/>
              </w:rPr>
              <w:t>Number: Ratio</w:t>
            </w:r>
          </w:p>
          <w:p w14:paraId="629C7AB8" w14:textId="77777777" w:rsidR="005F4F80" w:rsidRDefault="00E94B81">
            <w:pPr>
              <w:numPr>
                <w:ilvl w:val="0"/>
                <w:numId w:val="2"/>
              </w:numPr>
              <w:spacing w:line="256" w:lineRule="auto"/>
              <w:rPr>
                <w:rFonts w:ascii="Arial" w:eastAsia="Arial" w:hAnsi="Arial" w:cs="Arial"/>
                <w:color w:val="0070C0"/>
              </w:rPr>
            </w:pPr>
            <w:r>
              <w:rPr>
                <w:rFonts w:ascii="Arial" w:eastAsia="Arial" w:hAnsi="Arial" w:cs="Arial"/>
                <w:color w:val="0070C0"/>
              </w:rPr>
              <w:t>To know that ratio shows the relationship between two values</w:t>
            </w:r>
          </w:p>
          <w:p w14:paraId="281CD71C" w14:textId="77777777" w:rsidR="005F4F80" w:rsidRDefault="00E94B81">
            <w:pPr>
              <w:numPr>
                <w:ilvl w:val="0"/>
                <w:numId w:val="2"/>
              </w:numPr>
              <w:spacing w:line="256" w:lineRule="auto"/>
              <w:rPr>
                <w:rFonts w:ascii="Arial" w:eastAsia="Arial" w:hAnsi="Arial" w:cs="Arial"/>
                <w:color w:val="0070C0"/>
              </w:rPr>
            </w:pPr>
            <w:r>
              <w:rPr>
                <w:rFonts w:ascii="Arial" w:eastAsia="Arial" w:hAnsi="Arial" w:cs="Arial"/>
                <w:color w:val="0070C0"/>
              </w:rPr>
              <w:t>To use objects and diagrams to compare ratios and fractions</w:t>
            </w:r>
          </w:p>
          <w:p w14:paraId="75752715" w14:textId="77777777" w:rsidR="005F4F80" w:rsidRDefault="00E94B81">
            <w:pPr>
              <w:numPr>
                <w:ilvl w:val="0"/>
                <w:numId w:val="2"/>
              </w:numPr>
              <w:spacing w:line="256" w:lineRule="auto"/>
              <w:rPr>
                <w:rFonts w:ascii="Arial" w:eastAsia="Arial" w:hAnsi="Arial" w:cs="Arial"/>
                <w:color w:val="0070C0"/>
              </w:rPr>
            </w:pPr>
            <w:r>
              <w:rPr>
                <w:rFonts w:ascii="Arial" w:eastAsia="Arial" w:hAnsi="Arial" w:cs="Arial"/>
                <w:color w:val="0070C0"/>
              </w:rPr>
              <w:t>To use a colon to express ratios</w:t>
            </w:r>
          </w:p>
          <w:p w14:paraId="2A694FA2" w14:textId="77777777" w:rsidR="005F4F80" w:rsidRDefault="00E94B81">
            <w:pPr>
              <w:numPr>
                <w:ilvl w:val="0"/>
                <w:numId w:val="2"/>
              </w:numPr>
              <w:spacing w:line="256" w:lineRule="auto"/>
              <w:rPr>
                <w:rFonts w:ascii="Arial" w:eastAsia="Arial" w:hAnsi="Arial" w:cs="Arial"/>
                <w:color w:val="0070C0"/>
              </w:rPr>
            </w:pPr>
            <w:r>
              <w:rPr>
                <w:rFonts w:ascii="Arial" w:eastAsia="Arial" w:hAnsi="Arial" w:cs="Arial"/>
                <w:color w:val="0070C0"/>
              </w:rPr>
              <w:t>To be able to calculate ratios</w:t>
            </w:r>
          </w:p>
          <w:p w14:paraId="2520CF32" w14:textId="77777777" w:rsidR="005F4F80" w:rsidRDefault="00E94B81">
            <w:pPr>
              <w:numPr>
                <w:ilvl w:val="0"/>
                <w:numId w:val="2"/>
              </w:numPr>
              <w:spacing w:line="256" w:lineRule="auto"/>
              <w:rPr>
                <w:rFonts w:ascii="Arial" w:eastAsia="Arial" w:hAnsi="Arial" w:cs="Arial"/>
                <w:color w:val="0070C0"/>
              </w:rPr>
            </w:pPr>
            <w:r>
              <w:rPr>
                <w:rFonts w:ascii="Arial" w:eastAsia="Arial" w:hAnsi="Arial" w:cs="Arial"/>
                <w:color w:val="0070C0"/>
              </w:rPr>
              <w:t>To be able to draw 2-D shapes to a given scale factor</w:t>
            </w:r>
          </w:p>
          <w:p w14:paraId="76B986BB" w14:textId="77777777" w:rsidR="005F4F80" w:rsidRDefault="00E94B81">
            <w:pPr>
              <w:numPr>
                <w:ilvl w:val="0"/>
                <w:numId w:val="2"/>
              </w:numPr>
              <w:spacing w:line="256" w:lineRule="auto"/>
              <w:rPr>
                <w:rFonts w:ascii="Arial" w:eastAsia="Arial" w:hAnsi="Arial" w:cs="Arial"/>
                <w:color w:val="0070C0"/>
              </w:rPr>
            </w:pPr>
            <w:r>
              <w:rPr>
                <w:rFonts w:ascii="Arial" w:eastAsia="Arial" w:hAnsi="Arial" w:cs="Arial"/>
                <w:color w:val="0070C0"/>
              </w:rPr>
              <w:t>To find scale factors when given similar shapes</w:t>
            </w:r>
          </w:p>
          <w:p w14:paraId="46729E68" w14:textId="77777777" w:rsidR="005F4F80" w:rsidRDefault="00E94B81">
            <w:pPr>
              <w:jc w:val="center"/>
              <w:rPr>
                <w:rFonts w:ascii="Arial" w:eastAsia="Arial" w:hAnsi="Arial" w:cs="Arial"/>
                <w:sz w:val="20"/>
                <w:szCs w:val="20"/>
              </w:rPr>
            </w:pPr>
            <w:r>
              <w:rPr>
                <w:rFonts w:ascii="Arial" w:eastAsia="Arial" w:hAnsi="Arial" w:cs="Arial"/>
                <w:color w:val="0070C0"/>
              </w:rPr>
              <w:t>To solve problems involving ratio and proportion</w:t>
            </w:r>
          </w:p>
        </w:tc>
        <w:tc>
          <w:tcPr>
            <w:tcW w:w="3640" w:type="dxa"/>
            <w:tcBorders>
              <w:top w:val="single" w:sz="18" w:space="0" w:color="000000"/>
              <w:left w:val="single" w:sz="18" w:space="0" w:color="000000"/>
              <w:bottom w:val="single" w:sz="18" w:space="0" w:color="000000"/>
              <w:right w:val="single" w:sz="18" w:space="0" w:color="000000"/>
            </w:tcBorders>
          </w:tcPr>
          <w:p w14:paraId="3633D9F8" w14:textId="77777777" w:rsidR="005F4F80" w:rsidRDefault="00E94B81">
            <w:pPr>
              <w:jc w:val="center"/>
              <w:rPr>
                <w:rFonts w:ascii="Arial" w:eastAsia="Arial" w:hAnsi="Arial" w:cs="Arial"/>
                <w:b/>
                <w:color w:val="FF0000"/>
              </w:rPr>
            </w:pPr>
            <w:r>
              <w:rPr>
                <w:rFonts w:ascii="Arial" w:eastAsia="Arial" w:hAnsi="Arial" w:cs="Arial"/>
                <w:b/>
                <w:color w:val="FF0000"/>
              </w:rPr>
              <w:lastRenderedPageBreak/>
              <w:t>Statistics</w:t>
            </w:r>
          </w:p>
          <w:p w14:paraId="7E3DBEEE" w14:textId="77777777" w:rsidR="005F4F80" w:rsidRDefault="00E94B81">
            <w:pPr>
              <w:numPr>
                <w:ilvl w:val="0"/>
                <w:numId w:val="2"/>
              </w:numPr>
              <w:spacing w:line="256" w:lineRule="auto"/>
              <w:rPr>
                <w:rFonts w:ascii="Arial" w:eastAsia="Arial" w:hAnsi="Arial" w:cs="Arial"/>
                <w:color w:val="FF0000"/>
              </w:rPr>
            </w:pPr>
            <w:r>
              <w:rPr>
                <w:rFonts w:ascii="Arial" w:eastAsia="Arial" w:hAnsi="Arial" w:cs="Arial"/>
                <w:color w:val="FF0000"/>
              </w:rPr>
              <w:t xml:space="preserve">To be able to read and interpret </w:t>
            </w:r>
          </w:p>
          <w:p w14:paraId="21D2A760" w14:textId="77777777" w:rsidR="005F4F80" w:rsidRDefault="00E94B81">
            <w:pPr>
              <w:numPr>
                <w:ilvl w:val="0"/>
                <w:numId w:val="2"/>
              </w:numPr>
              <w:spacing w:line="256" w:lineRule="auto"/>
              <w:rPr>
                <w:rFonts w:ascii="Arial" w:eastAsia="Arial" w:hAnsi="Arial" w:cs="Arial"/>
                <w:color w:val="FF0000"/>
              </w:rPr>
            </w:pPr>
            <w:r>
              <w:rPr>
                <w:rFonts w:ascii="Arial" w:eastAsia="Arial" w:hAnsi="Arial" w:cs="Arial"/>
                <w:color w:val="FF0000"/>
              </w:rPr>
              <w:t>To be able to draw line graphs</w:t>
            </w:r>
          </w:p>
          <w:p w14:paraId="296BCB8B" w14:textId="77777777" w:rsidR="005F4F80" w:rsidRDefault="00E94B81">
            <w:pPr>
              <w:numPr>
                <w:ilvl w:val="0"/>
                <w:numId w:val="2"/>
              </w:numPr>
              <w:spacing w:line="256" w:lineRule="auto"/>
              <w:rPr>
                <w:rFonts w:ascii="Arial" w:eastAsia="Arial" w:hAnsi="Arial" w:cs="Arial"/>
                <w:color w:val="FF0000"/>
              </w:rPr>
            </w:pPr>
            <w:r>
              <w:rPr>
                <w:rFonts w:ascii="Arial" w:eastAsia="Arial" w:hAnsi="Arial" w:cs="Arial"/>
                <w:color w:val="FF0000"/>
              </w:rPr>
              <w:t>To be able to read and interpret line graphs to solve problems</w:t>
            </w:r>
          </w:p>
          <w:p w14:paraId="276C59C8" w14:textId="77777777" w:rsidR="005F4F80" w:rsidRDefault="00E94B81">
            <w:pPr>
              <w:numPr>
                <w:ilvl w:val="0"/>
                <w:numId w:val="2"/>
              </w:numPr>
              <w:spacing w:line="256" w:lineRule="auto"/>
              <w:rPr>
                <w:rFonts w:ascii="Arial" w:eastAsia="Arial" w:hAnsi="Arial" w:cs="Arial"/>
                <w:color w:val="FF0000"/>
              </w:rPr>
            </w:pPr>
            <w:r>
              <w:rPr>
                <w:rFonts w:ascii="Arial" w:eastAsia="Arial" w:hAnsi="Arial" w:cs="Arial"/>
                <w:color w:val="FF0000"/>
              </w:rPr>
              <w:t>To illustrate and name parts of circles using the words radius, centre and circumference confidently</w:t>
            </w:r>
          </w:p>
          <w:p w14:paraId="02BD0FAC" w14:textId="77777777" w:rsidR="005F4F80" w:rsidRDefault="00E94B81">
            <w:pPr>
              <w:numPr>
                <w:ilvl w:val="0"/>
                <w:numId w:val="2"/>
              </w:numPr>
              <w:spacing w:line="256" w:lineRule="auto"/>
              <w:rPr>
                <w:rFonts w:ascii="Arial" w:eastAsia="Arial" w:hAnsi="Arial" w:cs="Arial"/>
                <w:color w:val="FF0000"/>
              </w:rPr>
            </w:pPr>
            <w:r>
              <w:rPr>
                <w:rFonts w:ascii="Arial" w:eastAsia="Arial" w:hAnsi="Arial" w:cs="Arial"/>
                <w:color w:val="FF0000"/>
              </w:rPr>
              <w:t>To be able to interpret pie charts</w:t>
            </w:r>
          </w:p>
          <w:p w14:paraId="2A0EEDF0" w14:textId="77777777" w:rsidR="005F4F80" w:rsidRDefault="00E94B81">
            <w:pPr>
              <w:numPr>
                <w:ilvl w:val="0"/>
                <w:numId w:val="2"/>
              </w:numPr>
              <w:spacing w:line="256" w:lineRule="auto"/>
              <w:rPr>
                <w:rFonts w:ascii="Arial" w:eastAsia="Arial" w:hAnsi="Arial" w:cs="Arial"/>
                <w:color w:val="FF0000"/>
              </w:rPr>
            </w:pPr>
            <w:r>
              <w:rPr>
                <w:rFonts w:ascii="Arial" w:eastAsia="Arial" w:hAnsi="Arial" w:cs="Arial"/>
                <w:color w:val="FF0000"/>
              </w:rPr>
              <w:t>To interpret pie charts with percentages</w:t>
            </w:r>
          </w:p>
          <w:p w14:paraId="19CAC95D" w14:textId="77777777" w:rsidR="005F4F80" w:rsidRDefault="00E94B81">
            <w:pPr>
              <w:numPr>
                <w:ilvl w:val="0"/>
                <w:numId w:val="2"/>
              </w:numPr>
              <w:spacing w:line="256" w:lineRule="auto"/>
              <w:rPr>
                <w:rFonts w:ascii="Arial" w:eastAsia="Arial" w:hAnsi="Arial" w:cs="Arial"/>
                <w:color w:val="FF0000"/>
              </w:rPr>
            </w:pPr>
            <w:r>
              <w:rPr>
                <w:rFonts w:ascii="Arial" w:eastAsia="Arial" w:hAnsi="Arial" w:cs="Arial"/>
                <w:color w:val="FF0000"/>
              </w:rPr>
              <w:t>To be able to draw a pie chart using a protractor</w:t>
            </w:r>
          </w:p>
          <w:p w14:paraId="139BAF9B" w14:textId="77777777" w:rsidR="005F4F80" w:rsidRDefault="00E94B81">
            <w:pPr>
              <w:numPr>
                <w:ilvl w:val="0"/>
                <w:numId w:val="2"/>
              </w:numPr>
              <w:spacing w:line="256" w:lineRule="auto"/>
              <w:rPr>
                <w:rFonts w:ascii="Arial" w:eastAsia="Arial" w:hAnsi="Arial" w:cs="Arial"/>
                <w:color w:val="FF0000"/>
              </w:rPr>
            </w:pPr>
            <w:r>
              <w:rPr>
                <w:rFonts w:ascii="Arial" w:eastAsia="Arial" w:hAnsi="Arial" w:cs="Arial"/>
                <w:color w:val="FF0000"/>
              </w:rPr>
              <w:lastRenderedPageBreak/>
              <w:t>To apply addition and division skills to calculate the mean average in a variety of contexts</w:t>
            </w:r>
          </w:p>
          <w:p w14:paraId="56AC9756" w14:textId="77777777" w:rsidR="005F4F80" w:rsidRDefault="005F4F80">
            <w:pPr>
              <w:spacing w:line="256" w:lineRule="auto"/>
              <w:ind w:left="360"/>
              <w:rPr>
                <w:rFonts w:ascii="Arial" w:eastAsia="Arial" w:hAnsi="Arial" w:cs="Arial"/>
              </w:rPr>
            </w:pPr>
          </w:p>
          <w:p w14:paraId="3636A9C4" w14:textId="77777777" w:rsidR="005F4F80" w:rsidRDefault="00E94B81">
            <w:pPr>
              <w:jc w:val="center"/>
              <w:rPr>
                <w:rFonts w:ascii="Arial" w:eastAsia="Arial" w:hAnsi="Arial" w:cs="Arial"/>
                <w:b/>
                <w:color w:val="00B050"/>
              </w:rPr>
            </w:pPr>
            <w:r>
              <w:rPr>
                <w:rFonts w:ascii="Arial" w:eastAsia="Arial" w:hAnsi="Arial" w:cs="Arial"/>
                <w:b/>
                <w:color w:val="00B050"/>
              </w:rPr>
              <w:t>Geometry: Properties of Shape</w:t>
            </w:r>
          </w:p>
          <w:p w14:paraId="6A1B90C7" w14:textId="77777777" w:rsidR="005F4F80" w:rsidRDefault="00E94B81">
            <w:pPr>
              <w:numPr>
                <w:ilvl w:val="0"/>
                <w:numId w:val="2"/>
              </w:numPr>
              <w:spacing w:line="256" w:lineRule="auto"/>
              <w:rPr>
                <w:rFonts w:ascii="Arial" w:eastAsia="Arial" w:hAnsi="Arial" w:cs="Arial"/>
                <w:color w:val="00B050"/>
              </w:rPr>
            </w:pPr>
            <w:r>
              <w:rPr>
                <w:rFonts w:ascii="Arial" w:eastAsia="Arial" w:hAnsi="Arial" w:cs="Arial"/>
                <w:color w:val="00B050"/>
              </w:rPr>
              <w:t>To be able to measure angles in different orientations</w:t>
            </w:r>
          </w:p>
          <w:p w14:paraId="3E8E148F" w14:textId="77777777" w:rsidR="005F4F80" w:rsidRDefault="00E94B81">
            <w:pPr>
              <w:numPr>
                <w:ilvl w:val="0"/>
                <w:numId w:val="2"/>
              </w:numPr>
              <w:spacing w:line="256" w:lineRule="auto"/>
              <w:rPr>
                <w:rFonts w:ascii="Arial" w:eastAsia="Arial" w:hAnsi="Arial" w:cs="Arial"/>
                <w:color w:val="00B050"/>
              </w:rPr>
            </w:pPr>
            <w:r>
              <w:rPr>
                <w:rFonts w:ascii="Arial" w:eastAsia="Arial" w:hAnsi="Arial" w:cs="Arial"/>
                <w:color w:val="00B050"/>
              </w:rPr>
              <w:t>To draw lines to the nearest millimetre and draw angles of a given size</w:t>
            </w:r>
          </w:p>
          <w:p w14:paraId="6BB78BDC" w14:textId="77777777" w:rsidR="005F4F80" w:rsidRDefault="00E94B81">
            <w:pPr>
              <w:numPr>
                <w:ilvl w:val="0"/>
                <w:numId w:val="2"/>
              </w:numPr>
              <w:spacing w:line="256" w:lineRule="auto"/>
              <w:rPr>
                <w:rFonts w:ascii="Arial" w:eastAsia="Arial" w:hAnsi="Arial" w:cs="Arial"/>
                <w:color w:val="00B050"/>
              </w:rPr>
            </w:pPr>
            <w:r>
              <w:rPr>
                <w:rFonts w:ascii="Arial" w:eastAsia="Arial" w:hAnsi="Arial" w:cs="Arial"/>
                <w:color w:val="00B050"/>
              </w:rPr>
              <w:t>To know that there are two right-angles on a straight line and four right angles around a point</w:t>
            </w:r>
          </w:p>
          <w:p w14:paraId="7B7D75EC" w14:textId="77777777" w:rsidR="005F4F80" w:rsidRDefault="00E94B81">
            <w:pPr>
              <w:numPr>
                <w:ilvl w:val="0"/>
                <w:numId w:val="2"/>
              </w:numPr>
              <w:spacing w:line="256" w:lineRule="auto"/>
              <w:rPr>
                <w:rFonts w:ascii="Arial" w:eastAsia="Arial" w:hAnsi="Arial" w:cs="Arial"/>
                <w:color w:val="00B050"/>
              </w:rPr>
            </w:pPr>
            <w:r>
              <w:rPr>
                <w:rFonts w:ascii="Arial" w:eastAsia="Arial" w:hAnsi="Arial" w:cs="Arial"/>
                <w:color w:val="00B050"/>
              </w:rPr>
              <w:t>To calculate missing angles on straight lines</w:t>
            </w:r>
          </w:p>
          <w:p w14:paraId="1721DA72" w14:textId="77777777" w:rsidR="005F4F80" w:rsidRDefault="00E94B81">
            <w:pPr>
              <w:numPr>
                <w:ilvl w:val="0"/>
                <w:numId w:val="2"/>
              </w:numPr>
              <w:spacing w:line="256" w:lineRule="auto"/>
              <w:rPr>
                <w:rFonts w:ascii="Arial" w:eastAsia="Arial" w:hAnsi="Arial" w:cs="Arial"/>
                <w:color w:val="00B050"/>
              </w:rPr>
            </w:pPr>
            <w:r>
              <w:rPr>
                <w:rFonts w:ascii="Arial" w:eastAsia="Arial" w:hAnsi="Arial" w:cs="Arial"/>
                <w:color w:val="00B050"/>
              </w:rPr>
              <w:t>To know that there are 360</w:t>
            </w:r>
            <w:r>
              <w:rPr>
                <w:rFonts w:ascii="Arial" w:eastAsia="Arial" w:hAnsi="Arial" w:cs="Arial"/>
                <w:color w:val="00B050"/>
                <w:vertAlign w:val="superscript"/>
              </w:rPr>
              <w:t>o</w:t>
            </w:r>
            <w:r>
              <w:rPr>
                <w:rFonts w:ascii="Arial" w:eastAsia="Arial" w:hAnsi="Arial" w:cs="Arial"/>
                <w:color w:val="00B050"/>
              </w:rPr>
              <w:t xml:space="preserve"> in a full turn</w:t>
            </w:r>
          </w:p>
          <w:p w14:paraId="08C5F6B3" w14:textId="77777777" w:rsidR="005F4F80" w:rsidRDefault="00E94B81">
            <w:pPr>
              <w:numPr>
                <w:ilvl w:val="0"/>
                <w:numId w:val="2"/>
              </w:numPr>
              <w:spacing w:line="256" w:lineRule="auto"/>
              <w:rPr>
                <w:rFonts w:ascii="Arial" w:eastAsia="Arial" w:hAnsi="Arial" w:cs="Arial"/>
                <w:color w:val="00B050"/>
              </w:rPr>
            </w:pPr>
            <w:r>
              <w:rPr>
                <w:rFonts w:ascii="Arial" w:eastAsia="Arial" w:hAnsi="Arial" w:cs="Arial"/>
                <w:color w:val="00B050"/>
              </w:rPr>
              <w:t>To be able to calculate missing angles</w:t>
            </w:r>
          </w:p>
          <w:p w14:paraId="2D95D5BE" w14:textId="77777777" w:rsidR="005F4F80" w:rsidRDefault="00E94B81">
            <w:pPr>
              <w:numPr>
                <w:ilvl w:val="0"/>
                <w:numId w:val="2"/>
              </w:numPr>
              <w:spacing w:line="256" w:lineRule="auto"/>
              <w:rPr>
                <w:rFonts w:ascii="Arial" w:eastAsia="Arial" w:hAnsi="Arial" w:cs="Arial"/>
                <w:color w:val="00B050"/>
              </w:rPr>
            </w:pPr>
            <w:r>
              <w:rPr>
                <w:rFonts w:ascii="Arial" w:eastAsia="Arial" w:hAnsi="Arial" w:cs="Arial"/>
                <w:color w:val="00B050"/>
              </w:rPr>
              <w:t>To recognise that vertically opposite angles share a vertex and that they are equal</w:t>
            </w:r>
          </w:p>
          <w:p w14:paraId="6835B403" w14:textId="77777777" w:rsidR="005F4F80" w:rsidRDefault="00E94B81">
            <w:pPr>
              <w:numPr>
                <w:ilvl w:val="0"/>
                <w:numId w:val="2"/>
              </w:numPr>
              <w:spacing w:line="256" w:lineRule="auto"/>
              <w:rPr>
                <w:rFonts w:ascii="Arial" w:eastAsia="Arial" w:hAnsi="Arial" w:cs="Arial"/>
                <w:color w:val="00B050"/>
              </w:rPr>
            </w:pPr>
            <w:r>
              <w:rPr>
                <w:rFonts w:ascii="Arial" w:eastAsia="Arial" w:hAnsi="Arial" w:cs="Arial"/>
                <w:color w:val="00B050"/>
              </w:rPr>
              <w:t>To know that the interior angles of a triangle add up to 180</w:t>
            </w:r>
            <w:r>
              <w:rPr>
                <w:rFonts w:ascii="Arial" w:eastAsia="Arial" w:hAnsi="Arial" w:cs="Arial"/>
                <w:color w:val="00B050"/>
                <w:vertAlign w:val="superscript"/>
              </w:rPr>
              <w:t>o</w:t>
            </w:r>
            <w:r>
              <w:rPr>
                <w:rFonts w:ascii="Arial" w:eastAsia="Arial" w:hAnsi="Arial" w:cs="Arial"/>
                <w:color w:val="00B050"/>
              </w:rPr>
              <w:t xml:space="preserve"> </w:t>
            </w:r>
          </w:p>
          <w:p w14:paraId="6F47B6B2" w14:textId="77777777" w:rsidR="005F4F80" w:rsidRDefault="00E94B81">
            <w:pPr>
              <w:numPr>
                <w:ilvl w:val="0"/>
                <w:numId w:val="2"/>
              </w:numPr>
              <w:spacing w:line="256" w:lineRule="auto"/>
              <w:rPr>
                <w:rFonts w:ascii="Arial" w:eastAsia="Arial" w:hAnsi="Arial" w:cs="Arial"/>
                <w:color w:val="00B050"/>
              </w:rPr>
            </w:pPr>
            <w:r>
              <w:rPr>
                <w:rFonts w:ascii="Arial" w:eastAsia="Arial" w:hAnsi="Arial" w:cs="Arial"/>
                <w:color w:val="00B050"/>
              </w:rPr>
              <w:t>To use knowledge of properties of triangles to reason about angles</w:t>
            </w:r>
          </w:p>
          <w:p w14:paraId="2D38C22D" w14:textId="77777777" w:rsidR="005F4F80" w:rsidRDefault="00E94B81">
            <w:pPr>
              <w:numPr>
                <w:ilvl w:val="0"/>
                <w:numId w:val="2"/>
              </w:numPr>
              <w:spacing w:line="256" w:lineRule="auto"/>
              <w:rPr>
                <w:rFonts w:ascii="Arial" w:eastAsia="Arial" w:hAnsi="Arial" w:cs="Arial"/>
                <w:color w:val="00B050"/>
              </w:rPr>
            </w:pPr>
            <w:r>
              <w:rPr>
                <w:rFonts w:ascii="Arial" w:eastAsia="Arial" w:hAnsi="Arial" w:cs="Arial"/>
                <w:color w:val="00B050"/>
              </w:rPr>
              <w:t>To be able to solve missing angle problems involving triangles</w:t>
            </w:r>
          </w:p>
          <w:p w14:paraId="757E0765" w14:textId="77777777" w:rsidR="005F4F80" w:rsidRDefault="00E94B81">
            <w:pPr>
              <w:numPr>
                <w:ilvl w:val="0"/>
                <w:numId w:val="2"/>
              </w:numPr>
              <w:spacing w:line="256" w:lineRule="auto"/>
              <w:rPr>
                <w:rFonts w:ascii="Arial" w:eastAsia="Arial" w:hAnsi="Arial" w:cs="Arial"/>
                <w:color w:val="00B050"/>
              </w:rPr>
            </w:pPr>
            <w:r>
              <w:rPr>
                <w:rFonts w:ascii="Arial" w:eastAsia="Arial" w:hAnsi="Arial" w:cs="Arial"/>
                <w:color w:val="00B050"/>
              </w:rPr>
              <w:t>To know that angles in any quadrilateral add up to 360</w:t>
            </w:r>
            <w:r>
              <w:rPr>
                <w:rFonts w:ascii="Arial" w:eastAsia="Arial" w:hAnsi="Arial" w:cs="Arial"/>
                <w:color w:val="00B050"/>
                <w:vertAlign w:val="superscript"/>
              </w:rPr>
              <w:t>o</w:t>
            </w:r>
            <w:r>
              <w:rPr>
                <w:rFonts w:ascii="Arial" w:eastAsia="Arial" w:hAnsi="Arial" w:cs="Arial"/>
                <w:color w:val="00B050"/>
              </w:rPr>
              <w:t xml:space="preserve"> </w:t>
            </w:r>
          </w:p>
          <w:p w14:paraId="7EEE9FBB" w14:textId="77777777" w:rsidR="005F4F80" w:rsidRDefault="00E94B81">
            <w:pPr>
              <w:numPr>
                <w:ilvl w:val="0"/>
                <w:numId w:val="2"/>
              </w:numPr>
              <w:spacing w:line="256" w:lineRule="auto"/>
              <w:rPr>
                <w:rFonts w:ascii="Arial" w:eastAsia="Arial" w:hAnsi="Arial" w:cs="Arial"/>
                <w:color w:val="00B050"/>
              </w:rPr>
            </w:pPr>
            <w:r>
              <w:rPr>
                <w:rFonts w:ascii="Arial" w:eastAsia="Arial" w:hAnsi="Arial" w:cs="Arial"/>
                <w:color w:val="00B050"/>
              </w:rPr>
              <w:t>To explore interior angles in polygons</w:t>
            </w:r>
          </w:p>
          <w:p w14:paraId="2372B475" w14:textId="77777777" w:rsidR="005F4F80" w:rsidRDefault="00E94B81">
            <w:pPr>
              <w:numPr>
                <w:ilvl w:val="0"/>
                <w:numId w:val="2"/>
              </w:numPr>
              <w:spacing w:line="256" w:lineRule="auto"/>
              <w:rPr>
                <w:rFonts w:ascii="Arial" w:eastAsia="Arial" w:hAnsi="Arial" w:cs="Arial"/>
                <w:color w:val="00B050"/>
              </w:rPr>
            </w:pPr>
            <w:r>
              <w:rPr>
                <w:rFonts w:ascii="Arial" w:eastAsia="Arial" w:hAnsi="Arial" w:cs="Arial"/>
                <w:color w:val="00B050"/>
              </w:rPr>
              <w:t>To be able to draw shapes accurately on different grids</w:t>
            </w:r>
          </w:p>
          <w:p w14:paraId="0281B929" w14:textId="77777777" w:rsidR="005F4F80" w:rsidRDefault="00E94B81">
            <w:pPr>
              <w:numPr>
                <w:ilvl w:val="0"/>
                <w:numId w:val="2"/>
              </w:numPr>
              <w:spacing w:line="256" w:lineRule="auto"/>
              <w:rPr>
                <w:rFonts w:ascii="Arial" w:eastAsia="Arial" w:hAnsi="Arial" w:cs="Arial"/>
                <w:color w:val="00B050"/>
              </w:rPr>
            </w:pPr>
            <w:r>
              <w:rPr>
                <w:rFonts w:ascii="Arial" w:eastAsia="Arial" w:hAnsi="Arial" w:cs="Arial"/>
                <w:color w:val="00B050"/>
              </w:rPr>
              <w:t>To use knowledge of 2-D and 3-D shapes to identify three-dimensional shapes from their nets</w:t>
            </w:r>
          </w:p>
          <w:p w14:paraId="45A90667" w14:textId="77777777" w:rsidR="005F4F80" w:rsidRDefault="005F4F80">
            <w:pPr>
              <w:jc w:val="center"/>
              <w:rPr>
                <w:rFonts w:ascii="Arial" w:eastAsia="Arial" w:hAnsi="Arial" w:cs="Arial"/>
                <w:sz w:val="20"/>
                <w:szCs w:val="20"/>
              </w:rPr>
            </w:pPr>
          </w:p>
        </w:tc>
        <w:tc>
          <w:tcPr>
            <w:tcW w:w="3639" w:type="dxa"/>
            <w:tcBorders>
              <w:top w:val="single" w:sz="18" w:space="0" w:color="000000"/>
              <w:left w:val="single" w:sz="18" w:space="0" w:color="000000"/>
              <w:bottom w:val="single" w:sz="18" w:space="0" w:color="000000"/>
              <w:right w:val="single" w:sz="18" w:space="0" w:color="000000"/>
            </w:tcBorders>
          </w:tcPr>
          <w:p w14:paraId="00677338" w14:textId="77777777" w:rsidR="005F4F80" w:rsidRDefault="00E94B81">
            <w:pPr>
              <w:jc w:val="center"/>
              <w:rPr>
                <w:rFonts w:ascii="Arial" w:eastAsia="Arial" w:hAnsi="Arial" w:cs="Arial"/>
                <w:sz w:val="20"/>
                <w:szCs w:val="20"/>
              </w:rPr>
            </w:pPr>
            <w:r>
              <w:rPr>
                <w:rFonts w:ascii="Arial" w:eastAsia="Arial" w:hAnsi="Arial" w:cs="Arial"/>
                <w:b/>
                <w:color w:val="7030A0"/>
              </w:rPr>
              <w:lastRenderedPageBreak/>
              <w:t>Consolidation and themed projects</w:t>
            </w:r>
          </w:p>
        </w:tc>
      </w:tr>
      <w:tr w:rsidR="005F4F80" w14:paraId="4A1B4D46" w14:textId="77777777" w:rsidTr="00E944EC">
        <w:trPr>
          <w:trHeight w:val="124"/>
        </w:trPr>
        <w:tc>
          <w:tcPr>
            <w:tcW w:w="1702" w:type="dxa"/>
            <w:tcBorders>
              <w:top w:val="single" w:sz="18" w:space="0" w:color="000000"/>
              <w:left w:val="single" w:sz="18" w:space="0" w:color="000000"/>
              <w:bottom w:val="single" w:sz="18" w:space="0" w:color="000000"/>
              <w:right w:val="single" w:sz="18" w:space="0" w:color="000000"/>
            </w:tcBorders>
          </w:tcPr>
          <w:p w14:paraId="0EF30BE6" w14:textId="77777777" w:rsidR="005F4F80" w:rsidRDefault="005F4F80">
            <w:pPr>
              <w:jc w:val="center"/>
              <w:rPr>
                <w:rFonts w:ascii="Arial" w:eastAsia="Arial" w:hAnsi="Arial" w:cs="Arial"/>
                <w:b/>
                <w:sz w:val="20"/>
                <w:szCs w:val="20"/>
              </w:rPr>
            </w:pPr>
          </w:p>
          <w:p w14:paraId="1D1C3FC3" w14:textId="77777777" w:rsidR="005F4F80" w:rsidRDefault="00E94B81">
            <w:pPr>
              <w:jc w:val="center"/>
              <w:rPr>
                <w:rFonts w:ascii="Arial" w:eastAsia="Arial" w:hAnsi="Arial" w:cs="Arial"/>
                <w:b/>
                <w:sz w:val="20"/>
                <w:szCs w:val="20"/>
              </w:rPr>
            </w:pPr>
            <w:r>
              <w:rPr>
                <w:rFonts w:ascii="Arial" w:eastAsia="Arial" w:hAnsi="Arial" w:cs="Arial"/>
                <w:b/>
                <w:sz w:val="20"/>
                <w:szCs w:val="20"/>
              </w:rPr>
              <w:t>Science</w:t>
            </w:r>
          </w:p>
          <w:p w14:paraId="5FC6E112" w14:textId="77777777" w:rsidR="005F4F80" w:rsidRDefault="005F4F80">
            <w:pPr>
              <w:jc w:val="center"/>
              <w:rPr>
                <w:rFonts w:ascii="Arial" w:eastAsia="Arial" w:hAnsi="Arial" w:cs="Arial"/>
                <w:b/>
                <w:sz w:val="20"/>
                <w:szCs w:val="20"/>
              </w:rPr>
            </w:pPr>
          </w:p>
        </w:tc>
        <w:tc>
          <w:tcPr>
            <w:tcW w:w="3209" w:type="dxa"/>
            <w:gridSpan w:val="2"/>
            <w:tcBorders>
              <w:top w:val="single" w:sz="18" w:space="0" w:color="000000"/>
              <w:left w:val="single" w:sz="18" w:space="0" w:color="000000"/>
              <w:bottom w:val="single" w:sz="18" w:space="0" w:color="000000"/>
              <w:right w:val="single" w:sz="4" w:space="0" w:color="000000"/>
            </w:tcBorders>
          </w:tcPr>
          <w:p w14:paraId="3733A594" w14:textId="77777777" w:rsidR="007B25CF" w:rsidRPr="00943467" w:rsidRDefault="007B25CF" w:rsidP="007B25CF">
            <w:pPr>
              <w:jc w:val="center"/>
              <w:rPr>
                <w:rFonts w:ascii="Arial" w:eastAsia="Arial" w:hAnsi="Arial" w:cs="Arial"/>
                <w:b/>
              </w:rPr>
            </w:pPr>
            <w:r w:rsidRPr="00943467">
              <w:rPr>
                <w:rFonts w:ascii="Arial" w:eastAsia="Arial" w:hAnsi="Arial" w:cs="Arial"/>
                <w:b/>
              </w:rPr>
              <w:t>Earth in Space</w:t>
            </w:r>
          </w:p>
          <w:p w14:paraId="5363EA71" w14:textId="77777777" w:rsidR="007B25CF" w:rsidRPr="00943467" w:rsidRDefault="007B25CF" w:rsidP="007B25CF">
            <w:pPr>
              <w:jc w:val="center"/>
              <w:rPr>
                <w:rFonts w:ascii="Arial" w:eastAsia="Arial" w:hAnsi="Arial" w:cs="Arial"/>
                <w:b/>
              </w:rPr>
            </w:pPr>
            <w:r w:rsidRPr="00943467">
              <w:rPr>
                <w:rFonts w:ascii="Arial" w:eastAsia="Arial" w:hAnsi="Arial" w:cs="Arial"/>
                <w:b/>
              </w:rPr>
              <w:t>The Earth and beyond</w:t>
            </w:r>
          </w:p>
          <w:p w14:paraId="3B25DC6C" w14:textId="77777777" w:rsidR="007B25CF" w:rsidRDefault="007B25CF" w:rsidP="007B25CF">
            <w:pPr>
              <w:jc w:val="center"/>
              <w:rPr>
                <w:rFonts w:ascii="Arial" w:eastAsia="Arial" w:hAnsi="Arial" w:cs="Arial"/>
                <w:b/>
                <w:sz w:val="20"/>
                <w:szCs w:val="20"/>
              </w:rPr>
            </w:pPr>
          </w:p>
          <w:p w14:paraId="3686003D" w14:textId="77777777" w:rsidR="007B25CF" w:rsidRPr="00943467" w:rsidRDefault="007B25CF" w:rsidP="007B25CF">
            <w:pPr>
              <w:rPr>
                <w:rFonts w:ascii="Arial" w:eastAsia="Arial" w:hAnsi="Arial" w:cs="Arial"/>
                <w:b/>
                <w:sz w:val="20"/>
                <w:szCs w:val="20"/>
              </w:rPr>
            </w:pPr>
            <w:r w:rsidRPr="00943467">
              <w:rPr>
                <w:rFonts w:ascii="Arial" w:hAnsi="Arial" w:cs="Arial"/>
              </w:rPr>
              <w:t xml:space="preserve">Children will develop their knowledge of the Earth’s (and other planets’) place in the solar system, and their relationships with other bodies in space, </w:t>
            </w:r>
            <w:proofErr w:type="gramStart"/>
            <w:r w:rsidRPr="00943467">
              <w:rPr>
                <w:rFonts w:ascii="Arial" w:hAnsi="Arial" w:cs="Arial"/>
              </w:rPr>
              <w:t>in particular with</w:t>
            </w:r>
            <w:proofErr w:type="gramEnd"/>
            <w:r w:rsidRPr="00943467">
              <w:rPr>
                <w:rFonts w:ascii="Arial" w:hAnsi="Arial" w:cs="Arial"/>
              </w:rPr>
              <w:t xml:space="preserve"> the Sun. Children also learn how the Earth’s orbit determines the length of a year and why we have leap years. Children also learn how the Earth’s rotation and tilt affect the direction and length of shadows, and how to use shadows for telling the time. </w:t>
            </w:r>
          </w:p>
          <w:p w14:paraId="65F02399" w14:textId="77777777" w:rsidR="005F4F80" w:rsidRDefault="005F4F80">
            <w:pPr>
              <w:rPr>
                <w:rFonts w:ascii="Arial" w:eastAsia="Arial" w:hAnsi="Arial" w:cs="Arial"/>
                <w:b/>
                <w:sz w:val="20"/>
                <w:szCs w:val="20"/>
              </w:rPr>
            </w:pPr>
          </w:p>
        </w:tc>
        <w:tc>
          <w:tcPr>
            <w:tcW w:w="3638" w:type="dxa"/>
            <w:tcBorders>
              <w:top w:val="single" w:sz="18" w:space="0" w:color="000000"/>
              <w:left w:val="single" w:sz="4" w:space="0" w:color="000000"/>
              <w:bottom w:val="single" w:sz="18" w:space="0" w:color="000000"/>
              <w:right w:val="single" w:sz="18" w:space="0" w:color="000000"/>
            </w:tcBorders>
          </w:tcPr>
          <w:p w14:paraId="5E40A801" w14:textId="77777777" w:rsidR="007B25CF" w:rsidRPr="00943467" w:rsidRDefault="007B25CF" w:rsidP="007B25CF">
            <w:pPr>
              <w:jc w:val="center"/>
              <w:rPr>
                <w:rFonts w:ascii="Arial" w:eastAsia="Arial" w:hAnsi="Arial" w:cs="Arial"/>
                <w:b/>
              </w:rPr>
            </w:pPr>
            <w:r w:rsidRPr="00943467">
              <w:rPr>
                <w:rFonts w:ascii="Arial" w:eastAsia="Arial" w:hAnsi="Arial" w:cs="Arial"/>
                <w:b/>
              </w:rPr>
              <w:t>Materials</w:t>
            </w:r>
          </w:p>
          <w:p w14:paraId="717A1AB5" w14:textId="77777777" w:rsidR="007B25CF" w:rsidRPr="00943467" w:rsidRDefault="007B25CF" w:rsidP="007B25CF">
            <w:pPr>
              <w:jc w:val="center"/>
              <w:rPr>
                <w:rFonts w:ascii="Arial" w:eastAsia="Arial" w:hAnsi="Arial" w:cs="Arial"/>
                <w:b/>
              </w:rPr>
            </w:pPr>
            <w:r w:rsidRPr="00943467">
              <w:rPr>
                <w:rFonts w:ascii="Arial" w:eastAsia="Arial" w:hAnsi="Arial" w:cs="Arial"/>
                <w:b/>
              </w:rPr>
              <w:t>Get Sorted</w:t>
            </w:r>
          </w:p>
          <w:p w14:paraId="745F849E" w14:textId="77777777" w:rsidR="007B25CF" w:rsidRPr="00943467" w:rsidRDefault="007B25CF" w:rsidP="007B25CF">
            <w:pPr>
              <w:rPr>
                <w:rFonts w:ascii="Arial" w:eastAsia="Arial" w:hAnsi="Arial" w:cs="Arial"/>
              </w:rPr>
            </w:pPr>
          </w:p>
          <w:p w14:paraId="142A7436" w14:textId="0F6F8CC6" w:rsidR="005F4F80" w:rsidRDefault="007B25CF" w:rsidP="007B25CF">
            <w:pPr>
              <w:rPr>
                <w:rFonts w:ascii="Arial" w:eastAsia="Arial" w:hAnsi="Arial" w:cs="Arial"/>
                <w:b/>
                <w:sz w:val="20"/>
                <w:szCs w:val="20"/>
              </w:rPr>
            </w:pPr>
            <w:r w:rsidRPr="00943467">
              <w:rPr>
                <w:rFonts w:ascii="Arial" w:hAnsi="Arial" w:cs="Arial"/>
              </w:rPr>
              <w:t xml:space="preserve">Children will identify, compare and classify a variety of materials according to both their properties and their uses. They explore familiar materials in a wide range of contexts and begin to recognise that a single material name, like ‘metal’ or ‘plastic’ can describe a considerable number of different materials that may display very different properties, but which still have features in common. Specific scientific and other vocabulary is used by children as they describe, explain and communicate their understanding of materials, succinctly and in ways appropriate to a science </w:t>
            </w:r>
            <w:proofErr w:type="gramStart"/>
            <w:r w:rsidRPr="00943467">
              <w:rPr>
                <w:rFonts w:ascii="Arial" w:hAnsi="Arial" w:cs="Arial"/>
              </w:rPr>
              <w:t>context.</w:t>
            </w:r>
            <w:r w:rsidR="00E94B81">
              <w:rPr>
                <w:rFonts w:ascii="Arial" w:eastAsia="Arial" w:hAnsi="Arial" w:cs="Arial"/>
              </w:rPr>
              <w:t>.</w:t>
            </w:r>
            <w:proofErr w:type="gramEnd"/>
            <w:r w:rsidR="00E94B81">
              <w:rPr>
                <w:rFonts w:ascii="Arial" w:eastAsia="Arial" w:hAnsi="Arial" w:cs="Arial"/>
              </w:rPr>
              <w:t xml:space="preserve"> </w:t>
            </w:r>
          </w:p>
        </w:tc>
        <w:tc>
          <w:tcPr>
            <w:tcW w:w="3640" w:type="dxa"/>
            <w:tcBorders>
              <w:top w:val="single" w:sz="18" w:space="0" w:color="000000"/>
              <w:left w:val="single" w:sz="18" w:space="0" w:color="000000"/>
              <w:bottom w:val="single" w:sz="18" w:space="0" w:color="000000"/>
              <w:right w:val="single" w:sz="4" w:space="0" w:color="000000"/>
            </w:tcBorders>
          </w:tcPr>
          <w:p w14:paraId="2DE68841" w14:textId="77777777" w:rsidR="007B25CF" w:rsidRPr="00943467" w:rsidRDefault="007B25CF" w:rsidP="007B25CF">
            <w:pPr>
              <w:jc w:val="center"/>
              <w:rPr>
                <w:rFonts w:ascii="Arial" w:eastAsia="Arial" w:hAnsi="Arial" w:cs="Arial"/>
                <w:b/>
              </w:rPr>
            </w:pPr>
            <w:r w:rsidRPr="00943467">
              <w:rPr>
                <w:rFonts w:ascii="Arial" w:eastAsia="Arial" w:hAnsi="Arial" w:cs="Arial"/>
                <w:b/>
              </w:rPr>
              <w:t>Forces</w:t>
            </w:r>
          </w:p>
          <w:p w14:paraId="0005EC93" w14:textId="77777777" w:rsidR="007B25CF" w:rsidRPr="00943467" w:rsidRDefault="007B25CF" w:rsidP="007B25CF">
            <w:pPr>
              <w:jc w:val="center"/>
              <w:rPr>
                <w:rFonts w:ascii="Arial" w:eastAsia="Arial" w:hAnsi="Arial" w:cs="Arial"/>
                <w:b/>
              </w:rPr>
            </w:pPr>
            <w:r w:rsidRPr="00943467">
              <w:rPr>
                <w:rFonts w:ascii="Arial" w:eastAsia="Arial" w:hAnsi="Arial" w:cs="Arial"/>
                <w:b/>
              </w:rPr>
              <w:t>Feel the Force</w:t>
            </w:r>
          </w:p>
          <w:p w14:paraId="7E517766" w14:textId="77777777" w:rsidR="007B25CF" w:rsidRDefault="007B25CF" w:rsidP="007B25CF">
            <w:pPr>
              <w:jc w:val="center"/>
              <w:rPr>
                <w:rFonts w:ascii="Arial" w:eastAsia="Arial" w:hAnsi="Arial" w:cs="Arial"/>
                <w:sz w:val="20"/>
                <w:szCs w:val="20"/>
              </w:rPr>
            </w:pPr>
          </w:p>
          <w:p w14:paraId="7C73C415" w14:textId="165E8682" w:rsidR="005F4F80" w:rsidRDefault="007B25CF" w:rsidP="007B25CF">
            <w:pPr>
              <w:jc w:val="center"/>
              <w:rPr>
                <w:rFonts w:ascii="Arial" w:eastAsia="Arial" w:hAnsi="Arial" w:cs="Arial"/>
                <w:b/>
                <w:sz w:val="20"/>
                <w:szCs w:val="20"/>
              </w:rPr>
            </w:pPr>
            <w:r w:rsidRPr="00943467">
              <w:rPr>
                <w:rFonts w:ascii="Arial" w:hAnsi="Arial" w:cs="Arial"/>
              </w:rPr>
              <w:t xml:space="preserve">Children will develop an understanding of how forces including gravitational attraction and drag forces – friction, air resistance, water resistance, and upthrust in water – affect movement. Children learn how mechanisms including levers, pulleys and gears allow a smaller force to have a greater effect, and they use this knowledge in different investigations. When working scientifically, children plan and carry out fair test and pattern-seeking investigations, observe carefully, record accurate measurements, and construct different mechanisms. </w:t>
            </w:r>
          </w:p>
          <w:p w14:paraId="00364827" w14:textId="77777777" w:rsidR="005F4F80" w:rsidRDefault="005F4F80">
            <w:pPr>
              <w:rPr>
                <w:rFonts w:ascii="Arial" w:eastAsia="Arial" w:hAnsi="Arial" w:cs="Arial"/>
                <w:sz w:val="20"/>
                <w:szCs w:val="20"/>
              </w:rPr>
            </w:pPr>
          </w:p>
        </w:tc>
        <w:tc>
          <w:tcPr>
            <w:tcW w:w="3638" w:type="dxa"/>
            <w:tcBorders>
              <w:top w:val="single" w:sz="18" w:space="0" w:color="000000"/>
              <w:left w:val="single" w:sz="4" w:space="0" w:color="000000"/>
              <w:bottom w:val="single" w:sz="18" w:space="0" w:color="000000"/>
              <w:right w:val="single" w:sz="18" w:space="0" w:color="000000"/>
            </w:tcBorders>
          </w:tcPr>
          <w:p w14:paraId="33227118" w14:textId="77777777" w:rsidR="007B25CF" w:rsidRPr="004271E5" w:rsidRDefault="007B25CF" w:rsidP="007B25CF">
            <w:pPr>
              <w:jc w:val="center"/>
              <w:rPr>
                <w:rFonts w:ascii="Arial" w:eastAsia="Arial" w:hAnsi="Arial" w:cs="Arial"/>
                <w:b/>
              </w:rPr>
            </w:pPr>
            <w:r w:rsidRPr="004271E5">
              <w:rPr>
                <w:rFonts w:ascii="Arial" w:eastAsia="Arial" w:hAnsi="Arial" w:cs="Arial"/>
                <w:b/>
              </w:rPr>
              <w:t>Living things and their habitats</w:t>
            </w:r>
          </w:p>
          <w:p w14:paraId="4B5964F5" w14:textId="77777777" w:rsidR="007B25CF" w:rsidRDefault="007B25CF" w:rsidP="007B25CF">
            <w:pPr>
              <w:jc w:val="center"/>
              <w:rPr>
                <w:rFonts w:ascii="Arial" w:eastAsia="Arial" w:hAnsi="Arial" w:cs="Arial"/>
                <w:b/>
              </w:rPr>
            </w:pPr>
            <w:r>
              <w:rPr>
                <w:rFonts w:ascii="Arial" w:eastAsia="Arial" w:hAnsi="Arial" w:cs="Arial"/>
                <w:b/>
              </w:rPr>
              <w:t>Cycle of life</w:t>
            </w:r>
          </w:p>
          <w:p w14:paraId="3F82F088" w14:textId="77777777" w:rsidR="007B25CF" w:rsidRDefault="007B25CF" w:rsidP="007B25CF">
            <w:pPr>
              <w:rPr>
                <w:rFonts w:ascii="Arial" w:eastAsia="Arial" w:hAnsi="Arial" w:cs="Arial"/>
                <w:b/>
              </w:rPr>
            </w:pPr>
            <w:r w:rsidRPr="004271E5">
              <w:rPr>
                <w:rFonts w:ascii="Arial" w:hAnsi="Arial" w:cs="Arial"/>
              </w:rPr>
              <w:t xml:space="preserve">Children extend their understanding of what a life cycle </w:t>
            </w:r>
            <w:proofErr w:type="gramStart"/>
            <w:r w:rsidRPr="004271E5">
              <w:rPr>
                <w:rFonts w:ascii="Arial" w:hAnsi="Arial" w:cs="Arial"/>
              </w:rPr>
              <w:t>is, and</w:t>
            </w:r>
            <w:proofErr w:type="gramEnd"/>
            <w:r w:rsidRPr="004271E5">
              <w:rPr>
                <w:rFonts w:ascii="Arial" w:hAnsi="Arial" w:cs="Arial"/>
              </w:rPr>
              <w:t xml:space="preserve"> learn about the life cycles of some familiar (and some less familiar) mammals, amphibians, insects and birds. They </w:t>
            </w:r>
            <w:proofErr w:type="gramStart"/>
            <w:r w:rsidRPr="004271E5">
              <w:rPr>
                <w:rFonts w:ascii="Arial" w:hAnsi="Arial" w:cs="Arial"/>
              </w:rPr>
              <w:t>compare and contrast</w:t>
            </w:r>
            <w:proofErr w:type="gramEnd"/>
            <w:r w:rsidRPr="004271E5">
              <w:rPr>
                <w:rFonts w:ascii="Arial" w:hAnsi="Arial" w:cs="Arial"/>
              </w:rPr>
              <w:t xml:space="preserve"> different life cycles, identifying common features as well as explaining key differences. They learn about incredible journeys that some animals undertake to complete their life cycles, and about the different ways in which humans are supporting some endangered animals to increase their population numbers</w:t>
            </w:r>
            <w:r>
              <w:t>.</w:t>
            </w:r>
          </w:p>
          <w:p w14:paraId="1D526FF8" w14:textId="77777777" w:rsidR="007B25CF" w:rsidRDefault="007B25CF" w:rsidP="007B25CF">
            <w:pPr>
              <w:jc w:val="center"/>
              <w:rPr>
                <w:rFonts w:ascii="Arial" w:eastAsia="Arial" w:hAnsi="Arial" w:cs="Arial"/>
                <w:b/>
              </w:rPr>
            </w:pPr>
          </w:p>
          <w:p w14:paraId="1A961FA8" w14:textId="77777777" w:rsidR="005F4F80" w:rsidRDefault="005F4F80">
            <w:pPr>
              <w:rPr>
                <w:rFonts w:ascii="Arial" w:eastAsia="Arial" w:hAnsi="Arial" w:cs="Arial"/>
                <w:sz w:val="20"/>
                <w:szCs w:val="20"/>
              </w:rPr>
            </w:pPr>
          </w:p>
        </w:tc>
        <w:tc>
          <w:tcPr>
            <w:tcW w:w="3640" w:type="dxa"/>
            <w:tcBorders>
              <w:top w:val="single" w:sz="18" w:space="0" w:color="000000"/>
              <w:left w:val="single" w:sz="18" w:space="0" w:color="000000"/>
              <w:bottom w:val="single" w:sz="18" w:space="0" w:color="000000"/>
              <w:right w:val="single" w:sz="4" w:space="0" w:color="000000"/>
            </w:tcBorders>
          </w:tcPr>
          <w:p w14:paraId="3E67F996" w14:textId="77777777" w:rsidR="007B25CF" w:rsidRPr="004271E5" w:rsidRDefault="007B25CF" w:rsidP="007B25CF">
            <w:pPr>
              <w:jc w:val="center"/>
              <w:rPr>
                <w:rFonts w:ascii="Arial" w:eastAsia="Arial" w:hAnsi="Arial" w:cs="Arial"/>
                <w:b/>
              </w:rPr>
            </w:pPr>
            <w:r w:rsidRPr="004271E5">
              <w:rPr>
                <w:rFonts w:ascii="Arial" w:eastAsia="Arial" w:hAnsi="Arial" w:cs="Arial"/>
                <w:b/>
              </w:rPr>
              <w:t xml:space="preserve">Animals </w:t>
            </w:r>
            <w:proofErr w:type="spellStart"/>
            <w:r w:rsidRPr="004271E5">
              <w:rPr>
                <w:rFonts w:ascii="Arial" w:eastAsia="Arial" w:hAnsi="Arial" w:cs="Arial"/>
                <w:b/>
              </w:rPr>
              <w:t>incl</w:t>
            </w:r>
            <w:proofErr w:type="spellEnd"/>
            <w:r w:rsidRPr="004271E5">
              <w:rPr>
                <w:rFonts w:ascii="Arial" w:eastAsia="Arial" w:hAnsi="Arial" w:cs="Arial"/>
                <w:b/>
              </w:rPr>
              <w:t xml:space="preserve"> Humans</w:t>
            </w:r>
          </w:p>
          <w:p w14:paraId="35DEBADF" w14:textId="77777777" w:rsidR="007B25CF" w:rsidRPr="004271E5" w:rsidRDefault="007B25CF" w:rsidP="007B25CF">
            <w:pPr>
              <w:jc w:val="center"/>
              <w:rPr>
                <w:rFonts w:ascii="Arial" w:eastAsia="Arial" w:hAnsi="Arial" w:cs="Arial"/>
                <w:b/>
              </w:rPr>
            </w:pPr>
            <w:r w:rsidRPr="004271E5">
              <w:rPr>
                <w:rFonts w:ascii="Arial" w:eastAsia="Arial" w:hAnsi="Arial" w:cs="Arial"/>
                <w:b/>
              </w:rPr>
              <w:t>Reproduction in Plants and Animals</w:t>
            </w:r>
          </w:p>
          <w:p w14:paraId="10322CF1" w14:textId="3CB3CC83" w:rsidR="005F4F80" w:rsidRDefault="007B25CF" w:rsidP="007B25CF">
            <w:pPr>
              <w:rPr>
                <w:rFonts w:ascii="Arial" w:eastAsia="Arial" w:hAnsi="Arial" w:cs="Arial"/>
                <w:b/>
                <w:sz w:val="20"/>
                <w:szCs w:val="20"/>
              </w:rPr>
            </w:pPr>
            <w:r w:rsidRPr="0067621A">
              <w:rPr>
                <w:rFonts w:ascii="Arial" w:hAnsi="Arial" w:cs="Arial"/>
              </w:rPr>
              <w:t>Children will learn about reproduction in some types of plants and animals, including humans. This module builds on the learning about different types of animals and their life cycles begun during that unit. They will also learn that plants can reproduce in other ways, through asexual reproduction. As they learn about reproduction in animals</w:t>
            </w:r>
            <w:r>
              <w:rPr>
                <w:rFonts w:ascii="Arial" w:hAnsi="Arial" w:cs="Arial"/>
              </w:rPr>
              <w:t>, the</w:t>
            </w:r>
            <w:r w:rsidRPr="0067621A">
              <w:rPr>
                <w:rFonts w:ascii="Arial" w:hAnsi="Arial" w:cs="Arial"/>
              </w:rPr>
              <w:t xml:space="preserve"> children will find out more about specific mammals, birds, insects and amphibians and how they reproduce. The</w:t>
            </w:r>
            <w:r>
              <w:rPr>
                <w:rFonts w:ascii="Arial" w:hAnsi="Arial" w:cs="Arial"/>
              </w:rPr>
              <w:t xml:space="preserve"> children will look at the </w:t>
            </w:r>
            <w:r w:rsidRPr="0067621A">
              <w:rPr>
                <w:rFonts w:ascii="Arial" w:hAnsi="Arial" w:cs="Arial"/>
              </w:rPr>
              <w:t>human life cycle and puberty.</w:t>
            </w:r>
          </w:p>
        </w:tc>
        <w:tc>
          <w:tcPr>
            <w:tcW w:w="3639" w:type="dxa"/>
            <w:tcBorders>
              <w:top w:val="single" w:sz="18" w:space="0" w:color="000000"/>
              <w:left w:val="single" w:sz="4" w:space="0" w:color="000000"/>
              <w:bottom w:val="single" w:sz="18" w:space="0" w:color="000000"/>
              <w:right w:val="single" w:sz="18" w:space="0" w:color="000000"/>
            </w:tcBorders>
          </w:tcPr>
          <w:p w14:paraId="348ADBFA" w14:textId="77777777" w:rsidR="007B25CF" w:rsidRPr="009A02A4" w:rsidRDefault="007B25CF" w:rsidP="007B25CF">
            <w:pPr>
              <w:jc w:val="center"/>
              <w:rPr>
                <w:rFonts w:ascii="Arial" w:eastAsia="Arial" w:hAnsi="Arial" w:cs="Arial"/>
                <w:b/>
                <w:sz w:val="20"/>
                <w:szCs w:val="20"/>
              </w:rPr>
            </w:pPr>
            <w:bookmarkStart w:id="9" w:name="_heading=h.1pxezwc" w:colFirst="0" w:colLast="0"/>
            <w:bookmarkEnd w:id="9"/>
            <w:r w:rsidRPr="009A02A4">
              <w:rPr>
                <w:rFonts w:ascii="Arial" w:eastAsia="Arial" w:hAnsi="Arial" w:cs="Arial"/>
                <w:b/>
                <w:sz w:val="20"/>
                <w:szCs w:val="20"/>
              </w:rPr>
              <w:t>Materials</w:t>
            </w:r>
          </w:p>
          <w:p w14:paraId="4E25D34C" w14:textId="77777777" w:rsidR="007B25CF" w:rsidRPr="009A02A4" w:rsidRDefault="007B25CF" w:rsidP="007B25CF">
            <w:pPr>
              <w:jc w:val="center"/>
              <w:rPr>
                <w:rFonts w:ascii="Arial" w:eastAsia="Arial" w:hAnsi="Arial" w:cs="Arial"/>
                <w:b/>
                <w:sz w:val="20"/>
                <w:szCs w:val="20"/>
              </w:rPr>
            </w:pPr>
            <w:r w:rsidRPr="009A02A4">
              <w:rPr>
                <w:rFonts w:ascii="Arial" w:eastAsia="Arial" w:hAnsi="Arial" w:cs="Arial"/>
                <w:b/>
                <w:sz w:val="20"/>
                <w:szCs w:val="20"/>
              </w:rPr>
              <w:t>Marvellous Mixtures</w:t>
            </w:r>
          </w:p>
          <w:p w14:paraId="1C27DD68" w14:textId="77777777" w:rsidR="007B25CF" w:rsidRPr="009A02A4" w:rsidRDefault="007B25CF" w:rsidP="007B25CF">
            <w:pPr>
              <w:rPr>
                <w:rFonts w:ascii="Arial" w:eastAsia="Arial" w:hAnsi="Arial" w:cs="Arial"/>
                <w:sz w:val="20"/>
                <w:szCs w:val="20"/>
              </w:rPr>
            </w:pPr>
          </w:p>
          <w:p w14:paraId="35D86805" w14:textId="4065AD9B" w:rsidR="005F4F80" w:rsidRDefault="007B25CF" w:rsidP="007B25CF">
            <w:pPr>
              <w:rPr>
                <w:rFonts w:ascii="Arial" w:eastAsia="Arial" w:hAnsi="Arial" w:cs="Arial"/>
                <w:sz w:val="20"/>
                <w:szCs w:val="20"/>
              </w:rPr>
            </w:pPr>
            <w:r w:rsidRPr="009A02A4">
              <w:rPr>
                <w:rFonts w:ascii="Arial" w:hAnsi="Arial" w:cs="Arial"/>
              </w:rPr>
              <w:t xml:space="preserve">Children will further develop their conceptual knowledge and understanding of how different mixtures of solids and liquids might be separated. They learn that certain solids dissolve while others do not, and how these dissolved solids might be retrieved from a mixture. They explore how the rate at which solids dissolve can vary, investigating variables that might make a difference. They use their knowledge of separating mixtures in solving </w:t>
            </w:r>
            <w:proofErr w:type="gramStart"/>
            <w:r w:rsidRPr="009A02A4">
              <w:rPr>
                <w:rFonts w:ascii="Arial" w:hAnsi="Arial" w:cs="Arial"/>
              </w:rPr>
              <w:t>a number of</w:t>
            </w:r>
            <w:proofErr w:type="gramEnd"/>
            <w:r w:rsidRPr="009A02A4">
              <w:rPr>
                <w:rFonts w:ascii="Arial" w:hAnsi="Arial" w:cs="Arial"/>
              </w:rPr>
              <w:t xml:space="preserve"> real </w:t>
            </w:r>
            <w:proofErr w:type="spellStart"/>
            <w:r w:rsidRPr="009A02A4">
              <w:rPr>
                <w:rFonts w:ascii="Arial" w:hAnsi="Arial" w:cs="Arial"/>
              </w:rPr>
              <w:t>worldbased</w:t>
            </w:r>
            <w:proofErr w:type="spellEnd"/>
            <w:r w:rsidRPr="009A02A4">
              <w:rPr>
                <w:rFonts w:ascii="Arial" w:hAnsi="Arial" w:cs="Arial"/>
              </w:rPr>
              <w:t xml:space="preserve"> enquiries, which require them to apply their growing subject knowledge to an</w:t>
            </w:r>
            <w:r>
              <w:t xml:space="preserve"> </w:t>
            </w:r>
            <w:r w:rsidRPr="009A02A4">
              <w:rPr>
                <w:rFonts w:ascii="Arial" w:hAnsi="Arial" w:cs="Arial"/>
              </w:rPr>
              <w:t>unusual context. Children use specific scientific and other vocabulary as they describe, explain and communicate their understanding of materials, succinctly and in ways appropriate to a science context.</w:t>
            </w:r>
          </w:p>
        </w:tc>
      </w:tr>
      <w:tr w:rsidR="005F4F80" w14:paraId="2E699659" w14:textId="77777777" w:rsidTr="00E944EC">
        <w:trPr>
          <w:trHeight w:val="124"/>
        </w:trPr>
        <w:tc>
          <w:tcPr>
            <w:tcW w:w="1702" w:type="dxa"/>
            <w:tcBorders>
              <w:top w:val="single" w:sz="18" w:space="0" w:color="000000"/>
              <w:left w:val="single" w:sz="18" w:space="0" w:color="000000"/>
              <w:bottom w:val="single" w:sz="18" w:space="0" w:color="000000"/>
              <w:right w:val="single" w:sz="18" w:space="0" w:color="000000"/>
            </w:tcBorders>
          </w:tcPr>
          <w:p w14:paraId="14705EE2" w14:textId="77777777" w:rsidR="005F4F80" w:rsidRDefault="005F4F80">
            <w:pPr>
              <w:jc w:val="center"/>
              <w:rPr>
                <w:rFonts w:ascii="Arial" w:eastAsia="Arial" w:hAnsi="Arial" w:cs="Arial"/>
                <w:b/>
                <w:sz w:val="20"/>
                <w:szCs w:val="20"/>
              </w:rPr>
            </w:pPr>
          </w:p>
          <w:p w14:paraId="35F4BF85" w14:textId="77777777" w:rsidR="005F4F80" w:rsidRDefault="00E94B81">
            <w:pPr>
              <w:jc w:val="center"/>
              <w:rPr>
                <w:rFonts w:ascii="Arial" w:eastAsia="Arial" w:hAnsi="Arial" w:cs="Arial"/>
                <w:b/>
                <w:sz w:val="20"/>
                <w:szCs w:val="20"/>
              </w:rPr>
            </w:pPr>
            <w:r>
              <w:rPr>
                <w:rFonts w:ascii="Arial" w:eastAsia="Arial" w:hAnsi="Arial" w:cs="Arial"/>
                <w:b/>
                <w:sz w:val="20"/>
                <w:szCs w:val="20"/>
              </w:rPr>
              <w:t>Computing</w:t>
            </w:r>
          </w:p>
          <w:p w14:paraId="09642CBC" w14:textId="77777777" w:rsidR="005F4F80" w:rsidRDefault="005F4F80">
            <w:pPr>
              <w:jc w:val="center"/>
              <w:rPr>
                <w:rFonts w:ascii="Arial" w:eastAsia="Arial" w:hAnsi="Arial" w:cs="Arial"/>
                <w:b/>
                <w:sz w:val="20"/>
                <w:szCs w:val="20"/>
              </w:rPr>
            </w:pPr>
          </w:p>
        </w:tc>
        <w:tc>
          <w:tcPr>
            <w:tcW w:w="3209" w:type="dxa"/>
            <w:gridSpan w:val="2"/>
            <w:tcBorders>
              <w:top w:val="single" w:sz="18" w:space="0" w:color="000000"/>
              <w:left w:val="single" w:sz="18" w:space="0" w:color="000000"/>
              <w:bottom w:val="single" w:sz="18" w:space="0" w:color="000000"/>
              <w:right w:val="single" w:sz="8" w:space="0" w:color="000000"/>
            </w:tcBorders>
          </w:tcPr>
          <w:p w14:paraId="054A0A63" w14:textId="77777777" w:rsidR="003A0E97" w:rsidRPr="003A0E97" w:rsidRDefault="003A0E97" w:rsidP="003A0E97">
            <w:pPr>
              <w:jc w:val="center"/>
              <w:rPr>
                <w:rFonts w:ascii="Arial" w:eastAsia="Arial" w:hAnsi="Arial" w:cs="Arial"/>
                <w:b/>
                <w:sz w:val="20"/>
                <w:szCs w:val="20"/>
              </w:rPr>
            </w:pPr>
            <w:r w:rsidRPr="003A0E97">
              <w:rPr>
                <w:rFonts w:ascii="Arial" w:eastAsia="Arial" w:hAnsi="Arial" w:cs="Arial"/>
                <w:b/>
                <w:sz w:val="20"/>
                <w:szCs w:val="20"/>
              </w:rPr>
              <w:t>Word Processing</w:t>
            </w:r>
          </w:p>
          <w:p w14:paraId="42DDBC2F" w14:textId="77C2124D" w:rsidR="005F4F80" w:rsidRPr="003A0E97" w:rsidRDefault="005F4F80">
            <w:pPr>
              <w:rPr>
                <w:rFonts w:ascii="Arial" w:eastAsia="Arial" w:hAnsi="Arial" w:cs="Arial"/>
                <w:b/>
                <w:sz w:val="20"/>
                <w:szCs w:val="20"/>
              </w:rPr>
            </w:pPr>
          </w:p>
        </w:tc>
        <w:tc>
          <w:tcPr>
            <w:tcW w:w="3638" w:type="dxa"/>
            <w:tcBorders>
              <w:top w:val="single" w:sz="18" w:space="0" w:color="000000"/>
              <w:left w:val="single" w:sz="8" w:space="0" w:color="000000"/>
              <w:bottom w:val="single" w:sz="18" w:space="0" w:color="000000"/>
              <w:right w:val="single" w:sz="18" w:space="0" w:color="000000"/>
            </w:tcBorders>
          </w:tcPr>
          <w:p w14:paraId="72D35336" w14:textId="77777777" w:rsidR="003A0E97" w:rsidRPr="003A0E97" w:rsidRDefault="003A0E97" w:rsidP="003A0E97">
            <w:pPr>
              <w:jc w:val="center"/>
              <w:rPr>
                <w:rFonts w:ascii="Arial" w:hAnsi="Arial" w:cs="Arial"/>
                <w:b/>
                <w:sz w:val="20"/>
                <w:szCs w:val="20"/>
              </w:rPr>
            </w:pPr>
            <w:r w:rsidRPr="003A0E97">
              <w:rPr>
                <w:rFonts w:ascii="Arial" w:hAnsi="Arial" w:cs="Arial"/>
                <w:b/>
                <w:sz w:val="20"/>
                <w:szCs w:val="20"/>
              </w:rPr>
              <w:t>Data – Databases</w:t>
            </w:r>
          </w:p>
          <w:p w14:paraId="5D057DCD" w14:textId="537962E2" w:rsidR="005F4F80" w:rsidRPr="003A0E97" w:rsidRDefault="005F4F80">
            <w:pPr>
              <w:jc w:val="center"/>
              <w:rPr>
                <w:rFonts w:ascii="Arial" w:eastAsia="Arial" w:hAnsi="Arial" w:cs="Arial"/>
                <w:b/>
                <w:sz w:val="20"/>
                <w:szCs w:val="20"/>
              </w:rPr>
            </w:pPr>
          </w:p>
        </w:tc>
        <w:tc>
          <w:tcPr>
            <w:tcW w:w="3640" w:type="dxa"/>
            <w:tcBorders>
              <w:top w:val="single" w:sz="18" w:space="0" w:color="000000"/>
              <w:left w:val="single" w:sz="18" w:space="0" w:color="000000"/>
              <w:bottom w:val="single" w:sz="18" w:space="0" w:color="000000"/>
              <w:right w:val="single" w:sz="8" w:space="0" w:color="000000"/>
            </w:tcBorders>
          </w:tcPr>
          <w:p w14:paraId="3A0950A0" w14:textId="601FF10D" w:rsidR="003A0E97" w:rsidRPr="003A0E97" w:rsidRDefault="003A0E97" w:rsidP="003A0E97">
            <w:pPr>
              <w:jc w:val="center"/>
              <w:rPr>
                <w:rFonts w:ascii="Arial" w:eastAsia="Arial" w:hAnsi="Arial" w:cs="Arial"/>
                <w:b/>
                <w:sz w:val="20"/>
                <w:szCs w:val="20"/>
              </w:rPr>
            </w:pPr>
            <w:r w:rsidRPr="003A0E97">
              <w:rPr>
                <w:rFonts w:ascii="Arial" w:eastAsia="Arial" w:hAnsi="Arial" w:cs="Arial"/>
                <w:b/>
                <w:sz w:val="20"/>
                <w:szCs w:val="20"/>
              </w:rPr>
              <w:t>Game Creator</w:t>
            </w:r>
          </w:p>
          <w:p w14:paraId="446F6267" w14:textId="4F625D72" w:rsidR="003A0E97" w:rsidRPr="003A0E97" w:rsidRDefault="003A0E97" w:rsidP="003A0E97">
            <w:pPr>
              <w:jc w:val="center"/>
              <w:rPr>
                <w:rFonts w:ascii="Arial" w:eastAsia="Arial" w:hAnsi="Arial" w:cs="Arial"/>
                <w:b/>
                <w:sz w:val="20"/>
                <w:szCs w:val="20"/>
              </w:rPr>
            </w:pPr>
          </w:p>
          <w:p w14:paraId="0BA7C48B" w14:textId="77777777" w:rsidR="003A0E97" w:rsidRPr="003A0E97" w:rsidRDefault="003A0E97" w:rsidP="003A0E97">
            <w:pPr>
              <w:jc w:val="center"/>
              <w:rPr>
                <w:rFonts w:ascii="Arial" w:eastAsia="Arial" w:hAnsi="Arial" w:cs="Arial"/>
                <w:b/>
                <w:sz w:val="20"/>
                <w:szCs w:val="20"/>
              </w:rPr>
            </w:pPr>
          </w:p>
          <w:p w14:paraId="5468B130" w14:textId="77777777" w:rsidR="003A0E97" w:rsidRPr="003A0E97" w:rsidRDefault="003A0E97" w:rsidP="003A0E97">
            <w:pPr>
              <w:jc w:val="center"/>
              <w:rPr>
                <w:rFonts w:ascii="Arial" w:eastAsia="Arial" w:hAnsi="Arial" w:cs="Arial"/>
                <w:b/>
                <w:sz w:val="20"/>
                <w:szCs w:val="20"/>
              </w:rPr>
            </w:pPr>
            <w:r w:rsidRPr="003A0E97">
              <w:rPr>
                <w:rFonts w:ascii="Arial" w:eastAsia="Arial" w:hAnsi="Arial" w:cs="Arial"/>
                <w:b/>
                <w:sz w:val="20"/>
                <w:szCs w:val="20"/>
              </w:rPr>
              <w:t>Online Safety</w:t>
            </w:r>
          </w:p>
          <w:p w14:paraId="3D45FE09" w14:textId="77777777" w:rsidR="003A0E97" w:rsidRPr="003A0E97" w:rsidRDefault="003A0E97" w:rsidP="003A0E97">
            <w:pPr>
              <w:jc w:val="center"/>
              <w:rPr>
                <w:rFonts w:ascii="Arial" w:eastAsia="Arial" w:hAnsi="Arial" w:cs="Arial"/>
                <w:b/>
                <w:sz w:val="20"/>
                <w:szCs w:val="20"/>
              </w:rPr>
            </w:pPr>
          </w:p>
          <w:p w14:paraId="0CC13D62" w14:textId="2BBAD850" w:rsidR="005F4F80" w:rsidRPr="003A0E97" w:rsidRDefault="005F4F80">
            <w:pPr>
              <w:jc w:val="center"/>
              <w:rPr>
                <w:rFonts w:ascii="Arial" w:eastAsia="Arial" w:hAnsi="Arial" w:cs="Arial"/>
                <w:b/>
                <w:sz w:val="20"/>
                <w:szCs w:val="20"/>
              </w:rPr>
            </w:pPr>
          </w:p>
        </w:tc>
        <w:tc>
          <w:tcPr>
            <w:tcW w:w="3638" w:type="dxa"/>
            <w:tcBorders>
              <w:top w:val="single" w:sz="18" w:space="0" w:color="000000"/>
              <w:left w:val="single" w:sz="8" w:space="0" w:color="000000"/>
              <w:bottom w:val="single" w:sz="18" w:space="0" w:color="000000"/>
              <w:right w:val="single" w:sz="18" w:space="0" w:color="000000"/>
            </w:tcBorders>
          </w:tcPr>
          <w:p w14:paraId="10108EBC" w14:textId="77777777" w:rsidR="003A0E97" w:rsidRPr="003A0E97" w:rsidRDefault="003A0E97" w:rsidP="003A0E97">
            <w:pPr>
              <w:jc w:val="center"/>
              <w:rPr>
                <w:rFonts w:ascii="Arial" w:eastAsia="Arial" w:hAnsi="Arial" w:cs="Arial"/>
                <w:b/>
                <w:sz w:val="20"/>
                <w:szCs w:val="20"/>
              </w:rPr>
            </w:pPr>
            <w:r w:rsidRPr="003A0E97">
              <w:rPr>
                <w:rFonts w:ascii="Arial" w:eastAsia="Arial" w:hAnsi="Arial" w:cs="Arial"/>
                <w:b/>
                <w:sz w:val="20"/>
                <w:szCs w:val="20"/>
              </w:rPr>
              <w:t>Coding – 2Code A</w:t>
            </w:r>
          </w:p>
          <w:p w14:paraId="6A454CE1" w14:textId="77777777" w:rsidR="005F4F80" w:rsidRPr="003A0E97" w:rsidRDefault="005F4F80">
            <w:pPr>
              <w:jc w:val="center"/>
              <w:rPr>
                <w:rFonts w:ascii="Arial" w:eastAsia="Arial" w:hAnsi="Arial" w:cs="Arial"/>
                <w:b/>
                <w:sz w:val="20"/>
                <w:szCs w:val="20"/>
              </w:rPr>
            </w:pPr>
          </w:p>
          <w:p w14:paraId="7FA34B2C" w14:textId="77777777" w:rsidR="005F4F80" w:rsidRPr="003A0E97" w:rsidRDefault="005F4F80">
            <w:pPr>
              <w:jc w:val="center"/>
              <w:rPr>
                <w:rFonts w:ascii="Arial" w:eastAsia="Arial" w:hAnsi="Arial" w:cs="Arial"/>
                <w:b/>
                <w:sz w:val="20"/>
                <w:szCs w:val="20"/>
              </w:rPr>
            </w:pPr>
          </w:p>
        </w:tc>
        <w:tc>
          <w:tcPr>
            <w:tcW w:w="3640" w:type="dxa"/>
            <w:tcBorders>
              <w:top w:val="single" w:sz="18" w:space="0" w:color="000000"/>
              <w:left w:val="single" w:sz="18" w:space="0" w:color="000000"/>
              <w:bottom w:val="single" w:sz="18" w:space="0" w:color="000000"/>
              <w:right w:val="single" w:sz="8" w:space="0" w:color="000000"/>
            </w:tcBorders>
          </w:tcPr>
          <w:p w14:paraId="518003C6" w14:textId="77777777" w:rsidR="003A0E97" w:rsidRPr="003A0E97" w:rsidRDefault="003A0E97" w:rsidP="003A0E97">
            <w:pPr>
              <w:jc w:val="center"/>
              <w:rPr>
                <w:rFonts w:ascii="Arial" w:eastAsia="Arial" w:hAnsi="Arial" w:cs="Arial"/>
                <w:b/>
                <w:sz w:val="20"/>
                <w:szCs w:val="20"/>
              </w:rPr>
            </w:pPr>
            <w:r w:rsidRPr="003A0E97">
              <w:rPr>
                <w:rFonts w:ascii="Arial" w:eastAsia="Arial" w:hAnsi="Arial" w:cs="Arial"/>
                <w:b/>
                <w:sz w:val="20"/>
                <w:szCs w:val="20"/>
              </w:rPr>
              <w:t>3D Modelling</w:t>
            </w:r>
          </w:p>
          <w:p w14:paraId="3AA2B0EF" w14:textId="77777777" w:rsidR="005F4F80" w:rsidRPr="003A0E97" w:rsidRDefault="005F4F80">
            <w:pPr>
              <w:rPr>
                <w:rFonts w:ascii="Arial" w:eastAsia="Arial" w:hAnsi="Arial" w:cs="Arial"/>
                <w:b/>
                <w:sz w:val="20"/>
                <w:szCs w:val="20"/>
              </w:rPr>
            </w:pPr>
          </w:p>
        </w:tc>
        <w:tc>
          <w:tcPr>
            <w:tcW w:w="3639" w:type="dxa"/>
            <w:tcBorders>
              <w:top w:val="single" w:sz="18" w:space="0" w:color="000000"/>
              <w:left w:val="single" w:sz="8" w:space="0" w:color="000000"/>
              <w:bottom w:val="single" w:sz="18" w:space="0" w:color="000000"/>
              <w:right w:val="single" w:sz="18" w:space="0" w:color="000000"/>
            </w:tcBorders>
          </w:tcPr>
          <w:p w14:paraId="2CF57897" w14:textId="77777777" w:rsidR="003A0E97" w:rsidRPr="003A0E97" w:rsidRDefault="003A0E97" w:rsidP="003A0E97">
            <w:pPr>
              <w:jc w:val="center"/>
              <w:rPr>
                <w:rFonts w:ascii="Arial" w:eastAsia="Arial" w:hAnsi="Arial" w:cs="Arial"/>
                <w:b/>
                <w:sz w:val="20"/>
                <w:szCs w:val="20"/>
              </w:rPr>
            </w:pPr>
            <w:r w:rsidRPr="003A0E97">
              <w:rPr>
                <w:rFonts w:ascii="Arial" w:eastAsia="Arial" w:hAnsi="Arial" w:cs="Arial"/>
                <w:b/>
                <w:sz w:val="20"/>
                <w:szCs w:val="20"/>
              </w:rPr>
              <w:t>Blogging</w:t>
            </w:r>
          </w:p>
          <w:p w14:paraId="1210ED3A" w14:textId="07B7B05C" w:rsidR="005F4F80" w:rsidRPr="003A0E97" w:rsidRDefault="005F4F80">
            <w:pPr>
              <w:jc w:val="center"/>
              <w:rPr>
                <w:rFonts w:ascii="Arial" w:eastAsia="Arial" w:hAnsi="Arial" w:cs="Arial"/>
                <w:b/>
                <w:sz w:val="20"/>
                <w:szCs w:val="20"/>
              </w:rPr>
            </w:pPr>
          </w:p>
        </w:tc>
      </w:tr>
      <w:tr w:rsidR="005F4F80" w14:paraId="02A22E61" w14:textId="77777777" w:rsidTr="00E944EC">
        <w:trPr>
          <w:trHeight w:val="124"/>
        </w:trPr>
        <w:tc>
          <w:tcPr>
            <w:tcW w:w="1702" w:type="dxa"/>
            <w:tcBorders>
              <w:top w:val="single" w:sz="18" w:space="0" w:color="000000"/>
              <w:left w:val="single" w:sz="18" w:space="0" w:color="000000"/>
              <w:bottom w:val="single" w:sz="18" w:space="0" w:color="000000"/>
              <w:right w:val="single" w:sz="18" w:space="0" w:color="000000"/>
            </w:tcBorders>
          </w:tcPr>
          <w:p w14:paraId="23B9AABA" w14:textId="77777777" w:rsidR="005F4F80" w:rsidRDefault="005F4F80">
            <w:pPr>
              <w:jc w:val="center"/>
              <w:rPr>
                <w:rFonts w:ascii="Arial" w:eastAsia="Arial" w:hAnsi="Arial" w:cs="Arial"/>
                <w:b/>
                <w:sz w:val="20"/>
                <w:szCs w:val="20"/>
              </w:rPr>
            </w:pPr>
          </w:p>
          <w:p w14:paraId="24D7659B" w14:textId="77777777" w:rsidR="005F4F80" w:rsidRDefault="00E94B81">
            <w:pPr>
              <w:jc w:val="center"/>
              <w:rPr>
                <w:rFonts w:ascii="Arial" w:eastAsia="Arial" w:hAnsi="Arial" w:cs="Arial"/>
                <w:b/>
                <w:sz w:val="20"/>
                <w:szCs w:val="20"/>
              </w:rPr>
            </w:pPr>
            <w:r>
              <w:rPr>
                <w:rFonts w:ascii="Arial" w:eastAsia="Arial" w:hAnsi="Arial" w:cs="Arial"/>
                <w:b/>
                <w:sz w:val="20"/>
                <w:szCs w:val="20"/>
              </w:rPr>
              <w:t>History / Geography</w:t>
            </w:r>
          </w:p>
          <w:p w14:paraId="7661C272" w14:textId="77777777" w:rsidR="005F4F80" w:rsidRDefault="005F4F80">
            <w:pPr>
              <w:jc w:val="center"/>
              <w:rPr>
                <w:rFonts w:ascii="Arial" w:eastAsia="Arial" w:hAnsi="Arial" w:cs="Arial"/>
                <w:b/>
                <w:sz w:val="20"/>
                <w:szCs w:val="20"/>
              </w:rPr>
            </w:pPr>
          </w:p>
        </w:tc>
        <w:tc>
          <w:tcPr>
            <w:tcW w:w="3209" w:type="dxa"/>
            <w:gridSpan w:val="2"/>
            <w:tcBorders>
              <w:top w:val="single" w:sz="18" w:space="0" w:color="000000"/>
              <w:left w:val="single" w:sz="18" w:space="0" w:color="000000"/>
              <w:bottom w:val="single" w:sz="18" w:space="0" w:color="000000"/>
              <w:right w:val="single" w:sz="8" w:space="0" w:color="000000"/>
            </w:tcBorders>
          </w:tcPr>
          <w:p w14:paraId="777638F4" w14:textId="77777777" w:rsidR="007B25CF" w:rsidRDefault="007B25CF" w:rsidP="007B25CF">
            <w:pPr>
              <w:jc w:val="center"/>
              <w:rPr>
                <w:rFonts w:ascii="Arial" w:eastAsia="Arial" w:hAnsi="Arial" w:cs="Arial"/>
                <w:b/>
                <w:color w:val="000000"/>
                <w:sz w:val="20"/>
                <w:szCs w:val="20"/>
              </w:rPr>
            </w:pPr>
            <w:r>
              <w:rPr>
                <w:rFonts w:ascii="Arial" w:eastAsia="Arial" w:hAnsi="Arial" w:cs="Arial"/>
                <w:b/>
                <w:color w:val="000000"/>
                <w:sz w:val="20"/>
                <w:szCs w:val="20"/>
              </w:rPr>
              <w:t>HISTORY</w:t>
            </w:r>
          </w:p>
          <w:p w14:paraId="0D73E912" w14:textId="4673420B" w:rsidR="007B25CF" w:rsidRDefault="007B25CF" w:rsidP="007B25CF">
            <w:pPr>
              <w:jc w:val="center"/>
              <w:rPr>
                <w:rFonts w:ascii="Arial" w:eastAsia="Arial" w:hAnsi="Arial" w:cs="Arial"/>
                <w:sz w:val="20"/>
                <w:szCs w:val="20"/>
              </w:rPr>
            </w:pPr>
            <w:r>
              <w:rPr>
                <w:rFonts w:ascii="Arial" w:eastAsia="Arial" w:hAnsi="Arial" w:cs="Arial"/>
                <w:b/>
                <w:sz w:val="20"/>
                <w:szCs w:val="20"/>
              </w:rPr>
              <w:t>Ancient Greece</w:t>
            </w:r>
            <w:r>
              <w:rPr>
                <w:rFonts w:ascii="Arial" w:eastAsia="Arial" w:hAnsi="Arial" w:cs="Arial"/>
                <w:sz w:val="20"/>
                <w:szCs w:val="20"/>
              </w:rPr>
              <w:t xml:space="preserve"> </w:t>
            </w:r>
            <w:r>
              <w:rPr>
                <w:rFonts w:ascii="Arial" w:eastAsia="Arial" w:hAnsi="Arial" w:cs="Arial"/>
                <w:b/>
                <w:sz w:val="20"/>
                <w:szCs w:val="20"/>
              </w:rPr>
              <w:t xml:space="preserve">– a study of Greek life and achievements </w:t>
            </w:r>
          </w:p>
          <w:p w14:paraId="32C117E7" w14:textId="2EA17DE2" w:rsidR="007B25CF" w:rsidRDefault="007B25CF" w:rsidP="007B25CF">
            <w:pPr>
              <w:rPr>
                <w:rFonts w:ascii="Arial" w:eastAsia="Arial" w:hAnsi="Arial" w:cs="Arial"/>
                <w:color w:val="353535"/>
                <w:sz w:val="20"/>
                <w:szCs w:val="20"/>
              </w:rPr>
            </w:pPr>
            <w:r>
              <w:rPr>
                <w:rFonts w:ascii="Arial" w:eastAsia="Arial" w:hAnsi="Arial" w:cs="Arial"/>
                <w:color w:val="353535"/>
                <w:sz w:val="20"/>
                <w:szCs w:val="20"/>
              </w:rPr>
              <w:t xml:space="preserve">The children explore ancient Greece and its many wonders. </w:t>
            </w:r>
            <w:r>
              <w:rPr>
                <w:rFonts w:ascii="Arial" w:eastAsia="Arial" w:hAnsi="Arial" w:cs="Arial"/>
                <w:color w:val="353535"/>
                <w:sz w:val="20"/>
                <w:szCs w:val="20"/>
              </w:rPr>
              <w:lastRenderedPageBreak/>
              <w:t xml:space="preserve">They will discover the people, the inventions, the art, the technology and the mythology of the ancient Greeks, all through </w:t>
            </w:r>
            <w:proofErr w:type="gramStart"/>
            <w:r>
              <w:rPr>
                <w:rFonts w:ascii="Arial" w:eastAsia="Arial" w:hAnsi="Arial" w:cs="Arial"/>
                <w:color w:val="353535"/>
                <w:sz w:val="20"/>
                <w:szCs w:val="20"/>
              </w:rPr>
              <w:t>fully-prepared</w:t>
            </w:r>
            <w:proofErr w:type="gramEnd"/>
            <w:r>
              <w:rPr>
                <w:rFonts w:ascii="Arial" w:eastAsia="Arial" w:hAnsi="Arial" w:cs="Arial"/>
                <w:color w:val="353535"/>
                <w:sz w:val="20"/>
                <w:szCs w:val="20"/>
              </w:rPr>
              <w:t xml:space="preserve"> lessons that are ready to download and teach.</w:t>
            </w:r>
          </w:p>
          <w:p w14:paraId="04671E2C" w14:textId="7A613D5C" w:rsidR="0087299D" w:rsidRDefault="0087299D" w:rsidP="007B25CF">
            <w:pPr>
              <w:rPr>
                <w:rFonts w:ascii="Arial" w:eastAsia="Arial" w:hAnsi="Arial" w:cs="Arial"/>
                <w:sz w:val="20"/>
                <w:szCs w:val="20"/>
              </w:rPr>
            </w:pPr>
            <w:r>
              <w:rPr>
                <w:rFonts w:ascii="Arial" w:eastAsia="Arial" w:hAnsi="Arial" w:cs="Arial"/>
                <w:sz w:val="20"/>
                <w:szCs w:val="20"/>
              </w:rPr>
              <w:t>They will look at the similarities/differences between Sparta and Athens.</w:t>
            </w:r>
          </w:p>
          <w:p w14:paraId="52271738" w14:textId="77777777" w:rsidR="005F4F80" w:rsidRDefault="005F4F80">
            <w:pPr>
              <w:jc w:val="center"/>
              <w:rPr>
                <w:rFonts w:ascii="Arial" w:eastAsia="Arial" w:hAnsi="Arial" w:cs="Arial"/>
                <w:sz w:val="20"/>
                <w:szCs w:val="20"/>
              </w:rPr>
            </w:pPr>
          </w:p>
        </w:tc>
        <w:tc>
          <w:tcPr>
            <w:tcW w:w="3638" w:type="dxa"/>
            <w:tcBorders>
              <w:top w:val="single" w:sz="18" w:space="0" w:color="000000"/>
              <w:left w:val="single" w:sz="8" w:space="0" w:color="000000"/>
              <w:bottom w:val="single" w:sz="18" w:space="0" w:color="000000"/>
              <w:right w:val="single" w:sz="18" w:space="0" w:color="000000"/>
            </w:tcBorders>
          </w:tcPr>
          <w:p w14:paraId="19ACF190" w14:textId="77777777" w:rsidR="003F1BDA" w:rsidRDefault="003F1BDA" w:rsidP="003F1BDA">
            <w:pPr>
              <w:jc w:val="center"/>
              <w:rPr>
                <w:rFonts w:ascii="Arial" w:eastAsia="Arial" w:hAnsi="Arial" w:cs="Arial"/>
              </w:rPr>
            </w:pPr>
            <w:r>
              <w:rPr>
                <w:rFonts w:ascii="Arial" w:eastAsia="Arial" w:hAnsi="Arial" w:cs="Arial"/>
                <w:b/>
              </w:rPr>
              <w:lastRenderedPageBreak/>
              <w:t>Mountains</w:t>
            </w:r>
            <w:r>
              <w:rPr>
                <w:rFonts w:ascii="Arial" w:eastAsia="Arial" w:hAnsi="Arial" w:cs="Arial"/>
                <w:b/>
              </w:rPr>
              <w:br/>
            </w:r>
            <w:r>
              <w:rPr>
                <w:rFonts w:ascii="Arial" w:eastAsia="Arial" w:hAnsi="Arial" w:cs="Arial"/>
              </w:rPr>
              <w:t xml:space="preserve">What is a mountain? Where are the ‘Seven Summits’?  How are the mountains made? Are all </w:t>
            </w:r>
            <w:r>
              <w:rPr>
                <w:rFonts w:ascii="Arial" w:eastAsia="Arial" w:hAnsi="Arial" w:cs="Arial"/>
              </w:rPr>
              <w:lastRenderedPageBreak/>
              <w:t>mountains made in the same way? What is it like on a mountain? Why do people choose to live on mountains?</w:t>
            </w:r>
            <w:r>
              <w:rPr>
                <w:rFonts w:ascii="Arial" w:eastAsia="Arial" w:hAnsi="Arial" w:cs="Arial"/>
              </w:rPr>
              <w:br/>
              <w:t>What are the UK’s highest mountains like? How are these mountains different from each other?</w:t>
            </w:r>
            <w:r>
              <w:rPr>
                <w:rFonts w:ascii="Arial" w:eastAsia="Arial" w:hAnsi="Arial" w:cs="Arial"/>
              </w:rPr>
              <w:br/>
              <w:t xml:space="preserve">What is it like in the Himalayas? In what ways are they </w:t>
            </w:r>
            <w:proofErr w:type="gramStart"/>
            <w:r>
              <w:rPr>
                <w:rFonts w:ascii="Arial" w:eastAsia="Arial" w:hAnsi="Arial" w:cs="Arial"/>
              </w:rPr>
              <w:t>similar to</w:t>
            </w:r>
            <w:proofErr w:type="gramEnd"/>
            <w:r>
              <w:rPr>
                <w:rFonts w:ascii="Arial" w:eastAsia="Arial" w:hAnsi="Arial" w:cs="Arial"/>
              </w:rPr>
              <w:t>, or different from, the highest mountains in the UK?</w:t>
            </w:r>
            <w:r>
              <w:rPr>
                <w:rFonts w:ascii="Arial" w:eastAsia="Arial" w:hAnsi="Arial" w:cs="Arial"/>
              </w:rPr>
              <w:br/>
              <w:t>What can I find out about the world’s highest mountains? What is the land around a mountain like?</w:t>
            </w:r>
          </w:p>
          <w:p w14:paraId="6764481A" w14:textId="695028B4" w:rsidR="005F4F80" w:rsidRDefault="005F4F80" w:rsidP="007B25CF">
            <w:pPr>
              <w:rPr>
                <w:rFonts w:ascii="Arial" w:eastAsia="Arial" w:hAnsi="Arial" w:cs="Arial"/>
                <w:sz w:val="20"/>
                <w:szCs w:val="20"/>
              </w:rPr>
            </w:pPr>
          </w:p>
        </w:tc>
        <w:tc>
          <w:tcPr>
            <w:tcW w:w="3640" w:type="dxa"/>
            <w:tcBorders>
              <w:top w:val="single" w:sz="18" w:space="0" w:color="000000"/>
              <w:left w:val="single" w:sz="18" w:space="0" w:color="000000"/>
              <w:bottom w:val="single" w:sz="18" w:space="0" w:color="000000"/>
              <w:right w:val="single" w:sz="8" w:space="0" w:color="000000"/>
            </w:tcBorders>
          </w:tcPr>
          <w:p w14:paraId="4BA58BB4" w14:textId="77777777" w:rsidR="007B25CF" w:rsidRDefault="007B25CF" w:rsidP="007B25CF">
            <w:pPr>
              <w:jc w:val="center"/>
              <w:rPr>
                <w:rFonts w:ascii="Arial" w:eastAsia="Arial" w:hAnsi="Arial" w:cs="Arial"/>
                <w:b/>
                <w:color w:val="000000"/>
                <w:sz w:val="20"/>
                <w:szCs w:val="20"/>
                <w:highlight w:val="white"/>
              </w:rPr>
            </w:pPr>
            <w:r>
              <w:rPr>
                <w:rFonts w:ascii="Arial" w:eastAsia="Arial" w:hAnsi="Arial" w:cs="Arial"/>
                <w:b/>
                <w:color w:val="000000"/>
                <w:sz w:val="20"/>
                <w:szCs w:val="20"/>
                <w:highlight w:val="white"/>
              </w:rPr>
              <w:lastRenderedPageBreak/>
              <w:t xml:space="preserve">HISTORY </w:t>
            </w:r>
          </w:p>
          <w:p w14:paraId="28ED59A6" w14:textId="315540BE" w:rsidR="007B25CF" w:rsidRDefault="007B25CF" w:rsidP="007B25CF">
            <w:pPr>
              <w:jc w:val="center"/>
              <w:rPr>
                <w:rFonts w:ascii="Arial" w:eastAsia="Arial" w:hAnsi="Arial" w:cs="Arial"/>
                <w:sz w:val="20"/>
                <w:szCs w:val="20"/>
              </w:rPr>
            </w:pPr>
            <w:r>
              <w:rPr>
                <w:rFonts w:ascii="Arial" w:eastAsia="Arial" w:hAnsi="Arial" w:cs="Arial"/>
                <w:b/>
                <w:color w:val="000000"/>
                <w:sz w:val="20"/>
                <w:szCs w:val="20"/>
                <w:highlight w:val="white"/>
              </w:rPr>
              <w:t>Viking</w:t>
            </w:r>
            <w:r w:rsidR="0087299D">
              <w:rPr>
                <w:rFonts w:ascii="Arial" w:eastAsia="Arial" w:hAnsi="Arial" w:cs="Arial"/>
                <w:b/>
                <w:color w:val="000000"/>
                <w:sz w:val="20"/>
                <w:szCs w:val="20"/>
                <w:highlight w:val="white"/>
              </w:rPr>
              <w:t>s</w:t>
            </w:r>
          </w:p>
          <w:p w14:paraId="3495064E" w14:textId="0E11AB43" w:rsidR="007B25CF" w:rsidRDefault="007B25CF" w:rsidP="007B25CF">
            <w:pPr>
              <w:rPr>
                <w:rFonts w:ascii="Arial" w:eastAsia="Arial" w:hAnsi="Arial" w:cs="Arial"/>
                <w:color w:val="353535"/>
                <w:sz w:val="20"/>
                <w:szCs w:val="20"/>
              </w:rPr>
            </w:pPr>
            <w:r>
              <w:rPr>
                <w:rFonts w:ascii="Arial" w:eastAsia="Arial" w:hAnsi="Arial" w:cs="Arial"/>
                <w:color w:val="353535"/>
                <w:sz w:val="20"/>
                <w:szCs w:val="20"/>
              </w:rPr>
              <w:t xml:space="preserve">The Children journey back in time as they find out </w:t>
            </w:r>
            <w:r w:rsidR="0087299D">
              <w:rPr>
                <w:rFonts w:ascii="Arial" w:eastAsia="Arial" w:hAnsi="Arial" w:cs="Arial"/>
                <w:color w:val="353535"/>
                <w:sz w:val="20"/>
                <w:szCs w:val="20"/>
              </w:rPr>
              <w:t xml:space="preserve">what the Vikings were </w:t>
            </w:r>
            <w:r w:rsidR="0087299D">
              <w:rPr>
                <w:rFonts w:ascii="Arial" w:eastAsia="Arial" w:hAnsi="Arial" w:cs="Arial"/>
                <w:color w:val="353535"/>
                <w:sz w:val="20"/>
                <w:szCs w:val="20"/>
              </w:rPr>
              <w:lastRenderedPageBreak/>
              <w:t xml:space="preserve">really like. Were they raiders or settlers? </w:t>
            </w:r>
          </w:p>
          <w:p w14:paraId="56E3EC66" w14:textId="168D5143" w:rsidR="0087299D" w:rsidRDefault="0087299D" w:rsidP="007B25CF">
            <w:pPr>
              <w:rPr>
                <w:rFonts w:ascii="Arial" w:eastAsia="Arial" w:hAnsi="Arial" w:cs="Arial"/>
                <w:color w:val="353535"/>
                <w:sz w:val="20"/>
                <w:szCs w:val="20"/>
              </w:rPr>
            </w:pPr>
            <w:r>
              <w:rPr>
                <w:rFonts w:ascii="Arial" w:eastAsia="Arial" w:hAnsi="Arial" w:cs="Arial"/>
                <w:color w:val="353535"/>
                <w:sz w:val="20"/>
                <w:szCs w:val="20"/>
              </w:rPr>
              <w:t>Children will find out the good and the bad things about Vikings and make their own minds up.</w:t>
            </w:r>
          </w:p>
          <w:p w14:paraId="1EF180CD" w14:textId="5FFEC3AC" w:rsidR="005F4F80" w:rsidRDefault="005F4F80">
            <w:pPr>
              <w:rPr>
                <w:rFonts w:ascii="Arial" w:eastAsia="Arial" w:hAnsi="Arial" w:cs="Arial"/>
                <w:sz w:val="20"/>
                <w:szCs w:val="20"/>
              </w:rPr>
            </w:pPr>
          </w:p>
        </w:tc>
        <w:tc>
          <w:tcPr>
            <w:tcW w:w="3638" w:type="dxa"/>
            <w:tcBorders>
              <w:top w:val="single" w:sz="18" w:space="0" w:color="000000"/>
              <w:left w:val="single" w:sz="8" w:space="0" w:color="000000"/>
              <w:bottom w:val="single" w:sz="18" w:space="0" w:color="000000"/>
              <w:right w:val="single" w:sz="18" w:space="0" w:color="000000"/>
            </w:tcBorders>
          </w:tcPr>
          <w:p w14:paraId="3A08B409" w14:textId="77777777" w:rsidR="00A07467" w:rsidRDefault="00A07467" w:rsidP="00A07467">
            <w:pPr>
              <w:jc w:val="center"/>
              <w:rPr>
                <w:rFonts w:ascii="Arial" w:eastAsia="Arial" w:hAnsi="Arial" w:cs="Arial"/>
                <w:b/>
                <w:sz w:val="20"/>
                <w:szCs w:val="20"/>
              </w:rPr>
            </w:pPr>
            <w:bookmarkStart w:id="10" w:name="_Hlk183183651"/>
            <w:r>
              <w:rPr>
                <w:rFonts w:ascii="Arial" w:eastAsia="Arial" w:hAnsi="Arial" w:cs="Arial"/>
                <w:b/>
                <w:sz w:val="20"/>
                <w:szCs w:val="20"/>
              </w:rPr>
              <w:lastRenderedPageBreak/>
              <w:t>GEOGRAPHY</w:t>
            </w:r>
          </w:p>
          <w:p w14:paraId="5BA18C13" w14:textId="7D3E742B" w:rsidR="003F1BDA" w:rsidRDefault="003F1BDA" w:rsidP="00A07467">
            <w:pPr>
              <w:jc w:val="center"/>
              <w:rPr>
                <w:rFonts w:ascii="Arial" w:eastAsia="Arial" w:hAnsi="Arial" w:cs="Arial"/>
                <w:b/>
                <w:sz w:val="20"/>
                <w:szCs w:val="20"/>
              </w:rPr>
            </w:pPr>
            <w:r>
              <w:rPr>
                <w:rFonts w:ascii="Arial" w:eastAsia="Arial" w:hAnsi="Arial" w:cs="Arial"/>
                <w:b/>
                <w:sz w:val="20"/>
                <w:szCs w:val="20"/>
              </w:rPr>
              <w:t>Volcanoes and Earthquakes part 1</w:t>
            </w:r>
          </w:p>
          <w:bookmarkEnd w:id="10"/>
          <w:p w14:paraId="53F8A333" w14:textId="033D7767" w:rsidR="005F4F80" w:rsidRDefault="005F4F80" w:rsidP="003F1BDA">
            <w:pPr>
              <w:rPr>
                <w:rFonts w:ascii="Arial" w:eastAsia="Arial" w:hAnsi="Arial" w:cs="Arial"/>
                <w:sz w:val="20"/>
                <w:szCs w:val="20"/>
              </w:rPr>
            </w:pPr>
          </w:p>
        </w:tc>
        <w:tc>
          <w:tcPr>
            <w:tcW w:w="3640" w:type="dxa"/>
            <w:tcBorders>
              <w:top w:val="single" w:sz="18" w:space="0" w:color="000000"/>
              <w:left w:val="single" w:sz="18" w:space="0" w:color="000000"/>
              <w:bottom w:val="single" w:sz="18" w:space="0" w:color="000000"/>
              <w:right w:val="single" w:sz="8" w:space="0" w:color="000000"/>
            </w:tcBorders>
          </w:tcPr>
          <w:p w14:paraId="33D2EEE5" w14:textId="556281BF" w:rsidR="005F4F80" w:rsidRDefault="005F4F80" w:rsidP="007B25CF">
            <w:pPr>
              <w:rPr>
                <w:rFonts w:ascii="Arial" w:eastAsia="Arial" w:hAnsi="Arial" w:cs="Arial"/>
                <w:sz w:val="20"/>
                <w:szCs w:val="20"/>
              </w:rPr>
            </w:pPr>
          </w:p>
        </w:tc>
        <w:tc>
          <w:tcPr>
            <w:tcW w:w="3639" w:type="dxa"/>
            <w:tcBorders>
              <w:top w:val="single" w:sz="18" w:space="0" w:color="000000"/>
              <w:left w:val="single" w:sz="8" w:space="0" w:color="000000"/>
              <w:bottom w:val="single" w:sz="18" w:space="0" w:color="000000"/>
              <w:right w:val="single" w:sz="18" w:space="0" w:color="000000"/>
            </w:tcBorders>
          </w:tcPr>
          <w:p w14:paraId="50791F5E" w14:textId="77777777" w:rsidR="005F4F80" w:rsidRPr="003F1BDA" w:rsidRDefault="003F1BDA" w:rsidP="003F1BDA">
            <w:pPr>
              <w:jc w:val="center"/>
              <w:rPr>
                <w:rFonts w:ascii="Arial" w:eastAsia="Arial" w:hAnsi="Arial" w:cs="Arial"/>
                <w:b/>
                <w:bCs/>
                <w:sz w:val="20"/>
                <w:szCs w:val="20"/>
              </w:rPr>
            </w:pPr>
            <w:r w:rsidRPr="003F1BDA">
              <w:rPr>
                <w:rFonts w:ascii="Arial" w:eastAsia="Arial" w:hAnsi="Arial" w:cs="Arial"/>
                <w:b/>
                <w:bCs/>
                <w:sz w:val="20"/>
                <w:szCs w:val="20"/>
              </w:rPr>
              <w:t>GEOGRAPHY</w:t>
            </w:r>
          </w:p>
          <w:p w14:paraId="368E0D54" w14:textId="473EC9B0" w:rsidR="003F1BDA" w:rsidRDefault="003F1BDA" w:rsidP="003F1BDA">
            <w:pPr>
              <w:rPr>
                <w:rFonts w:ascii="Arial" w:eastAsia="Arial" w:hAnsi="Arial" w:cs="Arial"/>
                <w:sz w:val="20"/>
                <w:szCs w:val="20"/>
              </w:rPr>
            </w:pPr>
            <w:r w:rsidRPr="003F1BDA">
              <w:rPr>
                <w:rFonts w:ascii="Arial" w:eastAsia="Arial" w:hAnsi="Arial" w:cs="Arial"/>
                <w:b/>
                <w:bCs/>
                <w:sz w:val="20"/>
                <w:szCs w:val="20"/>
              </w:rPr>
              <w:t>Volcanoes and Earthquakes part 2</w:t>
            </w:r>
          </w:p>
        </w:tc>
      </w:tr>
      <w:tr w:rsidR="005F4F80" w14:paraId="067365BF" w14:textId="77777777" w:rsidTr="00E944EC">
        <w:trPr>
          <w:trHeight w:val="124"/>
        </w:trPr>
        <w:tc>
          <w:tcPr>
            <w:tcW w:w="1702" w:type="dxa"/>
            <w:tcBorders>
              <w:top w:val="single" w:sz="18" w:space="0" w:color="000000"/>
              <w:left w:val="single" w:sz="18" w:space="0" w:color="000000"/>
              <w:bottom w:val="single" w:sz="18" w:space="0" w:color="000000"/>
              <w:right w:val="single" w:sz="18" w:space="0" w:color="000000"/>
            </w:tcBorders>
          </w:tcPr>
          <w:p w14:paraId="22D9F111" w14:textId="77777777" w:rsidR="005F4F80" w:rsidRDefault="005F4F80">
            <w:pPr>
              <w:jc w:val="center"/>
              <w:rPr>
                <w:rFonts w:ascii="Arial" w:eastAsia="Arial" w:hAnsi="Arial" w:cs="Arial"/>
                <w:b/>
                <w:sz w:val="20"/>
                <w:szCs w:val="20"/>
              </w:rPr>
            </w:pPr>
          </w:p>
          <w:p w14:paraId="1E01EB01" w14:textId="77777777" w:rsidR="005F4F80" w:rsidRDefault="00E94B81">
            <w:pPr>
              <w:jc w:val="center"/>
              <w:rPr>
                <w:rFonts w:ascii="Arial" w:eastAsia="Arial" w:hAnsi="Arial" w:cs="Arial"/>
                <w:b/>
                <w:sz w:val="20"/>
                <w:szCs w:val="20"/>
              </w:rPr>
            </w:pPr>
            <w:r>
              <w:rPr>
                <w:rFonts w:ascii="Arial" w:eastAsia="Arial" w:hAnsi="Arial" w:cs="Arial"/>
                <w:b/>
                <w:sz w:val="20"/>
                <w:szCs w:val="20"/>
              </w:rPr>
              <w:t>Art / DT</w:t>
            </w:r>
          </w:p>
          <w:p w14:paraId="4AA136F7" w14:textId="77777777" w:rsidR="005F4F80" w:rsidRDefault="005F4F80">
            <w:pPr>
              <w:jc w:val="center"/>
              <w:rPr>
                <w:rFonts w:ascii="Arial" w:eastAsia="Arial" w:hAnsi="Arial" w:cs="Arial"/>
                <w:b/>
                <w:sz w:val="20"/>
                <w:szCs w:val="20"/>
              </w:rPr>
            </w:pPr>
          </w:p>
        </w:tc>
        <w:tc>
          <w:tcPr>
            <w:tcW w:w="3209" w:type="dxa"/>
            <w:gridSpan w:val="2"/>
            <w:tcBorders>
              <w:top w:val="single" w:sz="18" w:space="0" w:color="000000"/>
              <w:left w:val="single" w:sz="18" w:space="0" w:color="000000"/>
              <w:bottom w:val="single" w:sz="18" w:space="0" w:color="000000"/>
              <w:right w:val="single" w:sz="8" w:space="0" w:color="000000"/>
            </w:tcBorders>
          </w:tcPr>
          <w:p w14:paraId="10678579" w14:textId="77777777" w:rsidR="007B25CF" w:rsidRDefault="007B25CF" w:rsidP="007B25CF">
            <w:pPr>
              <w:jc w:val="center"/>
              <w:rPr>
                <w:rFonts w:ascii="Arial" w:eastAsia="Arial" w:hAnsi="Arial" w:cs="Arial"/>
                <w:b/>
                <w:sz w:val="20"/>
                <w:szCs w:val="20"/>
              </w:rPr>
            </w:pPr>
            <w:r>
              <w:rPr>
                <w:rFonts w:ascii="Arial" w:eastAsia="Arial" w:hAnsi="Arial" w:cs="Arial"/>
                <w:b/>
                <w:sz w:val="20"/>
                <w:szCs w:val="20"/>
              </w:rPr>
              <w:t>DT: Food- Bread</w:t>
            </w:r>
          </w:p>
          <w:p w14:paraId="6E783497" w14:textId="77777777" w:rsidR="007B25CF" w:rsidRDefault="007B25CF" w:rsidP="007B25CF">
            <w:pPr>
              <w:numPr>
                <w:ilvl w:val="0"/>
                <w:numId w:val="5"/>
              </w:numPr>
              <w:spacing w:after="60"/>
              <w:rPr>
                <w:rFonts w:ascii="Arial" w:eastAsia="Arial" w:hAnsi="Arial" w:cs="Arial"/>
                <w:sz w:val="20"/>
                <w:szCs w:val="20"/>
              </w:rPr>
            </w:pPr>
            <w:r>
              <w:rPr>
                <w:rFonts w:ascii="Arial" w:eastAsia="Arial" w:hAnsi="Arial" w:cs="Arial"/>
                <w:sz w:val="20"/>
                <w:szCs w:val="20"/>
              </w:rPr>
              <w:t xml:space="preserve">Prepare food products </w:t>
            </w:r>
            <w:proofErr w:type="gramStart"/>
            <w:r>
              <w:rPr>
                <w:rFonts w:ascii="Arial" w:eastAsia="Arial" w:hAnsi="Arial" w:cs="Arial"/>
                <w:sz w:val="20"/>
                <w:szCs w:val="20"/>
              </w:rPr>
              <w:t>taking into account</w:t>
            </w:r>
            <w:proofErr w:type="gramEnd"/>
            <w:r>
              <w:rPr>
                <w:rFonts w:ascii="Arial" w:eastAsia="Arial" w:hAnsi="Arial" w:cs="Arial"/>
                <w:sz w:val="20"/>
                <w:szCs w:val="20"/>
              </w:rPr>
              <w:t xml:space="preserve"> the properties of ingredients and sensory characteristics.</w:t>
            </w:r>
          </w:p>
          <w:p w14:paraId="1486898E" w14:textId="77777777" w:rsidR="007B25CF" w:rsidRDefault="007B25CF" w:rsidP="007B25CF">
            <w:pPr>
              <w:numPr>
                <w:ilvl w:val="0"/>
                <w:numId w:val="5"/>
              </w:numPr>
              <w:spacing w:after="60"/>
              <w:rPr>
                <w:rFonts w:ascii="Arial" w:eastAsia="Arial" w:hAnsi="Arial" w:cs="Arial"/>
                <w:sz w:val="20"/>
                <w:szCs w:val="20"/>
              </w:rPr>
            </w:pPr>
            <w:r>
              <w:rPr>
                <w:rFonts w:ascii="Arial" w:eastAsia="Arial" w:hAnsi="Arial" w:cs="Arial"/>
                <w:sz w:val="20"/>
                <w:szCs w:val="20"/>
              </w:rPr>
              <w:t>Weigh and measure using scales.</w:t>
            </w:r>
          </w:p>
          <w:p w14:paraId="0857DA71" w14:textId="77777777" w:rsidR="007B25CF" w:rsidRDefault="007B25CF" w:rsidP="007B25CF">
            <w:pPr>
              <w:numPr>
                <w:ilvl w:val="0"/>
                <w:numId w:val="5"/>
              </w:numPr>
              <w:spacing w:after="60"/>
              <w:rPr>
                <w:rFonts w:ascii="Arial" w:eastAsia="Arial" w:hAnsi="Arial" w:cs="Arial"/>
                <w:sz w:val="20"/>
                <w:szCs w:val="20"/>
              </w:rPr>
            </w:pPr>
            <w:r>
              <w:rPr>
                <w:rFonts w:ascii="Arial" w:eastAsia="Arial" w:hAnsi="Arial" w:cs="Arial"/>
                <w:sz w:val="20"/>
                <w:szCs w:val="20"/>
              </w:rPr>
              <w:t>Select and prepare foods for a particular purpose.</w:t>
            </w:r>
          </w:p>
          <w:p w14:paraId="2D63C9F7" w14:textId="77777777" w:rsidR="007B25CF" w:rsidRDefault="007B25CF" w:rsidP="007B25CF">
            <w:pPr>
              <w:numPr>
                <w:ilvl w:val="0"/>
                <w:numId w:val="5"/>
              </w:numPr>
              <w:spacing w:after="60"/>
              <w:rPr>
                <w:rFonts w:ascii="Arial" w:eastAsia="Arial" w:hAnsi="Arial" w:cs="Arial"/>
                <w:sz w:val="20"/>
                <w:szCs w:val="20"/>
              </w:rPr>
            </w:pPr>
            <w:r>
              <w:rPr>
                <w:rFonts w:ascii="Arial" w:eastAsia="Arial" w:hAnsi="Arial" w:cs="Arial"/>
                <w:sz w:val="20"/>
                <w:szCs w:val="20"/>
              </w:rPr>
              <w:t>Work safely and hygienically.</w:t>
            </w:r>
          </w:p>
          <w:p w14:paraId="6847C2F3" w14:textId="77777777" w:rsidR="007B25CF" w:rsidRDefault="007B25CF" w:rsidP="007B25CF">
            <w:pPr>
              <w:numPr>
                <w:ilvl w:val="0"/>
                <w:numId w:val="5"/>
              </w:numPr>
              <w:spacing w:after="60"/>
              <w:rPr>
                <w:rFonts w:ascii="Arial" w:eastAsia="Arial" w:hAnsi="Arial" w:cs="Arial"/>
                <w:sz w:val="20"/>
                <w:szCs w:val="20"/>
              </w:rPr>
            </w:pPr>
            <w:r>
              <w:rPr>
                <w:rFonts w:ascii="Arial" w:eastAsia="Arial" w:hAnsi="Arial" w:cs="Arial"/>
                <w:sz w:val="20"/>
                <w:szCs w:val="20"/>
              </w:rPr>
              <w:t xml:space="preserve">Show awareness of a healthy diet (using the </w:t>
            </w:r>
            <w:proofErr w:type="spellStart"/>
            <w:r>
              <w:rPr>
                <w:rFonts w:ascii="Arial" w:eastAsia="Arial" w:hAnsi="Arial" w:cs="Arial"/>
                <w:sz w:val="20"/>
                <w:szCs w:val="20"/>
              </w:rPr>
              <w:t>eatwell</w:t>
            </w:r>
            <w:proofErr w:type="spellEnd"/>
            <w:r>
              <w:rPr>
                <w:rFonts w:ascii="Arial" w:eastAsia="Arial" w:hAnsi="Arial" w:cs="Arial"/>
                <w:sz w:val="20"/>
                <w:szCs w:val="20"/>
              </w:rPr>
              <w:t xml:space="preserve"> plate).</w:t>
            </w:r>
          </w:p>
          <w:p w14:paraId="240EC34A" w14:textId="77777777" w:rsidR="007B25CF" w:rsidRDefault="007B25CF" w:rsidP="007B25CF">
            <w:pPr>
              <w:numPr>
                <w:ilvl w:val="0"/>
                <w:numId w:val="5"/>
              </w:numPr>
              <w:spacing w:after="60"/>
              <w:rPr>
                <w:rFonts w:ascii="Arial" w:eastAsia="Arial" w:hAnsi="Arial" w:cs="Arial"/>
                <w:sz w:val="20"/>
                <w:szCs w:val="20"/>
              </w:rPr>
            </w:pPr>
            <w:r>
              <w:rPr>
                <w:rFonts w:ascii="Arial" w:eastAsia="Arial" w:hAnsi="Arial" w:cs="Arial"/>
                <w:sz w:val="20"/>
                <w:szCs w:val="20"/>
              </w:rPr>
              <w:t>Use a range of cooking techniques.</w:t>
            </w:r>
          </w:p>
          <w:p w14:paraId="6566ADA5" w14:textId="77777777" w:rsidR="007B25CF" w:rsidRDefault="007B25CF" w:rsidP="007B25CF">
            <w:pPr>
              <w:numPr>
                <w:ilvl w:val="0"/>
                <w:numId w:val="5"/>
              </w:numPr>
              <w:spacing w:after="60"/>
              <w:rPr>
                <w:rFonts w:ascii="Arial" w:eastAsia="Arial" w:hAnsi="Arial" w:cs="Arial"/>
                <w:sz w:val="20"/>
                <w:szCs w:val="20"/>
              </w:rPr>
            </w:pPr>
            <w:r>
              <w:rPr>
                <w:rFonts w:ascii="Arial" w:eastAsia="Arial" w:hAnsi="Arial" w:cs="Arial"/>
                <w:sz w:val="20"/>
                <w:szCs w:val="20"/>
              </w:rPr>
              <w:t>Know where and how ingredients are grown and processed.</w:t>
            </w:r>
          </w:p>
          <w:p w14:paraId="2F2082E3" w14:textId="77777777" w:rsidR="007B25CF" w:rsidRDefault="007B25CF" w:rsidP="007B25CF">
            <w:pPr>
              <w:numPr>
                <w:ilvl w:val="0"/>
                <w:numId w:val="5"/>
              </w:numPr>
              <w:spacing w:after="60"/>
              <w:rPr>
                <w:rFonts w:ascii="Arial" w:eastAsia="Arial" w:hAnsi="Arial" w:cs="Arial"/>
                <w:sz w:val="20"/>
                <w:szCs w:val="20"/>
              </w:rPr>
            </w:pPr>
            <w:r>
              <w:rPr>
                <w:rFonts w:ascii="Arial" w:eastAsia="Arial" w:hAnsi="Arial" w:cs="Arial"/>
                <w:sz w:val="20"/>
                <w:szCs w:val="20"/>
              </w:rPr>
              <w:t>Consider influence of chefs e.g. Jamie Oliver and school meals, Hugh Fearnley-</w:t>
            </w:r>
            <w:proofErr w:type="spellStart"/>
            <w:r>
              <w:rPr>
                <w:rFonts w:ascii="Arial" w:eastAsia="Arial" w:hAnsi="Arial" w:cs="Arial"/>
                <w:sz w:val="20"/>
                <w:szCs w:val="20"/>
              </w:rPr>
              <w:t>Whittingstall</w:t>
            </w:r>
            <w:proofErr w:type="spellEnd"/>
            <w:r>
              <w:rPr>
                <w:rFonts w:ascii="Arial" w:eastAsia="Arial" w:hAnsi="Arial" w:cs="Arial"/>
                <w:sz w:val="20"/>
                <w:szCs w:val="20"/>
              </w:rPr>
              <w:t xml:space="preserve"> and sustainable fishing etc.</w:t>
            </w:r>
          </w:p>
          <w:p w14:paraId="4EA0E230" w14:textId="77777777" w:rsidR="005F4F80" w:rsidRDefault="005F4F80">
            <w:pPr>
              <w:jc w:val="center"/>
              <w:rPr>
                <w:rFonts w:ascii="Arial" w:eastAsia="Arial" w:hAnsi="Arial" w:cs="Arial"/>
                <w:sz w:val="20"/>
                <w:szCs w:val="20"/>
              </w:rPr>
            </w:pPr>
          </w:p>
          <w:p w14:paraId="0D121F83" w14:textId="77777777" w:rsidR="005F4F80" w:rsidRDefault="005F4F80">
            <w:pPr>
              <w:jc w:val="center"/>
              <w:rPr>
                <w:rFonts w:ascii="Arial" w:eastAsia="Arial" w:hAnsi="Arial" w:cs="Arial"/>
                <w:sz w:val="20"/>
                <w:szCs w:val="20"/>
              </w:rPr>
            </w:pPr>
          </w:p>
          <w:p w14:paraId="0B4F906D" w14:textId="77777777" w:rsidR="005F4F80" w:rsidRDefault="005F4F80">
            <w:pPr>
              <w:jc w:val="center"/>
              <w:rPr>
                <w:rFonts w:ascii="Arial" w:eastAsia="Arial" w:hAnsi="Arial" w:cs="Arial"/>
                <w:sz w:val="20"/>
                <w:szCs w:val="20"/>
              </w:rPr>
            </w:pPr>
          </w:p>
          <w:p w14:paraId="0664630B" w14:textId="77777777" w:rsidR="005F4F80" w:rsidRDefault="005F4F80">
            <w:pPr>
              <w:jc w:val="center"/>
              <w:rPr>
                <w:rFonts w:ascii="Arial" w:eastAsia="Arial" w:hAnsi="Arial" w:cs="Arial"/>
                <w:sz w:val="20"/>
                <w:szCs w:val="20"/>
              </w:rPr>
            </w:pPr>
          </w:p>
        </w:tc>
        <w:tc>
          <w:tcPr>
            <w:tcW w:w="3638" w:type="dxa"/>
            <w:tcBorders>
              <w:top w:val="single" w:sz="18" w:space="0" w:color="000000"/>
              <w:left w:val="single" w:sz="8" w:space="0" w:color="000000"/>
              <w:bottom w:val="single" w:sz="18" w:space="0" w:color="000000"/>
              <w:right w:val="single" w:sz="18" w:space="0" w:color="000000"/>
            </w:tcBorders>
          </w:tcPr>
          <w:p w14:paraId="78D5B52D" w14:textId="77777777" w:rsidR="007B25CF" w:rsidRDefault="007B25CF" w:rsidP="007B25CF">
            <w:pPr>
              <w:jc w:val="center"/>
              <w:rPr>
                <w:rFonts w:ascii="Arial" w:eastAsia="Arial" w:hAnsi="Arial" w:cs="Arial"/>
                <w:b/>
                <w:sz w:val="20"/>
                <w:szCs w:val="20"/>
              </w:rPr>
            </w:pPr>
            <w:r>
              <w:rPr>
                <w:rFonts w:ascii="Arial" w:eastAsia="Arial" w:hAnsi="Arial" w:cs="Arial"/>
                <w:b/>
                <w:sz w:val="20"/>
                <w:szCs w:val="20"/>
              </w:rPr>
              <w:t>ART: Drawing</w:t>
            </w:r>
          </w:p>
          <w:p w14:paraId="399489E4" w14:textId="77777777" w:rsidR="007B25CF" w:rsidRDefault="007B25CF" w:rsidP="007B25CF">
            <w:pPr>
              <w:numPr>
                <w:ilvl w:val="0"/>
                <w:numId w:val="3"/>
              </w:numPr>
              <w:pBdr>
                <w:top w:val="nil"/>
                <w:left w:val="nil"/>
                <w:bottom w:val="nil"/>
                <w:right w:val="nil"/>
                <w:between w:val="nil"/>
              </w:pBdr>
              <w:spacing w:line="256" w:lineRule="auto"/>
              <w:rPr>
                <w:rFonts w:ascii="Arial" w:eastAsia="Arial" w:hAnsi="Arial" w:cs="Arial"/>
                <w:color w:val="000000"/>
                <w:sz w:val="20"/>
                <w:szCs w:val="20"/>
              </w:rPr>
            </w:pPr>
            <w:r>
              <w:rPr>
                <w:rFonts w:ascii="Arial" w:eastAsia="Arial" w:hAnsi="Arial" w:cs="Arial"/>
                <w:color w:val="000000"/>
                <w:sz w:val="20"/>
                <w:szCs w:val="20"/>
              </w:rPr>
              <w:t xml:space="preserve">To do large charcoal / soft pencil ‘1-minute sketches’ of classmates to capture the line and form speedily. Use newsprint to capture 5 or 6 sketches and choose a favourite. </w:t>
            </w:r>
          </w:p>
          <w:p w14:paraId="127AC420" w14:textId="77777777" w:rsidR="007B25CF" w:rsidRDefault="007B25CF" w:rsidP="007B25CF">
            <w:pPr>
              <w:numPr>
                <w:ilvl w:val="0"/>
                <w:numId w:val="3"/>
              </w:numPr>
              <w:pBdr>
                <w:top w:val="nil"/>
                <w:left w:val="nil"/>
                <w:bottom w:val="nil"/>
                <w:right w:val="nil"/>
                <w:between w:val="nil"/>
              </w:pBdr>
              <w:spacing w:line="256" w:lineRule="auto"/>
              <w:rPr>
                <w:rFonts w:ascii="Arial" w:eastAsia="Arial" w:hAnsi="Arial" w:cs="Arial"/>
                <w:color w:val="000000"/>
                <w:sz w:val="20"/>
                <w:szCs w:val="20"/>
              </w:rPr>
            </w:pPr>
            <w:r>
              <w:rPr>
                <w:rFonts w:ascii="Arial" w:eastAsia="Arial" w:hAnsi="Arial" w:cs="Arial"/>
                <w:color w:val="000000"/>
                <w:sz w:val="20"/>
                <w:szCs w:val="20"/>
              </w:rPr>
              <w:t>To use viewfinders to do quick sketches. Select media to capture what they see</w:t>
            </w:r>
          </w:p>
          <w:p w14:paraId="0AC2C05E" w14:textId="77777777" w:rsidR="007B25CF" w:rsidRDefault="007B25CF" w:rsidP="007B25CF">
            <w:pPr>
              <w:numPr>
                <w:ilvl w:val="0"/>
                <w:numId w:val="3"/>
              </w:numPr>
              <w:pBdr>
                <w:top w:val="nil"/>
                <w:left w:val="nil"/>
                <w:bottom w:val="nil"/>
                <w:right w:val="nil"/>
                <w:between w:val="nil"/>
              </w:pBdr>
              <w:spacing w:line="256" w:lineRule="auto"/>
              <w:rPr>
                <w:rFonts w:ascii="Arial" w:eastAsia="Arial" w:hAnsi="Arial" w:cs="Arial"/>
                <w:color w:val="000000"/>
                <w:sz w:val="20"/>
                <w:szCs w:val="20"/>
              </w:rPr>
            </w:pPr>
            <w:r>
              <w:rPr>
                <w:rFonts w:ascii="Arial" w:eastAsia="Arial" w:hAnsi="Arial" w:cs="Arial"/>
                <w:color w:val="000000"/>
                <w:sz w:val="20"/>
                <w:szCs w:val="20"/>
              </w:rPr>
              <w:t xml:space="preserve">To look at drawings that use obvious perspective </w:t>
            </w:r>
            <w:proofErr w:type="spellStart"/>
            <w:r>
              <w:rPr>
                <w:rFonts w:ascii="Arial" w:eastAsia="Arial" w:hAnsi="Arial" w:cs="Arial"/>
                <w:color w:val="000000"/>
                <w:sz w:val="20"/>
                <w:szCs w:val="20"/>
              </w:rPr>
              <w:t>eg</w:t>
            </w:r>
            <w:proofErr w:type="spellEnd"/>
            <w:r>
              <w:rPr>
                <w:rFonts w:ascii="Arial" w:eastAsia="Arial" w:hAnsi="Arial" w:cs="Arial"/>
                <w:color w:val="000000"/>
                <w:sz w:val="20"/>
                <w:szCs w:val="20"/>
              </w:rPr>
              <w:t xml:space="preserve"> train tracks or roads going to the horizon etc and discuss how it is created</w:t>
            </w:r>
          </w:p>
          <w:p w14:paraId="6C5A8739" w14:textId="77777777" w:rsidR="007B25CF" w:rsidRDefault="007B25CF" w:rsidP="007B25CF">
            <w:pPr>
              <w:numPr>
                <w:ilvl w:val="0"/>
                <w:numId w:val="3"/>
              </w:numPr>
              <w:pBdr>
                <w:top w:val="nil"/>
                <w:left w:val="nil"/>
                <w:bottom w:val="nil"/>
                <w:right w:val="nil"/>
                <w:between w:val="nil"/>
              </w:pBdr>
              <w:spacing w:line="256" w:lineRule="auto"/>
              <w:rPr>
                <w:rFonts w:ascii="Arial" w:eastAsia="Arial" w:hAnsi="Arial" w:cs="Arial"/>
                <w:color w:val="000000"/>
                <w:sz w:val="20"/>
                <w:szCs w:val="20"/>
              </w:rPr>
            </w:pPr>
            <w:r>
              <w:rPr>
                <w:rFonts w:ascii="Arial" w:eastAsia="Arial" w:hAnsi="Arial" w:cs="Arial"/>
                <w:color w:val="000000"/>
                <w:sz w:val="20"/>
                <w:szCs w:val="20"/>
              </w:rPr>
              <w:t>To experiment with drawings using perspective, using line and pattern</w:t>
            </w:r>
          </w:p>
          <w:p w14:paraId="680294EF" w14:textId="77777777" w:rsidR="007B25CF" w:rsidRDefault="007B25CF" w:rsidP="007B25CF">
            <w:pPr>
              <w:numPr>
                <w:ilvl w:val="0"/>
                <w:numId w:val="3"/>
              </w:numPr>
              <w:pBdr>
                <w:top w:val="nil"/>
                <w:left w:val="nil"/>
                <w:bottom w:val="nil"/>
                <w:right w:val="nil"/>
                <w:between w:val="nil"/>
              </w:pBdr>
              <w:spacing w:line="256" w:lineRule="auto"/>
              <w:rPr>
                <w:rFonts w:ascii="Arial" w:eastAsia="Arial" w:hAnsi="Arial" w:cs="Arial"/>
                <w:color w:val="000000"/>
                <w:sz w:val="20"/>
                <w:szCs w:val="20"/>
              </w:rPr>
            </w:pPr>
            <w:r>
              <w:rPr>
                <w:rFonts w:ascii="Arial" w:eastAsia="Arial" w:hAnsi="Arial" w:cs="Arial"/>
                <w:color w:val="000000"/>
                <w:sz w:val="20"/>
                <w:szCs w:val="20"/>
              </w:rPr>
              <w:t xml:space="preserve">To look at optical art such as the work of Bridget Riley </w:t>
            </w:r>
            <w:proofErr w:type="spellStart"/>
            <w:r>
              <w:rPr>
                <w:rFonts w:ascii="Arial" w:eastAsia="Arial" w:hAnsi="Arial" w:cs="Arial"/>
                <w:color w:val="000000"/>
                <w:sz w:val="20"/>
                <w:szCs w:val="20"/>
              </w:rPr>
              <w:t>eg</w:t>
            </w:r>
            <w:proofErr w:type="spellEnd"/>
            <w:r>
              <w:rPr>
                <w:rFonts w:ascii="Arial" w:eastAsia="Arial" w:hAnsi="Arial" w:cs="Arial"/>
                <w:color w:val="000000"/>
                <w:sz w:val="20"/>
                <w:szCs w:val="20"/>
              </w:rPr>
              <w:t xml:space="preserve"> ‘Movement in Squares’ 1961and discuss her techniques </w:t>
            </w:r>
          </w:p>
          <w:p w14:paraId="46187F26" w14:textId="77777777" w:rsidR="007B25CF" w:rsidRDefault="007B25CF" w:rsidP="007B25CF">
            <w:pPr>
              <w:numPr>
                <w:ilvl w:val="0"/>
                <w:numId w:val="3"/>
              </w:numPr>
              <w:pBdr>
                <w:top w:val="nil"/>
                <w:left w:val="nil"/>
                <w:bottom w:val="nil"/>
                <w:right w:val="nil"/>
                <w:between w:val="nil"/>
              </w:pBdr>
              <w:spacing w:line="256" w:lineRule="auto"/>
              <w:rPr>
                <w:rFonts w:ascii="Arial" w:eastAsia="Arial" w:hAnsi="Arial" w:cs="Arial"/>
                <w:color w:val="000000"/>
                <w:sz w:val="20"/>
                <w:szCs w:val="20"/>
              </w:rPr>
            </w:pPr>
            <w:r>
              <w:rPr>
                <w:rFonts w:ascii="Arial" w:eastAsia="Arial" w:hAnsi="Arial" w:cs="Arial"/>
                <w:color w:val="000000"/>
                <w:sz w:val="20"/>
                <w:szCs w:val="20"/>
              </w:rPr>
              <w:t>To create their own black and white op art pictures in the style of Bridget Riley</w:t>
            </w:r>
          </w:p>
          <w:p w14:paraId="34D2A4FB" w14:textId="77777777" w:rsidR="007B25CF" w:rsidRDefault="007B25CF" w:rsidP="007B25CF">
            <w:pPr>
              <w:numPr>
                <w:ilvl w:val="0"/>
                <w:numId w:val="3"/>
              </w:numPr>
              <w:pBdr>
                <w:top w:val="nil"/>
                <w:left w:val="nil"/>
                <w:bottom w:val="nil"/>
                <w:right w:val="nil"/>
                <w:between w:val="nil"/>
              </w:pBdr>
              <w:spacing w:after="160" w:line="256" w:lineRule="auto"/>
              <w:rPr>
                <w:rFonts w:ascii="Arial" w:eastAsia="Arial" w:hAnsi="Arial" w:cs="Arial"/>
                <w:color w:val="000000"/>
                <w:sz w:val="20"/>
                <w:szCs w:val="20"/>
              </w:rPr>
            </w:pPr>
            <w:r>
              <w:rPr>
                <w:rFonts w:ascii="Arial" w:eastAsia="Arial" w:hAnsi="Arial" w:cs="Arial"/>
                <w:color w:val="000000"/>
                <w:sz w:val="20"/>
                <w:szCs w:val="20"/>
              </w:rPr>
              <w:t>To evaluate their own work and that of others using the language of art. To be able to express preferences explaining their thinking and suggesting improvements and relating their work to that of other artists</w:t>
            </w:r>
          </w:p>
          <w:p w14:paraId="3CD02A1D" w14:textId="77777777" w:rsidR="005F4F80" w:rsidRDefault="00E94B81" w:rsidP="007B25CF">
            <w:pPr>
              <w:numPr>
                <w:ilvl w:val="0"/>
                <w:numId w:val="3"/>
              </w:numPr>
              <w:pBdr>
                <w:top w:val="nil"/>
                <w:left w:val="nil"/>
                <w:bottom w:val="nil"/>
                <w:right w:val="nil"/>
                <w:between w:val="nil"/>
              </w:pBdr>
              <w:spacing w:after="160" w:line="256" w:lineRule="auto"/>
              <w:rPr>
                <w:rFonts w:ascii="Arial" w:eastAsia="Arial" w:hAnsi="Arial" w:cs="Arial"/>
                <w:color w:val="000000"/>
                <w:sz w:val="20"/>
                <w:szCs w:val="20"/>
              </w:rPr>
            </w:pPr>
            <w:r>
              <w:rPr>
                <w:rFonts w:ascii="Arial" w:eastAsia="Arial" w:hAnsi="Arial" w:cs="Arial"/>
                <w:color w:val="000000"/>
                <w:sz w:val="20"/>
                <w:szCs w:val="20"/>
              </w:rPr>
              <w:t xml:space="preserve">understand and use mechanical systems in their products [for example, levers and linkages] </w:t>
            </w:r>
          </w:p>
        </w:tc>
        <w:tc>
          <w:tcPr>
            <w:tcW w:w="3640" w:type="dxa"/>
            <w:tcBorders>
              <w:top w:val="single" w:sz="18" w:space="0" w:color="000000"/>
              <w:left w:val="single" w:sz="18" w:space="0" w:color="000000"/>
              <w:bottom w:val="single" w:sz="18" w:space="0" w:color="000000"/>
              <w:right w:val="single" w:sz="8" w:space="0" w:color="000000"/>
            </w:tcBorders>
          </w:tcPr>
          <w:p w14:paraId="192A2D3E" w14:textId="77777777" w:rsidR="007B25CF" w:rsidRDefault="007B25CF" w:rsidP="007B25CF">
            <w:pPr>
              <w:spacing w:line="256" w:lineRule="auto"/>
              <w:ind w:left="360"/>
              <w:jc w:val="center"/>
              <w:rPr>
                <w:rFonts w:ascii="Arial" w:eastAsia="Arial" w:hAnsi="Arial" w:cs="Arial"/>
                <w:b/>
                <w:sz w:val="20"/>
                <w:szCs w:val="20"/>
              </w:rPr>
            </w:pPr>
            <w:r>
              <w:rPr>
                <w:rFonts w:ascii="Arial" w:eastAsia="Arial" w:hAnsi="Arial" w:cs="Arial"/>
                <w:b/>
                <w:sz w:val="20"/>
                <w:szCs w:val="20"/>
              </w:rPr>
              <w:t>ART: Textiles</w:t>
            </w:r>
          </w:p>
          <w:p w14:paraId="021669F6" w14:textId="77777777" w:rsidR="007B25CF" w:rsidRDefault="007B25CF" w:rsidP="007B25CF">
            <w:pPr>
              <w:numPr>
                <w:ilvl w:val="0"/>
                <w:numId w:val="6"/>
              </w:numPr>
              <w:spacing w:line="256" w:lineRule="auto"/>
              <w:rPr>
                <w:rFonts w:ascii="Arial" w:eastAsia="Arial" w:hAnsi="Arial" w:cs="Arial"/>
                <w:sz w:val="20"/>
                <w:szCs w:val="20"/>
              </w:rPr>
            </w:pPr>
            <w:r>
              <w:rPr>
                <w:rFonts w:ascii="Arial" w:eastAsia="Arial" w:hAnsi="Arial" w:cs="Arial"/>
                <w:sz w:val="20"/>
                <w:szCs w:val="20"/>
              </w:rPr>
              <w:t>To experiment with tie dying fabrics to create patterns and using more than one colour to investigate the effects</w:t>
            </w:r>
          </w:p>
          <w:p w14:paraId="30EBABF4" w14:textId="77777777" w:rsidR="007B25CF" w:rsidRDefault="007B25CF" w:rsidP="007B25CF">
            <w:pPr>
              <w:numPr>
                <w:ilvl w:val="0"/>
                <w:numId w:val="6"/>
              </w:numPr>
              <w:spacing w:line="256" w:lineRule="auto"/>
              <w:rPr>
                <w:rFonts w:ascii="Arial" w:eastAsia="Arial" w:hAnsi="Arial" w:cs="Arial"/>
                <w:sz w:val="20"/>
                <w:szCs w:val="20"/>
              </w:rPr>
            </w:pPr>
            <w:r>
              <w:rPr>
                <w:rFonts w:ascii="Arial" w:eastAsia="Arial" w:hAnsi="Arial" w:cs="Arial"/>
                <w:sz w:val="20"/>
                <w:szCs w:val="20"/>
              </w:rPr>
              <w:t>To investigate batik / wax resist to create different colour effects and pattern on fabric</w:t>
            </w:r>
          </w:p>
          <w:p w14:paraId="5C308236" w14:textId="77777777" w:rsidR="007B25CF" w:rsidRDefault="007B25CF" w:rsidP="007B25CF">
            <w:pPr>
              <w:numPr>
                <w:ilvl w:val="0"/>
                <w:numId w:val="6"/>
              </w:numPr>
              <w:spacing w:line="256" w:lineRule="auto"/>
              <w:rPr>
                <w:rFonts w:ascii="Arial" w:eastAsia="Arial" w:hAnsi="Arial" w:cs="Arial"/>
                <w:sz w:val="20"/>
                <w:szCs w:val="20"/>
              </w:rPr>
            </w:pPr>
            <w:r>
              <w:rPr>
                <w:rFonts w:ascii="Arial" w:eastAsia="Arial" w:hAnsi="Arial" w:cs="Arial"/>
                <w:sz w:val="20"/>
                <w:szCs w:val="20"/>
              </w:rPr>
              <w:t>To develop needle control, using different sizes of needles and different thicknesses of threads appropriate to the task</w:t>
            </w:r>
          </w:p>
          <w:p w14:paraId="4C0048E7" w14:textId="77777777" w:rsidR="007B25CF" w:rsidRDefault="007B25CF" w:rsidP="007B25CF">
            <w:pPr>
              <w:numPr>
                <w:ilvl w:val="0"/>
                <w:numId w:val="6"/>
              </w:numPr>
              <w:spacing w:line="256" w:lineRule="auto"/>
              <w:rPr>
                <w:rFonts w:ascii="Arial" w:eastAsia="Arial" w:hAnsi="Arial" w:cs="Arial"/>
                <w:sz w:val="20"/>
                <w:szCs w:val="20"/>
              </w:rPr>
            </w:pPr>
            <w:r>
              <w:rPr>
                <w:rFonts w:ascii="Arial" w:eastAsia="Arial" w:hAnsi="Arial" w:cs="Arial"/>
                <w:sz w:val="20"/>
                <w:szCs w:val="20"/>
              </w:rPr>
              <w:t>To extend the range of stitches used, selecting some for a specific purpose and others for decorative effect</w:t>
            </w:r>
          </w:p>
          <w:p w14:paraId="41F9A65A" w14:textId="77777777" w:rsidR="007B25CF" w:rsidRDefault="007B25CF" w:rsidP="007B25CF">
            <w:pPr>
              <w:numPr>
                <w:ilvl w:val="0"/>
                <w:numId w:val="6"/>
              </w:numPr>
              <w:spacing w:line="256" w:lineRule="auto"/>
              <w:rPr>
                <w:rFonts w:ascii="Arial" w:eastAsia="Arial" w:hAnsi="Arial" w:cs="Arial"/>
                <w:sz w:val="20"/>
                <w:szCs w:val="20"/>
              </w:rPr>
            </w:pPr>
            <w:r>
              <w:rPr>
                <w:rFonts w:ascii="Arial" w:eastAsia="Arial" w:hAnsi="Arial" w:cs="Arial"/>
                <w:sz w:val="20"/>
                <w:szCs w:val="20"/>
              </w:rPr>
              <w:t>To use fabric they have dyed, painted or printed to realise a self-generated design items using a variety of stitches, appliques and decorative embellishments</w:t>
            </w:r>
          </w:p>
          <w:p w14:paraId="216F9BC5" w14:textId="77777777" w:rsidR="007B25CF" w:rsidRDefault="007B25CF" w:rsidP="007B25CF">
            <w:pPr>
              <w:numPr>
                <w:ilvl w:val="0"/>
                <w:numId w:val="6"/>
              </w:numPr>
              <w:spacing w:line="256" w:lineRule="auto"/>
              <w:rPr>
                <w:rFonts w:ascii="Arial" w:eastAsia="Arial" w:hAnsi="Arial" w:cs="Arial"/>
                <w:sz w:val="20"/>
                <w:szCs w:val="20"/>
              </w:rPr>
            </w:pPr>
            <w:r>
              <w:rPr>
                <w:rFonts w:ascii="Arial" w:eastAsia="Arial" w:hAnsi="Arial" w:cs="Arial"/>
                <w:sz w:val="20"/>
                <w:szCs w:val="20"/>
              </w:rPr>
              <w:t>To evaluate their own work and that of others using the language of art. To be able to express preferences explaining their thinking and suggesting improvements and relating their work to that of other artists</w:t>
            </w:r>
          </w:p>
          <w:p w14:paraId="560E5652" w14:textId="77777777" w:rsidR="005F4F80" w:rsidRDefault="005F4F80">
            <w:pPr>
              <w:spacing w:after="60"/>
              <w:ind w:left="113"/>
              <w:rPr>
                <w:rFonts w:ascii="Arial" w:eastAsia="Arial" w:hAnsi="Arial" w:cs="Arial"/>
                <w:sz w:val="20"/>
                <w:szCs w:val="20"/>
              </w:rPr>
            </w:pPr>
          </w:p>
        </w:tc>
        <w:tc>
          <w:tcPr>
            <w:tcW w:w="3638" w:type="dxa"/>
            <w:tcBorders>
              <w:top w:val="single" w:sz="18" w:space="0" w:color="000000"/>
              <w:left w:val="single" w:sz="8" w:space="0" w:color="000000"/>
              <w:bottom w:val="single" w:sz="18" w:space="0" w:color="000000"/>
              <w:right w:val="single" w:sz="18" w:space="0" w:color="000000"/>
            </w:tcBorders>
          </w:tcPr>
          <w:p w14:paraId="5CFEE048" w14:textId="77777777" w:rsidR="007B25CF" w:rsidRDefault="007B25CF" w:rsidP="007B25CF">
            <w:pPr>
              <w:numPr>
                <w:ilvl w:val="0"/>
                <w:numId w:val="3"/>
              </w:numPr>
              <w:spacing w:after="60"/>
              <w:jc w:val="center"/>
              <w:rPr>
                <w:rFonts w:ascii="Arial" w:eastAsia="Arial" w:hAnsi="Arial" w:cs="Arial"/>
                <w:b/>
                <w:sz w:val="20"/>
                <w:szCs w:val="20"/>
              </w:rPr>
            </w:pPr>
            <w:r>
              <w:rPr>
                <w:rFonts w:ascii="Arial" w:eastAsia="Arial" w:hAnsi="Arial" w:cs="Arial"/>
                <w:b/>
                <w:sz w:val="20"/>
                <w:szCs w:val="20"/>
              </w:rPr>
              <w:t>DT: CAMS- Moving Toys</w:t>
            </w:r>
          </w:p>
          <w:p w14:paraId="38EF1468" w14:textId="77777777" w:rsidR="007B25CF" w:rsidRDefault="007B25CF" w:rsidP="007B25CF">
            <w:pPr>
              <w:numPr>
                <w:ilvl w:val="0"/>
                <w:numId w:val="3"/>
              </w:numPr>
              <w:spacing w:after="60"/>
              <w:rPr>
                <w:rFonts w:ascii="Arial" w:eastAsia="Arial" w:hAnsi="Arial" w:cs="Arial"/>
                <w:sz w:val="20"/>
                <w:szCs w:val="20"/>
              </w:rPr>
            </w:pPr>
            <w:r>
              <w:rPr>
                <w:rFonts w:ascii="Arial" w:eastAsia="Arial" w:hAnsi="Arial" w:cs="Arial"/>
                <w:sz w:val="20"/>
                <w:szCs w:val="20"/>
              </w:rPr>
              <w:t>Use mechanical systems such as cams, pulleys and gears.</w:t>
            </w:r>
          </w:p>
          <w:p w14:paraId="46EEA2FC" w14:textId="77777777" w:rsidR="007B25CF" w:rsidRDefault="007B25CF" w:rsidP="007B25CF">
            <w:pPr>
              <w:numPr>
                <w:ilvl w:val="0"/>
                <w:numId w:val="3"/>
              </w:numPr>
              <w:spacing w:after="60"/>
              <w:rPr>
                <w:rFonts w:ascii="Arial" w:eastAsia="Arial" w:hAnsi="Arial" w:cs="Arial"/>
                <w:sz w:val="20"/>
                <w:szCs w:val="20"/>
              </w:rPr>
            </w:pPr>
            <w:r>
              <w:rPr>
                <w:rFonts w:ascii="Arial" w:eastAsia="Arial" w:hAnsi="Arial" w:cs="Arial"/>
                <w:sz w:val="20"/>
                <w:szCs w:val="20"/>
              </w:rPr>
              <w:t>Build frameworks to support mechanisms.</w:t>
            </w:r>
          </w:p>
          <w:p w14:paraId="4BEF8925" w14:textId="77777777" w:rsidR="007B25CF" w:rsidRDefault="007B25CF" w:rsidP="007B25CF">
            <w:pPr>
              <w:numPr>
                <w:ilvl w:val="0"/>
                <w:numId w:val="3"/>
              </w:numPr>
              <w:spacing w:after="60"/>
              <w:rPr>
                <w:rFonts w:ascii="Arial" w:eastAsia="Arial" w:hAnsi="Arial" w:cs="Arial"/>
                <w:sz w:val="20"/>
                <w:szCs w:val="20"/>
              </w:rPr>
            </w:pPr>
            <w:r>
              <w:rPr>
                <w:rFonts w:ascii="Arial" w:eastAsia="Arial" w:hAnsi="Arial" w:cs="Arial"/>
                <w:sz w:val="20"/>
                <w:szCs w:val="20"/>
              </w:rPr>
              <w:t>Cut strip wood, dowel, square section wood accurately to 1mm.</w:t>
            </w:r>
          </w:p>
          <w:p w14:paraId="3F6D23FD" w14:textId="77777777" w:rsidR="007B25CF" w:rsidRDefault="007B25CF" w:rsidP="007B25CF">
            <w:pPr>
              <w:numPr>
                <w:ilvl w:val="0"/>
                <w:numId w:val="3"/>
              </w:numPr>
              <w:spacing w:after="60"/>
              <w:rPr>
                <w:rFonts w:ascii="Arial" w:eastAsia="Arial" w:hAnsi="Arial" w:cs="Arial"/>
                <w:sz w:val="20"/>
                <w:szCs w:val="20"/>
              </w:rPr>
            </w:pPr>
            <w:r>
              <w:rPr>
                <w:rFonts w:ascii="Arial" w:eastAsia="Arial" w:hAnsi="Arial" w:cs="Arial"/>
                <w:sz w:val="20"/>
                <w:szCs w:val="20"/>
              </w:rPr>
              <w:t>Join materials using appropriate methods.</w:t>
            </w:r>
          </w:p>
          <w:p w14:paraId="39BA6C12" w14:textId="590A68B1" w:rsidR="005F4F80" w:rsidRDefault="007B25CF" w:rsidP="007B25CF">
            <w:pPr>
              <w:numPr>
                <w:ilvl w:val="0"/>
                <w:numId w:val="3"/>
              </w:numPr>
              <w:pBdr>
                <w:top w:val="nil"/>
                <w:left w:val="nil"/>
                <w:bottom w:val="nil"/>
                <w:right w:val="nil"/>
                <w:between w:val="nil"/>
              </w:pBdr>
              <w:spacing w:after="160" w:line="256" w:lineRule="auto"/>
              <w:rPr>
                <w:rFonts w:ascii="Arial" w:eastAsia="Arial" w:hAnsi="Arial" w:cs="Arial"/>
                <w:color w:val="000000"/>
                <w:sz w:val="20"/>
                <w:szCs w:val="20"/>
              </w:rPr>
            </w:pPr>
            <w:r>
              <w:rPr>
                <w:rFonts w:ascii="Arial" w:eastAsia="Arial" w:hAnsi="Arial" w:cs="Arial"/>
                <w:sz w:val="20"/>
                <w:szCs w:val="20"/>
              </w:rPr>
              <w:t>Stiffen and reinforce complex structures</w:t>
            </w:r>
          </w:p>
        </w:tc>
        <w:tc>
          <w:tcPr>
            <w:tcW w:w="3640" w:type="dxa"/>
            <w:tcBorders>
              <w:top w:val="single" w:sz="18" w:space="0" w:color="000000"/>
              <w:left w:val="single" w:sz="18" w:space="0" w:color="000000"/>
              <w:bottom w:val="single" w:sz="18" w:space="0" w:color="000000"/>
              <w:right w:val="single" w:sz="8" w:space="0" w:color="000000"/>
            </w:tcBorders>
          </w:tcPr>
          <w:p w14:paraId="6D5AD133" w14:textId="18F1AED8" w:rsidR="007B25CF" w:rsidRDefault="007B25CF" w:rsidP="007B25CF">
            <w:pPr>
              <w:jc w:val="center"/>
              <w:rPr>
                <w:rFonts w:ascii="Arial" w:eastAsia="Arial" w:hAnsi="Arial" w:cs="Arial"/>
                <w:b/>
                <w:sz w:val="20"/>
                <w:szCs w:val="20"/>
              </w:rPr>
            </w:pPr>
            <w:r>
              <w:rPr>
                <w:rFonts w:ascii="Arial" w:eastAsia="Arial" w:hAnsi="Arial" w:cs="Arial"/>
                <w:b/>
                <w:sz w:val="20"/>
                <w:szCs w:val="20"/>
              </w:rPr>
              <w:t xml:space="preserve">DT: Textiles- </w:t>
            </w:r>
            <w:r w:rsidR="00CB648C">
              <w:rPr>
                <w:rFonts w:ascii="Arial" w:eastAsia="Arial" w:hAnsi="Arial" w:cs="Arial"/>
                <w:b/>
                <w:sz w:val="20"/>
                <w:szCs w:val="20"/>
              </w:rPr>
              <w:t>keyrings</w:t>
            </w:r>
          </w:p>
          <w:p w14:paraId="50188BCF" w14:textId="77777777" w:rsidR="007B25CF" w:rsidRDefault="007B25CF" w:rsidP="007B25CF">
            <w:pPr>
              <w:numPr>
                <w:ilvl w:val="0"/>
                <w:numId w:val="5"/>
              </w:numPr>
              <w:spacing w:after="60"/>
              <w:rPr>
                <w:rFonts w:ascii="Arial" w:eastAsia="Arial" w:hAnsi="Arial" w:cs="Arial"/>
                <w:sz w:val="20"/>
                <w:szCs w:val="20"/>
              </w:rPr>
            </w:pPr>
            <w:r>
              <w:rPr>
                <w:rFonts w:ascii="Arial" w:eastAsia="Arial" w:hAnsi="Arial" w:cs="Arial"/>
                <w:sz w:val="20"/>
                <w:szCs w:val="20"/>
              </w:rPr>
              <w:t>Use the correct vocabulary appropriate to the project.</w:t>
            </w:r>
          </w:p>
          <w:p w14:paraId="58B86ED2" w14:textId="77777777" w:rsidR="007B25CF" w:rsidRDefault="007B25CF" w:rsidP="007B25CF">
            <w:pPr>
              <w:numPr>
                <w:ilvl w:val="0"/>
                <w:numId w:val="5"/>
              </w:numPr>
              <w:spacing w:after="60"/>
              <w:rPr>
                <w:rFonts w:ascii="Arial" w:eastAsia="Arial" w:hAnsi="Arial" w:cs="Arial"/>
                <w:sz w:val="20"/>
                <w:szCs w:val="20"/>
              </w:rPr>
            </w:pPr>
            <w:r>
              <w:rPr>
                <w:rFonts w:ascii="Arial" w:eastAsia="Arial" w:hAnsi="Arial" w:cs="Arial"/>
                <w:sz w:val="20"/>
                <w:szCs w:val="20"/>
              </w:rPr>
              <w:t>Create 3D products using patterns pieces and seam allowance.</w:t>
            </w:r>
          </w:p>
          <w:p w14:paraId="36805A56" w14:textId="77777777" w:rsidR="007B25CF" w:rsidRDefault="007B25CF" w:rsidP="007B25CF">
            <w:pPr>
              <w:numPr>
                <w:ilvl w:val="0"/>
                <w:numId w:val="5"/>
              </w:numPr>
              <w:spacing w:after="60"/>
              <w:rPr>
                <w:rFonts w:ascii="Arial" w:eastAsia="Arial" w:hAnsi="Arial" w:cs="Arial"/>
                <w:sz w:val="20"/>
                <w:szCs w:val="20"/>
              </w:rPr>
            </w:pPr>
            <w:r>
              <w:rPr>
                <w:rFonts w:ascii="Arial" w:eastAsia="Arial" w:hAnsi="Arial" w:cs="Arial"/>
                <w:sz w:val="20"/>
                <w:szCs w:val="20"/>
              </w:rPr>
              <w:t>Understand pattern layout.</w:t>
            </w:r>
          </w:p>
          <w:p w14:paraId="75166C3B" w14:textId="77777777" w:rsidR="007B25CF" w:rsidRDefault="007B25CF" w:rsidP="007B25CF">
            <w:pPr>
              <w:numPr>
                <w:ilvl w:val="0"/>
                <w:numId w:val="5"/>
              </w:numPr>
              <w:spacing w:after="60"/>
              <w:rPr>
                <w:rFonts w:ascii="Arial" w:eastAsia="Arial" w:hAnsi="Arial" w:cs="Arial"/>
                <w:sz w:val="20"/>
                <w:szCs w:val="20"/>
              </w:rPr>
            </w:pPr>
            <w:r>
              <w:rPr>
                <w:rFonts w:ascii="Arial" w:eastAsia="Arial" w:hAnsi="Arial" w:cs="Arial"/>
                <w:sz w:val="20"/>
                <w:szCs w:val="20"/>
              </w:rPr>
              <w:t>Decorate textiles appropriately (often before joining components).</w:t>
            </w:r>
          </w:p>
          <w:p w14:paraId="78430F36" w14:textId="77777777" w:rsidR="007B25CF" w:rsidRDefault="007B25CF" w:rsidP="007B25CF">
            <w:pPr>
              <w:numPr>
                <w:ilvl w:val="0"/>
                <w:numId w:val="5"/>
              </w:numPr>
              <w:spacing w:after="60"/>
              <w:rPr>
                <w:rFonts w:ascii="Arial" w:eastAsia="Arial" w:hAnsi="Arial" w:cs="Arial"/>
                <w:sz w:val="20"/>
                <w:szCs w:val="20"/>
              </w:rPr>
            </w:pPr>
            <w:r>
              <w:rPr>
                <w:rFonts w:ascii="Arial" w:eastAsia="Arial" w:hAnsi="Arial" w:cs="Arial"/>
                <w:sz w:val="20"/>
                <w:szCs w:val="20"/>
              </w:rPr>
              <w:t>Pin and tack fabric pieces together.</w:t>
            </w:r>
          </w:p>
          <w:p w14:paraId="3FAB8D84" w14:textId="77777777" w:rsidR="007B25CF" w:rsidRDefault="007B25CF" w:rsidP="007B25CF">
            <w:pPr>
              <w:numPr>
                <w:ilvl w:val="0"/>
                <w:numId w:val="5"/>
              </w:numPr>
              <w:spacing w:after="60"/>
              <w:rPr>
                <w:rFonts w:ascii="Arial" w:eastAsia="Arial" w:hAnsi="Arial" w:cs="Arial"/>
                <w:sz w:val="20"/>
                <w:szCs w:val="20"/>
              </w:rPr>
            </w:pPr>
            <w:r>
              <w:rPr>
                <w:rFonts w:ascii="Arial" w:eastAsia="Arial" w:hAnsi="Arial" w:cs="Arial"/>
                <w:sz w:val="20"/>
                <w:szCs w:val="20"/>
              </w:rPr>
              <w:t>Join fabrics using over sewing, back stitch, blanket stitch or machine stitching (closer supervision).</w:t>
            </w:r>
          </w:p>
          <w:p w14:paraId="3360E762" w14:textId="77777777" w:rsidR="007B25CF" w:rsidRDefault="007B25CF" w:rsidP="007B25CF">
            <w:pPr>
              <w:numPr>
                <w:ilvl w:val="0"/>
                <w:numId w:val="5"/>
              </w:numPr>
              <w:spacing w:after="60"/>
              <w:rPr>
                <w:rFonts w:ascii="Arial" w:eastAsia="Arial" w:hAnsi="Arial" w:cs="Arial"/>
                <w:sz w:val="20"/>
                <w:szCs w:val="20"/>
              </w:rPr>
            </w:pPr>
            <w:r>
              <w:rPr>
                <w:rFonts w:ascii="Arial" w:eastAsia="Arial" w:hAnsi="Arial" w:cs="Arial"/>
                <w:sz w:val="20"/>
                <w:szCs w:val="20"/>
              </w:rPr>
              <w:t>Combine fabrics to create more useful properties.</w:t>
            </w:r>
          </w:p>
          <w:p w14:paraId="279959B1" w14:textId="77777777" w:rsidR="007B25CF" w:rsidRDefault="007B25CF" w:rsidP="007B25CF">
            <w:pPr>
              <w:numPr>
                <w:ilvl w:val="0"/>
                <w:numId w:val="5"/>
              </w:numPr>
              <w:spacing w:after="60"/>
              <w:rPr>
                <w:rFonts w:ascii="Arial" w:eastAsia="Arial" w:hAnsi="Arial" w:cs="Arial"/>
                <w:sz w:val="20"/>
                <w:szCs w:val="20"/>
              </w:rPr>
            </w:pPr>
            <w:r>
              <w:rPr>
                <w:rFonts w:ascii="Arial" w:eastAsia="Arial" w:hAnsi="Arial" w:cs="Arial"/>
                <w:sz w:val="20"/>
                <w:szCs w:val="20"/>
              </w:rPr>
              <w:t>Make quality products.</w:t>
            </w:r>
          </w:p>
          <w:p w14:paraId="0DC67BC3" w14:textId="77777777" w:rsidR="005F4F80" w:rsidRDefault="005F4F80">
            <w:pPr>
              <w:spacing w:line="256" w:lineRule="auto"/>
              <w:rPr>
                <w:rFonts w:ascii="Arial" w:eastAsia="Arial" w:hAnsi="Arial" w:cs="Arial"/>
                <w:sz w:val="20"/>
                <w:szCs w:val="20"/>
              </w:rPr>
            </w:pPr>
          </w:p>
        </w:tc>
        <w:tc>
          <w:tcPr>
            <w:tcW w:w="3639" w:type="dxa"/>
            <w:tcBorders>
              <w:top w:val="single" w:sz="18" w:space="0" w:color="000000"/>
              <w:left w:val="single" w:sz="8" w:space="0" w:color="000000"/>
              <w:bottom w:val="single" w:sz="18" w:space="0" w:color="000000"/>
              <w:right w:val="single" w:sz="18" w:space="0" w:color="000000"/>
            </w:tcBorders>
          </w:tcPr>
          <w:p w14:paraId="500ED1AB" w14:textId="77777777" w:rsidR="007B25CF" w:rsidRDefault="007B25CF" w:rsidP="007B25CF">
            <w:pPr>
              <w:pBdr>
                <w:top w:val="nil"/>
                <w:left w:val="nil"/>
                <w:bottom w:val="nil"/>
                <w:right w:val="nil"/>
                <w:between w:val="nil"/>
              </w:pBdr>
              <w:spacing w:line="256" w:lineRule="auto"/>
              <w:ind w:left="360"/>
              <w:jc w:val="center"/>
              <w:rPr>
                <w:rFonts w:ascii="Arial" w:eastAsia="Arial" w:hAnsi="Arial" w:cs="Arial"/>
                <w:b/>
                <w:color w:val="000000"/>
                <w:sz w:val="20"/>
                <w:szCs w:val="20"/>
              </w:rPr>
            </w:pPr>
            <w:r>
              <w:rPr>
                <w:rFonts w:ascii="Arial" w:eastAsia="Arial" w:hAnsi="Arial" w:cs="Arial"/>
                <w:b/>
                <w:color w:val="000000"/>
                <w:sz w:val="20"/>
                <w:szCs w:val="20"/>
              </w:rPr>
              <w:t>ART: Painting</w:t>
            </w:r>
          </w:p>
          <w:p w14:paraId="638E6F80" w14:textId="77777777" w:rsidR="007B25CF" w:rsidRDefault="007B25CF" w:rsidP="007B25CF">
            <w:pPr>
              <w:numPr>
                <w:ilvl w:val="0"/>
                <w:numId w:val="6"/>
              </w:numPr>
              <w:pBdr>
                <w:top w:val="nil"/>
                <w:left w:val="nil"/>
                <w:bottom w:val="nil"/>
                <w:right w:val="nil"/>
                <w:between w:val="nil"/>
              </w:pBdr>
              <w:spacing w:line="256" w:lineRule="auto"/>
              <w:rPr>
                <w:rFonts w:ascii="Arial" w:eastAsia="Arial" w:hAnsi="Arial" w:cs="Arial"/>
                <w:color w:val="000000"/>
                <w:sz w:val="20"/>
                <w:szCs w:val="20"/>
              </w:rPr>
            </w:pPr>
            <w:r>
              <w:rPr>
                <w:rFonts w:ascii="Arial" w:eastAsia="Arial" w:hAnsi="Arial" w:cs="Arial"/>
                <w:color w:val="000000"/>
                <w:sz w:val="20"/>
                <w:szCs w:val="20"/>
              </w:rPr>
              <w:t>Experiment with watercolours, blending colours on the paper</w:t>
            </w:r>
          </w:p>
          <w:p w14:paraId="6A586E4B" w14:textId="77777777" w:rsidR="007B25CF" w:rsidRDefault="007B25CF" w:rsidP="007B25CF">
            <w:pPr>
              <w:numPr>
                <w:ilvl w:val="0"/>
                <w:numId w:val="6"/>
              </w:numPr>
              <w:pBdr>
                <w:top w:val="nil"/>
                <w:left w:val="nil"/>
                <w:bottom w:val="nil"/>
                <w:right w:val="nil"/>
                <w:between w:val="nil"/>
              </w:pBdr>
              <w:spacing w:line="256" w:lineRule="auto"/>
              <w:rPr>
                <w:rFonts w:ascii="Arial" w:eastAsia="Arial" w:hAnsi="Arial" w:cs="Arial"/>
                <w:color w:val="000000"/>
                <w:sz w:val="20"/>
                <w:szCs w:val="20"/>
              </w:rPr>
            </w:pPr>
            <w:r>
              <w:rPr>
                <w:rFonts w:ascii="Arial" w:eastAsia="Arial" w:hAnsi="Arial" w:cs="Arial"/>
                <w:color w:val="000000"/>
                <w:sz w:val="20"/>
                <w:szCs w:val="20"/>
              </w:rPr>
              <w:t>Create a watercolour wash, let it dry, then work over the top of it in watercolour or different media to create mixed media artwork</w:t>
            </w:r>
          </w:p>
          <w:p w14:paraId="5D8C298E" w14:textId="77777777" w:rsidR="007B25CF" w:rsidRDefault="007B25CF" w:rsidP="007B25CF">
            <w:pPr>
              <w:numPr>
                <w:ilvl w:val="0"/>
                <w:numId w:val="6"/>
              </w:numPr>
              <w:pBdr>
                <w:top w:val="nil"/>
                <w:left w:val="nil"/>
                <w:bottom w:val="nil"/>
                <w:right w:val="nil"/>
                <w:between w:val="nil"/>
              </w:pBdr>
              <w:spacing w:line="256" w:lineRule="auto"/>
              <w:rPr>
                <w:rFonts w:ascii="Arial" w:eastAsia="Arial" w:hAnsi="Arial" w:cs="Arial"/>
                <w:color w:val="000000"/>
                <w:sz w:val="20"/>
                <w:szCs w:val="20"/>
              </w:rPr>
            </w:pPr>
            <w:r>
              <w:rPr>
                <w:rFonts w:ascii="Arial" w:eastAsia="Arial" w:hAnsi="Arial" w:cs="Arial"/>
                <w:color w:val="000000"/>
                <w:sz w:val="20"/>
                <w:szCs w:val="20"/>
              </w:rPr>
              <w:t xml:space="preserve">Looking at art movements that </w:t>
            </w:r>
          </w:p>
          <w:p w14:paraId="65232585" w14:textId="77777777" w:rsidR="007B25CF" w:rsidRDefault="007B25CF" w:rsidP="007B25CF">
            <w:pPr>
              <w:numPr>
                <w:ilvl w:val="0"/>
                <w:numId w:val="6"/>
              </w:numPr>
              <w:pBdr>
                <w:top w:val="nil"/>
                <w:left w:val="nil"/>
                <w:bottom w:val="nil"/>
                <w:right w:val="nil"/>
                <w:between w:val="nil"/>
              </w:pBdr>
              <w:spacing w:line="256" w:lineRule="auto"/>
              <w:rPr>
                <w:rFonts w:ascii="Arial" w:eastAsia="Arial" w:hAnsi="Arial" w:cs="Arial"/>
                <w:color w:val="000000"/>
                <w:sz w:val="20"/>
                <w:szCs w:val="20"/>
              </w:rPr>
            </w:pPr>
            <w:r>
              <w:rPr>
                <w:rFonts w:ascii="Arial" w:eastAsia="Arial" w:hAnsi="Arial" w:cs="Arial"/>
                <w:color w:val="000000"/>
                <w:sz w:val="20"/>
                <w:szCs w:val="20"/>
              </w:rPr>
              <w:t xml:space="preserve">Looking at mood in paintings </w:t>
            </w:r>
            <w:proofErr w:type="spellStart"/>
            <w:r>
              <w:rPr>
                <w:rFonts w:ascii="Arial" w:eastAsia="Arial" w:hAnsi="Arial" w:cs="Arial"/>
                <w:color w:val="000000"/>
                <w:sz w:val="20"/>
                <w:szCs w:val="20"/>
              </w:rPr>
              <w:t>eg</w:t>
            </w:r>
            <w:proofErr w:type="spellEnd"/>
            <w:r>
              <w:rPr>
                <w:rFonts w:ascii="Arial" w:eastAsia="Arial" w:hAnsi="Arial" w:cs="Arial"/>
                <w:color w:val="000000"/>
                <w:sz w:val="20"/>
                <w:szCs w:val="20"/>
              </w:rPr>
              <w:t xml:space="preserve"> Picasso’s blue period/ Leonardo Da Vinci’s Mona Lisa, then thinking about how the artist created mood and creating their own paintings that reflect a mood</w:t>
            </w:r>
          </w:p>
          <w:p w14:paraId="10633F9A" w14:textId="77777777" w:rsidR="007B25CF" w:rsidRDefault="007B25CF" w:rsidP="007B25CF">
            <w:pPr>
              <w:numPr>
                <w:ilvl w:val="0"/>
                <w:numId w:val="6"/>
              </w:numPr>
              <w:pBdr>
                <w:top w:val="nil"/>
                <w:left w:val="nil"/>
                <w:bottom w:val="nil"/>
                <w:right w:val="nil"/>
                <w:between w:val="nil"/>
              </w:pBdr>
              <w:spacing w:line="256" w:lineRule="auto"/>
              <w:rPr>
                <w:rFonts w:ascii="Arial" w:eastAsia="Arial" w:hAnsi="Arial" w:cs="Arial"/>
                <w:color w:val="000000"/>
                <w:sz w:val="20"/>
                <w:szCs w:val="20"/>
              </w:rPr>
            </w:pPr>
            <w:r>
              <w:rPr>
                <w:rFonts w:ascii="Arial" w:eastAsia="Arial" w:hAnsi="Arial" w:cs="Arial"/>
                <w:color w:val="000000"/>
                <w:sz w:val="20"/>
                <w:szCs w:val="20"/>
              </w:rPr>
              <w:t xml:space="preserve">Looking at different </w:t>
            </w:r>
          </w:p>
          <w:p w14:paraId="4A8BBA15" w14:textId="77777777" w:rsidR="007B25CF" w:rsidRDefault="007B25CF" w:rsidP="007B25CF">
            <w:pPr>
              <w:numPr>
                <w:ilvl w:val="0"/>
                <w:numId w:val="6"/>
              </w:numPr>
              <w:pBdr>
                <w:top w:val="nil"/>
                <w:left w:val="nil"/>
                <w:bottom w:val="nil"/>
                <w:right w:val="nil"/>
                <w:between w:val="nil"/>
              </w:pBdr>
              <w:spacing w:after="160" w:line="256" w:lineRule="auto"/>
              <w:rPr>
                <w:rFonts w:ascii="Arial" w:eastAsia="Arial" w:hAnsi="Arial" w:cs="Arial"/>
                <w:color w:val="000000"/>
                <w:sz w:val="20"/>
                <w:szCs w:val="20"/>
              </w:rPr>
            </w:pPr>
            <w:r>
              <w:rPr>
                <w:rFonts w:ascii="Arial" w:eastAsia="Arial" w:hAnsi="Arial" w:cs="Arial"/>
                <w:color w:val="000000"/>
                <w:sz w:val="20"/>
                <w:szCs w:val="20"/>
              </w:rPr>
              <w:t>To evaluate their own work and that of others using the language of art. To be able to express preferences explaining their thinking and suggesting improvements and relating their work to that of other artists</w:t>
            </w:r>
          </w:p>
          <w:p w14:paraId="429FC5C8" w14:textId="77777777" w:rsidR="005F4F80" w:rsidRDefault="005F4F80">
            <w:pPr>
              <w:spacing w:line="256" w:lineRule="auto"/>
              <w:ind w:left="113"/>
              <w:jc w:val="center"/>
              <w:rPr>
                <w:rFonts w:ascii="Arial" w:eastAsia="Arial" w:hAnsi="Arial" w:cs="Arial"/>
                <w:b/>
                <w:sz w:val="20"/>
                <w:szCs w:val="20"/>
              </w:rPr>
            </w:pPr>
          </w:p>
        </w:tc>
      </w:tr>
      <w:tr w:rsidR="005F4F80" w14:paraId="14645120" w14:textId="77777777" w:rsidTr="00E944EC">
        <w:trPr>
          <w:trHeight w:val="124"/>
        </w:trPr>
        <w:tc>
          <w:tcPr>
            <w:tcW w:w="1702" w:type="dxa"/>
            <w:tcBorders>
              <w:top w:val="single" w:sz="18" w:space="0" w:color="000000"/>
              <w:left w:val="single" w:sz="18" w:space="0" w:color="000000"/>
              <w:bottom w:val="single" w:sz="18" w:space="0" w:color="000000"/>
              <w:right w:val="single" w:sz="18" w:space="0" w:color="000000"/>
            </w:tcBorders>
          </w:tcPr>
          <w:p w14:paraId="14130CEF" w14:textId="77777777" w:rsidR="005F4F80" w:rsidRDefault="00E94B81">
            <w:pPr>
              <w:jc w:val="center"/>
              <w:rPr>
                <w:rFonts w:ascii="Arial" w:eastAsia="Arial" w:hAnsi="Arial" w:cs="Arial"/>
                <w:b/>
                <w:sz w:val="20"/>
                <w:szCs w:val="20"/>
              </w:rPr>
            </w:pPr>
            <w:r>
              <w:rPr>
                <w:rFonts w:ascii="Arial" w:eastAsia="Arial" w:hAnsi="Arial" w:cs="Arial"/>
                <w:b/>
                <w:sz w:val="20"/>
                <w:szCs w:val="20"/>
              </w:rPr>
              <w:t>RE</w:t>
            </w:r>
          </w:p>
          <w:p w14:paraId="39E3D74F" w14:textId="77777777" w:rsidR="005F4F80" w:rsidRDefault="005F4F80">
            <w:pPr>
              <w:jc w:val="center"/>
              <w:rPr>
                <w:rFonts w:ascii="Arial" w:eastAsia="Arial" w:hAnsi="Arial" w:cs="Arial"/>
                <w:b/>
                <w:sz w:val="20"/>
                <w:szCs w:val="20"/>
              </w:rPr>
            </w:pPr>
          </w:p>
        </w:tc>
        <w:tc>
          <w:tcPr>
            <w:tcW w:w="3209" w:type="dxa"/>
            <w:gridSpan w:val="2"/>
            <w:tcBorders>
              <w:top w:val="single" w:sz="18" w:space="0" w:color="000000"/>
              <w:left w:val="single" w:sz="18" w:space="0" w:color="000000"/>
              <w:bottom w:val="single" w:sz="18" w:space="0" w:color="000000"/>
              <w:right w:val="single" w:sz="8" w:space="0" w:color="000000"/>
            </w:tcBorders>
          </w:tcPr>
          <w:p w14:paraId="74C7CB29" w14:textId="77777777" w:rsidR="005F4F80" w:rsidRDefault="00E94B81">
            <w:pPr>
              <w:jc w:val="center"/>
              <w:rPr>
                <w:rFonts w:ascii="Arial" w:eastAsia="Arial" w:hAnsi="Arial" w:cs="Arial"/>
                <w:sz w:val="20"/>
                <w:szCs w:val="20"/>
              </w:rPr>
            </w:pPr>
            <w:r>
              <w:rPr>
                <w:rFonts w:ascii="Arial" w:eastAsia="Arial" w:hAnsi="Arial" w:cs="Arial"/>
                <w:b/>
                <w:sz w:val="20"/>
                <w:szCs w:val="20"/>
              </w:rPr>
              <w:t xml:space="preserve">Christianity </w:t>
            </w:r>
            <w:r>
              <w:rPr>
                <w:rFonts w:ascii="Arial" w:eastAsia="Arial" w:hAnsi="Arial" w:cs="Arial"/>
                <w:sz w:val="20"/>
                <w:szCs w:val="20"/>
              </w:rPr>
              <w:t>(Church)</w:t>
            </w:r>
          </w:p>
          <w:p w14:paraId="2FC9DF74" w14:textId="77777777" w:rsidR="005F4F80" w:rsidRDefault="005F4F80">
            <w:pPr>
              <w:jc w:val="center"/>
              <w:rPr>
                <w:rFonts w:ascii="Arial" w:eastAsia="Arial" w:hAnsi="Arial" w:cs="Arial"/>
                <w:sz w:val="20"/>
                <w:szCs w:val="20"/>
              </w:rPr>
            </w:pPr>
          </w:p>
          <w:p w14:paraId="6E8E2CD8" w14:textId="77777777" w:rsidR="005F4F80" w:rsidRDefault="00E94B81">
            <w:pPr>
              <w:jc w:val="center"/>
              <w:rPr>
                <w:rFonts w:ascii="Arial" w:eastAsia="Arial" w:hAnsi="Arial" w:cs="Arial"/>
                <w:sz w:val="20"/>
                <w:szCs w:val="20"/>
              </w:rPr>
            </w:pPr>
            <w:r>
              <w:rPr>
                <w:rFonts w:ascii="Arial" w:eastAsia="Arial" w:hAnsi="Arial" w:cs="Arial"/>
                <w:sz w:val="20"/>
                <w:szCs w:val="20"/>
              </w:rPr>
              <w:t>Christian rites of passage</w:t>
            </w:r>
          </w:p>
          <w:p w14:paraId="5F5B5427" w14:textId="77777777" w:rsidR="005F4F80" w:rsidRDefault="00E94B81">
            <w:pPr>
              <w:jc w:val="center"/>
              <w:rPr>
                <w:rFonts w:ascii="Arial" w:eastAsia="Arial" w:hAnsi="Arial" w:cs="Arial"/>
                <w:sz w:val="20"/>
                <w:szCs w:val="20"/>
              </w:rPr>
            </w:pPr>
            <w:r>
              <w:rPr>
                <w:rFonts w:ascii="Arial" w:eastAsia="Arial" w:hAnsi="Arial" w:cs="Arial"/>
                <w:sz w:val="20"/>
                <w:szCs w:val="20"/>
              </w:rPr>
              <w:t>Denominational differences</w:t>
            </w:r>
          </w:p>
        </w:tc>
        <w:tc>
          <w:tcPr>
            <w:tcW w:w="3638" w:type="dxa"/>
            <w:tcBorders>
              <w:top w:val="single" w:sz="18" w:space="0" w:color="000000"/>
              <w:left w:val="single" w:sz="8" w:space="0" w:color="000000"/>
              <w:bottom w:val="single" w:sz="18" w:space="0" w:color="000000"/>
              <w:right w:val="single" w:sz="18" w:space="0" w:color="000000"/>
            </w:tcBorders>
          </w:tcPr>
          <w:p w14:paraId="4DB83568" w14:textId="77777777" w:rsidR="005F4F80" w:rsidRDefault="00E94B81">
            <w:pPr>
              <w:jc w:val="center"/>
              <w:rPr>
                <w:rFonts w:ascii="Arial" w:eastAsia="Arial" w:hAnsi="Arial" w:cs="Arial"/>
                <w:b/>
                <w:sz w:val="20"/>
                <w:szCs w:val="20"/>
              </w:rPr>
            </w:pPr>
            <w:r>
              <w:rPr>
                <w:rFonts w:ascii="Arial" w:eastAsia="Arial" w:hAnsi="Arial" w:cs="Arial"/>
                <w:b/>
                <w:sz w:val="20"/>
                <w:szCs w:val="20"/>
              </w:rPr>
              <w:t>Hindu dharma</w:t>
            </w:r>
          </w:p>
          <w:p w14:paraId="2EE5BD6F" w14:textId="77777777" w:rsidR="005F4F80" w:rsidRDefault="005F4F80">
            <w:pPr>
              <w:jc w:val="center"/>
              <w:rPr>
                <w:rFonts w:ascii="Arial" w:eastAsia="Arial" w:hAnsi="Arial" w:cs="Arial"/>
                <w:b/>
                <w:sz w:val="20"/>
                <w:szCs w:val="20"/>
              </w:rPr>
            </w:pPr>
          </w:p>
          <w:p w14:paraId="3EA11F52" w14:textId="77777777" w:rsidR="005F4F80" w:rsidRDefault="00E94B81">
            <w:pPr>
              <w:jc w:val="center"/>
              <w:rPr>
                <w:rFonts w:ascii="Arial" w:eastAsia="Arial" w:hAnsi="Arial" w:cs="Arial"/>
                <w:sz w:val="20"/>
                <w:szCs w:val="20"/>
              </w:rPr>
            </w:pPr>
            <w:r>
              <w:rPr>
                <w:rFonts w:ascii="Arial" w:eastAsia="Arial" w:hAnsi="Arial" w:cs="Arial"/>
                <w:sz w:val="20"/>
                <w:szCs w:val="20"/>
              </w:rPr>
              <w:t>Reincarnation</w:t>
            </w:r>
          </w:p>
          <w:p w14:paraId="463B5804" w14:textId="77777777" w:rsidR="005F4F80" w:rsidRDefault="005F4F80">
            <w:pPr>
              <w:jc w:val="center"/>
              <w:rPr>
                <w:rFonts w:ascii="Arial" w:eastAsia="Arial" w:hAnsi="Arial" w:cs="Arial"/>
                <w:sz w:val="20"/>
                <w:szCs w:val="20"/>
              </w:rPr>
            </w:pPr>
          </w:p>
          <w:p w14:paraId="6DAC7960" w14:textId="77777777" w:rsidR="005F4F80" w:rsidRDefault="00E94B81">
            <w:pPr>
              <w:jc w:val="center"/>
              <w:rPr>
                <w:rFonts w:ascii="Arial" w:eastAsia="Arial" w:hAnsi="Arial" w:cs="Arial"/>
                <w:sz w:val="20"/>
                <w:szCs w:val="20"/>
              </w:rPr>
            </w:pPr>
            <w:r>
              <w:rPr>
                <w:rFonts w:ascii="Arial" w:eastAsia="Arial" w:hAnsi="Arial" w:cs="Arial"/>
                <w:sz w:val="20"/>
                <w:szCs w:val="20"/>
              </w:rPr>
              <w:t>Karma</w:t>
            </w:r>
          </w:p>
          <w:p w14:paraId="0CB9559C" w14:textId="77777777" w:rsidR="005F4F80" w:rsidRDefault="005F4F80">
            <w:pPr>
              <w:jc w:val="center"/>
              <w:rPr>
                <w:rFonts w:ascii="Arial" w:eastAsia="Arial" w:hAnsi="Arial" w:cs="Arial"/>
                <w:sz w:val="20"/>
                <w:szCs w:val="20"/>
              </w:rPr>
            </w:pPr>
          </w:p>
          <w:p w14:paraId="3D15ED5B" w14:textId="77777777" w:rsidR="005F4F80" w:rsidRDefault="00E94B81">
            <w:pPr>
              <w:jc w:val="center"/>
              <w:rPr>
                <w:rFonts w:ascii="Arial" w:eastAsia="Arial" w:hAnsi="Arial" w:cs="Arial"/>
                <w:sz w:val="20"/>
                <w:szCs w:val="20"/>
              </w:rPr>
            </w:pPr>
            <w:r>
              <w:rPr>
                <w:rFonts w:ascii="Arial" w:eastAsia="Arial" w:hAnsi="Arial" w:cs="Arial"/>
                <w:sz w:val="20"/>
                <w:szCs w:val="20"/>
              </w:rPr>
              <w:t>The 4 ashramas</w:t>
            </w:r>
          </w:p>
        </w:tc>
        <w:tc>
          <w:tcPr>
            <w:tcW w:w="3640" w:type="dxa"/>
            <w:tcBorders>
              <w:top w:val="single" w:sz="18" w:space="0" w:color="000000"/>
              <w:left w:val="single" w:sz="18" w:space="0" w:color="000000"/>
              <w:bottom w:val="single" w:sz="18" w:space="0" w:color="000000"/>
              <w:right w:val="single" w:sz="8" w:space="0" w:color="000000"/>
            </w:tcBorders>
          </w:tcPr>
          <w:p w14:paraId="0D3F91EE" w14:textId="77777777" w:rsidR="005F4F80" w:rsidRDefault="00E94B81">
            <w:pPr>
              <w:jc w:val="center"/>
              <w:rPr>
                <w:rFonts w:ascii="Arial" w:eastAsia="Arial" w:hAnsi="Arial" w:cs="Arial"/>
                <w:b/>
                <w:sz w:val="20"/>
                <w:szCs w:val="20"/>
              </w:rPr>
            </w:pPr>
            <w:r>
              <w:rPr>
                <w:rFonts w:ascii="Arial" w:eastAsia="Arial" w:hAnsi="Arial" w:cs="Arial"/>
                <w:b/>
                <w:sz w:val="20"/>
                <w:szCs w:val="20"/>
              </w:rPr>
              <w:t>Islam</w:t>
            </w:r>
          </w:p>
          <w:p w14:paraId="5ACE1114" w14:textId="77777777" w:rsidR="005F4F80" w:rsidRDefault="005F4F80">
            <w:pPr>
              <w:jc w:val="center"/>
              <w:rPr>
                <w:rFonts w:ascii="Arial" w:eastAsia="Arial" w:hAnsi="Arial" w:cs="Arial"/>
                <w:b/>
                <w:sz w:val="20"/>
                <w:szCs w:val="20"/>
              </w:rPr>
            </w:pPr>
          </w:p>
          <w:p w14:paraId="2E722042" w14:textId="77777777" w:rsidR="005F4F80" w:rsidRDefault="00E94B81">
            <w:pPr>
              <w:jc w:val="center"/>
              <w:rPr>
                <w:rFonts w:ascii="Arial" w:eastAsia="Arial" w:hAnsi="Arial" w:cs="Arial"/>
                <w:sz w:val="20"/>
                <w:szCs w:val="20"/>
              </w:rPr>
            </w:pPr>
            <w:r>
              <w:rPr>
                <w:rFonts w:ascii="Arial" w:eastAsia="Arial" w:hAnsi="Arial" w:cs="Arial"/>
                <w:sz w:val="20"/>
                <w:szCs w:val="20"/>
              </w:rPr>
              <w:t>The Ummah</w:t>
            </w:r>
          </w:p>
          <w:p w14:paraId="6B4C3E58" w14:textId="77777777" w:rsidR="005F4F80" w:rsidRDefault="005F4F80">
            <w:pPr>
              <w:jc w:val="center"/>
              <w:rPr>
                <w:rFonts w:ascii="Arial" w:eastAsia="Arial" w:hAnsi="Arial" w:cs="Arial"/>
                <w:sz w:val="20"/>
                <w:szCs w:val="20"/>
              </w:rPr>
            </w:pPr>
          </w:p>
          <w:p w14:paraId="6700A2EA" w14:textId="77777777" w:rsidR="005F4F80" w:rsidRDefault="00E94B81">
            <w:pPr>
              <w:jc w:val="center"/>
              <w:rPr>
                <w:rFonts w:ascii="Arial" w:eastAsia="Arial" w:hAnsi="Arial" w:cs="Arial"/>
                <w:sz w:val="20"/>
                <w:szCs w:val="20"/>
              </w:rPr>
            </w:pPr>
            <w:r>
              <w:rPr>
                <w:rFonts w:ascii="Arial" w:eastAsia="Arial" w:hAnsi="Arial" w:cs="Arial"/>
                <w:sz w:val="20"/>
                <w:szCs w:val="20"/>
              </w:rPr>
              <w:t>Hajj</w:t>
            </w:r>
          </w:p>
        </w:tc>
        <w:tc>
          <w:tcPr>
            <w:tcW w:w="3638" w:type="dxa"/>
            <w:tcBorders>
              <w:top w:val="single" w:sz="18" w:space="0" w:color="000000"/>
              <w:left w:val="single" w:sz="8" w:space="0" w:color="000000"/>
              <w:bottom w:val="single" w:sz="18" w:space="0" w:color="000000"/>
              <w:right w:val="single" w:sz="18" w:space="0" w:color="000000"/>
            </w:tcBorders>
          </w:tcPr>
          <w:p w14:paraId="1E76C90C" w14:textId="77777777" w:rsidR="005F4F80" w:rsidRDefault="00E94B81">
            <w:pPr>
              <w:jc w:val="center"/>
              <w:rPr>
                <w:rFonts w:ascii="Arial" w:eastAsia="Arial" w:hAnsi="Arial" w:cs="Arial"/>
                <w:sz w:val="20"/>
                <w:szCs w:val="20"/>
              </w:rPr>
            </w:pPr>
            <w:r>
              <w:rPr>
                <w:rFonts w:ascii="Arial" w:eastAsia="Arial" w:hAnsi="Arial" w:cs="Arial"/>
                <w:b/>
                <w:sz w:val="20"/>
                <w:szCs w:val="20"/>
              </w:rPr>
              <w:t xml:space="preserve">Christianity </w:t>
            </w:r>
            <w:r>
              <w:rPr>
                <w:rFonts w:ascii="Arial" w:eastAsia="Arial" w:hAnsi="Arial" w:cs="Arial"/>
                <w:sz w:val="20"/>
                <w:szCs w:val="20"/>
              </w:rPr>
              <w:t>(Jesus)</w:t>
            </w:r>
          </w:p>
          <w:p w14:paraId="4E0B8343" w14:textId="77777777" w:rsidR="005F4F80" w:rsidRDefault="005F4F80">
            <w:pPr>
              <w:jc w:val="center"/>
              <w:rPr>
                <w:rFonts w:ascii="Arial" w:eastAsia="Arial" w:hAnsi="Arial" w:cs="Arial"/>
                <w:sz w:val="20"/>
                <w:szCs w:val="20"/>
              </w:rPr>
            </w:pPr>
          </w:p>
          <w:p w14:paraId="2AB77A22" w14:textId="77777777" w:rsidR="005F4F80" w:rsidRDefault="00E94B81">
            <w:pPr>
              <w:jc w:val="center"/>
              <w:rPr>
                <w:rFonts w:ascii="Arial" w:eastAsia="Arial" w:hAnsi="Arial" w:cs="Arial"/>
                <w:sz w:val="20"/>
                <w:szCs w:val="20"/>
              </w:rPr>
            </w:pPr>
            <w:r>
              <w:rPr>
                <w:rFonts w:ascii="Arial" w:eastAsia="Arial" w:hAnsi="Arial" w:cs="Arial"/>
                <w:sz w:val="20"/>
                <w:szCs w:val="20"/>
              </w:rPr>
              <w:t>Holy Week</w:t>
            </w:r>
          </w:p>
          <w:p w14:paraId="5BD52731" w14:textId="77777777" w:rsidR="005F4F80" w:rsidRDefault="005F4F80">
            <w:pPr>
              <w:jc w:val="center"/>
              <w:rPr>
                <w:rFonts w:ascii="Arial" w:eastAsia="Arial" w:hAnsi="Arial" w:cs="Arial"/>
                <w:sz w:val="20"/>
                <w:szCs w:val="20"/>
              </w:rPr>
            </w:pPr>
          </w:p>
          <w:p w14:paraId="1B4D6F86" w14:textId="77777777" w:rsidR="005F4F80" w:rsidRDefault="00E94B81">
            <w:pPr>
              <w:jc w:val="center"/>
              <w:rPr>
                <w:rFonts w:ascii="Arial" w:eastAsia="Arial" w:hAnsi="Arial" w:cs="Arial"/>
                <w:sz w:val="20"/>
                <w:szCs w:val="20"/>
              </w:rPr>
            </w:pPr>
            <w:r>
              <w:rPr>
                <w:rFonts w:ascii="Arial" w:eastAsia="Arial" w:hAnsi="Arial" w:cs="Arial"/>
                <w:sz w:val="20"/>
                <w:szCs w:val="20"/>
              </w:rPr>
              <w:t>The Eucharist</w:t>
            </w:r>
          </w:p>
          <w:p w14:paraId="04BC30AA" w14:textId="77777777" w:rsidR="005F4F80" w:rsidRDefault="005F4F80">
            <w:pPr>
              <w:jc w:val="center"/>
              <w:rPr>
                <w:rFonts w:ascii="Arial" w:eastAsia="Arial" w:hAnsi="Arial" w:cs="Arial"/>
                <w:sz w:val="20"/>
                <w:szCs w:val="20"/>
              </w:rPr>
            </w:pPr>
          </w:p>
          <w:p w14:paraId="42A39A16" w14:textId="77777777" w:rsidR="005F4F80" w:rsidRDefault="00E94B81">
            <w:pPr>
              <w:jc w:val="center"/>
              <w:rPr>
                <w:rFonts w:ascii="Arial" w:eastAsia="Arial" w:hAnsi="Arial" w:cs="Arial"/>
                <w:sz w:val="20"/>
                <w:szCs w:val="20"/>
              </w:rPr>
            </w:pPr>
            <w:r>
              <w:rPr>
                <w:rFonts w:ascii="Arial" w:eastAsia="Arial" w:hAnsi="Arial" w:cs="Arial"/>
                <w:sz w:val="20"/>
                <w:szCs w:val="20"/>
              </w:rPr>
              <w:t>Denominational differences</w:t>
            </w:r>
          </w:p>
        </w:tc>
        <w:tc>
          <w:tcPr>
            <w:tcW w:w="3640" w:type="dxa"/>
            <w:tcBorders>
              <w:top w:val="single" w:sz="18" w:space="0" w:color="000000"/>
              <w:left w:val="single" w:sz="18" w:space="0" w:color="000000"/>
              <w:bottom w:val="single" w:sz="18" w:space="0" w:color="000000"/>
              <w:right w:val="single" w:sz="8" w:space="0" w:color="000000"/>
            </w:tcBorders>
          </w:tcPr>
          <w:p w14:paraId="195B1DE7" w14:textId="77777777" w:rsidR="005F4F80" w:rsidRDefault="00E94B81">
            <w:pPr>
              <w:jc w:val="center"/>
              <w:rPr>
                <w:rFonts w:ascii="Arial" w:eastAsia="Arial" w:hAnsi="Arial" w:cs="Arial"/>
                <w:b/>
                <w:sz w:val="20"/>
                <w:szCs w:val="20"/>
              </w:rPr>
            </w:pPr>
            <w:r>
              <w:rPr>
                <w:rFonts w:ascii="Arial" w:eastAsia="Arial" w:hAnsi="Arial" w:cs="Arial"/>
                <w:b/>
                <w:sz w:val="20"/>
                <w:szCs w:val="20"/>
              </w:rPr>
              <w:t>Buddhism</w:t>
            </w:r>
          </w:p>
          <w:p w14:paraId="5796ED93" w14:textId="77777777" w:rsidR="005F4F80" w:rsidRDefault="005F4F80">
            <w:pPr>
              <w:jc w:val="center"/>
              <w:rPr>
                <w:rFonts w:ascii="Arial" w:eastAsia="Arial" w:hAnsi="Arial" w:cs="Arial"/>
                <w:b/>
                <w:sz w:val="20"/>
                <w:szCs w:val="20"/>
              </w:rPr>
            </w:pPr>
          </w:p>
          <w:p w14:paraId="54250541" w14:textId="77777777" w:rsidR="005F4F80" w:rsidRDefault="00E94B81">
            <w:pPr>
              <w:jc w:val="center"/>
              <w:rPr>
                <w:rFonts w:ascii="Arial" w:eastAsia="Arial" w:hAnsi="Arial" w:cs="Arial"/>
                <w:sz w:val="20"/>
                <w:szCs w:val="20"/>
              </w:rPr>
            </w:pPr>
            <w:r>
              <w:rPr>
                <w:rFonts w:ascii="Arial" w:eastAsia="Arial" w:hAnsi="Arial" w:cs="Arial"/>
                <w:sz w:val="20"/>
                <w:szCs w:val="20"/>
              </w:rPr>
              <w:t>The Buddha</w:t>
            </w:r>
          </w:p>
          <w:p w14:paraId="2B477B30" w14:textId="77777777" w:rsidR="005F4F80" w:rsidRDefault="00E94B81">
            <w:pPr>
              <w:jc w:val="center"/>
              <w:rPr>
                <w:rFonts w:ascii="Arial" w:eastAsia="Arial" w:hAnsi="Arial" w:cs="Arial"/>
                <w:sz w:val="20"/>
                <w:szCs w:val="20"/>
              </w:rPr>
            </w:pPr>
            <w:r>
              <w:rPr>
                <w:rFonts w:ascii="Arial" w:eastAsia="Arial" w:hAnsi="Arial" w:cs="Arial"/>
                <w:sz w:val="20"/>
                <w:szCs w:val="20"/>
              </w:rPr>
              <w:t xml:space="preserve"> </w:t>
            </w:r>
          </w:p>
          <w:p w14:paraId="704D9B7A" w14:textId="77777777" w:rsidR="005F4F80" w:rsidRDefault="00E94B81">
            <w:pPr>
              <w:jc w:val="center"/>
              <w:rPr>
                <w:rFonts w:ascii="Arial" w:eastAsia="Arial" w:hAnsi="Arial" w:cs="Arial"/>
                <w:sz w:val="20"/>
                <w:szCs w:val="20"/>
              </w:rPr>
            </w:pPr>
            <w:r>
              <w:rPr>
                <w:rFonts w:ascii="Arial" w:eastAsia="Arial" w:hAnsi="Arial" w:cs="Arial"/>
                <w:sz w:val="20"/>
                <w:szCs w:val="20"/>
              </w:rPr>
              <w:t>The Four Noble Truths</w:t>
            </w:r>
          </w:p>
          <w:p w14:paraId="6C529C9E" w14:textId="77777777" w:rsidR="005F4F80" w:rsidRDefault="005F4F80">
            <w:pPr>
              <w:jc w:val="center"/>
              <w:rPr>
                <w:rFonts w:ascii="Arial" w:eastAsia="Arial" w:hAnsi="Arial" w:cs="Arial"/>
                <w:sz w:val="20"/>
                <w:szCs w:val="20"/>
              </w:rPr>
            </w:pPr>
          </w:p>
          <w:p w14:paraId="384F38A2" w14:textId="77777777" w:rsidR="005F4F80" w:rsidRDefault="00E94B81">
            <w:pPr>
              <w:jc w:val="center"/>
              <w:rPr>
                <w:rFonts w:ascii="Arial" w:eastAsia="Arial" w:hAnsi="Arial" w:cs="Arial"/>
                <w:sz w:val="20"/>
                <w:szCs w:val="20"/>
              </w:rPr>
            </w:pPr>
            <w:r>
              <w:rPr>
                <w:rFonts w:ascii="Arial" w:eastAsia="Arial" w:hAnsi="Arial" w:cs="Arial"/>
                <w:sz w:val="20"/>
                <w:szCs w:val="20"/>
              </w:rPr>
              <w:t>The Eightfold path</w:t>
            </w:r>
          </w:p>
        </w:tc>
        <w:tc>
          <w:tcPr>
            <w:tcW w:w="3639" w:type="dxa"/>
            <w:tcBorders>
              <w:top w:val="single" w:sz="18" w:space="0" w:color="000000"/>
              <w:left w:val="single" w:sz="8" w:space="0" w:color="000000"/>
              <w:bottom w:val="single" w:sz="18" w:space="0" w:color="000000"/>
              <w:right w:val="single" w:sz="18" w:space="0" w:color="000000"/>
            </w:tcBorders>
          </w:tcPr>
          <w:p w14:paraId="523C7398" w14:textId="77777777" w:rsidR="005F4F80" w:rsidRDefault="00E94B81">
            <w:pPr>
              <w:jc w:val="center"/>
              <w:rPr>
                <w:rFonts w:ascii="Arial" w:eastAsia="Arial" w:hAnsi="Arial" w:cs="Arial"/>
                <w:sz w:val="20"/>
                <w:szCs w:val="20"/>
              </w:rPr>
            </w:pPr>
            <w:r>
              <w:rPr>
                <w:rFonts w:ascii="Arial" w:eastAsia="Arial" w:hAnsi="Arial" w:cs="Arial"/>
                <w:b/>
                <w:sz w:val="20"/>
                <w:szCs w:val="20"/>
              </w:rPr>
              <w:t xml:space="preserve">Christianity </w:t>
            </w:r>
            <w:r>
              <w:rPr>
                <w:rFonts w:ascii="Arial" w:eastAsia="Arial" w:hAnsi="Arial" w:cs="Arial"/>
                <w:sz w:val="20"/>
                <w:szCs w:val="20"/>
              </w:rPr>
              <w:t>(God)</w:t>
            </w:r>
          </w:p>
          <w:p w14:paraId="742B78C4" w14:textId="77777777" w:rsidR="005F4F80" w:rsidRDefault="005F4F80">
            <w:pPr>
              <w:jc w:val="center"/>
              <w:rPr>
                <w:rFonts w:ascii="Arial" w:eastAsia="Arial" w:hAnsi="Arial" w:cs="Arial"/>
                <w:sz w:val="20"/>
                <w:szCs w:val="20"/>
              </w:rPr>
            </w:pPr>
          </w:p>
          <w:p w14:paraId="42C4DC48" w14:textId="77777777" w:rsidR="005F4F80" w:rsidRDefault="00E94B81">
            <w:pPr>
              <w:jc w:val="center"/>
              <w:rPr>
                <w:rFonts w:ascii="Arial" w:eastAsia="Arial" w:hAnsi="Arial" w:cs="Arial"/>
                <w:sz w:val="20"/>
                <w:szCs w:val="20"/>
              </w:rPr>
            </w:pPr>
            <w:r>
              <w:rPr>
                <w:rFonts w:ascii="Arial" w:eastAsia="Arial" w:hAnsi="Arial" w:cs="Arial"/>
                <w:sz w:val="20"/>
                <w:szCs w:val="20"/>
              </w:rPr>
              <w:t>Salvation</w:t>
            </w:r>
          </w:p>
          <w:p w14:paraId="15439159" w14:textId="77777777" w:rsidR="005F4F80" w:rsidRDefault="005F4F80">
            <w:pPr>
              <w:jc w:val="center"/>
              <w:rPr>
                <w:rFonts w:ascii="Arial" w:eastAsia="Arial" w:hAnsi="Arial" w:cs="Arial"/>
                <w:sz w:val="20"/>
                <w:szCs w:val="20"/>
              </w:rPr>
            </w:pPr>
          </w:p>
          <w:p w14:paraId="5C2BB8FB" w14:textId="77777777" w:rsidR="005F4F80" w:rsidRDefault="00E94B81">
            <w:pPr>
              <w:jc w:val="center"/>
              <w:rPr>
                <w:rFonts w:ascii="Arial" w:eastAsia="Arial" w:hAnsi="Arial" w:cs="Arial"/>
                <w:sz w:val="20"/>
                <w:szCs w:val="20"/>
              </w:rPr>
            </w:pPr>
            <w:r>
              <w:rPr>
                <w:rFonts w:ascii="Arial" w:eastAsia="Arial" w:hAnsi="Arial" w:cs="Arial"/>
                <w:sz w:val="20"/>
                <w:szCs w:val="20"/>
              </w:rPr>
              <w:t>Forgiveness</w:t>
            </w:r>
          </w:p>
        </w:tc>
      </w:tr>
      <w:tr w:rsidR="005F4F80" w14:paraId="006BA445" w14:textId="77777777" w:rsidTr="00E944EC">
        <w:trPr>
          <w:trHeight w:val="124"/>
        </w:trPr>
        <w:tc>
          <w:tcPr>
            <w:tcW w:w="1702" w:type="dxa"/>
            <w:tcBorders>
              <w:top w:val="single" w:sz="18" w:space="0" w:color="000000"/>
              <w:left w:val="single" w:sz="18" w:space="0" w:color="000000"/>
              <w:bottom w:val="single" w:sz="18" w:space="0" w:color="000000"/>
              <w:right w:val="single" w:sz="18" w:space="0" w:color="000000"/>
            </w:tcBorders>
          </w:tcPr>
          <w:p w14:paraId="6788E73A" w14:textId="77777777" w:rsidR="005F4F80" w:rsidRDefault="00E94B81">
            <w:pPr>
              <w:jc w:val="center"/>
              <w:rPr>
                <w:rFonts w:ascii="Arial" w:eastAsia="Arial" w:hAnsi="Arial" w:cs="Arial"/>
                <w:b/>
                <w:sz w:val="20"/>
                <w:szCs w:val="20"/>
              </w:rPr>
            </w:pPr>
            <w:r>
              <w:rPr>
                <w:rFonts w:ascii="Arial" w:eastAsia="Arial" w:hAnsi="Arial" w:cs="Arial"/>
                <w:b/>
                <w:sz w:val="20"/>
                <w:szCs w:val="20"/>
              </w:rPr>
              <w:t>PSHE</w:t>
            </w:r>
          </w:p>
          <w:p w14:paraId="0A1B9B87" w14:textId="77777777" w:rsidR="005F4F80" w:rsidRDefault="005F4F80">
            <w:pPr>
              <w:jc w:val="center"/>
              <w:rPr>
                <w:rFonts w:ascii="Arial" w:eastAsia="Arial" w:hAnsi="Arial" w:cs="Arial"/>
                <w:b/>
                <w:sz w:val="20"/>
                <w:szCs w:val="20"/>
              </w:rPr>
            </w:pPr>
          </w:p>
          <w:p w14:paraId="602A3C65" w14:textId="77777777" w:rsidR="005F4F80" w:rsidRDefault="005F4F80">
            <w:pPr>
              <w:jc w:val="center"/>
              <w:rPr>
                <w:rFonts w:ascii="Arial" w:eastAsia="Arial" w:hAnsi="Arial" w:cs="Arial"/>
                <w:b/>
                <w:sz w:val="20"/>
                <w:szCs w:val="20"/>
              </w:rPr>
            </w:pPr>
          </w:p>
          <w:p w14:paraId="4F5BCAED" w14:textId="77777777" w:rsidR="005F4F80" w:rsidRDefault="005F4F80">
            <w:pPr>
              <w:jc w:val="center"/>
              <w:rPr>
                <w:rFonts w:ascii="Arial" w:eastAsia="Arial" w:hAnsi="Arial" w:cs="Arial"/>
                <w:b/>
                <w:sz w:val="20"/>
                <w:szCs w:val="20"/>
              </w:rPr>
            </w:pPr>
          </w:p>
          <w:p w14:paraId="0F84D6F1" w14:textId="77777777" w:rsidR="005F4F80" w:rsidRDefault="005F4F80">
            <w:pPr>
              <w:jc w:val="center"/>
              <w:rPr>
                <w:rFonts w:ascii="Arial" w:eastAsia="Arial" w:hAnsi="Arial" w:cs="Arial"/>
                <w:b/>
                <w:sz w:val="20"/>
                <w:szCs w:val="20"/>
              </w:rPr>
            </w:pPr>
          </w:p>
          <w:p w14:paraId="7636A427" w14:textId="77777777" w:rsidR="005F4F80" w:rsidRDefault="005F4F80">
            <w:pPr>
              <w:jc w:val="center"/>
              <w:rPr>
                <w:rFonts w:ascii="Arial" w:eastAsia="Arial" w:hAnsi="Arial" w:cs="Arial"/>
                <w:b/>
                <w:sz w:val="20"/>
                <w:szCs w:val="20"/>
              </w:rPr>
            </w:pPr>
          </w:p>
        </w:tc>
        <w:tc>
          <w:tcPr>
            <w:tcW w:w="6847" w:type="dxa"/>
            <w:gridSpan w:val="3"/>
            <w:tcBorders>
              <w:top w:val="single" w:sz="18" w:space="0" w:color="000000"/>
              <w:left w:val="single" w:sz="18" w:space="0" w:color="000000"/>
              <w:bottom w:val="single" w:sz="18" w:space="0" w:color="000000"/>
              <w:right w:val="single" w:sz="18" w:space="0" w:color="000000"/>
            </w:tcBorders>
          </w:tcPr>
          <w:p w14:paraId="29446CBF" w14:textId="77777777" w:rsidR="005F4F80" w:rsidRDefault="00E94B81">
            <w:pPr>
              <w:jc w:val="center"/>
              <w:rPr>
                <w:rFonts w:ascii="Arial" w:eastAsia="Arial" w:hAnsi="Arial" w:cs="Arial"/>
                <w:sz w:val="20"/>
                <w:szCs w:val="20"/>
              </w:rPr>
            </w:pPr>
            <w:r>
              <w:rPr>
                <w:rFonts w:ascii="Arial" w:eastAsia="Arial" w:hAnsi="Arial" w:cs="Arial"/>
                <w:sz w:val="20"/>
                <w:szCs w:val="20"/>
              </w:rPr>
              <w:lastRenderedPageBreak/>
              <w:t>Attraction to others; romantic relationships; civil partnership and marriage.</w:t>
            </w:r>
          </w:p>
          <w:p w14:paraId="410CA98A" w14:textId="77777777" w:rsidR="005F4F80" w:rsidRDefault="00E94B81">
            <w:pPr>
              <w:jc w:val="center"/>
              <w:rPr>
                <w:rFonts w:ascii="Arial" w:eastAsia="Arial" w:hAnsi="Arial" w:cs="Arial"/>
                <w:sz w:val="20"/>
                <w:szCs w:val="20"/>
              </w:rPr>
            </w:pPr>
            <w:r>
              <w:rPr>
                <w:rFonts w:ascii="Arial" w:eastAsia="Arial" w:hAnsi="Arial" w:cs="Arial"/>
                <w:sz w:val="20"/>
                <w:szCs w:val="20"/>
              </w:rPr>
              <w:t>Recognising and managing pressure; consent in different situations.</w:t>
            </w:r>
          </w:p>
          <w:p w14:paraId="1DD0D7EB" w14:textId="77777777" w:rsidR="005F4F80" w:rsidRDefault="00E94B81">
            <w:pPr>
              <w:jc w:val="center"/>
              <w:rPr>
                <w:rFonts w:ascii="Arial" w:eastAsia="Arial" w:hAnsi="Arial" w:cs="Arial"/>
                <w:sz w:val="20"/>
                <w:szCs w:val="20"/>
              </w:rPr>
            </w:pPr>
            <w:r>
              <w:rPr>
                <w:rFonts w:ascii="Arial" w:eastAsia="Arial" w:hAnsi="Arial" w:cs="Arial"/>
                <w:sz w:val="20"/>
                <w:szCs w:val="20"/>
              </w:rPr>
              <w:lastRenderedPageBreak/>
              <w:t>Expressing opinions and respecting other points of view, including discussing topical issues.</w:t>
            </w:r>
          </w:p>
          <w:p w14:paraId="6FF82278" w14:textId="77777777" w:rsidR="005F4F80" w:rsidRDefault="005F4F80">
            <w:pPr>
              <w:jc w:val="center"/>
              <w:rPr>
                <w:rFonts w:ascii="Arial" w:eastAsia="Arial" w:hAnsi="Arial" w:cs="Arial"/>
                <w:sz w:val="20"/>
                <w:szCs w:val="20"/>
              </w:rPr>
            </w:pPr>
          </w:p>
        </w:tc>
        <w:tc>
          <w:tcPr>
            <w:tcW w:w="7278" w:type="dxa"/>
            <w:gridSpan w:val="2"/>
            <w:tcBorders>
              <w:top w:val="single" w:sz="18" w:space="0" w:color="000000"/>
              <w:left w:val="single" w:sz="18" w:space="0" w:color="000000"/>
              <w:bottom w:val="single" w:sz="18" w:space="0" w:color="000000"/>
              <w:right w:val="single" w:sz="18" w:space="0" w:color="000000"/>
            </w:tcBorders>
          </w:tcPr>
          <w:p w14:paraId="1D4F361B" w14:textId="77777777" w:rsidR="005F4F80" w:rsidRDefault="00E94B81">
            <w:pPr>
              <w:jc w:val="center"/>
              <w:rPr>
                <w:rFonts w:ascii="Arial" w:eastAsia="Arial" w:hAnsi="Arial" w:cs="Arial"/>
                <w:sz w:val="20"/>
                <w:szCs w:val="20"/>
              </w:rPr>
            </w:pPr>
            <w:r>
              <w:rPr>
                <w:rFonts w:ascii="Arial" w:eastAsia="Arial" w:hAnsi="Arial" w:cs="Arial"/>
                <w:sz w:val="20"/>
                <w:szCs w:val="20"/>
              </w:rPr>
              <w:lastRenderedPageBreak/>
              <w:t>Valuing diversity; challenging discrimination and stereotypes.</w:t>
            </w:r>
          </w:p>
          <w:p w14:paraId="02DB5B7D" w14:textId="77777777" w:rsidR="005F4F80" w:rsidRDefault="00E94B81">
            <w:pPr>
              <w:jc w:val="center"/>
              <w:rPr>
                <w:rFonts w:ascii="Arial" w:eastAsia="Arial" w:hAnsi="Arial" w:cs="Arial"/>
                <w:sz w:val="20"/>
                <w:szCs w:val="20"/>
              </w:rPr>
            </w:pPr>
            <w:r>
              <w:rPr>
                <w:rFonts w:ascii="Arial" w:eastAsia="Arial" w:hAnsi="Arial" w:cs="Arial"/>
                <w:sz w:val="20"/>
                <w:szCs w:val="20"/>
              </w:rPr>
              <w:t>Evaluating media sources; sharing things online.</w:t>
            </w:r>
          </w:p>
          <w:p w14:paraId="34518E4C" w14:textId="77777777" w:rsidR="005F4F80" w:rsidRDefault="00E94B81">
            <w:pPr>
              <w:jc w:val="center"/>
              <w:rPr>
                <w:rFonts w:ascii="Arial" w:eastAsia="Arial" w:hAnsi="Arial" w:cs="Arial"/>
                <w:sz w:val="20"/>
                <w:szCs w:val="20"/>
              </w:rPr>
            </w:pPr>
            <w:r>
              <w:rPr>
                <w:rFonts w:ascii="Arial" w:eastAsia="Arial" w:hAnsi="Arial" w:cs="Arial"/>
                <w:sz w:val="20"/>
                <w:szCs w:val="20"/>
              </w:rPr>
              <w:lastRenderedPageBreak/>
              <w:t>Influences and attitudes to money; money and financial risks.</w:t>
            </w:r>
          </w:p>
          <w:p w14:paraId="37CCC2D1" w14:textId="77777777" w:rsidR="005F4F80" w:rsidRDefault="005F4F80">
            <w:pPr>
              <w:jc w:val="center"/>
              <w:rPr>
                <w:rFonts w:ascii="Arial" w:eastAsia="Arial" w:hAnsi="Arial" w:cs="Arial"/>
                <w:sz w:val="20"/>
                <w:szCs w:val="20"/>
              </w:rPr>
            </w:pPr>
          </w:p>
        </w:tc>
        <w:tc>
          <w:tcPr>
            <w:tcW w:w="7279" w:type="dxa"/>
            <w:gridSpan w:val="2"/>
            <w:tcBorders>
              <w:top w:val="single" w:sz="18" w:space="0" w:color="000000"/>
              <w:left w:val="single" w:sz="18" w:space="0" w:color="000000"/>
              <w:bottom w:val="single" w:sz="18" w:space="0" w:color="000000"/>
              <w:right w:val="single" w:sz="18" w:space="0" w:color="000000"/>
            </w:tcBorders>
          </w:tcPr>
          <w:p w14:paraId="455AA82A" w14:textId="77777777" w:rsidR="005F4F80" w:rsidRDefault="00E94B81">
            <w:pPr>
              <w:jc w:val="center"/>
              <w:rPr>
                <w:rFonts w:ascii="Arial" w:eastAsia="Arial" w:hAnsi="Arial" w:cs="Arial"/>
                <w:sz w:val="20"/>
                <w:szCs w:val="20"/>
              </w:rPr>
            </w:pPr>
            <w:r>
              <w:rPr>
                <w:rFonts w:ascii="Arial" w:eastAsia="Arial" w:hAnsi="Arial" w:cs="Arial"/>
                <w:sz w:val="20"/>
                <w:szCs w:val="20"/>
              </w:rPr>
              <w:lastRenderedPageBreak/>
              <w:t>What affects mental health and ways to take care of it; managing change, loss and bereavement; managing time online.</w:t>
            </w:r>
          </w:p>
          <w:p w14:paraId="41F21DBD" w14:textId="77777777" w:rsidR="005F4F80" w:rsidRDefault="00E94B81">
            <w:pPr>
              <w:jc w:val="center"/>
              <w:rPr>
                <w:rFonts w:ascii="Arial" w:eastAsia="Arial" w:hAnsi="Arial" w:cs="Arial"/>
                <w:sz w:val="20"/>
                <w:szCs w:val="20"/>
              </w:rPr>
            </w:pPr>
            <w:r>
              <w:rPr>
                <w:rFonts w:ascii="Arial" w:eastAsia="Arial" w:hAnsi="Arial" w:cs="Arial"/>
                <w:i/>
                <w:sz w:val="20"/>
                <w:szCs w:val="20"/>
              </w:rPr>
              <w:lastRenderedPageBreak/>
              <w:t>Human reproduction and birth, increasing independence, managing transition (Y6 content only)</w:t>
            </w:r>
            <w:r>
              <w:rPr>
                <w:rFonts w:ascii="Arial" w:eastAsia="Arial" w:hAnsi="Arial" w:cs="Arial"/>
                <w:sz w:val="20"/>
                <w:szCs w:val="20"/>
              </w:rPr>
              <w:t xml:space="preserve"> Keeping personal information safe; regulations and choices; drug use and the law; drug use and the media.</w:t>
            </w:r>
          </w:p>
        </w:tc>
      </w:tr>
      <w:tr w:rsidR="005F4F80" w14:paraId="02BF861D" w14:textId="77777777" w:rsidTr="00E944EC">
        <w:trPr>
          <w:trHeight w:val="124"/>
        </w:trPr>
        <w:tc>
          <w:tcPr>
            <w:tcW w:w="1702" w:type="dxa"/>
            <w:vMerge w:val="restart"/>
            <w:tcBorders>
              <w:top w:val="single" w:sz="18" w:space="0" w:color="000000"/>
              <w:left w:val="single" w:sz="18" w:space="0" w:color="000000"/>
              <w:right w:val="single" w:sz="18" w:space="0" w:color="000000"/>
            </w:tcBorders>
          </w:tcPr>
          <w:p w14:paraId="3C899EEB" w14:textId="77777777" w:rsidR="005F4F80" w:rsidRDefault="00E94B81">
            <w:pPr>
              <w:jc w:val="center"/>
              <w:rPr>
                <w:rFonts w:ascii="Arial" w:eastAsia="Arial" w:hAnsi="Arial" w:cs="Arial"/>
                <w:b/>
                <w:sz w:val="20"/>
                <w:szCs w:val="20"/>
              </w:rPr>
            </w:pPr>
            <w:bookmarkStart w:id="11" w:name="_heading=h.qsh70q" w:colFirst="0" w:colLast="0"/>
            <w:bookmarkEnd w:id="11"/>
            <w:r>
              <w:rPr>
                <w:rFonts w:ascii="Arial" w:eastAsia="Arial" w:hAnsi="Arial" w:cs="Arial"/>
                <w:b/>
                <w:sz w:val="20"/>
                <w:szCs w:val="20"/>
              </w:rPr>
              <w:lastRenderedPageBreak/>
              <w:t>PE</w:t>
            </w:r>
          </w:p>
          <w:p w14:paraId="06A26B87" w14:textId="77777777" w:rsidR="005F4F80" w:rsidRDefault="005F4F80">
            <w:pPr>
              <w:rPr>
                <w:rFonts w:ascii="Arial" w:eastAsia="Arial" w:hAnsi="Arial" w:cs="Arial"/>
                <w:b/>
                <w:sz w:val="20"/>
                <w:szCs w:val="20"/>
              </w:rPr>
            </w:pPr>
          </w:p>
        </w:tc>
        <w:tc>
          <w:tcPr>
            <w:tcW w:w="3156" w:type="dxa"/>
            <w:tcBorders>
              <w:top w:val="single" w:sz="18" w:space="0" w:color="000000"/>
              <w:left w:val="single" w:sz="18" w:space="0" w:color="000000"/>
              <w:bottom w:val="single" w:sz="18" w:space="0" w:color="000000"/>
              <w:right w:val="single" w:sz="4" w:space="0" w:color="000000"/>
            </w:tcBorders>
          </w:tcPr>
          <w:p w14:paraId="13824135" w14:textId="77777777" w:rsidR="00504E15" w:rsidRDefault="00504E15" w:rsidP="00504E15">
            <w:pPr>
              <w:jc w:val="center"/>
              <w:rPr>
                <w:rFonts w:ascii="Arial" w:hAnsi="Arial" w:cs="Arial"/>
                <w:b/>
                <w:bCs/>
                <w:sz w:val="20"/>
                <w:szCs w:val="20"/>
                <w:u w:val="single"/>
              </w:rPr>
            </w:pPr>
            <w:r>
              <w:rPr>
                <w:rFonts w:ascii="Arial" w:hAnsi="Arial" w:cs="Arial"/>
                <w:b/>
                <w:bCs/>
                <w:sz w:val="20"/>
                <w:szCs w:val="20"/>
                <w:u w:val="single"/>
              </w:rPr>
              <w:t>Dance- Heroes and Villains</w:t>
            </w:r>
          </w:p>
          <w:p w14:paraId="070C396B" w14:textId="77777777" w:rsidR="00504E15" w:rsidRDefault="00504E15" w:rsidP="00504E15">
            <w:pPr>
              <w:pStyle w:val="NormalWeb"/>
              <w:pBdr>
                <w:top w:val="single" w:sz="2" w:space="0" w:color="E2E8F0"/>
                <w:left w:val="single" w:sz="2" w:space="0" w:color="E2E8F0"/>
                <w:bottom w:val="single" w:sz="2" w:space="0" w:color="E2E8F0"/>
                <w:right w:val="single" w:sz="2" w:space="0" w:color="E2E8F0"/>
              </w:pBdr>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To create a group dance using a range of dynamics, accurately timed.</w:t>
            </w:r>
          </w:p>
          <w:p w14:paraId="7B0362F5" w14:textId="77777777" w:rsidR="00504E15" w:rsidRDefault="00504E15" w:rsidP="00504E15">
            <w:pPr>
              <w:pStyle w:val="NormalWeb"/>
              <w:pBdr>
                <w:top w:val="single" w:sz="2" w:space="0" w:color="E2E8F0"/>
                <w:left w:val="single" w:sz="2" w:space="0" w:color="E2E8F0"/>
                <w:bottom w:val="single" w:sz="2" w:space="0" w:color="E2E8F0"/>
                <w:right w:val="single" w:sz="2" w:space="0" w:color="E2E8F0"/>
              </w:pBdr>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 xml:space="preserve">To develop </w:t>
            </w:r>
            <w:proofErr w:type="spellStart"/>
            <w:r>
              <w:rPr>
                <w:rFonts w:ascii="Arial" w:hAnsi="Arial" w:cs="Arial"/>
                <w:color w:val="000000"/>
                <w:sz w:val="20"/>
                <w:szCs w:val="20"/>
              </w:rPr>
              <w:t>awell</w:t>
            </w:r>
            <w:proofErr w:type="spellEnd"/>
            <w:r>
              <w:rPr>
                <w:rFonts w:ascii="Arial" w:hAnsi="Arial" w:cs="Arial"/>
                <w:color w:val="000000"/>
                <w:sz w:val="20"/>
                <w:szCs w:val="20"/>
              </w:rPr>
              <w:t>-rehearsed duet that demonstrates a range of choreographic techniques.</w:t>
            </w:r>
          </w:p>
          <w:p w14:paraId="4BF84DD6" w14:textId="77777777" w:rsidR="00504E15" w:rsidRDefault="00504E15" w:rsidP="00504E15">
            <w:pPr>
              <w:pStyle w:val="NormalWeb"/>
              <w:pBdr>
                <w:top w:val="single" w:sz="2" w:space="0" w:color="E2E8F0"/>
                <w:left w:val="single" w:sz="2" w:space="0" w:color="E2E8F0"/>
                <w:bottom w:val="single" w:sz="2" w:space="0" w:color="E2E8F0"/>
                <w:right w:val="single" w:sz="2" w:space="0" w:color="E2E8F0"/>
              </w:pBdr>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To create and perform two different dances from different stimulus (a duet and a group dance). </w:t>
            </w:r>
          </w:p>
          <w:p w14:paraId="0FCED5E6" w14:textId="77777777" w:rsidR="00504E15" w:rsidRDefault="00504E15" w:rsidP="00504E15">
            <w:pPr>
              <w:pStyle w:val="NormalWeb"/>
              <w:pBdr>
                <w:top w:val="single" w:sz="2" w:space="0" w:color="E2E8F0"/>
                <w:left w:val="single" w:sz="2" w:space="0" w:color="E2E8F0"/>
                <w:bottom w:val="single" w:sz="2" w:space="0" w:color="E2E8F0"/>
                <w:right w:val="single" w:sz="2" w:space="0" w:color="E2E8F0"/>
              </w:pBdr>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To perform all their creations in a sequence decided by them.</w:t>
            </w:r>
          </w:p>
          <w:p w14:paraId="0CF09327" w14:textId="77777777" w:rsidR="00504E15" w:rsidRDefault="00504E15" w:rsidP="00504E15">
            <w:pPr>
              <w:pStyle w:val="NormalWeb"/>
              <w:pBdr>
                <w:top w:val="single" w:sz="2" w:space="0" w:color="E2E8F0"/>
                <w:left w:val="single" w:sz="2" w:space="0" w:color="E2E8F0"/>
                <w:bottom w:val="single" w:sz="2" w:space="0" w:color="E2E8F0"/>
                <w:right w:val="single" w:sz="2" w:space="0" w:color="E2E8F0"/>
              </w:pBdr>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To have new performance skills and increased confidence.</w:t>
            </w:r>
          </w:p>
          <w:p w14:paraId="0E13711D" w14:textId="77777777" w:rsidR="005F4F80" w:rsidRDefault="005F4F80">
            <w:pPr>
              <w:rPr>
                <w:rFonts w:ascii="Arial" w:eastAsia="Arial" w:hAnsi="Arial" w:cs="Arial"/>
                <w:sz w:val="20"/>
                <w:szCs w:val="20"/>
              </w:rPr>
            </w:pPr>
            <w:bookmarkStart w:id="12" w:name="_heading=h.3as4poj" w:colFirst="0" w:colLast="0"/>
            <w:bookmarkEnd w:id="12"/>
          </w:p>
        </w:tc>
        <w:tc>
          <w:tcPr>
            <w:tcW w:w="3691" w:type="dxa"/>
            <w:gridSpan w:val="2"/>
            <w:tcBorders>
              <w:top w:val="single" w:sz="18" w:space="0" w:color="000000"/>
              <w:left w:val="single" w:sz="4" w:space="0" w:color="000000"/>
              <w:bottom w:val="single" w:sz="18" w:space="0" w:color="000000"/>
              <w:right w:val="single" w:sz="18" w:space="0" w:color="000000"/>
            </w:tcBorders>
          </w:tcPr>
          <w:p w14:paraId="1AE71677" w14:textId="77777777" w:rsidR="005F4F80" w:rsidRDefault="00E94B81">
            <w:pPr>
              <w:jc w:val="center"/>
              <w:rPr>
                <w:rFonts w:ascii="Arial" w:eastAsia="Arial" w:hAnsi="Arial" w:cs="Arial"/>
                <w:b/>
                <w:sz w:val="20"/>
                <w:szCs w:val="20"/>
                <w:u w:val="single"/>
              </w:rPr>
            </w:pPr>
            <w:r>
              <w:rPr>
                <w:rFonts w:ascii="Arial" w:eastAsia="Arial" w:hAnsi="Arial" w:cs="Arial"/>
                <w:b/>
                <w:sz w:val="20"/>
                <w:szCs w:val="20"/>
                <w:u w:val="single"/>
              </w:rPr>
              <w:t>Gymnastics</w:t>
            </w:r>
          </w:p>
          <w:p w14:paraId="2E559E29" w14:textId="77777777" w:rsidR="005F4F80" w:rsidRDefault="00E94B81">
            <w:pPr>
              <w:pBdr>
                <w:top w:val="single" w:sz="4" w:space="0" w:color="E2E8F0"/>
                <w:left w:val="single" w:sz="4" w:space="0" w:color="E2E8F0"/>
                <w:bottom w:val="single" w:sz="4" w:space="0" w:color="E2E8F0"/>
                <w:right w:val="single" w:sz="4" w:space="0" w:color="E2E8F0"/>
                <w:between w:val="nil"/>
              </w:pBdr>
              <w:shd w:val="clear" w:color="auto" w:fill="FFFFFF"/>
              <w:rPr>
                <w:rFonts w:ascii="Arial" w:eastAsia="Arial" w:hAnsi="Arial" w:cs="Arial"/>
                <w:color w:val="000000"/>
                <w:sz w:val="20"/>
                <w:szCs w:val="20"/>
              </w:rPr>
            </w:pPr>
            <w:r>
              <w:rPr>
                <w:rFonts w:ascii="Arial" w:eastAsia="Arial" w:hAnsi="Arial" w:cs="Arial"/>
                <w:color w:val="000000"/>
                <w:sz w:val="20"/>
                <w:szCs w:val="20"/>
              </w:rPr>
              <w:t xml:space="preserve">To demonstrate </w:t>
            </w:r>
            <w:proofErr w:type="gramStart"/>
            <w:r>
              <w:rPr>
                <w:rFonts w:ascii="Arial" w:eastAsia="Arial" w:hAnsi="Arial" w:cs="Arial"/>
                <w:color w:val="000000"/>
                <w:sz w:val="20"/>
                <w:szCs w:val="20"/>
              </w:rPr>
              <w:t>counter balance</w:t>
            </w:r>
            <w:proofErr w:type="gramEnd"/>
            <w:r>
              <w:rPr>
                <w:rFonts w:ascii="Arial" w:eastAsia="Arial" w:hAnsi="Arial" w:cs="Arial"/>
                <w:color w:val="000000"/>
                <w:sz w:val="20"/>
                <w:szCs w:val="20"/>
              </w:rPr>
              <w:t xml:space="preserve"> and counter tension paired balances using apparatus.</w:t>
            </w:r>
          </w:p>
          <w:p w14:paraId="25A156F3" w14:textId="77777777" w:rsidR="005F4F80" w:rsidRDefault="00E94B81">
            <w:pPr>
              <w:pBdr>
                <w:top w:val="single" w:sz="4" w:space="0" w:color="E2E8F0"/>
                <w:left w:val="single" w:sz="4" w:space="0" w:color="E2E8F0"/>
                <w:bottom w:val="single" w:sz="4" w:space="0" w:color="E2E8F0"/>
                <w:right w:val="single" w:sz="4" w:space="0" w:color="E2E8F0"/>
                <w:between w:val="nil"/>
              </w:pBdr>
              <w:shd w:val="clear" w:color="auto" w:fill="FFFFFF"/>
              <w:rPr>
                <w:rFonts w:ascii="Arial" w:eastAsia="Arial" w:hAnsi="Arial" w:cs="Arial"/>
                <w:color w:val="000000"/>
                <w:sz w:val="20"/>
                <w:szCs w:val="20"/>
              </w:rPr>
            </w:pPr>
            <w:r>
              <w:rPr>
                <w:rFonts w:ascii="Arial" w:eastAsia="Arial" w:hAnsi="Arial" w:cs="Arial"/>
                <w:color w:val="000000"/>
                <w:sz w:val="20"/>
                <w:szCs w:val="20"/>
              </w:rPr>
              <w:t xml:space="preserve">To create a gymnastic sequence with </w:t>
            </w:r>
            <w:proofErr w:type="gramStart"/>
            <w:r>
              <w:rPr>
                <w:rFonts w:ascii="Arial" w:eastAsia="Arial" w:hAnsi="Arial" w:cs="Arial"/>
                <w:color w:val="000000"/>
                <w:sz w:val="20"/>
                <w:szCs w:val="20"/>
              </w:rPr>
              <w:t>counter balances</w:t>
            </w:r>
            <w:proofErr w:type="gramEnd"/>
            <w:r>
              <w:rPr>
                <w:rFonts w:ascii="Arial" w:eastAsia="Arial" w:hAnsi="Arial" w:cs="Arial"/>
                <w:color w:val="000000"/>
                <w:sz w:val="20"/>
                <w:szCs w:val="20"/>
              </w:rPr>
              <w:t xml:space="preserve"> and counter tension in a group.</w:t>
            </w:r>
          </w:p>
          <w:p w14:paraId="399169C4" w14:textId="77777777" w:rsidR="005F4F80" w:rsidRDefault="00E94B81">
            <w:pPr>
              <w:pBdr>
                <w:top w:val="single" w:sz="4" w:space="0" w:color="E2E8F0"/>
                <w:left w:val="single" w:sz="4" w:space="0" w:color="E2E8F0"/>
                <w:bottom w:val="single" w:sz="4" w:space="0" w:color="E2E8F0"/>
                <w:right w:val="single" w:sz="4" w:space="0" w:color="E2E8F0"/>
                <w:between w:val="nil"/>
              </w:pBdr>
              <w:shd w:val="clear" w:color="auto" w:fill="FFFFFF"/>
              <w:rPr>
                <w:rFonts w:ascii="Arial" w:eastAsia="Arial" w:hAnsi="Arial" w:cs="Arial"/>
                <w:color w:val="000000"/>
                <w:sz w:val="20"/>
                <w:szCs w:val="20"/>
              </w:rPr>
            </w:pPr>
            <w:r>
              <w:rPr>
                <w:rFonts w:ascii="Arial" w:eastAsia="Arial" w:hAnsi="Arial" w:cs="Arial"/>
                <w:color w:val="000000"/>
                <w:sz w:val="20"/>
                <w:szCs w:val="20"/>
              </w:rPr>
              <w:t xml:space="preserve">To create a gymnastic sequence with </w:t>
            </w:r>
            <w:proofErr w:type="gramStart"/>
            <w:r>
              <w:rPr>
                <w:rFonts w:ascii="Arial" w:eastAsia="Arial" w:hAnsi="Arial" w:cs="Arial"/>
                <w:color w:val="000000"/>
                <w:sz w:val="20"/>
                <w:szCs w:val="20"/>
              </w:rPr>
              <w:t>counter balances</w:t>
            </w:r>
            <w:proofErr w:type="gramEnd"/>
            <w:r>
              <w:rPr>
                <w:rFonts w:ascii="Arial" w:eastAsia="Arial" w:hAnsi="Arial" w:cs="Arial"/>
                <w:color w:val="000000"/>
                <w:sz w:val="20"/>
                <w:szCs w:val="20"/>
              </w:rPr>
              <w:t xml:space="preserve"> and counter tension with a partner.</w:t>
            </w:r>
          </w:p>
          <w:p w14:paraId="1A93549B" w14:textId="77777777" w:rsidR="005F4F80" w:rsidRDefault="00E94B81">
            <w:pPr>
              <w:pBdr>
                <w:top w:val="single" w:sz="4" w:space="0" w:color="E2E8F0"/>
                <w:left w:val="single" w:sz="4" w:space="0" w:color="E2E8F0"/>
                <w:bottom w:val="single" w:sz="4" w:space="0" w:color="E2E8F0"/>
                <w:right w:val="single" w:sz="4" w:space="0" w:color="E2E8F0"/>
                <w:between w:val="nil"/>
              </w:pBdr>
              <w:shd w:val="clear" w:color="auto" w:fill="FFFFFF"/>
              <w:rPr>
                <w:rFonts w:ascii="Arial" w:eastAsia="Arial" w:hAnsi="Arial" w:cs="Arial"/>
                <w:color w:val="000000"/>
                <w:sz w:val="20"/>
                <w:szCs w:val="20"/>
              </w:rPr>
            </w:pPr>
            <w:r>
              <w:rPr>
                <w:rFonts w:ascii="Arial" w:eastAsia="Arial" w:hAnsi="Arial" w:cs="Arial"/>
                <w:color w:val="000000"/>
                <w:sz w:val="20"/>
                <w:szCs w:val="20"/>
              </w:rPr>
              <w:t xml:space="preserve">To demonstrate paired and group </w:t>
            </w:r>
            <w:proofErr w:type="gramStart"/>
            <w:r>
              <w:rPr>
                <w:rFonts w:ascii="Arial" w:eastAsia="Arial" w:hAnsi="Arial" w:cs="Arial"/>
                <w:color w:val="000000"/>
                <w:sz w:val="20"/>
                <w:szCs w:val="20"/>
              </w:rPr>
              <w:t>counter balances</w:t>
            </w:r>
            <w:proofErr w:type="gramEnd"/>
            <w:r>
              <w:rPr>
                <w:rFonts w:ascii="Arial" w:eastAsia="Arial" w:hAnsi="Arial" w:cs="Arial"/>
                <w:color w:val="000000"/>
                <w:sz w:val="20"/>
                <w:szCs w:val="20"/>
              </w:rPr>
              <w:t xml:space="preserve"> in unison.</w:t>
            </w:r>
          </w:p>
          <w:p w14:paraId="21216DF7" w14:textId="77777777" w:rsidR="005F4F80" w:rsidRDefault="00E94B81">
            <w:pPr>
              <w:rPr>
                <w:rFonts w:ascii="Arial" w:eastAsia="Arial" w:hAnsi="Arial" w:cs="Arial"/>
                <w:color w:val="000000"/>
                <w:sz w:val="20"/>
                <w:szCs w:val="20"/>
              </w:rPr>
            </w:pPr>
            <w:r>
              <w:rPr>
                <w:rFonts w:ascii="Arial" w:eastAsia="Arial" w:hAnsi="Arial" w:cs="Arial"/>
                <w:color w:val="000000"/>
                <w:sz w:val="20"/>
                <w:szCs w:val="20"/>
              </w:rPr>
              <w:t>To create a sequence of gymnastic actions, paired and group balances</w:t>
            </w:r>
          </w:p>
          <w:p w14:paraId="1A84644A" w14:textId="77777777" w:rsidR="005F4F80" w:rsidRDefault="005F4F80"/>
        </w:tc>
        <w:tc>
          <w:tcPr>
            <w:tcW w:w="3640" w:type="dxa"/>
            <w:tcBorders>
              <w:top w:val="single" w:sz="18" w:space="0" w:color="000000"/>
              <w:left w:val="single" w:sz="18" w:space="0" w:color="000000"/>
              <w:bottom w:val="single" w:sz="18" w:space="0" w:color="000000"/>
              <w:right w:val="single" w:sz="4" w:space="0" w:color="000000"/>
            </w:tcBorders>
          </w:tcPr>
          <w:p w14:paraId="4A2C0FE8" w14:textId="77777777" w:rsidR="00504E15" w:rsidRPr="00220509" w:rsidRDefault="00504E15" w:rsidP="00504E15">
            <w:pPr>
              <w:jc w:val="center"/>
              <w:rPr>
                <w:rFonts w:ascii="Arial" w:hAnsi="Arial" w:cs="Arial"/>
                <w:b/>
                <w:bCs/>
                <w:sz w:val="20"/>
                <w:szCs w:val="20"/>
                <w:u w:val="single"/>
              </w:rPr>
            </w:pPr>
            <w:r w:rsidRPr="00220509">
              <w:rPr>
                <w:rFonts w:ascii="Arial" w:hAnsi="Arial" w:cs="Arial"/>
                <w:b/>
                <w:bCs/>
                <w:sz w:val="20"/>
                <w:szCs w:val="20"/>
                <w:u w:val="single"/>
              </w:rPr>
              <w:t>Dance -Earthlings</w:t>
            </w:r>
          </w:p>
          <w:p w14:paraId="176B01B0" w14:textId="77777777" w:rsidR="00504E15" w:rsidRPr="00220509" w:rsidRDefault="00504E15" w:rsidP="00504E15">
            <w:pPr>
              <w:rPr>
                <w:rFonts w:ascii="Arial" w:hAnsi="Arial" w:cs="Arial"/>
                <w:bCs/>
                <w:sz w:val="24"/>
                <w:szCs w:val="24"/>
              </w:rPr>
            </w:pPr>
            <w:r>
              <w:rPr>
                <w:rFonts w:ascii="Arial" w:hAnsi="Arial" w:cs="Arial"/>
                <w:color w:val="000000"/>
                <w:sz w:val="20"/>
                <w:szCs w:val="20"/>
              </w:rPr>
              <w:t>To create a solo and demonstrate decision-making skills in the creation of a new dance with a partner.</w:t>
            </w:r>
          </w:p>
          <w:p w14:paraId="7F2C7E92" w14:textId="77777777" w:rsidR="00504E15" w:rsidRDefault="00504E15" w:rsidP="00504E15">
            <w:pPr>
              <w:pStyle w:val="NormalWeb"/>
              <w:pBdr>
                <w:top w:val="single" w:sz="2" w:space="0" w:color="E2E8F0"/>
                <w:left w:val="single" w:sz="2" w:space="0" w:color="E2E8F0"/>
                <w:bottom w:val="single" w:sz="2" w:space="0" w:color="E2E8F0"/>
                <w:right w:val="single" w:sz="2" w:space="0" w:color="E2E8F0"/>
              </w:pBdr>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bdr w:val="single" w:sz="2" w:space="0" w:color="E2E8F0" w:frame="1"/>
              </w:rPr>
              <w:t xml:space="preserve">To display increased teamwork skills, spatial awareness and timing. </w:t>
            </w:r>
          </w:p>
          <w:p w14:paraId="6900ABBC" w14:textId="77777777" w:rsidR="00504E15" w:rsidRDefault="00504E15" w:rsidP="00504E15">
            <w:pPr>
              <w:pStyle w:val="NormalWeb"/>
              <w:pBdr>
                <w:top w:val="single" w:sz="2" w:space="0" w:color="E2E8F0"/>
                <w:left w:val="single" w:sz="2" w:space="0" w:color="E2E8F0"/>
                <w:bottom w:val="single" w:sz="2" w:space="0" w:color="E2E8F0"/>
                <w:right w:val="single" w:sz="2" w:space="0" w:color="E2E8F0"/>
              </w:pBdr>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bdr w:val="single" w:sz="2" w:space="0" w:color="E2E8F0" w:frame="1"/>
              </w:rPr>
              <w:t>To create dances using different formations and performed in unison.</w:t>
            </w:r>
          </w:p>
          <w:p w14:paraId="59C93F82" w14:textId="77777777" w:rsidR="00504E15" w:rsidRDefault="00504E15" w:rsidP="00504E15">
            <w:pPr>
              <w:pStyle w:val="NormalWeb"/>
              <w:pBdr>
                <w:top w:val="single" w:sz="2" w:space="0" w:color="E2E8F0"/>
                <w:left w:val="single" w:sz="2" w:space="0" w:color="E2E8F0"/>
                <w:bottom w:val="single" w:sz="2" w:space="0" w:color="E2E8F0"/>
                <w:right w:val="single" w:sz="2" w:space="0" w:color="E2E8F0"/>
              </w:pBdr>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bdr w:val="single" w:sz="2" w:space="0" w:color="E2E8F0" w:frame="1"/>
              </w:rPr>
              <w:t>To demonstrate creative skills and decision making in the creation of a new duet.</w:t>
            </w:r>
          </w:p>
          <w:p w14:paraId="07742426" w14:textId="189653DE" w:rsidR="005F4F80" w:rsidRDefault="00504E15" w:rsidP="00504E15">
            <w:pPr>
              <w:pBdr>
                <w:top w:val="single" w:sz="4" w:space="0" w:color="E2E8F0"/>
                <w:left w:val="single" w:sz="4" w:space="0" w:color="E2E8F0"/>
                <w:bottom w:val="single" w:sz="4" w:space="0" w:color="E2E8F0"/>
                <w:right w:val="single" w:sz="4" w:space="0" w:color="E2E8F0"/>
              </w:pBdr>
              <w:rPr>
                <w:rFonts w:ascii="Arial" w:eastAsia="Arial" w:hAnsi="Arial" w:cs="Arial"/>
                <w:color w:val="000000"/>
                <w:sz w:val="20"/>
                <w:szCs w:val="20"/>
              </w:rPr>
            </w:pPr>
            <w:r w:rsidRPr="00220509">
              <w:rPr>
                <w:rStyle w:val="Strong"/>
                <w:rFonts w:ascii="Arial" w:hAnsi="Arial" w:cs="Arial"/>
                <w:color w:val="3D4449"/>
                <w:sz w:val="20"/>
                <w:szCs w:val="20"/>
                <w:bdr w:val="single" w:sz="2" w:space="0" w:color="E2E8F0" w:frame="1"/>
              </w:rPr>
              <w:t>To</w:t>
            </w:r>
            <w:r>
              <w:rPr>
                <w:rStyle w:val="Strong"/>
                <w:rFonts w:ascii="Arial" w:hAnsi="Arial" w:cs="Arial"/>
                <w:color w:val="3D4449"/>
                <w:sz w:val="20"/>
                <w:szCs w:val="20"/>
                <w:bdr w:val="single" w:sz="2" w:space="0" w:color="E2E8F0" w:frame="1"/>
              </w:rPr>
              <w:t xml:space="preserve"> </w:t>
            </w:r>
            <w:r>
              <w:rPr>
                <w:rFonts w:ascii="Arial" w:hAnsi="Arial" w:cs="Arial"/>
                <w:color w:val="000000"/>
                <w:sz w:val="20"/>
                <w:szCs w:val="20"/>
                <w:bdr w:val="single" w:sz="2" w:space="0" w:color="E2E8F0" w:frame="1"/>
              </w:rPr>
              <w:t>have selected, structured, rehearsed and performed their dances, demonstrating a broad range of skills acquired throughout the scheme</w:t>
            </w:r>
          </w:p>
        </w:tc>
        <w:tc>
          <w:tcPr>
            <w:tcW w:w="3638" w:type="dxa"/>
            <w:tcBorders>
              <w:top w:val="single" w:sz="18" w:space="0" w:color="000000"/>
              <w:left w:val="single" w:sz="4" w:space="0" w:color="000000"/>
              <w:bottom w:val="single" w:sz="18" w:space="0" w:color="000000"/>
              <w:right w:val="single" w:sz="18" w:space="0" w:color="000000"/>
            </w:tcBorders>
          </w:tcPr>
          <w:p w14:paraId="70D0DD07" w14:textId="77777777" w:rsidR="00504E15" w:rsidRPr="00F17882" w:rsidRDefault="00504E15" w:rsidP="00504E15">
            <w:pPr>
              <w:jc w:val="center"/>
              <w:rPr>
                <w:rFonts w:ascii="Arial" w:hAnsi="Arial" w:cs="Arial"/>
                <w:b/>
                <w:bCs/>
                <w:sz w:val="20"/>
                <w:szCs w:val="20"/>
                <w:u w:val="single"/>
              </w:rPr>
            </w:pPr>
            <w:r w:rsidRPr="00F17882">
              <w:rPr>
                <w:rFonts w:ascii="Arial" w:hAnsi="Arial" w:cs="Arial"/>
                <w:b/>
                <w:bCs/>
                <w:sz w:val="20"/>
                <w:szCs w:val="20"/>
                <w:u w:val="single"/>
              </w:rPr>
              <w:t>Gymnastics</w:t>
            </w:r>
            <w:r>
              <w:rPr>
                <w:rFonts w:ascii="Arial" w:hAnsi="Arial" w:cs="Arial"/>
                <w:b/>
                <w:bCs/>
                <w:sz w:val="20"/>
                <w:szCs w:val="20"/>
                <w:u w:val="single"/>
              </w:rPr>
              <w:t xml:space="preserve"> - 2</w:t>
            </w:r>
          </w:p>
          <w:p w14:paraId="17BC4244" w14:textId="77777777" w:rsidR="00504E15" w:rsidRDefault="00504E15" w:rsidP="00504E15">
            <w:pPr>
              <w:pStyle w:val="NormalWeb"/>
              <w:pBdr>
                <w:top w:val="single" w:sz="2" w:space="0" w:color="E2E8F0"/>
                <w:left w:val="single" w:sz="2" w:space="0" w:color="E2E8F0"/>
                <w:bottom w:val="single" w:sz="2" w:space="0" w:color="E2E8F0"/>
                <w:right w:val="single" w:sz="2" w:space="0" w:color="E2E8F0"/>
              </w:pBdr>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To perform partner balances.</w:t>
            </w:r>
          </w:p>
          <w:p w14:paraId="2C46F3C2" w14:textId="77777777" w:rsidR="00504E15" w:rsidRDefault="00504E15" w:rsidP="00504E15">
            <w:pPr>
              <w:pStyle w:val="NormalWeb"/>
              <w:pBdr>
                <w:top w:val="single" w:sz="2" w:space="0" w:color="E2E8F0"/>
                <w:left w:val="single" w:sz="2" w:space="0" w:color="E2E8F0"/>
                <w:bottom w:val="single" w:sz="2" w:space="0" w:color="E2E8F0"/>
                <w:right w:val="single" w:sz="2" w:space="0" w:color="E2E8F0"/>
              </w:pBdr>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To create a simple sequence of matched and mirrored partner balances.</w:t>
            </w:r>
            <w:r>
              <w:rPr>
                <w:rStyle w:val="Strong"/>
                <w:rFonts w:ascii="Arial" w:hAnsi="Arial" w:cs="Arial"/>
                <w:color w:val="3D4449"/>
                <w:sz w:val="20"/>
                <w:szCs w:val="20"/>
                <w:bdr w:val="single" w:sz="2" w:space="0" w:color="E2E8F0" w:frame="1"/>
              </w:rPr>
              <w:t> </w:t>
            </w:r>
          </w:p>
          <w:p w14:paraId="39023723" w14:textId="77777777" w:rsidR="00504E15" w:rsidRDefault="00504E15" w:rsidP="00504E15">
            <w:pPr>
              <w:pStyle w:val="NormalWeb"/>
              <w:pBdr>
                <w:top w:val="single" w:sz="2" w:space="0" w:color="E2E8F0"/>
                <w:left w:val="single" w:sz="2" w:space="0" w:color="E2E8F0"/>
                <w:bottom w:val="single" w:sz="2" w:space="0" w:color="E2E8F0"/>
                <w:right w:val="single" w:sz="2" w:space="0" w:color="E2E8F0"/>
              </w:pBdr>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 xml:space="preserve">To know the difference between </w:t>
            </w:r>
            <w:proofErr w:type="gramStart"/>
            <w:r>
              <w:rPr>
                <w:rFonts w:ascii="Arial" w:hAnsi="Arial" w:cs="Arial"/>
                <w:color w:val="000000"/>
                <w:sz w:val="20"/>
                <w:szCs w:val="20"/>
              </w:rPr>
              <w:t>counter balance</w:t>
            </w:r>
            <w:proofErr w:type="gramEnd"/>
            <w:r>
              <w:rPr>
                <w:rFonts w:ascii="Arial" w:hAnsi="Arial" w:cs="Arial"/>
                <w:color w:val="000000"/>
                <w:sz w:val="20"/>
                <w:szCs w:val="20"/>
              </w:rPr>
              <w:t xml:space="preserve"> and counter tension.</w:t>
            </w:r>
          </w:p>
          <w:p w14:paraId="250A1581" w14:textId="77777777" w:rsidR="00504E15" w:rsidRDefault="00504E15" w:rsidP="00504E15">
            <w:pPr>
              <w:pStyle w:val="NormalWeb"/>
              <w:pBdr>
                <w:top w:val="single" w:sz="2" w:space="0" w:color="E2E8F0"/>
                <w:left w:val="single" w:sz="2" w:space="0" w:color="E2E8F0"/>
                <w:bottom w:val="single" w:sz="2" w:space="0" w:color="E2E8F0"/>
                <w:right w:val="single" w:sz="2" w:space="0" w:color="E2E8F0"/>
              </w:pBdr>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 xml:space="preserve">To create a gymnastic sequence with </w:t>
            </w:r>
            <w:proofErr w:type="gramStart"/>
            <w:r>
              <w:rPr>
                <w:rFonts w:ascii="Arial" w:hAnsi="Arial" w:cs="Arial"/>
                <w:color w:val="000000"/>
                <w:sz w:val="20"/>
                <w:szCs w:val="20"/>
              </w:rPr>
              <w:t>counter balances</w:t>
            </w:r>
            <w:proofErr w:type="gramEnd"/>
            <w:r>
              <w:rPr>
                <w:rFonts w:ascii="Arial" w:hAnsi="Arial" w:cs="Arial"/>
                <w:color w:val="000000"/>
                <w:sz w:val="20"/>
                <w:szCs w:val="20"/>
              </w:rPr>
              <w:t xml:space="preserve"> and counter tension with a partner.</w:t>
            </w:r>
          </w:p>
          <w:p w14:paraId="0EE7BCE6" w14:textId="77777777" w:rsidR="00504E15" w:rsidRPr="00F17882" w:rsidRDefault="00504E15" w:rsidP="00504E15">
            <w:pPr>
              <w:pBdr>
                <w:top w:val="single" w:sz="2" w:space="0" w:color="E2E8F0"/>
                <w:left w:val="single" w:sz="2" w:space="0" w:color="E2E8F0"/>
                <w:bottom w:val="single" w:sz="2" w:space="0" w:color="E2E8F0"/>
                <w:right w:val="single" w:sz="2" w:space="0" w:color="E2E8F0"/>
              </w:pBdr>
              <w:shd w:val="clear" w:color="auto" w:fill="FFFFFF"/>
              <w:rPr>
                <w:rFonts w:ascii="Arial" w:eastAsia="Times New Roman" w:hAnsi="Arial" w:cs="Arial"/>
                <w:color w:val="000000"/>
                <w:sz w:val="21"/>
                <w:szCs w:val="21"/>
              </w:rPr>
            </w:pPr>
            <w:r w:rsidRPr="00F17882">
              <w:rPr>
                <w:rFonts w:ascii="Arial" w:eastAsia="Times New Roman" w:hAnsi="Arial" w:cs="Arial"/>
                <w:color w:val="000000"/>
                <w:sz w:val="21"/>
                <w:szCs w:val="21"/>
              </w:rPr>
              <w:t xml:space="preserve">To create a gymnastic sequence with </w:t>
            </w:r>
            <w:proofErr w:type="gramStart"/>
            <w:r w:rsidRPr="00F17882">
              <w:rPr>
                <w:rFonts w:ascii="Arial" w:eastAsia="Times New Roman" w:hAnsi="Arial" w:cs="Arial"/>
                <w:color w:val="000000"/>
                <w:sz w:val="21"/>
                <w:szCs w:val="21"/>
              </w:rPr>
              <w:t>counter balances</w:t>
            </w:r>
            <w:proofErr w:type="gramEnd"/>
            <w:r w:rsidRPr="00F17882">
              <w:rPr>
                <w:rFonts w:ascii="Arial" w:eastAsia="Times New Roman" w:hAnsi="Arial" w:cs="Arial"/>
                <w:color w:val="000000"/>
                <w:sz w:val="21"/>
                <w:szCs w:val="21"/>
              </w:rPr>
              <w:t xml:space="preserve"> and counter tension with a partner.</w:t>
            </w:r>
          </w:p>
          <w:p w14:paraId="6B467E85" w14:textId="77777777" w:rsidR="00504E15" w:rsidRPr="00F17882" w:rsidRDefault="00504E15" w:rsidP="00504E15">
            <w:pPr>
              <w:pBdr>
                <w:top w:val="single" w:sz="2" w:space="0" w:color="E2E8F0"/>
                <w:left w:val="single" w:sz="2" w:space="0" w:color="E2E8F0"/>
                <w:bottom w:val="single" w:sz="2" w:space="0" w:color="E2E8F0"/>
                <w:right w:val="single" w:sz="2" w:space="0" w:color="E2E8F0"/>
              </w:pBdr>
              <w:shd w:val="clear" w:color="auto" w:fill="FFFFFF"/>
              <w:rPr>
                <w:rFonts w:ascii="Arial" w:eastAsia="Times New Roman" w:hAnsi="Arial" w:cs="Arial"/>
                <w:color w:val="000000"/>
                <w:sz w:val="21"/>
                <w:szCs w:val="21"/>
              </w:rPr>
            </w:pPr>
            <w:r w:rsidRPr="00F17882">
              <w:rPr>
                <w:rFonts w:ascii="Arial" w:eastAsia="Times New Roman" w:hAnsi="Arial" w:cs="Arial"/>
                <w:color w:val="000000"/>
                <w:sz w:val="21"/>
                <w:szCs w:val="21"/>
              </w:rPr>
              <w:t>To evaluate and recognise their own success.</w:t>
            </w:r>
          </w:p>
          <w:p w14:paraId="03D4F57B" w14:textId="77777777" w:rsidR="005F4F80" w:rsidRDefault="005F4F80">
            <w:pPr>
              <w:pBdr>
                <w:top w:val="single" w:sz="4" w:space="0" w:color="E2E8F0"/>
                <w:left w:val="single" w:sz="4" w:space="0" w:color="E2E8F0"/>
                <w:bottom w:val="single" w:sz="4" w:space="0" w:color="E2E8F0"/>
                <w:right w:val="single" w:sz="4" w:space="0" w:color="E2E8F0"/>
                <w:between w:val="nil"/>
              </w:pBdr>
              <w:shd w:val="clear" w:color="auto" w:fill="FFFFFF"/>
              <w:rPr>
                <w:rFonts w:ascii="Arial" w:eastAsia="Arial" w:hAnsi="Arial" w:cs="Arial"/>
                <w:color w:val="000000"/>
                <w:sz w:val="20"/>
                <w:szCs w:val="20"/>
              </w:rPr>
            </w:pPr>
          </w:p>
        </w:tc>
        <w:tc>
          <w:tcPr>
            <w:tcW w:w="3640" w:type="dxa"/>
            <w:tcBorders>
              <w:top w:val="single" w:sz="18" w:space="0" w:color="000000"/>
              <w:left w:val="single" w:sz="18" w:space="0" w:color="000000"/>
              <w:bottom w:val="single" w:sz="18" w:space="0" w:color="000000"/>
              <w:right w:val="single" w:sz="4" w:space="0" w:color="000000"/>
            </w:tcBorders>
          </w:tcPr>
          <w:p w14:paraId="73D3CF79" w14:textId="77777777" w:rsidR="00504E15" w:rsidRPr="000562CE" w:rsidRDefault="00504E15" w:rsidP="00504E15">
            <w:pPr>
              <w:jc w:val="center"/>
              <w:rPr>
                <w:rFonts w:ascii="Arial" w:hAnsi="Arial" w:cs="Arial"/>
                <w:b/>
                <w:bCs/>
                <w:sz w:val="20"/>
                <w:szCs w:val="20"/>
                <w:u w:val="single"/>
              </w:rPr>
            </w:pPr>
            <w:r w:rsidRPr="000562CE">
              <w:rPr>
                <w:rFonts w:ascii="Arial" w:hAnsi="Arial" w:cs="Arial"/>
                <w:b/>
                <w:bCs/>
                <w:sz w:val="20"/>
                <w:szCs w:val="20"/>
                <w:u w:val="single"/>
              </w:rPr>
              <w:t>Net and Wall- Tennis</w:t>
            </w:r>
          </w:p>
          <w:p w14:paraId="1FCB432E" w14:textId="77777777" w:rsidR="00504E15" w:rsidRDefault="00504E15" w:rsidP="00504E15">
            <w:pPr>
              <w:pStyle w:val="NormalWeb"/>
              <w:pBdr>
                <w:top w:val="single" w:sz="2" w:space="0" w:color="E2E8F0"/>
                <w:left w:val="single" w:sz="2" w:space="0" w:color="E2E8F0"/>
                <w:bottom w:val="single" w:sz="2" w:space="0" w:color="E2E8F0"/>
                <w:right w:val="single" w:sz="2" w:space="0" w:color="E2E8F0"/>
              </w:pBdr>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To demonstrate a forehand and backhand shot with some consistency.</w:t>
            </w:r>
          </w:p>
          <w:p w14:paraId="53DCF6AE" w14:textId="77777777" w:rsidR="00504E15" w:rsidRDefault="00504E15" w:rsidP="00504E15">
            <w:pPr>
              <w:pStyle w:val="NormalWeb"/>
              <w:pBdr>
                <w:top w:val="single" w:sz="2" w:space="0" w:color="E2E8F0"/>
                <w:left w:val="single" w:sz="2" w:space="0" w:color="E2E8F0"/>
                <w:bottom w:val="single" w:sz="2" w:space="0" w:color="E2E8F0"/>
                <w:right w:val="single" w:sz="2" w:space="0" w:color="E2E8F0"/>
              </w:pBdr>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To direct the ball reasonably well to their partner to continue a rally.</w:t>
            </w:r>
          </w:p>
          <w:p w14:paraId="5EF0492D" w14:textId="77777777" w:rsidR="00504E15" w:rsidRDefault="00504E15" w:rsidP="00504E15">
            <w:pPr>
              <w:pStyle w:val="NormalWeb"/>
              <w:pBdr>
                <w:top w:val="single" w:sz="2" w:space="0" w:color="E2E8F0"/>
                <w:left w:val="single" w:sz="2" w:space="0" w:color="E2E8F0"/>
                <w:bottom w:val="single" w:sz="2" w:space="0" w:color="E2E8F0"/>
                <w:right w:val="single" w:sz="2" w:space="0" w:color="E2E8F0"/>
              </w:pBdr>
              <w:shd w:val="clear" w:color="auto" w:fill="FFFFFF"/>
              <w:spacing w:before="0" w:beforeAutospacing="0" w:after="0" w:afterAutospacing="0"/>
              <w:rPr>
                <w:rFonts w:ascii="Arial" w:hAnsi="Arial" w:cs="Arial"/>
                <w:color w:val="000000"/>
                <w:sz w:val="20"/>
                <w:szCs w:val="20"/>
              </w:rPr>
            </w:pPr>
            <w:r w:rsidRPr="000562CE">
              <w:rPr>
                <w:rFonts w:ascii="Arial" w:hAnsi="Arial" w:cs="Arial"/>
                <w:color w:val="000000"/>
                <w:sz w:val="20"/>
                <w:szCs w:val="20"/>
              </w:rPr>
              <w:t xml:space="preserve">To demonstrate a simple tactic in a net </w:t>
            </w:r>
            <w:proofErr w:type="gramStart"/>
            <w:r w:rsidRPr="000562CE">
              <w:rPr>
                <w:rFonts w:ascii="Arial" w:hAnsi="Arial" w:cs="Arial"/>
                <w:color w:val="000000"/>
                <w:sz w:val="20"/>
                <w:szCs w:val="20"/>
              </w:rPr>
              <w:t>type</w:t>
            </w:r>
            <w:proofErr w:type="gramEnd"/>
            <w:r w:rsidRPr="000562CE">
              <w:rPr>
                <w:rFonts w:ascii="Arial" w:hAnsi="Arial" w:cs="Arial"/>
                <w:color w:val="000000"/>
                <w:sz w:val="20"/>
                <w:szCs w:val="20"/>
              </w:rPr>
              <w:t xml:space="preserve"> game (i.e. To be able to hit the ball to targets away from</w:t>
            </w:r>
            <w:r>
              <w:rPr>
                <w:rFonts w:ascii="Arial" w:hAnsi="Arial" w:cs="Arial"/>
                <w:color w:val="000000"/>
                <w:sz w:val="20"/>
                <w:szCs w:val="20"/>
              </w:rPr>
              <w:t xml:space="preserve"> their partner.)</w:t>
            </w:r>
          </w:p>
          <w:p w14:paraId="433426A1" w14:textId="77777777" w:rsidR="00504E15" w:rsidRDefault="00504E15" w:rsidP="00504E15">
            <w:pPr>
              <w:pBdr>
                <w:top w:val="single" w:sz="2" w:space="0" w:color="E2E8F0"/>
                <w:left w:val="single" w:sz="2" w:space="0" w:color="E2E8F0"/>
                <w:bottom w:val="single" w:sz="2" w:space="0" w:color="E2E8F0"/>
                <w:right w:val="single" w:sz="2" w:space="0" w:color="E2E8F0"/>
              </w:pBdr>
              <w:shd w:val="clear" w:color="auto" w:fill="FFFFFF"/>
              <w:rPr>
                <w:rFonts w:ascii="Arial" w:hAnsi="Arial" w:cs="Arial"/>
                <w:color w:val="000000"/>
                <w:sz w:val="20"/>
                <w:szCs w:val="20"/>
              </w:rPr>
            </w:pPr>
            <w:r>
              <w:rPr>
                <w:rFonts w:ascii="Arial" w:hAnsi="Arial" w:cs="Arial"/>
                <w:color w:val="000000"/>
                <w:sz w:val="20"/>
                <w:szCs w:val="20"/>
              </w:rPr>
              <w:t>To play the game for the core task and incorporate tactics to score points.</w:t>
            </w:r>
          </w:p>
          <w:p w14:paraId="4137A190" w14:textId="774381B4" w:rsidR="005F4F80" w:rsidRDefault="005F4F80">
            <w:pPr>
              <w:rPr>
                <w:rFonts w:ascii="Arial" w:eastAsia="Arial" w:hAnsi="Arial" w:cs="Arial"/>
                <w:sz w:val="20"/>
                <w:szCs w:val="20"/>
              </w:rPr>
            </w:pPr>
          </w:p>
        </w:tc>
        <w:tc>
          <w:tcPr>
            <w:tcW w:w="3639" w:type="dxa"/>
            <w:tcBorders>
              <w:top w:val="single" w:sz="18" w:space="0" w:color="000000"/>
              <w:left w:val="single" w:sz="4" w:space="0" w:color="000000"/>
              <w:bottom w:val="single" w:sz="18" w:space="0" w:color="000000"/>
              <w:right w:val="single" w:sz="18" w:space="0" w:color="000000"/>
            </w:tcBorders>
          </w:tcPr>
          <w:p w14:paraId="30700205" w14:textId="77777777" w:rsidR="00504E15" w:rsidRPr="003F0383" w:rsidRDefault="00504E15" w:rsidP="00504E15">
            <w:pPr>
              <w:jc w:val="center"/>
              <w:rPr>
                <w:rFonts w:ascii="Arial" w:hAnsi="Arial" w:cs="Arial"/>
                <w:b/>
                <w:bCs/>
                <w:sz w:val="20"/>
                <w:szCs w:val="20"/>
                <w:u w:val="single"/>
              </w:rPr>
            </w:pPr>
            <w:r>
              <w:rPr>
                <w:rFonts w:ascii="Arial" w:hAnsi="Arial" w:cs="Arial"/>
                <w:b/>
                <w:bCs/>
                <w:sz w:val="20"/>
                <w:szCs w:val="20"/>
                <w:u w:val="single"/>
              </w:rPr>
              <w:t xml:space="preserve">Year 5/6 - </w:t>
            </w:r>
            <w:r w:rsidRPr="003F0383">
              <w:rPr>
                <w:rFonts w:ascii="Arial" w:hAnsi="Arial" w:cs="Arial"/>
                <w:b/>
                <w:bCs/>
                <w:sz w:val="20"/>
                <w:szCs w:val="20"/>
                <w:u w:val="single"/>
              </w:rPr>
              <w:t>Orienteering</w:t>
            </w:r>
          </w:p>
          <w:p w14:paraId="540A35E8" w14:textId="77777777" w:rsidR="00504E15" w:rsidRPr="003F0383" w:rsidRDefault="00504E15" w:rsidP="00504E15">
            <w:pPr>
              <w:rPr>
                <w:rFonts w:ascii="Arial" w:hAnsi="Arial" w:cs="Arial"/>
                <w:bCs/>
                <w:sz w:val="20"/>
                <w:szCs w:val="20"/>
              </w:rPr>
            </w:pPr>
            <w:r>
              <w:rPr>
                <w:rFonts w:ascii="Arial" w:hAnsi="Arial" w:cs="Arial"/>
                <w:sz w:val="20"/>
                <w:szCs w:val="20"/>
                <w:bdr w:val="single" w:sz="2" w:space="0" w:color="E2E8F0" w:frame="1"/>
              </w:rPr>
              <w:t>To demonstrate how to “set or “orientate” a map when moving around a simple course.</w:t>
            </w:r>
          </w:p>
          <w:p w14:paraId="26C2F90C" w14:textId="77777777" w:rsidR="00504E15" w:rsidRDefault="00504E15" w:rsidP="00504E15">
            <w:pPr>
              <w:pStyle w:val="NormalWeb"/>
              <w:pBdr>
                <w:top w:val="single" w:sz="2" w:space="0" w:color="E2E8F0"/>
                <w:left w:val="single" w:sz="2" w:space="0" w:color="E2E8F0"/>
                <w:bottom w:val="single" w:sz="2" w:space="0" w:color="E2E8F0"/>
                <w:right w:val="single" w:sz="2" w:space="0" w:color="E2E8F0"/>
              </w:pBdr>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To demonstrate how to get around a simple course using the 8 points of a compass.</w:t>
            </w:r>
          </w:p>
          <w:p w14:paraId="20D90D30" w14:textId="77777777" w:rsidR="00504E15" w:rsidRDefault="00504E15" w:rsidP="00504E15">
            <w:pPr>
              <w:pStyle w:val="NormalWeb"/>
              <w:pBdr>
                <w:top w:val="single" w:sz="2" w:space="0" w:color="E2E8F0"/>
                <w:left w:val="single" w:sz="2" w:space="0" w:color="E2E8F0"/>
                <w:bottom w:val="single" w:sz="2" w:space="0" w:color="E2E8F0"/>
                <w:right w:val="single" w:sz="2" w:space="0" w:color="E2E8F0"/>
              </w:pBdr>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To find the correct control marker using a map during a score event.</w:t>
            </w:r>
          </w:p>
          <w:p w14:paraId="41DBBD62" w14:textId="77777777" w:rsidR="00504E15" w:rsidRDefault="00504E15" w:rsidP="00504E15">
            <w:pPr>
              <w:pStyle w:val="NormalWeb"/>
              <w:pBdr>
                <w:top w:val="single" w:sz="2" w:space="0" w:color="E2E8F0"/>
                <w:left w:val="single" w:sz="2" w:space="0" w:color="E2E8F0"/>
                <w:bottom w:val="single" w:sz="2" w:space="0" w:color="E2E8F0"/>
                <w:right w:val="single" w:sz="2" w:space="0" w:color="E2E8F0"/>
              </w:pBdr>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To record answers accurately.</w:t>
            </w:r>
          </w:p>
          <w:p w14:paraId="25FD355D" w14:textId="77777777" w:rsidR="00504E15" w:rsidRDefault="00504E15" w:rsidP="00504E15">
            <w:pPr>
              <w:pStyle w:val="NormalWeb"/>
              <w:pBdr>
                <w:top w:val="single" w:sz="2" w:space="0" w:color="E2E8F0"/>
                <w:left w:val="single" w:sz="2" w:space="0" w:color="E2E8F0"/>
                <w:bottom w:val="single" w:sz="2" w:space="0" w:color="E2E8F0"/>
                <w:right w:val="single" w:sz="2" w:space="0" w:color="E2E8F0"/>
              </w:pBdr>
              <w:shd w:val="clear" w:color="auto" w:fill="FFFFFF"/>
              <w:spacing w:before="0" w:beforeAutospacing="0" w:after="0" w:afterAutospacing="0"/>
              <w:rPr>
                <w:rFonts w:ascii="Arial" w:hAnsi="Arial" w:cs="Arial"/>
                <w:color w:val="000000"/>
                <w:sz w:val="20"/>
                <w:szCs w:val="20"/>
              </w:rPr>
            </w:pPr>
            <w:r>
              <w:rPr>
                <w:rFonts w:ascii="Arial" w:hAnsi="Arial" w:cs="Arial"/>
                <w:sz w:val="20"/>
                <w:szCs w:val="20"/>
                <w:bdr w:val="single" w:sz="2" w:space="0" w:color="E2E8F0" w:frame="1"/>
              </w:rPr>
              <w:t xml:space="preserve">To navigate to a </w:t>
            </w:r>
            <w:proofErr w:type="gramStart"/>
            <w:r>
              <w:rPr>
                <w:rFonts w:ascii="Arial" w:hAnsi="Arial" w:cs="Arial"/>
                <w:sz w:val="20"/>
                <w:szCs w:val="20"/>
                <w:bdr w:val="single" w:sz="2" w:space="0" w:color="E2E8F0" w:frame="1"/>
              </w:rPr>
              <w:t>control markers</w:t>
            </w:r>
            <w:proofErr w:type="gramEnd"/>
            <w:r>
              <w:rPr>
                <w:rFonts w:ascii="Arial" w:hAnsi="Arial" w:cs="Arial"/>
                <w:sz w:val="20"/>
                <w:szCs w:val="20"/>
                <w:bdr w:val="single" w:sz="2" w:space="0" w:color="E2E8F0" w:frame="1"/>
              </w:rPr>
              <w:t xml:space="preserve"> during a score event.</w:t>
            </w:r>
          </w:p>
          <w:p w14:paraId="677885E8" w14:textId="7DF505AD" w:rsidR="005F4F80" w:rsidRDefault="00504E15" w:rsidP="00504E15">
            <w:pPr>
              <w:rPr>
                <w:rFonts w:ascii="Arial" w:eastAsia="Arial" w:hAnsi="Arial" w:cs="Arial"/>
                <w:sz w:val="20"/>
                <w:szCs w:val="20"/>
              </w:rPr>
            </w:pPr>
            <w:r>
              <w:rPr>
                <w:rFonts w:ascii="Arial" w:hAnsi="Arial" w:cs="Arial"/>
                <w:color w:val="000000"/>
                <w:sz w:val="20"/>
                <w:szCs w:val="20"/>
              </w:rPr>
              <w:t>To make decisions about which control markers to visit in the time allowed.</w:t>
            </w:r>
          </w:p>
          <w:p w14:paraId="15B603E1" w14:textId="77777777" w:rsidR="005F4F80" w:rsidRDefault="005F4F80">
            <w:pPr>
              <w:rPr>
                <w:rFonts w:ascii="Arial" w:eastAsia="Arial" w:hAnsi="Arial" w:cs="Arial"/>
                <w:sz w:val="20"/>
                <w:szCs w:val="20"/>
              </w:rPr>
            </w:pPr>
          </w:p>
        </w:tc>
      </w:tr>
      <w:tr w:rsidR="005F4F80" w14:paraId="43859013" w14:textId="77777777" w:rsidTr="00E944EC">
        <w:trPr>
          <w:trHeight w:val="124"/>
        </w:trPr>
        <w:tc>
          <w:tcPr>
            <w:tcW w:w="1702" w:type="dxa"/>
            <w:vMerge/>
            <w:tcBorders>
              <w:top w:val="single" w:sz="18" w:space="0" w:color="000000"/>
              <w:left w:val="single" w:sz="18" w:space="0" w:color="000000"/>
              <w:right w:val="single" w:sz="18" w:space="0" w:color="000000"/>
            </w:tcBorders>
          </w:tcPr>
          <w:p w14:paraId="0888C2EE" w14:textId="77777777" w:rsidR="005F4F80" w:rsidRDefault="005F4F80">
            <w:pPr>
              <w:widowControl w:val="0"/>
              <w:pBdr>
                <w:top w:val="nil"/>
                <w:left w:val="nil"/>
                <w:bottom w:val="nil"/>
                <w:right w:val="nil"/>
                <w:between w:val="nil"/>
              </w:pBdr>
              <w:spacing w:line="276" w:lineRule="auto"/>
              <w:rPr>
                <w:rFonts w:ascii="Arial" w:eastAsia="Arial" w:hAnsi="Arial" w:cs="Arial"/>
                <w:sz w:val="20"/>
                <w:szCs w:val="20"/>
              </w:rPr>
            </w:pPr>
          </w:p>
        </w:tc>
        <w:tc>
          <w:tcPr>
            <w:tcW w:w="3156" w:type="dxa"/>
            <w:tcBorders>
              <w:top w:val="single" w:sz="18" w:space="0" w:color="000000"/>
              <w:left w:val="single" w:sz="18" w:space="0" w:color="000000"/>
              <w:bottom w:val="single" w:sz="18" w:space="0" w:color="000000"/>
              <w:right w:val="single" w:sz="4" w:space="0" w:color="000000"/>
            </w:tcBorders>
          </w:tcPr>
          <w:p w14:paraId="01AAE761" w14:textId="77777777" w:rsidR="005F4F80" w:rsidRDefault="00E94B81">
            <w:pPr>
              <w:jc w:val="center"/>
              <w:rPr>
                <w:rFonts w:ascii="Arial" w:eastAsia="Arial" w:hAnsi="Arial" w:cs="Arial"/>
                <w:b/>
                <w:sz w:val="20"/>
                <w:szCs w:val="20"/>
                <w:u w:val="single"/>
              </w:rPr>
            </w:pPr>
            <w:r>
              <w:rPr>
                <w:rFonts w:ascii="Arial" w:eastAsia="Arial" w:hAnsi="Arial" w:cs="Arial"/>
                <w:b/>
                <w:sz w:val="20"/>
                <w:szCs w:val="20"/>
                <w:u w:val="single"/>
              </w:rPr>
              <w:t>Invasion Games-Hockey</w:t>
            </w:r>
          </w:p>
          <w:p w14:paraId="147B2037" w14:textId="77777777" w:rsidR="005F4F80" w:rsidRDefault="00E94B81">
            <w:pPr>
              <w:pBdr>
                <w:top w:val="single" w:sz="4" w:space="0" w:color="E2E8F0"/>
                <w:left w:val="single" w:sz="4" w:space="0" w:color="E2E8F0"/>
                <w:bottom w:val="single" w:sz="4" w:space="0" w:color="E2E8F0"/>
                <w:right w:val="single" w:sz="4" w:space="0" w:color="E2E8F0"/>
                <w:between w:val="nil"/>
              </w:pBdr>
              <w:shd w:val="clear" w:color="auto" w:fill="FFFFFF"/>
              <w:rPr>
                <w:rFonts w:ascii="Arial" w:eastAsia="Arial" w:hAnsi="Arial" w:cs="Arial"/>
                <w:color w:val="000000"/>
                <w:sz w:val="20"/>
                <w:szCs w:val="20"/>
              </w:rPr>
            </w:pPr>
            <w:r>
              <w:rPr>
                <w:rFonts w:ascii="Arial" w:eastAsia="Arial" w:hAnsi="Arial" w:cs="Arial"/>
                <w:color w:val="000000"/>
                <w:sz w:val="20"/>
                <w:szCs w:val="20"/>
              </w:rPr>
              <w:t>To show passing a ball to a teammate using a hockey stick.</w:t>
            </w:r>
          </w:p>
          <w:p w14:paraId="528F9A1A" w14:textId="77777777" w:rsidR="005F4F80" w:rsidRDefault="00E94B81">
            <w:pPr>
              <w:pBdr>
                <w:top w:val="single" w:sz="4" w:space="0" w:color="E2E8F0"/>
                <w:left w:val="single" w:sz="4" w:space="0" w:color="E2E8F0"/>
                <w:bottom w:val="single" w:sz="4" w:space="0" w:color="E2E8F0"/>
                <w:right w:val="single" w:sz="4" w:space="0" w:color="E2E8F0"/>
                <w:between w:val="nil"/>
              </w:pBdr>
              <w:shd w:val="clear" w:color="auto" w:fill="FFFFFF"/>
              <w:rPr>
                <w:rFonts w:ascii="Arial" w:eastAsia="Arial" w:hAnsi="Arial" w:cs="Arial"/>
                <w:color w:val="000000"/>
                <w:sz w:val="20"/>
                <w:szCs w:val="20"/>
              </w:rPr>
            </w:pPr>
            <w:r>
              <w:rPr>
                <w:rFonts w:ascii="Arial" w:eastAsia="Arial" w:hAnsi="Arial" w:cs="Arial"/>
                <w:color w:val="000000"/>
                <w:sz w:val="20"/>
                <w:szCs w:val="20"/>
              </w:rPr>
              <w:t xml:space="preserve">To demonstrate dribbling and shooting a ball using a hockey stick. </w:t>
            </w:r>
          </w:p>
          <w:p w14:paraId="6A17C33F" w14:textId="77777777" w:rsidR="005F4F80" w:rsidRDefault="00E94B81">
            <w:pPr>
              <w:pBdr>
                <w:top w:val="single" w:sz="4" w:space="0" w:color="E2E8F0"/>
                <w:left w:val="single" w:sz="4" w:space="0" w:color="E2E8F0"/>
                <w:bottom w:val="single" w:sz="4" w:space="0" w:color="E2E8F0"/>
                <w:right w:val="single" w:sz="4" w:space="0" w:color="E2E8F0"/>
                <w:between w:val="nil"/>
              </w:pBdr>
              <w:shd w:val="clear" w:color="auto" w:fill="FFFFFF"/>
              <w:rPr>
                <w:rFonts w:ascii="Arial" w:eastAsia="Arial" w:hAnsi="Arial" w:cs="Arial"/>
                <w:color w:val="000000"/>
                <w:sz w:val="20"/>
                <w:szCs w:val="20"/>
              </w:rPr>
            </w:pPr>
            <w:r>
              <w:rPr>
                <w:rFonts w:ascii="Arial" w:eastAsia="Arial" w:hAnsi="Arial" w:cs="Arial"/>
                <w:color w:val="000000"/>
                <w:sz w:val="20"/>
                <w:szCs w:val="20"/>
              </w:rPr>
              <w:t>To apply simple attacking and defending tactics when playing a hockey type game.</w:t>
            </w:r>
          </w:p>
          <w:p w14:paraId="2CAA3835" w14:textId="77777777" w:rsidR="005F4F80" w:rsidRDefault="00E94B81">
            <w:pPr>
              <w:pBdr>
                <w:top w:val="single" w:sz="4" w:space="0" w:color="E2E8F0"/>
                <w:left w:val="single" w:sz="4" w:space="0" w:color="E2E8F0"/>
                <w:bottom w:val="single" w:sz="4" w:space="0" w:color="E2E8F0"/>
                <w:right w:val="single" w:sz="4" w:space="0" w:color="E2E8F0"/>
                <w:between w:val="nil"/>
              </w:pBdr>
              <w:shd w:val="clear" w:color="auto" w:fill="FFFFFF"/>
              <w:rPr>
                <w:rFonts w:ascii="Arial" w:eastAsia="Arial" w:hAnsi="Arial" w:cs="Arial"/>
                <w:color w:val="000000"/>
                <w:sz w:val="20"/>
                <w:szCs w:val="20"/>
              </w:rPr>
            </w:pPr>
            <w:r>
              <w:rPr>
                <w:rFonts w:ascii="Arial" w:eastAsia="Arial" w:hAnsi="Arial" w:cs="Arial"/>
                <w:color w:val="000000"/>
                <w:sz w:val="20"/>
                <w:szCs w:val="20"/>
              </w:rPr>
              <w:t>To play a role in a competitive modified game</w:t>
            </w:r>
          </w:p>
          <w:p w14:paraId="193B0772" w14:textId="77777777" w:rsidR="005F4F80" w:rsidRDefault="005F4F80">
            <w:pPr>
              <w:rPr>
                <w:rFonts w:ascii="Arial" w:eastAsia="Arial" w:hAnsi="Arial" w:cs="Arial"/>
                <w:b/>
                <w:sz w:val="20"/>
                <w:szCs w:val="20"/>
              </w:rPr>
            </w:pPr>
          </w:p>
        </w:tc>
        <w:tc>
          <w:tcPr>
            <w:tcW w:w="3691" w:type="dxa"/>
            <w:gridSpan w:val="2"/>
            <w:tcBorders>
              <w:top w:val="single" w:sz="18" w:space="0" w:color="000000"/>
              <w:left w:val="single" w:sz="4" w:space="0" w:color="000000"/>
              <w:bottom w:val="single" w:sz="18" w:space="0" w:color="000000"/>
              <w:right w:val="single" w:sz="18" w:space="0" w:color="000000"/>
            </w:tcBorders>
          </w:tcPr>
          <w:p w14:paraId="0899711E" w14:textId="77777777" w:rsidR="005F4F80" w:rsidRDefault="00E94B81">
            <w:pPr>
              <w:jc w:val="center"/>
              <w:rPr>
                <w:rFonts w:ascii="Arial" w:eastAsia="Arial" w:hAnsi="Arial" w:cs="Arial"/>
                <w:b/>
                <w:sz w:val="20"/>
                <w:szCs w:val="20"/>
                <w:u w:val="single"/>
              </w:rPr>
            </w:pPr>
            <w:r>
              <w:rPr>
                <w:rFonts w:ascii="Arial" w:eastAsia="Arial" w:hAnsi="Arial" w:cs="Arial"/>
                <w:b/>
                <w:sz w:val="20"/>
                <w:szCs w:val="20"/>
                <w:u w:val="single"/>
              </w:rPr>
              <w:t>Creative Games</w:t>
            </w:r>
          </w:p>
          <w:p w14:paraId="01953111" w14:textId="77777777" w:rsidR="005F4F80" w:rsidRDefault="00E94B81">
            <w:pPr>
              <w:pBdr>
                <w:top w:val="single" w:sz="4" w:space="0" w:color="E2E8F0"/>
                <w:left w:val="single" w:sz="4" w:space="0" w:color="E2E8F0"/>
                <w:bottom w:val="single" w:sz="4" w:space="0" w:color="E2E8F0"/>
                <w:right w:val="single" w:sz="4" w:space="0" w:color="E2E8F0"/>
              </w:pBdr>
              <w:shd w:val="clear" w:color="auto" w:fill="FFFFFF"/>
              <w:rPr>
                <w:rFonts w:ascii="Arial" w:eastAsia="Arial" w:hAnsi="Arial" w:cs="Arial"/>
                <w:sz w:val="20"/>
                <w:szCs w:val="20"/>
              </w:rPr>
            </w:pPr>
            <w:r>
              <w:rPr>
                <w:rFonts w:ascii="Arial" w:eastAsia="Arial" w:hAnsi="Arial" w:cs="Arial"/>
                <w:sz w:val="20"/>
                <w:szCs w:val="20"/>
              </w:rPr>
              <w:t>To dribble a ball.</w:t>
            </w:r>
          </w:p>
          <w:p w14:paraId="5388103F" w14:textId="77777777" w:rsidR="005F4F80" w:rsidRDefault="00E94B81">
            <w:pPr>
              <w:pBdr>
                <w:top w:val="single" w:sz="4" w:space="0" w:color="E2E8F0"/>
                <w:left w:val="single" w:sz="4" w:space="0" w:color="E2E8F0"/>
                <w:bottom w:val="single" w:sz="4" w:space="0" w:color="E2E8F0"/>
                <w:right w:val="single" w:sz="4" w:space="0" w:color="E2E8F0"/>
              </w:pBdr>
              <w:shd w:val="clear" w:color="auto" w:fill="FFFFFF"/>
              <w:rPr>
                <w:rFonts w:ascii="Arial" w:eastAsia="Arial" w:hAnsi="Arial" w:cs="Arial"/>
                <w:sz w:val="20"/>
                <w:szCs w:val="20"/>
              </w:rPr>
            </w:pPr>
            <w:r>
              <w:rPr>
                <w:rFonts w:ascii="Arial" w:eastAsia="Arial" w:hAnsi="Arial" w:cs="Arial"/>
                <w:sz w:val="20"/>
                <w:szCs w:val="20"/>
              </w:rPr>
              <w:t>To pass and receive a pass using a variety of skills.</w:t>
            </w:r>
          </w:p>
          <w:p w14:paraId="25E42E23" w14:textId="77777777" w:rsidR="005F4F80" w:rsidRDefault="00E94B81">
            <w:pPr>
              <w:pBdr>
                <w:top w:val="single" w:sz="4" w:space="0" w:color="E2E8F0"/>
                <w:left w:val="single" w:sz="4" w:space="0" w:color="E2E8F0"/>
                <w:bottom w:val="single" w:sz="4" w:space="0" w:color="E2E8F0"/>
                <w:right w:val="single" w:sz="4" w:space="0" w:color="E2E8F0"/>
              </w:pBdr>
              <w:shd w:val="clear" w:color="auto" w:fill="FFFFFF"/>
              <w:rPr>
                <w:rFonts w:ascii="Arial" w:eastAsia="Arial" w:hAnsi="Arial" w:cs="Arial"/>
                <w:sz w:val="20"/>
                <w:szCs w:val="20"/>
                <w:highlight w:val="white"/>
              </w:rPr>
            </w:pPr>
            <w:r>
              <w:rPr>
                <w:rFonts w:ascii="Arial" w:eastAsia="Arial" w:hAnsi="Arial" w:cs="Arial"/>
                <w:sz w:val="20"/>
                <w:szCs w:val="20"/>
                <w:highlight w:val="white"/>
              </w:rPr>
              <w:t>To select and apply appropriate tactics when playing different invasion games.</w:t>
            </w:r>
          </w:p>
          <w:p w14:paraId="3DCAAD36" w14:textId="77777777" w:rsidR="005F4F80" w:rsidRDefault="00E94B81">
            <w:pPr>
              <w:pBdr>
                <w:top w:val="single" w:sz="4" w:space="0" w:color="E2E8F0"/>
                <w:left w:val="single" w:sz="4" w:space="0" w:color="E2E8F0"/>
                <w:bottom w:val="single" w:sz="4" w:space="0" w:color="E2E8F0"/>
                <w:right w:val="single" w:sz="4" w:space="0" w:color="E2E8F0"/>
              </w:pBdr>
              <w:shd w:val="clear" w:color="auto" w:fill="FFFFFF"/>
              <w:rPr>
                <w:rFonts w:ascii="Arial" w:eastAsia="Arial" w:hAnsi="Arial" w:cs="Arial"/>
                <w:sz w:val="20"/>
                <w:szCs w:val="20"/>
              </w:rPr>
            </w:pPr>
            <w:r>
              <w:rPr>
                <w:rFonts w:ascii="Arial" w:eastAsia="Arial" w:hAnsi="Arial" w:cs="Arial"/>
                <w:sz w:val="20"/>
                <w:szCs w:val="20"/>
              </w:rPr>
              <w:t>To create a football type game and select and apply tactics to outwit an opponent.</w:t>
            </w:r>
          </w:p>
          <w:p w14:paraId="2363C8CF" w14:textId="77777777" w:rsidR="005F4F80" w:rsidRDefault="00E94B81">
            <w:pPr>
              <w:pBdr>
                <w:top w:val="single" w:sz="4" w:space="0" w:color="E2E8F0"/>
                <w:left w:val="single" w:sz="4" w:space="0" w:color="E2E8F0"/>
                <w:bottom w:val="single" w:sz="4" w:space="0" w:color="E2E8F0"/>
                <w:right w:val="single" w:sz="4" w:space="0" w:color="E2E8F0"/>
              </w:pBdr>
              <w:shd w:val="clear" w:color="auto" w:fill="FFFFFF"/>
              <w:rPr>
                <w:rFonts w:ascii="Arial" w:eastAsia="Arial" w:hAnsi="Arial" w:cs="Arial"/>
                <w:sz w:val="20"/>
                <w:szCs w:val="20"/>
                <w:highlight w:val="white"/>
              </w:rPr>
            </w:pPr>
            <w:r>
              <w:rPr>
                <w:rFonts w:ascii="Arial" w:eastAsia="Arial" w:hAnsi="Arial" w:cs="Arial"/>
                <w:sz w:val="20"/>
                <w:szCs w:val="20"/>
                <w:highlight w:val="white"/>
              </w:rPr>
              <w:t>To work as a team to solve a tactical problem through designing a unique invasion game.</w:t>
            </w:r>
          </w:p>
          <w:p w14:paraId="461B7F05" w14:textId="77777777" w:rsidR="005F4F80" w:rsidRDefault="00E94B81">
            <w:pPr>
              <w:pBdr>
                <w:top w:val="single" w:sz="4" w:space="0" w:color="E2E8F0"/>
                <w:left w:val="single" w:sz="4" w:space="0" w:color="E2E8F0"/>
                <w:bottom w:val="single" w:sz="4" w:space="0" w:color="E2E8F0"/>
                <w:right w:val="single" w:sz="4" w:space="0" w:color="E2E8F0"/>
              </w:pBdr>
              <w:shd w:val="clear" w:color="auto" w:fill="FFFFFF"/>
              <w:rPr>
                <w:rFonts w:ascii="Arial" w:eastAsia="Arial" w:hAnsi="Arial" w:cs="Arial"/>
                <w:sz w:val="20"/>
                <w:szCs w:val="20"/>
              </w:rPr>
            </w:pPr>
            <w:r>
              <w:rPr>
                <w:rFonts w:ascii="Arial" w:eastAsia="Arial" w:hAnsi="Arial" w:cs="Arial"/>
                <w:sz w:val="20"/>
                <w:szCs w:val="20"/>
                <w:highlight w:val="white"/>
              </w:rPr>
              <w:t>To adapt an invasion game to include positions and attacking/defending options.</w:t>
            </w:r>
          </w:p>
          <w:p w14:paraId="27E4CA25" w14:textId="77777777" w:rsidR="005F4F80" w:rsidRDefault="00E94B81">
            <w:pPr>
              <w:pBdr>
                <w:top w:val="single" w:sz="4" w:space="0" w:color="E2E8F0"/>
                <w:left w:val="single" w:sz="4" w:space="0" w:color="E2E8F0"/>
                <w:bottom w:val="single" w:sz="4" w:space="0" w:color="E2E8F0"/>
                <w:right w:val="single" w:sz="4" w:space="0" w:color="E2E8F0"/>
              </w:pBdr>
              <w:shd w:val="clear" w:color="auto" w:fill="FFFFFF"/>
              <w:jc w:val="both"/>
              <w:rPr>
                <w:rFonts w:ascii="Arial" w:eastAsia="Arial" w:hAnsi="Arial" w:cs="Arial"/>
                <w:color w:val="000000"/>
                <w:sz w:val="20"/>
                <w:szCs w:val="20"/>
              </w:rPr>
            </w:pPr>
            <w:r>
              <w:rPr>
                <w:rFonts w:ascii="Arial" w:eastAsia="Arial" w:hAnsi="Arial" w:cs="Arial"/>
                <w:color w:val="000000"/>
                <w:sz w:val="20"/>
                <w:szCs w:val="20"/>
              </w:rPr>
              <w:t> </w:t>
            </w:r>
          </w:p>
          <w:p w14:paraId="0F2BB36E" w14:textId="77777777" w:rsidR="005F4F80" w:rsidRDefault="005F4F80">
            <w:pPr>
              <w:rPr>
                <w:b/>
              </w:rPr>
            </w:pPr>
          </w:p>
        </w:tc>
        <w:tc>
          <w:tcPr>
            <w:tcW w:w="3640" w:type="dxa"/>
            <w:tcBorders>
              <w:top w:val="single" w:sz="18" w:space="0" w:color="000000"/>
              <w:left w:val="single" w:sz="18" w:space="0" w:color="000000"/>
              <w:bottom w:val="single" w:sz="18" w:space="0" w:color="000000"/>
              <w:right w:val="single" w:sz="4" w:space="0" w:color="000000"/>
            </w:tcBorders>
          </w:tcPr>
          <w:p w14:paraId="1A8F291A" w14:textId="77777777" w:rsidR="005F4F80" w:rsidRDefault="00E94B81">
            <w:pPr>
              <w:jc w:val="center"/>
              <w:rPr>
                <w:rFonts w:ascii="Arial" w:eastAsia="Arial" w:hAnsi="Arial" w:cs="Arial"/>
                <w:b/>
                <w:sz w:val="20"/>
                <w:szCs w:val="20"/>
                <w:u w:val="single"/>
              </w:rPr>
            </w:pPr>
            <w:r>
              <w:rPr>
                <w:rFonts w:ascii="Arial" w:eastAsia="Arial" w:hAnsi="Arial" w:cs="Arial"/>
                <w:b/>
                <w:sz w:val="20"/>
                <w:szCs w:val="20"/>
                <w:u w:val="single"/>
              </w:rPr>
              <w:t>Invasion Games- Netball</w:t>
            </w:r>
          </w:p>
          <w:p w14:paraId="01288F62" w14:textId="77777777" w:rsidR="005F4F80" w:rsidRDefault="00E94B81">
            <w:pPr>
              <w:pBdr>
                <w:top w:val="single" w:sz="4" w:space="0" w:color="E2E8F0"/>
                <w:left w:val="single" w:sz="4" w:space="0" w:color="E2E8F0"/>
                <w:bottom w:val="single" w:sz="4" w:space="0" w:color="E2E8F0"/>
                <w:right w:val="single" w:sz="4" w:space="0" w:color="E2E8F0"/>
                <w:between w:val="nil"/>
              </w:pBdr>
              <w:shd w:val="clear" w:color="auto" w:fill="FFFFFF"/>
              <w:rPr>
                <w:rFonts w:ascii="Arial" w:eastAsia="Arial" w:hAnsi="Arial" w:cs="Arial"/>
                <w:color w:val="000000"/>
                <w:sz w:val="20"/>
                <w:szCs w:val="20"/>
              </w:rPr>
            </w:pPr>
            <w:r>
              <w:rPr>
                <w:rFonts w:ascii="Arial" w:eastAsia="Arial" w:hAnsi="Arial" w:cs="Arial"/>
                <w:color w:val="000000"/>
                <w:sz w:val="20"/>
                <w:szCs w:val="20"/>
              </w:rPr>
              <w:t>To demonstrate passing and catching a netball with consistency, accuracy and control.</w:t>
            </w:r>
          </w:p>
          <w:p w14:paraId="0C115A47" w14:textId="77777777" w:rsidR="005F4F80" w:rsidRDefault="00E94B81">
            <w:pPr>
              <w:pBdr>
                <w:top w:val="single" w:sz="4" w:space="0" w:color="E2E8F0"/>
                <w:left w:val="single" w:sz="4" w:space="0" w:color="E2E8F0"/>
                <w:bottom w:val="single" w:sz="4" w:space="0" w:color="E2E8F0"/>
                <w:right w:val="single" w:sz="4" w:space="0" w:color="E2E8F0"/>
                <w:between w:val="nil"/>
              </w:pBdr>
              <w:shd w:val="clear" w:color="auto" w:fill="FFFFFF"/>
              <w:rPr>
                <w:rFonts w:ascii="Arial" w:eastAsia="Arial" w:hAnsi="Arial" w:cs="Arial"/>
                <w:color w:val="000000"/>
                <w:sz w:val="20"/>
                <w:szCs w:val="20"/>
              </w:rPr>
            </w:pPr>
            <w:r>
              <w:rPr>
                <w:rFonts w:ascii="Arial" w:eastAsia="Arial" w:hAnsi="Arial" w:cs="Arial"/>
                <w:color w:val="000000"/>
                <w:sz w:val="20"/>
                <w:szCs w:val="20"/>
              </w:rPr>
              <w:t>To demonstrate a shoulder pass.</w:t>
            </w:r>
          </w:p>
          <w:p w14:paraId="10C107B3" w14:textId="77777777" w:rsidR="005F4F80" w:rsidRDefault="00E94B81">
            <w:pPr>
              <w:pBdr>
                <w:top w:val="single" w:sz="4" w:space="0" w:color="E2E8F0"/>
                <w:left w:val="single" w:sz="4" w:space="0" w:color="E2E8F0"/>
                <w:bottom w:val="single" w:sz="4" w:space="0" w:color="E2E8F0"/>
                <w:right w:val="single" w:sz="4" w:space="0" w:color="E2E8F0"/>
                <w:between w:val="nil"/>
              </w:pBdr>
              <w:shd w:val="clear" w:color="auto" w:fill="FFFFFF"/>
              <w:rPr>
                <w:rFonts w:ascii="Arial" w:eastAsia="Arial" w:hAnsi="Arial" w:cs="Arial"/>
                <w:color w:val="000000"/>
                <w:sz w:val="20"/>
                <w:szCs w:val="20"/>
              </w:rPr>
            </w:pPr>
            <w:r>
              <w:rPr>
                <w:rFonts w:ascii="Arial" w:eastAsia="Arial" w:hAnsi="Arial" w:cs="Arial"/>
                <w:color w:val="000000"/>
                <w:sz w:val="20"/>
                <w:szCs w:val="20"/>
              </w:rPr>
              <w:t>To shoot a netball with some accuracy. </w:t>
            </w:r>
          </w:p>
          <w:p w14:paraId="58511BF4" w14:textId="77777777" w:rsidR="005F4F80" w:rsidRDefault="00E94B81">
            <w:pPr>
              <w:pBdr>
                <w:top w:val="single" w:sz="4" w:space="0" w:color="E2E8F0"/>
                <w:left w:val="single" w:sz="4" w:space="0" w:color="E2E8F0"/>
                <w:bottom w:val="single" w:sz="4" w:space="0" w:color="E2E8F0"/>
                <w:right w:val="single" w:sz="4" w:space="0" w:color="E2E8F0"/>
                <w:between w:val="nil"/>
              </w:pBdr>
              <w:shd w:val="clear" w:color="auto" w:fill="FFFFFF"/>
              <w:rPr>
                <w:rFonts w:ascii="Arial" w:eastAsia="Arial" w:hAnsi="Arial" w:cs="Arial"/>
                <w:color w:val="000000"/>
                <w:sz w:val="20"/>
                <w:szCs w:val="20"/>
              </w:rPr>
            </w:pPr>
            <w:r>
              <w:rPr>
                <w:rFonts w:ascii="Arial" w:eastAsia="Arial" w:hAnsi="Arial" w:cs="Arial"/>
                <w:color w:val="000000"/>
                <w:sz w:val="20"/>
                <w:szCs w:val="20"/>
              </w:rPr>
              <w:t>To make decisions on when to pass the ball in a game situation.</w:t>
            </w:r>
          </w:p>
          <w:p w14:paraId="3AAA517F" w14:textId="77777777" w:rsidR="005F4F80" w:rsidRDefault="00E94B81">
            <w:pPr>
              <w:pBdr>
                <w:top w:val="single" w:sz="4" w:space="0" w:color="E2E8F0"/>
                <w:left w:val="single" w:sz="4" w:space="0" w:color="E2E8F0"/>
                <w:bottom w:val="single" w:sz="4" w:space="0" w:color="E2E8F0"/>
                <w:right w:val="single" w:sz="4" w:space="0" w:color="E2E8F0"/>
                <w:between w:val="nil"/>
              </w:pBdr>
              <w:shd w:val="clear" w:color="auto" w:fill="FFFFFF"/>
              <w:rPr>
                <w:rFonts w:ascii="Arial" w:eastAsia="Arial" w:hAnsi="Arial" w:cs="Arial"/>
                <w:color w:val="000000"/>
                <w:sz w:val="20"/>
                <w:szCs w:val="20"/>
              </w:rPr>
            </w:pPr>
            <w:r>
              <w:rPr>
                <w:rFonts w:ascii="Arial" w:eastAsia="Arial" w:hAnsi="Arial" w:cs="Arial"/>
                <w:color w:val="000000"/>
                <w:sz w:val="20"/>
                <w:szCs w:val="20"/>
              </w:rPr>
              <w:t>To apply simple attacking and defending tactics when playing a netball-type game.</w:t>
            </w:r>
          </w:p>
          <w:p w14:paraId="33053BDF" w14:textId="77777777" w:rsidR="005F4F80" w:rsidRDefault="005F4F80">
            <w:pPr>
              <w:rPr>
                <w:rFonts w:ascii="Arial" w:eastAsia="Arial" w:hAnsi="Arial" w:cs="Arial"/>
                <w:b/>
                <w:sz w:val="20"/>
                <w:szCs w:val="20"/>
              </w:rPr>
            </w:pPr>
          </w:p>
          <w:p w14:paraId="6AD69F78" w14:textId="77777777" w:rsidR="005F4F80" w:rsidRDefault="005F4F80">
            <w:pPr>
              <w:jc w:val="center"/>
              <w:rPr>
                <w:rFonts w:ascii="Arial" w:eastAsia="Arial" w:hAnsi="Arial" w:cs="Arial"/>
                <w:b/>
                <w:sz w:val="20"/>
                <w:szCs w:val="20"/>
                <w:u w:val="single"/>
              </w:rPr>
            </w:pPr>
          </w:p>
          <w:p w14:paraId="46B0A70B" w14:textId="77777777" w:rsidR="005F4F80" w:rsidRDefault="005F4F80">
            <w:pPr>
              <w:jc w:val="center"/>
              <w:rPr>
                <w:rFonts w:ascii="Arial" w:eastAsia="Arial" w:hAnsi="Arial" w:cs="Arial"/>
                <w:b/>
                <w:sz w:val="20"/>
                <w:szCs w:val="20"/>
                <w:u w:val="single"/>
              </w:rPr>
            </w:pPr>
          </w:p>
          <w:p w14:paraId="020532EE" w14:textId="77777777" w:rsidR="005F4F80" w:rsidRDefault="005F4F80">
            <w:pPr>
              <w:jc w:val="center"/>
              <w:rPr>
                <w:rFonts w:ascii="Arial" w:eastAsia="Arial" w:hAnsi="Arial" w:cs="Arial"/>
                <w:b/>
                <w:sz w:val="20"/>
                <w:szCs w:val="20"/>
                <w:u w:val="single"/>
              </w:rPr>
            </w:pPr>
          </w:p>
          <w:p w14:paraId="1C7F9773" w14:textId="77777777" w:rsidR="005F4F80" w:rsidRDefault="005F4F80">
            <w:pPr>
              <w:pBdr>
                <w:top w:val="single" w:sz="4" w:space="0" w:color="E2E8F0"/>
                <w:left w:val="single" w:sz="4" w:space="0" w:color="E2E8F0"/>
                <w:bottom w:val="single" w:sz="4" w:space="0" w:color="E2E8F0"/>
                <w:right w:val="single" w:sz="4" w:space="0" w:color="E2E8F0"/>
                <w:between w:val="nil"/>
              </w:pBdr>
              <w:shd w:val="clear" w:color="auto" w:fill="FFFFFF"/>
              <w:rPr>
                <w:rFonts w:ascii="Arial" w:eastAsia="Arial" w:hAnsi="Arial" w:cs="Arial"/>
                <w:color w:val="000000"/>
                <w:sz w:val="20"/>
                <w:szCs w:val="20"/>
              </w:rPr>
            </w:pPr>
          </w:p>
        </w:tc>
        <w:tc>
          <w:tcPr>
            <w:tcW w:w="3638" w:type="dxa"/>
            <w:tcBorders>
              <w:top w:val="single" w:sz="18" w:space="0" w:color="000000"/>
              <w:left w:val="single" w:sz="4" w:space="0" w:color="000000"/>
              <w:bottom w:val="single" w:sz="18" w:space="0" w:color="000000"/>
              <w:right w:val="single" w:sz="18" w:space="0" w:color="000000"/>
            </w:tcBorders>
          </w:tcPr>
          <w:p w14:paraId="65E1D917" w14:textId="77777777" w:rsidR="005F4F80" w:rsidRDefault="00E94B81">
            <w:pPr>
              <w:jc w:val="center"/>
              <w:rPr>
                <w:rFonts w:ascii="Arial" w:eastAsia="Arial" w:hAnsi="Arial" w:cs="Arial"/>
                <w:b/>
                <w:sz w:val="20"/>
                <w:szCs w:val="20"/>
                <w:u w:val="single"/>
              </w:rPr>
            </w:pPr>
            <w:r>
              <w:rPr>
                <w:rFonts w:ascii="Arial" w:eastAsia="Arial" w:hAnsi="Arial" w:cs="Arial"/>
                <w:b/>
                <w:sz w:val="20"/>
                <w:szCs w:val="20"/>
                <w:u w:val="single"/>
              </w:rPr>
              <w:t>Striking and Fielding- Cricket</w:t>
            </w:r>
          </w:p>
          <w:p w14:paraId="24522EAF" w14:textId="77777777" w:rsidR="005F4F80" w:rsidRDefault="00E94B81">
            <w:pPr>
              <w:pBdr>
                <w:top w:val="single" w:sz="4" w:space="0" w:color="E2E8F0"/>
                <w:left w:val="single" w:sz="4" w:space="0" w:color="E2E8F0"/>
                <w:bottom w:val="single" w:sz="4" w:space="0" w:color="E2E8F0"/>
                <w:right w:val="single" w:sz="4" w:space="0" w:color="E2E8F0"/>
                <w:between w:val="nil"/>
              </w:pBdr>
              <w:shd w:val="clear" w:color="auto" w:fill="FFFFFF"/>
              <w:rPr>
                <w:rFonts w:ascii="Arial" w:eastAsia="Arial" w:hAnsi="Arial" w:cs="Arial"/>
                <w:color w:val="000000"/>
                <w:sz w:val="20"/>
                <w:szCs w:val="20"/>
              </w:rPr>
            </w:pPr>
            <w:r>
              <w:rPr>
                <w:rFonts w:ascii="Arial" w:eastAsia="Arial" w:hAnsi="Arial" w:cs="Arial"/>
                <w:color w:val="000000"/>
                <w:sz w:val="20"/>
                <w:szCs w:val="20"/>
              </w:rPr>
              <w:t>To catch a ball when fielding.</w:t>
            </w:r>
          </w:p>
          <w:p w14:paraId="7FD5B58E" w14:textId="77777777" w:rsidR="005F4F80" w:rsidRDefault="00E94B81">
            <w:pPr>
              <w:pBdr>
                <w:top w:val="single" w:sz="4" w:space="0" w:color="E2E8F0"/>
                <w:left w:val="single" w:sz="4" w:space="0" w:color="E2E8F0"/>
                <w:bottom w:val="single" w:sz="4" w:space="0" w:color="E2E8F0"/>
                <w:right w:val="single" w:sz="4" w:space="0" w:color="E2E8F0"/>
                <w:between w:val="nil"/>
              </w:pBdr>
              <w:shd w:val="clear" w:color="auto" w:fill="FFFFFF"/>
              <w:rPr>
                <w:rFonts w:ascii="Arial" w:eastAsia="Arial" w:hAnsi="Arial" w:cs="Arial"/>
                <w:color w:val="000000"/>
                <w:sz w:val="20"/>
                <w:szCs w:val="20"/>
              </w:rPr>
            </w:pPr>
            <w:r>
              <w:rPr>
                <w:rFonts w:ascii="Arial" w:eastAsia="Arial" w:hAnsi="Arial" w:cs="Arial"/>
                <w:color w:val="000000"/>
                <w:sz w:val="20"/>
                <w:szCs w:val="20"/>
              </w:rPr>
              <w:t>To strike a ball with a bat off a tee.</w:t>
            </w:r>
          </w:p>
          <w:p w14:paraId="44A2FB73" w14:textId="77777777" w:rsidR="005F4F80" w:rsidRDefault="00E94B81">
            <w:pPr>
              <w:pBdr>
                <w:top w:val="single" w:sz="4" w:space="0" w:color="E2E8F0"/>
                <w:left w:val="single" w:sz="4" w:space="0" w:color="E2E8F0"/>
                <w:bottom w:val="single" w:sz="4" w:space="0" w:color="E2E8F0"/>
                <w:right w:val="single" w:sz="4" w:space="0" w:color="E2E8F0"/>
                <w:between w:val="nil"/>
              </w:pBdr>
              <w:shd w:val="clear" w:color="auto" w:fill="FFFFFF"/>
              <w:rPr>
                <w:rFonts w:ascii="Arial" w:eastAsia="Arial" w:hAnsi="Arial" w:cs="Arial"/>
                <w:color w:val="000000"/>
                <w:sz w:val="20"/>
                <w:szCs w:val="20"/>
              </w:rPr>
            </w:pPr>
            <w:r>
              <w:rPr>
                <w:rFonts w:ascii="Arial" w:eastAsia="Arial" w:hAnsi="Arial" w:cs="Arial"/>
                <w:color w:val="000000"/>
                <w:sz w:val="20"/>
                <w:szCs w:val="20"/>
              </w:rPr>
              <w:t>To demonstrate an overarm throw when fielding a ball.</w:t>
            </w:r>
          </w:p>
          <w:p w14:paraId="3B955626" w14:textId="77777777" w:rsidR="005F4F80" w:rsidRDefault="00E94B81">
            <w:pPr>
              <w:pBdr>
                <w:top w:val="single" w:sz="4" w:space="0" w:color="E2E8F0"/>
                <w:left w:val="single" w:sz="4" w:space="0" w:color="E2E8F0"/>
                <w:bottom w:val="single" w:sz="4" w:space="0" w:color="E2E8F0"/>
                <w:right w:val="single" w:sz="4" w:space="0" w:color="E2E8F0"/>
                <w:between w:val="nil"/>
              </w:pBdr>
              <w:shd w:val="clear" w:color="auto" w:fill="FFFFFF"/>
              <w:rPr>
                <w:rFonts w:ascii="Arial" w:eastAsia="Arial" w:hAnsi="Arial" w:cs="Arial"/>
                <w:color w:val="000000"/>
                <w:sz w:val="20"/>
                <w:szCs w:val="20"/>
              </w:rPr>
            </w:pPr>
            <w:r>
              <w:rPr>
                <w:rFonts w:ascii="Arial" w:eastAsia="Arial" w:hAnsi="Arial" w:cs="Arial"/>
                <w:color w:val="000000"/>
                <w:sz w:val="20"/>
                <w:szCs w:val="20"/>
              </w:rPr>
              <w:t>To explain where to strike a ball in a game. </w:t>
            </w:r>
          </w:p>
          <w:p w14:paraId="6B16D4CE" w14:textId="77777777" w:rsidR="005F4F80" w:rsidRDefault="00E94B81">
            <w:pPr>
              <w:pBdr>
                <w:top w:val="single" w:sz="4" w:space="0" w:color="E2E8F0"/>
                <w:left w:val="single" w:sz="4" w:space="0" w:color="E2E8F0"/>
                <w:bottom w:val="single" w:sz="4" w:space="0" w:color="E2E8F0"/>
                <w:right w:val="single" w:sz="4" w:space="0" w:color="E2E8F0"/>
                <w:between w:val="nil"/>
              </w:pBdr>
              <w:shd w:val="clear" w:color="auto" w:fill="FFFFFF"/>
              <w:rPr>
                <w:rFonts w:ascii="Arial" w:eastAsia="Arial" w:hAnsi="Arial" w:cs="Arial"/>
                <w:color w:val="000000"/>
                <w:sz w:val="20"/>
                <w:szCs w:val="20"/>
              </w:rPr>
            </w:pPr>
            <w:r>
              <w:rPr>
                <w:rFonts w:ascii="Arial" w:eastAsia="Arial" w:hAnsi="Arial" w:cs="Arial"/>
                <w:color w:val="000000"/>
                <w:sz w:val="20"/>
                <w:szCs w:val="20"/>
              </w:rPr>
              <w:t>To make a definite choice of where to strike the ball.</w:t>
            </w:r>
          </w:p>
          <w:p w14:paraId="65EEDD57" w14:textId="77777777" w:rsidR="005F4F80" w:rsidRDefault="00E94B81">
            <w:pPr>
              <w:pBdr>
                <w:top w:val="single" w:sz="4" w:space="0" w:color="E2E8F0"/>
                <w:left w:val="single" w:sz="4" w:space="0" w:color="E2E8F0"/>
                <w:bottom w:val="single" w:sz="4" w:space="0" w:color="E2E8F0"/>
                <w:right w:val="single" w:sz="4" w:space="0" w:color="E2E8F0"/>
                <w:between w:val="nil"/>
              </w:pBdr>
              <w:shd w:val="clear" w:color="auto" w:fill="FFFFFF"/>
              <w:rPr>
                <w:rFonts w:ascii="Arial" w:eastAsia="Arial" w:hAnsi="Arial" w:cs="Arial"/>
                <w:color w:val="000000"/>
                <w:sz w:val="20"/>
                <w:szCs w:val="20"/>
              </w:rPr>
            </w:pPr>
            <w:r>
              <w:rPr>
                <w:rFonts w:ascii="Arial" w:eastAsia="Arial" w:hAnsi="Arial" w:cs="Arial"/>
                <w:color w:val="000000"/>
                <w:sz w:val="20"/>
                <w:szCs w:val="20"/>
              </w:rPr>
              <w:t>To demonstrate bowling underarm with accuracy in a game.</w:t>
            </w:r>
          </w:p>
          <w:p w14:paraId="17AE5236" w14:textId="77777777" w:rsidR="005F4F80" w:rsidRDefault="00E94B81">
            <w:pPr>
              <w:pBdr>
                <w:top w:val="single" w:sz="4" w:space="0" w:color="E2E8F0"/>
                <w:left w:val="single" w:sz="4" w:space="0" w:color="E2E8F0"/>
                <w:bottom w:val="single" w:sz="4" w:space="0" w:color="E2E8F0"/>
                <w:right w:val="single" w:sz="4" w:space="0" w:color="E2E8F0"/>
                <w:between w:val="nil"/>
              </w:pBdr>
              <w:shd w:val="clear" w:color="auto" w:fill="FFFFFF"/>
              <w:rPr>
                <w:rFonts w:ascii="Arial" w:eastAsia="Arial" w:hAnsi="Arial" w:cs="Arial"/>
                <w:color w:val="000000"/>
                <w:sz w:val="20"/>
                <w:szCs w:val="20"/>
              </w:rPr>
            </w:pPr>
            <w:r>
              <w:rPr>
                <w:rFonts w:ascii="Arial" w:eastAsia="Arial" w:hAnsi="Arial" w:cs="Arial"/>
                <w:color w:val="000000"/>
                <w:sz w:val="20"/>
                <w:szCs w:val="20"/>
              </w:rPr>
              <w:t>To strike a ball with a bat.</w:t>
            </w:r>
          </w:p>
          <w:p w14:paraId="1594A1E9" w14:textId="77777777" w:rsidR="005F4F80" w:rsidRDefault="00E94B81">
            <w:pPr>
              <w:rPr>
                <w:rFonts w:ascii="Arial" w:eastAsia="Arial" w:hAnsi="Arial" w:cs="Arial"/>
                <w:sz w:val="20"/>
                <w:szCs w:val="20"/>
              </w:rPr>
            </w:pPr>
            <w:r>
              <w:rPr>
                <w:rFonts w:ascii="Arial" w:eastAsia="Arial" w:hAnsi="Arial" w:cs="Arial"/>
                <w:color w:val="000000"/>
                <w:sz w:val="20"/>
                <w:szCs w:val="20"/>
              </w:rPr>
              <w:t>To use tactics in a cricket type game.</w:t>
            </w:r>
          </w:p>
          <w:p w14:paraId="02141548" w14:textId="77777777" w:rsidR="005F4F80" w:rsidRDefault="005F4F80">
            <w:pPr>
              <w:rPr>
                <w:rFonts w:ascii="Arial" w:eastAsia="Arial" w:hAnsi="Arial" w:cs="Arial"/>
                <w:b/>
                <w:sz w:val="20"/>
                <w:szCs w:val="20"/>
              </w:rPr>
            </w:pPr>
          </w:p>
        </w:tc>
        <w:tc>
          <w:tcPr>
            <w:tcW w:w="3640" w:type="dxa"/>
            <w:tcBorders>
              <w:top w:val="single" w:sz="18" w:space="0" w:color="000000"/>
              <w:left w:val="single" w:sz="18" w:space="0" w:color="000000"/>
              <w:bottom w:val="single" w:sz="18" w:space="0" w:color="000000"/>
              <w:right w:val="single" w:sz="4" w:space="0" w:color="000000"/>
            </w:tcBorders>
          </w:tcPr>
          <w:p w14:paraId="57811005" w14:textId="77777777" w:rsidR="005F4F80" w:rsidRDefault="00E94B81">
            <w:pPr>
              <w:jc w:val="center"/>
              <w:rPr>
                <w:rFonts w:ascii="Arial" w:eastAsia="Arial" w:hAnsi="Arial" w:cs="Arial"/>
                <w:b/>
                <w:sz w:val="20"/>
                <w:szCs w:val="20"/>
                <w:u w:val="single"/>
              </w:rPr>
            </w:pPr>
            <w:r>
              <w:rPr>
                <w:rFonts w:ascii="Arial" w:eastAsia="Arial" w:hAnsi="Arial" w:cs="Arial"/>
                <w:b/>
                <w:sz w:val="20"/>
                <w:szCs w:val="20"/>
                <w:u w:val="single"/>
              </w:rPr>
              <w:t>Athletics</w:t>
            </w:r>
          </w:p>
          <w:p w14:paraId="0D5077BF" w14:textId="77777777" w:rsidR="005F4F80" w:rsidRDefault="00E94B81">
            <w:pPr>
              <w:pBdr>
                <w:top w:val="single" w:sz="4" w:space="0" w:color="E2E8F0"/>
                <w:left w:val="single" w:sz="4" w:space="0" w:color="E2E8F0"/>
                <w:bottom w:val="single" w:sz="4" w:space="0" w:color="E2E8F0"/>
                <w:right w:val="single" w:sz="4" w:space="0" w:color="E2E8F0"/>
                <w:between w:val="nil"/>
              </w:pBdr>
              <w:shd w:val="clear" w:color="auto" w:fill="FFFFFF"/>
              <w:rPr>
                <w:rFonts w:ascii="Arial" w:eastAsia="Arial" w:hAnsi="Arial" w:cs="Arial"/>
                <w:color w:val="000000"/>
                <w:sz w:val="20"/>
                <w:szCs w:val="20"/>
              </w:rPr>
            </w:pPr>
            <w:r>
              <w:rPr>
                <w:rFonts w:ascii="Arial" w:eastAsia="Arial" w:hAnsi="Arial" w:cs="Arial"/>
                <w:color w:val="000000"/>
                <w:sz w:val="20"/>
                <w:szCs w:val="20"/>
              </w:rPr>
              <w:t>To perform running techniques for short and long distances.</w:t>
            </w:r>
          </w:p>
          <w:p w14:paraId="630EA264" w14:textId="77777777" w:rsidR="005F4F80" w:rsidRDefault="00E94B81">
            <w:pPr>
              <w:pBdr>
                <w:top w:val="single" w:sz="4" w:space="0" w:color="E2E8F0"/>
                <w:left w:val="single" w:sz="4" w:space="0" w:color="E2E8F0"/>
                <w:bottom w:val="single" w:sz="4" w:space="0" w:color="E2E8F0"/>
                <w:right w:val="single" w:sz="4" w:space="0" w:color="E2E8F0"/>
                <w:between w:val="nil"/>
              </w:pBdr>
              <w:shd w:val="clear" w:color="auto" w:fill="FFFFFF"/>
              <w:rPr>
                <w:rFonts w:ascii="Arial" w:eastAsia="Arial" w:hAnsi="Arial" w:cs="Arial"/>
                <w:color w:val="000000"/>
                <w:sz w:val="20"/>
                <w:szCs w:val="20"/>
              </w:rPr>
            </w:pPr>
            <w:r>
              <w:rPr>
                <w:rFonts w:ascii="Arial" w:eastAsia="Arial" w:hAnsi="Arial" w:cs="Arial"/>
                <w:color w:val="000000"/>
                <w:sz w:val="20"/>
                <w:szCs w:val="20"/>
              </w:rPr>
              <w:t>To perform a pull and push throw. </w:t>
            </w:r>
          </w:p>
          <w:p w14:paraId="4378C586" w14:textId="77777777" w:rsidR="005F4F80" w:rsidRDefault="00E94B81">
            <w:pPr>
              <w:pBdr>
                <w:top w:val="single" w:sz="4" w:space="0" w:color="E2E8F0"/>
                <w:left w:val="single" w:sz="4" w:space="0" w:color="E2E8F0"/>
                <w:bottom w:val="single" w:sz="4" w:space="0" w:color="E2E8F0"/>
                <w:right w:val="single" w:sz="4" w:space="0" w:color="E2E8F0"/>
                <w:between w:val="nil"/>
              </w:pBdr>
              <w:shd w:val="clear" w:color="auto" w:fill="FFFFFF"/>
              <w:rPr>
                <w:rFonts w:ascii="Arial" w:eastAsia="Arial" w:hAnsi="Arial" w:cs="Arial"/>
                <w:color w:val="000000"/>
                <w:sz w:val="20"/>
                <w:szCs w:val="20"/>
              </w:rPr>
            </w:pPr>
            <w:r>
              <w:rPr>
                <w:rFonts w:ascii="Arial" w:eastAsia="Arial" w:hAnsi="Arial" w:cs="Arial"/>
                <w:color w:val="000000"/>
                <w:sz w:val="20"/>
                <w:szCs w:val="20"/>
              </w:rPr>
              <w:t>To take off and land one foot to one foot (same and other).</w:t>
            </w:r>
          </w:p>
          <w:p w14:paraId="0B3E6E70" w14:textId="77777777" w:rsidR="005F4F80" w:rsidRDefault="00E94B81">
            <w:pPr>
              <w:pBdr>
                <w:top w:val="single" w:sz="4" w:space="0" w:color="E2E8F0"/>
                <w:left w:val="single" w:sz="4" w:space="0" w:color="E2E8F0"/>
                <w:bottom w:val="single" w:sz="4" w:space="0" w:color="E2E8F0"/>
                <w:right w:val="single" w:sz="4" w:space="0" w:color="E2E8F0"/>
                <w:between w:val="nil"/>
              </w:pBdr>
              <w:shd w:val="clear" w:color="auto" w:fill="FFFFFF"/>
              <w:rPr>
                <w:rFonts w:ascii="Arial" w:eastAsia="Arial" w:hAnsi="Arial" w:cs="Arial"/>
                <w:color w:val="000000"/>
                <w:sz w:val="20"/>
                <w:szCs w:val="20"/>
              </w:rPr>
            </w:pPr>
            <w:r>
              <w:rPr>
                <w:rFonts w:ascii="Arial" w:eastAsia="Arial" w:hAnsi="Arial" w:cs="Arial"/>
                <w:color w:val="000000"/>
                <w:sz w:val="20"/>
                <w:szCs w:val="20"/>
              </w:rPr>
              <w:t>To develop running for a distance.</w:t>
            </w:r>
          </w:p>
          <w:p w14:paraId="751F8079" w14:textId="77777777" w:rsidR="005F4F80" w:rsidRDefault="00E94B81">
            <w:pPr>
              <w:pBdr>
                <w:top w:val="single" w:sz="4" w:space="0" w:color="E2E8F0"/>
                <w:left w:val="single" w:sz="4" w:space="0" w:color="E2E8F0"/>
                <w:bottom w:val="single" w:sz="4" w:space="0" w:color="E2E8F0"/>
                <w:right w:val="single" w:sz="4" w:space="0" w:color="E2E8F0"/>
                <w:between w:val="nil"/>
              </w:pBdr>
              <w:shd w:val="clear" w:color="auto" w:fill="FFFFFF"/>
              <w:rPr>
                <w:rFonts w:ascii="Arial" w:eastAsia="Arial" w:hAnsi="Arial" w:cs="Arial"/>
                <w:color w:val="000000"/>
                <w:sz w:val="20"/>
                <w:szCs w:val="20"/>
              </w:rPr>
            </w:pPr>
            <w:r>
              <w:rPr>
                <w:rFonts w:ascii="Arial" w:eastAsia="Arial" w:hAnsi="Arial" w:cs="Arial"/>
                <w:color w:val="000000"/>
                <w:sz w:val="20"/>
                <w:szCs w:val="20"/>
              </w:rPr>
              <w:t>To take off and land using a combination of jumps.</w:t>
            </w:r>
          </w:p>
          <w:p w14:paraId="54908E3A" w14:textId="77777777" w:rsidR="005F4F80" w:rsidRDefault="00E94B81">
            <w:pPr>
              <w:pBdr>
                <w:top w:val="single" w:sz="4" w:space="0" w:color="E2E8F0"/>
                <w:left w:val="single" w:sz="4" w:space="0" w:color="E2E8F0"/>
                <w:bottom w:val="single" w:sz="4" w:space="0" w:color="E2E8F0"/>
                <w:right w:val="single" w:sz="4" w:space="0" w:color="E2E8F0"/>
                <w:between w:val="nil"/>
              </w:pBdr>
              <w:shd w:val="clear" w:color="auto" w:fill="FFFFFF"/>
              <w:rPr>
                <w:rFonts w:ascii="Arial" w:eastAsia="Arial" w:hAnsi="Arial" w:cs="Arial"/>
                <w:color w:val="000000"/>
                <w:sz w:val="20"/>
                <w:szCs w:val="20"/>
              </w:rPr>
            </w:pPr>
            <w:r>
              <w:rPr>
                <w:rFonts w:ascii="Arial" w:eastAsia="Arial" w:hAnsi="Arial" w:cs="Arial"/>
                <w:color w:val="000000"/>
                <w:sz w:val="20"/>
                <w:szCs w:val="20"/>
              </w:rPr>
              <w:t>To perform a sling and heave throw.</w:t>
            </w:r>
          </w:p>
          <w:p w14:paraId="48AD330B" w14:textId="77777777" w:rsidR="005F4F80" w:rsidRDefault="00E94B81">
            <w:pPr>
              <w:pBdr>
                <w:top w:val="single" w:sz="4" w:space="0" w:color="E2E8F0"/>
                <w:left w:val="single" w:sz="4" w:space="0" w:color="E2E8F0"/>
                <w:bottom w:val="single" w:sz="4" w:space="0" w:color="E2E8F0"/>
                <w:right w:val="single" w:sz="4" w:space="0" w:color="E2E8F0"/>
                <w:between w:val="nil"/>
              </w:pBdr>
              <w:shd w:val="clear" w:color="auto" w:fill="FFFFFF"/>
              <w:rPr>
                <w:rFonts w:ascii="Arial" w:eastAsia="Arial" w:hAnsi="Arial" w:cs="Arial"/>
                <w:color w:val="000000"/>
                <w:sz w:val="20"/>
                <w:szCs w:val="20"/>
              </w:rPr>
            </w:pPr>
            <w:r>
              <w:rPr>
                <w:rFonts w:ascii="Arial" w:eastAsia="Arial" w:hAnsi="Arial" w:cs="Arial"/>
                <w:color w:val="000000"/>
                <w:sz w:val="20"/>
                <w:szCs w:val="20"/>
              </w:rPr>
              <w:t>To develop running techniques at different speeds.</w:t>
            </w:r>
          </w:p>
          <w:p w14:paraId="378BFD05" w14:textId="77777777" w:rsidR="005F4F80" w:rsidRDefault="00E94B81">
            <w:pPr>
              <w:pBdr>
                <w:top w:val="single" w:sz="4" w:space="0" w:color="E2E8F0"/>
                <w:left w:val="single" w:sz="4" w:space="0" w:color="E2E8F0"/>
                <w:bottom w:val="single" w:sz="4" w:space="0" w:color="E2E8F0"/>
                <w:right w:val="single" w:sz="4" w:space="0" w:color="E2E8F0"/>
                <w:between w:val="nil"/>
              </w:pBdr>
              <w:shd w:val="clear" w:color="auto" w:fill="FFFFFF"/>
              <w:rPr>
                <w:rFonts w:ascii="Arial" w:eastAsia="Arial" w:hAnsi="Arial" w:cs="Arial"/>
                <w:color w:val="000000"/>
                <w:sz w:val="20"/>
                <w:szCs w:val="20"/>
              </w:rPr>
            </w:pPr>
            <w:r>
              <w:rPr>
                <w:rFonts w:ascii="Arial" w:eastAsia="Arial" w:hAnsi="Arial" w:cs="Arial"/>
                <w:color w:val="000000"/>
                <w:sz w:val="20"/>
                <w:szCs w:val="20"/>
              </w:rPr>
              <w:t>To take off and land using a hop, step and jump.</w:t>
            </w:r>
          </w:p>
          <w:p w14:paraId="1076825C" w14:textId="77777777" w:rsidR="005F4F80" w:rsidRDefault="00E94B81">
            <w:pPr>
              <w:rPr>
                <w:rFonts w:ascii="Arial" w:eastAsia="Arial" w:hAnsi="Arial" w:cs="Arial"/>
                <w:color w:val="000000"/>
                <w:sz w:val="20"/>
                <w:szCs w:val="20"/>
              </w:rPr>
            </w:pPr>
            <w:r>
              <w:rPr>
                <w:rFonts w:ascii="Arial" w:eastAsia="Arial" w:hAnsi="Arial" w:cs="Arial"/>
                <w:color w:val="000000"/>
                <w:sz w:val="20"/>
                <w:szCs w:val="20"/>
              </w:rPr>
              <w:t>To take off part in an athletics event and recording times and distances.</w:t>
            </w:r>
          </w:p>
          <w:p w14:paraId="2D73B939" w14:textId="77777777" w:rsidR="005F4F80" w:rsidRDefault="005F4F80">
            <w:pPr>
              <w:pBdr>
                <w:top w:val="single" w:sz="4" w:space="0" w:color="E2E8F0"/>
                <w:left w:val="single" w:sz="4" w:space="0" w:color="E2E8F0"/>
                <w:bottom w:val="single" w:sz="4" w:space="0" w:color="E2E8F0"/>
                <w:right w:val="single" w:sz="4" w:space="0" w:color="E2E8F0"/>
                <w:between w:val="nil"/>
              </w:pBdr>
              <w:shd w:val="clear" w:color="auto" w:fill="FFFFFF"/>
              <w:rPr>
                <w:rFonts w:ascii="Arial" w:eastAsia="Arial" w:hAnsi="Arial" w:cs="Arial"/>
                <w:b/>
                <w:color w:val="000000"/>
                <w:sz w:val="20"/>
                <w:szCs w:val="20"/>
              </w:rPr>
            </w:pPr>
          </w:p>
        </w:tc>
        <w:tc>
          <w:tcPr>
            <w:tcW w:w="3639" w:type="dxa"/>
            <w:tcBorders>
              <w:top w:val="single" w:sz="18" w:space="0" w:color="000000"/>
              <w:left w:val="single" w:sz="4" w:space="0" w:color="000000"/>
              <w:bottom w:val="single" w:sz="18" w:space="0" w:color="000000"/>
              <w:right w:val="single" w:sz="18" w:space="0" w:color="000000"/>
            </w:tcBorders>
          </w:tcPr>
          <w:p w14:paraId="4B958338" w14:textId="77777777" w:rsidR="005F4F80" w:rsidRDefault="00E94B81">
            <w:pPr>
              <w:jc w:val="center"/>
              <w:rPr>
                <w:rFonts w:ascii="Arial" w:eastAsia="Arial" w:hAnsi="Arial" w:cs="Arial"/>
                <w:b/>
                <w:sz w:val="20"/>
                <w:szCs w:val="20"/>
                <w:u w:val="single"/>
              </w:rPr>
            </w:pPr>
            <w:r>
              <w:rPr>
                <w:rFonts w:ascii="Arial" w:eastAsia="Arial" w:hAnsi="Arial" w:cs="Arial"/>
                <w:b/>
                <w:sz w:val="20"/>
                <w:szCs w:val="20"/>
                <w:u w:val="single"/>
              </w:rPr>
              <w:t>Striking and Fielding- Rounders</w:t>
            </w:r>
          </w:p>
          <w:p w14:paraId="41D7C812" w14:textId="77777777" w:rsidR="005F4F80" w:rsidRDefault="00E94B81">
            <w:pPr>
              <w:pBdr>
                <w:top w:val="single" w:sz="4" w:space="0" w:color="E2E8F0"/>
                <w:left w:val="single" w:sz="4" w:space="0" w:color="E2E8F0"/>
                <w:bottom w:val="single" w:sz="4" w:space="0" w:color="E2E8F0"/>
                <w:right w:val="single" w:sz="4" w:space="0" w:color="E2E8F0"/>
                <w:between w:val="nil"/>
              </w:pBdr>
              <w:shd w:val="clear" w:color="auto" w:fill="FFFFFF"/>
              <w:rPr>
                <w:rFonts w:ascii="Arial" w:eastAsia="Arial" w:hAnsi="Arial" w:cs="Arial"/>
                <w:color w:val="000000"/>
                <w:sz w:val="20"/>
                <w:szCs w:val="20"/>
              </w:rPr>
            </w:pPr>
            <w:r>
              <w:rPr>
                <w:rFonts w:ascii="Arial" w:eastAsia="Arial" w:hAnsi="Arial" w:cs="Arial"/>
                <w:color w:val="000000"/>
                <w:sz w:val="20"/>
                <w:szCs w:val="20"/>
              </w:rPr>
              <w:t>To catch a ball when fielding.</w:t>
            </w:r>
          </w:p>
          <w:p w14:paraId="0E233462" w14:textId="77777777" w:rsidR="005F4F80" w:rsidRDefault="00E94B81">
            <w:pPr>
              <w:pBdr>
                <w:top w:val="single" w:sz="4" w:space="0" w:color="E2E8F0"/>
                <w:left w:val="single" w:sz="4" w:space="0" w:color="E2E8F0"/>
                <w:bottom w:val="single" w:sz="4" w:space="0" w:color="E2E8F0"/>
                <w:right w:val="single" w:sz="4" w:space="0" w:color="E2E8F0"/>
                <w:between w:val="nil"/>
              </w:pBdr>
              <w:shd w:val="clear" w:color="auto" w:fill="FFFFFF"/>
              <w:rPr>
                <w:rFonts w:ascii="Arial" w:eastAsia="Arial" w:hAnsi="Arial" w:cs="Arial"/>
                <w:color w:val="000000"/>
                <w:sz w:val="20"/>
                <w:szCs w:val="20"/>
              </w:rPr>
            </w:pPr>
            <w:r>
              <w:rPr>
                <w:rFonts w:ascii="Arial" w:eastAsia="Arial" w:hAnsi="Arial" w:cs="Arial"/>
                <w:color w:val="000000"/>
                <w:sz w:val="20"/>
                <w:szCs w:val="20"/>
              </w:rPr>
              <w:t>To strike a ball with a bat off a tee.</w:t>
            </w:r>
          </w:p>
          <w:p w14:paraId="779D3EE8" w14:textId="77777777" w:rsidR="005F4F80" w:rsidRDefault="00E94B81">
            <w:pPr>
              <w:pBdr>
                <w:top w:val="single" w:sz="4" w:space="0" w:color="E2E8F0"/>
                <w:left w:val="single" w:sz="4" w:space="0" w:color="E2E8F0"/>
                <w:bottom w:val="single" w:sz="4" w:space="0" w:color="E2E8F0"/>
                <w:right w:val="single" w:sz="4" w:space="0" w:color="E2E8F0"/>
                <w:between w:val="nil"/>
              </w:pBdr>
              <w:shd w:val="clear" w:color="auto" w:fill="FFFFFF"/>
              <w:rPr>
                <w:rFonts w:ascii="Arial" w:eastAsia="Arial" w:hAnsi="Arial" w:cs="Arial"/>
                <w:color w:val="000000"/>
                <w:sz w:val="20"/>
                <w:szCs w:val="20"/>
              </w:rPr>
            </w:pPr>
            <w:r>
              <w:rPr>
                <w:rFonts w:ascii="Arial" w:eastAsia="Arial" w:hAnsi="Arial" w:cs="Arial"/>
                <w:color w:val="000000"/>
                <w:sz w:val="20"/>
                <w:szCs w:val="20"/>
              </w:rPr>
              <w:t>To demonstrate an overarm throw when fielding a ball.</w:t>
            </w:r>
          </w:p>
          <w:p w14:paraId="66834A08" w14:textId="77777777" w:rsidR="005F4F80" w:rsidRDefault="00E94B81">
            <w:pPr>
              <w:pBdr>
                <w:top w:val="single" w:sz="4" w:space="0" w:color="E2E8F0"/>
                <w:left w:val="single" w:sz="4" w:space="0" w:color="E2E8F0"/>
                <w:bottom w:val="single" w:sz="4" w:space="0" w:color="E2E8F0"/>
                <w:right w:val="single" w:sz="4" w:space="0" w:color="E2E8F0"/>
                <w:between w:val="nil"/>
              </w:pBdr>
              <w:shd w:val="clear" w:color="auto" w:fill="FFFFFF"/>
              <w:rPr>
                <w:rFonts w:ascii="Arial" w:eastAsia="Arial" w:hAnsi="Arial" w:cs="Arial"/>
                <w:color w:val="000000"/>
                <w:sz w:val="20"/>
                <w:szCs w:val="20"/>
              </w:rPr>
            </w:pPr>
            <w:r>
              <w:rPr>
                <w:rFonts w:ascii="Arial" w:eastAsia="Arial" w:hAnsi="Arial" w:cs="Arial"/>
                <w:color w:val="000000"/>
                <w:sz w:val="20"/>
                <w:szCs w:val="20"/>
              </w:rPr>
              <w:t>To explain where to strike a ball in a game. </w:t>
            </w:r>
          </w:p>
          <w:p w14:paraId="55BC0992" w14:textId="77777777" w:rsidR="005F4F80" w:rsidRDefault="00E94B81">
            <w:pPr>
              <w:pBdr>
                <w:top w:val="single" w:sz="4" w:space="0" w:color="E2E8F0"/>
                <w:left w:val="single" w:sz="4" w:space="0" w:color="E2E8F0"/>
                <w:bottom w:val="single" w:sz="4" w:space="0" w:color="E2E8F0"/>
                <w:right w:val="single" w:sz="4" w:space="0" w:color="E2E8F0"/>
                <w:between w:val="nil"/>
              </w:pBdr>
              <w:shd w:val="clear" w:color="auto" w:fill="FFFFFF"/>
              <w:rPr>
                <w:rFonts w:ascii="Arial" w:eastAsia="Arial" w:hAnsi="Arial" w:cs="Arial"/>
                <w:color w:val="000000"/>
                <w:sz w:val="20"/>
                <w:szCs w:val="20"/>
              </w:rPr>
            </w:pPr>
            <w:r>
              <w:rPr>
                <w:rFonts w:ascii="Arial" w:eastAsia="Arial" w:hAnsi="Arial" w:cs="Arial"/>
                <w:color w:val="000000"/>
                <w:sz w:val="20"/>
                <w:szCs w:val="20"/>
              </w:rPr>
              <w:t>To make a definite choice of where to strike the ball.</w:t>
            </w:r>
          </w:p>
          <w:p w14:paraId="29C7F8C3" w14:textId="77777777" w:rsidR="005F4F80" w:rsidRDefault="00E94B81">
            <w:pPr>
              <w:pBdr>
                <w:top w:val="single" w:sz="4" w:space="0" w:color="E2E8F0"/>
                <w:left w:val="single" w:sz="4" w:space="0" w:color="E2E8F0"/>
                <w:bottom w:val="single" w:sz="4" w:space="0" w:color="E2E8F0"/>
                <w:right w:val="single" w:sz="4" w:space="0" w:color="E2E8F0"/>
                <w:between w:val="nil"/>
              </w:pBdr>
              <w:shd w:val="clear" w:color="auto" w:fill="FFFFFF"/>
              <w:rPr>
                <w:rFonts w:ascii="Arial" w:eastAsia="Arial" w:hAnsi="Arial" w:cs="Arial"/>
                <w:color w:val="000000"/>
                <w:sz w:val="20"/>
                <w:szCs w:val="20"/>
              </w:rPr>
            </w:pPr>
            <w:r>
              <w:rPr>
                <w:rFonts w:ascii="Arial" w:eastAsia="Arial" w:hAnsi="Arial" w:cs="Arial"/>
                <w:color w:val="000000"/>
                <w:sz w:val="20"/>
                <w:szCs w:val="20"/>
              </w:rPr>
              <w:t>To demonstrate bowling underarm with accuracy in a game.</w:t>
            </w:r>
          </w:p>
          <w:p w14:paraId="779F18B1" w14:textId="77777777" w:rsidR="005F4F80" w:rsidRDefault="00E94B81">
            <w:pPr>
              <w:pBdr>
                <w:top w:val="single" w:sz="4" w:space="0" w:color="E2E8F0"/>
                <w:left w:val="single" w:sz="4" w:space="0" w:color="E2E8F0"/>
                <w:bottom w:val="single" w:sz="4" w:space="0" w:color="E2E8F0"/>
                <w:right w:val="single" w:sz="4" w:space="0" w:color="E2E8F0"/>
                <w:between w:val="nil"/>
              </w:pBdr>
              <w:shd w:val="clear" w:color="auto" w:fill="FFFFFF"/>
              <w:rPr>
                <w:rFonts w:ascii="Arial" w:eastAsia="Arial" w:hAnsi="Arial" w:cs="Arial"/>
                <w:color w:val="000000"/>
                <w:sz w:val="20"/>
                <w:szCs w:val="20"/>
              </w:rPr>
            </w:pPr>
            <w:r>
              <w:rPr>
                <w:rFonts w:ascii="Arial" w:eastAsia="Arial" w:hAnsi="Arial" w:cs="Arial"/>
                <w:color w:val="000000"/>
                <w:sz w:val="20"/>
                <w:szCs w:val="20"/>
              </w:rPr>
              <w:t>To strike a ball with a bat.</w:t>
            </w:r>
          </w:p>
          <w:p w14:paraId="2D8345EC" w14:textId="77777777" w:rsidR="005F4F80" w:rsidRDefault="00E94B81">
            <w:pPr>
              <w:rPr>
                <w:rFonts w:ascii="Arial" w:eastAsia="Arial" w:hAnsi="Arial" w:cs="Arial"/>
                <w:sz w:val="20"/>
                <w:szCs w:val="20"/>
              </w:rPr>
            </w:pPr>
            <w:r>
              <w:rPr>
                <w:rFonts w:ascii="Arial" w:eastAsia="Arial" w:hAnsi="Arial" w:cs="Arial"/>
                <w:color w:val="000000"/>
                <w:sz w:val="20"/>
                <w:szCs w:val="20"/>
              </w:rPr>
              <w:t>To use tactics in a rounders game.</w:t>
            </w:r>
          </w:p>
          <w:p w14:paraId="201E3FE2" w14:textId="77777777" w:rsidR="005F4F80" w:rsidRDefault="005F4F80">
            <w:pPr>
              <w:rPr>
                <w:rFonts w:ascii="Arial" w:eastAsia="Arial" w:hAnsi="Arial" w:cs="Arial"/>
                <w:b/>
                <w:sz w:val="20"/>
                <w:szCs w:val="20"/>
              </w:rPr>
            </w:pPr>
          </w:p>
        </w:tc>
      </w:tr>
      <w:tr w:rsidR="00504E15" w14:paraId="4B892AF4" w14:textId="77777777" w:rsidTr="00E944EC">
        <w:trPr>
          <w:trHeight w:val="124"/>
        </w:trPr>
        <w:tc>
          <w:tcPr>
            <w:tcW w:w="1702" w:type="dxa"/>
            <w:tcBorders>
              <w:top w:val="single" w:sz="18" w:space="0" w:color="000000"/>
              <w:left w:val="single" w:sz="18" w:space="0" w:color="000000"/>
              <w:bottom w:val="single" w:sz="18" w:space="0" w:color="000000"/>
              <w:right w:val="single" w:sz="18" w:space="0" w:color="000000"/>
            </w:tcBorders>
          </w:tcPr>
          <w:p w14:paraId="75F513F9" w14:textId="77777777" w:rsidR="00504E15" w:rsidRDefault="00504E15" w:rsidP="00504E15">
            <w:pPr>
              <w:jc w:val="center"/>
              <w:rPr>
                <w:rFonts w:ascii="Arial" w:eastAsia="Arial" w:hAnsi="Arial" w:cs="Arial"/>
                <w:b/>
                <w:sz w:val="20"/>
                <w:szCs w:val="20"/>
              </w:rPr>
            </w:pPr>
            <w:r>
              <w:rPr>
                <w:rFonts w:ascii="Arial" w:eastAsia="Arial" w:hAnsi="Arial" w:cs="Arial"/>
                <w:b/>
                <w:sz w:val="20"/>
                <w:szCs w:val="20"/>
              </w:rPr>
              <w:t>Music</w:t>
            </w:r>
          </w:p>
        </w:tc>
        <w:tc>
          <w:tcPr>
            <w:tcW w:w="3209" w:type="dxa"/>
            <w:gridSpan w:val="2"/>
            <w:tcBorders>
              <w:top w:val="single" w:sz="18" w:space="0" w:color="000000"/>
              <w:left w:val="single" w:sz="18" w:space="0" w:color="000000"/>
              <w:bottom w:val="single" w:sz="18" w:space="0" w:color="000000"/>
              <w:right w:val="single" w:sz="8" w:space="0" w:color="000000"/>
            </w:tcBorders>
          </w:tcPr>
          <w:p w14:paraId="7C80388E" w14:textId="77777777" w:rsidR="00504E15" w:rsidRDefault="00504E15" w:rsidP="00504E15">
            <w:pPr>
              <w:jc w:val="center"/>
              <w:rPr>
                <w:rFonts w:ascii="Arial" w:eastAsia="Arial" w:hAnsi="Arial" w:cs="Arial"/>
                <w:b/>
                <w:sz w:val="20"/>
                <w:szCs w:val="20"/>
              </w:rPr>
            </w:pPr>
            <w:r>
              <w:rPr>
                <w:rFonts w:ascii="Arial" w:eastAsia="Arial" w:hAnsi="Arial" w:cs="Arial"/>
                <w:b/>
                <w:sz w:val="20"/>
                <w:szCs w:val="20"/>
              </w:rPr>
              <w:t xml:space="preserve">Rock Anthems – </w:t>
            </w:r>
          </w:p>
          <w:p w14:paraId="5E068B08" w14:textId="6B95B5CE" w:rsidR="00504E15" w:rsidRDefault="00504E15" w:rsidP="00504E15">
            <w:pPr>
              <w:jc w:val="center"/>
              <w:rPr>
                <w:rFonts w:ascii="Arial" w:eastAsia="Arial" w:hAnsi="Arial" w:cs="Arial"/>
                <w:b/>
                <w:sz w:val="20"/>
                <w:szCs w:val="20"/>
              </w:rPr>
            </w:pPr>
            <w:proofErr w:type="spellStart"/>
            <w:r>
              <w:rPr>
                <w:rFonts w:ascii="Arial" w:eastAsia="Arial" w:hAnsi="Arial" w:cs="Arial"/>
                <w:b/>
                <w:sz w:val="20"/>
                <w:szCs w:val="20"/>
              </w:rPr>
              <w:t>Livin</w:t>
            </w:r>
            <w:proofErr w:type="spellEnd"/>
            <w:r>
              <w:rPr>
                <w:rFonts w:ascii="Arial" w:eastAsia="Arial" w:hAnsi="Arial" w:cs="Arial"/>
                <w:b/>
                <w:sz w:val="20"/>
                <w:szCs w:val="20"/>
              </w:rPr>
              <w:t xml:space="preserve"> on a Prayer</w:t>
            </w:r>
          </w:p>
          <w:p w14:paraId="696C995E" w14:textId="06449CF8" w:rsidR="00504E15" w:rsidRDefault="00504E15" w:rsidP="00504E15">
            <w:pPr>
              <w:jc w:val="center"/>
              <w:rPr>
                <w:rFonts w:ascii="Arial" w:eastAsia="Arial" w:hAnsi="Arial" w:cs="Arial"/>
                <w:b/>
                <w:sz w:val="20"/>
                <w:szCs w:val="20"/>
              </w:rPr>
            </w:pPr>
            <w:r w:rsidRPr="005C117A">
              <w:rPr>
                <w:rFonts w:ascii="Arial" w:hAnsi="Arial" w:cs="Arial"/>
                <w:sz w:val="18"/>
                <w:szCs w:val="18"/>
              </w:rPr>
              <w:t>Copy back using instruments. Use the notes G and A. Question and Answer using instruments. Use the notes G and A in your answer. Take it in turns to improvise using 2 notes, G and A.</w:t>
            </w:r>
          </w:p>
          <w:p w14:paraId="26372363" w14:textId="09EED231" w:rsidR="00504E15" w:rsidRDefault="00504E15" w:rsidP="00504E15">
            <w:pPr>
              <w:rPr>
                <w:rFonts w:ascii="Arial" w:eastAsia="Arial" w:hAnsi="Arial" w:cs="Arial"/>
                <w:sz w:val="20"/>
                <w:szCs w:val="20"/>
              </w:rPr>
            </w:pPr>
          </w:p>
        </w:tc>
        <w:tc>
          <w:tcPr>
            <w:tcW w:w="3638" w:type="dxa"/>
            <w:tcBorders>
              <w:top w:val="single" w:sz="18" w:space="0" w:color="000000"/>
              <w:left w:val="single" w:sz="8" w:space="0" w:color="000000"/>
              <w:bottom w:val="single" w:sz="18" w:space="0" w:color="000000"/>
              <w:right w:val="single" w:sz="18" w:space="0" w:color="000000"/>
            </w:tcBorders>
          </w:tcPr>
          <w:p w14:paraId="3C109E07" w14:textId="77777777" w:rsidR="00504E15" w:rsidRDefault="00504E15" w:rsidP="00504E15">
            <w:pPr>
              <w:jc w:val="center"/>
              <w:rPr>
                <w:rFonts w:ascii="Arial" w:eastAsia="Arial" w:hAnsi="Arial" w:cs="Arial"/>
                <w:b/>
                <w:sz w:val="20"/>
                <w:szCs w:val="20"/>
              </w:rPr>
            </w:pPr>
            <w:r>
              <w:rPr>
                <w:rFonts w:ascii="Arial" w:eastAsia="Arial" w:hAnsi="Arial" w:cs="Arial"/>
                <w:b/>
                <w:sz w:val="20"/>
                <w:szCs w:val="20"/>
              </w:rPr>
              <w:t>Performance</w:t>
            </w:r>
          </w:p>
          <w:p w14:paraId="648B5080" w14:textId="77777777" w:rsidR="00504E15" w:rsidRDefault="00504E15" w:rsidP="00504E15">
            <w:pPr>
              <w:jc w:val="center"/>
              <w:rPr>
                <w:rFonts w:ascii="Arial" w:eastAsia="Arial" w:hAnsi="Arial" w:cs="Arial"/>
                <w:b/>
                <w:sz w:val="20"/>
                <w:szCs w:val="20"/>
              </w:rPr>
            </w:pPr>
            <w:r>
              <w:rPr>
                <w:rFonts w:ascii="Arial" w:eastAsia="Arial" w:hAnsi="Arial" w:cs="Arial"/>
                <w:sz w:val="20"/>
                <w:szCs w:val="20"/>
              </w:rPr>
              <w:t>A Christmas production will take place and be shared with the parents.</w:t>
            </w:r>
          </w:p>
          <w:p w14:paraId="761901DB" w14:textId="77777777" w:rsidR="00504E15" w:rsidRDefault="00504E15" w:rsidP="00504E15">
            <w:pPr>
              <w:rPr>
                <w:rFonts w:ascii="Arial" w:eastAsia="Arial" w:hAnsi="Arial" w:cs="Arial"/>
                <w:b/>
                <w:sz w:val="20"/>
                <w:szCs w:val="20"/>
              </w:rPr>
            </w:pPr>
          </w:p>
        </w:tc>
        <w:tc>
          <w:tcPr>
            <w:tcW w:w="3640" w:type="dxa"/>
            <w:tcBorders>
              <w:top w:val="single" w:sz="18" w:space="0" w:color="000000"/>
              <w:left w:val="single" w:sz="18" w:space="0" w:color="000000"/>
              <w:bottom w:val="single" w:sz="18" w:space="0" w:color="000000"/>
              <w:right w:val="single" w:sz="8" w:space="0" w:color="000000"/>
            </w:tcBorders>
          </w:tcPr>
          <w:p w14:paraId="4F9C3629" w14:textId="45FB61C9" w:rsidR="00504E15" w:rsidRDefault="00504E15" w:rsidP="00504E15">
            <w:pPr>
              <w:jc w:val="center"/>
              <w:rPr>
                <w:rFonts w:ascii="Arial" w:eastAsia="Arial" w:hAnsi="Arial" w:cs="Arial"/>
                <w:b/>
                <w:sz w:val="20"/>
                <w:szCs w:val="20"/>
              </w:rPr>
            </w:pPr>
            <w:r>
              <w:rPr>
                <w:rFonts w:ascii="Arial" w:eastAsia="Arial" w:hAnsi="Arial" w:cs="Arial"/>
                <w:b/>
                <w:sz w:val="20"/>
                <w:szCs w:val="20"/>
              </w:rPr>
              <w:t xml:space="preserve">Pop </w:t>
            </w:r>
            <w:proofErr w:type="spellStart"/>
            <w:r>
              <w:rPr>
                <w:rFonts w:ascii="Arial" w:eastAsia="Arial" w:hAnsi="Arial" w:cs="Arial"/>
                <w:b/>
                <w:sz w:val="20"/>
                <w:szCs w:val="20"/>
              </w:rPr>
              <w:t>Ballards</w:t>
            </w:r>
            <w:proofErr w:type="spellEnd"/>
          </w:p>
          <w:p w14:paraId="36D69FCE" w14:textId="11468633" w:rsidR="00504E15" w:rsidRDefault="00504E15" w:rsidP="00504E15">
            <w:pPr>
              <w:jc w:val="center"/>
              <w:rPr>
                <w:rFonts w:ascii="Arial" w:eastAsia="Arial" w:hAnsi="Arial" w:cs="Arial"/>
                <w:b/>
                <w:sz w:val="20"/>
                <w:szCs w:val="20"/>
              </w:rPr>
            </w:pPr>
            <w:r>
              <w:rPr>
                <w:rFonts w:ascii="Arial" w:eastAsia="Arial" w:hAnsi="Arial" w:cs="Arial"/>
                <w:b/>
                <w:sz w:val="20"/>
                <w:szCs w:val="20"/>
              </w:rPr>
              <w:t>Make you feel my love</w:t>
            </w:r>
          </w:p>
          <w:p w14:paraId="59971D88" w14:textId="1D3E814A" w:rsidR="00504E15" w:rsidRDefault="00504E15" w:rsidP="00504E15">
            <w:pPr>
              <w:jc w:val="center"/>
              <w:rPr>
                <w:rFonts w:ascii="Arial" w:eastAsia="Arial" w:hAnsi="Arial" w:cs="Arial"/>
                <w:b/>
                <w:sz w:val="20"/>
                <w:szCs w:val="20"/>
              </w:rPr>
            </w:pPr>
            <w:r w:rsidRPr="005C117A">
              <w:rPr>
                <w:rFonts w:ascii="Arial" w:hAnsi="Arial" w:cs="Arial"/>
                <w:sz w:val="18"/>
                <w:szCs w:val="18"/>
              </w:rPr>
              <w:t>Copy back using instruments. Use the notes C and D. Question and Answer using instruments. Use the notes C and C in your answer. Take it in turns to improvise using 2 notes, C and D.</w:t>
            </w:r>
          </w:p>
          <w:p w14:paraId="4AB71C0A" w14:textId="3962449B" w:rsidR="00504E15" w:rsidRDefault="00504E15" w:rsidP="00504E15">
            <w:pPr>
              <w:rPr>
                <w:rFonts w:ascii="Arial" w:eastAsia="Arial" w:hAnsi="Arial" w:cs="Arial"/>
                <w:sz w:val="20"/>
                <w:szCs w:val="20"/>
              </w:rPr>
            </w:pPr>
          </w:p>
        </w:tc>
        <w:tc>
          <w:tcPr>
            <w:tcW w:w="3638" w:type="dxa"/>
            <w:tcBorders>
              <w:top w:val="single" w:sz="18" w:space="0" w:color="000000"/>
              <w:left w:val="single" w:sz="8" w:space="0" w:color="000000"/>
              <w:bottom w:val="single" w:sz="18" w:space="0" w:color="000000"/>
              <w:right w:val="single" w:sz="18" w:space="0" w:color="000000"/>
            </w:tcBorders>
          </w:tcPr>
          <w:p w14:paraId="62BD84AA" w14:textId="77777777" w:rsidR="00504E15" w:rsidRDefault="00504E15" w:rsidP="00504E15">
            <w:pPr>
              <w:jc w:val="center"/>
              <w:rPr>
                <w:rFonts w:ascii="Arial" w:eastAsia="Arial" w:hAnsi="Arial" w:cs="Arial"/>
                <w:b/>
                <w:sz w:val="20"/>
                <w:szCs w:val="20"/>
              </w:rPr>
            </w:pPr>
            <w:r>
              <w:rPr>
                <w:rFonts w:ascii="Arial" w:eastAsia="Arial" w:hAnsi="Arial" w:cs="Arial"/>
                <w:b/>
                <w:sz w:val="20"/>
                <w:szCs w:val="20"/>
              </w:rPr>
              <w:t>Old School Hip-Hop –</w:t>
            </w:r>
          </w:p>
          <w:p w14:paraId="59B7104B" w14:textId="77777777" w:rsidR="00504E15" w:rsidRDefault="00504E15" w:rsidP="00504E15">
            <w:pPr>
              <w:rPr>
                <w:rFonts w:ascii="Arial" w:eastAsia="Arial" w:hAnsi="Arial" w:cs="Arial"/>
                <w:b/>
                <w:sz w:val="20"/>
                <w:szCs w:val="20"/>
              </w:rPr>
            </w:pPr>
            <w:r>
              <w:rPr>
                <w:rFonts w:ascii="Arial" w:eastAsia="Arial" w:hAnsi="Arial" w:cs="Arial"/>
                <w:b/>
                <w:sz w:val="20"/>
                <w:szCs w:val="20"/>
              </w:rPr>
              <w:t>The Fresh Prince of Bel Air</w:t>
            </w:r>
          </w:p>
          <w:p w14:paraId="77ACB864" w14:textId="5B15669B" w:rsidR="00504E15" w:rsidRDefault="00504E15" w:rsidP="00504E15">
            <w:pPr>
              <w:rPr>
                <w:rFonts w:ascii="Arial" w:eastAsia="Arial" w:hAnsi="Arial" w:cs="Arial"/>
                <w:b/>
                <w:sz w:val="20"/>
                <w:szCs w:val="20"/>
              </w:rPr>
            </w:pPr>
            <w:r w:rsidRPr="005C117A">
              <w:rPr>
                <w:rFonts w:ascii="Arial" w:hAnsi="Arial" w:cs="Arial"/>
                <w:sz w:val="18"/>
                <w:szCs w:val="18"/>
              </w:rPr>
              <w:t>Copy back using instruments. Use the notes D and E. Question and Answer using instruments. Use the notes D and E in your answer. Take it in turns to improvise using 2 notes, D and E.</w:t>
            </w:r>
          </w:p>
        </w:tc>
        <w:tc>
          <w:tcPr>
            <w:tcW w:w="3640" w:type="dxa"/>
            <w:tcBorders>
              <w:top w:val="single" w:sz="18" w:space="0" w:color="000000"/>
              <w:left w:val="single" w:sz="18" w:space="0" w:color="000000"/>
              <w:bottom w:val="single" w:sz="18" w:space="0" w:color="000000"/>
              <w:right w:val="single" w:sz="8" w:space="0" w:color="000000"/>
            </w:tcBorders>
          </w:tcPr>
          <w:p w14:paraId="18FE0397" w14:textId="77777777" w:rsidR="00504E15" w:rsidRDefault="00504E15" w:rsidP="00504E15">
            <w:pPr>
              <w:jc w:val="center"/>
              <w:rPr>
                <w:rFonts w:ascii="Arial" w:eastAsia="Arial" w:hAnsi="Arial" w:cs="Arial"/>
                <w:b/>
                <w:sz w:val="20"/>
                <w:szCs w:val="20"/>
              </w:rPr>
            </w:pPr>
            <w:r>
              <w:rPr>
                <w:rFonts w:ascii="Arial" w:eastAsia="Arial" w:hAnsi="Arial" w:cs="Arial"/>
                <w:b/>
                <w:sz w:val="20"/>
                <w:szCs w:val="20"/>
              </w:rPr>
              <w:t>Motown –</w:t>
            </w:r>
          </w:p>
          <w:p w14:paraId="63DC664F" w14:textId="77777777" w:rsidR="00504E15" w:rsidRDefault="00504E15" w:rsidP="00504E15">
            <w:pPr>
              <w:jc w:val="center"/>
              <w:rPr>
                <w:rFonts w:ascii="Arial" w:eastAsia="Arial" w:hAnsi="Arial" w:cs="Arial"/>
                <w:b/>
                <w:sz w:val="20"/>
                <w:szCs w:val="20"/>
              </w:rPr>
            </w:pPr>
            <w:r>
              <w:rPr>
                <w:rFonts w:ascii="Arial" w:eastAsia="Arial" w:hAnsi="Arial" w:cs="Arial"/>
                <w:b/>
                <w:sz w:val="20"/>
                <w:szCs w:val="20"/>
              </w:rPr>
              <w:t>Dancing in the Street</w:t>
            </w:r>
          </w:p>
          <w:p w14:paraId="106FBFF2" w14:textId="3AD8923F" w:rsidR="00504E15" w:rsidRDefault="00504E15" w:rsidP="00504E15">
            <w:pPr>
              <w:rPr>
                <w:rFonts w:ascii="Arial" w:eastAsia="Arial" w:hAnsi="Arial" w:cs="Arial"/>
                <w:b/>
                <w:sz w:val="20"/>
                <w:szCs w:val="20"/>
              </w:rPr>
            </w:pPr>
            <w:r w:rsidRPr="00D71F46">
              <w:rPr>
                <w:rFonts w:ascii="Arial" w:hAnsi="Arial" w:cs="Arial"/>
                <w:sz w:val="18"/>
                <w:szCs w:val="18"/>
              </w:rPr>
              <w:t>Clapping riffs. Learn the rhythm of three riffs. Playing riffs using instruments and/or voices. Play the three riffs using the notes F and G. Question and Answer. As a class or on your own, improvise (make up) your own answer to the musical question you hear played. Use the notes F, or F and G. Improvise! Try on your own. Try to include one or two of the riffs you have learnt. Use the notes F, or F and G</w:t>
            </w:r>
            <w:r>
              <w:t>.</w:t>
            </w:r>
          </w:p>
        </w:tc>
        <w:tc>
          <w:tcPr>
            <w:tcW w:w="3639" w:type="dxa"/>
            <w:tcBorders>
              <w:top w:val="single" w:sz="18" w:space="0" w:color="000000"/>
              <w:left w:val="single" w:sz="8" w:space="0" w:color="000000"/>
              <w:bottom w:val="single" w:sz="18" w:space="0" w:color="000000"/>
              <w:right w:val="single" w:sz="18" w:space="0" w:color="000000"/>
            </w:tcBorders>
          </w:tcPr>
          <w:p w14:paraId="2A23737E" w14:textId="77777777" w:rsidR="00504E15" w:rsidRDefault="00504E15" w:rsidP="00504E15">
            <w:pPr>
              <w:jc w:val="center"/>
              <w:rPr>
                <w:rFonts w:ascii="Arial" w:eastAsia="Arial" w:hAnsi="Arial" w:cs="Arial"/>
                <w:b/>
                <w:sz w:val="20"/>
                <w:szCs w:val="20"/>
              </w:rPr>
            </w:pPr>
            <w:r>
              <w:rPr>
                <w:rFonts w:ascii="Arial" w:eastAsia="Arial" w:hAnsi="Arial" w:cs="Arial"/>
                <w:b/>
                <w:sz w:val="20"/>
                <w:szCs w:val="20"/>
              </w:rPr>
              <w:t>Reflect Rewind Replay</w:t>
            </w:r>
          </w:p>
          <w:p w14:paraId="2D1274AD" w14:textId="77777777" w:rsidR="00504E15" w:rsidRDefault="00504E15" w:rsidP="00504E15">
            <w:pPr>
              <w:jc w:val="center"/>
              <w:rPr>
                <w:rFonts w:ascii="Arial" w:eastAsia="Arial" w:hAnsi="Arial" w:cs="Arial"/>
                <w:b/>
                <w:sz w:val="20"/>
                <w:szCs w:val="20"/>
              </w:rPr>
            </w:pPr>
          </w:p>
          <w:p w14:paraId="3812EAC3" w14:textId="77777777" w:rsidR="00504E15" w:rsidRDefault="00504E15" w:rsidP="00504E15">
            <w:pPr>
              <w:rPr>
                <w:rFonts w:ascii="Arial" w:eastAsia="Arial" w:hAnsi="Arial" w:cs="Arial"/>
                <w:sz w:val="20"/>
                <w:szCs w:val="20"/>
              </w:rPr>
            </w:pPr>
            <w:r>
              <w:rPr>
                <w:rFonts w:ascii="Arial" w:eastAsia="Arial" w:hAnsi="Arial" w:cs="Arial"/>
                <w:sz w:val="20"/>
                <w:szCs w:val="20"/>
              </w:rPr>
              <w:t>This is a consolidation unit of all the skills and knowledge learnt in the previous units during the year. It will be based around classical music and will provide a good end of year summary of all learning that has taken place.</w:t>
            </w:r>
          </w:p>
          <w:p w14:paraId="48C5137B" w14:textId="77777777" w:rsidR="00504E15" w:rsidRDefault="00504E15" w:rsidP="00504E15">
            <w:pPr>
              <w:rPr>
                <w:rFonts w:ascii="Arial" w:eastAsia="Arial" w:hAnsi="Arial" w:cs="Arial"/>
                <w:b/>
                <w:sz w:val="20"/>
                <w:szCs w:val="20"/>
              </w:rPr>
            </w:pPr>
          </w:p>
        </w:tc>
      </w:tr>
      <w:tr w:rsidR="005F4F80" w14:paraId="2F931B12" w14:textId="77777777" w:rsidTr="00E944EC">
        <w:trPr>
          <w:trHeight w:val="238"/>
        </w:trPr>
        <w:tc>
          <w:tcPr>
            <w:tcW w:w="1702" w:type="dxa"/>
            <w:tcBorders>
              <w:top w:val="single" w:sz="18" w:space="0" w:color="000000"/>
              <w:left w:val="single" w:sz="18" w:space="0" w:color="000000"/>
              <w:bottom w:val="single" w:sz="18" w:space="0" w:color="000000"/>
              <w:right w:val="single" w:sz="18" w:space="0" w:color="000000"/>
            </w:tcBorders>
          </w:tcPr>
          <w:p w14:paraId="6841A13D" w14:textId="77777777" w:rsidR="005F4F80" w:rsidRDefault="00E94B81">
            <w:pPr>
              <w:jc w:val="center"/>
              <w:rPr>
                <w:rFonts w:ascii="Arial" w:eastAsia="Arial" w:hAnsi="Arial" w:cs="Arial"/>
                <w:b/>
                <w:sz w:val="20"/>
                <w:szCs w:val="20"/>
              </w:rPr>
            </w:pPr>
            <w:r>
              <w:rPr>
                <w:rFonts w:ascii="Arial" w:eastAsia="Arial" w:hAnsi="Arial" w:cs="Arial"/>
                <w:b/>
                <w:sz w:val="20"/>
                <w:szCs w:val="20"/>
              </w:rPr>
              <w:t>MFL</w:t>
            </w:r>
          </w:p>
        </w:tc>
        <w:tc>
          <w:tcPr>
            <w:tcW w:w="3209" w:type="dxa"/>
            <w:gridSpan w:val="2"/>
            <w:tcBorders>
              <w:top w:val="single" w:sz="18" w:space="0" w:color="000000"/>
              <w:left w:val="single" w:sz="18" w:space="0" w:color="000000"/>
              <w:bottom w:val="single" w:sz="18" w:space="0" w:color="000000"/>
              <w:right w:val="single" w:sz="8" w:space="0" w:color="000000"/>
            </w:tcBorders>
          </w:tcPr>
          <w:p w14:paraId="64E22BF5" w14:textId="77777777" w:rsidR="005F4F80" w:rsidRDefault="00F21C6F" w:rsidP="00F21C6F">
            <w:pPr>
              <w:jc w:val="center"/>
              <w:rPr>
                <w:rFonts w:ascii="Arial" w:eastAsia="Arial" w:hAnsi="Arial" w:cs="Arial"/>
                <w:b/>
                <w:sz w:val="20"/>
                <w:szCs w:val="20"/>
              </w:rPr>
            </w:pPr>
            <w:r>
              <w:rPr>
                <w:rFonts w:ascii="Arial" w:eastAsia="Arial" w:hAnsi="Arial" w:cs="Arial"/>
                <w:b/>
                <w:sz w:val="20"/>
                <w:szCs w:val="20"/>
              </w:rPr>
              <w:t>Phonics 3&amp;4</w:t>
            </w:r>
          </w:p>
          <w:p w14:paraId="20DDF608" w14:textId="0F583423" w:rsidR="00F21C6F" w:rsidRDefault="00F21C6F" w:rsidP="00F21C6F">
            <w:pPr>
              <w:jc w:val="center"/>
              <w:rPr>
                <w:rFonts w:ascii="Arial" w:eastAsia="Arial" w:hAnsi="Arial" w:cs="Arial"/>
                <w:sz w:val="20"/>
                <w:szCs w:val="20"/>
              </w:rPr>
            </w:pPr>
            <w:r>
              <w:rPr>
                <w:rFonts w:ascii="Arial" w:eastAsia="Arial" w:hAnsi="Arial" w:cs="Arial"/>
                <w:b/>
                <w:sz w:val="20"/>
                <w:szCs w:val="20"/>
              </w:rPr>
              <w:t>The Date</w:t>
            </w:r>
          </w:p>
        </w:tc>
        <w:tc>
          <w:tcPr>
            <w:tcW w:w="3638" w:type="dxa"/>
            <w:tcBorders>
              <w:top w:val="single" w:sz="18" w:space="0" w:color="000000"/>
              <w:left w:val="single" w:sz="8" w:space="0" w:color="000000"/>
              <w:bottom w:val="single" w:sz="18" w:space="0" w:color="000000"/>
              <w:right w:val="single" w:sz="18" w:space="0" w:color="000000"/>
            </w:tcBorders>
          </w:tcPr>
          <w:p w14:paraId="323AD73C" w14:textId="5B39BD0B" w:rsidR="005F4F80" w:rsidRDefault="00F21C6F" w:rsidP="00F21C6F">
            <w:pPr>
              <w:jc w:val="center"/>
              <w:rPr>
                <w:rFonts w:ascii="Arial" w:eastAsia="Arial" w:hAnsi="Arial" w:cs="Arial"/>
                <w:sz w:val="20"/>
                <w:szCs w:val="20"/>
              </w:rPr>
            </w:pPr>
            <w:r>
              <w:rPr>
                <w:rFonts w:ascii="Arial" w:eastAsia="Arial" w:hAnsi="Arial" w:cs="Arial"/>
                <w:b/>
                <w:sz w:val="20"/>
                <w:szCs w:val="20"/>
              </w:rPr>
              <w:t>My home</w:t>
            </w:r>
          </w:p>
        </w:tc>
        <w:tc>
          <w:tcPr>
            <w:tcW w:w="3640" w:type="dxa"/>
            <w:tcBorders>
              <w:top w:val="single" w:sz="18" w:space="0" w:color="000000"/>
              <w:left w:val="single" w:sz="18" w:space="0" w:color="000000"/>
              <w:bottom w:val="single" w:sz="18" w:space="0" w:color="000000"/>
              <w:right w:val="single" w:sz="8" w:space="0" w:color="000000"/>
            </w:tcBorders>
          </w:tcPr>
          <w:p w14:paraId="35A7302C" w14:textId="2CC606B1" w:rsidR="005F4F80" w:rsidRDefault="00F21C6F" w:rsidP="00F21C6F">
            <w:pPr>
              <w:jc w:val="center"/>
              <w:rPr>
                <w:rFonts w:ascii="Arial" w:eastAsia="Arial" w:hAnsi="Arial" w:cs="Arial"/>
                <w:sz w:val="20"/>
                <w:szCs w:val="20"/>
              </w:rPr>
            </w:pPr>
            <w:r>
              <w:rPr>
                <w:rFonts w:ascii="Arial" w:eastAsia="Arial" w:hAnsi="Arial" w:cs="Arial"/>
                <w:b/>
                <w:sz w:val="20"/>
                <w:szCs w:val="20"/>
              </w:rPr>
              <w:t>Habitats</w:t>
            </w:r>
          </w:p>
        </w:tc>
        <w:tc>
          <w:tcPr>
            <w:tcW w:w="3638" w:type="dxa"/>
            <w:tcBorders>
              <w:top w:val="single" w:sz="18" w:space="0" w:color="000000"/>
              <w:left w:val="single" w:sz="8" w:space="0" w:color="000000"/>
              <w:bottom w:val="single" w:sz="18" w:space="0" w:color="000000"/>
              <w:right w:val="single" w:sz="18" w:space="0" w:color="000000"/>
            </w:tcBorders>
          </w:tcPr>
          <w:p w14:paraId="24853A41" w14:textId="20B12CFE" w:rsidR="005F4F80" w:rsidRPr="00F21C6F" w:rsidRDefault="00F21C6F">
            <w:pPr>
              <w:jc w:val="center"/>
              <w:rPr>
                <w:rFonts w:ascii="Arial" w:eastAsia="Arial" w:hAnsi="Arial" w:cs="Arial"/>
                <w:b/>
                <w:bCs/>
                <w:sz w:val="20"/>
                <w:szCs w:val="20"/>
              </w:rPr>
            </w:pPr>
            <w:r w:rsidRPr="00F21C6F">
              <w:rPr>
                <w:rFonts w:ascii="Arial" w:eastAsia="Arial" w:hAnsi="Arial" w:cs="Arial"/>
                <w:b/>
                <w:bCs/>
                <w:sz w:val="20"/>
                <w:szCs w:val="20"/>
              </w:rPr>
              <w:t>Clothes</w:t>
            </w:r>
          </w:p>
        </w:tc>
        <w:tc>
          <w:tcPr>
            <w:tcW w:w="3640" w:type="dxa"/>
            <w:tcBorders>
              <w:top w:val="single" w:sz="18" w:space="0" w:color="000000"/>
              <w:left w:val="single" w:sz="18" w:space="0" w:color="000000"/>
              <w:bottom w:val="single" w:sz="18" w:space="0" w:color="000000"/>
              <w:right w:val="single" w:sz="8" w:space="0" w:color="000000"/>
            </w:tcBorders>
          </w:tcPr>
          <w:p w14:paraId="635DE73B" w14:textId="5807F2E3" w:rsidR="005F4F80" w:rsidRDefault="00F21C6F" w:rsidP="00F21C6F">
            <w:pPr>
              <w:jc w:val="center"/>
              <w:rPr>
                <w:rFonts w:ascii="Arial" w:eastAsia="Arial" w:hAnsi="Arial" w:cs="Arial"/>
                <w:sz w:val="20"/>
                <w:szCs w:val="20"/>
              </w:rPr>
            </w:pPr>
            <w:r>
              <w:rPr>
                <w:rFonts w:ascii="Arial" w:eastAsia="Arial" w:hAnsi="Arial" w:cs="Arial"/>
                <w:b/>
                <w:sz w:val="20"/>
                <w:szCs w:val="20"/>
              </w:rPr>
              <w:t>At School</w:t>
            </w:r>
          </w:p>
        </w:tc>
        <w:tc>
          <w:tcPr>
            <w:tcW w:w="3639" w:type="dxa"/>
            <w:tcBorders>
              <w:top w:val="single" w:sz="18" w:space="0" w:color="000000"/>
              <w:left w:val="single" w:sz="8" w:space="0" w:color="000000"/>
              <w:bottom w:val="single" w:sz="18" w:space="0" w:color="000000"/>
              <w:right w:val="single" w:sz="18" w:space="0" w:color="000000"/>
            </w:tcBorders>
          </w:tcPr>
          <w:p w14:paraId="5EEFC630" w14:textId="6C4C2BC6" w:rsidR="005F4F80" w:rsidRDefault="00F21C6F">
            <w:pPr>
              <w:jc w:val="center"/>
              <w:rPr>
                <w:rFonts w:ascii="Arial" w:eastAsia="Arial" w:hAnsi="Arial" w:cs="Arial"/>
                <w:sz w:val="20"/>
                <w:szCs w:val="20"/>
              </w:rPr>
            </w:pPr>
            <w:r>
              <w:rPr>
                <w:rFonts w:ascii="Arial" w:eastAsia="Arial" w:hAnsi="Arial" w:cs="Arial"/>
                <w:b/>
                <w:sz w:val="20"/>
                <w:szCs w:val="20"/>
              </w:rPr>
              <w:t>Vikings</w:t>
            </w:r>
          </w:p>
        </w:tc>
      </w:tr>
    </w:tbl>
    <w:p w14:paraId="39825024" w14:textId="77777777" w:rsidR="005F4F80" w:rsidRDefault="005F4F80">
      <w:pPr>
        <w:spacing w:after="0" w:line="240" w:lineRule="auto"/>
        <w:rPr>
          <w:rFonts w:ascii="ComicSansMS" w:eastAsia="ComicSansMS" w:hAnsi="ComicSansMS" w:cs="ComicSansMS"/>
          <w:sz w:val="20"/>
          <w:szCs w:val="20"/>
        </w:rPr>
      </w:pPr>
    </w:p>
    <w:sectPr w:rsidR="005F4F80">
      <w:pgSz w:w="23811" w:h="16838" w:orient="landscape"/>
      <w:pgMar w:top="720" w:right="720" w:bottom="720" w:left="720"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micSansMS">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563C6"/>
    <w:multiLevelType w:val="multilevel"/>
    <w:tmpl w:val="F1EC8764"/>
    <w:lvl w:ilvl="0">
      <w:start w:val="1"/>
      <w:numFmt w:val="bullet"/>
      <w:lvlText w:val="▪"/>
      <w:lvlJc w:val="left"/>
      <w:pPr>
        <w:ind w:left="113" w:hanging="113"/>
      </w:pPr>
      <w:rPr>
        <w:rFonts w:ascii="Noto Sans Symbols" w:eastAsia="Noto Sans Symbols" w:hAnsi="Noto Sans Symbols" w:cs="Noto Sans Symbols"/>
        <w:color w:val="759259"/>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60776B1"/>
    <w:multiLevelType w:val="multilevel"/>
    <w:tmpl w:val="591CE162"/>
    <w:lvl w:ilvl="0">
      <w:start w:val="1"/>
      <w:numFmt w:val="bullet"/>
      <w:lvlText w:val="▪"/>
      <w:lvlJc w:val="left"/>
      <w:pPr>
        <w:ind w:left="113" w:hanging="113"/>
      </w:pPr>
      <w:rPr>
        <w:rFonts w:ascii="Noto Sans Symbols" w:eastAsia="Noto Sans Symbols" w:hAnsi="Noto Sans Symbols" w:cs="Noto Sans Symbols"/>
        <w:color w:val="759259"/>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94425BB"/>
    <w:multiLevelType w:val="multilevel"/>
    <w:tmpl w:val="427AB83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0C682766"/>
    <w:multiLevelType w:val="multilevel"/>
    <w:tmpl w:val="467C830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43D034A3"/>
    <w:multiLevelType w:val="multilevel"/>
    <w:tmpl w:val="0896E67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61D44EAF"/>
    <w:multiLevelType w:val="multilevel"/>
    <w:tmpl w:val="8FA88C5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66A17BBF"/>
    <w:multiLevelType w:val="multilevel"/>
    <w:tmpl w:val="5DCCCC4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247472175">
    <w:abstractNumId w:val="4"/>
  </w:num>
  <w:num w:numId="2" w16cid:durableId="567762913">
    <w:abstractNumId w:val="5"/>
  </w:num>
  <w:num w:numId="3" w16cid:durableId="1254432769">
    <w:abstractNumId w:val="6"/>
  </w:num>
  <w:num w:numId="4" w16cid:durableId="1366562794">
    <w:abstractNumId w:val="0"/>
  </w:num>
  <w:num w:numId="5" w16cid:durableId="1199974204">
    <w:abstractNumId w:val="1"/>
  </w:num>
  <w:num w:numId="6" w16cid:durableId="713584057">
    <w:abstractNumId w:val="3"/>
  </w:num>
  <w:num w:numId="7" w16cid:durableId="12884658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F80"/>
    <w:rsid w:val="00062FCC"/>
    <w:rsid w:val="00147593"/>
    <w:rsid w:val="00350196"/>
    <w:rsid w:val="003A0E97"/>
    <w:rsid w:val="003F1BDA"/>
    <w:rsid w:val="004E0E2C"/>
    <w:rsid w:val="00504E15"/>
    <w:rsid w:val="005F4F80"/>
    <w:rsid w:val="007A015A"/>
    <w:rsid w:val="007B25CF"/>
    <w:rsid w:val="007F1743"/>
    <w:rsid w:val="0087299D"/>
    <w:rsid w:val="00A07467"/>
    <w:rsid w:val="00CB648C"/>
    <w:rsid w:val="00D77EF7"/>
    <w:rsid w:val="00DC652C"/>
    <w:rsid w:val="00E00795"/>
    <w:rsid w:val="00E47D43"/>
    <w:rsid w:val="00E64042"/>
    <w:rsid w:val="00E944EC"/>
    <w:rsid w:val="00E94B81"/>
    <w:rsid w:val="00EC2FC8"/>
    <w:rsid w:val="00F21C6F"/>
    <w:rsid w:val="00F754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6BE8A"/>
  <w15:docId w15:val="{EC89981D-947B-476D-B5E3-511E528E7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spacing w:line="240" w:lineRule="auto"/>
      <w:outlineLvl w:val="1"/>
    </w:pPr>
    <w:rPr>
      <w:rFonts w:ascii="Times New Roman" w:eastAsia="Times New Roman" w:hAnsi="Times New Roman" w:cs="Times New Roman"/>
      <w:b/>
      <w:sz w:val="36"/>
      <w:szCs w:val="36"/>
    </w:rPr>
  </w:style>
  <w:style w:type="paragraph" w:styleId="Heading3">
    <w:name w:val="heading 3"/>
    <w:basedOn w:val="Normal"/>
    <w:next w:val="Normal"/>
    <w:uiPriority w:val="9"/>
    <w:semiHidden/>
    <w:unhideWhenUsed/>
    <w:qFormat/>
    <w:pPr>
      <w:spacing w:line="240" w:lineRule="auto"/>
      <w:outlineLvl w:val="2"/>
    </w:pPr>
    <w:rPr>
      <w:rFonts w:ascii="Times New Roman" w:eastAsia="Times New Roman" w:hAnsi="Times New Roman" w:cs="Times New Roman"/>
      <w:b/>
      <w:sz w:val="27"/>
      <w:szCs w:val="27"/>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paragraph" w:styleId="NormalWeb">
    <w:name w:val="Normal (Web)"/>
    <w:basedOn w:val="Normal"/>
    <w:uiPriority w:val="99"/>
    <w:unhideWhenUsed/>
    <w:rsid w:val="00504E1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04E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ODUuL8+j41jj3nDCv9/yQ0m9/A==">CgMxLjAyCGguZ2pkZ3hzMgloLjN6bnlzaDcyCWguMmV0OTJwMDIOaC4zMnhvZjU4MmRmdXIyDmguaDNwb2FkOWxuMXg3Mg5oLm1hc3RsYW5seDF5bzIJaC4yNmluMXJnMgloLjQ0c2luaW8yCWguMmp4c3hxaDIJaC4xcHhlendjMghoLnFzaDcwcTIJaC4zYXM0cG9qOAByITExLXNnMFJmVW0yamcxVFItVjVpeUtDVTFucEJDVE5tMw==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5</Pages>
  <Words>3916</Words>
  <Characters>22323</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Huw Rose</dc:creator>
  <cp:lastModifiedBy>Claire Bright</cp:lastModifiedBy>
  <cp:revision>16</cp:revision>
  <dcterms:created xsi:type="dcterms:W3CDTF">2024-10-08T20:04:00Z</dcterms:created>
  <dcterms:modified xsi:type="dcterms:W3CDTF">2024-11-22T16:02:00Z</dcterms:modified>
</cp:coreProperties>
</file>