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505" w:tblpY="541"/>
        <w:tblW w:w="1516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5163"/>
      </w:tblGrid>
      <w:tr w:rsidR="001A32CC" w:rsidRPr="00BA6A28" w:rsidTr="001A32CC">
        <w:trPr>
          <w:trHeight w:val="2117"/>
        </w:trPr>
        <w:tc>
          <w:tcPr>
            <w:tcW w:w="15163" w:type="dxa"/>
            <w:shd w:val="clear" w:color="auto" w:fill="C00000"/>
            <w:vAlign w:val="center"/>
          </w:tcPr>
          <w:p w:rsidR="001A32CC" w:rsidRPr="00BA6A28" w:rsidRDefault="001A32CC" w:rsidP="001A32CC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BA6A28">
              <w:rPr>
                <w:rFonts w:asciiTheme="minorHAnsi" w:hAnsiTheme="minorHAnsi" w:cstheme="minorHAnsi"/>
                <w:b/>
                <w:noProof/>
                <w:sz w:val="22"/>
                <w:u w:val="single" w:color="C0000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0F80C88" wp14:editId="27059E37">
                      <wp:simplePos x="0" y="0"/>
                      <wp:positionH relativeFrom="margin">
                        <wp:posOffset>8154670</wp:posOffset>
                      </wp:positionH>
                      <wp:positionV relativeFrom="paragraph">
                        <wp:posOffset>-11430</wp:posOffset>
                      </wp:positionV>
                      <wp:extent cx="1229360" cy="1209675"/>
                      <wp:effectExtent l="0" t="0" r="8890" b="9525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9360" cy="1209675"/>
                                <a:chOff x="64770" y="0"/>
                                <a:chExt cx="1147445" cy="105286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4770" y="0"/>
                                  <a:ext cx="1147445" cy="809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" name="Text Box 2"/>
                              <wps:cNvSpPr txBox="1"/>
                              <wps:spPr>
                                <a:xfrm>
                                  <a:off x="64770" y="689112"/>
                                  <a:ext cx="1147445" cy="3637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1A32CC" w:rsidRPr="00A953CB" w:rsidRDefault="001A32CC" w:rsidP="001A32CC">
                                    <w:pPr>
                                      <w:jc w:val="center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A953CB">
                                      <w:rPr>
                                        <w:b/>
                                        <w:i/>
                                        <w:color w:val="C00000"/>
                                        <w:sz w:val="14"/>
                                        <w:szCs w:val="14"/>
                                      </w:rPr>
                                      <w:t>Unlocking Potential Together in Faith and Love</w:t>
                                    </w:r>
                                    <w:r w:rsidRPr="00A953CB">
                                      <w:rPr>
                                        <w:sz w:val="14"/>
                                        <w:szCs w:val="14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0F80C88" id="Group 3" o:spid="_x0000_s1026" style="position:absolute;margin-left:642.1pt;margin-top:-.9pt;width:96.8pt;height:95.25pt;z-index:251659264;mso-position-horizontal-relative:margin;mso-width-relative:margin;mso-height-relative:margin" coordorigin="647" coordsize="11474,10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left:647;width:11475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">
                        <v:imagedata r:id="rId6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left:647;top:6891;width:11475;height:3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      <v:textbox>
                          <w:txbxContent>
                            <w:p w:rsidR="001A32CC" w:rsidRPr="00A953CB" w:rsidRDefault="001A32CC" w:rsidP="001A32CC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A953CB">
                                <w:rPr>
                                  <w:b/>
                                  <w:i/>
                                  <w:color w:val="C00000"/>
                                  <w:sz w:val="14"/>
                                  <w:szCs w:val="14"/>
                                </w:rPr>
                                <w:t>Unlocking Potential Together in Faith and Love</w:t>
                              </w:r>
                              <w:r w:rsidRPr="00A953CB">
                                <w:rPr>
                                  <w:sz w:val="14"/>
                                  <w:szCs w:val="14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Pr="00BA6A28">
              <w:rPr>
                <w:rFonts w:asciiTheme="minorHAnsi" w:hAnsiTheme="minorHAnsi" w:cstheme="minorHAnsi"/>
                <w:b/>
                <w:sz w:val="22"/>
              </w:rPr>
              <w:t>Cathedral Catholic Primary School</w:t>
            </w:r>
          </w:p>
          <w:p w:rsidR="001A32CC" w:rsidRPr="00BA6A28" w:rsidRDefault="001A32CC" w:rsidP="001A32CC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  <w:r w:rsidRPr="00BA6A28">
              <w:rPr>
                <w:rFonts w:asciiTheme="minorHAnsi" w:hAnsiTheme="minorHAnsi" w:cstheme="minorHAnsi"/>
                <w:b/>
                <w:sz w:val="22"/>
              </w:rPr>
              <w:t>PE and Sports Funding Plan 202</w:t>
            </w:r>
            <w:r w:rsidR="00C06381">
              <w:rPr>
                <w:rFonts w:asciiTheme="minorHAnsi" w:hAnsiTheme="minorHAnsi" w:cstheme="minorHAnsi"/>
                <w:b/>
                <w:sz w:val="22"/>
              </w:rPr>
              <w:t>3</w:t>
            </w:r>
            <w:r w:rsidRPr="00BA6A28">
              <w:rPr>
                <w:rFonts w:asciiTheme="minorHAnsi" w:hAnsiTheme="minorHAnsi" w:cstheme="minorHAnsi"/>
                <w:b/>
                <w:sz w:val="22"/>
              </w:rPr>
              <w:t>-202</w:t>
            </w:r>
            <w:r w:rsidR="00C06381">
              <w:rPr>
                <w:rFonts w:asciiTheme="minorHAnsi" w:hAnsiTheme="minorHAnsi" w:cstheme="minorHAnsi"/>
                <w:b/>
                <w:sz w:val="22"/>
              </w:rPr>
              <w:t xml:space="preserve">4- </w:t>
            </w:r>
          </w:p>
          <w:p w:rsidR="001A32CC" w:rsidRPr="00BA6A28" w:rsidRDefault="001A32CC" w:rsidP="001A32CC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</w:p>
          <w:p w:rsidR="001A32CC" w:rsidRPr="00BA6A28" w:rsidRDefault="001A32CC" w:rsidP="001A32CC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</w:p>
          <w:p w:rsidR="001A32CC" w:rsidRPr="00BA6A28" w:rsidRDefault="001A32CC" w:rsidP="001A32CC">
            <w:pPr>
              <w:spacing w:after="0" w:line="240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1A32CC" w:rsidRPr="00BA6A28" w:rsidTr="00197F21">
        <w:trPr>
          <w:trHeight w:hRule="exact" w:val="2001"/>
        </w:trPr>
        <w:tc>
          <w:tcPr>
            <w:tcW w:w="15163" w:type="dxa"/>
            <w:tcBorders>
              <w:bottom w:val="single" w:sz="4" w:space="0" w:color="808080"/>
            </w:tcBorders>
            <w:shd w:val="clear" w:color="auto" w:fill="FFC000"/>
            <w:vAlign w:val="center"/>
          </w:tcPr>
          <w:p w:rsidR="00216B93" w:rsidRDefault="001A32CC" w:rsidP="001A32C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BA6A28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:rsidR="00C06381" w:rsidRDefault="00C06381" w:rsidP="001A32C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C06381" w:rsidRDefault="00C06381" w:rsidP="001A32C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C06381" w:rsidRPr="00BA6A28" w:rsidRDefault="00C06381" w:rsidP="001A32C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tbl>
            <w:tblPr>
              <w:tblpPr w:leftFromText="180" w:rightFromText="180" w:vertAnchor="text" w:horzAnchor="margin" w:tblpXSpec="center" w:tblpY="32"/>
              <w:tblOverlap w:val="never"/>
              <w:tblW w:w="14884" w:type="dxa"/>
              <w:tblBorders>
                <w:top w:val="single" w:sz="8" w:space="0" w:color="231F20"/>
                <w:left w:val="single" w:sz="8" w:space="0" w:color="231F20"/>
                <w:bottom w:val="single" w:sz="8" w:space="0" w:color="231F20"/>
                <w:right w:val="single" w:sz="8" w:space="0" w:color="231F20"/>
                <w:insideH w:val="single" w:sz="8" w:space="0" w:color="231F20"/>
                <w:insideV w:val="single" w:sz="8" w:space="0" w:color="231F2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3609"/>
              <w:gridCol w:w="1275"/>
            </w:tblGrid>
            <w:tr w:rsidR="00216B93" w:rsidRPr="00BA6A28" w:rsidTr="00216B93">
              <w:trPr>
                <w:trHeight w:val="320"/>
              </w:trPr>
              <w:tc>
                <w:tcPr>
                  <w:tcW w:w="13609" w:type="dxa"/>
                </w:tcPr>
                <w:p w:rsidR="00216B93" w:rsidRPr="00BA6A28" w:rsidRDefault="00216B93" w:rsidP="00216B93">
                  <w:pPr>
                    <w:pStyle w:val="TableParagraph"/>
                    <w:spacing w:before="21" w:line="279" w:lineRule="exact"/>
                    <w:rPr>
                      <w:rFonts w:asciiTheme="minorHAnsi" w:hAnsiTheme="minorHAnsi" w:cstheme="minorHAnsi"/>
                    </w:rPr>
                  </w:pPr>
                  <w:r w:rsidRPr="00BA6A28">
                    <w:rPr>
                      <w:rFonts w:asciiTheme="minorHAnsi" w:hAnsiTheme="minorHAnsi" w:cstheme="minorHAnsi"/>
                    </w:rPr>
                    <w:t>Total</w:t>
                  </w:r>
                  <w:r w:rsidRPr="00BA6A2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amount</w:t>
                  </w:r>
                  <w:r w:rsidRPr="00BA6A2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carried</w:t>
                  </w:r>
                  <w:r w:rsidRPr="00BA6A2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over</w:t>
                  </w:r>
                  <w:r w:rsidRPr="00BA6A2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from</w:t>
                  </w:r>
                  <w:r w:rsidRPr="00BA6A2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="00C06381">
                    <w:rPr>
                      <w:rFonts w:asciiTheme="minorHAnsi" w:hAnsiTheme="minorHAnsi" w:cstheme="minorHAnsi"/>
                      <w:spacing w:val="-2"/>
                    </w:rPr>
                    <w:t>2022/23</w:t>
                  </w:r>
                </w:p>
              </w:tc>
              <w:tc>
                <w:tcPr>
                  <w:tcW w:w="1275" w:type="dxa"/>
                </w:tcPr>
                <w:p w:rsidR="00216B93" w:rsidRPr="00BA6A28" w:rsidRDefault="00216B93" w:rsidP="00216B93">
                  <w:pPr>
                    <w:pStyle w:val="TableParagraph"/>
                    <w:spacing w:before="21" w:line="279" w:lineRule="exact"/>
                    <w:rPr>
                      <w:rFonts w:asciiTheme="minorHAnsi" w:hAnsiTheme="minorHAnsi" w:cstheme="minorHAnsi"/>
                    </w:rPr>
                  </w:pPr>
                  <w:r w:rsidRPr="00BA6A28">
                    <w:rPr>
                      <w:rFonts w:asciiTheme="minorHAnsi" w:hAnsiTheme="minorHAnsi" w:cstheme="minorHAnsi"/>
                    </w:rPr>
                    <w:t>£0</w:t>
                  </w:r>
                </w:p>
              </w:tc>
            </w:tr>
            <w:tr w:rsidR="00216B93" w:rsidRPr="00BA6A28" w:rsidTr="00216B93">
              <w:trPr>
                <w:trHeight w:val="320"/>
              </w:trPr>
              <w:tc>
                <w:tcPr>
                  <w:tcW w:w="13609" w:type="dxa"/>
                </w:tcPr>
                <w:p w:rsidR="00216B93" w:rsidRPr="00BA6A28" w:rsidRDefault="00216B93" w:rsidP="00216B93">
                  <w:pPr>
                    <w:pStyle w:val="TableParagraph"/>
                    <w:spacing w:before="21" w:line="278" w:lineRule="exact"/>
                    <w:rPr>
                      <w:rFonts w:asciiTheme="minorHAnsi" w:hAnsiTheme="minorHAnsi" w:cstheme="minorHAnsi"/>
                    </w:rPr>
                  </w:pPr>
                  <w:r w:rsidRPr="00BA6A28">
                    <w:rPr>
                      <w:rFonts w:asciiTheme="minorHAnsi" w:hAnsiTheme="minorHAnsi" w:cstheme="minorHAnsi"/>
                    </w:rPr>
                    <w:t>Total</w:t>
                  </w:r>
                  <w:r w:rsidRPr="00BA6A2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amount</w:t>
                  </w:r>
                  <w:r w:rsidRPr="00BA6A2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allocated</w:t>
                  </w:r>
                  <w:r w:rsidRPr="00BA6A2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for</w:t>
                  </w:r>
                  <w:r w:rsidRPr="00BA6A2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="006A2522">
                    <w:rPr>
                      <w:rFonts w:asciiTheme="minorHAnsi" w:hAnsiTheme="minorHAnsi" w:cstheme="minorHAnsi"/>
                      <w:spacing w:val="-2"/>
                    </w:rPr>
                    <w:t>2023/24</w:t>
                  </w:r>
                </w:p>
              </w:tc>
              <w:tc>
                <w:tcPr>
                  <w:tcW w:w="1275" w:type="dxa"/>
                </w:tcPr>
                <w:p w:rsidR="00216B93" w:rsidRPr="00BA6A28" w:rsidRDefault="00216B93" w:rsidP="00216B93">
                  <w:pPr>
                    <w:pStyle w:val="TableParagraph"/>
                    <w:spacing w:before="21" w:line="278" w:lineRule="exact"/>
                    <w:rPr>
                      <w:rFonts w:asciiTheme="minorHAnsi" w:hAnsiTheme="minorHAnsi" w:cstheme="minorHAnsi"/>
                    </w:rPr>
                  </w:pPr>
                  <w:r w:rsidRPr="00BA6A28">
                    <w:rPr>
                      <w:rFonts w:asciiTheme="minorHAnsi" w:hAnsiTheme="minorHAnsi" w:cstheme="minorHAnsi"/>
                    </w:rPr>
                    <w:t>£17 730</w:t>
                  </w:r>
                </w:p>
              </w:tc>
            </w:tr>
            <w:tr w:rsidR="00216B93" w:rsidRPr="00BA6A28" w:rsidTr="00216B93">
              <w:trPr>
                <w:trHeight w:val="320"/>
              </w:trPr>
              <w:tc>
                <w:tcPr>
                  <w:tcW w:w="13609" w:type="dxa"/>
                </w:tcPr>
                <w:p w:rsidR="00216B93" w:rsidRPr="00BA6A28" w:rsidRDefault="00216B93" w:rsidP="00216B93">
                  <w:pPr>
                    <w:pStyle w:val="TableParagraph"/>
                    <w:spacing w:before="21" w:line="278" w:lineRule="exact"/>
                    <w:rPr>
                      <w:rFonts w:asciiTheme="minorHAnsi" w:hAnsiTheme="minorHAnsi" w:cstheme="minorHAnsi"/>
                    </w:rPr>
                  </w:pPr>
                  <w:r w:rsidRPr="00BA6A28">
                    <w:rPr>
                      <w:rFonts w:asciiTheme="minorHAnsi" w:hAnsiTheme="minorHAnsi" w:cstheme="minorHAnsi"/>
                    </w:rPr>
                    <w:t>How</w:t>
                  </w:r>
                  <w:r w:rsidRPr="00BA6A28">
                    <w:rPr>
                      <w:rFonts w:asciiTheme="minorHAnsi" w:hAnsiTheme="minorHAnsi" w:cstheme="minorHAnsi"/>
                      <w:spacing w:val="-3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much</w:t>
                  </w:r>
                  <w:r w:rsidRPr="00BA6A28">
                    <w:rPr>
                      <w:rFonts w:asciiTheme="minorHAnsi" w:hAnsiTheme="minorHAnsi" w:cstheme="minorHAnsi"/>
                      <w:spacing w:val="-1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(if</w:t>
                  </w:r>
                  <w:r w:rsidRPr="00BA6A28">
                    <w:rPr>
                      <w:rFonts w:asciiTheme="minorHAnsi" w:hAnsiTheme="minorHAnsi" w:cstheme="minorHAnsi"/>
                      <w:spacing w:val="-3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any)</w:t>
                  </w:r>
                  <w:r w:rsidRPr="00BA6A28">
                    <w:rPr>
                      <w:rFonts w:asciiTheme="minorHAnsi" w:hAnsiTheme="minorHAnsi" w:cstheme="minorHAnsi"/>
                      <w:spacing w:val="-2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do</w:t>
                  </w:r>
                  <w:r w:rsidRPr="00BA6A28">
                    <w:rPr>
                      <w:rFonts w:asciiTheme="minorHAnsi" w:hAnsiTheme="minorHAnsi" w:cstheme="minorHAnsi"/>
                      <w:spacing w:val="-3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you</w:t>
                  </w:r>
                  <w:r w:rsidRPr="00BA6A28">
                    <w:rPr>
                      <w:rFonts w:asciiTheme="minorHAnsi" w:hAnsiTheme="minorHAnsi" w:cstheme="minorHAnsi"/>
                      <w:spacing w:val="-1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intend</w:t>
                  </w:r>
                  <w:r w:rsidRPr="00BA6A28">
                    <w:rPr>
                      <w:rFonts w:asciiTheme="minorHAnsi" w:hAnsiTheme="minorHAnsi" w:cstheme="minorHAnsi"/>
                      <w:spacing w:val="-3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to</w:t>
                  </w:r>
                  <w:r w:rsidRPr="00BA6A28">
                    <w:rPr>
                      <w:rFonts w:asciiTheme="minorHAnsi" w:hAnsiTheme="minorHAnsi" w:cstheme="minorHAnsi"/>
                      <w:spacing w:val="-1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carry</w:t>
                  </w:r>
                  <w:r w:rsidRPr="00BA6A28">
                    <w:rPr>
                      <w:rFonts w:asciiTheme="minorHAnsi" w:hAnsiTheme="minorHAnsi" w:cstheme="minorHAnsi"/>
                      <w:spacing w:val="-2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over</w:t>
                  </w:r>
                  <w:r w:rsidRPr="00BA6A28">
                    <w:rPr>
                      <w:rFonts w:asciiTheme="minorHAnsi" w:hAnsiTheme="minorHAnsi" w:cstheme="minorHAnsi"/>
                      <w:spacing w:val="-2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from</w:t>
                  </w:r>
                  <w:r w:rsidRPr="00BA6A28">
                    <w:rPr>
                      <w:rFonts w:asciiTheme="minorHAnsi" w:hAnsiTheme="minorHAnsi" w:cstheme="minorHAnsi"/>
                      <w:spacing w:val="-3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this</w:t>
                  </w:r>
                  <w:r w:rsidRPr="00BA6A28">
                    <w:rPr>
                      <w:rFonts w:asciiTheme="minorHAnsi" w:hAnsiTheme="minorHAnsi" w:cstheme="minorHAnsi"/>
                      <w:spacing w:val="-1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total</w:t>
                  </w:r>
                  <w:r w:rsidRPr="00BA6A28">
                    <w:rPr>
                      <w:rFonts w:asciiTheme="minorHAnsi" w:hAnsiTheme="minorHAnsi" w:cstheme="minorHAnsi"/>
                      <w:spacing w:val="-2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fund</w:t>
                  </w:r>
                  <w:r w:rsidRPr="00BA6A28">
                    <w:rPr>
                      <w:rFonts w:asciiTheme="minorHAnsi" w:hAnsiTheme="minorHAnsi" w:cstheme="minorHAnsi"/>
                      <w:spacing w:val="-2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into</w:t>
                  </w:r>
                  <w:r w:rsidR="006A2522">
                    <w:rPr>
                      <w:rFonts w:asciiTheme="minorHAnsi" w:hAnsiTheme="minorHAnsi" w:cstheme="minorHAnsi"/>
                      <w:spacing w:val="-2"/>
                    </w:rPr>
                    <w:t xml:space="preserve"> 2022/23?</w:t>
                  </w:r>
                </w:p>
              </w:tc>
              <w:tc>
                <w:tcPr>
                  <w:tcW w:w="1275" w:type="dxa"/>
                </w:tcPr>
                <w:p w:rsidR="00216B93" w:rsidRPr="00BA6A28" w:rsidRDefault="00216B93" w:rsidP="00216B93">
                  <w:pPr>
                    <w:pStyle w:val="TableParagraph"/>
                    <w:spacing w:before="21" w:line="278" w:lineRule="exact"/>
                    <w:rPr>
                      <w:rFonts w:asciiTheme="minorHAnsi" w:hAnsiTheme="minorHAnsi" w:cstheme="minorHAnsi"/>
                    </w:rPr>
                  </w:pPr>
                  <w:r w:rsidRPr="00BA6A28">
                    <w:rPr>
                      <w:rFonts w:asciiTheme="minorHAnsi" w:hAnsiTheme="minorHAnsi" w:cstheme="minorHAnsi"/>
                    </w:rPr>
                    <w:t>£0</w:t>
                  </w:r>
                </w:p>
              </w:tc>
            </w:tr>
            <w:tr w:rsidR="00216B93" w:rsidRPr="00BA6A28" w:rsidTr="00216B93">
              <w:trPr>
                <w:trHeight w:val="324"/>
              </w:trPr>
              <w:tc>
                <w:tcPr>
                  <w:tcW w:w="13609" w:type="dxa"/>
                </w:tcPr>
                <w:p w:rsidR="00216B93" w:rsidRPr="00BA6A28" w:rsidRDefault="00216B93" w:rsidP="00216B93">
                  <w:pPr>
                    <w:pStyle w:val="TableParagraph"/>
                    <w:spacing w:before="21" w:line="283" w:lineRule="exact"/>
                    <w:rPr>
                      <w:rFonts w:asciiTheme="minorHAnsi" w:hAnsiTheme="minorHAnsi" w:cstheme="minorHAnsi"/>
                    </w:rPr>
                  </w:pPr>
                  <w:r w:rsidRPr="00BA6A28">
                    <w:rPr>
                      <w:rFonts w:asciiTheme="minorHAnsi" w:hAnsiTheme="minorHAnsi" w:cstheme="minorHAnsi"/>
                    </w:rPr>
                    <w:t>Total</w:t>
                  </w:r>
                  <w:r w:rsidRPr="00BA6A2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amount</w:t>
                  </w:r>
                  <w:r w:rsidRPr="00BA6A2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allocated</w:t>
                  </w:r>
                  <w:r w:rsidRPr="00BA6A2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for</w:t>
                  </w:r>
                  <w:r w:rsidRPr="00BA6A2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="006A2522">
                    <w:rPr>
                      <w:rFonts w:asciiTheme="minorHAnsi" w:hAnsiTheme="minorHAnsi" w:cstheme="minorHAnsi"/>
                      <w:spacing w:val="-2"/>
                    </w:rPr>
                    <w:t>2023/24</w:t>
                  </w:r>
                </w:p>
              </w:tc>
              <w:tc>
                <w:tcPr>
                  <w:tcW w:w="1275" w:type="dxa"/>
                </w:tcPr>
                <w:p w:rsidR="00216B93" w:rsidRPr="00BA6A28" w:rsidRDefault="00216B93" w:rsidP="00216B93">
                  <w:pPr>
                    <w:pStyle w:val="TableParagraph"/>
                    <w:spacing w:before="21" w:line="283" w:lineRule="exact"/>
                    <w:rPr>
                      <w:rFonts w:asciiTheme="minorHAnsi" w:hAnsiTheme="minorHAnsi" w:cstheme="minorHAnsi"/>
                    </w:rPr>
                  </w:pPr>
                  <w:r w:rsidRPr="00BA6A28">
                    <w:rPr>
                      <w:rFonts w:asciiTheme="minorHAnsi" w:hAnsiTheme="minorHAnsi" w:cstheme="minorHAnsi"/>
                    </w:rPr>
                    <w:t>£17 730</w:t>
                  </w:r>
                </w:p>
              </w:tc>
            </w:tr>
            <w:tr w:rsidR="00216B93" w:rsidRPr="00BA6A28" w:rsidTr="00216B93">
              <w:trPr>
                <w:trHeight w:val="320"/>
              </w:trPr>
              <w:tc>
                <w:tcPr>
                  <w:tcW w:w="13609" w:type="dxa"/>
                </w:tcPr>
                <w:p w:rsidR="00216B93" w:rsidRPr="00BA6A28" w:rsidRDefault="00216B93" w:rsidP="00216B93">
                  <w:pPr>
                    <w:pStyle w:val="TableParagraph"/>
                    <w:spacing w:before="21" w:line="278" w:lineRule="exact"/>
                    <w:rPr>
                      <w:rFonts w:asciiTheme="minorHAnsi" w:hAnsiTheme="minorHAnsi" w:cstheme="minorHAnsi"/>
                    </w:rPr>
                  </w:pPr>
                  <w:r w:rsidRPr="00BA6A28">
                    <w:rPr>
                      <w:rFonts w:asciiTheme="minorHAnsi" w:hAnsiTheme="minorHAnsi" w:cstheme="minorHAnsi"/>
                    </w:rPr>
                    <w:t>Total</w:t>
                  </w:r>
                  <w:r w:rsidRPr="00BA6A2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amount</w:t>
                  </w:r>
                  <w:r w:rsidRPr="00BA6A2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of</w:t>
                  </w:r>
                  <w:r w:rsidRPr="00BA6A2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funding</w:t>
                  </w:r>
                  <w:r w:rsidRPr="00BA6A2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for</w:t>
                  </w:r>
                  <w:r w:rsidRPr="00BA6A2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202</w:t>
                  </w:r>
                  <w:r w:rsidR="006A2522">
                    <w:rPr>
                      <w:rFonts w:asciiTheme="minorHAnsi" w:hAnsiTheme="minorHAnsi" w:cstheme="minorHAnsi"/>
                    </w:rPr>
                    <w:t>3/24</w:t>
                  </w:r>
                  <w:r w:rsidRPr="00BA6A28">
                    <w:rPr>
                      <w:rFonts w:asciiTheme="minorHAnsi" w:hAnsiTheme="minorHAnsi" w:cstheme="minorHAnsi"/>
                    </w:rPr>
                    <w:t>.</w:t>
                  </w:r>
                  <w:r w:rsidRPr="00BA6A2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To</w:t>
                  </w:r>
                  <w:r w:rsidRPr="00BA6A2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be</w:t>
                  </w:r>
                  <w:r w:rsidRPr="00BA6A2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spent</w:t>
                  </w:r>
                  <w:r w:rsidRPr="00BA6A2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and</w:t>
                  </w:r>
                  <w:r w:rsidRPr="00BA6A28">
                    <w:rPr>
                      <w:rFonts w:asciiTheme="minorHAnsi" w:hAnsiTheme="minorHAnsi" w:cstheme="minorHAnsi"/>
                      <w:spacing w:val="-3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reported</w:t>
                  </w:r>
                  <w:r w:rsidRPr="00BA6A28">
                    <w:rPr>
                      <w:rFonts w:asciiTheme="minorHAnsi" w:hAnsiTheme="minorHAnsi" w:cstheme="minorHAnsi"/>
                      <w:spacing w:val="-4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on</w:t>
                  </w:r>
                  <w:r w:rsidRPr="00BA6A2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by</w:t>
                  </w:r>
                  <w:r w:rsidRPr="00BA6A2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31st</w:t>
                  </w:r>
                  <w:r w:rsidRPr="00BA6A28">
                    <w:rPr>
                      <w:rFonts w:asciiTheme="minorHAnsi" w:hAnsiTheme="minorHAnsi" w:cstheme="minorHAnsi"/>
                      <w:spacing w:val="-4"/>
                    </w:rPr>
                    <w:t xml:space="preserve"> </w:t>
                  </w:r>
                  <w:r w:rsidRPr="00BA6A28">
                    <w:rPr>
                      <w:rFonts w:asciiTheme="minorHAnsi" w:hAnsiTheme="minorHAnsi" w:cstheme="minorHAnsi"/>
                    </w:rPr>
                    <w:t>July</w:t>
                  </w:r>
                  <w:r w:rsidRPr="00BA6A28">
                    <w:rPr>
                      <w:rFonts w:asciiTheme="minorHAnsi" w:hAnsiTheme="minorHAnsi" w:cstheme="minorHAnsi"/>
                      <w:spacing w:val="-4"/>
                    </w:rPr>
                    <w:t xml:space="preserve"> </w:t>
                  </w:r>
                  <w:r w:rsidR="006A2522">
                    <w:rPr>
                      <w:rFonts w:asciiTheme="minorHAnsi" w:hAnsiTheme="minorHAnsi" w:cstheme="minorHAnsi"/>
                      <w:spacing w:val="-2"/>
                    </w:rPr>
                    <w:t>2024</w:t>
                  </w:r>
                  <w:r w:rsidRPr="00BA6A28">
                    <w:rPr>
                      <w:rFonts w:asciiTheme="minorHAnsi" w:hAnsiTheme="minorHAnsi" w:cstheme="minorHAnsi"/>
                      <w:spacing w:val="-2"/>
                    </w:rPr>
                    <w:t>.</w:t>
                  </w:r>
                </w:p>
              </w:tc>
              <w:tc>
                <w:tcPr>
                  <w:tcW w:w="1275" w:type="dxa"/>
                </w:tcPr>
                <w:p w:rsidR="00216B93" w:rsidRPr="00BA6A28" w:rsidRDefault="00216B93" w:rsidP="00216B93">
                  <w:pPr>
                    <w:pStyle w:val="TableParagraph"/>
                    <w:spacing w:before="21" w:line="278" w:lineRule="exact"/>
                    <w:rPr>
                      <w:rFonts w:asciiTheme="minorHAnsi" w:hAnsiTheme="minorHAnsi" w:cstheme="minorHAnsi"/>
                    </w:rPr>
                  </w:pPr>
                  <w:r w:rsidRPr="00BA6A28">
                    <w:rPr>
                      <w:rFonts w:asciiTheme="minorHAnsi" w:hAnsiTheme="minorHAnsi" w:cstheme="minorHAnsi"/>
                    </w:rPr>
                    <w:t>£</w:t>
                  </w:r>
                  <w:r w:rsidRPr="00BA6A28">
                    <w:rPr>
                      <w:rFonts w:asciiTheme="minorHAnsi" w:hAnsiTheme="minorHAnsi" w:cstheme="minorHAnsi"/>
                      <w:spacing w:val="-10"/>
                      <w:position w:val="2"/>
                    </w:rPr>
                    <w:t>17 730</w:t>
                  </w:r>
                </w:p>
              </w:tc>
            </w:tr>
          </w:tbl>
          <w:p w:rsidR="001A32CC" w:rsidRPr="00BA6A28" w:rsidRDefault="001A32CC" w:rsidP="001A32C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216B93" w:rsidRPr="00BA6A28" w:rsidRDefault="00216B93" w:rsidP="001A32C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216B93" w:rsidRPr="00BA6A28" w:rsidRDefault="00216B93" w:rsidP="001A32C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216B93" w:rsidRPr="00BA6A28" w:rsidRDefault="00216B93" w:rsidP="001A32C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216B93" w:rsidRPr="00BA6A28" w:rsidRDefault="00216B93" w:rsidP="001A32C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216B93" w:rsidRPr="00BA6A28" w:rsidRDefault="00216B93" w:rsidP="001A32C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216B93" w:rsidRPr="00BA6A28" w:rsidRDefault="00216B93" w:rsidP="001A32C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216B93" w:rsidRPr="00BA6A28" w:rsidRDefault="00216B93" w:rsidP="001A32C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1A32CC" w:rsidRPr="00BA6A28" w:rsidTr="001A32CC">
        <w:tc>
          <w:tcPr>
            <w:tcW w:w="1516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A32CC" w:rsidRPr="00BA6A28" w:rsidRDefault="001A32CC" w:rsidP="001A32C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FFFF"/>
                <w:sz w:val="22"/>
              </w:rPr>
            </w:pPr>
          </w:p>
        </w:tc>
      </w:tr>
    </w:tbl>
    <w:tbl>
      <w:tblPr>
        <w:tblpPr w:leftFromText="180" w:rightFromText="180" w:vertAnchor="text" w:horzAnchor="page" w:tblpX="436" w:tblpY="6275"/>
        <w:tblW w:w="1515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0"/>
        <w:gridCol w:w="11"/>
        <w:gridCol w:w="1701"/>
        <w:gridCol w:w="4536"/>
      </w:tblGrid>
      <w:tr w:rsidR="006A2522" w:rsidRPr="00BA6A28" w:rsidTr="006A2522">
        <w:trPr>
          <w:trHeight w:val="430"/>
        </w:trPr>
        <w:tc>
          <w:tcPr>
            <w:tcW w:w="8910" w:type="dxa"/>
            <w:tcBorders>
              <w:right w:val="single" w:sz="12" w:space="0" w:color="C00000"/>
            </w:tcBorders>
            <w:shd w:val="clear" w:color="auto" w:fill="C00000"/>
          </w:tcPr>
          <w:p w:rsidR="006A2522" w:rsidRPr="00BA6A28" w:rsidRDefault="006A2522" w:rsidP="00C06381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BA6A28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 Y6 meeting national curriculum requirements for swimming and water safety                                                                   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                 </w:t>
            </w:r>
          </w:p>
        </w:tc>
        <w:tc>
          <w:tcPr>
            <w:tcW w:w="1712" w:type="dxa"/>
            <w:gridSpan w:val="2"/>
            <w:tcBorders>
              <w:left w:val="single" w:sz="12" w:space="0" w:color="C00000"/>
            </w:tcBorders>
            <w:shd w:val="clear" w:color="auto" w:fill="C00000"/>
          </w:tcPr>
          <w:p w:rsidR="006A2522" w:rsidRPr="00BA6A28" w:rsidRDefault="006A2522" w:rsidP="00C06381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2022/2023</w:t>
            </w:r>
          </w:p>
        </w:tc>
        <w:tc>
          <w:tcPr>
            <w:tcW w:w="4536" w:type="dxa"/>
            <w:shd w:val="clear" w:color="auto" w:fill="C00000"/>
          </w:tcPr>
          <w:p w:rsidR="006A2522" w:rsidRPr="00BA6A28" w:rsidRDefault="006A2522" w:rsidP="00C06381">
            <w:pPr>
              <w:pStyle w:val="TableParagraph"/>
              <w:ind w:left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2023/2024</w:t>
            </w:r>
          </w:p>
        </w:tc>
      </w:tr>
      <w:tr w:rsidR="00C06381" w:rsidRPr="00BA6A28" w:rsidTr="006A2522">
        <w:trPr>
          <w:trHeight w:val="719"/>
        </w:trPr>
        <w:tc>
          <w:tcPr>
            <w:tcW w:w="8921" w:type="dxa"/>
            <w:gridSpan w:val="2"/>
            <w:tcBorders>
              <w:right w:val="single" w:sz="12" w:space="0" w:color="C00000"/>
            </w:tcBorders>
          </w:tcPr>
          <w:p w:rsidR="00C06381" w:rsidRPr="00BA6A28" w:rsidRDefault="00C06381" w:rsidP="00C06381">
            <w:pPr>
              <w:pStyle w:val="TableParagraph"/>
              <w:spacing w:before="26" w:line="235" w:lineRule="auto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  <w:color w:val="231F20"/>
              </w:rPr>
              <w:t>What</w:t>
            </w:r>
            <w:r w:rsidRPr="00BA6A28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percentage</w:t>
            </w:r>
            <w:r w:rsidRPr="00BA6A28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of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your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current</w:t>
            </w:r>
            <w:r w:rsidRPr="00BA6A28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Year</w:t>
            </w:r>
            <w:r w:rsidRPr="00BA6A28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6</w:t>
            </w:r>
            <w:r w:rsidRPr="00BA6A28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cohort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swim</w:t>
            </w:r>
            <w:r w:rsidRPr="00BA6A28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competently,</w:t>
            </w:r>
            <w:r w:rsidRPr="00BA6A28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confidently</w:t>
            </w:r>
            <w:r w:rsidRPr="00BA6A28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and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proficiently</w:t>
            </w:r>
            <w:r w:rsidRPr="00BA6A28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over</w:t>
            </w:r>
            <w:r w:rsidRPr="00BA6A28">
              <w:rPr>
                <w:rFonts w:asciiTheme="minorHAnsi" w:hAnsiTheme="minorHAnsi" w:cstheme="minorHAnsi"/>
                <w:color w:val="231F20"/>
                <w:spacing w:val="-8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a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distance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of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at least 25 meters?</w:t>
            </w:r>
          </w:p>
        </w:tc>
        <w:tc>
          <w:tcPr>
            <w:tcW w:w="1701" w:type="dxa"/>
            <w:tcBorders>
              <w:left w:val="single" w:sz="12" w:space="0" w:color="C00000"/>
            </w:tcBorders>
          </w:tcPr>
          <w:p w:rsidR="00C06381" w:rsidRPr="00BA6A28" w:rsidRDefault="00C06381" w:rsidP="00C06381">
            <w:pPr>
              <w:pStyle w:val="TableParagraph"/>
              <w:spacing w:before="130"/>
              <w:ind w:left="46"/>
              <w:jc w:val="center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>66%</w:t>
            </w:r>
          </w:p>
        </w:tc>
        <w:tc>
          <w:tcPr>
            <w:tcW w:w="4536" w:type="dxa"/>
          </w:tcPr>
          <w:p w:rsidR="00C06381" w:rsidRPr="00BA6A28" w:rsidRDefault="00E21E92" w:rsidP="00C06381">
            <w:pPr>
              <w:pStyle w:val="TableParagraph"/>
              <w:spacing w:before="130"/>
              <w:ind w:left="4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 children (63%)</w:t>
            </w:r>
          </w:p>
        </w:tc>
      </w:tr>
      <w:tr w:rsidR="00C06381" w:rsidRPr="00BA6A28" w:rsidTr="006A2522">
        <w:trPr>
          <w:trHeight w:val="714"/>
        </w:trPr>
        <w:tc>
          <w:tcPr>
            <w:tcW w:w="8921" w:type="dxa"/>
            <w:gridSpan w:val="2"/>
          </w:tcPr>
          <w:p w:rsidR="00C06381" w:rsidRPr="00BA6A28" w:rsidRDefault="00C06381" w:rsidP="00C06381">
            <w:pPr>
              <w:pStyle w:val="TableParagraph"/>
              <w:spacing w:before="26" w:line="235" w:lineRule="auto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  <w:color w:val="231F20"/>
              </w:rPr>
              <w:t>What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percentage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of</w:t>
            </w:r>
            <w:r w:rsidRPr="00BA6A28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your</w:t>
            </w:r>
            <w:r w:rsidRPr="00BA6A28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current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Year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6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cohort</w:t>
            </w:r>
            <w:r w:rsidRPr="00BA6A28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use</w:t>
            </w:r>
            <w:r w:rsidRPr="00BA6A28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a</w:t>
            </w:r>
            <w:r w:rsidRPr="00BA6A28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range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of</w:t>
            </w:r>
            <w:r w:rsidRPr="00BA6A28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strokes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effectively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[for</w:t>
            </w:r>
            <w:r w:rsidRPr="00BA6A28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example,</w:t>
            </w:r>
            <w:r w:rsidRPr="00BA6A28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front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crawl,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backstroke and breaststroke]?</w:t>
            </w:r>
          </w:p>
        </w:tc>
        <w:tc>
          <w:tcPr>
            <w:tcW w:w="1701" w:type="dxa"/>
          </w:tcPr>
          <w:p w:rsidR="00C06381" w:rsidRPr="00BA6A28" w:rsidRDefault="00C06381" w:rsidP="00C06381">
            <w:pPr>
              <w:pStyle w:val="TableParagraph"/>
              <w:spacing w:before="131"/>
              <w:ind w:left="42"/>
              <w:jc w:val="center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>66%</w:t>
            </w:r>
          </w:p>
        </w:tc>
        <w:tc>
          <w:tcPr>
            <w:tcW w:w="4536" w:type="dxa"/>
          </w:tcPr>
          <w:p w:rsidR="00C06381" w:rsidRPr="00BA6A28" w:rsidRDefault="00E21E92" w:rsidP="00C06381">
            <w:pPr>
              <w:pStyle w:val="TableParagraph"/>
              <w:spacing w:before="131"/>
              <w:ind w:left="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 children (63%)</w:t>
            </w:r>
          </w:p>
        </w:tc>
      </w:tr>
      <w:tr w:rsidR="00C06381" w:rsidRPr="00BA6A28" w:rsidTr="006A2522">
        <w:trPr>
          <w:trHeight w:val="385"/>
        </w:trPr>
        <w:tc>
          <w:tcPr>
            <w:tcW w:w="8921" w:type="dxa"/>
            <w:gridSpan w:val="2"/>
          </w:tcPr>
          <w:p w:rsidR="00C06381" w:rsidRPr="00BA6A28" w:rsidRDefault="00C06381" w:rsidP="00C06381">
            <w:pPr>
              <w:pStyle w:val="TableParagraph"/>
              <w:spacing w:before="21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  <w:color w:val="231F20"/>
              </w:rPr>
              <w:t>What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percentage</w:t>
            </w:r>
            <w:r w:rsidRPr="00BA6A28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of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your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current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Year</w:t>
            </w:r>
            <w:r w:rsidRPr="00BA6A28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6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cohort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perform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safe</w:t>
            </w:r>
            <w:r w:rsidRPr="00BA6A28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self-rescue</w:t>
            </w:r>
            <w:r w:rsidRPr="00BA6A28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in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different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water-based</w:t>
            </w:r>
            <w:r w:rsidRPr="00BA6A28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  <w:spacing w:val="-2"/>
              </w:rPr>
              <w:t>situations?</w:t>
            </w:r>
          </w:p>
        </w:tc>
        <w:tc>
          <w:tcPr>
            <w:tcW w:w="1701" w:type="dxa"/>
          </w:tcPr>
          <w:p w:rsidR="00C06381" w:rsidRPr="00BA6A28" w:rsidRDefault="00C06381" w:rsidP="00C06381">
            <w:pPr>
              <w:pStyle w:val="TableParagraph"/>
              <w:spacing w:before="41"/>
              <w:ind w:left="36"/>
              <w:jc w:val="center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  <w:w w:val="99"/>
              </w:rPr>
              <w:t>66%</w:t>
            </w:r>
          </w:p>
        </w:tc>
        <w:tc>
          <w:tcPr>
            <w:tcW w:w="4536" w:type="dxa"/>
          </w:tcPr>
          <w:p w:rsidR="00C06381" w:rsidRPr="00BA6A28" w:rsidRDefault="00E21E92" w:rsidP="00C06381">
            <w:pPr>
              <w:pStyle w:val="TableParagraph"/>
              <w:spacing w:before="41"/>
              <w:ind w:left="36"/>
              <w:jc w:val="center"/>
              <w:rPr>
                <w:rFonts w:asciiTheme="minorHAnsi" w:hAnsiTheme="minorHAnsi" w:cstheme="minorHAnsi"/>
                <w:w w:val="99"/>
              </w:rPr>
            </w:pPr>
            <w:r>
              <w:rPr>
                <w:rFonts w:asciiTheme="minorHAnsi" w:hAnsiTheme="minorHAnsi" w:cstheme="minorHAnsi"/>
              </w:rPr>
              <w:t>19 children (63%)</w:t>
            </w:r>
          </w:p>
        </w:tc>
      </w:tr>
    </w:tbl>
    <w:tbl>
      <w:tblPr>
        <w:tblStyle w:val="TableGrid"/>
        <w:tblW w:w="15026" w:type="dxa"/>
        <w:tblInd w:w="-856" w:type="dxa"/>
        <w:tblLook w:val="04A0" w:firstRow="1" w:lastRow="0" w:firstColumn="1" w:lastColumn="0" w:noHBand="0" w:noVBand="1"/>
      </w:tblPr>
      <w:tblGrid>
        <w:gridCol w:w="3645"/>
        <w:gridCol w:w="3869"/>
        <w:gridCol w:w="3685"/>
        <w:gridCol w:w="3827"/>
      </w:tblGrid>
      <w:tr w:rsidR="006A2522" w:rsidTr="006A2522">
        <w:tc>
          <w:tcPr>
            <w:tcW w:w="3645" w:type="dxa"/>
          </w:tcPr>
          <w:p w:rsidR="006A2522" w:rsidRDefault="006A2522">
            <w:pPr>
              <w:rPr>
                <w:rFonts w:asciiTheme="minorHAnsi" w:hAnsiTheme="minorHAnsi" w:cstheme="minorHAnsi"/>
                <w:sz w:val="22"/>
              </w:rPr>
            </w:pPr>
            <w:bookmarkStart w:id="0" w:name="_GoBack"/>
            <w:r>
              <w:rPr>
                <w:rFonts w:asciiTheme="minorHAnsi" w:hAnsiTheme="minorHAnsi" w:cstheme="minorHAnsi"/>
                <w:sz w:val="22"/>
              </w:rPr>
              <w:t>Total sport budget: £17 730</w:t>
            </w:r>
          </w:p>
        </w:tc>
        <w:tc>
          <w:tcPr>
            <w:tcW w:w="3869" w:type="dxa"/>
          </w:tcPr>
          <w:p w:rsidR="006A2522" w:rsidRDefault="006A252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Total number of children: 204 </w:t>
            </w:r>
          </w:p>
          <w:p w:rsidR="006A2522" w:rsidRDefault="006A252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85" w:type="dxa"/>
          </w:tcPr>
          <w:p w:rsidR="006A2522" w:rsidRDefault="006A252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Disadvantaged: 32%</w:t>
            </w:r>
          </w:p>
        </w:tc>
        <w:tc>
          <w:tcPr>
            <w:tcW w:w="3827" w:type="dxa"/>
          </w:tcPr>
          <w:p w:rsidR="006A2522" w:rsidRDefault="006A2522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SEND:</w:t>
            </w:r>
          </w:p>
        </w:tc>
      </w:tr>
      <w:bookmarkEnd w:id="0"/>
    </w:tbl>
    <w:p w:rsidR="00197F21" w:rsidRPr="00BA6A28" w:rsidRDefault="00197F21">
      <w:pPr>
        <w:rPr>
          <w:rFonts w:asciiTheme="minorHAnsi" w:hAnsiTheme="minorHAnsi" w:cstheme="minorHAnsi"/>
          <w:sz w:val="22"/>
        </w:rPr>
      </w:pPr>
    </w:p>
    <w:tbl>
      <w:tblPr>
        <w:tblpPr w:leftFromText="180" w:rightFromText="180" w:vertAnchor="text" w:horzAnchor="margin" w:tblpXSpec="center" w:tblpY="-67"/>
        <w:tblW w:w="1545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2"/>
        <w:gridCol w:w="5244"/>
        <w:gridCol w:w="993"/>
        <w:gridCol w:w="2571"/>
        <w:gridCol w:w="1691"/>
      </w:tblGrid>
      <w:tr w:rsidR="00CE6353" w:rsidRPr="00BA6A28" w:rsidTr="00BA6A28">
        <w:trPr>
          <w:trHeight w:val="383"/>
        </w:trPr>
        <w:tc>
          <w:tcPr>
            <w:tcW w:w="15451" w:type="dxa"/>
            <w:gridSpan w:val="5"/>
            <w:shd w:val="clear" w:color="auto" w:fill="C00000"/>
          </w:tcPr>
          <w:p w:rsidR="00CE6353" w:rsidRPr="00BA6A28" w:rsidRDefault="00CE6353" w:rsidP="00CF1C50">
            <w:pPr>
              <w:pStyle w:val="TableParagraph"/>
              <w:ind w:left="0"/>
              <w:rPr>
                <w:rFonts w:asciiTheme="minorHAnsi" w:hAnsiTheme="minorHAnsi" w:cstheme="minorHAnsi"/>
                <w:b/>
              </w:rPr>
            </w:pPr>
            <w:r w:rsidRPr="00BA6A28">
              <w:rPr>
                <w:rFonts w:asciiTheme="minorHAnsi" w:hAnsiTheme="minorHAnsi" w:cstheme="minorHAnsi"/>
                <w:b/>
                <w:color w:val="FFFFFF" w:themeColor="background1"/>
              </w:rPr>
              <w:lastRenderedPageBreak/>
              <w:t>The PE &amp; Sport Premium should be used to secure improvements in the following 5 key indicators:</w:t>
            </w:r>
          </w:p>
        </w:tc>
      </w:tr>
      <w:tr w:rsidR="00CE6353" w:rsidRPr="00BA6A28" w:rsidTr="00374F42">
        <w:trPr>
          <w:trHeight w:val="383"/>
        </w:trPr>
        <w:tc>
          <w:tcPr>
            <w:tcW w:w="4952" w:type="dxa"/>
          </w:tcPr>
          <w:p w:rsidR="00CE6353" w:rsidRPr="00BA6A28" w:rsidRDefault="00CE6353" w:rsidP="00CF1C50">
            <w:pPr>
              <w:pStyle w:val="TableParagraph"/>
              <w:spacing w:before="39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  <w:b/>
                <w:color w:val="231F20"/>
                <w:position w:val="2"/>
              </w:rPr>
              <w:t>Academic</w:t>
            </w:r>
            <w:r w:rsidRPr="00BA6A28">
              <w:rPr>
                <w:rFonts w:asciiTheme="minorHAnsi" w:hAnsiTheme="minorHAnsi" w:cstheme="minorHAnsi"/>
                <w:b/>
                <w:color w:val="231F20"/>
                <w:spacing w:val="-14"/>
                <w:position w:val="2"/>
              </w:rPr>
              <w:t xml:space="preserve"> </w:t>
            </w:r>
            <w:r w:rsidRPr="00BA6A28">
              <w:rPr>
                <w:rFonts w:asciiTheme="minorHAnsi" w:hAnsiTheme="minorHAnsi" w:cstheme="minorHAnsi"/>
                <w:b/>
                <w:color w:val="231F20"/>
                <w:position w:val="2"/>
              </w:rPr>
              <w:t>Year:</w:t>
            </w:r>
            <w:r w:rsidRPr="00BA6A28">
              <w:rPr>
                <w:rFonts w:asciiTheme="minorHAnsi" w:hAnsiTheme="minorHAnsi" w:cstheme="minorHAnsi"/>
                <w:b/>
                <w:color w:val="231F20"/>
                <w:spacing w:val="-10"/>
                <w:position w:val="2"/>
              </w:rPr>
              <w:t xml:space="preserve"> </w:t>
            </w:r>
            <w:r w:rsidR="006A2522">
              <w:rPr>
                <w:rFonts w:asciiTheme="minorHAnsi" w:hAnsiTheme="minorHAnsi" w:cstheme="minorHAnsi"/>
                <w:spacing w:val="-2"/>
              </w:rPr>
              <w:t>2023/24</w:t>
            </w:r>
          </w:p>
        </w:tc>
        <w:tc>
          <w:tcPr>
            <w:tcW w:w="5244" w:type="dxa"/>
          </w:tcPr>
          <w:p w:rsidR="00CE6353" w:rsidRPr="00BA6A28" w:rsidRDefault="00CE6353" w:rsidP="00CF1C50">
            <w:pPr>
              <w:pStyle w:val="TableParagraph"/>
              <w:spacing w:before="41"/>
              <w:rPr>
                <w:rFonts w:asciiTheme="minorHAnsi" w:hAnsiTheme="minorHAnsi" w:cstheme="minorHAnsi"/>
                <w:b/>
              </w:rPr>
            </w:pPr>
            <w:r w:rsidRPr="00BA6A28">
              <w:rPr>
                <w:rFonts w:asciiTheme="minorHAnsi" w:hAnsiTheme="minorHAnsi" w:cstheme="minorHAnsi"/>
                <w:b/>
                <w:color w:val="231F20"/>
              </w:rPr>
              <w:t>Total</w:t>
            </w:r>
            <w:r w:rsidRPr="00BA6A28">
              <w:rPr>
                <w:rFonts w:asciiTheme="minorHAnsi" w:hAnsiTheme="minorHAnsi" w:cstheme="minorHAnsi"/>
                <w:b/>
                <w:color w:val="231F20"/>
                <w:spacing w:val="-13"/>
              </w:rPr>
              <w:t xml:space="preserve"> </w:t>
            </w:r>
            <w:r w:rsidRPr="00BA6A28">
              <w:rPr>
                <w:rFonts w:asciiTheme="minorHAnsi" w:hAnsiTheme="minorHAnsi" w:cstheme="minorHAnsi"/>
                <w:b/>
                <w:color w:val="231F20"/>
              </w:rPr>
              <w:t>fund</w:t>
            </w:r>
            <w:r w:rsidRPr="00BA6A28">
              <w:rPr>
                <w:rFonts w:asciiTheme="minorHAnsi" w:hAnsiTheme="minorHAnsi" w:cstheme="minorHAnsi"/>
                <w:b/>
                <w:color w:val="231F20"/>
                <w:spacing w:val="-12"/>
              </w:rPr>
              <w:t xml:space="preserve"> </w:t>
            </w:r>
            <w:r w:rsidRPr="00BA6A28">
              <w:rPr>
                <w:rFonts w:asciiTheme="minorHAnsi" w:hAnsiTheme="minorHAnsi" w:cstheme="minorHAnsi"/>
                <w:b/>
                <w:color w:val="231F20"/>
                <w:spacing w:val="-2"/>
              </w:rPr>
              <w:t>allocated:</w:t>
            </w:r>
            <w:r w:rsidR="006A2522">
              <w:rPr>
                <w:rFonts w:asciiTheme="minorHAnsi" w:hAnsiTheme="minorHAnsi" w:cstheme="minorHAnsi"/>
                <w:b/>
                <w:color w:val="231F20"/>
                <w:spacing w:val="-2"/>
              </w:rPr>
              <w:t xml:space="preserve"> </w:t>
            </w:r>
            <w:r w:rsidR="00B85874">
              <w:rPr>
                <w:rFonts w:asciiTheme="minorHAnsi" w:hAnsiTheme="minorHAnsi" w:cstheme="minorHAnsi"/>
                <w:b/>
                <w:color w:val="231F20"/>
                <w:spacing w:val="-2"/>
              </w:rPr>
              <w:t>£</w:t>
            </w:r>
            <w:r w:rsidR="006A2522">
              <w:rPr>
                <w:rFonts w:asciiTheme="minorHAnsi" w:hAnsiTheme="minorHAnsi" w:cstheme="minorHAnsi"/>
                <w:b/>
                <w:color w:val="231F20"/>
                <w:spacing w:val="-2"/>
              </w:rPr>
              <w:t>17 730</w:t>
            </w:r>
          </w:p>
        </w:tc>
        <w:tc>
          <w:tcPr>
            <w:tcW w:w="3564" w:type="dxa"/>
            <w:gridSpan w:val="2"/>
          </w:tcPr>
          <w:p w:rsidR="00CE6353" w:rsidRPr="00BA6A28" w:rsidRDefault="00CE6353" w:rsidP="00CF1C50">
            <w:pPr>
              <w:pStyle w:val="TableParagraph"/>
              <w:spacing w:before="41"/>
              <w:rPr>
                <w:rFonts w:asciiTheme="minorHAnsi" w:hAnsiTheme="minorHAnsi" w:cstheme="minorHAnsi"/>
                <w:b/>
              </w:rPr>
            </w:pPr>
            <w:r w:rsidRPr="00BA6A28">
              <w:rPr>
                <w:rFonts w:asciiTheme="minorHAnsi" w:hAnsiTheme="minorHAnsi" w:cstheme="minorHAnsi"/>
                <w:b/>
                <w:color w:val="231F20"/>
              </w:rPr>
              <w:t>Date</w:t>
            </w:r>
            <w:r w:rsidRPr="00BA6A28">
              <w:rPr>
                <w:rFonts w:asciiTheme="minorHAnsi" w:hAnsiTheme="minorHAnsi" w:cstheme="minorHAnsi"/>
                <w:b/>
                <w:color w:val="231F20"/>
                <w:spacing w:val="-10"/>
              </w:rPr>
              <w:t xml:space="preserve"> </w:t>
            </w:r>
            <w:r w:rsidRPr="00BA6A28">
              <w:rPr>
                <w:rFonts w:asciiTheme="minorHAnsi" w:hAnsiTheme="minorHAnsi" w:cstheme="minorHAnsi"/>
                <w:b/>
                <w:color w:val="231F20"/>
                <w:spacing w:val="-2"/>
              </w:rPr>
              <w:t>Updated:</w:t>
            </w:r>
            <w:r w:rsidR="00C06381">
              <w:rPr>
                <w:rFonts w:asciiTheme="minorHAnsi" w:hAnsiTheme="minorHAnsi" w:cstheme="minorHAnsi"/>
                <w:b/>
                <w:color w:val="231F20"/>
                <w:spacing w:val="-2"/>
              </w:rPr>
              <w:t xml:space="preserve"> </w:t>
            </w:r>
            <w:r w:rsidR="006A2522">
              <w:rPr>
                <w:rFonts w:asciiTheme="minorHAnsi" w:hAnsiTheme="minorHAnsi" w:cstheme="minorHAnsi"/>
                <w:b/>
                <w:color w:val="231F20"/>
                <w:spacing w:val="-2"/>
              </w:rPr>
              <w:t xml:space="preserve"> September 2023</w:t>
            </w:r>
            <w:r w:rsidR="008C3CE7">
              <w:rPr>
                <w:rFonts w:asciiTheme="minorHAnsi" w:hAnsiTheme="minorHAnsi" w:cstheme="minorHAnsi"/>
                <w:b/>
                <w:color w:val="231F20"/>
                <w:spacing w:val="-2"/>
              </w:rPr>
              <w:t>/ evaluated Feb24</w:t>
            </w:r>
          </w:p>
        </w:tc>
        <w:tc>
          <w:tcPr>
            <w:tcW w:w="1691" w:type="dxa"/>
            <w:tcBorders>
              <w:top w:val="nil"/>
              <w:right w:val="nil"/>
            </w:tcBorders>
          </w:tcPr>
          <w:p w:rsidR="00CE6353" w:rsidRPr="00BA6A28" w:rsidRDefault="00CE6353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E6353" w:rsidRPr="00BA6A28" w:rsidTr="00BA6A28">
        <w:trPr>
          <w:trHeight w:val="332"/>
        </w:trPr>
        <w:tc>
          <w:tcPr>
            <w:tcW w:w="13760" w:type="dxa"/>
            <w:gridSpan w:val="4"/>
            <w:vMerge w:val="restart"/>
            <w:shd w:val="clear" w:color="auto" w:fill="C00000"/>
          </w:tcPr>
          <w:p w:rsidR="00CE6353" w:rsidRPr="00BA6A28" w:rsidRDefault="00CE6353" w:rsidP="00CF1C50">
            <w:pPr>
              <w:pStyle w:val="TableParagraph"/>
              <w:spacing w:before="46" w:line="235" w:lineRule="auto"/>
              <w:rPr>
                <w:rFonts w:asciiTheme="minorHAnsi" w:hAnsiTheme="minorHAnsi" w:cstheme="minorHAnsi"/>
                <w:b/>
              </w:rPr>
            </w:pPr>
            <w:r w:rsidRPr="00BA6A28">
              <w:rPr>
                <w:rFonts w:asciiTheme="minorHAnsi" w:hAnsiTheme="minorHAnsi" w:cstheme="minorHAnsi"/>
                <w:b/>
                <w:color w:val="FFFFFF" w:themeColor="background1"/>
              </w:rPr>
              <w:t>Key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  <w:spacing w:val="-5"/>
              </w:rPr>
              <w:t xml:space="preserve"> 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</w:rPr>
              <w:t>indicator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  <w:spacing w:val="-5"/>
              </w:rPr>
              <w:t xml:space="preserve"> 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</w:rPr>
              <w:t>1: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  <w:spacing w:val="-5"/>
              </w:rPr>
              <w:t xml:space="preserve"> 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</w:rPr>
              <w:t>The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  <w:spacing w:val="-6"/>
              </w:rPr>
              <w:t xml:space="preserve"> </w:t>
            </w:r>
            <w:r w:rsidR="008F0A04">
              <w:rPr>
                <w:rFonts w:asciiTheme="minorHAnsi" w:hAnsiTheme="minorHAnsi" w:cstheme="minorHAnsi"/>
                <w:b/>
                <w:color w:val="FFFFFF" w:themeColor="background1"/>
                <w:spacing w:val="-6"/>
              </w:rPr>
              <w:t xml:space="preserve">continued 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</w:rPr>
              <w:t>engagement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  <w:spacing w:val="-5"/>
              </w:rPr>
              <w:t xml:space="preserve"> 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</w:rPr>
              <w:t>of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  <w:u w:val="single" w:color="00B9F2"/>
              </w:rPr>
              <w:t>all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</w:rPr>
              <w:t>pupils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</w:rPr>
              <w:t>in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</w:rPr>
              <w:t>regular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  <w:spacing w:val="-5"/>
              </w:rPr>
              <w:t xml:space="preserve"> 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</w:rPr>
              <w:t>physical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</w:rPr>
              <w:t>activity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</w:rPr>
              <w:t>–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</w:rPr>
              <w:t>Chief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</w:rPr>
              <w:t>Medical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</w:rPr>
              <w:t>Officers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</w:rPr>
              <w:t>guidelines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  <w:spacing w:val="-5"/>
              </w:rPr>
              <w:t xml:space="preserve"> 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</w:rPr>
              <w:t>recommend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</w:rPr>
              <w:t>that primary school pupils undertake at least 30 minutes of physical activity a day in school</w:t>
            </w:r>
          </w:p>
        </w:tc>
        <w:tc>
          <w:tcPr>
            <w:tcW w:w="1691" w:type="dxa"/>
          </w:tcPr>
          <w:p w:rsidR="00CE6353" w:rsidRPr="00BA6A28" w:rsidRDefault="00CE6353" w:rsidP="00CF1C50">
            <w:pPr>
              <w:pStyle w:val="TableParagraph"/>
              <w:spacing w:before="41" w:line="272" w:lineRule="exact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  <w:color w:val="231F20"/>
              </w:rPr>
              <w:t>Percentage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of</w:t>
            </w:r>
            <w:r w:rsidRPr="00BA6A28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total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  <w:spacing w:val="-2"/>
              </w:rPr>
              <w:t>allocation:</w:t>
            </w:r>
          </w:p>
        </w:tc>
      </w:tr>
      <w:tr w:rsidR="00CE6353" w:rsidRPr="00BA6A28" w:rsidTr="00BA6A28">
        <w:trPr>
          <w:trHeight w:val="69"/>
        </w:trPr>
        <w:tc>
          <w:tcPr>
            <w:tcW w:w="13760" w:type="dxa"/>
            <w:gridSpan w:val="4"/>
            <w:vMerge/>
            <w:tcBorders>
              <w:top w:val="nil"/>
            </w:tcBorders>
            <w:shd w:val="clear" w:color="auto" w:fill="C00000"/>
          </w:tcPr>
          <w:p w:rsidR="00CE6353" w:rsidRPr="00BA6A28" w:rsidRDefault="00CE6353" w:rsidP="00CF1C5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91" w:type="dxa"/>
          </w:tcPr>
          <w:p w:rsidR="00CE6353" w:rsidRPr="00605B76" w:rsidRDefault="00605B76" w:rsidP="00605B76">
            <w:pPr>
              <w:pStyle w:val="TableParagraph"/>
              <w:spacing w:before="54"/>
              <w:ind w:left="32"/>
              <w:jc w:val="center"/>
              <w:rPr>
                <w:rFonts w:asciiTheme="minorHAnsi" w:hAnsiTheme="minorHAnsi" w:cstheme="minorHAnsi"/>
                <w:b/>
              </w:rPr>
            </w:pPr>
            <w:r w:rsidRPr="00605B76">
              <w:rPr>
                <w:rFonts w:asciiTheme="minorHAnsi" w:hAnsiTheme="minorHAnsi" w:cstheme="minorHAnsi"/>
                <w:b/>
              </w:rPr>
              <w:t>21</w:t>
            </w:r>
            <w:r w:rsidR="00CE6353" w:rsidRPr="00605B76">
              <w:rPr>
                <w:rFonts w:asciiTheme="minorHAnsi" w:hAnsiTheme="minorHAnsi" w:cstheme="minorHAnsi"/>
                <w:b/>
              </w:rPr>
              <w:t>%</w:t>
            </w:r>
          </w:p>
        </w:tc>
      </w:tr>
      <w:tr w:rsidR="00CE6353" w:rsidRPr="00BA6A28" w:rsidTr="00374F42">
        <w:trPr>
          <w:trHeight w:val="390"/>
        </w:trPr>
        <w:tc>
          <w:tcPr>
            <w:tcW w:w="4952" w:type="dxa"/>
          </w:tcPr>
          <w:p w:rsidR="00CE6353" w:rsidRPr="00BA6A28" w:rsidRDefault="00CE6353" w:rsidP="00CF1C50">
            <w:pPr>
              <w:pStyle w:val="TableParagraph"/>
              <w:spacing w:before="41"/>
              <w:ind w:left="1541" w:right="1521"/>
              <w:jc w:val="center"/>
              <w:rPr>
                <w:rFonts w:asciiTheme="minorHAnsi" w:hAnsiTheme="minorHAnsi" w:cstheme="minorHAnsi"/>
                <w:b/>
              </w:rPr>
            </w:pPr>
            <w:r w:rsidRPr="00BA6A28">
              <w:rPr>
                <w:rFonts w:asciiTheme="minorHAnsi" w:hAnsiTheme="minorHAnsi" w:cstheme="minorHAnsi"/>
                <w:b/>
                <w:color w:val="231F20"/>
                <w:spacing w:val="-2"/>
              </w:rPr>
              <w:t>Intent</w:t>
            </w:r>
          </w:p>
        </w:tc>
        <w:tc>
          <w:tcPr>
            <w:tcW w:w="6237" w:type="dxa"/>
            <w:gridSpan w:val="2"/>
          </w:tcPr>
          <w:p w:rsidR="00CE6353" w:rsidRPr="00BA6A28" w:rsidRDefault="00CE6353" w:rsidP="00CF1C50">
            <w:pPr>
              <w:pStyle w:val="TableParagraph"/>
              <w:spacing w:before="41"/>
              <w:ind w:left="1794" w:right="1774"/>
              <w:jc w:val="center"/>
              <w:rPr>
                <w:rFonts w:asciiTheme="minorHAnsi" w:hAnsiTheme="minorHAnsi" w:cstheme="minorHAnsi"/>
                <w:b/>
              </w:rPr>
            </w:pPr>
            <w:r w:rsidRPr="00BA6A28">
              <w:rPr>
                <w:rFonts w:asciiTheme="minorHAnsi" w:hAnsiTheme="minorHAnsi" w:cstheme="minorHAnsi"/>
                <w:b/>
                <w:color w:val="231F20"/>
                <w:spacing w:val="-2"/>
              </w:rPr>
              <w:t>Implementation</w:t>
            </w:r>
          </w:p>
        </w:tc>
        <w:tc>
          <w:tcPr>
            <w:tcW w:w="2571" w:type="dxa"/>
          </w:tcPr>
          <w:p w:rsidR="00CE6353" w:rsidRPr="00BA6A28" w:rsidRDefault="00E91509" w:rsidP="00E91509">
            <w:pPr>
              <w:pStyle w:val="TableParagraph"/>
              <w:spacing w:before="41"/>
              <w:ind w:right="127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231F20"/>
                <w:spacing w:val="-2"/>
              </w:rPr>
              <w:t xml:space="preserve">Evidence of </w:t>
            </w:r>
            <w:r w:rsidR="00CE6353" w:rsidRPr="00BA6A28">
              <w:rPr>
                <w:rFonts w:asciiTheme="minorHAnsi" w:hAnsiTheme="minorHAnsi" w:cstheme="minorHAnsi"/>
                <w:b/>
                <w:color w:val="231F20"/>
                <w:spacing w:val="-2"/>
              </w:rPr>
              <w:t>Impact</w:t>
            </w:r>
          </w:p>
        </w:tc>
        <w:tc>
          <w:tcPr>
            <w:tcW w:w="1691" w:type="dxa"/>
          </w:tcPr>
          <w:p w:rsidR="00CE6353" w:rsidRPr="00BA6A28" w:rsidRDefault="00CE6353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E6353" w:rsidRPr="00BA6A28" w:rsidTr="00374F42">
        <w:trPr>
          <w:trHeight w:val="786"/>
        </w:trPr>
        <w:tc>
          <w:tcPr>
            <w:tcW w:w="4952" w:type="dxa"/>
          </w:tcPr>
          <w:p w:rsidR="00CE6353" w:rsidRPr="00BA6A28" w:rsidRDefault="00F435E3" w:rsidP="00F435E3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Providing staff with professional development and mentoring to enable them to teach high qualit</w:t>
            </w:r>
            <w:r w:rsidR="00435AC3">
              <w:rPr>
                <w:rFonts w:asciiTheme="minorHAnsi" w:hAnsiTheme="minorHAnsi" w:cstheme="minorHAnsi"/>
              </w:rPr>
              <w:t>y PE 9 and sport</w:t>
            </w:r>
            <w:r>
              <w:rPr>
                <w:rFonts w:asciiTheme="minorHAnsi" w:hAnsiTheme="minorHAnsi" w:cstheme="minorHAnsi"/>
              </w:rPr>
              <w:t xml:space="preserve">) effectively across all areas of the curriculum. </w:t>
            </w:r>
          </w:p>
        </w:tc>
        <w:tc>
          <w:tcPr>
            <w:tcW w:w="5244" w:type="dxa"/>
          </w:tcPr>
          <w:p w:rsidR="00CE6353" w:rsidRDefault="00CE6353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>Sports coaches to be used alongside teachers in PE lessons to add expertise, training for teachers and engagement for the pupils.</w:t>
            </w:r>
          </w:p>
          <w:p w:rsidR="00F435E3" w:rsidRPr="00BA6A28" w:rsidRDefault="00F435E3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CPD for subject leader.</w:t>
            </w:r>
          </w:p>
        </w:tc>
        <w:tc>
          <w:tcPr>
            <w:tcW w:w="993" w:type="dxa"/>
          </w:tcPr>
          <w:p w:rsidR="00CE6353" w:rsidRPr="00BA6A28" w:rsidRDefault="00F435E3" w:rsidP="00CF1C50">
            <w:pPr>
              <w:pStyle w:val="TableParagraph"/>
              <w:spacing w:before="160"/>
              <w:ind w:left="3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£2 500</w:t>
            </w:r>
          </w:p>
        </w:tc>
        <w:tc>
          <w:tcPr>
            <w:tcW w:w="2571" w:type="dxa"/>
          </w:tcPr>
          <w:p w:rsidR="00CE6353" w:rsidRPr="00BA6A28" w:rsidRDefault="00CE6353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91" w:type="dxa"/>
          </w:tcPr>
          <w:p w:rsidR="00CE6353" w:rsidRPr="00BA6A28" w:rsidRDefault="001165A9" w:rsidP="0097540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>11%</w:t>
            </w:r>
          </w:p>
        </w:tc>
      </w:tr>
      <w:tr w:rsidR="00CE6353" w:rsidRPr="00BA6A28" w:rsidTr="00374F42">
        <w:trPr>
          <w:trHeight w:val="872"/>
        </w:trPr>
        <w:tc>
          <w:tcPr>
            <w:tcW w:w="4952" w:type="dxa"/>
          </w:tcPr>
          <w:p w:rsidR="00CE6353" w:rsidRPr="00BA6A28" w:rsidRDefault="00CE6353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 xml:space="preserve">As school is unsuitable for daily mile, daily activity and interactive challenges to be delivered by subscription and launch day with </w:t>
            </w:r>
            <w:proofErr w:type="spellStart"/>
            <w:r w:rsidRPr="00BA6A28">
              <w:rPr>
                <w:rFonts w:asciiTheme="minorHAnsi" w:hAnsiTheme="minorHAnsi" w:cstheme="minorHAnsi"/>
              </w:rPr>
              <w:t>Tanzii</w:t>
            </w:r>
            <w:proofErr w:type="spellEnd"/>
            <w:r w:rsidRPr="00BA6A28">
              <w:rPr>
                <w:rFonts w:asciiTheme="minorHAnsi" w:hAnsiTheme="minorHAnsi" w:cstheme="minorHAnsi"/>
              </w:rPr>
              <w:t xml:space="preserve"> TV</w:t>
            </w:r>
          </w:p>
        </w:tc>
        <w:tc>
          <w:tcPr>
            <w:tcW w:w="5244" w:type="dxa"/>
          </w:tcPr>
          <w:p w:rsidR="00CE6353" w:rsidRPr="00BA6A28" w:rsidRDefault="00123FBB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 -</w:t>
            </w:r>
            <w:r w:rsidR="00CE6353" w:rsidRPr="00BA6A28">
              <w:rPr>
                <w:rFonts w:asciiTheme="minorHAnsi" w:hAnsiTheme="minorHAnsi" w:cstheme="minorHAnsi"/>
              </w:rPr>
              <w:t>Launch Day workshop</w:t>
            </w:r>
            <w:r>
              <w:rPr>
                <w:rFonts w:asciiTheme="minorHAnsi" w:hAnsiTheme="minorHAnsi" w:cstheme="minorHAnsi"/>
              </w:rPr>
              <w:t xml:space="preserve"> (planned for January 2024)</w:t>
            </w:r>
          </w:p>
          <w:p w:rsidR="00CE6353" w:rsidRPr="00BA6A28" w:rsidRDefault="00CE6353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:rsidR="00CE6353" w:rsidRPr="00BA6A28" w:rsidRDefault="00CE6353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 xml:space="preserve"> Annual Subscription</w:t>
            </w:r>
          </w:p>
        </w:tc>
        <w:tc>
          <w:tcPr>
            <w:tcW w:w="993" w:type="dxa"/>
          </w:tcPr>
          <w:p w:rsidR="00CE6353" w:rsidRPr="00BA6A28" w:rsidRDefault="00F435E3" w:rsidP="00DB2550">
            <w:pPr>
              <w:pStyle w:val="TableParagraph"/>
              <w:spacing w:before="160"/>
              <w:ind w:left="3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£800</w:t>
            </w:r>
          </w:p>
          <w:p w:rsidR="00CE6353" w:rsidRPr="00BA6A28" w:rsidRDefault="00F435E3" w:rsidP="00CF1C50">
            <w:pPr>
              <w:pStyle w:val="TableParagraph"/>
              <w:spacing w:before="160"/>
              <w:ind w:left="3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£800</w:t>
            </w:r>
          </w:p>
        </w:tc>
        <w:tc>
          <w:tcPr>
            <w:tcW w:w="2571" w:type="dxa"/>
          </w:tcPr>
          <w:p w:rsidR="00CE6353" w:rsidRPr="00BA6A28" w:rsidRDefault="008C3CE7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Tanzii</w:t>
            </w:r>
            <w:proofErr w:type="spellEnd"/>
            <w:r>
              <w:rPr>
                <w:rFonts w:asciiTheme="minorHAnsi" w:hAnsiTheme="minorHAnsi" w:cstheme="minorHAnsi"/>
              </w:rPr>
              <w:t xml:space="preserve"> is improving daily fitness. Competition between classes is healthy. </w:t>
            </w:r>
          </w:p>
        </w:tc>
        <w:tc>
          <w:tcPr>
            <w:tcW w:w="1691" w:type="dxa"/>
          </w:tcPr>
          <w:p w:rsidR="001165A9" w:rsidRPr="00BA6A28" w:rsidRDefault="00FE2274" w:rsidP="00DB2550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1165A9" w:rsidRPr="00BA6A28">
              <w:rPr>
                <w:rFonts w:asciiTheme="minorHAnsi" w:hAnsiTheme="minorHAnsi" w:cstheme="minorHAnsi"/>
              </w:rPr>
              <w:t>%</w:t>
            </w:r>
          </w:p>
          <w:p w:rsidR="001165A9" w:rsidRPr="00BA6A28" w:rsidRDefault="001165A9" w:rsidP="0097540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:rsidR="001165A9" w:rsidRPr="00BA6A28" w:rsidRDefault="00FE2274" w:rsidP="0097540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1165A9" w:rsidRPr="00BA6A28">
              <w:rPr>
                <w:rFonts w:asciiTheme="minorHAnsi" w:hAnsiTheme="minorHAnsi" w:cstheme="minorHAnsi"/>
              </w:rPr>
              <w:t>%</w:t>
            </w:r>
          </w:p>
        </w:tc>
      </w:tr>
      <w:tr w:rsidR="00CE6353" w:rsidRPr="00BA6A28" w:rsidTr="00BA6A28">
        <w:trPr>
          <w:trHeight w:val="320"/>
        </w:trPr>
        <w:tc>
          <w:tcPr>
            <w:tcW w:w="13760" w:type="dxa"/>
            <w:gridSpan w:val="4"/>
            <w:vMerge w:val="restart"/>
            <w:shd w:val="clear" w:color="auto" w:fill="C00000"/>
          </w:tcPr>
          <w:p w:rsidR="00CE6353" w:rsidRPr="00BA6A28" w:rsidRDefault="00CE6353" w:rsidP="00CF1C50">
            <w:pPr>
              <w:pStyle w:val="TableParagraph"/>
              <w:spacing w:before="41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  <w:b/>
                <w:color w:val="FFFFFF" w:themeColor="background1"/>
              </w:rPr>
              <w:t>Key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</w:rPr>
              <w:t>indicator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  <w:spacing w:val="-5"/>
              </w:rPr>
              <w:t xml:space="preserve"> 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</w:rPr>
              <w:t>2: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  <w:spacing w:val="-5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The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5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profile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of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PESSPA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5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being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raised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across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the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5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school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as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a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tool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for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whole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5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school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2"/>
              </w:rPr>
              <w:t>improvement</w:t>
            </w:r>
          </w:p>
        </w:tc>
        <w:tc>
          <w:tcPr>
            <w:tcW w:w="1691" w:type="dxa"/>
          </w:tcPr>
          <w:p w:rsidR="00CE6353" w:rsidRPr="00BA6A28" w:rsidRDefault="00CE6353" w:rsidP="00CF1C50">
            <w:pPr>
              <w:pStyle w:val="TableParagraph"/>
              <w:spacing w:before="41" w:line="259" w:lineRule="exact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  <w:color w:val="231F20"/>
              </w:rPr>
              <w:t>Percentage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of</w:t>
            </w:r>
            <w:r w:rsidRPr="00BA6A28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total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  <w:spacing w:val="-2"/>
              </w:rPr>
              <w:t>allocation:</w:t>
            </w:r>
          </w:p>
        </w:tc>
      </w:tr>
      <w:tr w:rsidR="00CE6353" w:rsidRPr="00BA6A28" w:rsidTr="00BA6A28">
        <w:trPr>
          <w:trHeight w:val="60"/>
        </w:trPr>
        <w:tc>
          <w:tcPr>
            <w:tcW w:w="13760" w:type="dxa"/>
            <w:gridSpan w:val="4"/>
            <w:vMerge/>
            <w:tcBorders>
              <w:top w:val="nil"/>
            </w:tcBorders>
            <w:shd w:val="clear" w:color="auto" w:fill="C00000"/>
          </w:tcPr>
          <w:p w:rsidR="00CE6353" w:rsidRPr="00BA6A28" w:rsidRDefault="00CE6353" w:rsidP="00CF1C5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91" w:type="dxa"/>
          </w:tcPr>
          <w:p w:rsidR="00CE6353" w:rsidRPr="00605B76" w:rsidRDefault="00605B76" w:rsidP="00605B76">
            <w:pPr>
              <w:pStyle w:val="TableParagraph"/>
              <w:spacing w:before="45" w:line="255" w:lineRule="exact"/>
              <w:ind w:left="39"/>
              <w:jc w:val="center"/>
              <w:rPr>
                <w:rFonts w:asciiTheme="minorHAnsi" w:hAnsiTheme="minorHAnsi" w:cstheme="minorHAnsi"/>
                <w:b/>
              </w:rPr>
            </w:pPr>
            <w:r w:rsidRPr="00605B76">
              <w:rPr>
                <w:rFonts w:asciiTheme="minorHAnsi" w:hAnsiTheme="minorHAnsi" w:cstheme="minorHAnsi"/>
                <w:b/>
              </w:rPr>
              <w:t>22</w:t>
            </w:r>
            <w:r w:rsidR="00CE6353" w:rsidRPr="00605B76">
              <w:rPr>
                <w:rFonts w:asciiTheme="minorHAnsi" w:hAnsiTheme="minorHAnsi" w:cstheme="minorHAnsi"/>
                <w:b/>
              </w:rPr>
              <w:t>%</w:t>
            </w:r>
          </w:p>
        </w:tc>
      </w:tr>
      <w:tr w:rsidR="00CE6353" w:rsidRPr="00BA6A28" w:rsidTr="00374F42">
        <w:trPr>
          <w:trHeight w:val="405"/>
        </w:trPr>
        <w:tc>
          <w:tcPr>
            <w:tcW w:w="4952" w:type="dxa"/>
          </w:tcPr>
          <w:p w:rsidR="00CE6353" w:rsidRPr="00BA6A28" w:rsidRDefault="00CE6353" w:rsidP="00CF1C50">
            <w:pPr>
              <w:pStyle w:val="TableParagraph"/>
              <w:spacing w:before="41"/>
              <w:ind w:left="1541" w:right="1521"/>
              <w:jc w:val="center"/>
              <w:rPr>
                <w:rFonts w:asciiTheme="minorHAnsi" w:hAnsiTheme="minorHAnsi" w:cstheme="minorHAnsi"/>
                <w:b/>
              </w:rPr>
            </w:pPr>
            <w:r w:rsidRPr="00BA6A28">
              <w:rPr>
                <w:rFonts w:asciiTheme="minorHAnsi" w:hAnsiTheme="minorHAnsi" w:cstheme="minorHAnsi"/>
                <w:b/>
                <w:color w:val="231F20"/>
                <w:spacing w:val="-2"/>
              </w:rPr>
              <w:t>Intent</w:t>
            </w:r>
          </w:p>
        </w:tc>
        <w:tc>
          <w:tcPr>
            <w:tcW w:w="6237" w:type="dxa"/>
            <w:gridSpan w:val="2"/>
          </w:tcPr>
          <w:p w:rsidR="00CE6353" w:rsidRPr="00BA6A28" w:rsidRDefault="00CE6353" w:rsidP="00CF1C50">
            <w:pPr>
              <w:pStyle w:val="TableParagraph"/>
              <w:spacing w:before="41"/>
              <w:ind w:left="1794" w:right="1774"/>
              <w:jc w:val="center"/>
              <w:rPr>
                <w:rFonts w:asciiTheme="minorHAnsi" w:hAnsiTheme="minorHAnsi" w:cstheme="minorHAnsi"/>
                <w:b/>
              </w:rPr>
            </w:pPr>
            <w:r w:rsidRPr="00BA6A28">
              <w:rPr>
                <w:rFonts w:asciiTheme="minorHAnsi" w:hAnsiTheme="minorHAnsi" w:cstheme="minorHAnsi"/>
                <w:b/>
                <w:color w:val="231F20"/>
                <w:spacing w:val="-2"/>
              </w:rPr>
              <w:t>Implementation</w:t>
            </w:r>
          </w:p>
        </w:tc>
        <w:tc>
          <w:tcPr>
            <w:tcW w:w="2571" w:type="dxa"/>
          </w:tcPr>
          <w:p w:rsidR="00CE6353" w:rsidRPr="00BA6A28" w:rsidRDefault="00E91509" w:rsidP="00E91509">
            <w:pPr>
              <w:pStyle w:val="TableParagraph"/>
              <w:spacing w:before="41"/>
              <w:ind w:right="127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231F20"/>
                <w:spacing w:val="-2"/>
              </w:rPr>
              <w:t xml:space="preserve">Evidence of impact </w:t>
            </w:r>
          </w:p>
        </w:tc>
        <w:tc>
          <w:tcPr>
            <w:tcW w:w="1691" w:type="dxa"/>
          </w:tcPr>
          <w:p w:rsidR="00CE6353" w:rsidRPr="00BA6A28" w:rsidRDefault="00CE6353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CE6353" w:rsidRPr="00BA6A28" w:rsidTr="00374F42">
        <w:trPr>
          <w:trHeight w:val="1690"/>
        </w:trPr>
        <w:tc>
          <w:tcPr>
            <w:tcW w:w="4952" w:type="dxa"/>
          </w:tcPr>
          <w:p w:rsidR="00CE6353" w:rsidRPr="00BA6A28" w:rsidRDefault="00CE6353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>Sports section of the newsletter sent to all parents/</w:t>
            </w:r>
            <w:proofErr w:type="spellStart"/>
            <w:r w:rsidRPr="00BA6A28">
              <w:rPr>
                <w:rFonts w:asciiTheme="minorHAnsi" w:hAnsiTheme="minorHAnsi" w:cstheme="minorHAnsi"/>
              </w:rPr>
              <w:t>carers</w:t>
            </w:r>
            <w:proofErr w:type="spellEnd"/>
            <w:r w:rsidRPr="00BA6A28">
              <w:rPr>
                <w:rFonts w:asciiTheme="minorHAnsi" w:hAnsiTheme="minorHAnsi" w:cstheme="minorHAnsi"/>
              </w:rPr>
              <w:t xml:space="preserve"> via email to keep up dated with sports tournaments and competitions. </w:t>
            </w:r>
          </w:p>
        </w:tc>
        <w:tc>
          <w:tcPr>
            <w:tcW w:w="5244" w:type="dxa"/>
          </w:tcPr>
          <w:p w:rsidR="00CE6353" w:rsidRPr="00BA6A28" w:rsidRDefault="00CE6353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>Sports coordinator to continue to produce content for the newsletters and keep the PE display board in the hall up to date with current photos and information.</w:t>
            </w:r>
          </w:p>
        </w:tc>
        <w:tc>
          <w:tcPr>
            <w:tcW w:w="993" w:type="dxa"/>
          </w:tcPr>
          <w:p w:rsidR="00CE6353" w:rsidRPr="00BA6A28" w:rsidRDefault="00CE6353" w:rsidP="00CF1C50">
            <w:pPr>
              <w:pStyle w:val="TableParagraph"/>
              <w:spacing w:before="171"/>
              <w:ind w:left="45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 xml:space="preserve">None </w:t>
            </w:r>
          </w:p>
        </w:tc>
        <w:tc>
          <w:tcPr>
            <w:tcW w:w="2571" w:type="dxa"/>
          </w:tcPr>
          <w:p w:rsidR="00CE6353" w:rsidRPr="00BA6A28" w:rsidRDefault="008C3CE7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Updates on newsletter </w:t>
            </w:r>
          </w:p>
        </w:tc>
        <w:tc>
          <w:tcPr>
            <w:tcW w:w="1691" w:type="dxa"/>
          </w:tcPr>
          <w:p w:rsidR="00CE6353" w:rsidRPr="00BA6A28" w:rsidRDefault="00CE6353" w:rsidP="001165A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E6353" w:rsidRPr="00BA6A28" w:rsidTr="00374F42">
        <w:trPr>
          <w:trHeight w:val="2564"/>
        </w:trPr>
        <w:tc>
          <w:tcPr>
            <w:tcW w:w="4952" w:type="dxa"/>
          </w:tcPr>
          <w:p w:rsidR="00CE6353" w:rsidRPr="00BA6A28" w:rsidRDefault="00CE6353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lastRenderedPageBreak/>
              <w:t>Parents to be engaged in their children being fit, heathy and enjoying being physically active.</w:t>
            </w:r>
          </w:p>
        </w:tc>
        <w:tc>
          <w:tcPr>
            <w:tcW w:w="5244" w:type="dxa"/>
          </w:tcPr>
          <w:p w:rsidR="00CE6353" w:rsidRPr="00BA6A28" w:rsidRDefault="00CE6353" w:rsidP="00BD77F0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>Walk to school weeks</w:t>
            </w:r>
          </w:p>
          <w:p w:rsidR="00CE6353" w:rsidRPr="00BA6A28" w:rsidRDefault="00CE6353" w:rsidP="00BD77F0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>Paralympian</w:t>
            </w:r>
          </w:p>
          <w:p w:rsidR="00CE6353" w:rsidRPr="00BA6A28" w:rsidRDefault="00CE6353" w:rsidP="00BD77F0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>Wheel Chair Basket Ball</w:t>
            </w:r>
          </w:p>
          <w:p w:rsidR="00CE6353" w:rsidRPr="00BA6A28" w:rsidRDefault="00CE6353" w:rsidP="00BD77F0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>Increased number and range of After school sports clubs</w:t>
            </w:r>
          </w:p>
          <w:p w:rsidR="00CE6353" w:rsidRPr="00BA6A28" w:rsidRDefault="00CE6353" w:rsidP="00BD77F0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proofErr w:type="spellStart"/>
            <w:r w:rsidRPr="00BA6A28">
              <w:rPr>
                <w:rFonts w:asciiTheme="minorHAnsi" w:hAnsiTheme="minorHAnsi" w:cstheme="minorHAnsi"/>
              </w:rPr>
              <w:t>Tanzii</w:t>
            </w:r>
            <w:proofErr w:type="spellEnd"/>
            <w:r w:rsidRPr="00BA6A28">
              <w:rPr>
                <w:rFonts w:asciiTheme="minorHAnsi" w:hAnsiTheme="minorHAnsi" w:cstheme="minorHAnsi"/>
              </w:rPr>
              <w:t xml:space="preserve"> TV</w:t>
            </w:r>
          </w:p>
          <w:p w:rsidR="00CE6353" w:rsidRPr="00BA6A28" w:rsidRDefault="00CE6353" w:rsidP="00BD77F0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>Sports Day</w:t>
            </w:r>
          </w:p>
          <w:p w:rsidR="00CE6353" w:rsidRPr="00BA6A28" w:rsidRDefault="00CE6353" w:rsidP="00BD77F0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proofErr w:type="spellStart"/>
            <w:r w:rsidRPr="00BA6A28">
              <w:rPr>
                <w:rFonts w:asciiTheme="minorHAnsi" w:hAnsiTheme="minorHAnsi" w:cstheme="minorHAnsi"/>
              </w:rPr>
              <w:t>Morecambe</w:t>
            </w:r>
            <w:proofErr w:type="spellEnd"/>
            <w:r w:rsidRPr="00BA6A28">
              <w:rPr>
                <w:rFonts w:asciiTheme="minorHAnsi" w:hAnsiTheme="minorHAnsi" w:cstheme="minorHAnsi"/>
              </w:rPr>
              <w:t xml:space="preserve"> FC after school football skills club</w:t>
            </w:r>
          </w:p>
          <w:p w:rsidR="00CE6353" w:rsidRPr="00BA6A28" w:rsidRDefault="00CE6353" w:rsidP="00BD77F0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>Healthy Minds Club</w:t>
            </w:r>
          </w:p>
          <w:p w:rsidR="00CE6353" w:rsidRPr="00BA6A28" w:rsidRDefault="00F435E3" w:rsidP="00BD77F0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Tennis club</w:t>
            </w:r>
            <w:r w:rsidR="00123FBB">
              <w:rPr>
                <w:rFonts w:asciiTheme="minorHAnsi" w:hAnsiTheme="minorHAnsi" w:cstheme="minorHAnsi"/>
              </w:rPr>
              <w:t xml:space="preserve"> (extension of KS1 and KS2 breakfast club in Autumn 1, Spring 2, Summer 1 and 2)</w:t>
            </w:r>
          </w:p>
        </w:tc>
        <w:tc>
          <w:tcPr>
            <w:tcW w:w="993" w:type="dxa"/>
          </w:tcPr>
          <w:p w:rsidR="00CE6353" w:rsidRPr="00BA6A28" w:rsidRDefault="00CE6353" w:rsidP="00CF1C50">
            <w:pPr>
              <w:pStyle w:val="TableParagraph"/>
              <w:spacing w:before="171"/>
              <w:ind w:left="45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>£500</w:t>
            </w:r>
          </w:p>
          <w:p w:rsidR="00CE6353" w:rsidRPr="00BA6A28" w:rsidRDefault="00CE6353" w:rsidP="00CF1C50">
            <w:pPr>
              <w:pStyle w:val="TableParagraph"/>
              <w:spacing w:before="171"/>
              <w:ind w:left="45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>£500</w:t>
            </w:r>
          </w:p>
          <w:p w:rsidR="00CE6353" w:rsidRPr="00BA6A28" w:rsidRDefault="00CE6353" w:rsidP="00CF1C50">
            <w:pPr>
              <w:pStyle w:val="TableParagraph"/>
              <w:spacing w:before="171"/>
              <w:ind w:left="45"/>
              <w:rPr>
                <w:rFonts w:asciiTheme="minorHAnsi" w:hAnsiTheme="minorHAnsi" w:cstheme="minorHAnsi"/>
              </w:rPr>
            </w:pPr>
          </w:p>
          <w:p w:rsidR="00CE6353" w:rsidRPr="00BA6A28" w:rsidRDefault="00CE6353" w:rsidP="00BD77F0">
            <w:pPr>
              <w:pStyle w:val="TableParagraph"/>
              <w:spacing w:before="171"/>
              <w:ind w:left="0"/>
              <w:rPr>
                <w:rFonts w:asciiTheme="minorHAnsi" w:hAnsiTheme="minorHAnsi" w:cstheme="minorHAnsi"/>
              </w:rPr>
            </w:pPr>
          </w:p>
          <w:p w:rsidR="00CE6353" w:rsidRDefault="00CE6353" w:rsidP="00CF1C50">
            <w:pPr>
              <w:pStyle w:val="TableParagraph"/>
              <w:spacing w:before="171"/>
              <w:ind w:left="0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>£700</w:t>
            </w:r>
          </w:p>
          <w:p w:rsidR="00123FBB" w:rsidRDefault="00123FBB" w:rsidP="00CF1C50">
            <w:pPr>
              <w:pStyle w:val="TableParagraph"/>
              <w:spacing w:before="171"/>
              <w:ind w:left="0"/>
              <w:rPr>
                <w:rFonts w:asciiTheme="minorHAnsi" w:hAnsiTheme="minorHAnsi" w:cstheme="minorHAnsi"/>
              </w:rPr>
            </w:pPr>
          </w:p>
          <w:p w:rsidR="00123FBB" w:rsidRPr="00BA6A28" w:rsidRDefault="00123FBB" w:rsidP="00CF1C50">
            <w:pPr>
              <w:pStyle w:val="TableParagraph"/>
              <w:spacing w:before="171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£1260</w:t>
            </w:r>
          </w:p>
        </w:tc>
        <w:tc>
          <w:tcPr>
            <w:tcW w:w="2571" w:type="dxa"/>
          </w:tcPr>
          <w:p w:rsidR="00CE6353" w:rsidRDefault="008C3CE7" w:rsidP="00123FB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Yoga club paid for and children engaged in this.</w:t>
            </w:r>
          </w:p>
          <w:p w:rsidR="008C3CE7" w:rsidRDefault="008C3CE7" w:rsidP="00123FB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Loved wheel </w:t>
            </w:r>
            <w:proofErr w:type="spellStart"/>
            <w:r>
              <w:rPr>
                <w:rFonts w:asciiTheme="minorHAnsi" w:hAnsiTheme="minorHAnsi" w:cstheme="minorHAnsi"/>
              </w:rPr>
              <w:t>cahir</w:t>
            </w:r>
            <w:proofErr w:type="spellEnd"/>
            <w:r>
              <w:rPr>
                <w:rFonts w:asciiTheme="minorHAnsi" w:hAnsiTheme="minorHAnsi" w:cstheme="minorHAnsi"/>
              </w:rPr>
              <w:t xml:space="preserve"> basketball and understanding diversity. </w:t>
            </w:r>
          </w:p>
          <w:p w:rsidR="008C3CE7" w:rsidRPr="00BA6A28" w:rsidRDefault="008C3CE7" w:rsidP="00123FBB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Tanzii</w:t>
            </w:r>
            <w:proofErr w:type="spellEnd"/>
            <w:r>
              <w:rPr>
                <w:rFonts w:asciiTheme="minorHAnsi" w:hAnsiTheme="minorHAnsi" w:cstheme="minorHAnsi"/>
              </w:rPr>
              <w:t xml:space="preserve"> inspired activity each day.</w:t>
            </w:r>
          </w:p>
        </w:tc>
        <w:tc>
          <w:tcPr>
            <w:tcW w:w="1691" w:type="dxa"/>
          </w:tcPr>
          <w:p w:rsidR="00CE6353" w:rsidRPr="00BA6A28" w:rsidRDefault="001165A9" w:rsidP="001165A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>3%</w:t>
            </w:r>
          </w:p>
          <w:p w:rsidR="001165A9" w:rsidRPr="00BA6A28" w:rsidRDefault="001165A9" w:rsidP="001165A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:rsidR="001165A9" w:rsidRPr="00BA6A28" w:rsidRDefault="001165A9" w:rsidP="001165A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>3%</w:t>
            </w:r>
          </w:p>
          <w:p w:rsidR="001165A9" w:rsidRPr="00BA6A28" w:rsidRDefault="001165A9" w:rsidP="001165A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:rsidR="001165A9" w:rsidRDefault="001165A9" w:rsidP="001165A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>4%</w:t>
            </w:r>
          </w:p>
          <w:p w:rsidR="00123FBB" w:rsidRDefault="00123FBB" w:rsidP="001165A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:rsidR="00123FBB" w:rsidRDefault="00123FBB" w:rsidP="001165A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:rsidR="00123FBB" w:rsidRDefault="00123FBB" w:rsidP="001165A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:rsidR="00123FBB" w:rsidRDefault="00123FBB" w:rsidP="001165A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  <w:p w:rsidR="00123FBB" w:rsidRDefault="00123FBB" w:rsidP="00374F42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:rsidR="00123FBB" w:rsidRPr="00BA6A28" w:rsidRDefault="00123FBB" w:rsidP="001165A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7%</w:t>
            </w:r>
          </w:p>
        </w:tc>
      </w:tr>
      <w:tr w:rsidR="00CE6353" w:rsidRPr="00BA6A28" w:rsidTr="00374F42">
        <w:trPr>
          <w:trHeight w:val="626"/>
        </w:trPr>
        <w:tc>
          <w:tcPr>
            <w:tcW w:w="4952" w:type="dxa"/>
          </w:tcPr>
          <w:p w:rsidR="00CE6353" w:rsidRPr="00BA6A28" w:rsidRDefault="00F435E3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Actions Mats to be used in PE correctly and as part of warm ups.</w:t>
            </w:r>
          </w:p>
        </w:tc>
        <w:tc>
          <w:tcPr>
            <w:tcW w:w="5244" w:type="dxa"/>
          </w:tcPr>
          <w:p w:rsidR="00CE6353" w:rsidRPr="00BA6A28" w:rsidRDefault="00CE6353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>Acti</w:t>
            </w:r>
            <w:r w:rsidR="00F435E3">
              <w:rPr>
                <w:rFonts w:asciiTheme="minorHAnsi" w:hAnsiTheme="minorHAnsi" w:cstheme="minorHAnsi"/>
              </w:rPr>
              <w:t>on Mats CPD to be provided</w:t>
            </w:r>
          </w:p>
        </w:tc>
        <w:tc>
          <w:tcPr>
            <w:tcW w:w="993" w:type="dxa"/>
          </w:tcPr>
          <w:p w:rsidR="00CE6353" w:rsidRPr="00BA6A28" w:rsidRDefault="00CE6353" w:rsidP="00CF1C50">
            <w:pPr>
              <w:pStyle w:val="TableParagraph"/>
              <w:spacing w:before="171"/>
              <w:ind w:left="45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>£895</w:t>
            </w:r>
          </w:p>
        </w:tc>
        <w:tc>
          <w:tcPr>
            <w:tcW w:w="2571" w:type="dxa"/>
          </w:tcPr>
          <w:p w:rsidR="00CE6353" w:rsidRPr="00BA6A28" w:rsidRDefault="008C3CE7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Purchased</w:t>
            </w:r>
          </w:p>
        </w:tc>
        <w:tc>
          <w:tcPr>
            <w:tcW w:w="1691" w:type="dxa"/>
          </w:tcPr>
          <w:p w:rsidR="00CE6353" w:rsidRPr="00BA6A28" w:rsidRDefault="001165A9" w:rsidP="001165A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>5%</w:t>
            </w:r>
          </w:p>
        </w:tc>
      </w:tr>
      <w:tr w:rsidR="00F435E3" w:rsidRPr="00BA6A28" w:rsidTr="00374F42">
        <w:trPr>
          <w:trHeight w:val="536"/>
        </w:trPr>
        <w:tc>
          <w:tcPr>
            <w:tcW w:w="4952" w:type="dxa"/>
          </w:tcPr>
          <w:p w:rsidR="00F435E3" w:rsidRPr="00BA6A28" w:rsidRDefault="00F435E3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Promoting active travel to and from school twice a year </w:t>
            </w:r>
          </w:p>
        </w:tc>
        <w:tc>
          <w:tcPr>
            <w:tcW w:w="5244" w:type="dxa"/>
          </w:tcPr>
          <w:p w:rsidR="00F435E3" w:rsidRPr="00BA6A28" w:rsidRDefault="00435AC3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Walk</w:t>
            </w:r>
            <w:r w:rsidR="00F435E3">
              <w:rPr>
                <w:rFonts w:asciiTheme="minorHAnsi" w:hAnsiTheme="minorHAnsi" w:cstheme="minorHAnsi"/>
              </w:rPr>
              <w:t xml:space="preserve"> to school week ( 16</w:t>
            </w:r>
            <w:r w:rsidR="00F435E3" w:rsidRPr="00F435E3">
              <w:rPr>
                <w:rFonts w:asciiTheme="minorHAnsi" w:hAnsiTheme="minorHAnsi" w:cstheme="minorHAnsi"/>
                <w:vertAlign w:val="superscript"/>
              </w:rPr>
              <w:t>th</w:t>
            </w:r>
            <w:r w:rsidR="00F435E3">
              <w:rPr>
                <w:rFonts w:asciiTheme="minorHAnsi" w:hAnsiTheme="minorHAnsi" w:cstheme="minorHAnsi"/>
              </w:rPr>
              <w:t>-20</w:t>
            </w:r>
            <w:r w:rsidR="00F435E3" w:rsidRPr="00F435E3">
              <w:rPr>
                <w:rFonts w:asciiTheme="minorHAnsi" w:hAnsiTheme="minorHAnsi" w:cstheme="minorHAnsi"/>
                <w:vertAlign w:val="superscript"/>
              </w:rPr>
              <w:t>th</w:t>
            </w:r>
            <w:r w:rsidR="00F435E3">
              <w:rPr>
                <w:rFonts w:asciiTheme="minorHAnsi" w:hAnsiTheme="minorHAnsi" w:cstheme="minorHAnsi"/>
              </w:rPr>
              <w:t xml:space="preserve"> May) and </w:t>
            </w:r>
            <w:proofErr w:type="spellStart"/>
            <w:r>
              <w:rPr>
                <w:rFonts w:asciiTheme="minorHAnsi" w:hAnsiTheme="minorHAnsi" w:cstheme="minorHAnsi"/>
              </w:rPr>
              <w:t>Sustrans</w:t>
            </w:r>
            <w:proofErr w:type="spellEnd"/>
            <w:r>
              <w:rPr>
                <w:rFonts w:asciiTheme="minorHAnsi" w:hAnsiTheme="minorHAnsi" w:cstheme="minorHAnsi"/>
              </w:rPr>
              <w:t xml:space="preserve"> Big Walk ( 20-31</w:t>
            </w:r>
            <w:r w:rsidRPr="00435AC3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March)</w:t>
            </w:r>
          </w:p>
        </w:tc>
        <w:tc>
          <w:tcPr>
            <w:tcW w:w="993" w:type="dxa"/>
          </w:tcPr>
          <w:p w:rsidR="00F435E3" w:rsidRPr="00BA6A28" w:rsidRDefault="00435AC3" w:rsidP="00CF1C50">
            <w:pPr>
              <w:pStyle w:val="TableParagraph"/>
              <w:spacing w:before="171"/>
              <w:ind w:left="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£70</w:t>
            </w:r>
          </w:p>
        </w:tc>
        <w:tc>
          <w:tcPr>
            <w:tcW w:w="2571" w:type="dxa"/>
          </w:tcPr>
          <w:p w:rsidR="00F435E3" w:rsidRDefault="008C3CE7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Big walk initiative been launched in Feb 24</w:t>
            </w:r>
          </w:p>
        </w:tc>
        <w:tc>
          <w:tcPr>
            <w:tcW w:w="1691" w:type="dxa"/>
          </w:tcPr>
          <w:p w:rsidR="00F435E3" w:rsidRPr="00BA6A28" w:rsidRDefault="008858AF" w:rsidP="001165A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&lt;1%</w:t>
            </w:r>
          </w:p>
        </w:tc>
      </w:tr>
    </w:tbl>
    <w:p w:rsidR="00CE6353" w:rsidRPr="00BA6A28" w:rsidRDefault="00CE6353" w:rsidP="00CE6353">
      <w:pPr>
        <w:rPr>
          <w:rFonts w:asciiTheme="minorHAnsi" w:hAnsiTheme="minorHAnsi" w:cstheme="minorHAnsi"/>
          <w:sz w:val="22"/>
        </w:rPr>
      </w:pPr>
    </w:p>
    <w:tbl>
      <w:tblPr>
        <w:tblW w:w="15593" w:type="dxa"/>
        <w:tblInd w:w="-86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6520"/>
        <w:gridCol w:w="1134"/>
        <w:gridCol w:w="2552"/>
        <w:gridCol w:w="1842"/>
      </w:tblGrid>
      <w:tr w:rsidR="00827FA2" w:rsidRPr="00BA6A28" w:rsidTr="00461EC7">
        <w:trPr>
          <w:trHeight w:val="383"/>
        </w:trPr>
        <w:tc>
          <w:tcPr>
            <w:tcW w:w="13751" w:type="dxa"/>
            <w:gridSpan w:val="4"/>
            <w:vMerge w:val="restart"/>
            <w:shd w:val="clear" w:color="auto" w:fill="C00000"/>
          </w:tcPr>
          <w:p w:rsidR="00827FA2" w:rsidRPr="00BA6A28" w:rsidRDefault="00827FA2" w:rsidP="00CF1C50">
            <w:pPr>
              <w:pStyle w:val="TableParagraph"/>
              <w:spacing w:line="263" w:lineRule="exact"/>
              <w:ind w:left="28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  <w:b/>
                <w:color w:val="FFFFFF" w:themeColor="background1"/>
              </w:rPr>
              <w:t>Key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  <w:spacing w:val="-5"/>
              </w:rPr>
              <w:t xml:space="preserve"> 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</w:rPr>
              <w:t>indicator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  <w:spacing w:val="-5"/>
              </w:rPr>
              <w:t xml:space="preserve"> 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</w:rPr>
              <w:t>3: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  <w:spacing w:val="-4"/>
              </w:rPr>
              <w:t xml:space="preserve"> </w:t>
            </w:r>
            <w:r w:rsidR="002802D8">
              <w:rPr>
                <w:rFonts w:asciiTheme="minorHAnsi" w:hAnsiTheme="minorHAnsi" w:cstheme="minorHAnsi"/>
                <w:b/>
                <w:color w:val="FFFFFF" w:themeColor="background1"/>
                <w:spacing w:val="-4"/>
              </w:rPr>
              <w:t xml:space="preserve">Continued </w:t>
            </w:r>
            <w:r w:rsidR="002802D8">
              <w:rPr>
                <w:rFonts w:asciiTheme="minorHAnsi" w:hAnsiTheme="minorHAnsi" w:cstheme="minorHAnsi"/>
                <w:color w:val="FFFFFF" w:themeColor="background1"/>
              </w:rPr>
              <w:t>i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ncreased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5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confidence,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5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knowledge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5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and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5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skills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of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5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all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staff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5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in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teaching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5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PE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4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and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2"/>
              </w:rPr>
              <w:t>sport</w:t>
            </w:r>
          </w:p>
        </w:tc>
        <w:tc>
          <w:tcPr>
            <w:tcW w:w="1842" w:type="dxa"/>
          </w:tcPr>
          <w:p w:rsidR="00827FA2" w:rsidRPr="00BA6A28" w:rsidRDefault="00827FA2" w:rsidP="00CF1C50">
            <w:pPr>
              <w:pStyle w:val="TableParagraph"/>
              <w:spacing w:line="263" w:lineRule="exact"/>
              <w:ind w:left="28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  <w:color w:val="231F20"/>
              </w:rPr>
              <w:t>Percentage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of</w:t>
            </w:r>
            <w:r w:rsidRPr="00BA6A28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total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  <w:spacing w:val="-2"/>
              </w:rPr>
              <w:t>allocation:</w:t>
            </w:r>
          </w:p>
        </w:tc>
      </w:tr>
      <w:tr w:rsidR="00827FA2" w:rsidRPr="00BA6A28" w:rsidTr="00461EC7">
        <w:trPr>
          <w:trHeight w:val="60"/>
        </w:trPr>
        <w:tc>
          <w:tcPr>
            <w:tcW w:w="13751" w:type="dxa"/>
            <w:gridSpan w:val="4"/>
            <w:vMerge/>
            <w:tcBorders>
              <w:top w:val="nil"/>
            </w:tcBorders>
            <w:shd w:val="clear" w:color="auto" w:fill="C00000"/>
          </w:tcPr>
          <w:p w:rsidR="00827FA2" w:rsidRPr="00BA6A28" w:rsidRDefault="00827FA2" w:rsidP="00CF1C5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42" w:type="dxa"/>
          </w:tcPr>
          <w:p w:rsidR="00827FA2" w:rsidRPr="00605B76" w:rsidRDefault="00605B76" w:rsidP="00605B76">
            <w:pPr>
              <w:pStyle w:val="TableParagraph"/>
              <w:spacing w:before="29"/>
              <w:ind w:left="35"/>
              <w:jc w:val="center"/>
              <w:rPr>
                <w:rFonts w:asciiTheme="minorHAnsi" w:hAnsiTheme="minorHAnsi" w:cstheme="minorHAnsi"/>
                <w:b/>
              </w:rPr>
            </w:pPr>
            <w:r w:rsidRPr="00605B76">
              <w:rPr>
                <w:rFonts w:asciiTheme="minorHAnsi" w:hAnsiTheme="minorHAnsi" w:cstheme="minorHAnsi"/>
                <w:b/>
              </w:rPr>
              <w:t>12</w:t>
            </w:r>
            <w:r w:rsidR="00827FA2" w:rsidRPr="00605B76">
              <w:rPr>
                <w:rFonts w:asciiTheme="minorHAnsi" w:hAnsiTheme="minorHAnsi" w:cstheme="minorHAnsi"/>
                <w:b/>
              </w:rPr>
              <w:t>%</w:t>
            </w:r>
          </w:p>
        </w:tc>
      </w:tr>
      <w:tr w:rsidR="00827FA2" w:rsidRPr="00BA6A28" w:rsidTr="00374F42">
        <w:trPr>
          <w:trHeight w:val="405"/>
        </w:trPr>
        <w:tc>
          <w:tcPr>
            <w:tcW w:w="3545" w:type="dxa"/>
          </w:tcPr>
          <w:p w:rsidR="00827FA2" w:rsidRPr="00BA6A28" w:rsidRDefault="00827FA2" w:rsidP="00CF1C50">
            <w:pPr>
              <w:pStyle w:val="TableParagraph"/>
              <w:spacing w:before="21"/>
              <w:ind w:left="1560" w:right="1540"/>
              <w:jc w:val="center"/>
              <w:rPr>
                <w:rFonts w:asciiTheme="minorHAnsi" w:hAnsiTheme="minorHAnsi" w:cstheme="minorHAnsi"/>
                <w:b/>
              </w:rPr>
            </w:pPr>
            <w:r w:rsidRPr="00BA6A28">
              <w:rPr>
                <w:rFonts w:asciiTheme="minorHAnsi" w:hAnsiTheme="minorHAnsi" w:cstheme="minorHAnsi"/>
                <w:b/>
                <w:color w:val="231F20"/>
                <w:spacing w:val="-2"/>
              </w:rPr>
              <w:t>Intent</w:t>
            </w:r>
          </w:p>
        </w:tc>
        <w:tc>
          <w:tcPr>
            <w:tcW w:w="7654" w:type="dxa"/>
            <w:gridSpan w:val="2"/>
          </w:tcPr>
          <w:p w:rsidR="00827FA2" w:rsidRPr="00BA6A28" w:rsidRDefault="00827FA2" w:rsidP="00CF1C50">
            <w:pPr>
              <w:pStyle w:val="TableParagraph"/>
              <w:spacing w:before="21"/>
              <w:ind w:left="1747" w:right="1727"/>
              <w:jc w:val="center"/>
              <w:rPr>
                <w:rFonts w:asciiTheme="minorHAnsi" w:hAnsiTheme="minorHAnsi" w:cstheme="minorHAnsi"/>
                <w:b/>
              </w:rPr>
            </w:pPr>
            <w:r w:rsidRPr="00BA6A28">
              <w:rPr>
                <w:rFonts w:asciiTheme="minorHAnsi" w:hAnsiTheme="minorHAnsi" w:cstheme="minorHAnsi"/>
                <w:b/>
                <w:color w:val="231F20"/>
                <w:spacing w:val="-2"/>
              </w:rPr>
              <w:t>Implementation</w:t>
            </w:r>
          </w:p>
        </w:tc>
        <w:tc>
          <w:tcPr>
            <w:tcW w:w="2552" w:type="dxa"/>
          </w:tcPr>
          <w:p w:rsidR="00827FA2" w:rsidRPr="00BA6A28" w:rsidRDefault="00E91509" w:rsidP="00E91509">
            <w:pPr>
              <w:pStyle w:val="TableParagraph"/>
              <w:spacing w:before="21"/>
              <w:ind w:right="1331"/>
              <w:rPr>
                <w:rFonts w:asciiTheme="minorHAnsi" w:hAnsiTheme="minorHAnsi" w:cstheme="minorHAnsi"/>
                <w:b/>
              </w:rPr>
            </w:pPr>
            <w:r w:rsidRPr="00E91509">
              <w:rPr>
                <w:rFonts w:asciiTheme="minorHAnsi" w:hAnsiTheme="minorHAnsi" w:cstheme="minorHAnsi"/>
                <w:b/>
              </w:rPr>
              <w:t>Evidence of impact</w:t>
            </w:r>
          </w:p>
        </w:tc>
        <w:tc>
          <w:tcPr>
            <w:tcW w:w="1842" w:type="dxa"/>
          </w:tcPr>
          <w:p w:rsidR="00827FA2" w:rsidRPr="00BA6A28" w:rsidRDefault="00827FA2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827FA2" w:rsidRPr="00BA6A28" w:rsidTr="00374F42">
        <w:trPr>
          <w:trHeight w:val="1092"/>
        </w:trPr>
        <w:tc>
          <w:tcPr>
            <w:tcW w:w="3545" w:type="dxa"/>
          </w:tcPr>
          <w:p w:rsidR="00827FA2" w:rsidRPr="00BA6A28" w:rsidRDefault="00827FA2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>Staff CPD</w:t>
            </w:r>
          </w:p>
        </w:tc>
        <w:tc>
          <w:tcPr>
            <w:tcW w:w="6520" w:type="dxa"/>
          </w:tcPr>
          <w:p w:rsidR="00827FA2" w:rsidRPr="00BA6A28" w:rsidRDefault="00827FA2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>A range of CPD was delivered to staff through our SSN package/by sports coordinator and included the annual sports conference.</w:t>
            </w:r>
          </w:p>
          <w:p w:rsidR="00827FA2" w:rsidRPr="00BA6A28" w:rsidRDefault="00827FA2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827FA2" w:rsidRPr="00BA6A28" w:rsidRDefault="00827FA2" w:rsidP="00CF1C50">
            <w:pPr>
              <w:pStyle w:val="TableParagraph"/>
              <w:spacing w:before="144"/>
              <w:ind w:left="53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>Included in the SSN bronze package</w:t>
            </w:r>
          </w:p>
        </w:tc>
        <w:tc>
          <w:tcPr>
            <w:tcW w:w="2552" w:type="dxa"/>
          </w:tcPr>
          <w:p w:rsidR="00827FA2" w:rsidRPr="00BA6A28" w:rsidRDefault="008C3CE7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Sports conference attended, App training </w:t>
            </w:r>
          </w:p>
        </w:tc>
        <w:tc>
          <w:tcPr>
            <w:tcW w:w="1842" w:type="dxa"/>
          </w:tcPr>
          <w:p w:rsidR="00827FA2" w:rsidRPr="00BA6A28" w:rsidRDefault="00827FA2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827FA2" w:rsidRPr="00BA6A28" w:rsidTr="00374F42">
        <w:trPr>
          <w:trHeight w:val="1281"/>
        </w:trPr>
        <w:tc>
          <w:tcPr>
            <w:tcW w:w="3545" w:type="dxa"/>
          </w:tcPr>
          <w:p w:rsidR="00827FA2" w:rsidRPr="00BA6A28" w:rsidRDefault="00827FA2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>Ongoing training on new Lancashire app and plans</w:t>
            </w:r>
          </w:p>
        </w:tc>
        <w:tc>
          <w:tcPr>
            <w:tcW w:w="6520" w:type="dxa"/>
          </w:tcPr>
          <w:p w:rsidR="00827FA2" w:rsidRPr="00BA6A28" w:rsidRDefault="00827FA2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>Sports coordinator to go on a full days training on using the new plans and app across school. Sports Coordinator then carried out some training to pass this training on to other teachers</w:t>
            </w:r>
          </w:p>
        </w:tc>
        <w:tc>
          <w:tcPr>
            <w:tcW w:w="1134" w:type="dxa"/>
          </w:tcPr>
          <w:p w:rsidR="00827FA2" w:rsidRPr="00BA6A28" w:rsidRDefault="00827FA2" w:rsidP="00CF1C50">
            <w:pPr>
              <w:pStyle w:val="TableParagraph"/>
              <w:spacing w:before="144"/>
              <w:ind w:left="53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>£500</w:t>
            </w:r>
          </w:p>
        </w:tc>
        <w:tc>
          <w:tcPr>
            <w:tcW w:w="2552" w:type="dxa"/>
          </w:tcPr>
          <w:p w:rsidR="00827FA2" w:rsidRPr="00BA6A28" w:rsidRDefault="008C3CE7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Purchased. Attended training and new app being used by teachers making it easier for PE </w:t>
            </w:r>
            <w:proofErr w:type="spellStart"/>
            <w:r>
              <w:rPr>
                <w:rFonts w:asciiTheme="minorHAnsi" w:hAnsiTheme="minorHAnsi" w:cstheme="minorHAnsi"/>
              </w:rPr>
              <w:t>plasn</w:t>
            </w:r>
            <w:proofErr w:type="spellEnd"/>
            <w:r>
              <w:rPr>
                <w:rFonts w:asciiTheme="minorHAnsi" w:hAnsiTheme="minorHAnsi" w:cstheme="minorHAnsi"/>
              </w:rPr>
              <w:t xml:space="preserve"> to be </w:t>
            </w:r>
            <w:proofErr w:type="spellStart"/>
            <w:r>
              <w:rPr>
                <w:rFonts w:asciiTheme="minorHAnsi" w:hAnsiTheme="minorHAnsi" w:cstheme="minorHAnsi"/>
              </w:rPr>
              <w:t>avaiable</w:t>
            </w:r>
            <w:proofErr w:type="spellEnd"/>
          </w:p>
        </w:tc>
        <w:tc>
          <w:tcPr>
            <w:tcW w:w="1842" w:type="dxa"/>
          </w:tcPr>
          <w:p w:rsidR="00827FA2" w:rsidRPr="00BA6A28" w:rsidRDefault="001165A9" w:rsidP="0097540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>3%</w:t>
            </w:r>
          </w:p>
        </w:tc>
      </w:tr>
      <w:tr w:rsidR="00F435E3" w:rsidRPr="00BA6A28" w:rsidTr="00374F42">
        <w:trPr>
          <w:trHeight w:val="1281"/>
        </w:trPr>
        <w:tc>
          <w:tcPr>
            <w:tcW w:w="3545" w:type="dxa"/>
          </w:tcPr>
          <w:p w:rsidR="00F435E3" w:rsidRPr="00BA6A28" w:rsidRDefault="00F435E3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Increasing </w:t>
            </w:r>
            <w:r w:rsidR="008858AF">
              <w:rPr>
                <w:rFonts w:asciiTheme="minorHAnsi" w:hAnsiTheme="minorHAnsi" w:cstheme="minorHAnsi"/>
              </w:rPr>
              <w:t xml:space="preserve">staff skills to deliver a wider range of PE skills, including those sports for less able/SEN, </w:t>
            </w:r>
            <w:proofErr w:type="spellStart"/>
            <w:r w:rsidR="008858AF">
              <w:rPr>
                <w:rFonts w:asciiTheme="minorHAnsi" w:hAnsiTheme="minorHAnsi" w:cstheme="minorHAnsi"/>
              </w:rPr>
              <w:t>ie</w:t>
            </w:r>
            <w:proofErr w:type="spellEnd"/>
            <w:r w:rsidR="008858AF">
              <w:rPr>
                <w:rFonts w:asciiTheme="minorHAnsi" w:hAnsiTheme="minorHAnsi" w:cstheme="minorHAnsi"/>
              </w:rPr>
              <w:t xml:space="preserve"> crown green bowling, BOCCA </w:t>
            </w:r>
            <w:proofErr w:type="spellStart"/>
            <w:r w:rsidR="008858AF">
              <w:rPr>
                <w:rFonts w:asciiTheme="minorHAnsi" w:hAnsiTheme="minorHAnsi" w:cstheme="minorHAnsi"/>
              </w:rPr>
              <w:t>etc</w:t>
            </w:r>
            <w:proofErr w:type="spellEnd"/>
          </w:p>
        </w:tc>
        <w:tc>
          <w:tcPr>
            <w:tcW w:w="6520" w:type="dxa"/>
          </w:tcPr>
          <w:p w:rsidR="00F435E3" w:rsidRPr="00BA6A28" w:rsidRDefault="008858AF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Increase in coaching hours with OLCC </w:t>
            </w:r>
            <w:r w:rsidR="002802D8">
              <w:rPr>
                <w:rFonts w:asciiTheme="minorHAnsi" w:hAnsiTheme="minorHAnsi" w:cstheme="minorHAnsi"/>
              </w:rPr>
              <w:t>Dan Lofthouse to widen teacher skill base for less well-known sports.</w:t>
            </w:r>
          </w:p>
        </w:tc>
        <w:tc>
          <w:tcPr>
            <w:tcW w:w="1134" w:type="dxa"/>
          </w:tcPr>
          <w:p w:rsidR="00F435E3" w:rsidRPr="00BA6A28" w:rsidRDefault="002802D8" w:rsidP="00CF1C50">
            <w:pPr>
              <w:pStyle w:val="TableParagraph"/>
              <w:spacing w:before="144"/>
              <w:ind w:left="5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£1560</w:t>
            </w:r>
          </w:p>
        </w:tc>
        <w:tc>
          <w:tcPr>
            <w:tcW w:w="2552" w:type="dxa"/>
          </w:tcPr>
          <w:p w:rsidR="00F435E3" w:rsidRPr="00BA6A28" w:rsidRDefault="008C3CE7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Spent Children engaging in PE lessons and CPD for teachers who are observing.</w:t>
            </w:r>
          </w:p>
        </w:tc>
        <w:tc>
          <w:tcPr>
            <w:tcW w:w="1842" w:type="dxa"/>
          </w:tcPr>
          <w:p w:rsidR="00F435E3" w:rsidRPr="00BA6A28" w:rsidRDefault="008858AF" w:rsidP="0097540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9%</w:t>
            </w:r>
          </w:p>
        </w:tc>
      </w:tr>
      <w:tr w:rsidR="00827FA2" w:rsidRPr="00BA6A28" w:rsidTr="00374F42">
        <w:trPr>
          <w:trHeight w:val="529"/>
        </w:trPr>
        <w:tc>
          <w:tcPr>
            <w:tcW w:w="3545" w:type="dxa"/>
          </w:tcPr>
          <w:p w:rsidR="00827FA2" w:rsidRPr="00BA6A28" w:rsidRDefault="00827FA2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proofErr w:type="spellStart"/>
            <w:r w:rsidRPr="00BA6A28">
              <w:rPr>
                <w:rFonts w:asciiTheme="minorHAnsi" w:hAnsiTheme="minorHAnsi" w:cstheme="minorHAnsi"/>
              </w:rPr>
              <w:t>Morecambe</w:t>
            </w:r>
            <w:proofErr w:type="spellEnd"/>
            <w:r w:rsidRPr="00BA6A28">
              <w:rPr>
                <w:rFonts w:asciiTheme="minorHAnsi" w:hAnsiTheme="minorHAnsi" w:cstheme="minorHAnsi"/>
              </w:rPr>
              <w:t xml:space="preserve"> FC sports coaching as part of PE lessons</w:t>
            </w:r>
          </w:p>
        </w:tc>
        <w:tc>
          <w:tcPr>
            <w:tcW w:w="6520" w:type="dxa"/>
          </w:tcPr>
          <w:p w:rsidR="00827FA2" w:rsidRPr="00BA6A28" w:rsidRDefault="00827FA2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 xml:space="preserve">Children and staff receive top quality sports tuition </w:t>
            </w:r>
          </w:p>
        </w:tc>
        <w:tc>
          <w:tcPr>
            <w:tcW w:w="1134" w:type="dxa"/>
          </w:tcPr>
          <w:p w:rsidR="00827FA2" w:rsidRPr="00BA6A28" w:rsidRDefault="00827FA2" w:rsidP="00CF1C50">
            <w:pPr>
              <w:pStyle w:val="TableParagraph"/>
              <w:spacing w:before="144"/>
              <w:ind w:left="53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>None</w:t>
            </w:r>
          </w:p>
        </w:tc>
        <w:tc>
          <w:tcPr>
            <w:tcW w:w="2552" w:type="dxa"/>
          </w:tcPr>
          <w:p w:rsidR="00827FA2" w:rsidRPr="00BA6A28" w:rsidRDefault="00827FA2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827FA2" w:rsidRPr="00BA6A28" w:rsidRDefault="00827FA2" w:rsidP="0097540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27FA2" w:rsidRPr="00BA6A28" w:rsidTr="00461EC7">
        <w:trPr>
          <w:trHeight w:val="305"/>
        </w:trPr>
        <w:tc>
          <w:tcPr>
            <w:tcW w:w="13751" w:type="dxa"/>
            <w:gridSpan w:val="4"/>
            <w:vMerge w:val="restart"/>
            <w:shd w:val="clear" w:color="auto" w:fill="C00000"/>
          </w:tcPr>
          <w:p w:rsidR="00827FA2" w:rsidRPr="00BA6A28" w:rsidRDefault="00827FA2" w:rsidP="00CF1C50">
            <w:pPr>
              <w:pStyle w:val="TableParagraph"/>
              <w:spacing w:line="263" w:lineRule="exact"/>
              <w:ind w:left="28"/>
              <w:rPr>
                <w:rFonts w:asciiTheme="minorHAnsi" w:hAnsiTheme="minorHAnsi" w:cstheme="minorHAnsi"/>
                <w:color w:val="FFFFFF" w:themeColor="background1"/>
              </w:rPr>
            </w:pPr>
            <w:r w:rsidRPr="00BA6A28">
              <w:rPr>
                <w:rFonts w:asciiTheme="minorHAnsi" w:hAnsiTheme="minorHAnsi" w:cstheme="minorHAnsi"/>
                <w:b/>
                <w:color w:val="FFFFFF" w:themeColor="background1"/>
              </w:rPr>
              <w:t>Key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</w:rPr>
              <w:t>indicator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</w:rPr>
              <w:t>4: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  <w:spacing w:val="-5"/>
              </w:rPr>
              <w:t xml:space="preserve"> </w:t>
            </w:r>
            <w:r w:rsidR="008F0A04" w:rsidRPr="008F0A04">
              <w:rPr>
                <w:rFonts w:asciiTheme="minorHAnsi" w:hAnsiTheme="minorHAnsi" w:cstheme="minorHAnsi"/>
                <w:b/>
                <w:color w:val="FFFFFF" w:themeColor="background1"/>
                <w:spacing w:val="-5"/>
              </w:rPr>
              <w:t>Raising attainment in swimming to meet requirement of the national curriculum before the end of KS2 - every child should leave school able to swim.</w:t>
            </w:r>
          </w:p>
        </w:tc>
        <w:tc>
          <w:tcPr>
            <w:tcW w:w="1842" w:type="dxa"/>
          </w:tcPr>
          <w:p w:rsidR="00827FA2" w:rsidRPr="00BA6A28" w:rsidRDefault="00827FA2" w:rsidP="0097540E">
            <w:pPr>
              <w:pStyle w:val="TableParagraph"/>
              <w:spacing w:line="263" w:lineRule="exact"/>
              <w:ind w:left="28"/>
              <w:jc w:val="center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  <w:color w:val="231F20"/>
              </w:rPr>
              <w:t>Percentage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of</w:t>
            </w:r>
            <w:r w:rsidRPr="00BA6A28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total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  <w:spacing w:val="-2"/>
              </w:rPr>
              <w:t>allocation:</w:t>
            </w:r>
          </w:p>
        </w:tc>
      </w:tr>
      <w:tr w:rsidR="00827FA2" w:rsidRPr="00BA6A28" w:rsidTr="00461EC7">
        <w:trPr>
          <w:trHeight w:val="60"/>
        </w:trPr>
        <w:tc>
          <w:tcPr>
            <w:tcW w:w="13751" w:type="dxa"/>
            <w:gridSpan w:val="4"/>
            <w:vMerge/>
            <w:tcBorders>
              <w:top w:val="nil"/>
            </w:tcBorders>
            <w:shd w:val="clear" w:color="auto" w:fill="C00000"/>
          </w:tcPr>
          <w:p w:rsidR="00827FA2" w:rsidRPr="00BA6A28" w:rsidRDefault="00827FA2" w:rsidP="00CF1C5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842" w:type="dxa"/>
          </w:tcPr>
          <w:p w:rsidR="00827FA2" w:rsidRPr="00605B76" w:rsidRDefault="00605B76" w:rsidP="0097540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605B76">
              <w:rPr>
                <w:rFonts w:asciiTheme="minorHAnsi" w:hAnsiTheme="minorHAnsi" w:cstheme="minorHAnsi"/>
                <w:b/>
              </w:rPr>
              <w:t>8%</w:t>
            </w:r>
          </w:p>
        </w:tc>
      </w:tr>
      <w:tr w:rsidR="00827FA2" w:rsidRPr="00BA6A28" w:rsidTr="00374F42">
        <w:trPr>
          <w:trHeight w:val="397"/>
        </w:trPr>
        <w:tc>
          <w:tcPr>
            <w:tcW w:w="3545" w:type="dxa"/>
          </w:tcPr>
          <w:p w:rsidR="00827FA2" w:rsidRPr="00BA6A28" w:rsidRDefault="00827FA2" w:rsidP="00CF1C50">
            <w:pPr>
              <w:pStyle w:val="TableParagraph"/>
              <w:spacing w:before="21"/>
              <w:ind w:left="1560" w:right="1540"/>
              <w:jc w:val="center"/>
              <w:rPr>
                <w:rFonts w:asciiTheme="minorHAnsi" w:hAnsiTheme="minorHAnsi" w:cstheme="minorHAnsi"/>
                <w:b/>
              </w:rPr>
            </w:pPr>
            <w:r w:rsidRPr="00BA6A28">
              <w:rPr>
                <w:rFonts w:asciiTheme="minorHAnsi" w:hAnsiTheme="minorHAnsi" w:cstheme="minorHAnsi"/>
                <w:b/>
                <w:color w:val="231F20"/>
                <w:spacing w:val="-2"/>
              </w:rPr>
              <w:t>Intent</w:t>
            </w:r>
          </w:p>
        </w:tc>
        <w:tc>
          <w:tcPr>
            <w:tcW w:w="7654" w:type="dxa"/>
            <w:gridSpan w:val="2"/>
          </w:tcPr>
          <w:p w:rsidR="00827FA2" w:rsidRPr="00BA6A28" w:rsidRDefault="00827FA2" w:rsidP="00226AB0">
            <w:pPr>
              <w:pStyle w:val="TableParagraph"/>
              <w:spacing w:before="21"/>
              <w:ind w:left="996" w:right="1727"/>
              <w:jc w:val="center"/>
              <w:rPr>
                <w:rFonts w:asciiTheme="minorHAnsi" w:hAnsiTheme="minorHAnsi" w:cstheme="minorHAnsi"/>
                <w:b/>
              </w:rPr>
            </w:pPr>
            <w:r w:rsidRPr="00BA6A28">
              <w:rPr>
                <w:rFonts w:asciiTheme="minorHAnsi" w:hAnsiTheme="minorHAnsi" w:cstheme="minorHAnsi"/>
                <w:b/>
                <w:color w:val="231F20"/>
                <w:spacing w:val="-2"/>
              </w:rPr>
              <w:t>Implementation</w:t>
            </w:r>
          </w:p>
        </w:tc>
        <w:tc>
          <w:tcPr>
            <w:tcW w:w="2552" w:type="dxa"/>
          </w:tcPr>
          <w:p w:rsidR="00827FA2" w:rsidRPr="00BA6A28" w:rsidRDefault="00E91509" w:rsidP="00E91509">
            <w:pPr>
              <w:pStyle w:val="TableParagraph"/>
              <w:spacing w:before="21"/>
              <w:ind w:right="1331"/>
              <w:rPr>
                <w:rFonts w:asciiTheme="minorHAnsi" w:hAnsiTheme="minorHAnsi" w:cstheme="minorHAnsi"/>
                <w:b/>
              </w:rPr>
            </w:pPr>
            <w:r w:rsidRPr="00E91509">
              <w:rPr>
                <w:rFonts w:asciiTheme="minorHAnsi" w:hAnsiTheme="minorHAnsi" w:cstheme="minorHAnsi"/>
                <w:b/>
              </w:rPr>
              <w:t>Evidence of impact</w:t>
            </w:r>
          </w:p>
        </w:tc>
        <w:tc>
          <w:tcPr>
            <w:tcW w:w="1842" w:type="dxa"/>
          </w:tcPr>
          <w:p w:rsidR="00827FA2" w:rsidRPr="00BA6A28" w:rsidRDefault="00827FA2" w:rsidP="0097540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27FA2" w:rsidRPr="00BA6A28" w:rsidTr="00374F42">
        <w:trPr>
          <w:trHeight w:val="509"/>
        </w:trPr>
        <w:tc>
          <w:tcPr>
            <w:tcW w:w="3545" w:type="dxa"/>
          </w:tcPr>
          <w:p w:rsidR="00827FA2" w:rsidRPr="00BA6A28" w:rsidRDefault="008F0A04" w:rsidP="00CF1C50">
            <w:pPr>
              <w:pStyle w:val="TableParagraph"/>
              <w:spacing w:before="154"/>
              <w:ind w:left="66"/>
              <w:rPr>
                <w:rFonts w:asciiTheme="minorHAnsi" w:hAnsiTheme="minorHAnsi" w:cstheme="minorHAnsi"/>
              </w:rPr>
            </w:pPr>
            <w:r>
              <w:rPr>
                <w:color w:val="000000"/>
                <w:shd w:val="clear" w:color="auto" w:fill="FFFFFF"/>
              </w:rPr>
              <w:t xml:space="preserve">Y5 children who did not meet the standard continue in Year 6, staff supporting swimming to receive CPD to support role, </w:t>
            </w:r>
          </w:p>
        </w:tc>
        <w:tc>
          <w:tcPr>
            <w:tcW w:w="6520" w:type="dxa"/>
          </w:tcPr>
          <w:p w:rsidR="00827FA2" w:rsidRPr="00BA6A28" w:rsidRDefault="00827FA2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827FA2" w:rsidRPr="00BA6A28" w:rsidRDefault="008F0A04" w:rsidP="00CF1C50">
            <w:pPr>
              <w:pStyle w:val="TableParagraph"/>
              <w:spacing w:before="151"/>
              <w:ind w:left="29"/>
              <w:rPr>
                <w:rFonts w:asciiTheme="minorHAnsi" w:hAnsiTheme="minorHAnsi" w:cstheme="minorHAnsi"/>
              </w:rPr>
            </w:pPr>
            <w:r>
              <w:rPr>
                <w:color w:val="000000"/>
                <w:shd w:val="clear" w:color="auto" w:fill="FFFFFF"/>
              </w:rPr>
              <w:t>£1500</w:t>
            </w:r>
          </w:p>
        </w:tc>
        <w:tc>
          <w:tcPr>
            <w:tcW w:w="2552" w:type="dxa"/>
          </w:tcPr>
          <w:p w:rsidR="00827FA2" w:rsidRPr="00BA6A28" w:rsidRDefault="00827FA2" w:rsidP="00CF1C50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827FA2" w:rsidRPr="00BA6A28" w:rsidRDefault="008858AF" w:rsidP="0097540E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8%</w:t>
            </w:r>
          </w:p>
        </w:tc>
      </w:tr>
    </w:tbl>
    <w:tbl>
      <w:tblPr>
        <w:tblpPr w:leftFromText="180" w:rightFromText="180" w:vertAnchor="page" w:horzAnchor="margin" w:tblpXSpec="center" w:tblpY="553"/>
        <w:tblW w:w="15158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8"/>
        <w:gridCol w:w="4110"/>
        <w:gridCol w:w="1145"/>
        <w:gridCol w:w="3108"/>
        <w:gridCol w:w="2977"/>
      </w:tblGrid>
      <w:tr w:rsidR="00461EC7" w:rsidRPr="00BA6A28" w:rsidTr="00461EC7">
        <w:trPr>
          <w:trHeight w:val="352"/>
        </w:trPr>
        <w:tc>
          <w:tcPr>
            <w:tcW w:w="12181" w:type="dxa"/>
            <w:gridSpan w:val="4"/>
            <w:vMerge w:val="restart"/>
            <w:shd w:val="clear" w:color="auto" w:fill="C00000"/>
          </w:tcPr>
          <w:p w:rsidR="00461EC7" w:rsidRPr="00BA6A28" w:rsidRDefault="00461EC7" w:rsidP="00461EC7">
            <w:pPr>
              <w:pStyle w:val="TableParagraph"/>
              <w:spacing w:line="263" w:lineRule="exact"/>
              <w:ind w:left="28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  <w:b/>
                <w:color w:val="FFFFFF" w:themeColor="background1"/>
              </w:rPr>
              <w:lastRenderedPageBreak/>
              <w:t>Key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  <w:spacing w:val="-10"/>
              </w:rPr>
              <w:t xml:space="preserve"> 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</w:rPr>
              <w:t>indicator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</w:rPr>
              <w:t>5:</w:t>
            </w:r>
            <w:r w:rsidRPr="00BA6A28">
              <w:rPr>
                <w:rFonts w:asciiTheme="minorHAnsi" w:hAnsiTheme="minorHAnsi" w:cstheme="minorHAnsi"/>
                <w:b/>
                <w:color w:val="FFFFFF" w:themeColor="background1"/>
                <w:spacing w:val="-10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Increased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participation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10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in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10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competitive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10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2"/>
              </w:rPr>
              <w:t>sport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 xml:space="preserve"> Broader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experience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7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of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a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7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range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5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of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7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sports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and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7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activities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offered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5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to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7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</w:rPr>
              <w:t>all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6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FFFFFF" w:themeColor="background1"/>
                <w:spacing w:val="-2"/>
              </w:rPr>
              <w:t>pupils</w:t>
            </w:r>
          </w:p>
        </w:tc>
        <w:tc>
          <w:tcPr>
            <w:tcW w:w="2977" w:type="dxa"/>
          </w:tcPr>
          <w:p w:rsidR="00461EC7" w:rsidRPr="00BA6A28" w:rsidRDefault="00461EC7" w:rsidP="00461EC7">
            <w:pPr>
              <w:pStyle w:val="TableParagraph"/>
              <w:spacing w:line="263" w:lineRule="exact"/>
              <w:ind w:left="28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  <w:color w:val="231F20"/>
              </w:rPr>
              <w:t>Percentage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of</w:t>
            </w:r>
            <w:r w:rsidRPr="00BA6A28">
              <w:rPr>
                <w:rFonts w:asciiTheme="minorHAnsi" w:hAnsiTheme="minorHAnsi" w:cstheme="minorHAnsi"/>
                <w:color w:val="231F20"/>
                <w:spacing w:val="-10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</w:rPr>
              <w:t>total</w:t>
            </w:r>
            <w:r w:rsidRPr="00BA6A28">
              <w:rPr>
                <w:rFonts w:asciiTheme="minorHAnsi" w:hAnsiTheme="minorHAnsi" w:cstheme="minorHAnsi"/>
                <w:color w:val="231F20"/>
                <w:spacing w:val="-9"/>
              </w:rPr>
              <w:t xml:space="preserve"> </w:t>
            </w:r>
            <w:r w:rsidRPr="00BA6A28">
              <w:rPr>
                <w:rFonts w:asciiTheme="minorHAnsi" w:hAnsiTheme="minorHAnsi" w:cstheme="minorHAnsi"/>
                <w:color w:val="231F20"/>
                <w:spacing w:val="-2"/>
              </w:rPr>
              <w:t>allocation:</w:t>
            </w:r>
          </w:p>
        </w:tc>
      </w:tr>
      <w:tr w:rsidR="00461EC7" w:rsidRPr="00BA6A28" w:rsidTr="00461EC7">
        <w:trPr>
          <w:trHeight w:val="69"/>
        </w:trPr>
        <w:tc>
          <w:tcPr>
            <w:tcW w:w="12181" w:type="dxa"/>
            <w:gridSpan w:val="4"/>
            <w:vMerge/>
            <w:tcBorders>
              <w:top w:val="nil"/>
            </w:tcBorders>
            <w:shd w:val="clear" w:color="auto" w:fill="C00000"/>
          </w:tcPr>
          <w:p w:rsidR="00461EC7" w:rsidRPr="00BA6A28" w:rsidRDefault="00461EC7" w:rsidP="00461EC7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77" w:type="dxa"/>
          </w:tcPr>
          <w:p w:rsidR="00461EC7" w:rsidRPr="00605B76" w:rsidRDefault="00461EC7" w:rsidP="00461EC7">
            <w:pPr>
              <w:pStyle w:val="TableParagraph"/>
              <w:spacing w:before="45"/>
              <w:ind w:left="35"/>
              <w:jc w:val="center"/>
              <w:rPr>
                <w:rFonts w:asciiTheme="minorHAnsi" w:hAnsiTheme="minorHAnsi" w:cstheme="minorHAnsi"/>
                <w:b/>
              </w:rPr>
            </w:pPr>
            <w:r w:rsidRPr="00605B76">
              <w:rPr>
                <w:rFonts w:asciiTheme="minorHAnsi" w:hAnsiTheme="minorHAnsi" w:cstheme="minorHAnsi"/>
                <w:b/>
                <w:w w:val="101"/>
              </w:rPr>
              <w:t>36%</w:t>
            </w:r>
          </w:p>
        </w:tc>
      </w:tr>
      <w:tr w:rsidR="00461EC7" w:rsidRPr="00BA6A28" w:rsidTr="00461EC7">
        <w:trPr>
          <w:trHeight w:val="402"/>
        </w:trPr>
        <w:tc>
          <w:tcPr>
            <w:tcW w:w="3818" w:type="dxa"/>
          </w:tcPr>
          <w:p w:rsidR="00461EC7" w:rsidRPr="00BA6A28" w:rsidRDefault="00461EC7" w:rsidP="00461EC7">
            <w:pPr>
              <w:pStyle w:val="TableParagraph"/>
              <w:spacing w:before="21"/>
              <w:ind w:left="1560" w:right="1540"/>
              <w:jc w:val="center"/>
              <w:rPr>
                <w:rFonts w:asciiTheme="minorHAnsi" w:hAnsiTheme="minorHAnsi" w:cstheme="minorHAnsi"/>
                <w:b/>
              </w:rPr>
            </w:pPr>
            <w:r w:rsidRPr="00BA6A28">
              <w:rPr>
                <w:rFonts w:asciiTheme="minorHAnsi" w:hAnsiTheme="minorHAnsi" w:cstheme="minorHAnsi"/>
                <w:b/>
                <w:color w:val="231F20"/>
                <w:spacing w:val="-2"/>
              </w:rPr>
              <w:t>Intent</w:t>
            </w:r>
          </w:p>
        </w:tc>
        <w:tc>
          <w:tcPr>
            <w:tcW w:w="5255" w:type="dxa"/>
            <w:gridSpan w:val="2"/>
          </w:tcPr>
          <w:p w:rsidR="00461EC7" w:rsidRPr="00BA6A28" w:rsidRDefault="00461EC7" w:rsidP="00461EC7">
            <w:pPr>
              <w:pStyle w:val="TableParagraph"/>
              <w:spacing w:before="21"/>
              <w:ind w:left="1747" w:right="1727"/>
              <w:jc w:val="center"/>
              <w:rPr>
                <w:rFonts w:asciiTheme="minorHAnsi" w:hAnsiTheme="minorHAnsi" w:cstheme="minorHAnsi"/>
                <w:b/>
              </w:rPr>
            </w:pPr>
            <w:r w:rsidRPr="00BA6A28">
              <w:rPr>
                <w:rFonts w:asciiTheme="minorHAnsi" w:hAnsiTheme="minorHAnsi" w:cstheme="minorHAnsi"/>
                <w:b/>
                <w:color w:val="231F20"/>
                <w:spacing w:val="-2"/>
              </w:rPr>
              <w:t>Implementation</w:t>
            </w:r>
          </w:p>
        </w:tc>
        <w:tc>
          <w:tcPr>
            <w:tcW w:w="3108" w:type="dxa"/>
          </w:tcPr>
          <w:p w:rsidR="00461EC7" w:rsidRPr="00BA6A28" w:rsidRDefault="00461EC7" w:rsidP="00461EC7">
            <w:pPr>
              <w:pStyle w:val="TableParagraph"/>
              <w:spacing w:before="21"/>
              <w:ind w:left="976" w:right="1331"/>
              <w:jc w:val="center"/>
              <w:rPr>
                <w:rFonts w:asciiTheme="minorHAnsi" w:hAnsiTheme="minorHAnsi" w:cstheme="minorHAnsi"/>
                <w:b/>
              </w:rPr>
            </w:pPr>
            <w:r w:rsidRPr="00BA6A28">
              <w:rPr>
                <w:rFonts w:asciiTheme="minorHAnsi" w:hAnsiTheme="minorHAnsi" w:cstheme="minorHAnsi"/>
                <w:b/>
                <w:color w:val="231F20"/>
                <w:spacing w:val="-2"/>
              </w:rPr>
              <w:t>Impact</w:t>
            </w:r>
          </w:p>
        </w:tc>
        <w:tc>
          <w:tcPr>
            <w:tcW w:w="2977" w:type="dxa"/>
          </w:tcPr>
          <w:p w:rsidR="00461EC7" w:rsidRPr="00BA6A28" w:rsidRDefault="00461EC7" w:rsidP="00461EC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461EC7" w:rsidRPr="00BA6A28" w:rsidTr="00461EC7">
        <w:trPr>
          <w:trHeight w:val="554"/>
        </w:trPr>
        <w:tc>
          <w:tcPr>
            <w:tcW w:w="3818" w:type="dxa"/>
          </w:tcPr>
          <w:p w:rsidR="00461EC7" w:rsidRPr="00BA6A28" w:rsidRDefault="00461EC7" w:rsidP="00461EC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 xml:space="preserve">OLCC SSN – a range of more local cluster inter-school competitions including netball, athletics, dodgeball, orienteering </w:t>
            </w:r>
          </w:p>
        </w:tc>
        <w:tc>
          <w:tcPr>
            <w:tcW w:w="4110" w:type="dxa"/>
          </w:tcPr>
          <w:p w:rsidR="00461EC7" w:rsidRPr="00BA6A28" w:rsidRDefault="00461EC7" w:rsidP="00461EC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>Give as many children as possible across the school year to be part of competitive sport in school and through external competitions.</w:t>
            </w:r>
          </w:p>
        </w:tc>
        <w:tc>
          <w:tcPr>
            <w:tcW w:w="1145" w:type="dxa"/>
          </w:tcPr>
          <w:p w:rsidR="00461EC7" w:rsidRPr="00BA6A28" w:rsidRDefault="00461EC7" w:rsidP="00461EC7">
            <w:pPr>
              <w:pStyle w:val="TableParagraph"/>
              <w:spacing w:before="158"/>
              <w:ind w:left="67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>£1000</w:t>
            </w:r>
          </w:p>
        </w:tc>
        <w:tc>
          <w:tcPr>
            <w:tcW w:w="3108" w:type="dxa"/>
          </w:tcPr>
          <w:p w:rsidR="00461EC7" w:rsidRDefault="008C3CE7" w:rsidP="00461EC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Number of competitions entered. Won netball comp which raised sporting achievement.</w:t>
            </w:r>
          </w:p>
          <w:p w:rsidR="008C3CE7" w:rsidRPr="00BA6A28" w:rsidRDefault="008C3CE7" w:rsidP="00461EC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:rsidR="00461EC7" w:rsidRPr="00BA6A28" w:rsidRDefault="00461EC7" w:rsidP="00461EC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>6%</w:t>
            </w:r>
          </w:p>
        </w:tc>
      </w:tr>
      <w:tr w:rsidR="00461EC7" w:rsidRPr="00BA6A28" w:rsidTr="00461EC7">
        <w:trPr>
          <w:trHeight w:val="792"/>
        </w:trPr>
        <w:tc>
          <w:tcPr>
            <w:tcW w:w="3818" w:type="dxa"/>
          </w:tcPr>
          <w:p w:rsidR="00461EC7" w:rsidRPr="00BA6A28" w:rsidRDefault="00461EC7" w:rsidP="00461EC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>Children to be involved in competitions with other local schools</w:t>
            </w:r>
          </w:p>
        </w:tc>
        <w:tc>
          <w:tcPr>
            <w:tcW w:w="4110" w:type="dxa"/>
          </w:tcPr>
          <w:p w:rsidR="00461EC7" w:rsidRPr="00BA6A28" w:rsidRDefault="00461EC7" w:rsidP="00461EC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>Payment into the association with the other local schools and the OLCC Sports partnership with our local high school.</w:t>
            </w:r>
          </w:p>
        </w:tc>
        <w:tc>
          <w:tcPr>
            <w:tcW w:w="1145" w:type="dxa"/>
          </w:tcPr>
          <w:p w:rsidR="00461EC7" w:rsidRPr="00BA6A28" w:rsidRDefault="00461EC7" w:rsidP="00461EC7">
            <w:pPr>
              <w:pStyle w:val="TableParagraph"/>
              <w:spacing w:before="158"/>
              <w:ind w:left="6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£900</w:t>
            </w:r>
          </w:p>
        </w:tc>
        <w:tc>
          <w:tcPr>
            <w:tcW w:w="3108" w:type="dxa"/>
          </w:tcPr>
          <w:p w:rsidR="00461EC7" w:rsidRPr="00BA6A28" w:rsidRDefault="008C3CE7" w:rsidP="00461EC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Spent </w:t>
            </w:r>
          </w:p>
        </w:tc>
        <w:tc>
          <w:tcPr>
            <w:tcW w:w="2977" w:type="dxa"/>
          </w:tcPr>
          <w:p w:rsidR="00461EC7" w:rsidRPr="00BA6A28" w:rsidRDefault="00461EC7" w:rsidP="00461EC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5%</w:t>
            </w:r>
          </w:p>
        </w:tc>
      </w:tr>
      <w:tr w:rsidR="00461EC7" w:rsidRPr="00BA6A28" w:rsidTr="00461EC7">
        <w:trPr>
          <w:trHeight w:val="792"/>
        </w:trPr>
        <w:tc>
          <w:tcPr>
            <w:tcW w:w="3818" w:type="dxa"/>
          </w:tcPr>
          <w:p w:rsidR="00461EC7" w:rsidRPr="00BA6A28" w:rsidRDefault="00461EC7" w:rsidP="00461EC7">
            <w:pPr>
              <w:pStyle w:val="TableParagraph"/>
              <w:spacing w:before="154"/>
              <w:ind w:left="66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>Membership of LHSSN Middle Package</w:t>
            </w:r>
          </w:p>
          <w:p w:rsidR="00461EC7" w:rsidRPr="00BA6A28" w:rsidRDefault="00461EC7" w:rsidP="00461EC7">
            <w:pPr>
              <w:pStyle w:val="TableParagraph"/>
              <w:spacing w:before="154"/>
              <w:ind w:left="66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 xml:space="preserve">Netball, football, athletics, dodgeball, </w:t>
            </w:r>
            <w:proofErr w:type="spellStart"/>
            <w:r w:rsidRPr="00BA6A28">
              <w:rPr>
                <w:rFonts w:asciiTheme="minorHAnsi" w:hAnsiTheme="minorHAnsi" w:cstheme="minorHAnsi"/>
              </w:rPr>
              <w:t>Kaurf</w:t>
            </w:r>
            <w:proofErr w:type="spellEnd"/>
            <w:r w:rsidRPr="00BA6A28">
              <w:rPr>
                <w:rFonts w:asciiTheme="minorHAnsi" w:hAnsiTheme="minorHAnsi" w:cstheme="minorHAnsi"/>
              </w:rPr>
              <w:t xml:space="preserve"> Ball,</w:t>
            </w:r>
          </w:p>
        </w:tc>
        <w:tc>
          <w:tcPr>
            <w:tcW w:w="4110" w:type="dxa"/>
          </w:tcPr>
          <w:p w:rsidR="00461EC7" w:rsidRPr="00BA6A28" w:rsidRDefault="00461EC7" w:rsidP="00461EC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 xml:space="preserve">Sign up and provision of </w:t>
            </w:r>
          </w:p>
        </w:tc>
        <w:tc>
          <w:tcPr>
            <w:tcW w:w="1145" w:type="dxa"/>
          </w:tcPr>
          <w:p w:rsidR="00461EC7" w:rsidRPr="00BA6A28" w:rsidRDefault="00461EC7" w:rsidP="00461EC7">
            <w:pPr>
              <w:pStyle w:val="TableParagraph"/>
              <w:spacing w:before="151"/>
              <w:ind w:left="29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  <w:color w:val="000000"/>
              </w:rPr>
              <w:t>£2150</w:t>
            </w:r>
          </w:p>
        </w:tc>
        <w:tc>
          <w:tcPr>
            <w:tcW w:w="3108" w:type="dxa"/>
          </w:tcPr>
          <w:p w:rsidR="00461EC7" w:rsidRPr="00BA6A28" w:rsidRDefault="008C3CE7" w:rsidP="00461EC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Spent and signed up for Autumn 23</w:t>
            </w:r>
          </w:p>
        </w:tc>
        <w:tc>
          <w:tcPr>
            <w:tcW w:w="2977" w:type="dxa"/>
          </w:tcPr>
          <w:p w:rsidR="00461EC7" w:rsidRPr="00BA6A28" w:rsidRDefault="00461EC7" w:rsidP="00461EC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>12%</w:t>
            </w:r>
          </w:p>
        </w:tc>
      </w:tr>
      <w:tr w:rsidR="00461EC7" w:rsidRPr="00BA6A28" w:rsidTr="00461EC7">
        <w:trPr>
          <w:trHeight w:val="792"/>
        </w:trPr>
        <w:tc>
          <w:tcPr>
            <w:tcW w:w="3818" w:type="dxa"/>
          </w:tcPr>
          <w:p w:rsidR="00461EC7" w:rsidRPr="00BA6A28" w:rsidRDefault="00461EC7" w:rsidP="00461EC7">
            <w:pPr>
              <w:pStyle w:val="TableParagraph"/>
              <w:spacing w:before="154"/>
              <w:ind w:left="66"/>
              <w:rPr>
                <w:rFonts w:asciiTheme="minorHAnsi" w:hAnsiTheme="minorHAnsi" w:cstheme="minorHAnsi"/>
              </w:rPr>
            </w:pPr>
            <w:proofErr w:type="spellStart"/>
            <w:r w:rsidRPr="00BA6A28">
              <w:rPr>
                <w:rFonts w:asciiTheme="minorHAnsi" w:hAnsiTheme="minorHAnsi" w:cstheme="minorHAnsi"/>
              </w:rPr>
              <w:t>Borrwick</w:t>
            </w:r>
            <w:proofErr w:type="spellEnd"/>
            <w:r w:rsidRPr="00BA6A28">
              <w:rPr>
                <w:rFonts w:asciiTheme="minorHAnsi" w:hAnsiTheme="minorHAnsi" w:cstheme="minorHAnsi"/>
              </w:rPr>
              <w:t xml:space="preserve"> Hall Outdoor and adventurous activities</w:t>
            </w:r>
          </w:p>
          <w:p w:rsidR="00461EC7" w:rsidRPr="00BA6A28" w:rsidRDefault="00461EC7" w:rsidP="00461EC7">
            <w:pPr>
              <w:pStyle w:val="TableParagraph"/>
              <w:spacing w:before="154"/>
              <w:ind w:left="66"/>
              <w:rPr>
                <w:rFonts w:asciiTheme="minorHAnsi" w:hAnsiTheme="minorHAnsi" w:cstheme="minorHAnsi"/>
              </w:rPr>
            </w:pPr>
            <w:proofErr w:type="spellStart"/>
            <w:r w:rsidRPr="00BA6A28">
              <w:rPr>
                <w:rFonts w:asciiTheme="minorHAnsi" w:hAnsiTheme="minorHAnsi" w:cstheme="minorHAnsi"/>
              </w:rPr>
              <w:t>Eg</w:t>
            </w:r>
            <w:proofErr w:type="spellEnd"/>
            <w:r w:rsidRPr="00BA6A28">
              <w:rPr>
                <w:rFonts w:asciiTheme="minorHAnsi" w:hAnsiTheme="minorHAnsi" w:cstheme="minorHAnsi"/>
              </w:rPr>
              <w:t xml:space="preserve"> caving, canoeing, climbing, </w:t>
            </w:r>
            <w:proofErr w:type="spellStart"/>
            <w:r w:rsidRPr="00BA6A28">
              <w:rPr>
                <w:rFonts w:asciiTheme="minorHAnsi" w:hAnsiTheme="minorHAnsi" w:cstheme="minorHAnsi"/>
              </w:rPr>
              <w:t>gh</w:t>
            </w:r>
            <w:r>
              <w:rPr>
                <w:rFonts w:asciiTheme="minorHAnsi" w:hAnsiTheme="minorHAnsi" w:cstheme="minorHAnsi"/>
              </w:rPr>
              <w:t>yll</w:t>
            </w:r>
            <w:proofErr w:type="spellEnd"/>
            <w:r>
              <w:rPr>
                <w:rFonts w:asciiTheme="minorHAnsi" w:hAnsiTheme="minorHAnsi" w:cstheme="minorHAnsi"/>
              </w:rPr>
              <w:t xml:space="preserve"> scrambling, walking, archery</w:t>
            </w:r>
          </w:p>
        </w:tc>
        <w:tc>
          <w:tcPr>
            <w:tcW w:w="4110" w:type="dxa"/>
          </w:tcPr>
          <w:p w:rsidR="00461EC7" w:rsidRPr="00BA6A28" w:rsidRDefault="00461EC7" w:rsidP="00461EC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Increased inline with higher coach hire costs predicted for 23-24 academic year.</w:t>
            </w:r>
          </w:p>
        </w:tc>
        <w:tc>
          <w:tcPr>
            <w:tcW w:w="1145" w:type="dxa"/>
          </w:tcPr>
          <w:p w:rsidR="00461EC7" w:rsidRPr="00BA6A28" w:rsidRDefault="00461EC7" w:rsidP="00461EC7">
            <w:pPr>
              <w:pStyle w:val="TableParagraph"/>
              <w:spacing w:before="151"/>
              <w:ind w:left="29"/>
              <w:rPr>
                <w:rFonts w:asciiTheme="minorHAnsi" w:hAnsiTheme="minorHAnsi" w:cstheme="minorHAnsi"/>
              </w:rPr>
            </w:pPr>
            <w:r w:rsidRPr="00BA6A28">
              <w:rPr>
                <w:rFonts w:asciiTheme="minorHAnsi" w:hAnsiTheme="minorHAnsi" w:cstheme="minorHAnsi"/>
              </w:rPr>
              <w:t>£</w:t>
            </w:r>
            <w:r>
              <w:rPr>
                <w:rFonts w:asciiTheme="minorHAnsi" w:hAnsiTheme="minorHAnsi" w:cstheme="minorHAnsi"/>
              </w:rPr>
              <w:t>2340</w:t>
            </w:r>
          </w:p>
        </w:tc>
        <w:tc>
          <w:tcPr>
            <w:tcW w:w="3108" w:type="dxa"/>
          </w:tcPr>
          <w:p w:rsidR="00461EC7" w:rsidRPr="00BA6A28" w:rsidRDefault="008C3CE7" w:rsidP="00461EC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Year 5 children receive O and A unit of work and physical activity all week.</w:t>
            </w:r>
          </w:p>
        </w:tc>
        <w:tc>
          <w:tcPr>
            <w:tcW w:w="2977" w:type="dxa"/>
          </w:tcPr>
          <w:p w:rsidR="00461EC7" w:rsidRPr="00BA6A28" w:rsidRDefault="00461EC7" w:rsidP="00461EC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  <w:r w:rsidRPr="00BA6A28">
              <w:rPr>
                <w:rFonts w:asciiTheme="minorHAnsi" w:hAnsiTheme="minorHAnsi" w:cstheme="minorHAnsi"/>
              </w:rPr>
              <w:t>%</w:t>
            </w:r>
          </w:p>
        </w:tc>
      </w:tr>
    </w:tbl>
    <w:p w:rsidR="00197F21" w:rsidRPr="00BA6A28" w:rsidRDefault="00197F21" w:rsidP="00461EC7">
      <w:pPr>
        <w:rPr>
          <w:rFonts w:asciiTheme="minorHAnsi" w:hAnsiTheme="minorHAnsi" w:cstheme="minorHAnsi"/>
          <w:sz w:val="22"/>
        </w:rPr>
      </w:pPr>
    </w:p>
    <w:sectPr w:rsidR="00197F21" w:rsidRPr="00BA6A28" w:rsidSect="00226AB0">
      <w:pgSz w:w="16838" w:h="11906" w:orient="landscape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41D4F"/>
    <w:multiLevelType w:val="hybridMultilevel"/>
    <w:tmpl w:val="45F2AA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BB6020"/>
    <w:multiLevelType w:val="hybridMultilevel"/>
    <w:tmpl w:val="E10C0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B03D6"/>
    <w:multiLevelType w:val="hybridMultilevel"/>
    <w:tmpl w:val="BD3A0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2CC"/>
    <w:rsid w:val="000F7628"/>
    <w:rsid w:val="001165A9"/>
    <w:rsid w:val="00123FBB"/>
    <w:rsid w:val="00197F21"/>
    <w:rsid w:val="001A32CC"/>
    <w:rsid w:val="00216B93"/>
    <w:rsid w:val="00226AB0"/>
    <w:rsid w:val="002802D8"/>
    <w:rsid w:val="002F48FF"/>
    <w:rsid w:val="00374F42"/>
    <w:rsid w:val="00386C05"/>
    <w:rsid w:val="00387FEA"/>
    <w:rsid w:val="00435AC3"/>
    <w:rsid w:val="00461EC7"/>
    <w:rsid w:val="004650AF"/>
    <w:rsid w:val="005F0725"/>
    <w:rsid w:val="00605B76"/>
    <w:rsid w:val="00677574"/>
    <w:rsid w:val="006A2522"/>
    <w:rsid w:val="007608CE"/>
    <w:rsid w:val="00827FA2"/>
    <w:rsid w:val="008858AF"/>
    <w:rsid w:val="008A39A4"/>
    <w:rsid w:val="008C3CE7"/>
    <w:rsid w:val="008F0A04"/>
    <w:rsid w:val="0097540E"/>
    <w:rsid w:val="00A122AA"/>
    <w:rsid w:val="00A84B0F"/>
    <w:rsid w:val="00B85874"/>
    <w:rsid w:val="00BA6A28"/>
    <w:rsid w:val="00BB3681"/>
    <w:rsid w:val="00BB64C7"/>
    <w:rsid w:val="00BD77F0"/>
    <w:rsid w:val="00BD7E03"/>
    <w:rsid w:val="00C0129F"/>
    <w:rsid w:val="00C06381"/>
    <w:rsid w:val="00C254A3"/>
    <w:rsid w:val="00CE6353"/>
    <w:rsid w:val="00DA2E2B"/>
    <w:rsid w:val="00DB2550"/>
    <w:rsid w:val="00E21E92"/>
    <w:rsid w:val="00E91509"/>
    <w:rsid w:val="00F435E3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A0CE3-E0E9-45B0-ADBA-EC9A00ED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2CC"/>
    <w:pPr>
      <w:spacing w:after="200" w:line="276" w:lineRule="auto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2CC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16B93"/>
    <w:pPr>
      <w:widowControl w:val="0"/>
      <w:autoSpaceDE w:val="0"/>
      <w:autoSpaceDN w:val="0"/>
      <w:spacing w:after="0" w:line="240" w:lineRule="auto"/>
      <w:ind w:left="80"/>
    </w:pPr>
    <w:rPr>
      <w:rFonts w:ascii="Calibri" w:hAnsi="Calibri" w:cs="Calibri"/>
      <w:sz w:val="22"/>
      <w:lang w:val="en-US"/>
    </w:rPr>
  </w:style>
  <w:style w:type="table" w:styleId="TableGrid">
    <w:name w:val="Table Grid"/>
    <w:basedOn w:val="TableNormal"/>
    <w:uiPriority w:val="39"/>
    <w:rsid w:val="006A2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Cathedral Catholic Primary School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Hodder</dc:creator>
  <cp:keywords/>
  <dc:description/>
  <cp:lastModifiedBy>Nicola Holt</cp:lastModifiedBy>
  <cp:revision>2</cp:revision>
  <dcterms:created xsi:type="dcterms:W3CDTF">2024-06-03T10:17:00Z</dcterms:created>
  <dcterms:modified xsi:type="dcterms:W3CDTF">2024-06-03T10:17:00Z</dcterms:modified>
</cp:coreProperties>
</file>