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85" w:type="pct"/>
        <w:tblLayout w:type="fixed"/>
        <w:tblLook w:val="04A0" w:firstRow="1" w:lastRow="0" w:firstColumn="1" w:lastColumn="0" w:noHBand="0" w:noVBand="1"/>
      </w:tblPr>
      <w:tblGrid>
        <w:gridCol w:w="2261"/>
        <w:gridCol w:w="993"/>
        <w:gridCol w:w="852"/>
        <w:gridCol w:w="982"/>
        <w:gridCol w:w="313"/>
        <w:gridCol w:w="973"/>
        <w:gridCol w:w="834"/>
        <w:gridCol w:w="1118"/>
        <w:gridCol w:w="976"/>
        <w:gridCol w:w="1115"/>
        <w:gridCol w:w="1118"/>
        <w:gridCol w:w="932"/>
        <w:gridCol w:w="1014"/>
        <w:gridCol w:w="1262"/>
      </w:tblGrid>
      <w:tr w:rsidR="00EC4A48" w:rsidRPr="00EC4A48" w14:paraId="6C8A5F4E" w14:textId="77777777" w:rsidTr="2A537D9D">
        <w:tc>
          <w:tcPr>
            <w:tcW w:w="5000" w:type="pct"/>
            <w:gridSpan w:val="14"/>
          </w:tcPr>
          <w:p w14:paraId="4DA5CBDB" w14:textId="7DBD6202" w:rsidR="00EC4A48" w:rsidRPr="00EC4A48" w:rsidRDefault="0052038A" w:rsidP="00EC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2022-2023</w:t>
            </w:r>
          </w:p>
        </w:tc>
      </w:tr>
      <w:tr w:rsidR="003519D3" w:rsidRPr="00EC4A48" w14:paraId="300AE416" w14:textId="77777777" w:rsidTr="2A537D9D">
        <w:tc>
          <w:tcPr>
            <w:tcW w:w="767" w:type="pct"/>
          </w:tcPr>
          <w:p w14:paraId="13772FD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1065" w:type="pct"/>
            <w:gridSpan w:val="4"/>
          </w:tcPr>
          <w:p w14:paraId="5E742D4A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Full GB meeting</w:t>
            </w:r>
          </w:p>
        </w:tc>
        <w:tc>
          <w:tcPr>
            <w:tcW w:w="992" w:type="pct"/>
            <w:gridSpan w:val="3"/>
          </w:tcPr>
          <w:p w14:paraId="29FA6153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Finance and Resources</w:t>
            </w:r>
            <w:r w:rsidR="00971E88" w:rsidRPr="00EC4A48">
              <w:rPr>
                <w:b/>
                <w:sz w:val="20"/>
                <w:szCs w:val="20"/>
              </w:rPr>
              <w:t xml:space="preserve"> ( F &amp; R) </w:t>
            </w:r>
          </w:p>
        </w:tc>
        <w:tc>
          <w:tcPr>
            <w:tcW w:w="1088" w:type="pct"/>
            <w:gridSpan w:val="3"/>
          </w:tcPr>
          <w:p w14:paraId="05748725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Faith, Community and curriculum (FCC)</w:t>
            </w:r>
          </w:p>
        </w:tc>
        <w:tc>
          <w:tcPr>
            <w:tcW w:w="1088" w:type="pct"/>
            <w:gridSpan w:val="3"/>
          </w:tcPr>
          <w:p w14:paraId="62714FA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Standards and Effectiveness (SEC)</w:t>
            </w:r>
          </w:p>
        </w:tc>
      </w:tr>
      <w:tr w:rsidR="00E71D19" w:rsidRPr="00EC4A48" w14:paraId="5CB2EF82" w14:textId="77777777" w:rsidTr="0052038A">
        <w:tc>
          <w:tcPr>
            <w:tcW w:w="767" w:type="pct"/>
          </w:tcPr>
          <w:p w14:paraId="2CDCEEF8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Dates </w:t>
            </w:r>
          </w:p>
          <w:p w14:paraId="32C864C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CCFFBF7" w14:textId="6E6527CA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12/12/22</w:t>
            </w:r>
          </w:p>
        </w:tc>
        <w:tc>
          <w:tcPr>
            <w:tcW w:w="289" w:type="pct"/>
          </w:tcPr>
          <w:p w14:paraId="6202175B" w14:textId="5A0177A6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27/03/2023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98236F3" w14:textId="50F5564B" w:rsidR="00A967AF" w:rsidRPr="00EC4A48" w:rsidRDefault="0052038A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10/07/23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A3F2689" w14:textId="48047FDC" w:rsidR="00A967AF" w:rsidRPr="00EC4A48" w:rsidRDefault="00A967AF" w:rsidP="00A967AF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0F41C5C4" w14:textId="39B8EF94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21/11/22</w:t>
            </w:r>
          </w:p>
        </w:tc>
        <w:tc>
          <w:tcPr>
            <w:tcW w:w="283" w:type="pct"/>
          </w:tcPr>
          <w:p w14:paraId="694CA7A6" w14:textId="495A7F0A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06/03/23</w:t>
            </w:r>
          </w:p>
        </w:tc>
        <w:tc>
          <w:tcPr>
            <w:tcW w:w="379" w:type="pct"/>
          </w:tcPr>
          <w:p w14:paraId="3CC87507" w14:textId="4C3C8B92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12/06/23</w:t>
            </w:r>
          </w:p>
        </w:tc>
        <w:tc>
          <w:tcPr>
            <w:tcW w:w="331" w:type="pct"/>
          </w:tcPr>
          <w:p w14:paraId="713E72B2" w14:textId="274FF6F0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17/11/22</w:t>
            </w:r>
          </w:p>
        </w:tc>
        <w:tc>
          <w:tcPr>
            <w:tcW w:w="378" w:type="pct"/>
          </w:tcPr>
          <w:p w14:paraId="03C2F8C0" w14:textId="13878334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16/03/23</w:t>
            </w:r>
          </w:p>
        </w:tc>
        <w:tc>
          <w:tcPr>
            <w:tcW w:w="379" w:type="pct"/>
          </w:tcPr>
          <w:p w14:paraId="69CD8862" w14:textId="1CDCBC6F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15/06/23</w:t>
            </w:r>
          </w:p>
        </w:tc>
        <w:tc>
          <w:tcPr>
            <w:tcW w:w="316" w:type="pct"/>
          </w:tcPr>
          <w:p w14:paraId="0CF5FF02" w14:textId="567F222F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344" w:type="pct"/>
          </w:tcPr>
          <w:p w14:paraId="54449650" w14:textId="61D0435F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  <w:tc>
          <w:tcPr>
            <w:tcW w:w="428" w:type="pct"/>
          </w:tcPr>
          <w:p w14:paraId="664769CE" w14:textId="4BE4E290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06/07/23</w:t>
            </w:r>
          </w:p>
        </w:tc>
      </w:tr>
      <w:tr w:rsidR="00E71D19" w:rsidRPr="00EC4A48" w14:paraId="21614761" w14:textId="77777777" w:rsidTr="0052038A">
        <w:tc>
          <w:tcPr>
            <w:tcW w:w="767" w:type="pct"/>
          </w:tcPr>
          <w:p w14:paraId="579B28BD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Claire Nolan Barnes (Chair, F &amp; R)</w:t>
            </w:r>
          </w:p>
        </w:tc>
        <w:tc>
          <w:tcPr>
            <w:tcW w:w="337" w:type="pct"/>
          </w:tcPr>
          <w:p w14:paraId="7676C4AE" w14:textId="11453050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4564483D" w14:textId="265B1873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17D9076" w14:textId="276CEB7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2212C271" w14:textId="6FA9E938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716C2DA3" w14:textId="72402685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5E1FB6AE" w14:textId="5880255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01B023C8" w14:textId="610BD37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5D5958B7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47AD5300" w14:textId="1F43C7BF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F5614C5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467A761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78CF79A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038DBD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</w:tr>
      <w:tr w:rsidR="00E71D19" w:rsidRPr="00EC4A48" w14:paraId="1E14A3BE" w14:textId="77777777" w:rsidTr="0052038A">
        <w:tc>
          <w:tcPr>
            <w:tcW w:w="767" w:type="pct"/>
          </w:tcPr>
          <w:p w14:paraId="2BFC252A" w14:textId="2CE023EA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Jim Mann (Vice Chair, SEC</w:t>
            </w:r>
            <w:r>
              <w:rPr>
                <w:sz w:val="20"/>
                <w:szCs w:val="20"/>
              </w:rPr>
              <w:t xml:space="preserve">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032A7655" w14:textId="513249C7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F0A4597" w14:textId="2CECD866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4BF13EA2" w14:textId="4036CBEC" w:rsidR="00A967AF" w:rsidRPr="00EC4A48" w:rsidRDefault="00A967AF" w:rsidP="006F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1BB6B839" w14:textId="6465026D" w:rsidR="00A967AF" w:rsidRPr="00EC4A48" w:rsidRDefault="00A967AF" w:rsidP="006F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177BF31F" w14:textId="3BB7F820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3" w:type="pct"/>
          </w:tcPr>
          <w:p w14:paraId="092AABF4" w14:textId="12E76D1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5137240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612ED73" w14:textId="12040A8E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6F2C1357" w14:textId="2378E28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8EEE426" w14:textId="6112A60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4FB33CE0" w14:textId="535107E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2A334A9F" w14:textId="66A864F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0CC28929" w14:textId="15B5CF17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1D19" w:rsidRPr="00EC4A48" w14:paraId="3FE985E4" w14:textId="77777777" w:rsidTr="0052038A">
        <w:tc>
          <w:tcPr>
            <w:tcW w:w="767" w:type="pct"/>
          </w:tcPr>
          <w:p w14:paraId="18DA6C32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Father Stephen Pearson </w:t>
            </w:r>
          </w:p>
          <w:p w14:paraId="0E75682C" w14:textId="7B7318E2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F&amp;R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492A27B1" w14:textId="4B748C2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7141849E" w14:textId="15368983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1D379606" w14:textId="4447C9C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36DF156" w14:textId="121AFDD2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2FF263BA" w14:textId="70547734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00E8B19D" w14:textId="45F51964" w:rsidR="00A967AF" w:rsidRPr="00EC4A48" w:rsidRDefault="00066BD7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9F27BBE" w14:textId="0E7391A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682329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2BDAC483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2B19548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71B8ADC4" w14:textId="2EE5601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4EF2467" w14:textId="77B67CF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7554590F" w14:textId="2556383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6A646B67" w14:textId="77777777" w:rsidTr="0052038A">
        <w:trPr>
          <w:trHeight w:val="510"/>
        </w:trPr>
        <w:tc>
          <w:tcPr>
            <w:tcW w:w="767" w:type="pct"/>
          </w:tcPr>
          <w:p w14:paraId="313271F3" w14:textId="0313B2D8" w:rsidR="00A967AF" w:rsidRPr="00EC4A48" w:rsidRDefault="0052038A" w:rsidP="003519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Aravinth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A967AF">
              <w:rPr>
                <w:sz w:val="20"/>
                <w:szCs w:val="20"/>
              </w:rPr>
              <w:t>(</w:t>
            </w:r>
            <w:r w:rsidR="00A967AF" w:rsidRPr="00EC4A48">
              <w:rPr>
                <w:sz w:val="20"/>
                <w:szCs w:val="20"/>
              </w:rPr>
              <w:t>FCC</w:t>
            </w:r>
            <w:r w:rsidR="00A967AF">
              <w:rPr>
                <w:sz w:val="20"/>
                <w:szCs w:val="20"/>
              </w:rPr>
              <w:t xml:space="preserve"> </w:t>
            </w:r>
            <w:r w:rsidR="00A967AF"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774A4BF1" w14:textId="31E8CFB1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7850667E" w14:textId="062D14C7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47F7BDDE" w14:textId="58F217F9" w:rsidR="00A967AF" w:rsidRPr="00EC4A48" w:rsidRDefault="00A967AF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CDD5E71" w14:textId="30881C2F" w:rsidR="00A967AF" w:rsidRPr="00EC4A48" w:rsidRDefault="00A967AF" w:rsidP="00A967AF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1A2B8325" w14:textId="7FF88A44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1252D77E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F21C755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DE8B118" w14:textId="02A727E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02DE9574" w14:textId="61B2B54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30182B4E" w14:textId="1FE0BE3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A42109A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4383B67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2EFAE65E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07B0EEED" w14:textId="77777777" w:rsidTr="0052038A">
        <w:tc>
          <w:tcPr>
            <w:tcW w:w="767" w:type="pct"/>
          </w:tcPr>
          <w:p w14:paraId="4C4DBC52" w14:textId="7DF7E72B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Sean McMaho</w:t>
            </w:r>
            <w:r w:rsidR="00066BD7">
              <w:rPr>
                <w:sz w:val="20"/>
                <w:szCs w:val="20"/>
              </w:rPr>
              <w:t xml:space="preserve">n ( chair of SEC </w:t>
            </w:r>
          </w:p>
        </w:tc>
        <w:tc>
          <w:tcPr>
            <w:tcW w:w="337" w:type="pct"/>
          </w:tcPr>
          <w:p w14:paraId="5D3E7279" w14:textId="6B54064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3FBA803F" w14:textId="1182939D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DA828F3" w14:textId="3C974987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07DA6682" w14:textId="5F7881F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7AA21972" w14:textId="0AE17F39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7B73050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9C53752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6DE7F87D" w14:textId="6BA774CC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7734B9FC" w14:textId="42FAD77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CCFEC03" w14:textId="17DE374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F9E057C" w14:textId="304DD6B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3C452A15" w14:textId="353439A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446C3EC5" w14:textId="05D5CA16" w:rsidR="00A967AF" w:rsidRPr="00EC4A48" w:rsidRDefault="00066BD7" w:rsidP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X</w:t>
            </w:r>
          </w:p>
        </w:tc>
      </w:tr>
      <w:tr w:rsidR="00E71D19" w:rsidRPr="00EC4A48" w14:paraId="3C743769" w14:textId="77777777" w:rsidTr="0052038A">
        <w:tc>
          <w:tcPr>
            <w:tcW w:w="767" w:type="pct"/>
          </w:tcPr>
          <w:p w14:paraId="294C2995" w14:textId="7F05154F" w:rsidR="00A967AF" w:rsidRPr="00EC4A48" w:rsidRDefault="00A967AF" w:rsidP="00066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Phil Mitchell  (</w:t>
            </w:r>
            <w:r w:rsidR="0052038A">
              <w:rPr>
                <w:sz w:val="20"/>
                <w:szCs w:val="20"/>
              </w:rPr>
              <w:t xml:space="preserve">Chair </w:t>
            </w:r>
            <w:r>
              <w:rPr>
                <w:sz w:val="20"/>
                <w:szCs w:val="20"/>
              </w:rPr>
              <w:t>FCC)</w:t>
            </w:r>
            <w:r w:rsidR="00066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</w:tcPr>
          <w:p w14:paraId="69E401A8" w14:textId="2CBB03B5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B2083A3" w14:textId="1D89F2A0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25036308" w14:textId="75B65C25" w:rsidR="00A967AF" w:rsidRPr="00EC4A48" w:rsidRDefault="00066BD7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FC9CBDE" w14:textId="2D1DC78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5EFEFBC1" w14:textId="1785B6FD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770CFCAB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84618F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44399F44" w14:textId="1AC4F45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719FC91E" w14:textId="10DD96EE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19F386CD" w14:textId="1FF3DCBA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87268A" w14:textId="53A4493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1DE3B3A" w14:textId="351A791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592D14D" w14:textId="1426F1E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3FD9D0A0" w14:textId="77777777" w:rsidTr="0052038A">
        <w:tc>
          <w:tcPr>
            <w:tcW w:w="767" w:type="pct"/>
          </w:tcPr>
          <w:p w14:paraId="517E9913" w14:textId="54BAD6D6" w:rsidR="00A967AF" w:rsidRPr="00EC4A48" w:rsidRDefault="0052038A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Bridget Teasdale  ( FCC) </w:t>
            </w:r>
          </w:p>
        </w:tc>
        <w:tc>
          <w:tcPr>
            <w:tcW w:w="337" w:type="pct"/>
          </w:tcPr>
          <w:p w14:paraId="00C35741" w14:textId="3BBA3C34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0F71AEC" w14:textId="45CC0B7C" w:rsidR="00A967AF" w:rsidRPr="00EC4A48" w:rsidRDefault="0052038A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7AC0FD65" w14:textId="30731C54" w:rsidR="00A967AF" w:rsidRPr="00EC4A48" w:rsidRDefault="005121E5" w:rsidP="00A96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0BC4F4F3" w14:textId="6A7B683E" w:rsidR="00A967AF" w:rsidRPr="00EC4A48" w:rsidRDefault="00A967AF" w:rsidP="00A96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1E58F7C0" w14:textId="4CFFC8BE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6254469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EBE61CF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8BB3119" w14:textId="098B200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05738F6" w14:textId="395802F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0D312E01" w14:textId="041AF44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32BEA0C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62A9F8C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3C37B2F9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46AF44B9" w14:textId="77777777" w:rsidTr="0052038A">
        <w:trPr>
          <w:trHeight w:val="526"/>
        </w:trPr>
        <w:tc>
          <w:tcPr>
            <w:tcW w:w="767" w:type="pct"/>
          </w:tcPr>
          <w:p w14:paraId="22255F9F" w14:textId="476737BC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Christine </w:t>
            </w:r>
            <w:proofErr w:type="spellStart"/>
            <w:r w:rsidRPr="00EC4A48">
              <w:rPr>
                <w:sz w:val="20"/>
                <w:szCs w:val="20"/>
              </w:rPr>
              <w:t>Copsey</w:t>
            </w:r>
            <w:proofErr w:type="spellEnd"/>
            <w:r w:rsidRPr="00EC4A4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Chair of </w:t>
            </w:r>
            <w:r w:rsidRPr="00EC4A48">
              <w:rPr>
                <w:sz w:val="20"/>
                <w:szCs w:val="20"/>
              </w:rPr>
              <w:t>FCC)</w:t>
            </w:r>
            <w:r w:rsidR="0052038A">
              <w:rPr>
                <w:sz w:val="20"/>
                <w:szCs w:val="20"/>
              </w:rPr>
              <w:t xml:space="preserve"> Resigned December 2022</w:t>
            </w:r>
          </w:p>
        </w:tc>
        <w:tc>
          <w:tcPr>
            <w:tcW w:w="337" w:type="pct"/>
          </w:tcPr>
          <w:p w14:paraId="0ED213E8" w14:textId="2A06E1CA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2C526727" w14:textId="5E963576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3CE97949" w14:textId="455AE8FF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5C2DEEE5" w14:textId="1B5AFE33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2E0280F3" w14:textId="0F521CF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119BC2D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354D247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2813D605" w14:textId="30B2800A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1C064AB2" w14:textId="32298ECC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86C5014" w14:textId="6C4D101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2E48D8B2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3BADFECE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D14EC05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63A96786" w14:textId="77777777" w:rsidTr="0052038A">
        <w:tc>
          <w:tcPr>
            <w:tcW w:w="767" w:type="pct"/>
          </w:tcPr>
          <w:p w14:paraId="1DEA5A7E" w14:textId="5D0DDBAA" w:rsidR="00A967AF" w:rsidRPr="00EC4A48" w:rsidRDefault="0052038A" w:rsidP="009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Christine </w:t>
            </w:r>
            <w:proofErr w:type="spellStart"/>
            <w:r>
              <w:rPr>
                <w:sz w:val="20"/>
                <w:szCs w:val="20"/>
              </w:rPr>
              <w:t>Branscombe</w:t>
            </w:r>
            <w:proofErr w:type="spellEnd"/>
            <w:r>
              <w:rPr>
                <w:sz w:val="20"/>
                <w:szCs w:val="20"/>
              </w:rPr>
              <w:t xml:space="preserve"> ( started May 2023)</w:t>
            </w:r>
          </w:p>
        </w:tc>
        <w:tc>
          <w:tcPr>
            <w:tcW w:w="337" w:type="pct"/>
          </w:tcPr>
          <w:p w14:paraId="429E5A0E" w14:textId="4B9F91D5" w:rsidR="00A967AF" w:rsidRPr="00EC4A48" w:rsidRDefault="0052038A" w:rsidP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9" w:type="pct"/>
          </w:tcPr>
          <w:p w14:paraId="4FF1B376" w14:textId="4F0602F2" w:rsidR="00A967AF" w:rsidRPr="00EC4A48" w:rsidRDefault="0056648B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19520D6" w14:textId="4D38C68D" w:rsidR="00A967AF" w:rsidRPr="00EC4A48" w:rsidRDefault="0052038A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156AD214" w14:textId="0CD69EAE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408142BF" w14:textId="3FAAC596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9EA6391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FFA84C5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78C46443" w14:textId="36EBCEB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2147515B" w14:textId="1BBA578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4808E301" w14:textId="2BC601E2" w:rsidR="00A967AF" w:rsidRPr="00EC4A48" w:rsidRDefault="0052038A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17F97A2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8CEF284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3AAA7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03467F73" w14:textId="77777777" w:rsidTr="0052038A">
        <w:tc>
          <w:tcPr>
            <w:tcW w:w="767" w:type="pct"/>
          </w:tcPr>
          <w:p w14:paraId="74F55B8A" w14:textId="1BC8A691" w:rsidR="00A967AF" w:rsidRPr="00EC4A48" w:rsidRDefault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Claire Dickinson ( staff on SEC</w:t>
            </w:r>
            <w:r w:rsidR="00A967AF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03C5B180" w14:textId="5472EE6D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5237326C" w14:textId="67B79DAA" w:rsidR="00A967AF" w:rsidRPr="00EC4A48" w:rsidRDefault="0052038A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04A6C0BB" w14:textId="3B6E300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C33E0FA" w14:textId="20923CE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60040822" w14:textId="2E6DFA9B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15B8DFD0" w14:textId="582507B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06EF1C5" w14:textId="4CF7C3F2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B3E1025" w14:textId="3FEAE36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46FE45C4" w14:textId="1FA079D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23C74074" w14:textId="128E9FA0" w:rsidR="00A967AF" w:rsidRPr="00EC4A48" w:rsidRDefault="00A967AF" w:rsidP="00520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006A39" w14:textId="47B5273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60F7DC81" w14:textId="20BE830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1FD32BDD" w14:textId="3ABD7975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1D19" w:rsidRPr="00EC4A48" w14:paraId="5B9EE6F2" w14:textId="77777777" w:rsidTr="0052038A">
        <w:tc>
          <w:tcPr>
            <w:tcW w:w="767" w:type="pct"/>
          </w:tcPr>
          <w:p w14:paraId="4294212A" w14:textId="05162EF3" w:rsidR="00A967AF" w:rsidRPr="00EC4A48" w:rsidRDefault="00A967AF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Nicola Holt (</w:t>
            </w: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47C91F8D" w14:textId="57D1945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09CC4628" w14:textId="1E35835D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27C169F1" w14:textId="24723D0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00D7597" w14:textId="253611AD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74A7C3A0" w14:textId="0F5B63B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6308C7E2" w14:textId="3AE713F2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62E9258E" w14:textId="4DF50CC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2552AD7A" w14:textId="747DB5C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FD5E295" w14:textId="6612A62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B624FFB" w14:textId="048E670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05A35915" w14:textId="15B3A4A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669D28B5" w14:textId="27C0833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362F9CCB" w14:textId="1509F9B6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967AF" w:rsidRPr="00EC4A48" w14:paraId="4C4E4831" w14:textId="77777777" w:rsidTr="0052038A">
        <w:tc>
          <w:tcPr>
            <w:tcW w:w="767" w:type="pct"/>
          </w:tcPr>
          <w:p w14:paraId="0457E993" w14:textId="77777777" w:rsidR="00A967AF" w:rsidRDefault="00A967AF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proofErr w:type="spellStart"/>
            <w:r>
              <w:rPr>
                <w:sz w:val="20"/>
                <w:szCs w:val="20"/>
              </w:rPr>
              <w:t>Anu</w:t>
            </w:r>
            <w:proofErr w:type="spellEnd"/>
            <w:r>
              <w:rPr>
                <w:sz w:val="20"/>
                <w:szCs w:val="20"/>
              </w:rPr>
              <w:t xml:space="preserve"> Sharma</w:t>
            </w:r>
            <w:r w:rsidR="00066BD7">
              <w:rPr>
                <w:sz w:val="20"/>
                <w:szCs w:val="20"/>
              </w:rPr>
              <w:t xml:space="preserve"> </w:t>
            </w:r>
            <w:proofErr w:type="gramStart"/>
            <w:r w:rsidR="00066BD7">
              <w:rPr>
                <w:sz w:val="20"/>
                <w:szCs w:val="20"/>
              </w:rPr>
              <w:t>( FRR</w:t>
            </w:r>
            <w:proofErr w:type="gramEnd"/>
            <w:r w:rsidR="00066BD7">
              <w:rPr>
                <w:sz w:val="20"/>
                <w:szCs w:val="20"/>
              </w:rPr>
              <w:t>)</w:t>
            </w:r>
          </w:p>
          <w:p w14:paraId="128E4D5A" w14:textId="5B8E7CD5" w:rsidR="00066BD7" w:rsidRDefault="00066BD7" w:rsidP="00CA6E09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783A32E9" w14:textId="29D7E29F" w:rsidR="00A967AF" w:rsidRDefault="00066BD7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6BBFFDD7" w14:textId="5A1DAEE0" w:rsidR="00A967AF" w:rsidRDefault="00066BD7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3F7A2235" w14:textId="56AFC706" w:rsidR="00A967AF" w:rsidRDefault="005121E5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4B7F23E5" w14:textId="2650EB72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6790DD75" w14:textId="66DBDCB4" w:rsidR="00A967AF" w:rsidRDefault="00066BD7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3B8CC678" w14:textId="1BAEDB41" w:rsidR="00A967AF" w:rsidRDefault="00066BD7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22A6B1D4" w14:textId="6B4D868F" w:rsidR="00A967AF" w:rsidRDefault="00E71D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7000C963" w14:textId="2074F77C" w:rsidR="00A967AF" w:rsidRDefault="005121E5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93ABDB8" w14:textId="424701CD" w:rsidR="00A967AF" w:rsidRDefault="005121E5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0D8D2545" w14:textId="391CE054" w:rsidR="00A967AF" w:rsidRDefault="005121E5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7ADB9158" w14:textId="23D6BB9A" w:rsidR="00A967AF" w:rsidRDefault="005121E5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5463CF88" w14:textId="7FE7C88D" w:rsidR="00A967AF" w:rsidRDefault="005121E5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141D8A45" w14:textId="7A05BF9B" w:rsidR="00A967AF" w:rsidRDefault="005121E5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6BD7" w:rsidRPr="00EC4A48" w14:paraId="634A60F7" w14:textId="77777777" w:rsidTr="0052038A">
        <w:tc>
          <w:tcPr>
            <w:tcW w:w="767" w:type="pct"/>
          </w:tcPr>
          <w:p w14:paraId="1E83CF51" w14:textId="4FE274C9" w:rsidR="00066BD7" w:rsidRDefault="00066BD7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Smith ( Parent </w:t>
            </w:r>
            <w:proofErr w:type="spellStart"/>
            <w:r>
              <w:rPr>
                <w:sz w:val="20"/>
                <w:szCs w:val="20"/>
              </w:rPr>
              <w:t>gov</w:t>
            </w:r>
            <w:proofErr w:type="spellEnd"/>
            <w:r>
              <w:rPr>
                <w:sz w:val="20"/>
                <w:szCs w:val="20"/>
              </w:rPr>
              <w:t xml:space="preserve"> elected May 2021)</w:t>
            </w:r>
          </w:p>
        </w:tc>
        <w:tc>
          <w:tcPr>
            <w:tcW w:w="337" w:type="pct"/>
          </w:tcPr>
          <w:p w14:paraId="41B526AD" w14:textId="0A285F99" w:rsidR="00066BD7" w:rsidRDefault="0052038A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9" w:type="pct"/>
          </w:tcPr>
          <w:p w14:paraId="5D9982ED" w14:textId="49E82615" w:rsidR="00066BD7" w:rsidRDefault="0052038A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14:paraId="6540B442" w14:textId="2E74280A" w:rsidR="00066BD7" w:rsidRPr="29B579F1" w:rsidRDefault="005121E5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6" w:type="pct"/>
            <w:tcBorders>
              <w:left w:val="single" w:sz="4" w:space="0" w:color="auto"/>
            </w:tcBorders>
          </w:tcPr>
          <w:p w14:paraId="7E5032F8" w14:textId="77777777" w:rsidR="00066BD7" w:rsidRPr="00EC4A48" w:rsidRDefault="00066BD7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65C062FB" w14:textId="77777777" w:rsidR="00066BD7" w:rsidRDefault="00066BD7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20A22003" w14:textId="6A6F292F" w:rsidR="00066BD7" w:rsidRDefault="0052038A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06B2CAFD" w14:textId="2362B2EB" w:rsidR="00066BD7" w:rsidRDefault="0052038A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142212B8" w14:textId="458BE87C" w:rsidR="00066BD7" w:rsidRDefault="0052038A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7A34E944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AE5E065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3FDE64EC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1D29098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01EF6A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D73D2D" w14:textId="42CE1AAC" w:rsidR="00EC4A48" w:rsidRPr="00066BD7" w:rsidRDefault="00A967AF">
      <w:pPr>
        <w:rPr>
          <w:rFonts w:cstheme="minorHAnsi"/>
          <w:sz w:val="20"/>
          <w:szCs w:val="20"/>
        </w:rPr>
      </w:pPr>
      <w:r w:rsidRPr="00066BD7">
        <w:rPr>
          <w:rFonts w:cstheme="minorHAnsi"/>
          <w:sz w:val="20"/>
          <w:szCs w:val="20"/>
        </w:rPr>
        <w:t>Extraordinary meeting held in Summer 1 due to COVID closure to review plans to wider open</w:t>
      </w:r>
      <w:r w:rsidR="00066BD7" w:rsidRPr="00066BD7">
        <w:rPr>
          <w:rFonts w:cstheme="minorHAnsi"/>
          <w:sz w:val="20"/>
          <w:szCs w:val="20"/>
        </w:rPr>
        <w:t xml:space="preserve"> </w:t>
      </w:r>
      <w:r w:rsidR="005121E5">
        <w:rPr>
          <w:rFonts w:cstheme="minorHAnsi"/>
          <w:sz w:val="20"/>
          <w:szCs w:val="20"/>
        </w:rPr>
        <w:t xml:space="preserve"> (</w:t>
      </w:r>
      <w:bookmarkStart w:id="0" w:name="_GoBack"/>
      <w:bookmarkEnd w:id="0"/>
      <w:r w:rsidR="00673EB2" w:rsidRPr="00066BD7">
        <w:rPr>
          <w:rFonts w:cstheme="minorHAnsi"/>
          <w:sz w:val="20"/>
          <w:szCs w:val="20"/>
        </w:rPr>
        <w:t>X = present</w:t>
      </w:r>
      <w:r w:rsidR="005121E5">
        <w:rPr>
          <w:rFonts w:cstheme="minorHAnsi"/>
          <w:sz w:val="20"/>
          <w:szCs w:val="20"/>
        </w:rPr>
        <w:t xml:space="preserve">   </w:t>
      </w:r>
      <w:r w:rsidR="00EC4A48" w:rsidRPr="00066BD7">
        <w:rPr>
          <w:rFonts w:cstheme="minorHAnsi"/>
          <w:sz w:val="20"/>
          <w:szCs w:val="20"/>
        </w:rPr>
        <w:t>A = apologies)</w:t>
      </w:r>
    </w:p>
    <w:sectPr w:rsidR="00EC4A48" w:rsidRPr="00066BD7" w:rsidSect="00211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C0"/>
    <w:rsid w:val="00066BD7"/>
    <w:rsid w:val="00075E0B"/>
    <w:rsid w:val="001822AB"/>
    <w:rsid w:val="001D0361"/>
    <w:rsid w:val="001E1DE9"/>
    <w:rsid w:val="00211BC0"/>
    <w:rsid w:val="00343ED0"/>
    <w:rsid w:val="003519D3"/>
    <w:rsid w:val="003816B4"/>
    <w:rsid w:val="005121E5"/>
    <w:rsid w:val="0052038A"/>
    <w:rsid w:val="0056648B"/>
    <w:rsid w:val="00673EB2"/>
    <w:rsid w:val="006F4BB0"/>
    <w:rsid w:val="008160E8"/>
    <w:rsid w:val="00846EC3"/>
    <w:rsid w:val="00870016"/>
    <w:rsid w:val="00971E88"/>
    <w:rsid w:val="009E7842"/>
    <w:rsid w:val="00A037B9"/>
    <w:rsid w:val="00A51BD1"/>
    <w:rsid w:val="00A967AF"/>
    <w:rsid w:val="00B64E9A"/>
    <w:rsid w:val="00C93419"/>
    <w:rsid w:val="00CA6E09"/>
    <w:rsid w:val="00CE6ED4"/>
    <w:rsid w:val="00E71D19"/>
    <w:rsid w:val="00EC4A48"/>
    <w:rsid w:val="00ED436F"/>
    <w:rsid w:val="00FA0A3E"/>
    <w:rsid w:val="1036175C"/>
    <w:rsid w:val="19205168"/>
    <w:rsid w:val="29B579F1"/>
    <w:rsid w:val="2A537D9D"/>
    <w:rsid w:val="532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120B"/>
  <w15:chartTrackingRefBased/>
  <w15:docId w15:val="{95706CBB-F2E5-4E5F-888E-9A57C00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A120F-F3C1-4251-B8C4-A3FFF28737AC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2cb9b94c-888b-4501-98e0-b9f39f4321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CB892B-E851-40F5-A054-87203160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1D28D-1017-43EF-B82A-207109C26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1010, head</cp:lastModifiedBy>
  <cp:revision>2</cp:revision>
  <dcterms:created xsi:type="dcterms:W3CDTF">2023-07-11T12:36:00Z</dcterms:created>
  <dcterms:modified xsi:type="dcterms:W3CDTF">2023-07-11T12:36:00Z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  <property fmtid="{D5CDD505-2E9C-101B-9397-08002B2CF9AE}" pid="3" name="AuthorIds_UIVersion_512">
    <vt:lpwstr>13</vt:lpwstr>
  </property>
</Properties>
</file>