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44D7" w14:textId="77777777" w:rsidR="00184D56" w:rsidRDefault="00184D56" w:rsidP="00184D56">
      <w:pPr>
        <w:jc w:val="center"/>
        <w:rPr>
          <w:b/>
          <w:sz w:val="52"/>
          <w:szCs w:val="52"/>
          <w:u w:val="single" w:color="C00000"/>
        </w:rPr>
      </w:pPr>
      <w:bookmarkStart w:id="0" w:name="_GoBack"/>
      <w:bookmarkEnd w:id="0"/>
      <w:r w:rsidRPr="00184D56">
        <w:rPr>
          <w:b/>
          <w:sz w:val="52"/>
          <w:szCs w:val="52"/>
          <w:u w:val="single" w:color="C00000"/>
        </w:rPr>
        <w:t>Admission Policy</w:t>
      </w:r>
    </w:p>
    <w:p w14:paraId="6FC89F94" w14:textId="1770C64A" w:rsidR="00184D56" w:rsidRDefault="00180DD1" w:rsidP="00781951">
      <w:pPr>
        <w:jc w:val="center"/>
        <w:rPr>
          <w:b/>
          <w:sz w:val="52"/>
          <w:szCs w:val="52"/>
          <w:u w:val="single" w:color="C00000"/>
        </w:rPr>
      </w:pPr>
      <w:r>
        <w:rPr>
          <w:b/>
          <w:sz w:val="52"/>
          <w:szCs w:val="52"/>
          <w:u w:val="single" w:color="C00000"/>
        </w:rPr>
        <w:t>2023/2024</w:t>
      </w:r>
    </w:p>
    <w:p w14:paraId="7E9EE8CC" w14:textId="77777777" w:rsidR="00184D56" w:rsidRDefault="00A55276" w:rsidP="00184D56">
      <w:pPr>
        <w:jc w:val="center"/>
        <w:rPr>
          <w:b/>
          <w:sz w:val="52"/>
          <w:szCs w:val="52"/>
          <w:u w:val="single" w:color="C00000"/>
        </w:rPr>
      </w:pPr>
      <w:r w:rsidRPr="000527B8">
        <w:rPr>
          <w:b/>
          <w:noProof/>
          <w:sz w:val="52"/>
          <w:szCs w:val="52"/>
          <w:u w:val="single" w:color="C00000"/>
          <w:lang w:eastAsia="en-GB"/>
        </w:rPr>
        <mc:AlternateContent>
          <mc:Choice Requires="wps">
            <w:drawing>
              <wp:anchor distT="45720" distB="45720" distL="114300" distR="114300" simplePos="0" relativeHeight="251662336" behindDoc="0" locked="0" layoutInCell="1" allowOverlap="1" wp14:anchorId="61A659BF" wp14:editId="45CDDBA3">
                <wp:simplePos x="0" y="0"/>
                <wp:positionH relativeFrom="margin">
                  <wp:posOffset>1724025</wp:posOffset>
                </wp:positionH>
                <wp:positionV relativeFrom="paragraph">
                  <wp:posOffset>154940</wp:posOffset>
                </wp:positionV>
                <wp:extent cx="2360930" cy="923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19050">
                          <a:solidFill>
                            <a:srgbClr val="C00000"/>
                          </a:solidFill>
                          <a:miter lim="800000"/>
                          <a:headEnd/>
                          <a:tailEnd/>
                        </a:ln>
                      </wps:spPr>
                      <wps:txb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A659BF" id="_x0000_t202" coordsize="21600,21600" o:spt="202" path="m,l,21600r21600,l21600,xe">
                <v:stroke joinstyle="miter"/>
                <v:path gradientshapeok="t" o:connecttype="rect"/>
              </v:shapetype>
              <v:shape id="Text Box 2" o:spid="_x0000_s1026" type="#_x0000_t202" style="position:absolute;left:0;text-align:left;margin-left:135.75pt;margin-top:12.2pt;width:185.9pt;height:72.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ZN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" strokecolor="#c00000" strokeweight="1.5pt">
                <v:textbo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3155DA03" w14:textId="77777777" w:rsidR="00184D56" w:rsidRDefault="00184D56" w:rsidP="00184D56">
      <w:pPr>
        <w:jc w:val="center"/>
        <w:rPr>
          <w:b/>
          <w:sz w:val="52"/>
          <w:szCs w:val="52"/>
          <w:u w:val="single" w:color="C00000"/>
        </w:rPr>
      </w:pPr>
    </w:p>
    <w:p w14:paraId="45998154" w14:textId="77777777" w:rsidR="00184D56" w:rsidRDefault="00A55276" w:rsidP="00184D56">
      <w:pPr>
        <w:jc w:val="center"/>
        <w:rPr>
          <w:b/>
          <w:sz w:val="52"/>
          <w:szCs w:val="52"/>
          <w:u w:val="single" w:color="C00000"/>
        </w:rPr>
      </w:pPr>
      <w:r w:rsidRPr="00184D56">
        <w:rPr>
          <w:b/>
          <w:noProof/>
          <w:sz w:val="52"/>
          <w:szCs w:val="52"/>
          <w:u w:val="single" w:color="C00000"/>
          <w:lang w:eastAsia="en-GB"/>
        </w:rPr>
        <w:drawing>
          <wp:anchor distT="0" distB="0" distL="114300" distR="114300" simplePos="0" relativeHeight="251658240" behindDoc="0" locked="0" layoutInCell="1" allowOverlap="1" wp14:anchorId="056FE199" wp14:editId="6C1C2F73">
            <wp:simplePos x="0" y="0"/>
            <wp:positionH relativeFrom="margin">
              <wp:align>center</wp:align>
            </wp:positionH>
            <wp:positionV relativeFrom="paragraph">
              <wp:posOffset>6350</wp:posOffset>
            </wp:positionV>
            <wp:extent cx="3476625" cy="3876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psd.png"/>
                    <pic:cNvPicPr/>
                  </pic:nvPicPr>
                  <pic:blipFill>
                    <a:blip r:embed="rId8">
                      <a:extLst>
                        <a:ext uri="{28A0092B-C50C-407E-A947-70E740481C1C}">
                          <a14:useLocalDpi xmlns:a14="http://schemas.microsoft.com/office/drawing/2010/main" val="0"/>
                        </a:ext>
                      </a:extLst>
                    </a:blip>
                    <a:stretch>
                      <a:fillRect/>
                    </a:stretch>
                  </pic:blipFill>
                  <pic:spPr>
                    <a:xfrm>
                      <a:off x="0" y="0"/>
                      <a:ext cx="3476625" cy="3876675"/>
                    </a:xfrm>
                    <a:prstGeom prst="rect">
                      <a:avLst/>
                    </a:prstGeom>
                  </pic:spPr>
                </pic:pic>
              </a:graphicData>
            </a:graphic>
            <wp14:sizeRelH relativeFrom="margin">
              <wp14:pctWidth>0</wp14:pctWidth>
            </wp14:sizeRelH>
            <wp14:sizeRelV relativeFrom="margin">
              <wp14:pctHeight>0</wp14:pctHeight>
            </wp14:sizeRelV>
          </wp:anchor>
        </w:drawing>
      </w:r>
    </w:p>
    <w:p w14:paraId="2D033DFF" w14:textId="77777777" w:rsidR="00184D56" w:rsidRDefault="00184D56" w:rsidP="00184D56">
      <w:pPr>
        <w:jc w:val="center"/>
        <w:rPr>
          <w:b/>
          <w:sz w:val="52"/>
          <w:szCs w:val="52"/>
          <w:u w:val="single" w:color="C00000"/>
        </w:rPr>
      </w:pPr>
    </w:p>
    <w:p w14:paraId="706E283D" w14:textId="77777777" w:rsidR="00184D56" w:rsidRDefault="00184D56" w:rsidP="00184D56">
      <w:pPr>
        <w:jc w:val="center"/>
        <w:rPr>
          <w:b/>
          <w:sz w:val="52"/>
          <w:szCs w:val="52"/>
          <w:u w:val="single" w:color="C00000"/>
        </w:rPr>
      </w:pPr>
    </w:p>
    <w:p w14:paraId="4D0AACBD" w14:textId="77777777" w:rsidR="00184D56" w:rsidRDefault="00184D56" w:rsidP="00184D56">
      <w:pPr>
        <w:jc w:val="center"/>
        <w:rPr>
          <w:b/>
          <w:sz w:val="52"/>
          <w:szCs w:val="52"/>
          <w:u w:val="single" w:color="C00000"/>
        </w:rPr>
      </w:pPr>
    </w:p>
    <w:p w14:paraId="2D919CD0" w14:textId="77777777" w:rsidR="00184D56" w:rsidRDefault="00184D56" w:rsidP="00184D56">
      <w:pPr>
        <w:jc w:val="center"/>
        <w:rPr>
          <w:b/>
          <w:sz w:val="52"/>
          <w:szCs w:val="52"/>
          <w:u w:val="single" w:color="C00000"/>
        </w:rPr>
      </w:pPr>
    </w:p>
    <w:p w14:paraId="46399C59" w14:textId="77777777" w:rsidR="00184D56" w:rsidRDefault="00184D56" w:rsidP="00184D56">
      <w:pPr>
        <w:jc w:val="center"/>
        <w:rPr>
          <w:b/>
          <w:sz w:val="52"/>
          <w:szCs w:val="52"/>
          <w:u w:val="single" w:color="C00000"/>
        </w:rPr>
      </w:pPr>
    </w:p>
    <w:p w14:paraId="2B2FD26F" w14:textId="77777777" w:rsidR="00184D56" w:rsidRDefault="00184D56" w:rsidP="00184D56">
      <w:pPr>
        <w:jc w:val="center"/>
        <w:rPr>
          <w:b/>
          <w:sz w:val="52"/>
          <w:szCs w:val="52"/>
          <w:u w:val="single" w:color="C00000"/>
        </w:rPr>
      </w:pPr>
    </w:p>
    <w:p w14:paraId="64A8A677" w14:textId="77777777" w:rsidR="00A55276" w:rsidRDefault="00A55276" w:rsidP="00A55276">
      <w:pPr>
        <w:jc w:val="center"/>
        <w:rPr>
          <w:b/>
          <w:sz w:val="52"/>
          <w:szCs w:val="52"/>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4384" behindDoc="0" locked="0" layoutInCell="1" allowOverlap="1" wp14:anchorId="7C79A706" wp14:editId="62099919">
                <wp:simplePos x="0" y="0"/>
                <wp:positionH relativeFrom="margin">
                  <wp:align>right</wp:align>
                </wp:positionH>
                <wp:positionV relativeFrom="paragraph">
                  <wp:posOffset>869950</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At The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9A706" id="_x0000_t202" coordsize="21600,21600" o:spt="202" path="m,l,21600r21600,l21600,xe">
                <v:stroke joinstyle="miter"/>
                <v:path gradientshapeok="t" o:connecttype="rect"/>
              </v:shapetype>
              <v:shape id="_x0000_s1027" type="#_x0000_t202" style="position:absolute;left:0;text-align:left;margin-left:398.8pt;margin-top:68.5pt;width:450pt;height:161.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" strokecolor="#c00000" strokeweight="2.25pt">
                <v:textbo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v:textbox>
                <w10:wrap type="square" anchorx="margin"/>
              </v:shape>
            </w:pict>
          </mc:Fallback>
        </mc:AlternateContent>
      </w:r>
    </w:p>
    <w:p w14:paraId="350721A3" w14:textId="77777777" w:rsidR="00A55276" w:rsidRDefault="00A55276" w:rsidP="00A55276">
      <w:pPr>
        <w:rPr>
          <w:b/>
          <w:sz w:val="52"/>
          <w:szCs w:val="52"/>
          <w:u w:val="single" w:color="C00000"/>
        </w:rPr>
      </w:pPr>
    </w:p>
    <w:p w14:paraId="6DA22E19" w14:textId="77777777" w:rsidR="008D354E" w:rsidRPr="00A55276" w:rsidRDefault="008D354E" w:rsidP="00C0783C">
      <w:pPr>
        <w:jc w:val="both"/>
        <w:rPr>
          <w:b/>
          <w:sz w:val="52"/>
          <w:szCs w:val="52"/>
          <w:u w:val="single" w:color="C00000"/>
        </w:rPr>
      </w:pPr>
      <w:r w:rsidRPr="008D354E">
        <w:rPr>
          <w:b/>
          <w:u w:val="single" w:color="C00000"/>
        </w:rPr>
        <w:t xml:space="preserve">Admission arrangements </w:t>
      </w:r>
    </w:p>
    <w:p w14:paraId="01CF64A8" w14:textId="77777777" w:rsidR="008D354E" w:rsidRDefault="008D354E" w:rsidP="00C0783C">
      <w:pPr>
        <w:pStyle w:val="ListParagraph"/>
        <w:numPr>
          <w:ilvl w:val="0"/>
          <w:numId w:val="1"/>
        </w:numPr>
        <w:jc w:val="both"/>
      </w:pPr>
      <w:r>
        <w:t xml:space="preserve">The Cathedral School is a Catholic School in the trusteeship of the Diocese of Lancaster. It is maintained by Lancashire Education Authority and is a voluntary aided School. The Governing Body is the Admissions Authority and is responsible for taking all decisions on applications for admissions. </w:t>
      </w:r>
    </w:p>
    <w:p w14:paraId="0C551FFB" w14:textId="77777777" w:rsidR="008D354E" w:rsidRDefault="008D354E" w:rsidP="00C0783C">
      <w:pPr>
        <w:pStyle w:val="ListParagraph"/>
        <w:numPr>
          <w:ilvl w:val="0"/>
          <w:numId w:val="1"/>
        </w:numPr>
        <w:jc w:val="both"/>
      </w:pPr>
      <w:r>
        <w:t xml:space="preserve">The co-ordination of admissions arrangements is undertaken by the Local Authority. </w:t>
      </w:r>
    </w:p>
    <w:p w14:paraId="38B89456" w14:textId="330EAD01" w:rsidR="008D354E" w:rsidRDefault="008D354E" w:rsidP="00C0783C">
      <w:pPr>
        <w:pStyle w:val="ListParagraph"/>
        <w:numPr>
          <w:ilvl w:val="0"/>
          <w:numId w:val="1"/>
        </w:numPr>
        <w:jc w:val="both"/>
      </w:pPr>
      <w:r>
        <w:t>For the school’</w:t>
      </w:r>
      <w:r w:rsidR="00180DD1">
        <w:t>s year commencing September 2023</w:t>
      </w:r>
      <w:r>
        <w:t>, the Governing Body</w:t>
      </w:r>
      <w:r w:rsidR="00A55276">
        <w:t xml:space="preserve"> have determined that the number of </w:t>
      </w:r>
      <w:r>
        <w:t xml:space="preserve">children to be admitted will be </w:t>
      </w:r>
      <w:r w:rsidR="00A55276">
        <w:t xml:space="preserve">a maximum of </w:t>
      </w:r>
      <w:r>
        <w:t xml:space="preserve">30. </w:t>
      </w:r>
    </w:p>
    <w:p w14:paraId="1C1F81E6" w14:textId="77777777" w:rsidR="008D354E" w:rsidRDefault="008D354E" w:rsidP="00C0783C">
      <w:pPr>
        <w:pStyle w:val="ListParagraph"/>
        <w:numPr>
          <w:ilvl w:val="0"/>
          <w:numId w:val="1"/>
        </w:numPr>
        <w:jc w:val="both"/>
      </w:pPr>
      <w:r>
        <w:t xml:space="preserve">The school’s role is to participate in the mission of the Catholic Church by providing a curriculum, including Catholic religious education and worship, which will help children to grow in their understanding of the Good News and in the practice of their faith. </w:t>
      </w:r>
    </w:p>
    <w:p w14:paraId="7FC716DD" w14:textId="77777777" w:rsidR="008D354E" w:rsidRDefault="008D354E" w:rsidP="00C0783C">
      <w:pPr>
        <w:pStyle w:val="ListParagraph"/>
        <w:numPr>
          <w:ilvl w:val="0"/>
          <w:numId w:val="1"/>
        </w:numPr>
        <w:jc w:val="both"/>
      </w:pPr>
      <w:r>
        <w:t xml:space="preserve">The school will help the children develop fully as human beings and prepare them to undertake their responsibilities as Catholics in society. </w:t>
      </w:r>
    </w:p>
    <w:p w14:paraId="13C512F9" w14:textId="77777777" w:rsidR="008D354E" w:rsidRDefault="008D354E" w:rsidP="00C0783C">
      <w:pPr>
        <w:pStyle w:val="ListParagraph"/>
        <w:numPr>
          <w:ilvl w:val="0"/>
          <w:numId w:val="1"/>
        </w:numPr>
        <w:jc w:val="both"/>
      </w:pPr>
      <w:r>
        <w:t xml:space="preserve">The school requires all parents applying for a place here to understand and respect this ethos and its importance to the school community. This does not affect the rights of parents who are not of the Catholic faith to apply for a place here. </w:t>
      </w:r>
    </w:p>
    <w:p w14:paraId="0A75A983" w14:textId="77777777" w:rsidR="00893342" w:rsidRDefault="008D354E" w:rsidP="00C0783C">
      <w:pPr>
        <w:pStyle w:val="ListParagraph"/>
        <w:numPr>
          <w:ilvl w:val="0"/>
          <w:numId w:val="1"/>
        </w:numPr>
        <w:jc w:val="both"/>
      </w:pPr>
      <w:r>
        <w:t xml:space="preserve">If any parent wishes to view The Cathedral School in session, prior to making an application, they would be most welcome. To arrange a convenient time they should telephone the School. If more information is needed about The Cathedral School, they should visit the website </w:t>
      </w:r>
      <w:hyperlink r:id="rId9" w:history="1">
        <w:r w:rsidR="00184D56" w:rsidRPr="00D80772">
          <w:rPr>
            <w:rStyle w:val="Hyperlink"/>
            <w:u w:color="C00000"/>
          </w:rPr>
          <w:t>www.cathedral.lancs.sch.uk</w:t>
        </w:r>
      </w:hyperlink>
      <w:r w:rsidR="00184D56">
        <w:rPr>
          <w:u w:val="single" w:color="C00000"/>
        </w:rPr>
        <w:t xml:space="preserve"> </w:t>
      </w:r>
      <w:r>
        <w:t xml:space="preserve">or e-mail the School at </w:t>
      </w:r>
      <w:hyperlink r:id="rId10" w:history="1">
        <w:r w:rsidR="00893342" w:rsidRPr="00D80772">
          <w:rPr>
            <w:rStyle w:val="Hyperlink"/>
            <w:u w:color="C00000"/>
          </w:rPr>
          <w:t>bursar@cathedral.lancs.sch.uk</w:t>
        </w:r>
      </w:hyperlink>
    </w:p>
    <w:p w14:paraId="5EF4ABE7" w14:textId="3864B86C" w:rsidR="00893342" w:rsidRDefault="00893342" w:rsidP="00C0783C">
      <w:pPr>
        <w:pStyle w:val="ListParagraph"/>
        <w:numPr>
          <w:ilvl w:val="0"/>
          <w:numId w:val="1"/>
        </w:numPr>
        <w:jc w:val="both"/>
      </w:pPr>
      <w:r>
        <w:t>Parents or guar</w:t>
      </w:r>
      <w:r w:rsidR="006D3C1B">
        <w:t>dians will be informed by email</w:t>
      </w:r>
      <w:r>
        <w:t xml:space="preserve"> of the outcome of their application on a common date designated by the Local Authority. </w:t>
      </w:r>
    </w:p>
    <w:p w14:paraId="6B73A84A" w14:textId="77777777" w:rsidR="00893342" w:rsidRDefault="00893342" w:rsidP="00C0783C">
      <w:pPr>
        <w:pStyle w:val="ListParagraph"/>
        <w:numPr>
          <w:ilvl w:val="0"/>
          <w:numId w:val="1"/>
        </w:numPr>
        <w:jc w:val="both"/>
      </w:pPr>
      <w:r>
        <w:t xml:space="preserve">Where an application has been successful, parents must tell the school of their intention to accept the place within 10 working days. </w:t>
      </w:r>
    </w:p>
    <w:p w14:paraId="4F0C03E3" w14:textId="77777777" w:rsidR="008D354E" w:rsidRDefault="00893342" w:rsidP="00C0783C">
      <w:pPr>
        <w:pStyle w:val="ListParagraph"/>
        <w:numPr>
          <w:ilvl w:val="0"/>
          <w:numId w:val="1"/>
        </w:numPr>
        <w:jc w:val="both"/>
      </w:pPr>
      <w:r>
        <w:t>For unsuccessful applications the letter will give the reason for the decision and will tell parents of their right to appeal. Guidance on how to appeal will also be included.</w:t>
      </w:r>
    </w:p>
    <w:p w14:paraId="1AFDEF9D" w14:textId="77777777" w:rsidR="008D354E" w:rsidRDefault="008D354E" w:rsidP="00C0783C">
      <w:pPr>
        <w:pStyle w:val="ListParagraph"/>
        <w:jc w:val="both"/>
      </w:pPr>
    </w:p>
    <w:p w14:paraId="1ADE0CD7" w14:textId="77777777" w:rsidR="008D354E" w:rsidRPr="008D354E" w:rsidRDefault="008D354E" w:rsidP="00C0783C">
      <w:pPr>
        <w:jc w:val="both"/>
        <w:rPr>
          <w:b/>
          <w:u w:val="single" w:color="C00000"/>
        </w:rPr>
      </w:pPr>
      <w:r w:rsidRPr="008D354E">
        <w:rPr>
          <w:b/>
          <w:u w:val="single" w:color="C00000"/>
        </w:rPr>
        <w:t xml:space="preserve">How to apply </w:t>
      </w:r>
    </w:p>
    <w:p w14:paraId="539F4D6D" w14:textId="77777777" w:rsidR="008D354E" w:rsidRDefault="008D354E" w:rsidP="00C0783C">
      <w:pPr>
        <w:pStyle w:val="ListParagraph"/>
        <w:numPr>
          <w:ilvl w:val="0"/>
          <w:numId w:val="3"/>
        </w:numPr>
        <w:jc w:val="both"/>
      </w:pPr>
      <w:r>
        <w:t xml:space="preserve">Parents must complete a Local Authority Preference Form or apply online via the website </w:t>
      </w:r>
      <w:hyperlink r:id="rId11" w:history="1">
        <w:r w:rsidR="00A048F3" w:rsidRPr="00D21EA3">
          <w:rPr>
            <w:rStyle w:val="Hyperlink"/>
          </w:rPr>
          <w:t>www.lancashire.gov.uk/schools</w:t>
        </w:r>
      </w:hyperlink>
      <w:r w:rsidR="00A048F3">
        <w:t xml:space="preserve"> </w:t>
      </w:r>
      <w:r>
        <w:t xml:space="preserve">(search school admissions). </w:t>
      </w:r>
    </w:p>
    <w:p w14:paraId="216A26B7" w14:textId="77777777" w:rsidR="008D354E" w:rsidRDefault="008D354E" w:rsidP="00C0783C">
      <w:pPr>
        <w:pStyle w:val="ListParagraph"/>
        <w:numPr>
          <w:ilvl w:val="0"/>
          <w:numId w:val="3"/>
        </w:numPr>
        <w:jc w:val="both"/>
      </w:pPr>
      <w:r>
        <w:t xml:space="preserve">If you wish to have your application considered against that school's religious criteria then you must also complete the Supplementary Information Form. </w:t>
      </w:r>
    </w:p>
    <w:p w14:paraId="005C0557" w14:textId="77777777" w:rsidR="008D354E" w:rsidRDefault="008D354E" w:rsidP="00C0783C">
      <w:pPr>
        <w:pStyle w:val="ListParagraph"/>
        <w:jc w:val="both"/>
      </w:pPr>
    </w:p>
    <w:p w14:paraId="65457953" w14:textId="77777777" w:rsidR="00A55276" w:rsidRDefault="00A55276" w:rsidP="00C0783C">
      <w:pPr>
        <w:pStyle w:val="ListParagraph"/>
        <w:jc w:val="both"/>
      </w:pPr>
    </w:p>
    <w:p w14:paraId="354C5120" w14:textId="77777777" w:rsidR="008D354E" w:rsidRPr="008D354E" w:rsidRDefault="008D354E" w:rsidP="00C0783C">
      <w:pPr>
        <w:jc w:val="both"/>
        <w:rPr>
          <w:b/>
          <w:u w:val="single" w:color="C00000"/>
        </w:rPr>
      </w:pPr>
      <w:r w:rsidRPr="008D354E">
        <w:rPr>
          <w:b/>
          <w:u w:val="single" w:color="C00000"/>
        </w:rPr>
        <w:t xml:space="preserve">Supplementary Information Form </w:t>
      </w:r>
    </w:p>
    <w:p w14:paraId="4BD11709" w14:textId="77777777" w:rsidR="00893342" w:rsidRDefault="008D354E" w:rsidP="00C0783C">
      <w:pPr>
        <w:jc w:val="both"/>
      </w:pPr>
      <w:r>
        <w:t xml:space="preserve">Parents who wish their application to this school to be considered against the priority faith criteria should also complete the school’s Supplementary Information Form and return it directly to the school. This form is attached to this policy, available directly from the school and on the school’s website. If the school is oversubscribed with admissions, failure to complete the Supplementary Information Form may result in your application for a place in this school being considered against a lower priority admission criteria. </w:t>
      </w:r>
      <w:r w:rsidR="00F52C07">
        <w:t xml:space="preserve"> </w:t>
      </w:r>
    </w:p>
    <w:p w14:paraId="2F6D8904" w14:textId="77777777" w:rsidR="00E62C49" w:rsidRPr="00E62C49" w:rsidRDefault="008D354E" w:rsidP="00C0783C">
      <w:pPr>
        <w:jc w:val="both"/>
        <w:rPr>
          <w:b/>
          <w:u w:val="single" w:color="C00000"/>
        </w:rPr>
      </w:pPr>
      <w:r w:rsidRPr="00E62C49">
        <w:rPr>
          <w:b/>
          <w:u w:val="single" w:color="C00000"/>
        </w:rPr>
        <w:lastRenderedPageBreak/>
        <w:t xml:space="preserve">Over-subscription criteria </w:t>
      </w:r>
    </w:p>
    <w:p w14:paraId="182E22A4" w14:textId="77777777" w:rsidR="00E62C49" w:rsidRDefault="008D354E" w:rsidP="00C0783C">
      <w:pPr>
        <w:jc w:val="both"/>
      </w:pPr>
      <w:r>
        <w:t xml:space="preserve">If the number of applications for admission exceeds the places available, children will be admitted in the </w:t>
      </w:r>
      <w:r w:rsidR="00E62C49">
        <w:t>order of priority set out below:</w:t>
      </w:r>
    </w:p>
    <w:p w14:paraId="3CF3AC4B" w14:textId="77777777" w:rsidR="00E62C49" w:rsidRDefault="008D354E" w:rsidP="00C0783C">
      <w:pPr>
        <w:jc w:val="both"/>
      </w:pPr>
      <w:r>
        <w:t xml:space="preserve"> </w:t>
      </w:r>
      <w:r w:rsidR="00E62C49">
        <w:t xml:space="preserve">A. Baptised Catholic looked after children and previously looked after children. </w:t>
      </w:r>
    </w:p>
    <w:p w14:paraId="6B25945B" w14:textId="5FE43456" w:rsidR="00E62C49" w:rsidRDefault="00E62C49" w:rsidP="00273D19">
      <w:pPr>
        <w:ind w:left="284" w:hanging="284"/>
        <w:jc w:val="both"/>
      </w:pPr>
      <w:r>
        <w:t>B. Baptised Catholic children who live in the parishes of the Cathed</w:t>
      </w:r>
      <w:r w:rsidR="00FE131A">
        <w:t xml:space="preserve">ral and St Thomas More </w:t>
      </w:r>
      <w:r>
        <w:t xml:space="preserve">with a sibling in the school at the time of expected admission. </w:t>
      </w:r>
    </w:p>
    <w:p w14:paraId="1BB96278" w14:textId="2BC18CA4" w:rsidR="00E62C49" w:rsidRDefault="00E62C49" w:rsidP="00273D19">
      <w:pPr>
        <w:ind w:left="284" w:hanging="284"/>
        <w:jc w:val="both"/>
      </w:pPr>
      <w:r>
        <w:t>C. Other Baptised Catholic children who live in</w:t>
      </w:r>
      <w:r w:rsidR="00FE131A">
        <w:t xml:space="preserve"> the parishes of the Cathedral and </w:t>
      </w:r>
      <w:r>
        <w:t>St Thomas Mo</w:t>
      </w:r>
      <w:r w:rsidR="00FE131A">
        <w:t>re</w:t>
      </w:r>
      <w:r>
        <w:t xml:space="preserve">. </w:t>
      </w:r>
    </w:p>
    <w:p w14:paraId="32034F5D" w14:textId="77777777" w:rsidR="00E62C49" w:rsidRDefault="00E62C49" w:rsidP="00C0783C">
      <w:pPr>
        <w:jc w:val="both"/>
      </w:pPr>
      <w:r>
        <w:t xml:space="preserve">D. Other Baptised Catholic children with a sibling in the school at the time of expected admission. </w:t>
      </w:r>
    </w:p>
    <w:p w14:paraId="44087E59" w14:textId="77777777" w:rsidR="00E62C49" w:rsidRDefault="00E62C49" w:rsidP="00C0783C">
      <w:pPr>
        <w:jc w:val="both"/>
      </w:pPr>
      <w:r>
        <w:t xml:space="preserve">E. Other Baptised Catholic children. </w:t>
      </w:r>
    </w:p>
    <w:p w14:paraId="14E3F4D3" w14:textId="77777777" w:rsidR="0007363F" w:rsidRDefault="00E62C49" w:rsidP="00C0783C">
      <w:pPr>
        <w:jc w:val="both"/>
      </w:pPr>
      <w:r>
        <w:t xml:space="preserve">F. Other looked after children and previously looked after children. </w:t>
      </w:r>
    </w:p>
    <w:p w14:paraId="083409FD" w14:textId="77777777" w:rsidR="00E62C49" w:rsidRDefault="00E62C49" w:rsidP="00C0783C">
      <w:pPr>
        <w:jc w:val="both"/>
      </w:pPr>
      <w:r>
        <w:t xml:space="preserve">G. Other children with a sibling in the school at the time of expected admission. </w:t>
      </w:r>
    </w:p>
    <w:p w14:paraId="4F6FDF63" w14:textId="77777777" w:rsidR="00E62C49" w:rsidRDefault="00E62C49" w:rsidP="00C0783C">
      <w:pPr>
        <w:jc w:val="both"/>
      </w:pPr>
      <w:r>
        <w:t xml:space="preserve">H. Other children. </w:t>
      </w:r>
    </w:p>
    <w:p w14:paraId="11D9C6D0" w14:textId="77777777" w:rsidR="00E62C49" w:rsidRDefault="008D354E" w:rsidP="00C0783C">
      <w:pPr>
        <w:jc w:val="both"/>
      </w:pPr>
      <w:r>
        <w:t xml:space="preserve">Note: As required by law children with a Statement of Special Education Needs or an Education Health Care Plan who name our school will be admitted before the application of the over-subscription criteria. </w:t>
      </w:r>
    </w:p>
    <w:p w14:paraId="6AACD7FA" w14:textId="77777777" w:rsidR="00E62C49" w:rsidRPr="00E62C49" w:rsidRDefault="008D354E" w:rsidP="00C0783C">
      <w:pPr>
        <w:jc w:val="both"/>
        <w:rPr>
          <w:b/>
        </w:rPr>
      </w:pPr>
      <w:r w:rsidRPr="00E62C49">
        <w:rPr>
          <w:b/>
        </w:rPr>
        <w:t xml:space="preserve">Baptised Catholic </w:t>
      </w:r>
    </w:p>
    <w:p w14:paraId="03E6776D" w14:textId="77777777" w:rsidR="00E62C49" w:rsidRDefault="008D354E" w:rsidP="00C0783C">
      <w:pPr>
        <w:jc w:val="both"/>
      </w:pPr>
      <w:r>
        <w:t xml:space="preserve">For a child to be considered as a Catholic evidence of a Catholic Baptism is required. 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 Evidence of a Catholic Baptism must be received by 1 March at the very latest. </w:t>
      </w:r>
    </w:p>
    <w:p w14:paraId="3B804FC3" w14:textId="77777777" w:rsidR="00E62C49" w:rsidRPr="00E62C49" w:rsidRDefault="008D354E" w:rsidP="00C0783C">
      <w:pPr>
        <w:jc w:val="both"/>
        <w:rPr>
          <w:b/>
        </w:rPr>
      </w:pPr>
      <w:r w:rsidRPr="00E62C49">
        <w:rPr>
          <w:b/>
        </w:rPr>
        <w:t xml:space="preserve">Looked After Children </w:t>
      </w:r>
    </w:p>
    <w:p w14:paraId="4480CA66" w14:textId="77777777" w:rsidR="00E62C49" w:rsidRDefault="008D354E" w:rsidP="00C0783C">
      <w:pPr>
        <w:jc w:val="both"/>
      </w:pPr>
      <w:r>
        <w:t xml:space="preserve">This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1BE18DBD" w14:textId="77777777" w:rsidR="00A55276" w:rsidRDefault="00A55276" w:rsidP="00C0783C">
      <w:pPr>
        <w:jc w:val="both"/>
        <w:rPr>
          <w:b/>
        </w:rPr>
      </w:pPr>
    </w:p>
    <w:p w14:paraId="3707479B" w14:textId="77777777" w:rsidR="00A55276" w:rsidRDefault="00A55276" w:rsidP="00C0783C">
      <w:pPr>
        <w:jc w:val="both"/>
        <w:rPr>
          <w:b/>
        </w:rPr>
      </w:pPr>
    </w:p>
    <w:p w14:paraId="2D52C4C6" w14:textId="77777777" w:rsidR="00E62C49" w:rsidRPr="00E62C49" w:rsidRDefault="008D354E" w:rsidP="00C0783C">
      <w:pPr>
        <w:jc w:val="both"/>
        <w:rPr>
          <w:b/>
        </w:rPr>
      </w:pPr>
      <w:r w:rsidRPr="00E62C49">
        <w:rPr>
          <w:b/>
        </w:rPr>
        <w:lastRenderedPageBreak/>
        <w:t xml:space="preserve">Siblings </w:t>
      </w:r>
    </w:p>
    <w:p w14:paraId="5B53B3FF" w14:textId="77777777" w:rsidR="00E62C49" w:rsidRDefault="008D354E" w:rsidP="00C0783C">
      <w:pPr>
        <w:jc w:val="both"/>
      </w:pPr>
      <w:r>
        <w:t xml:space="preserve">These are brothers, sisters, </w:t>
      </w:r>
      <w:r w:rsidR="00A048F3">
        <w:t>half-brothers</w:t>
      </w:r>
      <w:r>
        <w:t xml:space="preserve">, </w:t>
      </w:r>
      <w:r w:rsidR="00A048F3">
        <w:t>half-sisters</w:t>
      </w:r>
      <w:r>
        <w:t xml:space="preserve">, step brothers, step sisters, fostered and adopted children residing at the same address in the school at the time of admission. </w:t>
      </w:r>
    </w:p>
    <w:p w14:paraId="352D3633" w14:textId="77777777" w:rsidR="00184D56" w:rsidRDefault="00184D56" w:rsidP="00C0783C">
      <w:pPr>
        <w:jc w:val="both"/>
      </w:pPr>
      <w:r>
        <w:t xml:space="preserve">In the event of oversubscription in any of the above criteria places will be allocated according to the following tie breaker criterion: Where there are more applicants for the available places within a category, then the distance between the Ordinance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00A048F3">
        <w:t>cut-off</w:t>
      </w:r>
      <w:r>
        <w:t xml:space="preserve"> point is for addresses within the same building, then the single measure between address points will apply and the Local Authority’s system of a random draw will </w:t>
      </w:r>
      <w:r w:rsidRPr="006D3C1B">
        <w:t>determine which address(es) receive the offer(s).</w:t>
      </w:r>
    </w:p>
    <w:p w14:paraId="37F72FB3" w14:textId="1667EF7A" w:rsidR="006D3C1B" w:rsidRPr="006D3C1B" w:rsidRDefault="006D3C1B" w:rsidP="00C0783C">
      <w:pPr>
        <w:jc w:val="both"/>
        <w:rPr>
          <w:b/>
          <w:u w:val="single" w:color="C00000"/>
        </w:rPr>
      </w:pPr>
      <w:r w:rsidRPr="006D3C1B">
        <w:rPr>
          <w:b/>
          <w:u w:val="single" w:color="C00000"/>
        </w:rPr>
        <w:t>Multiple births</w:t>
      </w:r>
    </w:p>
    <w:p w14:paraId="17090F09" w14:textId="20EDB980" w:rsidR="006D3C1B" w:rsidRPr="006D3C1B" w:rsidRDefault="006D3C1B" w:rsidP="00C0783C">
      <w:pPr>
        <w:jc w:val="both"/>
      </w:pPr>
      <w:r w:rsidRPr="006D3C1B">
        <w:rPr>
          <w:rFonts w:ascii="Calibri" w:hAnsi="Calibri"/>
          <w:shd w:val="clear" w:color="auto" w:fill="FFFFFF"/>
        </w:rPr>
        <w:t>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w:t>
      </w:r>
    </w:p>
    <w:p w14:paraId="00510BC4" w14:textId="77777777" w:rsidR="006D3C1B" w:rsidRPr="006D3C1B" w:rsidRDefault="006D3C1B" w:rsidP="006D3C1B">
      <w:pPr>
        <w:pStyle w:val="NormalWeb"/>
        <w:shd w:val="clear" w:color="auto" w:fill="FFFFFF"/>
        <w:spacing w:before="0" w:beforeAutospacing="0" w:after="0" w:afterAutospacing="0"/>
        <w:rPr>
          <w:rFonts w:ascii="Calibri" w:hAnsi="Calibri"/>
          <w:b/>
          <w:sz w:val="22"/>
          <w:szCs w:val="22"/>
          <w:u w:val="single" w:color="C00000"/>
          <w:bdr w:val="none" w:sz="0" w:space="0" w:color="auto" w:frame="1"/>
        </w:rPr>
      </w:pPr>
      <w:r w:rsidRPr="006D3C1B">
        <w:rPr>
          <w:rFonts w:ascii="Calibri" w:hAnsi="Calibri"/>
          <w:b/>
          <w:sz w:val="22"/>
          <w:szCs w:val="22"/>
          <w:u w:val="single" w:color="C00000"/>
          <w:bdr w:val="none" w:sz="0" w:space="0" w:color="auto" w:frame="1"/>
        </w:rPr>
        <w:t xml:space="preserve">Waiting list  </w:t>
      </w:r>
    </w:p>
    <w:p w14:paraId="28541F93" w14:textId="403D1294"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3E4C08E5" w14:textId="77777777"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 </w:t>
      </w:r>
    </w:p>
    <w:p w14:paraId="20398989" w14:textId="22FF0957" w:rsidR="006D3C1B" w:rsidRPr="006D3C1B" w:rsidRDefault="006D3C1B" w:rsidP="006D3C1B">
      <w:pPr>
        <w:pStyle w:val="NormalWeb"/>
        <w:shd w:val="clear" w:color="auto" w:fill="FFFFFF"/>
        <w:spacing w:before="0" w:beforeAutospacing="0" w:after="0" w:afterAutospacing="0"/>
        <w:rPr>
          <w:rFonts w:ascii="Calibri" w:hAnsi="Calibri"/>
          <w:sz w:val="22"/>
          <w:szCs w:val="22"/>
          <w:bdr w:val="none" w:sz="0" w:space="0" w:color="auto" w:frame="1"/>
        </w:rPr>
      </w:pPr>
      <w:r w:rsidRPr="006D3C1B">
        <w:rPr>
          <w:rFonts w:ascii="Calibri" w:hAnsi="Calibri"/>
          <w:sz w:val="22"/>
          <w:szCs w:val="22"/>
          <w:bdr w:val="none" w:sz="0" w:space="0" w:color="auto" w:frame="1"/>
        </w:rPr>
        <w:t>This waiting list will operate until 31 December of the relevant admissions round</w:t>
      </w:r>
    </w:p>
    <w:p w14:paraId="0DA58C2B" w14:textId="77777777" w:rsidR="006D3C1B" w:rsidRPr="006D3C1B" w:rsidRDefault="006D3C1B" w:rsidP="006D3C1B">
      <w:pPr>
        <w:pStyle w:val="NormalWeb"/>
        <w:shd w:val="clear" w:color="auto" w:fill="FFFFFF"/>
        <w:spacing w:before="0" w:beforeAutospacing="0" w:after="0" w:afterAutospacing="0"/>
        <w:rPr>
          <w:color w:val="201F1E"/>
        </w:rPr>
      </w:pPr>
    </w:p>
    <w:p w14:paraId="71DDBAC3" w14:textId="0BC63925" w:rsidR="006D3C1B" w:rsidRPr="006D3C1B" w:rsidRDefault="006D3C1B" w:rsidP="00C0783C">
      <w:pPr>
        <w:jc w:val="both"/>
        <w:rPr>
          <w:rFonts w:ascii="Calibri" w:hAnsi="Calibri"/>
          <w:b/>
          <w:u w:val="single" w:color="C00000"/>
          <w:shd w:val="clear" w:color="auto" w:fill="FFFFFF"/>
        </w:rPr>
      </w:pPr>
      <w:r w:rsidRPr="006D3C1B">
        <w:rPr>
          <w:rFonts w:ascii="Calibri" w:hAnsi="Calibri"/>
          <w:b/>
          <w:u w:val="single" w:color="C00000"/>
          <w:shd w:val="clear" w:color="auto" w:fill="FFFFFF"/>
        </w:rPr>
        <w:t>Address of pupil </w:t>
      </w:r>
    </w:p>
    <w:p w14:paraId="7A3495A8" w14:textId="10B46A35" w:rsidR="006D3C1B" w:rsidRPr="006D3C1B" w:rsidRDefault="006D3C1B" w:rsidP="00C0783C">
      <w:pPr>
        <w:jc w:val="both"/>
      </w:pPr>
      <w:r w:rsidRPr="006D3C1B">
        <w:rPr>
          <w:rFonts w:ascii="Calibri" w:hAnsi="Calibri"/>
          <w:shd w:val="clear" w:color="auto" w:fill="FFFFFF"/>
        </w:rPr>
        <w:t>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635CA4D5" w14:textId="77777777" w:rsidR="00184D56" w:rsidRPr="00184D56" w:rsidRDefault="008D354E" w:rsidP="00C0783C">
      <w:pPr>
        <w:jc w:val="both"/>
        <w:rPr>
          <w:b/>
          <w:u w:val="single" w:color="C00000"/>
        </w:rPr>
      </w:pPr>
      <w:r w:rsidRPr="00184D56">
        <w:rPr>
          <w:b/>
          <w:u w:val="single" w:color="C00000"/>
        </w:rPr>
        <w:t xml:space="preserve">Non Routine or In Year Admissions </w:t>
      </w:r>
    </w:p>
    <w:p w14:paraId="742C741D" w14:textId="77777777" w:rsidR="00184D56" w:rsidRDefault="008D354E" w:rsidP="00C0783C">
      <w:pPr>
        <w:jc w:val="both"/>
      </w:pPr>
      <w:r>
        <w:t xml:space="preserve">It sometimes happens that a pupil needs to change school other than at the normal time, such admissions are known as non-routine admissions or in-year admissions. Parents wishing their child to </w:t>
      </w:r>
      <w:r>
        <w:lastRenderedPageBreak/>
        <w:t>attend the school should arrange to visit the school. They will be provided with an application form once they have a definite local address. If there is a place in the appropriate class then the governors will arrange for the admission to take place. If there is no place then the governor’s admission committee will consider the application and information about how to appeal against the refusal will be provided. Appeals for children moving into the area will not be considered until there is evidence of a permanent address e</w:t>
      </w:r>
      <w:r w:rsidR="00A048F3">
        <w:t>.</w:t>
      </w:r>
      <w:r>
        <w:t>g</w:t>
      </w:r>
      <w:r w:rsidR="00A048F3">
        <w:t>.</w:t>
      </w:r>
      <w:r>
        <w:t xml:space="preserve"> exchange of contracts or tenancy agreement with rent book. Please note that you cannot re appeal for a place at a school within the same school year unless there has been relevant, significant and material change in the family circumstances. </w:t>
      </w:r>
    </w:p>
    <w:p w14:paraId="686F7C96" w14:textId="77777777" w:rsidR="00184D56" w:rsidRPr="00184D56" w:rsidRDefault="008D354E" w:rsidP="00C0783C">
      <w:pPr>
        <w:jc w:val="both"/>
        <w:rPr>
          <w:b/>
          <w:u w:val="single" w:color="C00000"/>
        </w:rPr>
      </w:pPr>
      <w:r w:rsidRPr="00184D56">
        <w:rPr>
          <w:b/>
          <w:u w:val="single" w:color="C00000"/>
        </w:rPr>
        <w:t xml:space="preserve">Deferred Admission </w:t>
      </w:r>
    </w:p>
    <w:p w14:paraId="180B70AB" w14:textId="77777777" w:rsidR="00184D56" w:rsidRDefault="008D354E" w:rsidP="00C0783C">
      <w:pPr>
        <w:jc w:val="both"/>
      </w:pPr>
      <w: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your child’s fifth birthday is between January and April then admission may be deferred until the start of the summer term though it is likely to be in your child’s interest to start no later than January. If a child is a “summer born child” (1 April-31 August) parents may request that the date their child is admitted to school is deferred to later in the school year. However, the child must start school before the end of that school year. </w:t>
      </w:r>
    </w:p>
    <w:p w14:paraId="09EE125D" w14:textId="77777777" w:rsidR="00184D56" w:rsidRDefault="008D354E" w:rsidP="00C0783C">
      <w:pPr>
        <w:jc w:val="both"/>
      </w:pPr>
      <w:r>
        <w:t>If a parent wishes their child to be educated out of their normal school year (</w:t>
      </w:r>
      <w:proofErr w:type="spellStart"/>
      <w:r>
        <w:t>eg</w:t>
      </w:r>
      <w:proofErr w:type="spellEnd"/>
      <w:r>
        <w:t xml:space="preserve"> kept back a year), they must discuss this with the school before applying. However, the final decision on this rests with the headteacher. </w:t>
      </w:r>
    </w:p>
    <w:p w14:paraId="0D431CC8" w14:textId="77777777" w:rsidR="00184D56" w:rsidRPr="00184D56" w:rsidRDefault="008D354E" w:rsidP="00C0783C">
      <w:pPr>
        <w:jc w:val="both"/>
        <w:rPr>
          <w:b/>
          <w:u w:val="single" w:color="C00000"/>
        </w:rPr>
      </w:pPr>
      <w:r w:rsidRPr="00184D56">
        <w:rPr>
          <w:b/>
          <w:u w:val="single" w:color="C00000"/>
        </w:rPr>
        <w:t xml:space="preserve">Part time attendance </w:t>
      </w:r>
    </w:p>
    <w:p w14:paraId="62B3D176" w14:textId="77777777" w:rsidR="00E51414" w:rsidRDefault="008D354E" w:rsidP="00C0783C">
      <w:pPr>
        <w:jc w:val="both"/>
      </w:pPr>
      <w:r>
        <w:t>Parents can request that their child attends part time until the child reaches compulsory school age (</w:t>
      </w:r>
      <w:r w:rsidR="00A048F3">
        <w:t>i.e.</w:t>
      </w:r>
      <w:r>
        <w:t xml:space="preserve"> 5 years of age). </w:t>
      </w:r>
    </w:p>
    <w:p w14:paraId="27778D89" w14:textId="77777777" w:rsidR="00042404" w:rsidRDefault="00042404">
      <w:r>
        <w:br w:type="page"/>
      </w:r>
    </w:p>
    <w:p w14:paraId="307D894D" w14:textId="77777777" w:rsidR="00042404" w:rsidRPr="00042404" w:rsidRDefault="00CF1D9D" w:rsidP="00042404">
      <w:pPr>
        <w:jc w:val="center"/>
        <w:rPr>
          <w:b/>
          <w:sz w:val="44"/>
          <w:szCs w:val="44"/>
          <w:u w:val="single" w:color="C00000"/>
        </w:rPr>
      </w:pPr>
      <w:r>
        <w:rPr>
          <w:noProof/>
          <w:sz w:val="16"/>
          <w:szCs w:val="16"/>
          <w:lang w:eastAsia="en-GB"/>
        </w:rPr>
        <w:lastRenderedPageBreak/>
        <w:drawing>
          <wp:anchor distT="0" distB="0" distL="114300" distR="114300" simplePos="0" relativeHeight="251660288" behindDoc="0" locked="0" layoutInCell="1" allowOverlap="1" wp14:anchorId="2543411B" wp14:editId="2025674D">
            <wp:simplePos x="0" y="0"/>
            <wp:positionH relativeFrom="margin">
              <wp:posOffset>4572000</wp:posOffset>
            </wp:positionH>
            <wp:positionV relativeFrom="paragraph">
              <wp:posOffset>9525</wp:posOffset>
            </wp:positionV>
            <wp:extent cx="1161415" cy="8191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_ai.png"/>
                    <pic:cNvPicPr/>
                  </pic:nvPicPr>
                  <pic:blipFill>
                    <a:blip r:embed="rId12">
                      <a:extLst>
                        <a:ext uri="{28A0092B-C50C-407E-A947-70E740481C1C}">
                          <a14:useLocalDpi xmlns:a14="http://schemas.microsoft.com/office/drawing/2010/main" val="0"/>
                        </a:ext>
                      </a:extLst>
                    </a:blip>
                    <a:stretch>
                      <a:fillRect/>
                    </a:stretch>
                  </pic:blipFill>
                  <pic:spPr>
                    <a:xfrm>
                      <a:off x="0" y="0"/>
                      <a:ext cx="1161415" cy="819150"/>
                    </a:xfrm>
                    <a:prstGeom prst="rect">
                      <a:avLst/>
                    </a:prstGeom>
                  </pic:spPr>
                </pic:pic>
              </a:graphicData>
            </a:graphic>
            <wp14:sizeRelH relativeFrom="margin">
              <wp14:pctWidth>0</wp14:pctWidth>
            </wp14:sizeRelH>
            <wp14:sizeRelV relativeFrom="margin">
              <wp14:pctHeight>0</wp14:pctHeight>
            </wp14:sizeRelV>
          </wp:anchor>
        </w:drawing>
      </w:r>
      <w:r w:rsidR="00042404" w:rsidRPr="00042404">
        <w:rPr>
          <w:b/>
          <w:sz w:val="44"/>
          <w:szCs w:val="44"/>
          <w:u w:val="single" w:color="C00000"/>
        </w:rPr>
        <w:t>The Cathedral Catholic Primary School</w:t>
      </w:r>
    </w:p>
    <w:p w14:paraId="5B092237" w14:textId="77777777" w:rsidR="00042404" w:rsidRDefault="00A27662" w:rsidP="00CF1D9D">
      <w:pPr>
        <w:rPr>
          <w:b/>
          <w:sz w:val="36"/>
          <w:szCs w:val="36"/>
          <w:u w:val="single" w:color="C00000"/>
        </w:rPr>
      </w:pPr>
      <w:r>
        <w:rPr>
          <w:b/>
          <w:sz w:val="36"/>
          <w:szCs w:val="36"/>
          <w:u w:val="single" w:color="C00000"/>
        </w:rPr>
        <w:t xml:space="preserve"> </w:t>
      </w:r>
      <w:r w:rsidR="00042404" w:rsidRPr="00042404">
        <w:rPr>
          <w:b/>
          <w:sz w:val="36"/>
          <w:szCs w:val="36"/>
          <w:u w:val="single" w:color="C00000"/>
        </w:rPr>
        <w:t>Supplementary Information Form</w:t>
      </w:r>
    </w:p>
    <w:p w14:paraId="0872909E" w14:textId="3AC5F045" w:rsidR="00A55276" w:rsidRPr="00042404" w:rsidRDefault="00180DD1" w:rsidP="00CF1D9D">
      <w:pPr>
        <w:rPr>
          <w:b/>
          <w:sz w:val="36"/>
          <w:szCs w:val="36"/>
          <w:u w:val="single" w:color="C00000"/>
        </w:rPr>
      </w:pPr>
      <w:r>
        <w:rPr>
          <w:b/>
          <w:sz w:val="36"/>
          <w:szCs w:val="36"/>
          <w:u w:val="single" w:color="C00000"/>
        </w:rPr>
        <w:t>September 2023/2024</w:t>
      </w:r>
    </w:p>
    <w:p w14:paraId="2E22C1CF" w14:textId="77777777" w:rsidR="00042404" w:rsidRDefault="00042404" w:rsidP="008D354E">
      <w:r>
        <w:t xml:space="preserve">Please complete this supplementary information form carefully. The information provided will be used by the Governors to apply the school's admission criteria. </w:t>
      </w:r>
    </w:p>
    <w:p w14:paraId="0671F5D3" w14:textId="77777777" w:rsidR="00042404" w:rsidRPr="00CF1D9D" w:rsidRDefault="00042404" w:rsidP="00042404">
      <w:pPr>
        <w:spacing w:after="0"/>
      </w:pPr>
      <w:r w:rsidRPr="00CF1D9D">
        <w:t>Child’s surname ……………………………………… Forename(s) ……………………………………</w:t>
      </w:r>
    </w:p>
    <w:p w14:paraId="5CF0480A" w14:textId="77777777" w:rsidR="00042404" w:rsidRPr="00CF1D9D" w:rsidRDefault="00042404" w:rsidP="00042404">
      <w:pPr>
        <w:spacing w:after="0"/>
      </w:pPr>
    </w:p>
    <w:p w14:paraId="09087DCE" w14:textId="77777777" w:rsidR="00042404" w:rsidRPr="00CF1D9D" w:rsidRDefault="00042404" w:rsidP="00042404">
      <w:pPr>
        <w:spacing w:after="0"/>
      </w:pPr>
      <w:r w:rsidRPr="00CF1D9D">
        <w:t xml:space="preserve">Date of Birth …………………………………………… Male/Female ………………………………….. </w:t>
      </w:r>
    </w:p>
    <w:p w14:paraId="25CEF6F8" w14:textId="77777777" w:rsidR="00042404" w:rsidRPr="00CF1D9D" w:rsidRDefault="00042404" w:rsidP="00042404">
      <w:pPr>
        <w:spacing w:after="0"/>
      </w:pPr>
      <w:r w:rsidRPr="00CF1D9D">
        <w:t>Address (</w:t>
      </w:r>
      <w:proofErr w:type="spellStart"/>
      <w:r w:rsidRPr="00CF1D9D">
        <w:t>i.e</w:t>
      </w:r>
      <w:proofErr w:type="spellEnd"/>
      <w:r w:rsidRPr="00CF1D9D">
        <w:t xml:space="preserve"> where the child wakes up for the majority of Monday to Friday mornings):</w:t>
      </w:r>
    </w:p>
    <w:p w14:paraId="0FE5453D" w14:textId="77777777" w:rsidR="00042404" w:rsidRPr="00CF1D9D" w:rsidRDefault="00042404" w:rsidP="00042404">
      <w:pPr>
        <w:spacing w:after="0"/>
      </w:pPr>
      <w:r w:rsidRPr="00CF1D9D">
        <w:t xml:space="preserve"> </w:t>
      </w:r>
    </w:p>
    <w:p w14:paraId="699DF107" w14:textId="77777777" w:rsidR="00042404" w:rsidRPr="00CF1D9D" w:rsidRDefault="00042404" w:rsidP="00042404">
      <w:pPr>
        <w:spacing w:after="0"/>
      </w:pPr>
      <w:r w:rsidRPr="00CF1D9D">
        <w:t>………………………………………………………………………………………………………………………</w:t>
      </w:r>
    </w:p>
    <w:p w14:paraId="6B347866" w14:textId="77777777" w:rsidR="00042404" w:rsidRPr="00CF1D9D" w:rsidRDefault="00042404" w:rsidP="00042404">
      <w:pPr>
        <w:spacing w:after="0"/>
      </w:pPr>
    </w:p>
    <w:p w14:paraId="56FBDF9C" w14:textId="77777777" w:rsidR="00042404" w:rsidRPr="00CF1D9D" w:rsidRDefault="00042404" w:rsidP="00042404">
      <w:pPr>
        <w:spacing w:after="0"/>
      </w:pPr>
      <w:r w:rsidRPr="00CF1D9D">
        <w:t>Post Code ………………… Telephone Number …………………………………………..</w:t>
      </w:r>
    </w:p>
    <w:p w14:paraId="17BE3592" w14:textId="77777777" w:rsidR="00042404" w:rsidRPr="00CF1D9D" w:rsidRDefault="00042404" w:rsidP="00042404">
      <w:pPr>
        <w:spacing w:after="0"/>
      </w:pPr>
    </w:p>
    <w:p w14:paraId="7719E9F8" w14:textId="77777777" w:rsidR="00042404" w:rsidRPr="00CF1D9D" w:rsidRDefault="00A55276" w:rsidP="00042404">
      <w:pPr>
        <w:spacing w:after="0"/>
      </w:pPr>
      <w:r>
        <w:t>Name of parent</w:t>
      </w:r>
      <w:r w:rsidR="00042404" w:rsidRPr="00CF1D9D">
        <w:t>………………………………………………………………………………………………………….</w:t>
      </w:r>
    </w:p>
    <w:p w14:paraId="3831B752" w14:textId="77777777" w:rsidR="00042404" w:rsidRPr="00CF1D9D" w:rsidRDefault="00042404" w:rsidP="00042404">
      <w:pPr>
        <w:spacing w:after="0"/>
      </w:pPr>
    </w:p>
    <w:p w14:paraId="665291BD" w14:textId="77777777" w:rsidR="00042404" w:rsidRPr="00CF1D9D" w:rsidRDefault="00042404" w:rsidP="00042404">
      <w:pPr>
        <w:spacing w:after="0"/>
      </w:pPr>
      <w:r w:rsidRPr="00CF1D9D">
        <w:t xml:space="preserve"> Is the child in public care? – Yes / No (Please circle) </w:t>
      </w:r>
    </w:p>
    <w:p w14:paraId="08ADEE68" w14:textId="77777777" w:rsidR="00042404" w:rsidRPr="00CF1D9D" w:rsidRDefault="00042404" w:rsidP="00042404">
      <w:pPr>
        <w:spacing w:after="0"/>
      </w:pPr>
    </w:p>
    <w:p w14:paraId="139FD118" w14:textId="77777777" w:rsidR="00042404" w:rsidRPr="00CF1D9D" w:rsidRDefault="00A55276" w:rsidP="00042404">
      <w:pPr>
        <w:spacing w:after="0"/>
      </w:pPr>
      <w:r>
        <w:t>Name of guardian</w:t>
      </w:r>
      <w:r w:rsidR="00042404" w:rsidRPr="00CF1D9D">
        <w:t xml:space="preserve"> ……………………………………………………………………………………………………. </w:t>
      </w:r>
    </w:p>
    <w:p w14:paraId="752539DE" w14:textId="77777777" w:rsidR="00042404" w:rsidRPr="00CF1D9D" w:rsidRDefault="00042404" w:rsidP="00042404">
      <w:pPr>
        <w:spacing w:after="0"/>
      </w:pPr>
    </w:p>
    <w:p w14:paraId="3029E3AC" w14:textId="77777777" w:rsidR="00042404" w:rsidRPr="00CF1D9D" w:rsidRDefault="00042404" w:rsidP="00042404">
      <w:pPr>
        <w:spacing w:after="0"/>
      </w:pPr>
      <w:r w:rsidRPr="00CF1D9D">
        <w:t xml:space="preserve">Address of parent/guardian if different to above: </w:t>
      </w:r>
    </w:p>
    <w:p w14:paraId="52101839" w14:textId="77777777" w:rsidR="00042404" w:rsidRPr="00CF1D9D" w:rsidRDefault="00042404" w:rsidP="00042404">
      <w:pPr>
        <w:spacing w:after="0"/>
      </w:pPr>
    </w:p>
    <w:p w14:paraId="4E7E1B46" w14:textId="77777777" w:rsidR="00042404" w:rsidRPr="00CF1D9D" w:rsidRDefault="00042404" w:rsidP="00042404">
      <w:pPr>
        <w:spacing w:after="0"/>
      </w:pPr>
      <w:r w:rsidRPr="00CF1D9D">
        <w:t>………………………………………………………………………………………………………….Post Code …………………</w:t>
      </w:r>
    </w:p>
    <w:p w14:paraId="56E91ABB" w14:textId="77777777" w:rsidR="00042404" w:rsidRPr="00CF1D9D" w:rsidRDefault="00042404" w:rsidP="00042404">
      <w:pPr>
        <w:spacing w:after="0"/>
      </w:pPr>
      <w:r w:rsidRPr="00CF1D9D">
        <w:t xml:space="preserve"> </w:t>
      </w:r>
    </w:p>
    <w:p w14:paraId="47B34AA7" w14:textId="3BF38ED7" w:rsidR="00042404" w:rsidRPr="00CF1D9D" w:rsidRDefault="00042404" w:rsidP="00042404">
      <w:pPr>
        <w:spacing w:after="0"/>
      </w:pPr>
      <w:r w:rsidRPr="00CF1D9D">
        <w:t xml:space="preserve">Names of other siblings attending The Cathedral School </w:t>
      </w:r>
      <w:r w:rsidR="00180DD1">
        <w:t>in September 2023</w:t>
      </w:r>
      <w:r w:rsidR="006A7A8C">
        <w:t>.</w:t>
      </w:r>
      <w:r w:rsidRPr="00CF1D9D">
        <w:t xml:space="preserve"> </w:t>
      </w:r>
    </w:p>
    <w:p w14:paraId="4443D6E3" w14:textId="77777777" w:rsidR="00CF1D9D" w:rsidRPr="00CF1D9D" w:rsidRDefault="00CF1D9D" w:rsidP="00042404">
      <w:pPr>
        <w:spacing w:after="0"/>
      </w:pPr>
    </w:p>
    <w:p w14:paraId="7997A3B8" w14:textId="77777777" w:rsidR="00042404" w:rsidRPr="00CF1D9D" w:rsidRDefault="00042404" w:rsidP="00042404">
      <w:pPr>
        <w:spacing w:after="0"/>
      </w:pPr>
      <w:r w:rsidRPr="00CF1D9D">
        <w:t>………………………………………………………………………………………………………………………………………………</w:t>
      </w:r>
    </w:p>
    <w:p w14:paraId="4970C134" w14:textId="77777777" w:rsidR="00042404" w:rsidRPr="00CF1D9D" w:rsidRDefault="00042404" w:rsidP="00042404">
      <w:pPr>
        <w:spacing w:after="0"/>
      </w:pPr>
      <w:r w:rsidRPr="00CF1D9D">
        <w:t xml:space="preserve"> </w:t>
      </w:r>
    </w:p>
    <w:p w14:paraId="05B0CF5F" w14:textId="77777777" w:rsidR="00042404" w:rsidRPr="00CF1D9D" w:rsidRDefault="00F378B1" w:rsidP="00042404">
      <w:pPr>
        <w:spacing w:after="0"/>
      </w:pPr>
      <w:r>
        <w:t>Is your child Catholic?................................................................................................................</w:t>
      </w:r>
    </w:p>
    <w:p w14:paraId="6B101D11" w14:textId="77777777" w:rsidR="00042404" w:rsidRPr="00CF1D9D" w:rsidRDefault="00042404" w:rsidP="00042404">
      <w:pPr>
        <w:spacing w:after="0"/>
      </w:pPr>
    </w:p>
    <w:p w14:paraId="6437FFCC" w14:textId="77777777" w:rsidR="00042404" w:rsidRPr="00CF1D9D" w:rsidRDefault="00042404" w:rsidP="00042404">
      <w:pPr>
        <w:spacing w:after="0"/>
      </w:pPr>
      <w:r w:rsidRPr="00CF1D9D">
        <w:t xml:space="preserve">Name and address of place of Baptism </w:t>
      </w:r>
      <w:r w:rsidR="00A55276">
        <w:t>……………………………………………………………………………………..</w:t>
      </w:r>
    </w:p>
    <w:p w14:paraId="535D213B" w14:textId="77777777" w:rsidR="00042404" w:rsidRPr="00CF1D9D" w:rsidRDefault="00042404" w:rsidP="00042404">
      <w:pPr>
        <w:spacing w:after="0"/>
      </w:pPr>
    </w:p>
    <w:p w14:paraId="36D0B265" w14:textId="77777777" w:rsidR="00042404" w:rsidRPr="00CF1D9D" w:rsidRDefault="00042404" w:rsidP="00042404">
      <w:pPr>
        <w:spacing w:after="0"/>
      </w:pPr>
      <w:r w:rsidRPr="00CF1D9D">
        <w:t xml:space="preserve">Post Code ...………………. Date of Baptism ……………………………….. </w:t>
      </w:r>
    </w:p>
    <w:p w14:paraId="7F589DFC" w14:textId="77777777" w:rsidR="00042404" w:rsidRPr="00CF1D9D" w:rsidRDefault="00CF1D9D" w:rsidP="00042404">
      <w:pPr>
        <w:spacing w:after="0"/>
      </w:pPr>
      <w:r w:rsidRPr="00CF1D9D">
        <w:rPr>
          <w:noProof/>
          <w:lang w:eastAsia="en-GB"/>
        </w:rPr>
        <mc:AlternateContent>
          <mc:Choice Requires="wps">
            <w:drawing>
              <wp:anchor distT="0" distB="0" distL="114300" distR="114300" simplePos="0" relativeHeight="251659264" behindDoc="0" locked="0" layoutInCell="1" allowOverlap="1" wp14:anchorId="55F8BB2E" wp14:editId="4231B51E">
                <wp:simplePos x="0" y="0"/>
                <wp:positionH relativeFrom="column">
                  <wp:posOffset>3514725</wp:posOffset>
                </wp:positionH>
                <wp:positionV relativeFrom="paragraph">
                  <wp:posOffset>36830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1E019" id="Rectangle 2" o:spid="_x0000_s1026" style="position:absolute;margin-left:276.75pt;margin-top:2.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" filled="f" strokecolor="black [3213]" strokeweight="1pt"/>
            </w:pict>
          </mc:Fallback>
        </mc:AlternateContent>
      </w:r>
      <w:r w:rsidR="00042404" w:rsidRPr="00CF1D9D">
        <w:t>Copy of Baptism</w:t>
      </w:r>
      <w:r w:rsidR="00A55276">
        <w:t>al certificate</w:t>
      </w:r>
      <w:r w:rsidR="00042404" w:rsidRPr="00CF1D9D">
        <w:t xml:space="preserve"> </w:t>
      </w:r>
      <w:proofErr w:type="gramStart"/>
      <w:r w:rsidR="00042404" w:rsidRPr="00CF1D9D">
        <w:t>attached  (</w:t>
      </w:r>
      <w:proofErr w:type="gramEnd"/>
      <w:r w:rsidR="00042404" w:rsidRPr="00CF1D9D">
        <w:t xml:space="preserve">please tick) </w:t>
      </w:r>
    </w:p>
    <w:p w14:paraId="05B1CFD3" w14:textId="77777777" w:rsidR="00CF1D9D" w:rsidRPr="00CF1D9D" w:rsidRDefault="00042404" w:rsidP="00042404">
      <w:pPr>
        <w:spacing w:after="0"/>
      </w:pPr>
      <w:r w:rsidRPr="00CF1D9D">
        <w:t xml:space="preserve">Name and address of Church normally attended </w:t>
      </w:r>
    </w:p>
    <w:p w14:paraId="117E8E1F" w14:textId="77777777" w:rsidR="00CF1D9D" w:rsidRPr="00CF1D9D" w:rsidRDefault="00CF1D9D" w:rsidP="00042404">
      <w:pPr>
        <w:spacing w:after="0"/>
      </w:pPr>
    </w:p>
    <w:p w14:paraId="3F1F0524" w14:textId="77777777" w:rsidR="00CF1D9D" w:rsidRPr="00CF1D9D" w:rsidRDefault="00042404" w:rsidP="00042404">
      <w:pPr>
        <w:spacing w:after="0"/>
      </w:pPr>
      <w:r w:rsidRPr="00CF1D9D">
        <w:t>………………………………………………………………………………</w:t>
      </w:r>
      <w:r w:rsidR="00CF1D9D" w:rsidRPr="00CF1D9D">
        <w:t>………………………………………………………………</w:t>
      </w:r>
    </w:p>
    <w:p w14:paraId="241513AA" w14:textId="77777777" w:rsidR="00CF1D9D" w:rsidRPr="00CF1D9D" w:rsidRDefault="00CF1D9D" w:rsidP="00042404">
      <w:pPr>
        <w:spacing w:after="0"/>
      </w:pPr>
    </w:p>
    <w:p w14:paraId="57A03593" w14:textId="77777777" w:rsidR="00042404" w:rsidRPr="00CF1D9D" w:rsidRDefault="00042404" w:rsidP="00042404">
      <w:pPr>
        <w:spacing w:after="0"/>
      </w:pPr>
      <w:r w:rsidRPr="00CF1D9D">
        <w:t xml:space="preserve">Signed ………………………………………………… Date …………………………….. </w:t>
      </w:r>
    </w:p>
    <w:p w14:paraId="383439EB" w14:textId="35FE0966" w:rsidR="00042404" w:rsidRDefault="00042404" w:rsidP="008D354E">
      <w:pPr>
        <w:rPr>
          <w:sz w:val="16"/>
          <w:szCs w:val="16"/>
        </w:rPr>
      </w:pPr>
      <w:r w:rsidRPr="00CF1D9D">
        <w:rPr>
          <w:sz w:val="16"/>
          <w:szCs w:val="16"/>
        </w:rPr>
        <w:t xml:space="preserve">Please return this completed form, together with a copy of your child’s </w:t>
      </w:r>
      <w:r w:rsidR="00D63ECC">
        <w:rPr>
          <w:sz w:val="16"/>
          <w:szCs w:val="16"/>
        </w:rPr>
        <w:t>Baptism Certificate</w:t>
      </w:r>
      <w:r w:rsidRPr="00CF1D9D">
        <w:rPr>
          <w:sz w:val="16"/>
          <w:szCs w:val="16"/>
        </w:rPr>
        <w:t xml:space="preserve">, to the Headteacher, </w:t>
      </w:r>
      <w:r w:rsidR="00CF1D9D">
        <w:rPr>
          <w:sz w:val="16"/>
          <w:szCs w:val="16"/>
        </w:rPr>
        <w:t xml:space="preserve">The Cathedral </w:t>
      </w:r>
      <w:r w:rsidRPr="00CF1D9D">
        <w:rPr>
          <w:sz w:val="16"/>
          <w:szCs w:val="16"/>
        </w:rPr>
        <w:t xml:space="preserve">Catholic Primary School, </w:t>
      </w:r>
      <w:proofErr w:type="gramStart"/>
      <w:r w:rsidRPr="00CF1D9D">
        <w:rPr>
          <w:sz w:val="16"/>
          <w:szCs w:val="16"/>
        </w:rPr>
        <w:t>B</w:t>
      </w:r>
      <w:r w:rsidR="00CF1D9D">
        <w:rPr>
          <w:sz w:val="16"/>
          <w:szCs w:val="16"/>
        </w:rPr>
        <w:t>almoral  Road</w:t>
      </w:r>
      <w:proofErr w:type="gramEnd"/>
      <w:r w:rsidR="00CF1D9D">
        <w:rPr>
          <w:sz w:val="16"/>
          <w:szCs w:val="16"/>
        </w:rPr>
        <w:t>, Lancaster, LA1 3BT</w:t>
      </w:r>
      <w:r w:rsidRPr="00CF1D9D">
        <w:rPr>
          <w:sz w:val="16"/>
          <w:szCs w:val="16"/>
        </w:rPr>
        <w:t>. Please note that failure to attach</w:t>
      </w:r>
      <w:r w:rsidR="00D63ECC">
        <w:rPr>
          <w:sz w:val="16"/>
          <w:szCs w:val="16"/>
        </w:rPr>
        <w:t xml:space="preserve"> a</w:t>
      </w:r>
      <w:r w:rsidRPr="00CF1D9D">
        <w:rPr>
          <w:sz w:val="16"/>
          <w:szCs w:val="16"/>
        </w:rPr>
        <w:t xml:space="preserve"> </w:t>
      </w:r>
      <w:r w:rsidR="00D63ECC">
        <w:rPr>
          <w:sz w:val="16"/>
          <w:szCs w:val="16"/>
        </w:rPr>
        <w:t>Baptism Certificate</w:t>
      </w:r>
      <w:r w:rsidRPr="00CF1D9D">
        <w:rPr>
          <w:sz w:val="16"/>
          <w:szCs w:val="16"/>
        </w:rPr>
        <w:t xml:space="preserve"> may result in your application for a place being considered against a lower priority admission criteria. Please return this form with </w:t>
      </w:r>
      <w:r w:rsidR="00D63ECC">
        <w:rPr>
          <w:sz w:val="16"/>
          <w:szCs w:val="16"/>
        </w:rPr>
        <w:t>the Baptism Certificate</w:t>
      </w:r>
      <w:r w:rsidRPr="00CF1D9D">
        <w:rPr>
          <w:sz w:val="16"/>
          <w:szCs w:val="16"/>
        </w:rPr>
        <w:t xml:space="preserve"> no later than </w:t>
      </w:r>
      <w:r w:rsidR="00781951">
        <w:rPr>
          <w:sz w:val="16"/>
          <w:szCs w:val="16"/>
        </w:rPr>
        <w:t>11</w:t>
      </w:r>
      <w:proofErr w:type="gramStart"/>
      <w:r w:rsidR="00A048F3" w:rsidRPr="00A048F3">
        <w:rPr>
          <w:sz w:val="16"/>
          <w:szCs w:val="16"/>
          <w:vertAlign w:val="superscript"/>
        </w:rPr>
        <w:t>th</w:t>
      </w:r>
      <w:r w:rsidR="00A048F3">
        <w:rPr>
          <w:sz w:val="16"/>
          <w:szCs w:val="16"/>
        </w:rPr>
        <w:t xml:space="preserve"> </w:t>
      </w:r>
      <w:r w:rsidR="00180DD1">
        <w:rPr>
          <w:sz w:val="16"/>
          <w:szCs w:val="16"/>
        </w:rPr>
        <w:t xml:space="preserve"> January</w:t>
      </w:r>
      <w:proofErr w:type="gramEnd"/>
      <w:r w:rsidR="00180DD1">
        <w:rPr>
          <w:sz w:val="16"/>
          <w:szCs w:val="16"/>
        </w:rPr>
        <w:t xml:space="preserve"> 2023</w:t>
      </w:r>
      <w:r w:rsidR="00A55276">
        <w:rPr>
          <w:sz w:val="16"/>
          <w:szCs w:val="16"/>
        </w:rPr>
        <w:t>.</w:t>
      </w:r>
    </w:p>
    <w:p w14:paraId="469ECD54" w14:textId="77777777" w:rsidR="00B83ABD" w:rsidRDefault="00A55276" w:rsidP="008D354E">
      <w:pPr>
        <w:rPr>
          <w:sz w:val="16"/>
          <w:szCs w:val="16"/>
        </w:rPr>
      </w:pPr>
      <w:r>
        <w:rPr>
          <w:sz w:val="16"/>
          <w:szCs w:val="16"/>
        </w:rPr>
        <w:t xml:space="preserve">To obtain a copy </w:t>
      </w:r>
      <w:proofErr w:type="gramStart"/>
      <w:r>
        <w:rPr>
          <w:sz w:val="16"/>
          <w:szCs w:val="16"/>
        </w:rPr>
        <w:t>of  your</w:t>
      </w:r>
      <w:proofErr w:type="gramEnd"/>
      <w:r>
        <w:rPr>
          <w:sz w:val="16"/>
          <w:szCs w:val="16"/>
        </w:rPr>
        <w:t xml:space="preserve"> child’s Baptismal certificate, please apply to the church in which the Baptism took place.</w:t>
      </w:r>
    </w:p>
    <w:p w14:paraId="5537EB01" w14:textId="77777777" w:rsidR="00B83ABD" w:rsidRDefault="00B83ABD" w:rsidP="00B83ABD">
      <w:pPr>
        <w:shd w:val="clear" w:color="auto" w:fill="FFFFFF" w:themeFill="background1"/>
        <w:spacing w:after="0"/>
        <w:rPr>
          <w:b/>
          <w:u w:val="single" w:color="C00000"/>
        </w:rPr>
      </w:pPr>
      <w:r w:rsidRPr="00C14B48">
        <w:rPr>
          <w:b/>
          <w:noProof/>
          <w:lang w:eastAsia="en-GB"/>
        </w:rPr>
        <w:lastRenderedPageBreak/>
        <w:drawing>
          <wp:anchor distT="0" distB="0" distL="114300" distR="114300" simplePos="0" relativeHeight="251666432" behindDoc="0" locked="0" layoutInCell="1" allowOverlap="1" wp14:anchorId="07FE1ED6" wp14:editId="3AF1B08A">
            <wp:simplePos x="0" y="0"/>
            <wp:positionH relativeFrom="column">
              <wp:posOffset>1439545</wp:posOffset>
            </wp:positionH>
            <wp:positionV relativeFrom="paragraph">
              <wp:posOffset>0</wp:posOffset>
            </wp:positionV>
            <wp:extent cx="2849880" cy="20097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3">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D3F56E2" w14:textId="77777777" w:rsidR="00B83ABD" w:rsidRDefault="00B83ABD" w:rsidP="00B83ABD">
      <w:pPr>
        <w:shd w:val="clear" w:color="auto" w:fill="FFFFFF" w:themeFill="background1"/>
        <w:spacing w:after="0"/>
        <w:rPr>
          <w:b/>
          <w:u w:val="single" w:color="C00000"/>
        </w:rPr>
      </w:pPr>
    </w:p>
    <w:p w14:paraId="61F50DEA" w14:textId="77777777" w:rsidR="00B83ABD" w:rsidRDefault="00B83ABD" w:rsidP="00B83ABD">
      <w:pPr>
        <w:shd w:val="clear" w:color="auto" w:fill="FFFFFF" w:themeFill="background1"/>
        <w:spacing w:after="0"/>
        <w:rPr>
          <w:b/>
          <w:u w:val="single" w:color="C00000"/>
        </w:rPr>
      </w:pPr>
    </w:p>
    <w:p w14:paraId="1123C6D7" w14:textId="77777777" w:rsidR="00B83ABD" w:rsidRDefault="00B83ABD" w:rsidP="00B83ABD">
      <w:pPr>
        <w:shd w:val="clear" w:color="auto" w:fill="FFFFFF" w:themeFill="background1"/>
        <w:spacing w:after="0"/>
        <w:rPr>
          <w:b/>
          <w:u w:val="single" w:color="C00000"/>
        </w:rPr>
      </w:pPr>
    </w:p>
    <w:p w14:paraId="248FF11C" w14:textId="77777777" w:rsidR="00B83ABD" w:rsidRDefault="00B83ABD" w:rsidP="00B83ABD">
      <w:pPr>
        <w:shd w:val="clear" w:color="auto" w:fill="FFFFFF" w:themeFill="background1"/>
        <w:spacing w:after="0"/>
        <w:rPr>
          <w:b/>
          <w:u w:val="single" w:color="C00000"/>
        </w:rPr>
      </w:pPr>
    </w:p>
    <w:p w14:paraId="41219231" w14:textId="77777777" w:rsidR="00B83ABD" w:rsidRDefault="00B83ABD" w:rsidP="00B83ABD">
      <w:pPr>
        <w:shd w:val="clear" w:color="auto" w:fill="FFFFFF" w:themeFill="background1"/>
        <w:spacing w:after="0"/>
        <w:rPr>
          <w:b/>
          <w:u w:val="single" w:color="C00000"/>
        </w:rPr>
      </w:pPr>
    </w:p>
    <w:p w14:paraId="3FF24588" w14:textId="77777777" w:rsidR="00B83ABD" w:rsidRDefault="00B83ABD" w:rsidP="00B83ABD">
      <w:pPr>
        <w:shd w:val="clear" w:color="auto" w:fill="FFFFFF" w:themeFill="background1"/>
        <w:spacing w:after="0"/>
        <w:rPr>
          <w:b/>
          <w:u w:val="single" w:color="C00000"/>
        </w:rPr>
      </w:pPr>
    </w:p>
    <w:p w14:paraId="4C62432E" w14:textId="77777777" w:rsidR="00B83ABD" w:rsidRDefault="00B83ABD" w:rsidP="00B83ABD">
      <w:pPr>
        <w:shd w:val="clear" w:color="auto" w:fill="FFFFFF" w:themeFill="background1"/>
        <w:spacing w:after="0"/>
        <w:rPr>
          <w:b/>
          <w:u w:val="single" w:color="C00000"/>
        </w:rPr>
      </w:pPr>
    </w:p>
    <w:p w14:paraId="70B80E34" w14:textId="77777777" w:rsidR="00B83ABD" w:rsidRDefault="00B83ABD" w:rsidP="00B83ABD">
      <w:pPr>
        <w:shd w:val="clear" w:color="auto" w:fill="FFFFFF" w:themeFill="background1"/>
        <w:spacing w:after="0"/>
        <w:rPr>
          <w:b/>
          <w:u w:val="single" w:color="C00000"/>
        </w:rPr>
      </w:pPr>
    </w:p>
    <w:p w14:paraId="6005E091" w14:textId="77777777" w:rsidR="00B83ABD" w:rsidRDefault="00B83ABD" w:rsidP="00B83ABD">
      <w:pPr>
        <w:shd w:val="clear" w:color="auto" w:fill="FFFFFF" w:themeFill="background1"/>
        <w:spacing w:after="0"/>
        <w:rPr>
          <w:b/>
          <w:u w:val="single" w:color="C00000"/>
        </w:rPr>
      </w:pPr>
    </w:p>
    <w:p w14:paraId="5C85084B" w14:textId="77777777" w:rsidR="00B83ABD" w:rsidRDefault="00B83ABD" w:rsidP="00B83ABD">
      <w:pPr>
        <w:shd w:val="clear" w:color="auto" w:fill="FFFFFF" w:themeFill="background1"/>
        <w:spacing w:after="0"/>
        <w:rPr>
          <w:b/>
          <w:u w:val="single" w:color="C00000"/>
        </w:rPr>
      </w:pPr>
    </w:p>
    <w:p w14:paraId="769C1B7B" w14:textId="77777777" w:rsidR="00B83ABD" w:rsidRDefault="00B83ABD" w:rsidP="00B83ABD">
      <w:pPr>
        <w:shd w:val="clear" w:color="auto" w:fill="FFFFFF" w:themeFill="background1"/>
        <w:spacing w:after="0"/>
        <w:rPr>
          <w:b/>
          <w:u w:val="single" w:color="C00000"/>
        </w:rPr>
      </w:pPr>
    </w:p>
    <w:p w14:paraId="5DD72FA6" w14:textId="77777777" w:rsidR="00B83ABD" w:rsidRDefault="00B83ABD" w:rsidP="00B83ABD">
      <w:pPr>
        <w:shd w:val="clear" w:color="auto" w:fill="FFFFFF" w:themeFill="background1"/>
        <w:spacing w:after="0"/>
        <w:rPr>
          <w:b/>
          <w:u w:val="single" w:color="C00000"/>
        </w:rPr>
      </w:pPr>
    </w:p>
    <w:p w14:paraId="234BD7C9" w14:textId="77777777" w:rsidR="00B83ABD" w:rsidRDefault="00B83ABD" w:rsidP="00B83ABD">
      <w:pPr>
        <w:shd w:val="clear" w:color="auto" w:fill="FFFFFF" w:themeFill="background1"/>
        <w:spacing w:after="0"/>
        <w:rPr>
          <w:b/>
          <w:u w:val="single" w:color="C00000"/>
        </w:rPr>
      </w:pPr>
    </w:p>
    <w:p w14:paraId="2FA203C0" w14:textId="757AD2E5"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Admission</w:t>
      </w:r>
      <w:r w:rsidR="009A015F">
        <w:rPr>
          <w:sz w:val="32"/>
          <w:szCs w:val="32"/>
          <w:u w:val="single" w:color="C00000"/>
        </w:rPr>
        <w:t xml:space="preserve"> </w:t>
      </w:r>
      <w:r w:rsidR="00B83ABD">
        <w:rPr>
          <w:sz w:val="32"/>
          <w:szCs w:val="32"/>
          <w:u w:val="single" w:color="C00000"/>
        </w:rPr>
        <w:t>Policy</w:t>
      </w:r>
    </w:p>
    <w:p w14:paraId="7576AC65" w14:textId="6D46355B" w:rsidR="00B83ABD" w:rsidRPr="00C14B48" w:rsidRDefault="00180DD1" w:rsidP="00B83ABD">
      <w:pPr>
        <w:shd w:val="clear" w:color="auto" w:fill="FFFFFF" w:themeFill="background1"/>
        <w:spacing w:after="0"/>
        <w:jc w:val="center"/>
        <w:rPr>
          <w:sz w:val="32"/>
          <w:szCs w:val="32"/>
          <w:u w:val="single" w:color="C00000"/>
        </w:rPr>
      </w:pPr>
      <w:r>
        <w:rPr>
          <w:sz w:val="32"/>
          <w:szCs w:val="32"/>
          <w:u w:val="single" w:color="C00000"/>
        </w:rPr>
        <w:t>2023/2024</w:t>
      </w:r>
    </w:p>
    <w:p w14:paraId="64C0A21D" w14:textId="77777777" w:rsidR="00B83ABD" w:rsidRDefault="00B83ABD" w:rsidP="00B83ABD">
      <w:pPr>
        <w:shd w:val="clear" w:color="auto" w:fill="FFFFFF" w:themeFill="background1"/>
        <w:spacing w:after="0"/>
      </w:pPr>
    </w:p>
    <w:p w14:paraId="4D182374" w14:textId="77777777" w:rsidR="00B83ABD" w:rsidRDefault="00B83ABD" w:rsidP="00B83ABD">
      <w:pPr>
        <w:shd w:val="clear" w:color="auto" w:fill="FFFFFF" w:themeFill="background1"/>
        <w:spacing w:after="0"/>
      </w:pPr>
    </w:p>
    <w:p w14:paraId="3214E8B7" w14:textId="191EBC10" w:rsidR="00B83ABD" w:rsidRDefault="00BA337E" w:rsidP="00B83ABD">
      <w:pPr>
        <w:shd w:val="clear" w:color="auto" w:fill="FFFFFF" w:themeFill="background1"/>
        <w:spacing w:after="0"/>
      </w:pPr>
      <w:r>
        <w:t>The Admission</w:t>
      </w:r>
      <w:r w:rsidR="00B83ABD">
        <w:t xml:space="preserve"> Policy is based on best practice advice from Lancashire County Council. </w:t>
      </w:r>
    </w:p>
    <w:p w14:paraId="67308A92" w14:textId="77777777" w:rsidR="00B83ABD" w:rsidRDefault="00B83ABD" w:rsidP="00B83ABD">
      <w:pPr>
        <w:shd w:val="clear" w:color="auto" w:fill="FFFFFF" w:themeFill="background1"/>
        <w:spacing w:after="0"/>
      </w:pPr>
    </w:p>
    <w:p w14:paraId="4C40F7ED" w14:textId="77777777" w:rsidR="00B83ABD" w:rsidRDefault="00B83ABD" w:rsidP="00B83ABD">
      <w:pPr>
        <w:shd w:val="clear" w:color="auto" w:fill="FFFFFF" w:themeFill="background1"/>
        <w:spacing w:after="0"/>
      </w:pPr>
    </w:p>
    <w:p w14:paraId="737426B8" w14:textId="77777777" w:rsidR="00B83ABD" w:rsidRDefault="00B83ABD" w:rsidP="00B83ABD">
      <w:pPr>
        <w:shd w:val="clear" w:color="auto" w:fill="FFFFFF" w:themeFill="background1"/>
        <w:spacing w:after="0"/>
      </w:pPr>
      <w:r>
        <w:t>The implementation of this policy will b</w:t>
      </w:r>
      <w:r w:rsidR="006A7A8C">
        <w:t>e monitored by Mrs Holt</w:t>
      </w:r>
      <w:r>
        <w:t xml:space="preserve"> in consultation with the Leadership Team and a nominated Governor. </w:t>
      </w:r>
    </w:p>
    <w:p w14:paraId="49FE6910" w14:textId="77777777" w:rsidR="00B83ABD" w:rsidRDefault="00B83ABD" w:rsidP="00B83ABD">
      <w:pPr>
        <w:shd w:val="clear" w:color="auto" w:fill="FFFFFF" w:themeFill="background1"/>
        <w:spacing w:after="0"/>
      </w:pPr>
    </w:p>
    <w:p w14:paraId="40116D58" w14:textId="77777777" w:rsidR="00B83ABD" w:rsidRDefault="00B83ABD" w:rsidP="00B83ABD">
      <w:pPr>
        <w:shd w:val="clear" w:color="auto" w:fill="FFFFFF" w:themeFill="background1"/>
        <w:spacing w:after="0"/>
      </w:pPr>
    </w:p>
    <w:p w14:paraId="779C9D56" w14:textId="77777777" w:rsidR="00B83ABD" w:rsidRDefault="00B83ABD" w:rsidP="00B83ABD">
      <w:pPr>
        <w:shd w:val="clear" w:color="auto" w:fill="FFFFFF" w:themeFill="background1"/>
        <w:spacing w:after="0"/>
      </w:pPr>
      <w:r>
        <w:t xml:space="preserve">This policy will be reviewed as appropriate by The Faith &amp; Community Committee </w:t>
      </w:r>
    </w:p>
    <w:p w14:paraId="4E4CDA50" w14:textId="77777777" w:rsidR="00B83ABD" w:rsidRDefault="00B83ABD" w:rsidP="00B83ABD">
      <w:pPr>
        <w:shd w:val="clear" w:color="auto" w:fill="FFFFFF" w:themeFill="background1"/>
        <w:spacing w:after="0"/>
      </w:pPr>
    </w:p>
    <w:p w14:paraId="75600274" w14:textId="77777777" w:rsidR="00B83ABD" w:rsidRDefault="00B83ABD" w:rsidP="00B83ABD">
      <w:pPr>
        <w:shd w:val="clear" w:color="auto" w:fill="FFFFFF" w:themeFill="background1"/>
        <w:spacing w:after="0"/>
      </w:pPr>
    </w:p>
    <w:p w14:paraId="7F4B22B5" w14:textId="122B87A1" w:rsidR="00B83ABD" w:rsidRDefault="00B83ABD" w:rsidP="00B83ABD">
      <w:pPr>
        <w:shd w:val="clear" w:color="auto" w:fill="FFFFFF" w:themeFill="background1"/>
        <w:spacing w:after="0"/>
      </w:pPr>
      <w:r>
        <w:t>Intende</w:t>
      </w:r>
      <w:r w:rsidR="00F03ACF">
        <w:t>d</w:t>
      </w:r>
      <w:r w:rsidR="00FE131A">
        <w:t xml:space="preserve"> P</w:t>
      </w:r>
      <w:r w:rsidR="00180DD1">
        <w:t>olicy Review Date – October 2022</w:t>
      </w:r>
    </w:p>
    <w:p w14:paraId="007F82A7" w14:textId="77777777" w:rsidR="00B83ABD" w:rsidRDefault="00B83ABD" w:rsidP="00B83ABD">
      <w:pPr>
        <w:shd w:val="clear" w:color="auto" w:fill="FFFFFF" w:themeFill="background1"/>
        <w:spacing w:after="0"/>
      </w:pPr>
    </w:p>
    <w:p w14:paraId="36C3EEC0" w14:textId="77777777" w:rsidR="00B83ABD" w:rsidRDefault="00B83ABD" w:rsidP="00B83ABD">
      <w:pPr>
        <w:shd w:val="clear" w:color="auto" w:fill="FFFFFF" w:themeFill="background1"/>
        <w:spacing w:after="0"/>
      </w:pPr>
    </w:p>
    <w:p w14:paraId="15AB0A6E" w14:textId="77777777" w:rsidR="00B83ABD" w:rsidRDefault="00B83ABD" w:rsidP="00B83ABD">
      <w:pPr>
        <w:shd w:val="clear" w:color="auto" w:fill="FFFFFF" w:themeFill="background1"/>
        <w:spacing w:after="0"/>
      </w:pPr>
      <w:r>
        <w:t xml:space="preserve">Approved by ______________________________ (Headteacher) </w:t>
      </w:r>
    </w:p>
    <w:p w14:paraId="5DBBD242" w14:textId="77777777" w:rsidR="00B83ABD" w:rsidRDefault="00B83ABD" w:rsidP="00B83ABD">
      <w:pPr>
        <w:shd w:val="clear" w:color="auto" w:fill="FFFFFF" w:themeFill="background1"/>
        <w:spacing w:after="0"/>
      </w:pPr>
    </w:p>
    <w:p w14:paraId="097E25F1" w14:textId="77777777" w:rsidR="00B83ABD" w:rsidRDefault="00B83ABD" w:rsidP="00B83ABD">
      <w:pPr>
        <w:shd w:val="clear" w:color="auto" w:fill="FFFFFF" w:themeFill="background1"/>
        <w:spacing w:after="0"/>
      </w:pPr>
      <w:r>
        <w:t xml:space="preserve">Date: ______________________________ </w:t>
      </w:r>
    </w:p>
    <w:p w14:paraId="14A56996" w14:textId="77777777" w:rsidR="00180DD1" w:rsidRDefault="00180DD1" w:rsidP="00B83ABD">
      <w:pPr>
        <w:shd w:val="clear" w:color="auto" w:fill="FFFFFF" w:themeFill="background1"/>
        <w:spacing w:after="0"/>
      </w:pPr>
    </w:p>
    <w:p w14:paraId="2AFED440" w14:textId="0A97864C" w:rsidR="00180DD1" w:rsidRDefault="00180DD1" w:rsidP="00B83ABD">
      <w:pPr>
        <w:shd w:val="clear" w:color="auto" w:fill="FFFFFF" w:themeFill="background1"/>
        <w:spacing w:after="0"/>
      </w:pPr>
      <w:r>
        <w:t xml:space="preserve">Approved by ______________________________ </w:t>
      </w:r>
      <w:proofErr w:type="gramStart"/>
      <w:r>
        <w:t>( Chair</w:t>
      </w:r>
      <w:proofErr w:type="gramEnd"/>
      <w:r>
        <w:t xml:space="preserve"> of Governors</w:t>
      </w:r>
    </w:p>
    <w:p w14:paraId="44E7C5AE" w14:textId="77777777" w:rsidR="00180DD1" w:rsidRDefault="00180DD1" w:rsidP="00B83ABD">
      <w:pPr>
        <w:shd w:val="clear" w:color="auto" w:fill="FFFFFF" w:themeFill="background1"/>
        <w:spacing w:after="0"/>
      </w:pPr>
    </w:p>
    <w:p w14:paraId="7207BC2A" w14:textId="0A00C8B6" w:rsidR="00180DD1" w:rsidRDefault="00180DD1" w:rsidP="00B83ABD">
      <w:pPr>
        <w:shd w:val="clear" w:color="auto" w:fill="FFFFFF" w:themeFill="background1"/>
        <w:spacing w:after="0"/>
      </w:pPr>
      <w:r>
        <w:t>Date: _______________________________</w:t>
      </w:r>
    </w:p>
    <w:p w14:paraId="47823A9C" w14:textId="77777777" w:rsidR="00B83ABD" w:rsidRDefault="00B83ABD" w:rsidP="00B83ABD">
      <w:pPr>
        <w:shd w:val="clear" w:color="auto" w:fill="FFFFFF" w:themeFill="background1"/>
        <w:spacing w:after="0"/>
      </w:pPr>
    </w:p>
    <w:p w14:paraId="6A0F4504" w14:textId="77777777" w:rsidR="00B83ABD" w:rsidRDefault="00B83ABD" w:rsidP="00B83ABD">
      <w:pPr>
        <w:shd w:val="clear" w:color="auto" w:fill="FFFFFF" w:themeFill="background1"/>
        <w:spacing w:after="0"/>
      </w:pPr>
      <w:r>
        <w:t xml:space="preserve">Approved by ______________________________ (Governor) </w:t>
      </w:r>
    </w:p>
    <w:p w14:paraId="66D79C31" w14:textId="77777777" w:rsidR="00A55276" w:rsidRDefault="00A55276" w:rsidP="008D354E">
      <w:pPr>
        <w:rPr>
          <w:sz w:val="16"/>
          <w:szCs w:val="16"/>
        </w:rPr>
      </w:pPr>
    </w:p>
    <w:p w14:paraId="788FF9A9" w14:textId="77777777" w:rsidR="00B83ABD" w:rsidRDefault="00B83ABD" w:rsidP="00B83ABD">
      <w:pPr>
        <w:shd w:val="clear" w:color="auto" w:fill="FFFFFF" w:themeFill="background1"/>
        <w:spacing w:after="0"/>
      </w:pPr>
      <w:r>
        <w:t xml:space="preserve">Date: ______________________________ </w:t>
      </w:r>
    </w:p>
    <w:p w14:paraId="4669BDE2" w14:textId="77777777" w:rsidR="00B83ABD" w:rsidRPr="00CF1D9D" w:rsidRDefault="00B83ABD" w:rsidP="008D354E">
      <w:pPr>
        <w:rPr>
          <w:sz w:val="16"/>
          <w:szCs w:val="16"/>
        </w:rPr>
      </w:pPr>
    </w:p>
    <w:sectPr w:rsidR="00B83ABD" w:rsidRPr="00CF1D9D" w:rsidSect="008D354E">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2E24"/>
    <w:multiLevelType w:val="hybridMultilevel"/>
    <w:tmpl w:val="D2B6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F0276A"/>
    <w:multiLevelType w:val="hybridMultilevel"/>
    <w:tmpl w:val="AD2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91131"/>
    <w:multiLevelType w:val="hybridMultilevel"/>
    <w:tmpl w:val="0D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E"/>
    <w:rsid w:val="00042404"/>
    <w:rsid w:val="000527B8"/>
    <w:rsid w:val="0007363F"/>
    <w:rsid w:val="0011256A"/>
    <w:rsid w:val="00180DD1"/>
    <w:rsid w:val="00184D56"/>
    <w:rsid w:val="00247309"/>
    <w:rsid w:val="00273D19"/>
    <w:rsid w:val="0030639C"/>
    <w:rsid w:val="00525CF4"/>
    <w:rsid w:val="006A647E"/>
    <w:rsid w:val="006A7A8C"/>
    <w:rsid w:val="006D3C1B"/>
    <w:rsid w:val="00781951"/>
    <w:rsid w:val="00893342"/>
    <w:rsid w:val="008D354E"/>
    <w:rsid w:val="009A015F"/>
    <w:rsid w:val="00A048F3"/>
    <w:rsid w:val="00A27662"/>
    <w:rsid w:val="00A55276"/>
    <w:rsid w:val="00A67677"/>
    <w:rsid w:val="00B83ABD"/>
    <w:rsid w:val="00BA337E"/>
    <w:rsid w:val="00C0783C"/>
    <w:rsid w:val="00CC781B"/>
    <w:rsid w:val="00CF1D9D"/>
    <w:rsid w:val="00D63ECC"/>
    <w:rsid w:val="00E62C49"/>
    <w:rsid w:val="00F03ACF"/>
    <w:rsid w:val="00F378B1"/>
    <w:rsid w:val="00F50F2F"/>
    <w:rsid w:val="00F52C07"/>
    <w:rsid w:val="00FE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2CC1"/>
  <w15:docId w15:val="{D79198F7-8019-4DE0-800E-DF36B4A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893342"/>
    <w:rPr>
      <w:color w:val="0563C1" w:themeColor="hyperlink"/>
      <w:u w:val="single"/>
    </w:rPr>
  </w:style>
  <w:style w:type="character" w:styleId="Strong">
    <w:name w:val="Strong"/>
    <w:basedOn w:val="DefaultParagraphFont"/>
    <w:uiPriority w:val="22"/>
    <w:qFormat/>
    <w:rsid w:val="000527B8"/>
    <w:rPr>
      <w:b/>
      <w:bCs/>
    </w:rPr>
  </w:style>
  <w:style w:type="paragraph" w:styleId="BalloonText">
    <w:name w:val="Balloon Text"/>
    <w:basedOn w:val="Normal"/>
    <w:link w:val="BalloonTextChar"/>
    <w:uiPriority w:val="99"/>
    <w:semiHidden/>
    <w:unhideWhenUsed/>
    <w:rsid w:val="0027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9"/>
    <w:rPr>
      <w:rFonts w:ascii="Tahoma" w:hAnsi="Tahoma" w:cs="Tahoma"/>
      <w:sz w:val="16"/>
      <w:szCs w:val="16"/>
    </w:rPr>
  </w:style>
  <w:style w:type="paragraph" w:styleId="NormalWeb">
    <w:name w:val="Normal (Web)"/>
    <w:basedOn w:val="Normal"/>
    <w:uiPriority w:val="99"/>
    <w:unhideWhenUsed/>
    <w:rsid w:val="006D3C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ursar@cathedral.lancs.sch.uk" TargetMode="External"/><Relationship Id="rId4" Type="http://schemas.openxmlformats.org/officeDocument/2006/relationships/numbering" Target="numbering.xml"/><Relationship Id="rId9" Type="http://schemas.openxmlformats.org/officeDocument/2006/relationships/hyperlink" Target="http://www.cathedral.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54953-A36D-4CAF-8AB3-6E851D93A9B5}">
  <ds:schemaRefs>
    <ds:schemaRef ds:uri="2cb9b94c-888b-4501-98e0-b9f39f43212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07F0A8-8A5F-4996-BA2F-8606FD108576}">
  <ds:schemaRefs>
    <ds:schemaRef ds:uri="http://schemas.microsoft.com/sharepoint/v3/contenttype/forms"/>
  </ds:schemaRefs>
</ds:datastoreItem>
</file>

<file path=customXml/itemProps3.xml><?xml version="1.0" encoding="utf-8"?>
<ds:datastoreItem xmlns:ds="http://schemas.openxmlformats.org/officeDocument/2006/customXml" ds:itemID="{CA01C315-ABAD-4C71-A3C7-43213C8F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Corinne Beveridge</cp:lastModifiedBy>
  <cp:revision>2</cp:revision>
  <cp:lastPrinted>2017-01-30T13:38:00Z</cp:lastPrinted>
  <dcterms:created xsi:type="dcterms:W3CDTF">2022-01-12T08:59:00Z</dcterms:created>
  <dcterms:modified xsi:type="dcterms:W3CDTF">2022-01-12T08:59:00Z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