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4286" w:type="dxa"/>
        <w:tblLayout w:type="fixed"/>
        <w:tblLook w:val="04A0" w:firstRow="1" w:lastRow="0" w:firstColumn="1" w:lastColumn="0" w:noHBand="0" w:noVBand="1"/>
      </w:tblPr>
      <w:tblGrid>
        <w:gridCol w:w="1389"/>
        <w:gridCol w:w="763"/>
        <w:gridCol w:w="1266"/>
        <w:gridCol w:w="972"/>
        <w:gridCol w:w="84"/>
        <w:gridCol w:w="1056"/>
        <w:gridCol w:w="788"/>
        <w:gridCol w:w="907"/>
        <w:gridCol w:w="1065"/>
        <w:gridCol w:w="636"/>
        <w:gridCol w:w="708"/>
        <w:gridCol w:w="1276"/>
        <w:gridCol w:w="992"/>
        <w:gridCol w:w="851"/>
        <w:gridCol w:w="722"/>
        <w:gridCol w:w="811"/>
      </w:tblGrid>
      <w:tr w:rsidR="00FE0DBE" w14:paraId="76C5D9F0" w14:textId="67BC3BFF" w:rsidTr="00FD48D4">
        <w:trPr>
          <w:trHeight w:val="493"/>
        </w:trPr>
        <w:tc>
          <w:tcPr>
            <w:tcW w:w="1389" w:type="dxa"/>
          </w:tcPr>
          <w:p w14:paraId="5AD3C96F" w14:textId="77777777" w:rsidR="00FE0DBE" w:rsidRPr="0013003C" w:rsidRDefault="00FE0DBE" w:rsidP="006C2A0E">
            <w:pPr>
              <w:rPr>
                <w:rFonts w:ascii="NTPreCursive" w:hAnsi="NTPreCursive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763" w:type="dxa"/>
          </w:tcPr>
          <w:p w14:paraId="09E38B48" w14:textId="1558DD22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 w:rsidRPr="0013003C">
              <w:rPr>
                <w:rFonts w:ascii="NTPreCursive" w:hAnsi="NTPreCursive"/>
                <w:sz w:val="20"/>
                <w:szCs w:val="20"/>
              </w:rPr>
              <w:t>8.50-9.00</w:t>
            </w:r>
          </w:p>
        </w:tc>
        <w:tc>
          <w:tcPr>
            <w:tcW w:w="1266" w:type="dxa"/>
          </w:tcPr>
          <w:p w14:paraId="79630878" w14:textId="2D9E51B5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 w:rsidRPr="0013003C">
              <w:rPr>
                <w:rFonts w:ascii="NTPreCursive" w:hAnsi="NTPreCursive"/>
                <w:sz w:val="20"/>
                <w:szCs w:val="20"/>
              </w:rPr>
              <w:t>9.00 – 9.20</w:t>
            </w:r>
          </w:p>
        </w:tc>
        <w:tc>
          <w:tcPr>
            <w:tcW w:w="1056" w:type="dxa"/>
            <w:gridSpan w:val="2"/>
          </w:tcPr>
          <w:p w14:paraId="28D972DF" w14:textId="6D5C7235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 w:rsidRPr="0013003C">
              <w:rPr>
                <w:rFonts w:ascii="NTPreCursive" w:hAnsi="NTPreCursive"/>
                <w:sz w:val="20"/>
                <w:szCs w:val="20"/>
              </w:rPr>
              <w:t xml:space="preserve">9.20 – </w:t>
            </w:r>
            <w:r>
              <w:rPr>
                <w:rFonts w:ascii="NTPreCursive" w:hAnsi="NTPreCursive"/>
                <w:sz w:val="20"/>
                <w:szCs w:val="20"/>
              </w:rPr>
              <w:t>9.40</w:t>
            </w:r>
          </w:p>
        </w:tc>
        <w:tc>
          <w:tcPr>
            <w:tcW w:w="2751" w:type="dxa"/>
            <w:gridSpan w:val="3"/>
          </w:tcPr>
          <w:p w14:paraId="651A3ACD" w14:textId="2D61AAB8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>
              <w:rPr>
                <w:rFonts w:ascii="NTPreCursive" w:hAnsi="NTPreCursive"/>
                <w:sz w:val="20"/>
                <w:szCs w:val="20"/>
              </w:rPr>
              <w:t>9.40-</w:t>
            </w:r>
            <w:r w:rsidR="00A20124">
              <w:rPr>
                <w:rFonts w:ascii="NTPreCursive" w:hAnsi="NTPreCursive"/>
                <w:sz w:val="20"/>
                <w:szCs w:val="20"/>
              </w:rPr>
              <w:t>10.30</w:t>
            </w:r>
          </w:p>
        </w:tc>
        <w:tc>
          <w:tcPr>
            <w:tcW w:w="1065" w:type="dxa"/>
          </w:tcPr>
          <w:p w14:paraId="04B94C62" w14:textId="6D544DDA" w:rsidR="00FE0DBE" w:rsidRPr="0013003C" w:rsidRDefault="00A20124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>
              <w:rPr>
                <w:rFonts w:ascii="NTPreCursive" w:hAnsi="NTPreCursive"/>
                <w:sz w:val="20"/>
                <w:szCs w:val="20"/>
              </w:rPr>
              <w:t>10.30</w:t>
            </w:r>
            <w:r w:rsidR="00FE0DBE">
              <w:rPr>
                <w:rFonts w:ascii="NTPreCursive" w:hAnsi="NTPreCursive"/>
                <w:sz w:val="20"/>
                <w:szCs w:val="20"/>
              </w:rPr>
              <w:t>-11.30</w:t>
            </w:r>
          </w:p>
        </w:tc>
        <w:tc>
          <w:tcPr>
            <w:tcW w:w="636" w:type="dxa"/>
          </w:tcPr>
          <w:p w14:paraId="5416BBEA" w14:textId="6A695987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>
              <w:rPr>
                <w:rFonts w:ascii="NTPreCursive" w:hAnsi="NTPreCursive"/>
                <w:sz w:val="20"/>
                <w:szCs w:val="20"/>
              </w:rPr>
              <w:t>11.30-12.30</w:t>
            </w:r>
          </w:p>
        </w:tc>
        <w:tc>
          <w:tcPr>
            <w:tcW w:w="708" w:type="dxa"/>
          </w:tcPr>
          <w:p w14:paraId="7C18F363" w14:textId="34B583C1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>
              <w:rPr>
                <w:rFonts w:ascii="NTPreCursive" w:hAnsi="NTPreCursive"/>
                <w:sz w:val="20"/>
                <w:szCs w:val="20"/>
              </w:rPr>
              <w:t>12.30-12.45</w:t>
            </w:r>
          </w:p>
        </w:tc>
        <w:tc>
          <w:tcPr>
            <w:tcW w:w="1276" w:type="dxa"/>
          </w:tcPr>
          <w:p w14:paraId="2603C6CC" w14:textId="14404ACF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>
              <w:rPr>
                <w:rFonts w:ascii="NTPreCursive" w:hAnsi="NTPreCursive"/>
                <w:sz w:val="20"/>
                <w:szCs w:val="20"/>
              </w:rPr>
              <w:t>12.45-1.00</w:t>
            </w:r>
          </w:p>
        </w:tc>
        <w:tc>
          <w:tcPr>
            <w:tcW w:w="992" w:type="dxa"/>
          </w:tcPr>
          <w:p w14:paraId="35E8D87C" w14:textId="1C0DA12F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>
              <w:rPr>
                <w:rFonts w:ascii="NTPreCursive" w:hAnsi="NTPreCursive"/>
                <w:sz w:val="20"/>
                <w:szCs w:val="20"/>
              </w:rPr>
              <w:t>1.00-2.</w:t>
            </w:r>
            <w:r w:rsidR="009E284A">
              <w:rPr>
                <w:rFonts w:ascii="NTPreCursive" w:hAnsi="NTPreCursive"/>
                <w:sz w:val="20"/>
                <w:szCs w:val="20"/>
              </w:rPr>
              <w:t>30</w:t>
            </w:r>
          </w:p>
        </w:tc>
        <w:tc>
          <w:tcPr>
            <w:tcW w:w="851" w:type="dxa"/>
          </w:tcPr>
          <w:p w14:paraId="54211588" w14:textId="70CAB8AE" w:rsidR="00FE0DBE" w:rsidRPr="0013003C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>
              <w:rPr>
                <w:rFonts w:ascii="NTPreCursive" w:hAnsi="NTPreCursive"/>
                <w:sz w:val="20"/>
                <w:szCs w:val="20"/>
              </w:rPr>
              <w:t>2.30-2.45</w:t>
            </w:r>
          </w:p>
        </w:tc>
        <w:tc>
          <w:tcPr>
            <w:tcW w:w="1533" w:type="dxa"/>
            <w:gridSpan w:val="2"/>
          </w:tcPr>
          <w:p w14:paraId="3B56A6BD" w14:textId="5F8219B1" w:rsidR="00FE0DBE" w:rsidRDefault="00FE0DBE" w:rsidP="0013003C">
            <w:pPr>
              <w:jc w:val="center"/>
              <w:rPr>
                <w:rFonts w:ascii="NTPreCursive" w:hAnsi="NTPreCursive"/>
                <w:sz w:val="20"/>
                <w:szCs w:val="20"/>
              </w:rPr>
            </w:pPr>
            <w:r>
              <w:rPr>
                <w:rFonts w:ascii="NTPreCursive" w:hAnsi="NTPreCursive"/>
                <w:sz w:val="20"/>
                <w:szCs w:val="20"/>
              </w:rPr>
              <w:t>2.45-3.15</w:t>
            </w:r>
          </w:p>
        </w:tc>
      </w:tr>
      <w:tr w:rsidR="0022293B" w14:paraId="74FB2038" w14:textId="0647793B" w:rsidTr="00FD48D4">
        <w:trPr>
          <w:trHeight w:val="1507"/>
        </w:trPr>
        <w:tc>
          <w:tcPr>
            <w:tcW w:w="1389" w:type="dxa"/>
          </w:tcPr>
          <w:p w14:paraId="1F46C041" w14:textId="5DE7429E" w:rsidR="0022293B" w:rsidRPr="0013003C" w:rsidRDefault="0022293B" w:rsidP="0013003C">
            <w:pPr>
              <w:jc w:val="center"/>
              <w:rPr>
                <w:rFonts w:ascii="NTPreCursive" w:hAnsi="NTPreCursive"/>
                <w:sz w:val="28"/>
                <w:szCs w:val="28"/>
              </w:rPr>
            </w:pPr>
            <w:r>
              <w:rPr>
                <w:rFonts w:ascii="NTPreCursive" w:hAnsi="NTPreCursive"/>
                <w:sz w:val="28"/>
                <w:szCs w:val="28"/>
              </w:rPr>
              <w:t>Monday</w:t>
            </w:r>
          </w:p>
        </w:tc>
        <w:tc>
          <w:tcPr>
            <w:tcW w:w="763" w:type="dxa"/>
            <w:vMerge w:val="restart"/>
            <w:textDirection w:val="btLr"/>
          </w:tcPr>
          <w:p w14:paraId="7402E734" w14:textId="118B2BBA" w:rsidR="0022293B" w:rsidRPr="00C101B3" w:rsidRDefault="0022293B" w:rsidP="0013003C">
            <w:pPr>
              <w:ind w:left="113" w:right="113"/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Self -Registration</w:t>
            </w:r>
          </w:p>
          <w:p w14:paraId="784A3F06" w14:textId="0D2823AB" w:rsidR="0022293B" w:rsidRPr="00C101B3" w:rsidRDefault="0022293B" w:rsidP="0013003C">
            <w:pPr>
              <w:ind w:left="113" w:right="113"/>
              <w:jc w:val="center"/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1266" w:type="dxa"/>
            <w:shd w:val="clear" w:color="auto" w:fill="FFFF00"/>
          </w:tcPr>
          <w:p w14:paraId="5360B8F9" w14:textId="60F3B045" w:rsidR="0022293B" w:rsidRPr="00C101B3" w:rsidRDefault="0022293B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Whole School Celebration of the Word</w:t>
            </w:r>
          </w:p>
        </w:tc>
        <w:tc>
          <w:tcPr>
            <w:tcW w:w="972" w:type="dxa"/>
            <w:shd w:val="clear" w:color="auto" w:fill="92D050"/>
          </w:tcPr>
          <w:p w14:paraId="3216A91F" w14:textId="651C10AF" w:rsidR="0022293B" w:rsidRPr="00C101B3" w:rsidRDefault="0022293B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9.20-9.40 Phonics</w:t>
            </w:r>
          </w:p>
        </w:tc>
        <w:tc>
          <w:tcPr>
            <w:tcW w:w="1140" w:type="dxa"/>
            <w:gridSpan w:val="2"/>
            <w:shd w:val="clear" w:color="auto" w:fill="FFFFFF" w:themeFill="background1"/>
          </w:tcPr>
          <w:p w14:paraId="40A50299" w14:textId="0BC697E9" w:rsidR="0022293B" w:rsidRPr="001C6F64" w:rsidRDefault="0022293B" w:rsidP="001C6F64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</w:rPr>
              <w:t>Snack Time – Phase 1 Phonics</w:t>
            </w:r>
          </w:p>
        </w:tc>
        <w:tc>
          <w:tcPr>
            <w:tcW w:w="1695" w:type="dxa"/>
            <w:gridSpan w:val="2"/>
            <w:shd w:val="clear" w:color="auto" w:fill="CC66FF"/>
          </w:tcPr>
          <w:p w14:paraId="54AD310B" w14:textId="77777777" w:rsidR="0022293B" w:rsidRDefault="00A20124" w:rsidP="00A20124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Adult Focus Time</w:t>
            </w:r>
          </w:p>
          <w:p w14:paraId="67C1126D" w14:textId="75D7F6FC" w:rsidR="00A20124" w:rsidRPr="00A63792" w:rsidRDefault="00A20124" w:rsidP="00A20124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Maths/Literacy</w:t>
            </w:r>
          </w:p>
        </w:tc>
        <w:tc>
          <w:tcPr>
            <w:tcW w:w="1065" w:type="dxa"/>
            <w:shd w:val="clear" w:color="auto" w:fill="FFCC66"/>
          </w:tcPr>
          <w:p w14:paraId="2659AAD0" w14:textId="77777777" w:rsidR="0022293B" w:rsidRDefault="00A20124" w:rsidP="007706A0">
            <w:pPr>
              <w:tabs>
                <w:tab w:val="left" w:pos="720"/>
              </w:tabs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Provision</w:t>
            </w:r>
          </w:p>
          <w:p w14:paraId="11C5BF38" w14:textId="651BEB31" w:rsidR="00FD48D4" w:rsidRPr="00C101B3" w:rsidRDefault="00FD48D4" w:rsidP="007706A0">
            <w:pPr>
              <w:tabs>
                <w:tab w:val="left" w:pos="720"/>
              </w:tabs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(Reading)</w:t>
            </w:r>
          </w:p>
        </w:tc>
        <w:tc>
          <w:tcPr>
            <w:tcW w:w="636" w:type="dxa"/>
            <w:vMerge w:val="restart"/>
            <w:textDirection w:val="btLr"/>
          </w:tcPr>
          <w:p w14:paraId="6C4D1F16" w14:textId="5A4A1B26" w:rsidR="0022293B" w:rsidRPr="00C101B3" w:rsidRDefault="0022293B" w:rsidP="007706A0">
            <w:pPr>
              <w:ind w:left="113" w:right="113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Lunch Time</w:t>
            </w:r>
          </w:p>
        </w:tc>
        <w:tc>
          <w:tcPr>
            <w:tcW w:w="708" w:type="dxa"/>
            <w:shd w:val="clear" w:color="auto" w:fill="92D050"/>
          </w:tcPr>
          <w:p w14:paraId="3D033707" w14:textId="2F0D6020" w:rsidR="0022293B" w:rsidRPr="00A63792" w:rsidRDefault="0022293B" w:rsidP="006C2A0E">
            <w:pPr>
              <w:rPr>
                <w:rFonts w:ascii="NTPreCursive" w:hAnsi="NTPreCursive"/>
                <w:sz w:val="20"/>
                <w:szCs w:val="20"/>
              </w:rPr>
            </w:pPr>
            <w:r w:rsidRPr="00A63792">
              <w:rPr>
                <w:rFonts w:ascii="NTPreCursive" w:hAnsi="NTPreCursive"/>
                <w:sz w:val="20"/>
                <w:szCs w:val="20"/>
              </w:rPr>
              <w:t>Phonics Blast</w:t>
            </w:r>
          </w:p>
        </w:tc>
        <w:tc>
          <w:tcPr>
            <w:tcW w:w="1276" w:type="dxa"/>
            <w:shd w:val="clear" w:color="auto" w:fill="FFC000"/>
          </w:tcPr>
          <w:p w14:paraId="472BBA64" w14:textId="5F07D813" w:rsidR="0022293B" w:rsidRPr="00C101B3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RE - Input</w:t>
            </w:r>
          </w:p>
        </w:tc>
        <w:tc>
          <w:tcPr>
            <w:tcW w:w="992" w:type="dxa"/>
            <w:shd w:val="clear" w:color="auto" w:fill="FF99FF"/>
          </w:tcPr>
          <w:p w14:paraId="469682F7" w14:textId="77777777" w:rsidR="0022293B" w:rsidRDefault="009E284A" w:rsidP="009E284A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PE</w:t>
            </w:r>
          </w:p>
          <w:p w14:paraId="00BF0098" w14:textId="46826414" w:rsidR="009E284A" w:rsidRPr="00A63792" w:rsidRDefault="009E284A" w:rsidP="009E284A">
            <w:pPr>
              <w:jc w:val="center"/>
              <w:rPr>
                <w:rFonts w:ascii="NTPreCursive" w:hAnsi="NTPreCursive"/>
              </w:rPr>
            </w:pPr>
            <w:r>
              <w:rPr>
                <w:rFonts w:ascii="NTPreCursive" w:hAnsi="NTPreCursive"/>
              </w:rPr>
              <w:t>FMS</w:t>
            </w:r>
          </w:p>
        </w:tc>
        <w:tc>
          <w:tcPr>
            <w:tcW w:w="851" w:type="dxa"/>
            <w:shd w:val="clear" w:color="auto" w:fill="66FF33"/>
          </w:tcPr>
          <w:p w14:paraId="0DF185B2" w14:textId="556C98FB" w:rsidR="0022293B" w:rsidRPr="00C101B3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 Facts</w:t>
            </w:r>
          </w:p>
        </w:tc>
        <w:tc>
          <w:tcPr>
            <w:tcW w:w="1533" w:type="dxa"/>
            <w:gridSpan w:val="2"/>
            <w:shd w:val="clear" w:color="auto" w:fill="00B0F0"/>
          </w:tcPr>
          <w:p w14:paraId="7F02745E" w14:textId="3AF283A7" w:rsidR="0022293B" w:rsidRDefault="0022293B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End of the Day Routine/Class Story</w:t>
            </w:r>
          </w:p>
        </w:tc>
      </w:tr>
      <w:tr w:rsidR="0022293B" w14:paraId="62D5F444" w14:textId="1C37333C" w:rsidTr="00FD48D4">
        <w:trPr>
          <w:trHeight w:val="1208"/>
        </w:trPr>
        <w:tc>
          <w:tcPr>
            <w:tcW w:w="1389" w:type="dxa"/>
          </w:tcPr>
          <w:p w14:paraId="610FF0FD" w14:textId="216231A5" w:rsidR="0022293B" w:rsidRPr="0013003C" w:rsidRDefault="0022293B" w:rsidP="0013003C">
            <w:pPr>
              <w:jc w:val="center"/>
              <w:rPr>
                <w:rFonts w:ascii="NTPreCursive" w:hAnsi="NTPreCursive"/>
                <w:sz w:val="28"/>
                <w:szCs w:val="28"/>
              </w:rPr>
            </w:pPr>
            <w:r>
              <w:rPr>
                <w:rFonts w:ascii="NTPreCursive" w:hAnsi="NTPreCursive"/>
                <w:sz w:val="28"/>
                <w:szCs w:val="28"/>
              </w:rPr>
              <w:t>Tuesday</w:t>
            </w:r>
          </w:p>
        </w:tc>
        <w:tc>
          <w:tcPr>
            <w:tcW w:w="763" w:type="dxa"/>
            <w:vMerge/>
          </w:tcPr>
          <w:p w14:paraId="3B9D0270" w14:textId="77777777" w:rsidR="0022293B" w:rsidRPr="00C101B3" w:rsidRDefault="0022293B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1266" w:type="dxa"/>
            <w:shd w:val="clear" w:color="auto" w:fill="92D050"/>
          </w:tcPr>
          <w:p w14:paraId="11734514" w14:textId="0695D308" w:rsidR="0022293B" w:rsidRPr="00C101B3" w:rsidRDefault="0022293B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Phonics</w:t>
            </w:r>
          </w:p>
        </w:tc>
        <w:tc>
          <w:tcPr>
            <w:tcW w:w="972" w:type="dxa"/>
            <w:shd w:val="clear" w:color="auto" w:fill="FFFFFF" w:themeFill="background1"/>
          </w:tcPr>
          <w:p w14:paraId="1969F4AA" w14:textId="47017FB0" w:rsidR="0022293B" w:rsidRPr="001C6F64" w:rsidRDefault="0022293B" w:rsidP="001C6F64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</w:rPr>
              <w:t>Snack Time – Phase 1 Phonics</w:t>
            </w:r>
          </w:p>
        </w:tc>
        <w:tc>
          <w:tcPr>
            <w:tcW w:w="2835" w:type="dxa"/>
            <w:gridSpan w:val="4"/>
            <w:shd w:val="clear" w:color="auto" w:fill="CC66FF"/>
          </w:tcPr>
          <w:p w14:paraId="0F3F2602" w14:textId="77777777" w:rsidR="00A20124" w:rsidRDefault="00A20124" w:rsidP="00A20124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Adult Focus Time</w:t>
            </w:r>
          </w:p>
          <w:p w14:paraId="5CAE72C5" w14:textId="04A1CD62" w:rsidR="0022293B" w:rsidRPr="00A63792" w:rsidRDefault="00A20124" w:rsidP="00A20124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Maths/Literacy</w:t>
            </w:r>
          </w:p>
        </w:tc>
        <w:tc>
          <w:tcPr>
            <w:tcW w:w="1065" w:type="dxa"/>
            <w:shd w:val="clear" w:color="auto" w:fill="FFCC66"/>
          </w:tcPr>
          <w:p w14:paraId="4A15C471" w14:textId="77777777" w:rsidR="0022293B" w:rsidRDefault="00A2012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Provision</w:t>
            </w:r>
          </w:p>
          <w:p w14:paraId="17E8AC10" w14:textId="401E1039" w:rsidR="00FD48D4" w:rsidRPr="00C101B3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(Reading)</w:t>
            </w:r>
          </w:p>
        </w:tc>
        <w:tc>
          <w:tcPr>
            <w:tcW w:w="636" w:type="dxa"/>
            <w:vMerge/>
          </w:tcPr>
          <w:p w14:paraId="72DB1860" w14:textId="77777777" w:rsidR="0022293B" w:rsidRPr="00C101B3" w:rsidRDefault="0022293B" w:rsidP="006C2A0E">
            <w:pPr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00"/>
          </w:tcPr>
          <w:p w14:paraId="4EE0649C" w14:textId="7EBD847B" w:rsidR="0022293B" w:rsidRPr="00C101B3" w:rsidRDefault="0022293B" w:rsidP="006C2A0E">
            <w:pPr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 xml:space="preserve">Class </w:t>
            </w:r>
            <w:proofErr w:type="spellStart"/>
            <w:r w:rsidRPr="00C101B3">
              <w:rPr>
                <w:rFonts w:ascii="NTPreCursive" w:hAnsi="NTPreCursive"/>
                <w:sz w:val="24"/>
                <w:szCs w:val="24"/>
              </w:rPr>
              <w:t>CofW</w:t>
            </w:r>
            <w:proofErr w:type="spellEnd"/>
          </w:p>
        </w:tc>
        <w:tc>
          <w:tcPr>
            <w:tcW w:w="1276" w:type="dxa"/>
            <w:shd w:val="clear" w:color="auto" w:fill="FFC000"/>
          </w:tcPr>
          <w:p w14:paraId="04A3D66B" w14:textId="607A826C" w:rsidR="0022293B" w:rsidRPr="00C101B3" w:rsidRDefault="00FD48D4" w:rsidP="001C6F64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RE - Focus</w:t>
            </w:r>
          </w:p>
        </w:tc>
        <w:tc>
          <w:tcPr>
            <w:tcW w:w="992" w:type="dxa"/>
            <w:shd w:val="clear" w:color="auto" w:fill="FFD966" w:themeFill="accent4" w:themeFillTint="99"/>
          </w:tcPr>
          <w:p w14:paraId="6D33D45D" w14:textId="77777777" w:rsidR="0022293B" w:rsidRDefault="0022293B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Provision Time</w:t>
            </w:r>
          </w:p>
          <w:p w14:paraId="51F0296D" w14:textId="17788064" w:rsidR="0022293B" w:rsidRPr="00A63792" w:rsidRDefault="0022293B" w:rsidP="00A63792">
            <w:pPr>
              <w:rPr>
                <w:rFonts w:ascii="NTPreCursive" w:hAnsi="NTPreCursive"/>
              </w:rPr>
            </w:pPr>
            <w:r w:rsidRPr="00A63792">
              <w:rPr>
                <w:rFonts w:ascii="NTPreCursive" w:hAnsi="NTPreCursive"/>
              </w:rPr>
              <w:t>(</w:t>
            </w:r>
            <w:r w:rsidR="00FD48D4">
              <w:rPr>
                <w:rFonts w:ascii="NTPreCursive" w:hAnsi="NTPreCursive"/>
              </w:rPr>
              <w:t>Writing</w:t>
            </w:r>
            <w:r w:rsidRPr="00A63792">
              <w:rPr>
                <w:rFonts w:ascii="NTPreCursive" w:hAnsi="NTPreCursive"/>
              </w:rPr>
              <w:t>)</w:t>
            </w:r>
          </w:p>
        </w:tc>
        <w:tc>
          <w:tcPr>
            <w:tcW w:w="851" w:type="dxa"/>
            <w:shd w:val="clear" w:color="auto" w:fill="66FF33"/>
          </w:tcPr>
          <w:p w14:paraId="4DB1C0E7" w14:textId="2DD576B8" w:rsidR="0022293B" w:rsidRPr="00C101B3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 Facts</w:t>
            </w:r>
          </w:p>
        </w:tc>
        <w:tc>
          <w:tcPr>
            <w:tcW w:w="722" w:type="dxa"/>
            <w:shd w:val="clear" w:color="auto" w:fill="00B0F0"/>
          </w:tcPr>
          <w:p w14:paraId="5043F9FE" w14:textId="312A521A" w:rsidR="0022293B" w:rsidRPr="00C101B3" w:rsidRDefault="0022293B" w:rsidP="00C101B3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Class Story</w:t>
            </w:r>
          </w:p>
        </w:tc>
        <w:tc>
          <w:tcPr>
            <w:tcW w:w="811" w:type="dxa"/>
            <w:shd w:val="clear" w:color="auto" w:fill="FFFF00"/>
          </w:tcPr>
          <w:p w14:paraId="36AF13F2" w14:textId="77777777" w:rsidR="0022293B" w:rsidRDefault="0022293B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3.00</w:t>
            </w:r>
          </w:p>
          <w:p w14:paraId="0CB54CA8" w14:textId="62E50B81" w:rsidR="0022293B" w:rsidRPr="00A63792" w:rsidRDefault="0022293B" w:rsidP="006C2A0E">
            <w:pPr>
              <w:rPr>
                <w:rFonts w:ascii="NTPreCursive" w:hAnsi="NTPreCursive"/>
              </w:rPr>
            </w:pPr>
            <w:r w:rsidRPr="00A63792">
              <w:rPr>
                <w:rFonts w:ascii="NTPreCursive" w:hAnsi="NTPreCursive"/>
              </w:rPr>
              <w:t>Hymn Practice</w:t>
            </w:r>
          </w:p>
        </w:tc>
      </w:tr>
      <w:tr w:rsidR="0022293B" w14:paraId="75CBC84C" w14:textId="224A83ED" w:rsidTr="00FD48D4">
        <w:trPr>
          <w:trHeight w:val="1195"/>
        </w:trPr>
        <w:tc>
          <w:tcPr>
            <w:tcW w:w="1389" w:type="dxa"/>
          </w:tcPr>
          <w:p w14:paraId="4508D116" w14:textId="30A94FEF" w:rsidR="0022293B" w:rsidRPr="0013003C" w:rsidRDefault="0022293B" w:rsidP="0013003C">
            <w:pPr>
              <w:jc w:val="center"/>
              <w:rPr>
                <w:rFonts w:ascii="NTPreCursive" w:hAnsi="NTPreCursive"/>
                <w:sz w:val="28"/>
                <w:szCs w:val="28"/>
              </w:rPr>
            </w:pPr>
            <w:r>
              <w:rPr>
                <w:rFonts w:ascii="NTPreCursive" w:hAnsi="NTPreCursive"/>
                <w:sz w:val="28"/>
                <w:szCs w:val="28"/>
              </w:rPr>
              <w:t>Wednesday</w:t>
            </w:r>
          </w:p>
        </w:tc>
        <w:tc>
          <w:tcPr>
            <w:tcW w:w="763" w:type="dxa"/>
            <w:vMerge/>
          </w:tcPr>
          <w:p w14:paraId="7E4A008C" w14:textId="77777777" w:rsidR="0022293B" w:rsidRPr="00C101B3" w:rsidRDefault="0022293B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1266" w:type="dxa"/>
            <w:shd w:val="clear" w:color="auto" w:fill="92D050"/>
          </w:tcPr>
          <w:p w14:paraId="7803E69A" w14:textId="0186B2EB" w:rsidR="0022293B" w:rsidRPr="00C101B3" w:rsidRDefault="0022293B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Phonics</w:t>
            </w:r>
          </w:p>
        </w:tc>
        <w:tc>
          <w:tcPr>
            <w:tcW w:w="972" w:type="dxa"/>
            <w:shd w:val="clear" w:color="auto" w:fill="FFFFFF" w:themeFill="background1"/>
          </w:tcPr>
          <w:p w14:paraId="048CCA91" w14:textId="640C7A65" w:rsidR="0022293B" w:rsidRPr="0022293B" w:rsidRDefault="0022293B" w:rsidP="0022293B">
            <w:pPr>
              <w:rPr>
                <w:rFonts w:ascii="NTPreCursive" w:hAnsi="NTPreCursive"/>
                <w:sz w:val="24"/>
                <w:szCs w:val="24"/>
              </w:rPr>
            </w:pPr>
            <w:r w:rsidRPr="0022293B">
              <w:rPr>
                <w:rFonts w:ascii="NTPreCursive" w:hAnsi="NTPreCursive"/>
                <w:sz w:val="24"/>
                <w:szCs w:val="24"/>
              </w:rPr>
              <w:t>Snack Time – Phase 1 Phonics</w:t>
            </w:r>
          </w:p>
        </w:tc>
        <w:tc>
          <w:tcPr>
            <w:tcW w:w="2835" w:type="dxa"/>
            <w:gridSpan w:val="4"/>
            <w:shd w:val="clear" w:color="auto" w:fill="CC66FF"/>
          </w:tcPr>
          <w:p w14:paraId="4E50D3FC" w14:textId="77777777" w:rsidR="00A20124" w:rsidRDefault="00A20124" w:rsidP="00A20124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Adult Focus Time</w:t>
            </w:r>
          </w:p>
          <w:p w14:paraId="50C3CF35" w14:textId="0DE14AE8" w:rsidR="0022293B" w:rsidRPr="00A63792" w:rsidRDefault="00A20124" w:rsidP="00A20124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Maths/Literacy</w:t>
            </w:r>
          </w:p>
        </w:tc>
        <w:tc>
          <w:tcPr>
            <w:tcW w:w="1065" w:type="dxa"/>
            <w:shd w:val="clear" w:color="auto" w:fill="FFCC66"/>
          </w:tcPr>
          <w:p w14:paraId="162727AF" w14:textId="77777777" w:rsidR="0022293B" w:rsidRDefault="00A2012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Provision</w:t>
            </w:r>
          </w:p>
          <w:p w14:paraId="7CDDF204" w14:textId="77777777" w:rsidR="00FD48D4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(Reading)</w:t>
            </w:r>
          </w:p>
          <w:p w14:paraId="0FE6532F" w14:textId="26288E0B" w:rsidR="00FD48D4" w:rsidRPr="00C101B3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636" w:type="dxa"/>
            <w:vMerge/>
          </w:tcPr>
          <w:p w14:paraId="5B757FCF" w14:textId="77777777" w:rsidR="0022293B" w:rsidRPr="00A63792" w:rsidRDefault="0022293B" w:rsidP="006C2A0E">
            <w:pPr>
              <w:rPr>
                <w:rFonts w:ascii="NTPreCursive" w:hAnsi="NTPreCursive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92D050"/>
          </w:tcPr>
          <w:p w14:paraId="0D09F4B1" w14:textId="77777777" w:rsidR="0022293B" w:rsidRPr="00A63792" w:rsidRDefault="0022293B" w:rsidP="006C2A0E">
            <w:pPr>
              <w:rPr>
                <w:rFonts w:ascii="NTPreCursive" w:hAnsi="NTPreCursive"/>
                <w:sz w:val="20"/>
                <w:szCs w:val="20"/>
              </w:rPr>
            </w:pPr>
            <w:r w:rsidRPr="00A63792">
              <w:rPr>
                <w:rFonts w:ascii="NTPreCursive" w:hAnsi="NTPreCursive"/>
                <w:sz w:val="20"/>
                <w:szCs w:val="20"/>
              </w:rPr>
              <w:t>Phonics</w:t>
            </w:r>
          </w:p>
          <w:p w14:paraId="0D5AD895" w14:textId="69BF57F7" w:rsidR="0022293B" w:rsidRPr="00A63792" w:rsidRDefault="0022293B" w:rsidP="006C2A0E">
            <w:pPr>
              <w:rPr>
                <w:rFonts w:ascii="NTPreCursive" w:hAnsi="NTPreCursive"/>
                <w:sz w:val="20"/>
                <w:szCs w:val="20"/>
              </w:rPr>
            </w:pPr>
            <w:r w:rsidRPr="00A63792">
              <w:rPr>
                <w:rFonts w:ascii="NTPreCursive" w:hAnsi="NTPreCursive"/>
                <w:sz w:val="20"/>
                <w:szCs w:val="20"/>
              </w:rPr>
              <w:t>Blast</w:t>
            </w:r>
          </w:p>
        </w:tc>
        <w:tc>
          <w:tcPr>
            <w:tcW w:w="1276" w:type="dxa"/>
            <w:shd w:val="clear" w:color="auto" w:fill="00FFFF"/>
          </w:tcPr>
          <w:p w14:paraId="7D60EB00" w14:textId="6669E8A9" w:rsidR="0022293B" w:rsidRPr="00C101B3" w:rsidRDefault="00FD48D4" w:rsidP="00A63792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 xml:space="preserve">UTW </w:t>
            </w:r>
          </w:p>
        </w:tc>
        <w:tc>
          <w:tcPr>
            <w:tcW w:w="992" w:type="dxa"/>
            <w:shd w:val="clear" w:color="auto" w:fill="FFD966" w:themeFill="accent4" w:themeFillTint="99"/>
          </w:tcPr>
          <w:p w14:paraId="635AD0BD" w14:textId="77777777" w:rsidR="0022293B" w:rsidRDefault="0022293B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Provision Time</w:t>
            </w:r>
          </w:p>
          <w:p w14:paraId="0541B5F5" w14:textId="33B8036C" w:rsidR="0022293B" w:rsidRPr="00A63792" w:rsidRDefault="0022293B" w:rsidP="00A63792">
            <w:pPr>
              <w:rPr>
                <w:rFonts w:ascii="NTPreCursive" w:hAnsi="NTPreCursive"/>
              </w:rPr>
            </w:pPr>
            <w:r w:rsidRPr="00A63792">
              <w:rPr>
                <w:rFonts w:ascii="NTPreCursive" w:hAnsi="NTPreCursive"/>
              </w:rPr>
              <w:t>(</w:t>
            </w:r>
            <w:r w:rsidR="00A20124">
              <w:rPr>
                <w:rFonts w:ascii="NTPreCursive" w:hAnsi="NTPreCursive"/>
              </w:rPr>
              <w:t>Reading</w:t>
            </w:r>
            <w:r w:rsidRPr="00A63792">
              <w:rPr>
                <w:rFonts w:ascii="NTPreCursive" w:hAnsi="NTPreCursive"/>
              </w:rPr>
              <w:t>)</w:t>
            </w:r>
          </w:p>
        </w:tc>
        <w:tc>
          <w:tcPr>
            <w:tcW w:w="851" w:type="dxa"/>
            <w:shd w:val="clear" w:color="auto" w:fill="66FF33"/>
          </w:tcPr>
          <w:p w14:paraId="05F9B5C5" w14:textId="15096A9B" w:rsidR="0022293B" w:rsidRPr="00C101B3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 Facts</w:t>
            </w:r>
          </w:p>
        </w:tc>
        <w:tc>
          <w:tcPr>
            <w:tcW w:w="722" w:type="dxa"/>
            <w:shd w:val="clear" w:color="auto" w:fill="00B0F0"/>
          </w:tcPr>
          <w:p w14:paraId="30D63645" w14:textId="794D3419" w:rsidR="0022293B" w:rsidRDefault="0022293B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Class Story</w:t>
            </w:r>
          </w:p>
        </w:tc>
        <w:tc>
          <w:tcPr>
            <w:tcW w:w="811" w:type="dxa"/>
            <w:shd w:val="clear" w:color="auto" w:fill="FFFF00"/>
          </w:tcPr>
          <w:p w14:paraId="1FB3EC19" w14:textId="617ADA2C" w:rsidR="0022293B" w:rsidRDefault="0022293B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 xml:space="preserve">3.00 </w:t>
            </w:r>
            <w:proofErr w:type="spellStart"/>
            <w:r>
              <w:rPr>
                <w:rFonts w:ascii="NTPreCursive" w:hAnsi="NTPreCursive"/>
                <w:sz w:val="24"/>
                <w:szCs w:val="24"/>
              </w:rPr>
              <w:t>CofW</w:t>
            </w:r>
            <w:proofErr w:type="spellEnd"/>
          </w:p>
        </w:tc>
      </w:tr>
      <w:tr w:rsidR="00A63792" w14:paraId="0FBCB132" w14:textId="54753C1E" w:rsidTr="00FD48D4">
        <w:trPr>
          <w:trHeight w:val="1195"/>
        </w:trPr>
        <w:tc>
          <w:tcPr>
            <w:tcW w:w="1389" w:type="dxa"/>
          </w:tcPr>
          <w:p w14:paraId="25CFFFD4" w14:textId="01748EB5" w:rsidR="00C101B3" w:rsidRPr="0013003C" w:rsidRDefault="00C101B3" w:rsidP="0013003C">
            <w:pPr>
              <w:jc w:val="center"/>
              <w:rPr>
                <w:rFonts w:ascii="NTPreCursive" w:hAnsi="NTPreCursive"/>
                <w:sz w:val="28"/>
                <w:szCs w:val="28"/>
              </w:rPr>
            </w:pPr>
            <w:r>
              <w:rPr>
                <w:rFonts w:ascii="NTPreCursive" w:hAnsi="NTPreCursive"/>
                <w:sz w:val="28"/>
                <w:szCs w:val="28"/>
              </w:rPr>
              <w:t>Thursday</w:t>
            </w:r>
          </w:p>
        </w:tc>
        <w:tc>
          <w:tcPr>
            <w:tcW w:w="763" w:type="dxa"/>
            <w:vMerge/>
          </w:tcPr>
          <w:p w14:paraId="379627EE" w14:textId="77777777" w:rsidR="00C101B3" w:rsidRPr="00C101B3" w:rsidRDefault="00C101B3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1266" w:type="dxa"/>
            <w:shd w:val="clear" w:color="auto" w:fill="92D050"/>
          </w:tcPr>
          <w:p w14:paraId="1686ACFB" w14:textId="20FC9A7A" w:rsidR="00C101B3" w:rsidRPr="00C101B3" w:rsidRDefault="00C101B3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Phonics</w:t>
            </w:r>
          </w:p>
        </w:tc>
        <w:tc>
          <w:tcPr>
            <w:tcW w:w="972" w:type="dxa"/>
            <w:shd w:val="clear" w:color="auto" w:fill="FFFFFF" w:themeFill="background1"/>
          </w:tcPr>
          <w:p w14:paraId="594AB714" w14:textId="3DB2A02A" w:rsidR="00C101B3" w:rsidRPr="00C101B3" w:rsidRDefault="0022293B" w:rsidP="0022293B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</w:rPr>
              <w:t>Snack Time – Phase 1 Phonics</w:t>
            </w:r>
          </w:p>
        </w:tc>
        <w:tc>
          <w:tcPr>
            <w:tcW w:w="1140" w:type="dxa"/>
            <w:gridSpan w:val="2"/>
            <w:shd w:val="clear" w:color="auto" w:fill="FF99FF"/>
          </w:tcPr>
          <w:p w14:paraId="677FC2D5" w14:textId="77777777" w:rsidR="00C101B3" w:rsidRDefault="00A20124" w:rsidP="0022293B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PE</w:t>
            </w:r>
          </w:p>
          <w:p w14:paraId="47A6D2A7" w14:textId="4BD13672" w:rsidR="00A20124" w:rsidRPr="00C101B3" w:rsidRDefault="00A20124" w:rsidP="0022293B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 xml:space="preserve">Changing </w:t>
            </w:r>
          </w:p>
        </w:tc>
        <w:tc>
          <w:tcPr>
            <w:tcW w:w="788" w:type="dxa"/>
            <w:shd w:val="clear" w:color="auto" w:fill="FFFF00"/>
          </w:tcPr>
          <w:p w14:paraId="65EC36B8" w14:textId="79AD318D" w:rsidR="00C101B3" w:rsidRPr="00C101B3" w:rsidRDefault="00C101B3" w:rsidP="006C2A0E">
            <w:pPr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 xml:space="preserve">KS1 </w:t>
            </w:r>
            <w:proofErr w:type="spellStart"/>
            <w:r w:rsidRPr="00C101B3">
              <w:rPr>
                <w:rFonts w:ascii="NTPreCursive" w:hAnsi="NTPreCursive"/>
                <w:sz w:val="24"/>
                <w:szCs w:val="24"/>
              </w:rPr>
              <w:t>CofW</w:t>
            </w:r>
            <w:proofErr w:type="spellEnd"/>
          </w:p>
        </w:tc>
        <w:tc>
          <w:tcPr>
            <w:tcW w:w="1972" w:type="dxa"/>
            <w:gridSpan w:val="2"/>
            <w:shd w:val="clear" w:color="auto" w:fill="FF99FF"/>
          </w:tcPr>
          <w:p w14:paraId="0D686DDE" w14:textId="77777777" w:rsidR="0022293B" w:rsidRDefault="009E284A" w:rsidP="0022293B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PE</w:t>
            </w:r>
          </w:p>
          <w:p w14:paraId="55F3291F" w14:textId="35AF05E1" w:rsidR="009E284A" w:rsidRPr="00C101B3" w:rsidRDefault="009E284A" w:rsidP="0022293B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Dance</w:t>
            </w:r>
          </w:p>
        </w:tc>
        <w:tc>
          <w:tcPr>
            <w:tcW w:w="636" w:type="dxa"/>
            <w:vMerge/>
          </w:tcPr>
          <w:p w14:paraId="4B6CB331" w14:textId="77777777" w:rsidR="00C101B3" w:rsidRPr="00C101B3" w:rsidRDefault="00C101B3" w:rsidP="006C2A0E">
            <w:pPr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92D050"/>
          </w:tcPr>
          <w:p w14:paraId="1A510FE6" w14:textId="5A5FECE0" w:rsidR="00C101B3" w:rsidRPr="00A63792" w:rsidRDefault="00FD48D4" w:rsidP="007706A0">
            <w:pPr>
              <w:jc w:val="center"/>
              <w:rPr>
                <w:rFonts w:ascii="NTPreCursive" w:hAnsi="NTPreCursive"/>
              </w:rPr>
            </w:pPr>
            <w:r>
              <w:rPr>
                <w:rFonts w:ascii="NTPreCursive" w:hAnsi="NTPreCursive"/>
              </w:rPr>
              <w:t>Phonics Blast</w:t>
            </w:r>
          </w:p>
        </w:tc>
        <w:tc>
          <w:tcPr>
            <w:tcW w:w="1276" w:type="dxa"/>
            <w:shd w:val="clear" w:color="auto" w:fill="F4B083" w:themeFill="accent2" w:themeFillTint="99"/>
          </w:tcPr>
          <w:p w14:paraId="2DAD7EF0" w14:textId="743DD533" w:rsidR="00A63792" w:rsidRPr="00C101B3" w:rsidRDefault="00FD48D4" w:rsidP="00A63792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EAD - Art</w:t>
            </w:r>
          </w:p>
        </w:tc>
        <w:tc>
          <w:tcPr>
            <w:tcW w:w="992" w:type="dxa"/>
            <w:shd w:val="clear" w:color="auto" w:fill="FFD966" w:themeFill="accent4" w:themeFillTint="99"/>
          </w:tcPr>
          <w:p w14:paraId="37035149" w14:textId="77777777" w:rsidR="009E284A" w:rsidRDefault="009E284A" w:rsidP="009E284A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Provision Time</w:t>
            </w:r>
          </w:p>
          <w:p w14:paraId="000F7EF9" w14:textId="30493532" w:rsidR="00C101B3" w:rsidRPr="00C101B3" w:rsidRDefault="009E284A" w:rsidP="009E284A">
            <w:pPr>
              <w:rPr>
                <w:rFonts w:ascii="NTPreCursive" w:hAnsi="NTPreCursive"/>
                <w:sz w:val="24"/>
                <w:szCs w:val="24"/>
              </w:rPr>
            </w:pPr>
            <w:r w:rsidRPr="00A63792">
              <w:rPr>
                <w:rFonts w:ascii="NTPreCursive" w:hAnsi="NTPreCursive"/>
              </w:rPr>
              <w:t>(</w:t>
            </w:r>
            <w:r w:rsidR="00A20124">
              <w:rPr>
                <w:rFonts w:ascii="NTPreCursive" w:hAnsi="NTPreCursive"/>
              </w:rPr>
              <w:t>Reading</w:t>
            </w:r>
            <w:r w:rsidRPr="00A63792">
              <w:rPr>
                <w:rFonts w:ascii="NTPreCursive" w:hAnsi="NTPreCursive"/>
              </w:rPr>
              <w:t>)</w:t>
            </w:r>
          </w:p>
        </w:tc>
        <w:tc>
          <w:tcPr>
            <w:tcW w:w="851" w:type="dxa"/>
            <w:shd w:val="clear" w:color="auto" w:fill="66FF33"/>
          </w:tcPr>
          <w:p w14:paraId="52522346" w14:textId="5C342ADC" w:rsidR="00C101B3" w:rsidRPr="00C101B3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 Facts</w:t>
            </w:r>
          </w:p>
        </w:tc>
        <w:tc>
          <w:tcPr>
            <w:tcW w:w="1533" w:type="dxa"/>
            <w:gridSpan w:val="2"/>
            <w:shd w:val="clear" w:color="auto" w:fill="00B0F0"/>
          </w:tcPr>
          <w:p w14:paraId="30903E37" w14:textId="65E38A81" w:rsidR="00C101B3" w:rsidRDefault="00C101B3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End of the Day Routine/Class Story</w:t>
            </w:r>
          </w:p>
        </w:tc>
      </w:tr>
      <w:tr w:rsidR="00A20124" w14:paraId="5720D8A2" w14:textId="28AF8C5D" w:rsidTr="00FD48D4">
        <w:trPr>
          <w:trHeight w:val="62"/>
        </w:trPr>
        <w:tc>
          <w:tcPr>
            <w:tcW w:w="1389" w:type="dxa"/>
          </w:tcPr>
          <w:p w14:paraId="54E671FA" w14:textId="00C1858B" w:rsidR="00A20124" w:rsidRPr="0013003C" w:rsidRDefault="00A20124" w:rsidP="0013003C">
            <w:pPr>
              <w:jc w:val="center"/>
              <w:rPr>
                <w:rFonts w:ascii="NTPreCursive" w:hAnsi="NTPreCursive"/>
                <w:sz w:val="28"/>
                <w:szCs w:val="28"/>
              </w:rPr>
            </w:pPr>
            <w:r>
              <w:rPr>
                <w:rFonts w:ascii="NTPreCursive" w:hAnsi="NTPreCursive"/>
                <w:sz w:val="28"/>
                <w:szCs w:val="28"/>
              </w:rPr>
              <w:t>Friday</w:t>
            </w:r>
          </w:p>
        </w:tc>
        <w:tc>
          <w:tcPr>
            <w:tcW w:w="763" w:type="dxa"/>
            <w:vMerge/>
          </w:tcPr>
          <w:p w14:paraId="27AF611C" w14:textId="77777777" w:rsidR="00A20124" w:rsidRPr="00C101B3" w:rsidRDefault="00A20124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1266" w:type="dxa"/>
            <w:shd w:val="clear" w:color="auto" w:fill="FFFF00"/>
          </w:tcPr>
          <w:p w14:paraId="0E2D281F" w14:textId="3F1DB521" w:rsidR="00A20124" w:rsidRPr="00C101B3" w:rsidRDefault="00A20124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Whole School Celebration of the Word</w:t>
            </w:r>
          </w:p>
        </w:tc>
        <w:tc>
          <w:tcPr>
            <w:tcW w:w="972" w:type="dxa"/>
            <w:shd w:val="clear" w:color="auto" w:fill="92D050"/>
          </w:tcPr>
          <w:p w14:paraId="403F44E9" w14:textId="77777777" w:rsidR="00A20124" w:rsidRPr="00C101B3" w:rsidRDefault="00A20124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9.20-9.40</w:t>
            </w:r>
          </w:p>
          <w:p w14:paraId="31A8AB2F" w14:textId="7A146BF7" w:rsidR="00A20124" w:rsidRPr="00C101B3" w:rsidRDefault="00A20124" w:rsidP="0013003C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 w:rsidRPr="00C101B3">
              <w:rPr>
                <w:rFonts w:ascii="NTPreCursive" w:hAnsi="NTPreCursive"/>
                <w:sz w:val="24"/>
                <w:szCs w:val="24"/>
              </w:rPr>
              <w:t>Phonics</w:t>
            </w:r>
          </w:p>
        </w:tc>
        <w:tc>
          <w:tcPr>
            <w:tcW w:w="1140" w:type="dxa"/>
            <w:gridSpan w:val="2"/>
            <w:shd w:val="clear" w:color="auto" w:fill="FFFFFF" w:themeFill="background1"/>
          </w:tcPr>
          <w:p w14:paraId="7568E288" w14:textId="2351280C" w:rsidR="00A20124" w:rsidRPr="00A63792" w:rsidRDefault="00A20124" w:rsidP="00A63792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</w:rPr>
              <w:t>Snack Time – Phase 1 DT Skills</w:t>
            </w:r>
          </w:p>
        </w:tc>
        <w:tc>
          <w:tcPr>
            <w:tcW w:w="1695" w:type="dxa"/>
            <w:gridSpan w:val="2"/>
            <w:shd w:val="clear" w:color="auto" w:fill="CC66FF"/>
          </w:tcPr>
          <w:p w14:paraId="04E852C4" w14:textId="77777777" w:rsidR="00A20124" w:rsidRDefault="00A20124" w:rsidP="00A20124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Adult Focus Time</w:t>
            </w:r>
          </w:p>
          <w:p w14:paraId="1C8227A1" w14:textId="5FBBE97D" w:rsidR="00A20124" w:rsidRDefault="00A20124" w:rsidP="00A20124">
            <w:pPr>
              <w:jc w:val="center"/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Maths/Literacy</w:t>
            </w:r>
          </w:p>
        </w:tc>
        <w:tc>
          <w:tcPr>
            <w:tcW w:w="1065" w:type="dxa"/>
            <w:shd w:val="clear" w:color="auto" w:fill="FFCC66"/>
          </w:tcPr>
          <w:p w14:paraId="0D8266D9" w14:textId="2AA020B8" w:rsidR="00A20124" w:rsidRDefault="00A20124" w:rsidP="00FD48D4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Provision</w:t>
            </w:r>
            <w:r w:rsidR="00FD48D4">
              <w:rPr>
                <w:rFonts w:ascii="NTPreCursive" w:hAnsi="NTPreCursive"/>
                <w:sz w:val="24"/>
                <w:szCs w:val="24"/>
              </w:rPr>
              <w:tab/>
            </w:r>
          </w:p>
          <w:p w14:paraId="6782F828" w14:textId="5EB04050" w:rsidR="00FD48D4" w:rsidRPr="00FD48D4" w:rsidRDefault="00FD48D4" w:rsidP="00FD48D4">
            <w:pPr>
              <w:tabs>
                <w:tab w:val="left" w:pos="780"/>
              </w:tabs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(Reading)</w:t>
            </w:r>
          </w:p>
        </w:tc>
        <w:tc>
          <w:tcPr>
            <w:tcW w:w="636" w:type="dxa"/>
            <w:vMerge/>
          </w:tcPr>
          <w:p w14:paraId="795CF96C" w14:textId="77777777" w:rsidR="00A20124" w:rsidRPr="00C101B3" w:rsidRDefault="00A20124" w:rsidP="006C2A0E">
            <w:pPr>
              <w:rPr>
                <w:rFonts w:ascii="NTPreCursive" w:hAnsi="NTPreCursive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92D050"/>
          </w:tcPr>
          <w:p w14:paraId="10F177D0" w14:textId="611FAD92" w:rsidR="00A20124" w:rsidRPr="00C101B3" w:rsidRDefault="00FD48D4" w:rsidP="00A63792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Phonics Blast</w:t>
            </w:r>
          </w:p>
        </w:tc>
        <w:tc>
          <w:tcPr>
            <w:tcW w:w="1276" w:type="dxa"/>
            <w:shd w:val="clear" w:color="auto" w:fill="F4B083" w:themeFill="accent2" w:themeFillTint="99"/>
          </w:tcPr>
          <w:p w14:paraId="2B425070" w14:textId="6CE35BD1" w:rsidR="00A20124" w:rsidRPr="00A63792" w:rsidRDefault="00FD48D4" w:rsidP="00A63792">
            <w:pPr>
              <w:rPr>
                <w:rFonts w:ascii="NTPreCursive" w:hAnsi="NTPreCursive"/>
              </w:rPr>
            </w:pPr>
            <w:r>
              <w:rPr>
                <w:rFonts w:ascii="NTPreCursive" w:hAnsi="NTPreCursive"/>
              </w:rPr>
              <w:t>EAD - Music</w:t>
            </w:r>
          </w:p>
        </w:tc>
        <w:tc>
          <w:tcPr>
            <w:tcW w:w="992" w:type="dxa"/>
            <w:shd w:val="clear" w:color="auto" w:fill="FFD966" w:themeFill="accent4" w:themeFillTint="99"/>
          </w:tcPr>
          <w:p w14:paraId="7D8EC8A6" w14:textId="77777777" w:rsidR="00A20124" w:rsidRDefault="00A2012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Provision Time</w:t>
            </w:r>
          </w:p>
          <w:p w14:paraId="65121D9C" w14:textId="2787CFBA" w:rsidR="00A20124" w:rsidRPr="00A63792" w:rsidRDefault="00A20124" w:rsidP="00A63792">
            <w:pPr>
              <w:rPr>
                <w:rFonts w:ascii="NTPreCursive" w:hAnsi="NTPreCursive"/>
              </w:rPr>
            </w:pPr>
          </w:p>
        </w:tc>
        <w:tc>
          <w:tcPr>
            <w:tcW w:w="851" w:type="dxa"/>
            <w:shd w:val="clear" w:color="auto" w:fill="66FF33"/>
          </w:tcPr>
          <w:p w14:paraId="4E4BADAB" w14:textId="07E29976" w:rsidR="00A20124" w:rsidRPr="00C101B3" w:rsidRDefault="00FD48D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Maths Facts</w:t>
            </w:r>
          </w:p>
        </w:tc>
        <w:tc>
          <w:tcPr>
            <w:tcW w:w="1533" w:type="dxa"/>
            <w:gridSpan w:val="2"/>
            <w:shd w:val="clear" w:color="auto" w:fill="00B0F0"/>
          </w:tcPr>
          <w:p w14:paraId="71A89117" w14:textId="654554F9" w:rsidR="00A20124" w:rsidRDefault="00A20124" w:rsidP="006C2A0E">
            <w:pPr>
              <w:rPr>
                <w:rFonts w:ascii="NTPreCursive" w:hAnsi="NTPreCursive"/>
                <w:sz w:val="24"/>
                <w:szCs w:val="24"/>
              </w:rPr>
            </w:pPr>
            <w:r>
              <w:rPr>
                <w:rFonts w:ascii="NTPreCursive" w:hAnsi="NTPreCursive"/>
                <w:sz w:val="24"/>
                <w:szCs w:val="24"/>
              </w:rPr>
              <w:t>End of the Day Routine/Class Story</w:t>
            </w:r>
          </w:p>
        </w:tc>
      </w:tr>
    </w:tbl>
    <w:p w14:paraId="169585BC" w14:textId="77777777" w:rsidR="00561CD5" w:rsidRPr="00863750" w:rsidRDefault="00561CD5" w:rsidP="00A63792">
      <w:pPr>
        <w:rPr>
          <w:rFonts w:ascii="Comic Sans MS" w:hAnsi="Comic Sans MS"/>
          <w:sz w:val="16"/>
          <w:szCs w:val="16"/>
        </w:rPr>
      </w:pPr>
    </w:p>
    <w:sectPr w:rsidR="00561CD5" w:rsidRPr="00863750" w:rsidSect="00322ACE">
      <w:headerReference w:type="default" r:id="rId7"/>
      <w:footerReference w:type="default" r:id="rId8"/>
      <w:pgSz w:w="16838" w:h="11906" w:orient="landscape"/>
      <w:pgMar w:top="1440" w:right="1440" w:bottom="1440" w:left="144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C83916" w14:textId="77777777" w:rsidR="000F77B3" w:rsidRDefault="000F77B3" w:rsidP="000F77B3">
      <w:pPr>
        <w:spacing w:after="0" w:line="240" w:lineRule="auto"/>
      </w:pPr>
      <w:r>
        <w:separator/>
      </w:r>
    </w:p>
  </w:endnote>
  <w:endnote w:type="continuationSeparator" w:id="0">
    <w:p w14:paraId="1D1799FD" w14:textId="77777777" w:rsidR="000F77B3" w:rsidRDefault="000F77B3" w:rsidP="000F7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TPreCursive">
    <w:altName w:val="Calibri"/>
    <w:panose1 w:val="03000400000000000000"/>
    <w:charset w:val="00"/>
    <w:family w:val="script"/>
    <w:pitch w:val="variable"/>
    <w:sig w:usb0="00000003" w:usb1="1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0F21ACB4" w14:paraId="0359820F" w14:textId="77777777" w:rsidTr="0F21ACB4">
      <w:tc>
        <w:tcPr>
          <w:tcW w:w="4650" w:type="dxa"/>
        </w:tcPr>
        <w:p w14:paraId="1A59EA9C" w14:textId="1D62E1CE" w:rsidR="0F21ACB4" w:rsidRDefault="0F21ACB4" w:rsidP="0F21ACB4">
          <w:pPr>
            <w:pStyle w:val="Header"/>
            <w:ind w:left="-115"/>
          </w:pPr>
        </w:p>
      </w:tc>
      <w:tc>
        <w:tcPr>
          <w:tcW w:w="4650" w:type="dxa"/>
        </w:tcPr>
        <w:p w14:paraId="3F53A4BC" w14:textId="4BE68A74" w:rsidR="0F21ACB4" w:rsidRDefault="0F21ACB4" w:rsidP="0F21ACB4">
          <w:pPr>
            <w:pStyle w:val="Header"/>
            <w:jc w:val="center"/>
          </w:pPr>
        </w:p>
      </w:tc>
      <w:tc>
        <w:tcPr>
          <w:tcW w:w="4650" w:type="dxa"/>
        </w:tcPr>
        <w:p w14:paraId="1D8AFE88" w14:textId="5D9A4843" w:rsidR="0F21ACB4" w:rsidRDefault="0F21ACB4" w:rsidP="0F21ACB4">
          <w:pPr>
            <w:pStyle w:val="Header"/>
            <w:ind w:right="-115"/>
            <w:jc w:val="right"/>
          </w:pPr>
        </w:p>
      </w:tc>
    </w:tr>
  </w:tbl>
  <w:p w14:paraId="0B21CB1F" w14:textId="154E2550" w:rsidR="0F21ACB4" w:rsidRDefault="0F21ACB4" w:rsidP="0F21AC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38307A" w14:textId="77777777" w:rsidR="000F77B3" w:rsidRDefault="000F77B3" w:rsidP="000F77B3">
      <w:pPr>
        <w:spacing w:after="0" w:line="240" w:lineRule="auto"/>
      </w:pPr>
      <w:r>
        <w:separator/>
      </w:r>
    </w:p>
  </w:footnote>
  <w:footnote w:type="continuationSeparator" w:id="0">
    <w:p w14:paraId="4F955EC6" w14:textId="77777777" w:rsidR="000F77B3" w:rsidRDefault="000F77B3" w:rsidP="000F77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B75E51" w14:textId="230131F0" w:rsidR="0F21ACB4" w:rsidRDefault="0F21ACB4" w:rsidP="0F21ACB4">
    <w:pPr>
      <w:pStyle w:val="Header"/>
      <w:rPr>
        <w:b/>
        <w:bCs/>
        <w:sz w:val="36"/>
        <w:szCs w:val="36"/>
      </w:rPr>
    </w:pPr>
    <w:r w:rsidRPr="0F21ACB4">
      <w:rPr>
        <w:b/>
        <w:bCs/>
        <w:sz w:val="36"/>
        <w:szCs w:val="36"/>
      </w:rPr>
      <w:t xml:space="preserve">                                                Reception Timetable: 202</w:t>
    </w:r>
    <w:r w:rsidR="00FD48D4">
      <w:rPr>
        <w:b/>
        <w:bCs/>
        <w:sz w:val="36"/>
        <w:szCs w:val="36"/>
      </w:rPr>
      <w:t>4</w:t>
    </w:r>
    <w:r w:rsidRPr="0F21ACB4">
      <w:rPr>
        <w:b/>
        <w:bCs/>
        <w:sz w:val="36"/>
        <w:szCs w:val="36"/>
      </w:rPr>
      <w:t>-2</w:t>
    </w:r>
    <w:r w:rsidR="00FD48D4">
      <w:rPr>
        <w:b/>
        <w:bCs/>
        <w:sz w:val="36"/>
        <w:szCs w:val="36"/>
      </w:rPr>
      <w:t>5 – Summer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445BC"/>
    <w:multiLevelType w:val="hybridMultilevel"/>
    <w:tmpl w:val="F8128BC4"/>
    <w:lvl w:ilvl="0" w:tplc="E0FA571A">
      <w:start w:val="1"/>
      <w:numFmt w:val="bullet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55C7DD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89227F"/>
    <w:multiLevelType w:val="hybridMultilevel"/>
    <w:tmpl w:val="9DF8D0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2A337DE"/>
    <w:multiLevelType w:val="hybridMultilevel"/>
    <w:tmpl w:val="99002C8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F1E3AF1"/>
    <w:multiLevelType w:val="hybridMultilevel"/>
    <w:tmpl w:val="E5DE26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90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CD5"/>
    <w:rsid w:val="00000CB5"/>
    <w:rsid w:val="00001E5C"/>
    <w:rsid w:val="000057AF"/>
    <w:rsid w:val="0001205F"/>
    <w:rsid w:val="00020C22"/>
    <w:rsid w:val="00040E85"/>
    <w:rsid w:val="000443C1"/>
    <w:rsid w:val="00044420"/>
    <w:rsid w:val="00047366"/>
    <w:rsid w:val="00052639"/>
    <w:rsid w:val="00054185"/>
    <w:rsid w:val="000575B2"/>
    <w:rsid w:val="0006170E"/>
    <w:rsid w:val="00072D04"/>
    <w:rsid w:val="000760E1"/>
    <w:rsid w:val="00084714"/>
    <w:rsid w:val="0008507B"/>
    <w:rsid w:val="00086D6D"/>
    <w:rsid w:val="000A4194"/>
    <w:rsid w:val="000A7BED"/>
    <w:rsid w:val="000C3539"/>
    <w:rsid w:val="000C4D2F"/>
    <w:rsid w:val="000C50A2"/>
    <w:rsid w:val="000C7705"/>
    <w:rsid w:val="000D1EB2"/>
    <w:rsid w:val="000D2318"/>
    <w:rsid w:val="000D3F2E"/>
    <w:rsid w:val="000E6360"/>
    <w:rsid w:val="000E65BF"/>
    <w:rsid w:val="000F0CC5"/>
    <w:rsid w:val="000F25E7"/>
    <w:rsid w:val="000F77B3"/>
    <w:rsid w:val="001009BA"/>
    <w:rsid w:val="001012CD"/>
    <w:rsid w:val="00101F05"/>
    <w:rsid w:val="00102508"/>
    <w:rsid w:val="0011256A"/>
    <w:rsid w:val="00112DFF"/>
    <w:rsid w:val="00121EF2"/>
    <w:rsid w:val="0013003C"/>
    <w:rsid w:val="0014127B"/>
    <w:rsid w:val="00143600"/>
    <w:rsid w:val="00144425"/>
    <w:rsid w:val="0014795D"/>
    <w:rsid w:val="00155A18"/>
    <w:rsid w:val="001621BB"/>
    <w:rsid w:val="00171091"/>
    <w:rsid w:val="0017314F"/>
    <w:rsid w:val="001768ED"/>
    <w:rsid w:val="00177ED0"/>
    <w:rsid w:val="00184859"/>
    <w:rsid w:val="00194AF6"/>
    <w:rsid w:val="001A2D27"/>
    <w:rsid w:val="001A61BC"/>
    <w:rsid w:val="001B5932"/>
    <w:rsid w:val="001C39B6"/>
    <w:rsid w:val="001C3A20"/>
    <w:rsid w:val="001C5CF0"/>
    <w:rsid w:val="001C6F64"/>
    <w:rsid w:val="001D33C4"/>
    <w:rsid w:val="001E3A67"/>
    <w:rsid w:val="00203FAE"/>
    <w:rsid w:val="002076F6"/>
    <w:rsid w:val="00210F77"/>
    <w:rsid w:val="00210FE6"/>
    <w:rsid w:val="0021244D"/>
    <w:rsid w:val="0022293B"/>
    <w:rsid w:val="002251A3"/>
    <w:rsid w:val="00234CF4"/>
    <w:rsid w:val="0024298A"/>
    <w:rsid w:val="00253268"/>
    <w:rsid w:val="00256C16"/>
    <w:rsid w:val="002639F6"/>
    <w:rsid w:val="00265092"/>
    <w:rsid w:val="002712D4"/>
    <w:rsid w:val="00272C56"/>
    <w:rsid w:val="002822D2"/>
    <w:rsid w:val="002904C0"/>
    <w:rsid w:val="00291852"/>
    <w:rsid w:val="0029575B"/>
    <w:rsid w:val="00297556"/>
    <w:rsid w:val="002A12E7"/>
    <w:rsid w:val="002C30A6"/>
    <w:rsid w:val="002C412B"/>
    <w:rsid w:val="002D4CE1"/>
    <w:rsid w:val="002D6387"/>
    <w:rsid w:val="002E0FB8"/>
    <w:rsid w:val="002E2243"/>
    <w:rsid w:val="002E785D"/>
    <w:rsid w:val="002F2C87"/>
    <w:rsid w:val="002F5CE8"/>
    <w:rsid w:val="00312301"/>
    <w:rsid w:val="00313CE1"/>
    <w:rsid w:val="00315B7B"/>
    <w:rsid w:val="00322ACE"/>
    <w:rsid w:val="00330AF3"/>
    <w:rsid w:val="00334808"/>
    <w:rsid w:val="00334B85"/>
    <w:rsid w:val="00335909"/>
    <w:rsid w:val="00343E7A"/>
    <w:rsid w:val="0035219C"/>
    <w:rsid w:val="003522C8"/>
    <w:rsid w:val="00355FD6"/>
    <w:rsid w:val="00357147"/>
    <w:rsid w:val="00364344"/>
    <w:rsid w:val="00366848"/>
    <w:rsid w:val="00367B38"/>
    <w:rsid w:val="00372F6A"/>
    <w:rsid w:val="00380E7B"/>
    <w:rsid w:val="0038347D"/>
    <w:rsid w:val="003839AF"/>
    <w:rsid w:val="003922BB"/>
    <w:rsid w:val="003A54FD"/>
    <w:rsid w:val="003B3823"/>
    <w:rsid w:val="003C172C"/>
    <w:rsid w:val="003C69BD"/>
    <w:rsid w:val="003D2643"/>
    <w:rsid w:val="003D2E59"/>
    <w:rsid w:val="003F2294"/>
    <w:rsid w:val="003F3DED"/>
    <w:rsid w:val="0041123F"/>
    <w:rsid w:val="0043309F"/>
    <w:rsid w:val="00441C9A"/>
    <w:rsid w:val="00444E67"/>
    <w:rsid w:val="00445C23"/>
    <w:rsid w:val="004470E4"/>
    <w:rsid w:val="0045343F"/>
    <w:rsid w:val="00464318"/>
    <w:rsid w:val="0047450E"/>
    <w:rsid w:val="00482C0B"/>
    <w:rsid w:val="00484CA8"/>
    <w:rsid w:val="004907E5"/>
    <w:rsid w:val="004B2AE0"/>
    <w:rsid w:val="004C1EAA"/>
    <w:rsid w:val="004D16A2"/>
    <w:rsid w:val="004D2CEB"/>
    <w:rsid w:val="004D77A0"/>
    <w:rsid w:val="004D7DA4"/>
    <w:rsid w:val="004E0B74"/>
    <w:rsid w:val="004E1310"/>
    <w:rsid w:val="004E1C47"/>
    <w:rsid w:val="004E24AE"/>
    <w:rsid w:val="004E289D"/>
    <w:rsid w:val="004E355B"/>
    <w:rsid w:val="004F0A4A"/>
    <w:rsid w:val="00500B0B"/>
    <w:rsid w:val="005054EE"/>
    <w:rsid w:val="005145E4"/>
    <w:rsid w:val="00514CB0"/>
    <w:rsid w:val="00521694"/>
    <w:rsid w:val="005428F1"/>
    <w:rsid w:val="00554810"/>
    <w:rsid w:val="00555BA4"/>
    <w:rsid w:val="00561CD5"/>
    <w:rsid w:val="00563F64"/>
    <w:rsid w:val="005643D1"/>
    <w:rsid w:val="0057598F"/>
    <w:rsid w:val="00576004"/>
    <w:rsid w:val="00577CBE"/>
    <w:rsid w:val="00582495"/>
    <w:rsid w:val="00583956"/>
    <w:rsid w:val="00584050"/>
    <w:rsid w:val="00592CEC"/>
    <w:rsid w:val="005A4E26"/>
    <w:rsid w:val="005A67A9"/>
    <w:rsid w:val="005B601C"/>
    <w:rsid w:val="005C0504"/>
    <w:rsid w:val="005C31C9"/>
    <w:rsid w:val="005D460D"/>
    <w:rsid w:val="005E3CDD"/>
    <w:rsid w:val="005E41D5"/>
    <w:rsid w:val="005F03C4"/>
    <w:rsid w:val="005F0A56"/>
    <w:rsid w:val="005F19E3"/>
    <w:rsid w:val="005F7264"/>
    <w:rsid w:val="005F74AF"/>
    <w:rsid w:val="00602DF8"/>
    <w:rsid w:val="006068FF"/>
    <w:rsid w:val="00606B58"/>
    <w:rsid w:val="00610CBC"/>
    <w:rsid w:val="006132B7"/>
    <w:rsid w:val="006244D0"/>
    <w:rsid w:val="00632A35"/>
    <w:rsid w:val="00637817"/>
    <w:rsid w:val="00650CC2"/>
    <w:rsid w:val="00661745"/>
    <w:rsid w:val="00664930"/>
    <w:rsid w:val="00665C10"/>
    <w:rsid w:val="00667037"/>
    <w:rsid w:val="0068374B"/>
    <w:rsid w:val="006936E0"/>
    <w:rsid w:val="00694AF2"/>
    <w:rsid w:val="00696CF8"/>
    <w:rsid w:val="006A0F02"/>
    <w:rsid w:val="006A471A"/>
    <w:rsid w:val="006A6436"/>
    <w:rsid w:val="006A702D"/>
    <w:rsid w:val="006B41C4"/>
    <w:rsid w:val="006B4B98"/>
    <w:rsid w:val="006C2A0E"/>
    <w:rsid w:val="006C74DB"/>
    <w:rsid w:val="006E51ED"/>
    <w:rsid w:val="007038FF"/>
    <w:rsid w:val="007059A5"/>
    <w:rsid w:val="0070799C"/>
    <w:rsid w:val="00733203"/>
    <w:rsid w:val="00743079"/>
    <w:rsid w:val="00744EA4"/>
    <w:rsid w:val="007474FD"/>
    <w:rsid w:val="0075570F"/>
    <w:rsid w:val="00762A8B"/>
    <w:rsid w:val="007706A0"/>
    <w:rsid w:val="00783C33"/>
    <w:rsid w:val="00787FCA"/>
    <w:rsid w:val="00796CC0"/>
    <w:rsid w:val="007A05BF"/>
    <w:rsid w:val="007A19DF"/>
    <w:rsid w:val="007A2AEA"/>
    <w:rsid w:val="007B2FF6"/>
    <w:rsid w:val="007C03D0"/>
    <w:rsid w:val="007C5CBF"/>
    <w:rsid w:val="007C7314"/>
    <w:rsid w:val="007C7AD1"/>
    <w:rsid w:val="007D1E34"/>
    <w:rsid w:val="007D55EC"/>
    <w:rsid w:val="007E0B0B"/>
    <w:rsid w:val="007E145E"/>
    <w:rsid w:val="007E3DC0"/>
    <w:rsid w:val="007F6E5F"/>
    <w:rsid w:val="00801368"/>
    <w:rsid w:val="00811A19"/>
    <w:rsid w:val="00814641"/>
    <w:rsid w:val="00816D25"/>
    <w:rsid w:val="00823413"/>
    <w:rsid w:val="00823CA6"/>
    <w:rsid w:val="00824D4E"/>
    <w:rsid w:val="008273C2"/>
    <w:rsid w:val="008275AD"/>
    <w:rsid w:val="008304AA"/>
    <w:rsid w:val="0083369B"/>
    <w:rsid w:val="00836537"/>
    <w:rsid w:val="0083795F"/>
    <w:rsid w:val="00840CB4"/>
    <w:rsid w:val="00843E4A"/>
    <w:rsid w:val="00844856"/>
    <w:rsid w:val="00863750"/>
    <w:rsid w:val="00877891"/>
    <w:rsid w:val="008778A8"/>
    <w:rsid w:val="008778D0"/>
    <w:rsid w:val="00880FBE"/>
    <w:rsid w:val="00887054"/>
    <w:rsid w:val="008871E9"/>
    <w:rsid w:val="00890750"/>
    <w:rsid w:val="00890E0B"/>
    <w:rsid w:val="0089409E"/>
    <w:rsid w:val="00895D25"/>
    <w:rsid w:val="00897ECB"/>
    <w:rsid w:val="008A2F50"/>
    <w:rsid w:val="008A5854"/>
    <w:rsid w:val="008B543A"/>
    <w:rsid w:val="008C3432"/>
    <w:rsid w:val="008E1D37"/>
    <w:rsid w:val="008E76AF"/>
    <w:rsid w:val="008E7924"/>
    <w:rsid w:val="008F487F"/>
    <w:rsid w:val="008F6ADF"/>
    <w:rsid w:val="00907CB6"/>
    <w:rsid w:val="009132EA"/>
    <w:rsid w:val="00913C3B"/>
    <w:rsid w:val="00924B9B"/>
    <w:rsid w:val="00924CF2"/>
    <w:rsid w:val="00925088"/>
    <w:rsid w:val="009269EB"/>
    <w:rsid w:val="009322EF"/>
    <w:rsid w:val="009340B6"/>
    <w:rsid w:val="0093561C"/>
    <w:rsid w:val="0094291E"/>
    <w:rsid w:val="00950803"/>
    <w:rsid w:val="00953FC2"/>
    <w:rsid w:val="009633CB"/>
    <w:rsid w:val="00970642"/>
    <w:rsid w:val="00972E42"/>
    <w:rsid w:val="009872D1"/>
    <w:rsid w:val="009A1B54"/>
    <w:rsid w:val="009A3CE8"/>
    <w:rsid w:val="009A44C3"/>
    <w:rsid w:val="009B4E00"/>
    <w:rsid w:val="009B63CB"/>
    <w:rsid w:val="009B6992"/>
    <w:rsid w:val="009C1953"/>
    <w:rsid w:val="009C206D"/>
    <w:rsid w:val="009C2700"/>
    <w:rsid w:val="009C2949"/>
    <w:rsid w:val="009C4515"/>
    <w:rsid w:val="009E11F4"/>
    <w:rsid w:val="009E1FC8"/>
    <w:rsid w:val="009E284A"/>
    <w:rsid w:val="009F196C"/>
    <w:rsid w:val="009F3929"/>
    <w:rsid w:val="009F5E2B"/>
    <w:rsid w:val="009F61F6"/>
    <w:rsid w:val="009F6A1F"/>
    <w:rsid w:val="00A029ED"/>
    <w:rsid w:val="00A03020"/>
    <w:rsid w:val="00A11EC2"/>
    <w:rsid w:val="00A15A99"/>
    <w:rsid w:val="00A1677F"/>
    <w:rsid w:val="00A17B20"/>
    <w:rsid w:val="00A20124"/>
    <w:rsid w:val="00A236D6"/>
    <w:rsid w:val="00A25CF7"/>
    <w:rsid w:val="00A36753"/>
    <w:rsid w:val="00A45BE5"/>
    <w:rsid w:val="00A51897"/>
    <w:rsid w:val="00A61B61"/>
    <w:rsid w:val="00A63792"/>
    <w:rsid w:val="00A77C96"/>
    <w:rsid w:val="00A84147"/>
    <w:rsid w:val="00A878DB"/>
    <w:rsid w:val="00A96A7E"/>
    <w:rsid w:val="00AA5829"/>
    <w:rsid w:val="00AA7008"/>
    <w:rsid w:val="00AB08DF"/>
    <w:rsid w:val="00AB3978"/>
    <w:rsid w:val="00AC02D2"/>
    <w:rsid w:val="00AC6C61"/>
    <w:rsid w:val="00AD4B3E"/>
    <w:rsid w:val="00B0772D"/>
    <w:rsid w:val="00B10104"/>
    <w:rsid w:val="00B20507"/>
    <w:rsid w:val="00B24DA7"/>
    <w:rsid w:val="00B31419"/>
    <w:rsid w:val="00B4462E"/>
    <w:rsid w:val="00B50C27"/>
    <w:rsid w:val="00B5106D"/>
    <w:rsid w:val="00B57767"/>
    <w:rsid w:val="00B6228A"/>
    <w:rsid w:val="00B703D8"/>
    <w:rsid w:val="00B84227"/>
    <w:rsid w:val="00B84C78"/>
    <w:rsid w:val="00B87D24"/>
    <w:rsid w:val="00B954C4"/>
    <w:rsid w:val="00B961D5"/>
    <w:rsid w:val="00BA39E5"/>
    <w:rsid w:val="00BA7C17"/>
    <w:rsid w:val="00BB2BC3"/>
    <w:rsid w:val="00BB5690"/>
    <w:rsid w:val="00BB56D9"/>
    <w:rsid w:val="00BD0053"/>
    <w:rsid w:val="00BD4566"/>
    <w:rsid w:val="00BF0DD1"/>
    <w:rsid w:val="00C0121E"/>
    <w:rsid w:val="00C101B3"/>
    <w:rsid w:val="00C162CB"/>
    <w:rsid w:val="00C3015F"/>
    <w:rsid w:val="00C32541"/>
    <w:rsid w:val="00C34B77"/>
    <w:rsid w:val="00C41821"/>
    <w:rsid w:val="00C4340D"/>
    <w:rsid w:val="00C44D46"/>
    <w:rsid w:val="00C53A2E"/>
    <w:rsid w:val="00C55604"/>
    <w:rsid w:val="00C563CB"/>
    <w:rsid w:val="00C57B62"/>
    <w:rsid w:val="00C72DA4"/>
    <w:rsid w:val="00C857E0"/>
    <w:rsid w:val="00C91C38"/>
    <w:rsid w:val="00C9598E"/>
    <w:rsid w:val="00C97AFD"/>
    <w:rsid w:val="00CA1257"/>
    <w:rsid w:val="00CA1331"/>
    <w:rsid w:val="00CA3CC9"/>
    <w:rsid w:val="00CB081E"/>
    <w:rsid w:val="00CB213B"/>
    <w:rsid w:val="00CB2B67"/>
    <w:rsid w:val="00CC136A"/>
    <w:rsid w:val="00CC3F98"/>
    <w:rsid w:val="00CC68AA"/>
    <w:rsid w:val="00CC781B"/>
    <w:rsid w:val="00CD0AD4"/>
    <w:rsid w:val="00CD0E93"/>
    <w:rsid w:val="00CD3485"/>
    <w:rsid w:val="00CD537F"/>
    <w:rsid w:val="00CE7175"/>
    <w:rsid w:val="00D136D8"/>
    <w:rsid w:val="00D13E1D"/>
    <w:rsid w:val="00D21303"/>
    <w:rsid w:val="00D4301A"/>
    <w:rsid w:val="00D51EEF"/>
    <w:rsid w:val="00D565E3"/>
    <w:rsid w:val="00D651F2"/>
    <w:rsid w:val="00D674F9"/>
    <w:rsid w:val="00D70460"/>
    <w:rsid w:val="00D746E2"/>
    <w:rsid w:val="00D8195C"/>
    <w:rsid w:val="00D84BAE"/>
    <w:rsid w:val="00D903A0"/>
    <w:rsid w:val="00D94B3A"/>
    <w:rsid w:val="00D962CE"/>
    <w:rsid w:val="00DA1265"/>
    <w:rsid w:val="00DA6B1B"/>
    <w:rsid w:val="00DB398F"/>
    <w:rsid w:val="00DC00B4"/>
    <w:rsid w:val="00DD2150"/>
    <w:rsid w:val="00DD7C0D"/>
    <w:rsid w:val="00DE0AA9"/>
    <w:rsid w:val="00DE3082"/>
    <w:rsid w:val="00DF1767"/>
    <w:rsid w:val="00DF1896"/>
    <w:rsid w:val="00E0577C"/>
    <w:rsid w:val="00E05FE4"/>
    <w:rsid w:val="00E110E3"/>
    <w:rsid w:val="00E152DE"/>
    <w:rsid w:val="00E240E6"/>
    <w:rsid w:val="00E24285"/>
    <w:rsid w:val="00E324AD"/>
    <w:rsid w:val="00E44916"/>
    <w:rsid w:val="00E55689"/>
    <w:rsid w:val="00E615DC"/>
    <w:rsid w:val="00E67F71"/>
    <w:rsid w:val="00E710E8"/>
    <w:rsid w:val="00E7180C"/>
    <w:rsid w:val="00E75A85"/>
    <w:rsid w:val="00E9668D"/>
    <w:rsid w:val="00EA44C1"/>
    <w:rsid w:val="00EA47B6"/>
    <w:rsid w:val="00EC7ED6"/>
    <w:rsid w:val="00ED55BB"/>
    <w:rsid w:val="00EE0F27"/>
    <w:rsid w:val="00EE3C47"/>
    <w:rsid w:val="00EF44DB"/>
    <w:rsid w:val="00EF555E"/>
    <w:rsid w:val="00EF7EC5"/>
    <w:rsid w:val="00F10B78"/>
    <w:rsid w:val="00F278B7"/>
    <w:rsid w:val="00F31002"/>
    <w:rsid w:val="00F408D9"/>
    <w:rsid w:val="00F42D5F"/>
    <w:rsid w:val="00F55F07"/>
    <w:rsid w:val="00F60532"/>
    <w:rsid w:val="00F767F5"/>
    <w:rsid w:val="00F77911"/>
    <w:rsid w:val="00F77EA9"/>
    <w:rsid w:val="00F827DD"/>
    <w:rsid w:val="00F83EA5"/>
    <w:rsid w:val="00F85826"/>
    <w:rsid w:val="00F933D8"/>
    <w:rsid w:val="00FA4E14"/>
    <w:rsid w:val="00FA54C5"/>
    <w:rsid w:val="00FB3AFD"/>
    <w:rsid w:val="00FC08AB"/>
    <w:rsid w:val="00FD13BC"/>
    <w:rsid w:val="00FD48D4"/>
    <w:rsid w:val="00FD50B2"/>
    <w:rsid w:val="00FD7A63"/>
    <w:rsid w:val="00FE0DBE"/>
    <w:rsid w:val="00FE7622"/>
    <w:rsid w:val="00FF0A7A"/>
    <w:rsid w:val="00FF2161"/>
    <w:rsid w:val="043921AA"/>
    <w:rsid w:val="05D4F20B"/>
    <w:rsid w:val="0B39D8F0"/>
    <w:rsid w:val="0F21ACB4"/>
    <w:rsid w:val="1117A4B2"/>
    <w:rsid w:val="11DBD761"/>
    <w:rsid w:val="1309486A"/>
    <w:rsid w:val="1936C5EB"/>
    <w:rsid w:val="19AA4695"/>
    <w:rsid w:val="1A7580AD"/>
    <w:rsid w:val="1DA1AF52"/>
    <w:rsid w:val="28203EC9"/>
    <w:rsid w:val="2F500C76"/>
    <w:rsid w:val="35B6A2DA"/>
    <w:rsid w:val="3B043357"/>
    <w:rsid w:val="3D692709"/>
    <w:rsid w:val="49457506"/>
    <w:rsid w:val="4E59E569"/>
    <w:rsid w:val="5191862B"/>
    <w:rsid w:val="5EFCCA20"/>
    <w:rsid w:val="71AC5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0817"/>
    <o:shapelayout v:ext="edit">
      <o:idmap v:ext="edit" data="1"/>
    </o:shapelayout>
  </w:shapeDefaults>
  <w:decimalSymbol w:val="."/>
  <w:listSeparator w:val=","/>
  <w14:docId w14:val="4832891D"/>
  <w15:docId w15:val="{6773049C-9C08-40C8-811F-8038B1C64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15A99"/>
  </w:style>
  <w:style w:type="paragraph" w:styleId="Heading1">
    <w:name w:val="heading 1"/>
    <w:basedOn w:val="Normal"/>
    <w:next w:val="Normal"/>
    <w:link w:val="Heading1Char"/>
    <w:uiPriority w:val="9"/>
    <w:qFormat/>
    <w:rsid w:val="00F77E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61C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F77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7B3"/>
  </w:style>
  <w:style w:type="paragraph" w:styleId="Footer">
    <w:name w:val="footer"/>
    <w:basedOn w:val="Normal"/>
    <w:link w:val="FooterChar"/>
    <w:uiPriority w:val="99"/>
    <w:unhideWhenUsed/>
    <w:rsid w:val="000F77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7B3"/>
  </w:style>
  <w:style w:type="paragraph" w:styleId="NoSpacing">
    <w:name w:val="No Spacing"/>
    <w:uiPriority w:val="1"/>
    <w:qFormat/>
    <w:rsid w:val="008778A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F10B78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en-GB"/>
    </w:rPr>
  </w:style>
  <w:style w:type="paragraph" w:customStyle="1" w:styleId="Default">
    <w:name w:val="Default"/>
    <w:rsid w:val="00C53A2E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9633CB"/>
    <w:pPr>
      <w:spacing w:after="0" w:line="240" w:lineRule="auto"/>
    </w:pPr>
    <w:rPr>
      <w:rFonts w:ascii="Comic Sans MS" w:eastAsia="Times New Roman" w:hAnsi="Comic Sans MS" w:cs="Times New Roman"/>
      <w:color w:val="0000FF"/>
      <w:sz w:val="18"/>
      <w:szCs w:val="20"/>
    </w:rPr>
  </w:style>
  <w:style w:type="character" w:customStyle="1" w:styleId="BodyTextChar">
    <w:name w:val="Body Text Char"/>
    <w:basedOn w:val="DefaultParagraphFont"/>
    <w:link w:val="BodyText"/>
    <w:rsid w:val="009633CB"/>
    <w:rPr>
      <w:rFonts w:ascii="Comic Sans MS" w:eastAsia="Times New Roman" w:hAnsi="Comic Sans MS" w:cs="Times New Roman"/>
      <w:color w:val="0000FF"/>
      <w:sz w:val="1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74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74FD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F77EA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96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9577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65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683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Kirsty Lee</dc:creator>
  <cp:lastModifiedBy>Kirsty Lee</cp:lastModifiedBy>
  <cp:revision>2</cp:revision>
  <cp:lastPrinted>2019-09-02T11:42:00Z</cp:lastPrinted>
  <dcterms:created xsi:type="dcterms:W3CDTF">2025-04-18T10:39:00Z</dcterms:created>
  <dcterms:modified xsi:type="dcterms:W3CDTF">2025-04-18T10:39:00Z</dcterms:modified>
</cp:coreProperties>
</file>