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D560" w14:textId="77777777" w:rsidR="00B350E4" w:rsidRPr="00B350E4" w:rsidRDefault="00B350E4" w:rsidP="003A1275">
      <w:pPr>
        <w:jc w:val="center"/>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bookmarkStart w:id="0" w:name="_GoBack"/>
      <w:bookmarkEnd w:id="0"/>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rPr>
        <w:t>5</w:t>
      </w:r>
      <w:r w:rsidRPr="00B350E4">
        <w:rPr>
          <w:rFonts w:ascii="Arial" w:hAnsi="Arial" w:cs="Arial"/>
          <w:vertAlign w:val="superscript"/>
        </w:rPr>
        <w:t>th</w:t>
      </w:r>
      <w:r>
        <w:rPr>
          <w:rFonts w:ascii="Arial" w:hAnsi="Arial" w:cs="Arial"/>
        </w:rPr>
        <w:t xml:space="preserve"> January 2021</w:t>
      </w:r>
    </w:p>
    <w:p w14:paraId="20C4A403" w14:textId="77777777" w:rsidR="003A1275" w:rsidRPr="00B350E4" w:rsidRDefault="003A1275" w:rsidP="003A1275">
      <w:pPr>
        <w:jc w:val="center"/>
        <w:rPr>
          <w:rFonts w:ascii="Arial" w:hAnsi="Arial" w:cs="Arial"/>
          <w:b/>
          <w:color w:val="FF0000"/>
          <w:u w:val="single"/>
        </w:rPr>
      </w:pPr>
      <w:r w:rsidRPr="00B350E4">
        <w:rPr>
          <w:rFonts w:ascii="Arial" w:hAnsi="Arial" w:cs="Arial"/>
          <w:b/>
          <w:color w:val="FF0000"/>
          <w:u w:val="single"/>
        </w:rPr>
        <w:t xml:space="preserve">URGENT - Information for Parents and Carers of </w:t>
      </w:r>
      <w:r w:rsidR="0083346D" w:rsidRPr="00B350E4">
        <w:rPr>
          <w:rFonts w:ascii="Arial" w:hAnsi="Arial" w:cs="Arial"/>
          <w:b/>
          <w:color w:val="FF0000"/>
          <w:u w:val="single"/>
        </w:rPr>
        <w:t>Critical</w:t>
      </w:r>
      <w:r w:rsidRPr="00B350E4">
        <w:rPr>
          <w:rFonts w:ascii="Arial" w:hAnsi="Arial" w:cs="Arial"/>
          <w:b/>
          <w:color w:val="FF0000"/>
          <w:u w:val="single"/>
        </w:rPr>
        <w:t xml:space="preserve"> Worker Children </w:t>
      </w:r>
      <w:r w:rsidR="00180551" w:rsidRPr="00B350E4">
        <w:rPr>
          <w:rFonts w:ascii="Arial" w:hAnsi="Arial" w:cs="Arial"/>
          <w:b/>
          <w:color w:val="FF0000"/>
          <w:u w:val="single"/>
        </w:rPr>
        <w:t>– January 2021</w:t>
      </w:r>
    </w:p>
    <w:p w14:paraId="32D4BC4A" w14:textId="77777777" w:rsidR="00180551" w:rsidRPr="00B350E4" w:rsidRDefault="00180551" w:rsidP="003A1275">
      <w:pPr>
        <w:jc w:val="center"/>
        <w:rPr>
          <w:rFonts w:ascii="Arial" w:hAnsi="Arial" w:cs="Arial"/>
          <w:b/>
          <w:color w:val="FF0000"/>
          <w:u w:val="single"/>
        </w:rPr>
      </w:pPr>
    </w:p>
    <w:p w14:paraId="26483B60" w14:textId="77777777" w:rsidR="00180551" w:rsidRPr="00B350E4" w:rsidRDefault="00180551" w:rsidP="003A1275">
      <w:pPr>
        <w:jc w:val="center"/>
        <w:rPr>
          <w:rFonts w:ascii="Arial" w:hAnsi="Arial" w:cs="Arial"/>
          <w:b/>
          <w:color w:val="FF0000"/>
          <w:u w:val="single"/>
        </w:rPr>
      </w:pPr>
      <w:r w:rsidRPr="00B350E4">
        <w:rPr>
          <w:rFonts w:ascii="Arial" w:hAnsi="Arial" w:cs="Arial"/>
          <w:b/>
          <w:color w:val="FF0000"/>
          <w:u w:val="single"/>
        </w:rPr>
        <w:t xml:space="preserve">Previous applications can not be considered and a new application must be completed for all children with up to date information </w:t>
      </w:r>
    </w:p>
    <w:p w14:paraId="3C1A9935" w14:textId="77777777" w:rsidR="00180551" w:rsidRPr="00B350E4" w:rsidRDefault="00180551" w:rsidP="003A1275">
      <w:pPr>
        <w:jc w:val="center"/>
        <w:rPr>
          <w:rFonts w:ascii="Arial" w:hAnsi="Arial" w:cs="Arial"/>
          <w:b/>
          <w:color w:val="FF0000"/>
          <w:u w:val="single"/>
        </w:rPr>
      </w:pPr>
    </w:p>
    <w:p w14:paraId="63745D18" w14:textId="77777777" w:rsidR="003A1275" w:rsidRPr="00B350E4" w:rsidRDefault="003A1275" w:rsidP="003A1275">
      <w:pPr>
        <w:jc w:val="both"/>
        <w:rPr>
          <w:rFonts w:ascii="Arial" w:hAnsi="Arial" w:cs="Arial"/>
          <w:b/>
          <w:color w:val="FF0000"/>
          <w:u w:val="single"/>
        </w:rPr>
      </w:pPr>
      <w:r w:rsidRPr="00B350E4">
        <w:rPr>
          <w:rFonts w:ascii="Arial" w:hAnsi="Arial" w:cs="Arial"/>
          <w:b/>
          <w:color w:val="FF0000"/>
          <w:u w:val="single"/>
        </w:rPr>
        <w:t xml:space="preserve">Please note that the following information is required by Chapelford Village Primary School </w:t>
      </w:r>
      <w:r w:rsidR="0083346D" w:rsidRPr="00B350E4">
        <w:rPr>
          <w:rFonts w:ascii="Arial" w:hAnsi="Arial" w:cs="Arial"/>
          <w:b/>
          <w:color w:val="FF0000"/>
          <w:u w:val="single"/>
        </w:rPr>
        <w:t>by noon on Thursday 7</w:t>
      </w:r>
      <w:r w:rsidR="0083346D" w:rsidRPr="00B350E4">
        <w:rPr>
          <w:rFonts w:ascii="Arial" w:hAnsi="Arial" w:cs="Arial"/>
          <w:b/>
          <w:color w:val="FF0000"/>
          <w:u w:val="single"/>
          <w:vertAlign w:val="superscript"/>
        </w:rPr>
        <w:t>th</w:t>
      </w:r>
      <w:r w:rsidR="0083346D" w:rsidRPr="00B350E4">
        <w:rPr>
          <w:rFonts w:ascii="Arial" w:hAnsi="Arial" w:cs="Arial"/>
          <w:b/>
          <w:color w:val="FF0000"/>
          <w:u w:val="single"/>
        </w:rPr>
        <w:t xml:space="preserve"> January 202</w:t>
      </w:r>
      <w:r w:rsidR="007040C2" w:rsidRPr="00B350E4">
        <w:rPr>
          <w:rFonts w:ascii="Arial" w:hAnsi="Arial" w:cs="Arial"/>
          <w:b/>
          <w:color w:val="FF0000"/>
          <w:u w:val="single"/>
        </w:rPr>
        <w:t>1 at 11am</w:t>
      </w:r>
      <w:r w:rsidR="0083346D" w:rsidRPr="00B350E4">
        <w:rPr>
          <w:rFonts w:ascii="Arial" w:hAnsi="Arial" w:cs="Arial"/>
          <w:b/>
          <w:color w:val="FF0000"/>
          <w:u w:val="single"/>
        </w:rPr>
        <w:t xml:space="preserve"> to enable us to prepare for week beginning Monday 11</w:t>
      </w:r>
      <w:r w:rsidR="0083346D" w:rsidRPr="00B350E4">
        <w:rPr>
          <w:rFonts w:ascii="Arial" w:hAnsi="Arial" w:cs="Arial"/>
          <w:b/>
          <w:color w:val="FF0000"/>
          <w:u w:val="single"/>
          <w:vertAlign w:val="superscript"/>
        </w:rPr>
        <w:t>th</w:t>
      </w:r>
      <w:r w:rsidR="0083346D" w:rsidRPr="00B350E4">
        <w:rPr>
          <w:rFonts w:ascii="Arial" w:hAnsi="Arial" w:cs="Arial"/>
          <w:b/>
          <w:color w:val="FF0000"/>
          <w:u w:val="single"/>
        </w:rPr>
        <w:t xml:space="preserve"> January 2021.  </w:t>
      </w:r>
      <w:r w:rsidRPr="00B350E4">
        <w:rPr>
          <w:rFonts w:ascii="Arial" w:hAnsi="Arial" w:cs="Arial"/>
          <w:b/>
          <w:color w:val="FF0000"/>
          <w:u w:val="single"/>
        </w:rPr>
        <w:t xml:space="preserve"> </w:t>
      </w:r>
    </w:p>
    <w:p w14:paraId="02244F91" w14:textId="77777777" w:rsidR="0083346D" w:rsidRPr="00B350E4" w:rsidRDefault="003A1275" w:rsidP="003A1275">
      <w:pPr>
        <w:jc w:val="both"/>
        <w:rPr>
          <w:rFonts w:ascii="Arial" w:hAnsi="Arial" w:cs="Arial"/>
          <w:b/>
          <w:color w:val="FF0000"/>
          <w:u w:val="single"/>
        </w:rPr>
      </w:pPr>
      <w:r w:rsidRPr="00B350E4">
        <w:rPr>
          <w:rFonts w:ascii="Arial" w:hAnsi="Arial" w:cs="Arial"/>
          <w:b/>
          <w:color w:val="FF0000"/>
          <w:u w:val="single"/>
        </w:rPr>
        <w:t xml:space="preserve"> </w:t>
      </w:r>
    </w:p>
    <w:p w14:paraId="460D2C17" w14:textId="77777777" w:rsidR="003A1275" w:rsidRPr="00B350E4" w:rsidRDefault="003A1275" w:rsidP="003A1275">
      <w:pPr>
        <w:jc w:val="both"/>
        <w:rPr>
          <w:rFonts w:ascii="Arial" w:hAnsi="Arial" w:cs="Arial"/>
          <w:b/>
          <w:color w:val="FF0000"/>
        </w:rPr>
      </w:pPr>
      <w:r w:rsidRPr="00B350E4">
        <w:rPr>
          <w:rFonts w:ascii="Arial" w:hAnsi="Arial" w:cs="Arial"/>
          <w:b/>
          <w:color w:val="FF0000"/>
        </w:rPr>
        <w:t xml:space="preserve">We want you, as </w:t>
      </w:r>
      <w:r w:rsidR="0083346D" w:rsidRPr="00B350E4">
        <w:rPr>
          <w:rFonts w:ascii="Arial" w:hAnsi="Arial" w:cs="Arial"/>
          <w:b/>
          <w:color w:val="FF0000"/>
        </w:rPr>
        <w:t>critical workers</w:t>
      </w:r>
      <w:r w:rsidRPr="00B350E4">
        <w:rPr>
          <w:rFonts w:ascii="Arial" w:hAnsi="Arial" w:cs="Arial"/>
          <w:b/>
          <w:color w:val="FF0000"/>
        </w:rPr>
        <w:t xml:space="preserve">, to feel reassured that we are endeavouring to provide your children with the upmost safety at this time in </w:t>
      </w:r>
      <w:r w:rsidR="00180551" w:rsidRPr="00B350E4">
        <w:rPr>
          <w:rFonts w:ascii="Arial" w:hAnsi="Arial" w:cs="Arial"/>
          <w:b/>
          <w:color w:val="FF0000"/>
        </w:rPr>
        <w:t xml:space="preserve">a </w:t>
      </w:r>
      <w:r w:rsidRPr="00B350E4">
        <w:rPr>
          <w:rFonts w:ascii="Arial" w:hAnsi="Arial" w:cs="Arial"/>
          <w:b/>
          <w:color w:val="FF0000"/>
        </w:rPr>
        <w:t xml:space="preserve">caring and nurturing environment where their safety is paramount to us. </w:t>
      </w:r>
      <w:r w:rsidR="008553FC" w:rsidRPr="00B350E4">
        <w:rPr>
          <w:rFonts w:ascii="Arial" w:hAnsi="Arial" w:cs="Arial"/>
          <w:b/>
          <w:color w:val="FF0000"/>
        </w:rPr>
        <w:t xml:space="preserve">The children of critical workers will be supervised by </w:t>
      </w:r>
      <w:r w:rsidR="00180551" w:rsidRPr="00B350E4">
        <w:rPr>
          <w:rFonts w:ascii="Arial" w:hAnsi="Arial" w:cs="Arial"/>
          <w:b/>
          <w:color w:val="FF0000"/>
        </w:rPr>
        <w:t>a member of support staff</w:t>
      </w:r>
      <w:r w:rsidR="008553FC" w:rsidRPr="00B350E4">
        <w:rPr>
          <w:rFonts w:ascii="Arial" w:hAnsi="Arial" w:cs="Arial"/>
          <w:b/>
          <w:color w:val="FF0000"/>
        </w:rPr>
        <w:t xml:space="preserve"> to complete the remote learning that your child’s class teacher will be delivering via Seesaw.</w:t>
      </w:r>
    </w:p>
    <w:p w14:paraId="026153F7" w14:textId="77777777" w:rsidR="00180551" w:rsidRPr="00B350E4" w:rsidRDefault="00180551" w:rsidP="003A1275">
      <w:pPr>
        <w:jc w:val="both"/>
        <w:rPr>
          <w:rFonts w:ascii="Arial" w:hAnsi="Arial" w:cs="Arial"/>
          <w:b/>
          <w:color w:val="FF0000"/>
        </w:rPr>
      </w:pPr>
    </w:p>
    <w:p w14:paraId="6ADEDA88" w14:textId="77777777" w:rsidR="0083346D" w:rsidRPr="00B350E4" w:rsidRDefault="003A1275" w:rsidP="003A1275">
      <w:pPr>
        <w:jc w:val="both"/>
        <w:rPr>
          <w:rFonts w:ascii="Arial" w:hAnsi="Arial" w:cs="Arial"/>
          <w:b/>
          <w:color w:val="FF0000"/>
          <w:u w:val="single"/>
        </w:rPr>
      </w:pPr>
      <w:r w:rsidRPr="00B350E4">
        <w:rPr>
          <w:rFonts w:ascii="Arial" w:hAnsi="Arial" w:cs="Arial"/>
          <w:b/>
          <w:color w:val="FF0000"/>
          <w:u w:val="single"/>
        </w:rPr>
        <w:t xml:space="preserve">To support this please complete this information as a priority and email to school as soon as possible– </w:t>
      </w:r>
      <w:r w:rsidR="008553FC" w:rsidRPr="00B350E4">
        <w:rPr>
          <w:rFonts w:ascii="Arial" w:hAnsi="Arial" w:cs="Arial"/>
          <w:b/>
          <w:color w:val="FF0000"/>
          <w:u w:val="single"/>
        </w:rPr>
        <w:t xml:space="preserve">sadly we are unable to accept </w:t>
      </w:r>
      <w:r w:rsidRPr="00B350E4">
        <w:rPr>
          <w:rFonts w:ascii="Arial" w:hAnsi="Arial" w:cs="Arial"/>
          <w:b/>
          <w:color w:val="FF0000"/>
          <w:u w:val="single"/>
        </w:rPr>
        <w:t>pupils into school on Monday</w:t>
      </w:r>
      <w:r w:rsidR="0083346D" w:rsidRPr="00B350E4">
        <w:rPr>
          <w:rFonts w:ascii="Arial" w:hAnsi="Arial" w:cs="Arial"/>
          <w:b/>
          <w:color w:val="FF0000"/>
          <w:u w:val="single"/>
        </w:rPr>
        <w:t xml:space="preserve"> 11</w:t>
      </w:r>
      <w:r w:rsidR="0083346D" w:rsidRPr="00B350E4">
        <w:rPr>
          <w:rFonts w:ascii="Arial" w:hAnsi="Arial" w:cs="Arial"/>
          <w:b/>
          <w:color w:val="FF0000"/>
          <w:u w:val="single"/>
          <w:vertAlign w:val="superscript"/>
        </w:rPr>
        <w:t>th</w:t>
      </w:r>
      <w:r w:rsidR="0083346D" w:rsidRPr="00B350E4">
        <w:rPr>
          <w:rFonts w:ascii="Arial" w:hAnsi="Arial" w:cs="Arial"/>
          <w:b/>
          <w:color w:val="FF0000"/>
          <w:u w:val="single"/>
        </w:rPr>
        <w:t xml:space="preserve"> January 2021</w:t>
      </w:r>
      <w:r w:rsidRPr="00B350E4">
        <w:rPr>
          <w:rFonts w:ascii="Arial" w:hAnsi="Arial" w:cs="Arial"/>
          <w:b/>
          <w:color w:val="FF0000"/>
          <w:u w:val="single"/>
        </w:rPr>
        <w:t xml:space="preserve"> without this information in school. </w:t>
      </w:r>
    </w:p>
    <w:p w14:paraId="02728F45" w14:textId="77777777" w:rsidR="0083346D" w:rsidRPr="00B350E4" w:rsidRDefault="0083346D" w:rsidP="003A1275">
      <w:pPr>
        <w:jc w:val="both"/>
        <w:rPr>
          <w:rFonts w:ascii="Arial" w:hAnsi="Arial" w:cs="Arial"/>
          <w:b/>
          <w:color w:val="FF0000"/>
          <w:u w:val="single"/>
        </w:rPr>
      </w:pPr>
    </w:p>
    <w:p w14:paraId="7FEEF7D8" w14:textId="77777777" w:rsidR="003A1275" w:rsidRPr="00B350E4" w:rsidRDefault="003A1275" w:rsidP="003A1275">
      <w:pPr>
        <w:jc w:val="both"/>
        <w:rPr>
          <w:rFonts w:ascii="Arial" w:hAnsi="Arial" w:cs="Arial"/>
          <w:b/>
          <w:color w:val="FF0000"/>
          <w:u w:val="single"/>
        </w:rPr>
      </w:pPr>
      <w:r w:rsidRPr="00B350E4">
        <w:rPr>
          <w:rFonts w:ascii="Arial" w:hAnsi="Arial" w:cs="Arial"/>
          <w:b/>
          <w:color w:val="FF0000"/>
          <w:u w:val="single"/>
        </w:rPr>
        <w:t xml:space="preserve">Please support us in keeping our school community safe at this time. </w:t>
      </w:r>
    </w:p>
    <w:p w14:paraId="0DA71901" w14:textId="77777777" w:rsidR="0083346D" w:rsidRPr="00B350E4" w:rsidRDefault="0083346D" w:rsidP="003A1275">
      <w:pPr>
        <w:shd w:val="clear" w:color="auto" w:fill="FFFFFF"/>
        <w:autoSpaceDE w:val="0"/>
        <w:autoSpaceDN w:val="0"/>
        <w:spacing w:after="0"/>
        <w:rPr>
          <w:rFonts w:ascii="Arial" w:hAnsi="Arial" w:cs="Arial"/>
          <w:color w:val="000000"/>
        </w:rPr>
      </w:pPr>
    </w:p>
    <w:p w14:paraId="5E76E566" w14:textId="77777777" w:rsidR="003A1275" w:rsidRPr="00B350E4" w:rsidRDefault="003A1275" w:rsidP="003A1275">
      <w:pPr>
        <w:shd w:val="clear" w:color="auto" w:fill="FFFFFF"/>
        <w:autoSpaceDE w:val="0"/>
        <w:autoSpaceDN w:val="0"/>
        <w:spacing w:after="0"/>
        <w:rPr>
          <w:rFonts w:ascii="Arial" w:hAnsi="Arial" w:cs="Arial"/>
        </w:rPr>
      </w:pPr>
      <w:r w:rsidRPr="00B350E4">
        <w:rPr>
          <w:rFonts w:ascii="Arial" w:hAnsi="Arial" w:cs="Arial"/>
          <w:color w:val="000000"/>
        </w:rPr>
        <w:t xml:space="preserve">As advised by the Government, we will do all we can to stay open for the sons and daughters of Critical </w:t>
      </w:r>
      <w:r w:rsidR="007D32BE" w:rsidRPr="00B350E4">
        <w:rPr>
          <w:rFonts w:ascii="Arial" w:hAnsi="Arial" w:cs="Arial"/>
          <w:color w:val="000000"/>
        </w:rPr>
        <w:t>Workers</w:t>
      </w:r>
      <w:r w:rsidRPr="00B350E4">
        <w:rPr>
          <w:rFonts w:ascii="Arial" w:hAnsi="Arial" w:cs="Arial"/>
          <w:color w:val="000000"/>
        </w:rPr>
        <w:t xml:space="preserve"> and pupils with certain needs.  The latest guidance can be found at:</w:t>
      </w:r>
    </w:p>
    <w:p w14:paraId="124B5013" w14:textId="77777777" w:rsidR="008553FC" w:rsidRPr="00B350E4" w:rsidRDefault="00B350E4" w:rsidP="003A1275">
      <w:pPr>
        <w:shd w:val="clear" w:color="auto" w:fill="FFFFFF"/>
        <w:autoSpaceDE w:val="0"/>
        <w:autoSpaceDN w:val="0"/>
        <w:spacing w:before="100" w:after="100"/>
        <w:rPr>
          <w:rFonts w:ascii="Arial" w:hAnsi="Arial" w:cs="Arial"/>
          <w:color w:val="000000"/>
        </w:rPr>
      </w:pPr>
      <w:hyperlink r:id="rId11" w:history="1">
        <w:r w:rsidR="008553FC" w:rsidRPr="00B350E4">
          <w:rPr>
            <w:rStyle w:val="Hyperlink"/>
            <w:rFonts w:ascii="Arial" w:hAnsi="Arial" w:cs="Arial"/>
          </w:rPr>
          <w:t>https://www.gov.uk/coronavirus/education-and-childcare</w:t>
        </w:r>
      </w:hyperlink>
      <w:r w:rsidR="008553FC" w:rsidRPr="00B350E4">
        <w:rPr>
          <w:rFonts w:ascii="Arial" w:hAnsi="Arial" w:cs="Arial"/>
        </w:rPr>
        <w:t xml:space="preserve"> </w:t>
      </w:r>
      <w:r w:rsidR="003A1275" w:rsidRPr="00B350E4">
        <w:rPr>
          <w:rFonts w:ascii="Arial" w:hAnsi="Arial" w:cs="Arial"/>
          <w:color w:val="000000"/>
        </w:rPr>
        <w:t xml:space="preserve"> </w:t>
      </w:r>
    </w:p>
    <w:p w14:paraId="6E4BB075" w14:textId="77777777" w:rsidR="008553FC" w:rsidRPr="00B350E4" w:rsidRDefault="008553FC" w:rsidP="003A1275">
      <w:pPr>
        <w:shd w:val="clear" w:color="auto" w:fill="FFFFFF"/>
        <w:autoSpaceDE w:val="0"/>
        <w:autoSpaceDN w:val="0"/>
        <w:spacing w:before="100" w:after="100"/>
        <w:rPr>
          <w:rFonts w:ascii="Arial" w:hAnsi="Arial" w:cs="Arial"/>
          <w:color w:val="000000"/>
        </w:rPr>
      </w:pPr>
    </w:p>
    <w:p w14:paraId="68BD6440" w14:textId="77777777" w:rsidR="003A1275" w:rsidRDefault="003A1275" w:rsidP="003A1275">
      <w:pPr>
        <w:shd w:val="clear" w:color="auto" w:fill="FFFFFF"/>
        <w:autoSpaceDE w:val="0"/>
        <w:autoSpaceDN w:val="0"/>
        <w:spacing w:before="100" w:after="100"/>
        <w:rPr>
          <w:rFonts w:ascii="Arial" w:hAnsi="Arial" w:cs="Arial"/>
          <w:color w:val="000000"/>
        </w:rPr>
      </w:pPr>
      <w:r w:rsidRPr="00B350E4">
        <w:rPr>
          <w:rFonts w:ascii="Arial" w:hAnsi="Arial" w:cs="Arial"/>
          <w:color w:val="000000"/>
        </w:rPr>
        <w:t xml:space="preserve">Please use the form and definitions below to inform us that your son or daughter will be attending school next week.  You should forward this email to </w:t>
      </w:r>
      <w:hyperlink r:id="rId12" w:history="1">
        <w:r w:rsidR="008553FC" w:rsidRPr="00B350E4">
          <w:rPr>
            <w:rStyle w:val="Hyperlink"/>
            <w:rFonts w:ascii="Arial" w:hAnsi="Arial" w:cs="Arial"/>
          </w:rPr>
          <w:t>chapelford_admin@omegamat.co.uk</w:t>
        </w:r>
      </w:hyperlink>
      <w:r w:rsidRPr="00B350E4">
        <w:rPr>
          <w:rFonts w:ascii="Arial" w:hAnsi="Arial" w:cs="Arial"/>
          <w:color w:val="6D6D6D"/>
        </w:rPr>
        <w:t xml:space="preserve"> </w:t>
      </w:r>
      <w:r w:rsidRPr="00B350E4">
        <w:rPr>
          <w:rFonts w:ascii="Arial" w:hAnsi="Arial" w:cs="Arial"/>
          <w:color w:val="000000"/>
        </w:rPr>
        <w:t xml:space="preserve">.  (*Please add </w:t>
      </w:r>
      <w:r w:rsidR="007D32BE" w:rsidRPr="00B350E4">
        <w:rPr>
          <w:rFonts w:ascii="Arial" w:hAnsi="Arial" w:cs="Arial"/>
          <w:b/>
          <w:color w:val="000000"/>
          <w:u w:val="single"/>
        </w:rPr>
        <w:t>CRITICAL</w:t>
      </w:r>
      <w:r w:rsidRPr="00B350E4">
        <w:rPr>
          <w:rFonts w:ascii="Arial" w:hAnsi="Arial" w:cs="Arial"/>
          <w:b/>
          <w:color w:val="000000"/>
          <w:u w:val="single"/>
        </w:rPr>
        <w:t xml:space="preserve"> WORKER</w:t>
      </w:r>
      <w:r w:rsidRPr="00B350E4">
        <w:rPr>
          <w:rFonts w:ascii="Arial" w:hAnsi="Arial" w:cs="Arial"/>
          <w:color w:val="000000"/>
        </w:rPr>
        <w:t xml:space="preserve"> to the header of your email)</w:t>
      </w:r>
    </w:p>
    <w:p w14:paraId="44BBCCE2" w14:textId="77777777" w:rsidR="00B350E4" w:rsidRPr="00B350E4" w:rsidRDefault="00B350E4" w:rsidP="003A1275">
      <w:pPr>
        <w:shd w:val="clear" w:color="auto" w:fill="FFFFFF"/>
        <w:autoSpaceDE w:val="0"/>
        <w:autoSpaceDN w:val="0"/>
        <w:spacing w:before="100" w:after="100"/>
        <w:rPr>
          <w:rFonts w:ascii="Arial" w:hAnsi="Arial" w:cs="Arial"/>
        </w:rPr>
      </w:pPr>
    </w:p>
    <w:p w14:paraId="73AFC793" w14:textId="77777777" w:rsidR="003A1275" w:rsidRPr="00B350E4" w:rsidRDefault="003A1275" w:rsidP="003A1275">
      <w:pPr>
        <w:shd w:val="clear" w:color="auto" w:fill="FFFFFF"/>
        <w:autoSpaceDE w:val="0"/>
        <w:autoSpaceDN w:val="0"/>
        <w:spacing w:after="0"/>
        <w:rPr>
          <w:rFonts w:ascii="Arial" w:hAnsi="Arial" w:cs="Arial"/>
        </w:rPr>
      </w:pPr>
      <w:r w:rsidRPr="00B350E4">
        <w:rPr>
          <w:rFonts w:ascii="Arial" w:hAnsi="Arial" w:cs="Arial"/>
          <w:color w:val="000000"/>
        </w:rPr>
        <w:t xml:space="preserve">Key principles to note </w:t>
      </w:r>
      <w:r w:rsidRPr="00B350E4">
        <w:rPr>
          <w:rFonts w:ascii="Arial" w:hAnsi="Arial" w:cs="Arial"/>
          <w:b/>
          <w:bCs/>
          <w:color w:val="000000"/>
          <w:u w:val="single"/>
        </w:rPr>
        <w:t>directly</w:t>
      </w:r>
      <w:r w:rsidRPr="00B350E4">
        <w:rPr>
          <w:rFonts w:ascii="Arial" w:hAnsi="Arial" w:cs="Arial"/>
          <w:color w:val="000000"/>
        </w:rPr>
        <w:t xml:space="preserve"> from the guidance:</w:t>
      </w:r>
    </w:p>
    <w:p w14:paraId="39884B90" w14:textId="77777777" w:rsidR="003A1275" w:rsidRPr="00B350E4" w:rsidRDefault="003A1275" w:rsidP="003A1275">
      <w:pPr>
        <w:pStyle w:val="ListParagraph"/>
        <w:numPr>
          <w:ilvl w:val="0"/>
          <w:numId w:val="3"/>
        </w:numPr>
        <w:shd w:val="clear" w:color="auto" w:fill="FFFFFF"/>
        <w:autoSpaceDE w:val="0"/>
        <w:autoSpaceDN w:val="0"/>
        <w:spacing w:before="100" w:after="100"/>
        <w:rPr>
          <w:rFonts w:ascii="Arial" w:hAnsi="Arial" w:cs="Arial"/>
          <w:b/>
          <w:u w:val="single"/>
        </w:rPr>
      </w:pPr>
      <w:r w:rsidRPr="00B350E4">
        <w:rPr>
          <w:rFonts w:ascii="Arial" w:hAnsi="Arial" w:cs="Arial"/>
          <w:b/>
          <w:color w:val="000000"/>
          <w:u w:val="single"/>
        </w:rPr>
        <w:t>If it is at all possible for children to be at home, then they should be.</w:t>
      </w:r>
    </w:p>
    <w:p w14:paraId="3CC7A236" w14:textId="77777777" w:rsidR="00B350E4" w:rsidRPr="00B350E4" w:rsidRDefault="00B350E4" w:rsidP="00B350E4">
      <w:pPr>
        <w:pStyle w:val="ListParagraph"/>
        <w:shd w:val="clear" w:color="auto" w:fill="FFFFFF"/>
        <w:autoSpaceDE w:val="0"/>
        <w:autoSpaceDN w:val="0"/>
        <w:spacing w:before="100" w:after="100"/>
        <w:rPr>
          <w:rFonts w:ascii="Arial" w:hAnsi="Arial" w:cs="Arial"/>
          <w:b/>
          <w:u w:val="single"/>
        </w:rPr>
      </w:pPr>
    </w:p>
    <w:p w14:paraId="51A6D5B8" w14:textId="77777777" w:rsidR="003A1275" w:rsidRPr="00B350E4" w:rsidRDefault="003A1275" w:rsidP="003A1275">
      <w:pPr>
        <w:pStyle w:val="ListParagraph"/>
        <w:numPr>
          <w:ilvl w:val="0"/>
          <w:numId w:val="3"/>
        </w:numPr>
        <w:shd w:val="clear" w:color="auto" w:fill="FFFFFF"/>
        <w:autoSpaceDE w:val="0"/>
        <w:autoSpaceDN w:val="0"/>
        <w:spacing w:before="100" w:after="100"/>
        <w:rPr>
          <w:rFonts w:ascii="Arial" w:hAnsi="Arial" w:cs="Arial"/>
          <w:b/>
        </w:rPr>
      </w:pPr>
      <w:r w:rsidRPr="00B350E4">
        <w:rPr>
          <w:rFonts w:ascii="Arial" w:hAnsi="Arial" w:cs="Arial"/>
          <w:color w:val="000000"/>
        </w:rPr>
        <w:t xml:space="preserve">Many parents working in these critical sectors may be able to ensure their child is kept at home. </w:t>
      </w:r>
      <w:r w:rsidRPr="00B350E4">
        <w:rPr>
          <w:rFonts w:ascii="Arial" w:hAnsi="Arial" w:cs="Arial"/>
          <w:b/>
          <w:color w:val="000000"/>
        </w:rPr>
        <w:t>Every child who can be safely cared for at home should be</w:t>
      </w:r>
      <w:r w:rsidR="007D32BE" w:rsidRPr="00B350E4">
        <w:rPr>
          <w:rFonts w:ascii="Arial" w:hAnsi="Arial" w:cs="Arial"/>
          <w:b/>
          <w:color w:val="000000"/>
        </w:rPr>
        <w:t>.</w:t>
      </w:r>
    </w:p>
    <w:p w14:paraId="0861E776" w14:textId="77777777" w:rsidR="00B350E4" w:rsidRPr="00B350E4" w:rsidRDefault="00B350E4" w:rsidP="00B350E4">
      <w:pPr>
        <w:pStyle w:val="ListParagraph"/>
        <w:rPr>
          <w:rFonts w:ascii="Arial" w:hAnsi="Arial" w:cs="Arial"/>
          <w:b/>
        </w:rPr>
      </w:pPr>
    </w:p>
    <w:p w14:paraId="2EF957C2" w14:textId="77777777" w:rsidR="003A1275" w:rsidRPr="00B350E4" w:rsidRDefault="003A1275" w:rsidP="00180551">
      <w:pPr>
        <w:pStyle w:val="ListParagraph"/>
        <w:numPr>
          <w:ilvl w:val="0"/>
          <w:numId w:val="3"/>
        </w:numPr>
        <w:shd w:val="clear" w:color="auto" w:fill="FFFFFF"/>
        <w:autoSpaceDE w:val="0"/>
        <w:autoSpaceDN w:val="0"/>
        <w:spacing w:before="100" w:after="100"/>
        <w:rPr>
          <w:rFonts w:ascii="Arial" w:hAnsi="Arial" w:cs="Arial"/>
        </w:rPr>
      </w:pPr>
      <w:r w:rsidRPr="00B350E4">
        <w:rPr>
          <w:rFonts w:ascii="Arial" w:hAnsi="Arial" w:cs="Arial"/>
          <w:color w:val="000000"/>
        </w:rPr>
        <w:t>This is an offer to parents and carers and there is no requirement for parents and carers to send their children to school if they do not need or wish to do so</w:t>
      </w:r>
      <w:r w:rsidR="007D32BE" w:rsidRPr="00B350E4">
        <w:rPr>
          <w:rFonts w:ascii="Arial" w:hAnsi="Arial" w:cs="Arial"/>
          <w:color w:val="000000"/>
        </w:rPr>
        <w:t xml:space="preserve">. </w:t>
      </w:r>
    </w:p>
    <w:p w14:paraId="2EA888AA" w14:textId="77777777" w:rsidR="00B350E4" w:rsidRPr="00B350E4" w:rsidRDefault="00B350E4" w:rsidP="00B350E4">
      <w:pPr>
        <w:pStyle w:val="ListParagraph"/>
        <w:rPr>
          <w:rFonts w:ascii="Arial" w:hAnsi="Arial" w:cs="Arial"/>
        </w:rPr>
      </w:pPr>
    </w:p>
    <w:p w14:paraId="128FBDC6" w14:textId="77777777" w:rsidR="003A1275" w:rsidRPr="00B350E4" w:rsidRDefault="003A1275" w:rsidP="003A1275">
      <w:pPr>
        <w:pStyle w:val="ListParagraph"/>
        <w:numPr>
          <w:ilvl w:val="0"/>
          <w:numId w:val="3"/>
        </w:numPr>
        <w:shd w:val="clear" w:color="auto" w:fill="FFFFFF"/>
        <w:autoSpaceDE w:val="0"/>
        <w:autoSpaceDN w:val="0"/>
        <w:spacing w:after="0"/>
        <w:rPr>
          <w:rFonts w:ascii="Arial" w:hAnsi="Arial" w:cs="Arial"/>
        </w:rPr>
      </w:pPr>
      <w:r w:rsidRPr="00B350E4">
        <w:rPr>
          <w:rFonts w:ascii="Arial" w:hAnsi="Arial" w:cs="Arial"/>
          <w:b/>
          <w:bCs/>
          <w:color w:val="000000"/>
        </w:rPr>
        <w:t>Parents should also do everything they can to ensure children are not mixing socially in a way which can continue to spread the virus. They should observe the same social distancing principles as adults.</w:t>
      </w:r>
      <w:r w:rsidRPr="00B350E4">
        <w:rPr>
          <w:rFonts w:ascii="Arial" w:hAnsi="Arial" w:cs="Arial"/>
          <w:color w:val="000000"/>
        </w:rPr>
        <w:t xml:space="preserve"> </w:t>
      </w:r>
    </w:p>
    <w:p w14:paraId="2F700A81" w14:textId="77777777" w:rsidR="00B350E4" w:rsidRPr="00B350E4" w:rsidRDefault="00B350E4" w:rsidP="00B350E4">
      <w:pPr>
        <w:pStyle w:val="ListParagraph"/>
        <w:rPr>
          <w:rFonts w:ascii="Arial" w:hAnsi="Arial" w:cs="Arial"/>
        </w:rPr>
      </w:pPr>
    </w:p>
    <w:p w14:paraId="784FCBD4" w14:textId="77777777" w:rsidR="003A1275" w:rsidRPr="00B350E4" w:rsidRDefault="003A1275" w:rsidP="003A1275">
      <w:pPr>
        <w:pStyle w:val="ListParagraph"/>
        <w:numPr>
          <w:ilvl w:val="0"/>
          <w:numId w:val="3"/>
        </w:numPr>
        <w:shd w:val="clear" w:color="auto" w:fill="FFFFFF"/>
        <w:autoSpaceDE w:val="0"/>
        <w:autoSpaceDN w:val="0"/>
        <w:spacing w:after="0"/>
        <w:rPr>
          <w:rFonts w:ascii="Arial" w:hAnsi="Arial" w:cs="Arial"/>
        </w:rPr>
      </w:pPr>
      <w:r w:rsidRPr="00B350E4">
        <w:rPr>
          <w:rFonts w:ascii="Arial" w:hAnsi="Arial" w:cs="Arial"/>
          <w:color w:val="000000"/>
        </w:rPr>
        <w:t xml:space="preserve">If workers think they fall within the critical categories they </w:t>
      </w:r>
      <w:r w:rsidRPr="00B350E4">
        <w:rPr>
          <w:rFonts w:ascii="Arial" w:hAnsi="Arial" w:cs="Arial"/>
          <w:b/>
          <w:color w:val="000000"/>
        </w:rPr>
        <w:t>should confirm with their employer that, based on their business continuity arrangements, their specific role is necessary for the continuation of this essential public service in relation to Covid 19. (Please note school cannot advise on this)</w:t>
      </w:r>
    </w:p>
    <w:p w14:paraId="284B8378" w14:textId="77777777" w:rsidR="003A1275" w:rsidRPr="00B350E4" w:rsidRDefault="003A1275" w:rsidP="003A1275">
      <w:pPr>
        <w:pStyle w:val="ListParagraph"/>
        <w:shd w:val="clear" w:color="auto" w:fill="FFFFFF"/>
        <w:autoSpaceDE w:val="0"/>
        <w:autoSpaceDN w:val="0"/>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1264"/>
        <w:gridCol w:w="4476"/>
        <w:gridCol w:w="4585"/>
      </w:tblGrid>
      <w:tr w:rsidR="003A1275" w:rsidRPr="00B350E4" w14:paraId="28C771CF" w14:textId="77777777" w:rsidTr="003A1275">
        <w:tc>
          <w:tcPr>
            <w:tcW w:w="10456" w:type="dxa"/>
            <w:gridSpan w:val="3"/>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14:paraId="73FF6B62"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Childs Details (if you need further rows, please add them)</w:t>
            </w:r>
          </w:p>
        </w:tc>
      </w:tr>
      <w:tr w:rsidR="003A1275" w:rsidRPr="00B350E4" w14:paraId="16674CED" w14:textId="77777777" w:rsidTr="003A1275">
        <w:tc>
          <w:tcPr>
            <w:tcW w:w="1276"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14:paraId="0665D890"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Child 1</w:t>
            </w:r>
          </w:p>
        </w:tc>
        <w:tc>
          <w:tcPr>
            <w:tcW w:w="4536" w:type="dxa"/>
            <w:tcBorders>
              <w:top w:val="nil"/>
              <w:left w:val="nil"/>
              <w:bottom w:val="single" w:sz="8" w:space="0" w:color="000000"/>
              <w:right w:val="single" w:sz="8" w:space="0" w:color="000000"/>
            </w:tcBorders>
            <w:tcMar>
              <w:top w:w="10" w:type="dxa"/>
              <w:left w:w="10" w:type="dxa"/>
              <w:bottom w:w="10" w:type="dxa"/>
              <w:right w:w="10" w:type="dxa"/>
            </w:tcMar>
            <w:hideMark/>
          </w:tcPr>
          <w:p w14:paraId="0C31AEEF"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Pupil Name:</w:t>
            </w:r>
          </w:p>
        </w:tc>
        <w:tc>
          <w:tcPr>
            <w:tcW w:w="4644" w:type="dxa"/>
            <w:tcBorders>
              <w:top w:val="nil"/>
              <w:left w:val="nil"/>
              <w:bottom w:val="single" w:sz="8" w:space="0" w:color="000000"/>
              <w:right w:val="single" w:sz="8" w:space="0" w:color="000000"/>
            </w:tcBorders>
            <w:tcMar>
              <w:top w:w="10" w:type="dxa"/>
              <w:left w:w="10" w:type="dxa"/>
              <w:bottom w:w="10" w:type="dxa"/>
              <w:right w:w="10" w:type="dxa"/>
            </w:tcMar>
            <w:hideMark/>
          </w:tcPr>
          <w:p w14:paraId="6910B727" w14:textId="77777777" w:rsidR="003A1275" w:rsidRPr="00B350E4" w:rsidRDefault="003A1275">
            <w:pPr>
              <w:autoSpaceDE w:val="0"/>
              <w:autoSpaceDN w:val="0"/>
              <w:spacing w:before="100" w:after="100"/>
              <w:rPr>
                <w:rFonts w:ascii="Arial" w:hAnsi="Arial" w:cs="Arial"/>
                <w:color w:val="000000"/>
              </w:rPr>
            </w:pPr>
            <w:r w:rsidRPr="00B350E4">
              <w:rPr>
                <w:rFonts w:ascii="Arial" w:hAnsi="Arial" w:cs="Arial"/>
                <w:color w:val="000000"/>
              </w:rPr>
              <w:t>Class Teacher:</w:t>
            </w:r>
          </w:p>
          <w:p w14:paraId="414F3314"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Year Group:</w:t>
            </w:r>
          </w:p>
        </w:tc>
      </w:tr>
      <w:tr w:rsidR="003A1275" w:rsidRPr="00B350E4" w14:paraId="4CBAD9F4" w14:textId="77777777" w:rsidTr="003A1275">
        <w:tc>
          <w:tcPr>
            <w:tcW w:w="1276"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14:paraId="13FEDE97"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Child 2</w:t>
            </w:r>
          </w:p>
        </w:tc>
        <w:tc>
          <w:tcPr>
            <w:tcW w:w="4536" w:type="dxa"/>
            <w:tcBorders>
              <w:top w:val="nil"/>
              <w:left w:val="nil"/>
              <w:bottom w:val="single" w:sz="8" w:space="0" w:color="000000"/>
              <w:right w:val="single" w:sz="8" w:space="0" w:color="000000"/>
            </w:tcBorders>
            <w:tcMar>
              <w:top w:w="10" w:type="dxa"/>
              <w:left w:w="10" w:type="dxa"/>
              <w:bottom w:w="10" w:type="dxa"/>
              <w:right w:w="10" w:type="dxa"/>
            </w:tcMar>
            <w:hideMark/>
          </w:tcPr>
          <w:p w14:paraId="33AE0D10"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Pupil Name:</w:t>
            </w:r>
          </w:p>
        </w:tc>
        <w:tc>
          <w:tcPr>
            <w:tcW w:w="4644" w:type="dxa"/>
            <w:tcBorders>
              <w:top w:val="nil"/>
              <w:left w:val="nil"/>
              <w:bottom w:val="single" w:sz="8" w:space="0" w:color="000000"/>
              <w:right w:val="single" w:sz="8" w:space="0" w:color="000000"/>
            </w:tcBorders>
            <w:tcMar>
              <w:top w:w="10" w:type="dxa"/>
              <w:left w:w="10" w:type="dxa"/>
              <w:bottom w:w="10" w:type="dxa"/>
              <w:right w:w="10" w:type="dxa"/>
            </w:tcMar>
            <w:hideMark/>
          </w:tcPr>
          <w:p w14:paraId="37380038" w14:textId="77777777" w:rsidR="003A1275" w:rsidRPr="00B350E4" w:rsidRDefault="003A1275">
            <w:pPr>
              <w:autoSpaceDE w:val="0"/>
              <w:autoSpaceDN w:val="0"/>
              <w:spacing w:before="100" w:after="100"/>
              <w:rPr>
                <w:rFonts w:ascii="Arial" w:hAnsi="Arial" w:cs="Arial"/>
                <w:color w:val="000000"/>
              </w:rPr>
            </w:pPr>
            <w:r w:rsidRPr="00B350E4">
              <w:rPr>
                <w:rFonts w:ascii="Arial" w:hAnsi="Arial" w:cs="Arial"/>
                <w:color w:val="000000"/>
              </w:rPr>
              <w:t>Class Teacher:</w:t>
            </w:r>
          </w:p>
          <w:p w14:paraId="7A6D4346"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Year Group:</w:t>
            </w:r>
          </w:p>
        </w:tc>
      </w:tr>
      <w:tr w:rsidR="003A1275" w:rsidRPr="00B350E4" w14:paraId="64340413" w14:textId="77777777" w:rsidTr="003A1275">
        <w:tc>
          <w:tcPr>
            <w:tcW w:w="1276"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14:paraId="3748337E"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Child 3</w:t>
            </w:r>
          </w:p>
        </w:tc>
        <w:tc>
          <w:tcPr>
            <w:tcW w:w="4536" w:type="dxa"/>
            <w:tcBorders>
              <w:top w:val="nil"/>
              <w:left w:val="nil"/>
              <w:bottom w:val="single" w:sz="8" w:space="0" w:color="000000"/>
              <w:right w:val="single" w:sz="8" w:space="0" w:color="000000"/>
            </w:tcBorders>
            <w:tcMar>
              <w:top w:w="10" w:type="dxa"/>
              <w:left w:w="10" w:type="dxa"/>
              <w:bottom w:w="10" w:type="dxa"/>
              <w:right w:w="10" w:type="dxa"/>
            </w:tcMar>
            <w:hideMark/>
          </w:tcPr>
          <w:p w14:paraId="67EC380C"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Pupil Name:</w:t>
            </w:r>
          </w:p>
        </w:tc>
        <w:tc>
          <w:tcPr>
            <w:tcW w:w="4644" w:type="dxa"/>
            <w:tcBorders>
              <w:top w:val="nil"/>
              <w:left w:val="nil"/>
              <w:bottom w:val="single" w:sz="8" w:space="0" w:color="000000"/>
              <w:right w:val="single" w:sz="8" w:space="0" w:color="000000"/>
            </w:tcBorders>
            <w:tcMar>
              <w:top w:w="10" w:type="dxa"/>
              <w:left w:w="10" w:type="dxa"/>
              <w:bottom w:w="10" w:type="dxa"/>
              <w:right w:w="10" w:type="dxa"/>
            </w:tcMar>
            <w:hideMark/>
          </w:tcPr>
          <w:p w14:paraId="6C2F04F1" w14:textId="77777777" w:rsidR="003A1275" w:rsidRPr="00B350E4" w:rsidRDefault="003A1275">
            <w:pPr>
              <w:autoSpaceDE w:val="0"/>
              <w:autoSpaceDN w:val="0"/>
              <w:spacing w:before="100" w:after="100"/>
              <w:rPr>
                <w:rFonts w:ascii="Arial" w:hAnsi="Arial" w:cs="Arial"/>
                <w:color w:val="000000"/>
              </w:rPr>
            </w:pPr>
            <w:r w:rsidRPr="00B350E4">
              <w:rPr>
                <w:rFonts w:ascii="Arial" w:hAnsi="Arial" w:cs="Arial"/>
                <w:color w:val="000000"/>
              </w:rPr>
              <w:t>Class Teacher:</w:t>
            </w:r>
          </w:p>
          <w:p w14:paraId="62DD708F"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Year Group:</w:t>
            </w:r>
          </w:p>
        </w:tc>
      </w:tr>
      <w:tr w:rsidR="003A1275" w:rsidRPr="00B350E4" w14:paraId="623F8FAB" w14:textId="77777777" w:rsidTr="003A1275">
        <w:tc>
          <w:tcPr>
            <w:tcW w:w="1276"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14:paraId="3A8D3CD9"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Child 4</w:t>
            </w:r>
          </w:p>
        </w:tc>
        <w:tc>
          <w:tcPr>
            <w:tcW w:w="4536" w:type="dxa"/>
            <w:tcBorders>
              <w:top w:val="nil"/>
              <w:left w:val="nil"/>
              <w:bottom w:val="single" w:sz="8" w:space="0" w:color="000000"/>
              <w:right w:val="single" w:sz="8" w:space="0" w:color="000000"/>
            </w:tcBorders>
            <w:tcMar>
              <w:top w:w="10" w:type="dxa"/>
              <w:left w:w="10" w:type="dxa"/>
              <w:bottom w:w="10" w:type="dxa"/>
              <w:right w:w="10" w:type="dxa"/>
            </w:tcMar>
            <w:hideMark/>
          </w:tcPr>
          <w:p w14:paraId="5764128B"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Pupil Name:</w:t>
            </w:r>
          </w:p>
        </w:tc>
        <w:tc>
          <w:tcPr>
            <w:tcW w:w="4644" w:type="dxa"/>
            <w:tcBorders>
              <w:top w:val="nil"/>
              <w:left w:val="nil"/>
              <w:bottom w:val="single" w:sz="8" w:space="0" w:color="000000"/>
              <w:right w:val="single" w:sz="8" w:space="0" w:color="000000"/>
            </w:tcBorders>
            <w:tcMar>
              <w:top w:w="10" w:type="dxa"/>
              <w:left w:w="10" w:type="dxa"/>
              <w:bottom w:w="10" w:type="dxa"/>
              <w:right w:w="10" w:type="dxa"/>
            </w:tcMar>
            <w:hideMark/>
          </w:tcPr>
          <w:p w14:paraId="352843CD" w14:textId="77777777" w:rsidR="003A1275" w:rsidRPr="00B350E4" w:rsidRDefault="003A1275">
            <w:pPr>
              <w:autoSpaceDE w:val="0"/>
              <w:autoSpaceDN w:val="0"/>
              <w:spacing w:before="100" w:after="100"/>
              <w:rPr>
                <w:rFonts w:ascii="Arial" w:hAnsi="Arial" w:cs="Arial"/>
                <w:color w:val="000000"/>
              </w:rPr>
            </w:pPr>
            <w:r w:rsidRPr="00B350E4">
              <w:rPr>
                <w:rFonts w:ascii="Arial" w:hAnsi="Arial" w:cs="Arial"/>
                <w:color w:val="000000"/>
              </w:rPr>
              <w:t>Class Teacher:</w:t>
            </w:r>
          </w:p>
          <w:p w14:paraId="64BDD920" w14:textId="77777777" w:rsidR="003A1275" w:rsidRPr="00B350E4" w:rsidRDefault="003A1275">
            <w:pPr>
              <w:autoSpaceDE w:val="0"/>
              <w:autoSpaceDN w:val="0"/>
              <w:spacing w:before="100" w:after="100"/>
              <w:rPr>
                <w:rFonts w:ascii="Arial" w:hAnsi="Arial" w:cs="Arial"/>
              </w:rPr>
            </w:pPr>
            <w:r w:rsidRPr="00B350E4">
              <w:rPr>
                <w:rFonts w:ascii="Arial" w:hAnsi="Arial" w:cs="Arial"/>
                <w:color w:val="000000"/>
              </w:rPr>
              <w:t>Year Group:</w:t>
            </w:r>
          </w:p>
        </w:tc>
      </w:tr>
    </w:tbl>
    <w:p w14:paraId="3B77744E" w14:textId="77777777" w:rsidR="003A1275" w:rsidRPr="00B350E4" w:rsidRDefault="003A1275" w:rsidP="003A1275">
      <w:pPr>
        <w:rPr>
          <w:rFonts w:ascii="Arial" w:hAnsi="Arial" w:cs="Arial"/>
          <w:b/>
          <w:color w:val="FF0000"/>
          <w:u w:val="single"/>
        </w:rPr>
      </w:pPr>
    </w:p>
    <w:p w14:paraId="70B59E5D" w14:textId="77777777" w:rsidR="003A1275" w:rsidRPr="00B350E4" w:rsidRDefault="003A1275" w:rsidP="003A1275">
      <w:pPr>
        <w:rPr>
          <w:rFonts w:ascii="Arial" w:hAnsi="Arial" w:cs="Arial"/>
          <w:b/>
          <w:color w:val="FF0000"/>
          <w:u w:val="single"/>
        </w:rPr>
      </w:pPr>
    </w:p>
    <w:tbl>
      <w:tblPr>
        <w:tblStyle w:val="TableGrid"/>
        <w:tblW w:w="0" w:type="auto"/>
        <w:tblLook w:val="04A0" w:firstRow="1" w:lastRow="0" w:firstColumn="1" w:lastColumn="0" w:noHBand="0" w:noVBand="1"/>
      </w:tblPr>
      <w:tblGrid>
        <w:gridCol w:w="2830"/>
        <w:gridCol w:w="1985"/>
        <w:gridCol w:w="2126"/>
        <w:gridCol w:w="1843"/>
        <w:gridCol w:w="1541"/>
      </w:tblGrid>
      <w:tr w:rsidR="008553FC" w:rsidRPr="00B350E4" w14:paraId="776E0DD9" w14:textId="77777777" w:rsidTr="002F502F">
        <w:tc>
          <w:tcPr>
            <w:tcW w:w="2830" w:type="dxa"/>
            <w:shd w:val="clear" w:color="auto" w:fill="B4C6E7" w:themeFill="accent5" w:themeFillTint="66"/>
          </w:tcPr>
          <w:p w14:paraId="02894150" w14:textId="77777777" w:rsidR="008553FC" w:rsidRPr="00B350E4" w:rsidRDefault="008553FC" w:rsidP="008553FC">
            <w:pPr>
              <w:rPr>
                <w:rFonts w:ascii="Arial" w:hAnsi="Arial" w:cs="Arial"/>
                <w:b/>
                <w:color w:val="FF0000"/>
                <w:u w:val="single"/>
              </w:rPr>
            </w:pPr>
            <w:r w:rsidRPr="00B350E4">
              <w:rPr>
                <w:rFonts w:ascii="Arial" w:hAnsi="Arial" w:cs="Arial"/>
                <w:b/>
                <w:color w:val="000000"/>
              </w:rPr>
              <w:t>Critical Worker Definition – please complete where appropriate:</w:t>
            </w:r>
          </w:p>
        </w:tc>
        <w:tc>
          <w:tcPr>
            <w:tcW w:w="1985" w:type="dxa"/>
            <w:shd w:val="clear" w:color="auto" w:fill="B4C6E7" w:themeFill="accent5" w:themeFillTint="66"/>
          </w:tcPr>
          <w:p w14:paraId="669B4059" w14:textId="77777777" w:rsidR="008553FC" w:rsidRPr="00B350E4" w:rsidRDefault="008553FC" w:rsidP="008553FC">
            <w:pPr>
              <w:autoSpaceDE w:val="0"/>
              <w:autoSpaceDN w:val="0"/>
              <w:spacing w:before="100" w:after="100"/>
              <w:rPr>
                <w:rFonts w:ascii="Arial" w:hAnsi="Arial" w:cs="Arial"/>
                <w:b/>
              </w:rPr>
            </w:pPr>
            <w:r w:rsidRPr="00B350E4">
              <w:rPr>
                <w:rFonts w:ascii="Arial" w:hAnsi="Arial" w:cs="Arial"/>
                <w:b/>
                <w:color w:val="000000"/>
              </w:rPr>
              <w:t>Parent Name</w:t>
            </w:r>
          </w:p>
        </w:tc>
        <w:tc>
          <w:tcPr>
            <w:tcW w:w="2126" w:type="dxa"/>
            <w:shd w:val="clear" w:color="auto" w:fill="B4C6E7" w:themeFill="accent5" w:themeFillTint="66"/>
          </w:tcPr>
          <w:p w14:paraId="6D008F91" w14:textId="77777777" w:rsidR="008553FC" w:rsidRPr="00B350E4" w:rsidRDefault="008553FC" w:rsidP="008553FC">
            <w:pPr>
              <w:autoSpaceDE w:val="0"/>
              <w:autoSpaceDN w:val="0"/>
              <w:spacing w:before="100" w:after="100"/>
              <w:rPr>
                <w:rFonts w:ascii="Arial" w:hAnsi="Arial" w:cs="Arial"/>
                <w:b/>
              </w:rPr>
            </w:pPr>
            <w:r w:rsidRPr="00B350E4">
              <w:rPr>
                <w:rFonts w:ascii="Arial" w:hAnsi="Arial" w:cs="Arial"/>
                <w:b/>
                <w:color w:val="000000"/>
              </w:rPr>
              <w:t>Role</w:t>
            </w:r>
          </w:p>
        </w:tc>
        <w:tc>
          <w:tcPr>
            <w:tcW w:w="1843" w:type="dxa"/>
            <w:shd w:val="clear" w:color="auto" w:fill="B4C6E7" w:themeFill="accent5" w:themeFillTint="66"/>
          </w:tcPr>
          <w:p w14:paraId="49909A79" w14:textId="77777777" w:rsidR="008553FC" w:rsidRPr="00B350E4" w:rsidRDefault="008553FC" w:rsidP="008553FC">
            <w:pPr>
              <w:autoSpaceDE w:val="0"/>
              <w:autoSpaceDN w:val="0"/>
              <w:spacing w:before="100" w:after="100"/>
              <w:rPr>
                <w:rFonts w:ascii="Arial" w:hAnsi="Arial" w:cs="Arial"/>
                <w:b/>
              </w:rPr>
            </w:pPr>
            <w:r w:rsidRPr="00B350E4">
              <w:rPr>
                <w:rFonts w:ascii="Arial" w:hAnsi="Arial" w:cs="Arial"/>
                <w:b/>
                <w:color w:val="000000"/>
              </w:rPr>
              <w:t>Work Address</w:t>
            </w:r>
          </w:p>
        </w:tc>
        <w:tc>
          <w:tcPr>
            <w:tcW w:w="1541" w:type="dxa"/>
            <w:shd w:val="clear" w:color="auto" w:fill="B4C6E7" w:themeFill="accent5" w:themeFillTint="66"/>
          </w:tcPr>
          <w:p w14:paraId="4B82E3E8" w14:textId="77777777" w:rsidR="008553FC" w:rsidRPr="00B350E4" w:rsidRDefault="008553FC" w:rsidP="008553FC">
            <w:pPr>
              <w:autoSpaceDE w:val="0"/>
              <w:autoSpaceDN w:val="0"/>
              <w:spacing w:before="100" w:after="100"/>
              <w:rPr>
                <w:rFonts w:ascii="Arial" w:hAnsi="Arial" w:cs="Arial"/>
                <w:b/>
                <w:color w:val="000000"/>
              </w:rPr>
            </w:pPr>
            <w:r w:rsidRPr="00B350E4">
              <w:rPr>
                <w:rFonts w:ascii="Arial" w:hAnsi="Arial" w:cs="Arial"/>
                <w:b/>
                <w:color w:val="000000"/>
              </w:rPr>
              <w:t xml:space="preserve">Up to date emergency contact details </w:t>
            </w:r>
          </w:p>
        </w:tc>
      </w:tr>
      <w:tr w:rsidR="008553FC" w:rsidRPr="00B350E4" w14:paraId="7C77F70D" w14:textId="77777777" w:rsidTr="002F502F">
        <w:tc>
          <w:tcPr>
            <w:tcW w:w="2830" w:type="dxa"/>
          </w:tcPr>
          <w:p w14:paraId="5416447A" w14:textId="77777777" w:rsidR="008553FC" w:rsidRPr="00B350E4" w:rsidRDefault="008553FC" w:rsidP="008553FC">
            <w:pPr>
              <w:spacing w:before="300" w:after="300"/>
              <w:contextualSpacing w:val="0"/>
              <w:rPr>
                <w:rFonts w:ascii="Arial" w:eastAsia="Times New Roman" w:hAnsi="Arial" w:cs="Arial"/>
                <w:b/>
                <w:color w:val="0B0C0C"/>
                <w:lang w:eastAsia="en-GB"/>
              </w:rPr>
            </w:pPr>
            <w:r w:rsidRPr="00B350E4">
              <w:rPr>
                <w:rFonts w:ascii="Arial" w:eastAsia="Times New Roman" w:hAnsi="Arial" w:cs="Arial"/>
                <w:b/>
                <w:color w:val="0B0C0C"/>
                <w:lang w:eastAsia="en-GB"/>
              </w:rPr>
              <w:t>Critical workers:</w:t>
            </w:r>
          </w:p>
          <w:p w14:paraId="754DE5E4" w14:textId="77777777" w:rsidR="008553FC" w:rsidRPr="00B350E4" w:rsidRDefault="008553FC" w:rsidP="008553FC">
            <w:pPr>
              <w:spacing w:before="300" w:after="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Parents whose work is critical to the coronavirus (COVID-19) and EU transition response include those who work in health and social care and in other key sectors outlined in the following sections</w:t>
            </w:r>
          </w:p>
        </w:tc>
        <w:tc>
          <w:tcPr>
            <w:tcW w:w="1985" w:type="dxa"/>
          </w:tcPr>
          <w:p w14:paraId="48795968" w14:textId="77777777" w:rsidR="008553FC" w:rsidRPr="00B350E4" w:rsidRDefault="008553FC" w:rsidP="008553FC">
            <w:pPr>
              <w:rPr>
                <w:rFonts w:ascii="Arial" w:hAnsi="Arial" w:cs="Arial"/>
                <w:b/>
                <w:color w:val="FF0000"/>
                <w:u w:val="single"/>
              </w:rPr>
            </w:pPr>
          </w:p>
        </w:tc>
        <w:tc>
          <w:tcPr>
            <w:tcW w:w="2126" w:type="dxa"/>
          </w:tcPr>
          <w:p w14:paraId="7267D51A" w14:textId="77777777" w:rsidR="008553FC" w:rsidRPr="00B350E4" w:rsidRDefault="008553FC" w:rsidP="008553FC">
            <w:pPr>
              <w:rPr>
                <w:rFonts w:ascii="Arial" w:hAnsi="Arial" w:cs="Arial"/>
                <w:b/>
                <w:color w:val="FF0000"/>
                <w:u w:val="single"/>
              </w:rPr>
            </w:pPr>
          </w:p>
        </w:tc>
        <w:tc>
          <w:tcPr>
            <w:tcW w:w="1843" w:type="dxa"/>
          </w:tcPr>
          <w:p w14:paraId="14673CFC" w14:textId="77777777" w:rsidR="008553FC" w:rsidRPr="00B350E4" w:rsidRDefault="008553FC" w:rsidP="008553FC">
            <w:pPr>
              <w:rPr>
                <w:rFonts w:ascii="Arial" w:hAnsi="Arial" w:cs="Arial"/>
                <w:b/>
                <w:color w:val="FF0000"/>
                <w:u w:val="single"/>
              </w:rPr>
            </w:pPr>
          </w:p>
        </w:tc>
        <w:tc>
          <w:tcPr>
            <w:tcW w:w="1541" w:type="dxa"/>
          </w:tcPr>
          <w:p w14:paraId="579B50CF" w14:textId="77777777" w:rsidR="008553FC" w:rsidRPr="00B350E4" w:rsidRDefault="008553FC" w:rsidP="008553FC">
            <w:pPr>
              <w:rPr>
                <w:rFonts w:ascii="Arial" w:hAnsi="Arial" w:cs="Arial"/>
                <w:b/>
                <w:color w:val="FF0000"/>
                <w:u w:val="single"/>
              </w:rPr>
            </w:pPr>
          </w:p>
        </w:tc>
      </w:tr>
      <w:tr w:rsidR="008553FC" w:rsidRPr="00B350E4" w14:paraId="618E361B" w14:textId="77777777" w:rsidTr="002F502F">
        <w:tc>
          <w:tcPr>
            <w:tcW w:w="2830" w:type="dxa"/>
          </w:tcPr>
          <w:p w14:paraId="214DB678" w14:textId="77777777" w:rsidR="008553FC" w:rsidRPr="00B350E4" w:rsidRDefault="008553FC" w:rsidP="008553FC">
            <w:pPr>
              <w:spacing w:before="300" w:after="300"/>
              <w:contextualSpacing w:val="0"/>
              <w:rPr>
                <w:rFonts w:ascii="Arial" w:eastAsia="Times New Roman" w:hAnsi="Arial" w:cs="Arial"/>
                <w:color w:val="0B0C0C"/>
                <w:lang w:eastAsia="en-GB"/>
              </w:rPr>
            </w:pPr>
            <w:r w:rsidRPr="00B350E4">
              <w:rPr>
                <w:rFonts w:ascii="Arial" w:eastAsia="Times New Roman" w:hAnsi="Arial" w:cs="Arial"/>
                <w:b/>
                <w:bCs/>
                <w:color w:val="0B0C0C"/>
                <w:lang w:eastAsia="en-GB"/>
              </w:rPr>
              <w:t>Health and social care</w:t>
            </w:r>
          </w:p>
          <w:p w14:paraId="3D5DE01A" w14:textId="77777777" w:rsidR="008553FC" w:rsidRPr="00B350E4" w:rsidRDefault="008553FC" w:rsidP="008553FC">
            <w:pPr>
              <w:spacing w:before="300" w:after="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556B1C5C" w14:textId="77777777" w:rsidR="008553FC" w:rsidRPr="00B350E4" w:rsidRDefault="008553FC" w:rsidP="008553FC">
            <w:pPr>
              <w:rPr>
                <w:rFonts w:ascii="Arial" w:hAnsi="Arial" w:cs="Arial"/>
                <w:b/>
                <w:color w:val="FF0000"/>
                <w:u w:val="single"/>
              </w:rPr>
            </w:pPr>
          </w:p>
        </w:tc>
        <w:tc>
          <w:tcPr>
            <w:tcW w:w="1985" w:type="dxa"/>
          </w:tcPr>
          <w:p w14:paraId="092BEA3D" w14:textId="77777777" w:rsidR="008553FC" w:rsidRPr="00B350E4" w:rsidRDefault="008553FC" w:rsidP="008553FC">
            <w:pPr>
              <w:rPr>
                <w:rFonts w:ascii="Arial" w:hAnsi="Arial" w:cs="Arial"/>
                <w:b/>
                <w:color w:val="FF0000"/>
                <w:u w:val="single"/>
              </w:rPr>
            </w:pPr>
          </w:p>
        </w:tc>
        <w:tc>
          <w:tcPr>
            <w:tcW w:w="2126" w:type="dxa"/>
          </w:tcPr>
          <w:p w14:paraId="74C5E074" w14:textId="77777777" w:rsidR="008553FC" w:rsidRPr="00B350E4" w:rsidRDefault="008553FC" w:rsidP="008553FC">
            <w:pPr>
              <w:rPr>
                <w:rFonts w:ascii="Arial" w:hAnsi="Arial" w:cs="Arial"/>
                <w:b/>
                <w:color w:val="FF0000"/>
                <w:u w:val="single"/>
              </w:rPr>
            </w:pPr>
          </w:p>
        </w:tc>
        <w:tc>
          <w:tcPr>
            <w:tcW w:w="1843" w:type="dxa"/>
          </w:tcPr>
          <w:p w14:paraId="6640A81E" w14:textId="77777777" w:rsidR="008553FC" w:rsidRPr="00B350E4" w:rsidRDefault="008553FC" w:rsidP="008553FC">
            <w:pPr>
              <w:rPr>
                <w:rFonts w:ascii="Arial" w:hAnsi="Arial" w:cs="Arial"/>
                <w:b/>
                <w:color w:val="FF0000"/>
                <w:u w:val="single"/>
              </w:rPr>
            </w:pPr>
          </w:p>
        </w:tc>
        <w:tc>
          <w:tcPr>
            <w:tcW w:w="1541" w:type="dxa"/>
          </w:tcPr>
          <w:p w14:paraId="597E68FA" w14:textId="77777777" w:rsidR="008553FC" w:rsidRPr="00B350E4" w:rsidRDefault="008553FC" w:rsidP="008553FC">
            <w:pPr>
              <w:rPr>
                <w:rFonts w:ascii="Arial" w:hAnsi="Arial" w:cs="Arial"/>
                <w:b/>
                <w:color w:val="FF0000"/>
                <w:u w:val="single"/>
              </w:rPr>
            </w:pPr>
          </w:p>
        </w:tc>
      </w:tr>
      <w:tr w:rsidR="008553FC" w:rsidRPr="00B350E4" w14:paraId="1324C044" w14:textId="77777777" w:rsidTr="002F502F">
        <w:tc>
          <w:tcPr>
            <w:tcW w:w="2830" w:type="dxa"/>
          </w:tcPr>
          <w:p w14:paraId="27BE8A3E" w14:textId="77777777" w:rsidR="008553FC" w:rsidRPr="00B350E4" w:rsidRDefault="008553FC" w:rsidP="008553FC">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Education and childcare</w:t>
            </w:r>
          </w:p>
          <w:p w14:paraId="53CA3D98" w14:textId="77777777" w:rsidR="008553FC" w:rsidRPr="00B350E4" w:rsidRDefault="008553FC" w:rsidP="008553FC">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w:t>
            </w:r>
          </w:p>
          <w:p w14:paraId="10A9DE97" w14:textId="77777777" w:rsidR="008553FC" w:rsidRPr="00B350E4" w:rsidRDefault="008553FC" w:rsidP="008553FC">
            <w:pPr>
              <w:numPr>
                <w:ilvl w:val="0"/>
                <w:numId w:val="5"/>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childcare</w:t>
            </w:r>
          </w:p>
          <w:p w14:paraId="5FCD0FAF" w14:textId="77777777" w:rsidR="008553FC" w:rsidRPr="00B350E4" w:rsidRDefault="008553FC" w:rsidP="008553FC">
            <w:pPr>
              <w:numPr>
                <w:ilvl w:val="0"/>
                <w:numId w:val="5"/>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support and teaching staff</w:t>
            </w:r>
          </w:p>
          <w:p w14:paraId="58DF9BB1" w14:textId="77777777" w:rsidR="008553FC" w:rsidRPr="00B350E4" w:rsidRDefault="008553FC" w:rsidP="008553FC">
            <w:pPr>
              <w:numPr>
                <w:ilvl w:val="0"/>
                <w:numId w:val="5"/>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social workers</w:t>
            </w:r>
          </w:p>
          <w:p w14:paraId="1564BD74" w14:textId="77777777" w:rsidR="008553FC" w:rsidRPr="00B350E4" w:rsidRDefault="008553FC" w:rsidP="008553FC">
            <w:pPr>
              <w:numPr>
                <w:ilvl w:val="0"/>
                <w:numId w:val="5"/>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specialist education professionals who must remain active during the coronavirus (COVID-19) response to deliver this approach</w:t>
            </w:r>
          </w:p>
          <w:p w14:paraId="54C4D10C" w14:textId="77777777" w:rsidR="008553FC" w:rsidRPr="00B350E4" w:rsidRDefault="008553FC" w:rsidP="008553FC">
            <w:pPr>
              <w:rPr>
                <w:rFonts w:ascii="Arial" w:hAnsi="Arial" w:cs="Arial"/>
                <w:b/>
                <w:color w:val="FF0000"/>
                <w:u w:val="single"/>
              </w:rPr>
            </w:pPr>
          </w:p>
        </w:tc>
        <w:tc>
          <w:tcPr>
            <w:tcW w:w="1985" w:type="dxa"/>
          </w:tcPr>
          <w:p w14:paraId="1D94A542" w14:textId="77777777" w:rsidR="008553FC" w:rsidRPr="00B350E4" w:rsidRDefault="008553FC" w:rsidP="008553FC">
            <w:pPr>
              <w:rPr>
                <w:rFonts w:ascii="Arial" w:hAnsi="Arial" w:cs="Arial"/>
                <w:b/>
                <w:color w:val="FF0000"/>
                <w:u w:val="single"/>
              </w:rPr>
            </w:pPr>
          </w:p>
        </w:tc>
        <w:tc>
          <w:tcPr>
            <w:tcW w:w="2126" w:type="dxa"/>
          </w:tcPr>
          <w:p w14:paraId="6A949E08" w14:textId="77777777" w:rsidR="008553FC" w:rsidRPr="00B350E4" w:rsidRDefault="008553FC" w:rsidP="008553FC">
            <w:pPr>
              <w:rPr>
                <w:rFonts w:ascii="Arial" w:hAnsi="Arial" w:cs="Arial"/>
                <w:b/>
                <w:color w:val="FF0000"/>
                <w:u w:val="single"/>
              </w:rPr>
            </w:pPr>
          </w:p>
        </w:tc>
        <w:tc>
          <w:tcPr>
            <w:tcW w:w="1843" w:type="dxa"/>
          </w:tcPr>
          <w:p w14:paraId="627F7691" w14:textId="77777777" w:rsidR="008553FC" w:rsidRPr="00B350E4" w:rsidRDefault="008553FC" w:rsidP="008553FC">
            <w:pPr>
              <w:rPr>
                <w:rFonts w:ascii="Arial" w:hAnsi="Arial" w:cs="Arial"/>
                <w:b/>
                <w:color w:val="FF0000"/>
                <w:u w:val="single"/>
              </w:rPr>
            </w:pPr>
          </w:p>
        </w:tc>
        <w:tc>
          <w:tcPr>
            <w:tcW w:w="1541" w:type="dxa"/>
          </w:tcPr>
          <w:p w14:paraId="4EF47476" w14:textId="77777777" w:rsidR="008553FC" w:rsidRPr="00B350E4" w:rsidRDefault="008553FC" w:rsidP="008553FC">
            <w:pPr>
              <w:rPr>
                <w:rFonts w:ascii="Arial" w:hAnsi="Arial" w:cs="Arial"/>
                <w:b/>
                <w:color w:val="FF0000"/>
                <w:u w:val="single"/>
              </w:rPr>
            </w:pPr>
          </w:p>
        </w:tc>
      </w:tr>
      <w:tr w:rsidR="008553FC" w:rsidRPr="00B350E4" w14:paraId="1978224A" w14:textId="77777777" w:rsidTr="002F502F">
        <w:tc>
          <w:tcPr>
            <w:tcW w:w="2830" w:type="dxa"/>
          </w:tcPr>
          <w:p w14:paraId="03F0ABAD"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Key public services</w:t>
            </w:r>
          </w:p>
          <w:p w14:paraId="42F6BD73" w14:textId="77777777" w:rsidR="002F502F" w:rsidRPr="00B350E4" w:rsidRDefault="002F502F" w:rsidP="002F502F">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w:t>
            </w:r>
          </w:p>
          <w:p w14:paraId="0ECEC810" w14:textId="77777777" w:rsidR="002F502F" w:rsidRPr="00B350E4" w:rsidRDefault="002F502F" w:rsidP="002F502F">
            <w:pPr>
              <w:pStyle w:val="ListParagraph"/>
              <w:numPr>
                <w:ilvl w:val="0"/>
                <w:numId w:val="8"/>
              </w:num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those essential to the running of the justice system</w:t>
            </w:r>
          </w:p>
          <w:p w14:paraId="2DDDB4C7" w14:textId="77777777" w:rsidR="002F502F" w:rsidRPr="00B350E4" w:rsidRDefault="002F502F" w:rsidP="002F502F">
            <w:pPr>
              <w:pStyle w:val="ListParagraph"/>
              <w:numPr>
                <w:ilvl w:val="0"/>
                <w:numId w:val="8"/>
              </w:num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religious staff</w:t>
            </w:r>
          </w:p>
          <w:p w14:paraId="2D6CFB27" w14:textId="77777777" w:rsidR="002F502F" w:rsidRPr="00B350E4" w:rsidRDefault="002F502F" w:rsidP="002F502F">
            <w:pPr>
              <w:pStyle w:val="ListParagraph"/>
              <w:numPr>
                <w:ilvl w:val="0"/>
                <w:numId w:val="8"/>
              </w:num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charities and workers delivering key frontline services</w:t>
            </w:r>
          </w:p>
          <w:p w14:paraId="48EBDE3C" w14:textId="77777777" w:rsidR="002F502F" w:rsidRPr="00B350E4" w:rsidRDefault="002F502F" w:rsidP="002F502F">
            <w:pPr>
              <w:pStyle w:val="ListParagraph"/>
              <w:numPr>
                <w:ilvl w:val="0"/>
                <w:numId w:val="8"/>
              </w:num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those responsible for the management of the deceased</w:t>
            </w:r>
          </w:p>
          <w:p w14:paraId="1BB98030" w14:textId="77777777" w:rsidR="002F502F" w:rsidRPr="00B350E4" w:rsidRDefault="002F502F" w:rsidP="002F502F">
            <w:pPr>
              <w:pStyle w:val="ListParagraph"/>
              <w:numPr>
                <w:ilvl w:val="0"/>
                <w:numId w:val="8"/>
              </w:num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journalists and broadcasters who are providing public service broadcasting</w:t>
            </w:r>
          </w:p>
          <w:p w14:paraId="3677637E" w14:textId="77777777" w:rsidR="008553FC" w:rsidRPr="00B350E4" w:rsidRDefault="008553FC" w:rsidP="008553FC">
            <w:pPr>
              <w:rPr>
                <w:rFonts w:ascii="Arial" w:hAnsi="Arial" w:cs="Arial"/>
                <w:b/>
                <w:color w:val="FF0000"/>
                <w:u w:val="single"/>
              </w:rPr>
            </w:pPr>
          </w:p>
        </w:tc>
        <w:tc>
          <w:tcPr>
            <w:tcW w:w="1985" w:type="dxa"/>
          </w:tcPr>
          <w:p w14:paraId="1D309924" w14:textId="77777777" w:rsidR="008553FC" w:rsidRPr="00B350E4" w:rsidRDefault="008553FC" w:rsidP="008553FC">
            <w:pPr>
              <w:rPr>
                <w:rFonts w:ascii="Arial" w:hAnsi="Arial" w:cs="Arial"/>
                <w:b/>
                <w:color w:val="FF0000"/>
                <w:u w:val="single"/>
              </w:rPr>
            </w:pPr>
          </w:p>
        </w:tc>
        <w:tc>
          <w:tcPr>
            <w:tcW w:w="2126" w:type="dxa"/>
          </w:tcPr>
          <w:p w14:paraId="6C6FAEAD" w14:textId="77777777" w:rsidR="008553FC" w:rsidRPr="00B350E4" w:rsidRDefault="008553FC" w:rsidP="008553FC">
            <w:pPr>
              <w:rPr>
                <w:rFonts w:ascii="Arial" w:hAnsi="Arial" w:cs="Arial"/>
                <w:b/>
                <w:color w:val="FF0000"/>
                <w:u w:val="single"/>
              </w:rPr>
            </w:pPr>
          </w:p>
        </w:tc>
        <w:tc>
          <w:tcPr>
            <w:tcW w:w="1843" w:type="dxa"/>
          </w:tcPr>
          <w:p w14:paraId="138D1052" w14:textId="77777777" w:rsidR="008553FC" w:rsidRPr="00B350E4" w:rsidRDefault="008553FC" w:rsidP="008553FC">
            <w:pPr>
              <w:rPr>
                <w:rFonts w:ascii="Arial" w:hAnsi="Arial" w:cs="Arial"/>
                <w:b/>
                <w:color w:val="FF0000"/>
                <w:u w:val="single"/>
              </w:rPr>
            </w:pPr>
          </w:p>
        </w:tc>
        <w:tc>
          <w:tcPr>
            <w:tcW w:w="1541" w:type="dxa"/>
          </w:tcPr>
          <w:p w14:paraId="25B7DBCE" w14:textId="77777777" w:rsidR="008553FC" w:rsidRPr="00B350E4" w:rsidRDefault="008553FC" w:rsidP="008553FC">
            <w:pPr>
              <w:rPr>
                <w:rFonts w:ascii="Arial" w:hAnsi="Arial" w:cs="Arial"/>
                <w:b/>
                <w:color w:val="FF0000"/>
                <w:u w:val="single"/>
              </w:rPr>
            </w:pPr>
          </w:p>
        </w:tc>
      </w:tr>
      <w:tr w:rsidR="008553FC" w:rsidRPr="00B350E4" w14:paraId="4BA369BA" w14:textId="77777777" w:rsidTr="002F502F">
        <w:tc>
          <w:tcPr>
            <w:tcW w:w="2830" w:type="dxa"/>
          </w:tcPr>
          <w:p w14:paraId="30C82A0E"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Local and national government</w:t>
            </w:r>
          </w:p>
          <w:p w14:paraId="0A022545" w14:textId="77777777" w:rsidR="002F502F" w:rsidRPr="00B350E4" w:rsidRDefault="002F502F" w:rsidP="002F502F">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only includes those administrative occupations essential to the effective delivery of:</w:t>
            </w:r>
          </w:p>
          <w:p w14:paraId="0F5C74CD" w14:textId="77777777" w:rsidR="002F502F" w:rsidRPr="00B350E4" w:rsidRDefault="002F502F" w:rsidP="002F502F">
            <w:pPr>
              <w:numPr>
                <w:ilvl w:val="0"/>
                <w:numId w:val="9"/>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the coronavirus (COVID-19) response, and the delivery of and response to EU transition</w:t>
            </w:r>
          </w:p>
          <w:p w14:paraId="68F9A0CE" w14:textId="77777777" w:rsidR="002F502F" w:rsidRPr="00B350E4" w:rsidRDefault="002F502F" w:rsidP="002F502F">
            <w:pPr>
              <w:numPr>
                <w:ilvl w:val="0"/>
                <w:numId w:val="9"/>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B350E4">
              <w:rPr>
                <w:rFonts w:ascii="Arial" w:eastAsia="Times New Roman" w:hAnsi="Arial" w:cs="Arial"/>
                <w:color w:val="0B0C0C"/>
                <w:lang w:eastAsia="en-GB"/>
              </w:rPr>
              <w:t>arms length</w:t>
            </w:r>
            <w:proofErr w:type="spellEnd"/>
            <w:r w:rsidRPr="00B350E4">
              <w:rPr>
                <w:rFonts w:ascii="Arial" w:eastAsia="Times New Roman" w:hAnsi="Arial" w:cs="Arial"/>
                <w:color w:val="0B0C0C"/>
                <w:lang w:eastAsia="en-GB"/>
              </w:rPr>
              <w:t xml:space="preserve"> bodies</w:t>
            </w:r>
          </w:p>
          <w:p w14:paraId="4B9AF1DA" w14:textId="77777777" w:rsidR="008553FC" w:rsidRPr="00B350E4" w:rsidRDefault="008553FC" w:rsidP="008553FC">
            <w:pPr>
              <w:rPr>
                <w:rFonts w:ascii="Arial" w:hAnsi="Arial" w:cs="Arial"/>
                <w:b/>
                <w:color w:val="FF0000"/>
                <w:u w:val="single"/>
              </w:rPr>
            </w:pPr>
          </w:p>
        </w:tc>
        <w:tc>
          <w:tcPr>
            <w:tcW w:w="1985" w:type="dxa"/>
          </w:tcPr>
          <w:p w14:paraId="123D0B12" w14:textId="77777777" w:rsidR="008553FC" w:rsidRPr="00B350E4" w:rsidRDefault="008553FC" w:rsidP="008553FC">
            <w:pPr>
              <w:rPr>
                <w:rFonts w:ascii="Arial" w:hAnsi="Arial" w:cs="Arial"/>
                <w:b/>
                <w:color w:val="FF0000"/>
                <w:u w:val="single"/>
              </w:rPr>
            </w:pPr>
          </w:p>
        </w:tc>
        <w:tc>
          <w:tcPr>
            <w:tcW w:w="2126" w:type="dxa"/>
          </w:tcPr>
          <w:p w14:paraId="4ADE60F8" w14:textId="77777777" w:rsidR="008553FC" w:rsidRPr="00B350E4" w:rsidRDefault="008553FC" w:rsidP="008553FC">
            <w:pPr>
              <w:rPr>
                <w:rFonts w:ascii="Arial" w:hAnsi="Arial" w:cs="Arial"/>
                <w:b/>
                <w:color w:val="FF0000"/>
                <w:u w:val="single"/>
              </w:rPr>
            </w:pPr>
          </w:p>
        </w:tc>
        <w:tc>
          <w:tcPr>
            <w:tcW w:w="1843" w:type="dxa"/>
          </w:tcPr>
          <w:p w14:paraId="503AE31C" w14:textId="77777777" w:rsidR="008553FC" w:rsidRPr="00B350E4" w:rsidRDefault="008553FC" w:rsidP="008553FC">
            <w:pPr>
              <w:rPr>
                <w:rFonts w:ascii="Arial" w:hAnsi="Arial" w:cs="Arial"/>
                <w:b/>
                <w:color w:val="FF0000"/>
                <w:u w:val="single"/>
              </w:rPr>
            </w:pPr>
          </w:p>
        </w:tc>
        <w:tc>
          <w:tcPr>
            <w:tcW w:w="1541" w:type="dxa"/>
          </w:tcPr>
          <w:p w14:paraId="7E277AEA" w14:textId="77777777" w:rsidR="008553FC" w:rsidRPr="00B350E4" w:rsidRDefault="008553FC" w:rsidP="008553FC">
            <w:pPr>
              <w:rPr>
                <w:rFonts w:ascii="Arial" w:hAnsi="Arial" w:cs="Arial"/>
                <w:b/>
                <w:color w:val="FF0000"/>
                <w:u w:val="single"/>
              </w:rPr>
            </w:pPr>
          </w:p>
        </w:tc>
      </w:tr>
      <w:tr w:rsidR="002F502F" w:rsidRPr="00B350E4" w14:paraId="56E9CF90" w14:textId="77777777" w:rsidTr="002F502F">
        <w:tc>
          <w:tcPr>
            <w:tcW w:w="2830" w:type="dxa"/>
          </w:tcPr>
          <w:p w14:paraId="571BF530"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Food and other necessary goods</w:t>
            </w:r>
          </w:p>
          <w:p w14:paraId="669A0C80" w14:textId="77777777" w:rsidR="002F502F" w:rsidRPr="00B350E4" w:rsidRDefault="002F502F" w:rsidP="002F502F">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 those involved in food:</w:t>
            </w:r>
          </w:p>
          <w:p w14:paraId="3EDE7114" w14:textId="77777777" w:rsidR="002F502F" w:rsidRPr="00B350E4" w:rsidRDefault="002F502F" w:rsidP="002F502F">
            <w:pPr>
              <w:numPr>
                <w:ilvl w:val="0"/>
                <w:numId w:val="10"/>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production</w:t>
            </w:r>
          </w:p>
          <w:p w14:paraId="76A4D94A" w14:textId="77777777" w:rsidR="002F502F" w:rsidRPr="00B350E4" w:rsidRDefault="002F502F" w:rsidP="002F502F">
            <w:pPr>
              <w:numPr>
                <w:ilvl w:val="0"/>
                <w:numId w:val="10"/>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processing</w:t>
            </w:r>
          </w:p>
          <w:p w14:paraId="2D30E199" w14:textId="77777777" w:rsidR="002F502F" w:rsidRPr="00B350E4" w:rsidRDefault="002F502F" w:rsidP="002F502F">
            <w:pPr>
              <w:numPr>
                <w:ilvl w:val="0"/>
                <w:numId w:val="10"/>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distribution</w:t>
            </w:r>
          </w:p>
          <w:p w14:paraId="474B6BD8" w14:textId="77777777" w:rsidR="002F502F" w:rsidRPr="00B350E4" w:rsidRDefault="002F502F" w:rsidP="002F502F">
            <w:pPr>
              <w:numPr>
                <w:ilvl w:val="0"/>
                <w:numId w:val="10"/>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sale and delivery</w:t>
            </w:r>
          </w:p>
          <w:p w14:paraId="33751F54" w14:textId="77777777" w:rsidR="002F502F" w:rsidRPr="00B350E4" w:rsidRDefault="002F502F" w:rsidP="002F502F">
            <w:pPr>
              <w:numPr>
                <w:ilvl w:val="0"/>
                <w:numId w:val="10"/>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as well as those essential to the provision of other key goods (for example hygienic and veterinary medicines)</w:t>
            </w:r>
          </w:p>
          <w:p w14:paraId="2F3F9589"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p>
        </w:tc>
        <w:tc>
          <w:tcPr>
            <w:tcW w:w="1985" w:type="dxa"/>
          </w:tcPr>
          <w:p w14:paraId="35586F34" w14:textId="77777777" w:rsidR="002F502F" w:rsidRPr="00B350E4" w:rsidRDefault="002F502F" w:rsidP="008553FC">
            <w:pPr>
              <w:rPr>
                <w:rFonts w:ascii="Arial" w:hAnsi="Arial" w:cs="Arial"/>
                <w:b/>
                <w:color w:val="FF0000"/>
                <w:u w:val="single"/>
              </w:rPr>
            </w:pPr>
          </w:p>
        </w:tc>
        <w:tc>
          <w:tcPr>
            <w:tcW w:w="2126" w:type="dxa"/>
          </w:tcPr>
          <w:p w14:paraId="1CAEEDD7" w14:textId="77777777" w:rsidR="002F502F" w:rsidRPr="00B350E4" w:rsidRDefault="002F502F" w:rsidP="008553FC">
            <w:pPr>
              <w:rPr>
                <w:rFonts w:ascii="Arial" w:hAnsi="Arial" w:cs="Arial"/>
                <w:b/>
                <w:color w:val="FF0000"/>
                <w:u w:val="single"/>
              </w:rPr>
            </w:pPr>
          </w:p>
        </w:tc>
        <w:tc>
          <w:tcPr>
            <w:tcW w:w="1843" w:type="dxa"/>
          </w:tcPr>
          <w:p w14:paraId="7DE723AC" w14:textId="77777777" w:rsidR="002F502F" w:rsidRPr="00B350E4" w:rsidRDefault="002F502F" w:rsidP="008553FC">
            <w:pPr>
              <w:rPr>
                <w:rFonts w:ascii="Arial" w:hAnsi="Arial" w:cs="Arial"/>
                <w:b/>
                <w:color w:val="FF0000"/>
                <w:u w:val="single"/>
              </w:rPr>
            </w:pPr>
          </w:p>
        </w:tc>
        <w:tc>
          <w:tcPr>
            <w:tcW w:w="1541" w:type="dxa"/>
          </w:tcPr>
          <w:p w14:paraId="27508422" w14:textId="77777777" w:rsidR="002F502F" w:rsidRPr="00B350E4" w:rsidRDefault="002F502F" w:rsidP="008553FC">
            <w:pPr>
              <w:rPr>
                <w:rFonts w:ascii="Arial" w:hAnsi="Arial" w:cs="Arial"/>
                <w:b/>
                <w:color w:val="FF0000"/>
                <w:u w:val="single"/>
              </w:rPr>
            </w:pPr>
          </w:p>
        </w:tc>
      </w:tr>
      <w:tr w:rsidR="002F502F" w:rsidRPr="00B350E4" w14:paraId="3F7D6EC5" w14:textId="77777777" w:rsidTr="002F502F">
        <w:tc>
          <w:tcPr>
            <w:tcW w:w="2830" w:type="dxa"/>
          </w:tcPr>
          <w:p w14:paraId="62CC9E87"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Public safety and national security</w:t>
            </w:r>
          </w:p>
          <w:p w14:paraId="5EEA8B5D" w14:textId="77777777" w:rsidR="002F502F" w:rsidRPr="00B350E4" w:rsidRDefault="002F502F" w:rsidP="002F502F">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w:t>
            </w:r>
          </w:p>
          <w:p w14:paraId="66F16552" w14:textId="77777777" w:rsidR="002F502F" w:rsidRPr="00B350E4" w:rsidRDefault="002F502F" w:rsidP="002F502F">
            <w:pPr>
              <w:numPr>
                <w:ilvl w:val="0"/>
                <w:numId w:val="11"/>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police and support staff</w:t>
            </w:r>
          </w:p>
          <w:p w14:paraId="55C8E244" w14:textId="77777777" w:rsidR="002F502F" w:rsidRPr="00B350E4" w:rsidRDefault="002F502F" w:rsidP="002F502F">
            <w:pPr>
              <w:numPr>
                <w:ilvl w:val="0"/>
                <w:numId w:val="11"/>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Ministry of Defence civilians</w:t>
            </w:r>
          </w:p>
          <w:p w14:paraId="169D1EA0" w14:textId="77777777" w:rsidR="002F502F" w:rsidRPr="00B350E4" w:rsidRDefault="002F502F" w:rsidP="002F502F">
            <w:pPr>
              <w:numPr>
                <w:ilvl w:val="0"/>
                <w:numId w:val="11"/>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contractor and armed forces personnel (those critical to the delivery of key defence and national security outputs and essential to the response to the coronavirus (COVID-19) outbreak and EU transition)</w:t>
            </w:r>
          </w:p>
          <w:p w14:paraId="24ACA463" w14:textId="77777777" w:rsidR="002F502F" w:rsidRPr="00B350E4" w:rsidRDefault="002F502F" w:rsidP="002F502F">
            <w:pPr>
              <w:numPr>
                <w:ilvl w:val="0"/>
                <w:numId w:val="11"/>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fire and rescue service employees (including support staff)</w:t>
            </w:r>
          </w:p>
          <w:p w14:paraId="0E2B2FA7" w14:textId="77777777" w:rsidR="002F502F" w:rsidRPr="00B350E4" w:rsidRDefault="002F502F" w:rsidP="002F502F">
            <w:pPr>
              <w:numPr>
                <w:ilvl w:val="0"/>
                <w:numId w:val="11"/>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National Crime Agency staff</w:t>
            </w:r>
          </w:p>
          <w:p w14:paraId="29CFCA4C" w14:textId="77777777" w:rsidR="002F502F" w:rsidRPr="00B350E4" w:rsidRDefault="002F502F" w:rsidP="002F502F">
            <w:pPr>
              <w:numPr>
                <w:ilvl w:val="0"/>
                <w:numId w:val="11"/>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those maintaining border security, prison and probation staff and other national security roles, including those overseas</w:t>
            </w:r>
          </w:p>
          <w:p w14:paraId="23909B08"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p>
        </w:tc>
        <w:tc>
          <w:tcPr>
            <w:tcW w:w="1985" w:type="dxa"/>
          </w:tcPr>
          <w:p w14:paraId="7D983813" w14:textId="77777777" w:rsidR="002F502F" w:rsidRPr="00B350E4" w:rsidRDefault="002F502F" w:rsidP="008553FC">
            <w:pPr>
              <w:rPr>
                <w:rFonts w:ascii="Arial" w:hAnsi="Arial" w:cs="Arial"/>
                <w:b/>
                <w:color w:val="FF0000"/>
                <w:u w:val="single"/>
              </w:rPr>
            </w:pPr>
          </w:p>
        </w:tc>
        <w:tc>
          <w:tcPr>
            <w:tcW w:w="2126" w:type="dxa"/>
          </w:tcPr>
          <w:p w14:paraId="53AC3D9E" w14:textId="77777777" w:rsidR="002F502F" w:rsidRPr="00B350E4" w:rsidRDefault="002F502F" w:rsidP="008553FC">
            <w:pPr>
              <w:rPr>
                <w:rFonts w:ascii="Arial" w:hAnsi="Arial" w:cs="Arial"/>
                <w:b/>
                <w:color w:val="FF0000"/>
                <w:u w:val="single"/>
              </w:rPr>
            </w:pPr>
          </w:p>
        </w:tc>
        <w:tc>
          <w:tcPr>
            <w:tcW w:w="1843" w:type="dxa"/>
          </w:tcPr>
          <w:p w14:paraId="11C4B509" w14:textId="77777777" w:rsidR="002F502F" w:rsidRPr="00B350E4" w:rsidRDefault="002F502F" w:rsidP="008553FC">
            <w:pPr>
              <w:rPr>
                <w:rFonts w:ascii="Arial" w:hAnsi="Arial" w:cs="Arial"/>
                <w:b/>
                <w:color w:val="FF0000"/>
                <w:u w:val="single"/>
              </w:rPr>
            </w:pPr>
          </w:p>
        </w:tc>
        <w:tc>
          <w:tcPr>
            <w:tcW w:w="1541" w:type="dxa"/>
          </w:tcPr>
          <w:p w14:paraId="4261DD8E" w14:textId="77777777" w:rsidR="002F502F" w:rsidRPr="00B350E4" w:rsidRDefault="002F502F" w:rsidP="008553FC">
            <w:pPr>
              <w:rPr>
                <w:rFonts w:ascii="Arial" w:hAnsi="Arial" w:cs="Arial"/>
                <w:b/>
                <w:color w:val="FF0000"/>
                <w:u w:val="single"/>
              </w:rPr>
            </w:pPr>
          </w:p>
        </w:tc>
      </w:tr>
      <w:tr w:rsidR="002F502F" w:rsidRPr="00B350E4" w14:paraId="65A7BB3F" w14:textId="77777777" w:rsidTr="002F502F">
        <w:tc>
          <w:tcPr>
            <w:tcW w:w="2830" w:type="dxa"/>
          </w:tcPr>
          <w:p w14:paraId="4A0F61C5"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Transport and border</w:t>
            </w:r>
          </w:p>
          <w:p w14:paraId="4B26931D" w14:textId="77777777" w:rsidR="002F502F" w:rsidRPr="00B350E4" w:rsidRDefault="002F502F" w:rsidP="002F502F">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21E6A37E"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p>
        </w:tc>
        <w:tc>
          <w:tcPr>
            <w:tcW w:w="1985" w:type="dxa"/>
          </w:tcPr>
          <w:p w14:paraId="281AD817" w14:textId="77777777" w:rsidR="002F502F" w:rsidRPr="00B350E4" w:rsidRDefault="002F502F" w:rsidP="008553FC">
            <w:pPr>
              <w:rPr>
                <w:rFonts w:ascii="Arial" w:hAnsi="Arial" w:cs="Arial"/>
                <w:b/>
                <w:color w:val="FF0000"/>
                <w:u w:val="single"/>
              </w:rPr>
            </w:pPr>
          </w:p>
        </w:tc>
        <w:tc>
          <w:tcPr>
            <w:tcW w:w="2126" w:type="dxa"/>
          </w:tcPr>
          <w:p w14:paraId="28E0B07D" w14:textId="77777777" w:rsidR="002F502F" w:rsidRPr="00B350E4" w:rsidRDefault="002F502F" w:rsidP="008553FC">
            <w:pPr>
              <w:rPr>
                <w:rFonts w:ascii="Arial" w:hAnsi="Arial" w:cs="Arial"/>
                <w:b/>
                <w:color w:val="FF0000"/>
                <w:u w:val="single"/>
              </w:rPr>
            </w:pPr>
          </w:p>
        </w:tc>
        <w:tc>
          <w:tcPr>
            <w:tcW w:w="1843" w:type="dxa"/>
          </w:tcPr>
          <w:p w14:paraId="4EDF85D9" w14:textId="77777777" w:rsidR="002F502F" w:rsidRPr="00B350E4" w:rsidRDefault="002F502F" w:rsidP="008553FC">
            <w:pPr>
              <w:rPr>
                <w:rFonts w:ascii="Arial" w:hAnsi="Arial" w:cs="Arial"/>
                <w:b/>
                <w:color w:val="FF0000"/>
                <w:u w:val="single"/>
              </w:rPr>
            </w:pPr>
          </w:p>
        </w:tc>
        <w:tc>
          <w:tcPr>
            <w:tcW w:w="1541" w:type="dxa"/>
          </w:tcPr>
          <w:p w14:paraId="701EB8E2" w14:textId="77777777" w:rsidR="002F502F" w:rsidRPr="00B350E4" w:rsidRDefault="002F502F" w:rsidP="008553FC">
            <w:pPr>
              <w:rPr>
                <w:rFonts w:ascii="Arial" w:hAnsi="Arial" w:cs="Arial"/>
                <w:b/>
                <w:color w:val="FF0000"/>
                <w:u w:val="single"/>
              </w:rPr>
            </w:pPr>
          </w:p>
        </w:tc>
      </w:tr>
      <w:tr w:rsidR="002F502F" w:rsidRPr="00B350E4" w14:paraId="0F62A749" w14:textId="77777777" w:rsidTr="002F502F">
        <w:tc>
          <w:tcPr>
            <w:tcW w:w="2830" w:type="dxa"/>
          </w:tcPr>
          <w:p w14:paraId="6EC7578B"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r w:rsidRPr="00B350E4">
              <w:rPr>
                <w:rFonts w:ascii="Arial" w:eastAsia="Times New Roman" w:hAnsi="Arial" w:cs="Arial"/>
                <w:b/>
                <w:bCs/>
                <w:color w:val="0B0C0C"/>
                <w:lang w:eastAsia="en-GB"/>
              </w:rPr>
              <w:t>Utilities, communication and financial services</w:t>
            </w:r>
          </w:p>
          <w:p w14:paraId="707672C5" w14:textId="77777777" w:rsidR="002F502F" w:rsidRPr="00B350E4" w:rsidRDefault="002F502F" w:rsidP="002F502F">
            <w:pPr>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This includes:</w:t>
            </w:r>
          </w:p>
          <w:p w14:paraId="0B1DD266"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staff needed for essential financial services provision (including but not limited to workers in banks, building societies and financial market infrastructure)</w:t>
            </w:r>
          </w:p>
          <w:p w14:paraId="121D5D03"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the oil, gas, electricity and water sectors (including sewerage)</w:t>
            </w:r>
          </w:p>
          <w:p w14:paraId="0B85FA49"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information technology and data infrastructure sector and primary industry supplies to continue during the coronavirus (COVID-19) response</w:t>
            </w:r>
          </w:p>
          <w:p w14:paraId="2DDF6CDB"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key staff working in the civil nuclear, chemicals, telecommunications (including but not limited to network operations, field engineering, call centre staff, IT and data infrastructure, 999 and 111 critical services)</w:t>
            </w:r>
          </w:p>
          <w:p w14:paraId="6F5FD915"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postal services and delivery</w:t>
            </w:r>
          </w:p>
          <w:p w14:paraId="4B17FE6D"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payments providers</w:t>
            </w:r>
          </w:p>
          <w:p w14:paraId="728888EA" w14:textId="77777777" w:rsidR="002F502F" w:rsidRPr="00B350E4" w:rsidRDefault="002F502F" w:rsidP="002F502F">
            <w:pPr>
              <w:numPr>
                <w:ilvl w:val="0"/>
                <w:numId w:val="12"/>
              </w:numPr>
              <w:ind w:left="300"/>
              <w:contextualSpacing w:val="0"/>
              <w:rPr>
                <w:rFonts w:ascii="Arial" w:eastAsia="Times New Roman" w:hAnsi="Arial" w:cs="Arial"/>
                <w:color w:val="0B0C0C"/>
                <w:lang w:eastAsia="en-GB"/>
              </w:rPr>
            </w:pPr>
            <w:r w:rsidRPr="00B350E4">
              <w:rPr>
                <w:rFonts w:ascii="Arial" w:eastAsia="Times New Roman" w:hAnsi="Arial" w:cs="Arial"/>
                <w:color w:val="0B0C0C"/>
                <w:lang w:eastAsia="en-GB"/>
              </w:rPr>
              <w:t>waste disposal sectors</w:t>
            </w:r>
          </w:p>
          <w:p w14:paraId="7AF979BB" w14:textId="77777777" w:rsidR="002F502F" w:rsidRPr="00B350E4" w:rsidRDefault="002F502F" w:rsidP="002F502F">
            <w:pPr>
              <w:contextualSpacing w:val="0"/>
              <w:textAlignment w:val="baseline"/>
              <w:outlineLvl w:val="2"/>
              <w:rPr>
                <w:rFonts w:ascii="Arial" w:eastAsia="Times New Roman" w:hAnsi="Arial" w:cs="Arial"/>
                <w:b/>
                <w:bCs/>
                <w:color w:val="0B0C0C"/>
                <w:lang w:eastAsia="en-GB"/>
              </w:rPr>
            </w:pPr>
          </w:p>
        </w:tc>
        <w:tc>
          <w:tcPr>
            <w:tcW w:w="1985" w:type="dxa"/>
          </w:tcPr>
          <w:p w14:paraId="4FBFFD88" w14:textId="77777777" w:rsidR="002F502F" w:rsidRPr="00B350E4" w:rsidRDefault="002F502F" w:rsidP="008553FC">
            <w:pPr>
              <w:rPr>
                <w:rFonts w:ascii="Arial" w:hAnsi="Arial" w:cs="Arial"/>
                <w:b/>
                <w:color w:val="FF0000"/>
                <w:u w:val="single"/>
              </w:rPr>
            </w:pPr>
          </w:p>
        </w:tc>
        <w:tc>
          <w:tcPr>
            <w:tcW w:w="2126" w:type="dxa"/>
          </w:tcPr>
          <w:p w14:paraId="136E3B54" w14:textId="77777777" w:rsidR="002F502F" w:rsidRPr="00B350E4" w:rsidRDefault="002F502F" w:rsidP="008553FC">
            <w:pPr>
              <w:rPr>
                <w:rFonts w:ascii="Arial" w:hAnsi="Arial" w:cs="Arial"/>
                <w:b/>
                <w:color w:val="FF0000"/>
                <w:u w:val="single"/>
              </w:rPr>
            </w:pPr>
          </w:p>
        </w:tc>
        <w:tc>
          <w:tcPr>
            <w:tcW w:w="1843" w:type="dxa"/>
          </w:tcPr>
          <w:p w14:paraId="06E6AEBB" w14:textId="77777777" w:rsidR="002F502F" w:rsidRPr="00B350E4" w:rsidRDefault="002F502F" w:rsidP="008553FC">
            <w:pPr>
              <w:rPr>
                <w:rFonts w:ascii="Arial" w:hAnsi="Arial" w:cs="Arial"/>
                <w:b/>
                <w:color w:val="FF0000"/>
                <w:u w:val="single"/>
              </w:rPr>
            </w:pPr>
          </w:p>
        </w:tc>
        <w:tc>
          <w:tcPr>
            <w:tcW w:w="1541" w:type="dxa"/>
          </w:tcPr>
          <w:p w14:paraId="5AC9EBA9" w14:textId="77777777" w:rsidR="002F502F" w:rsidRPr="00B350E4" w:rsidRDefault="002F502F" w:rsidP="008553FC">
            <w:pPr>
              <w:rPr>
                <w:rFonts w:ascii="Arial" w:hAnsi="Arial" w:cs="Arial"/>
                <w:b/>
                <w:color w:val="FF0000"/>
                <w:u w:val="single"/>
              </w:rPr>
            </w:pPr>
          </w:p>
        </w:tc>
      </w:tr>
    </w:tbl>
    <w:p w14:paraId="56B85CC8" w14:textId="77777777" w:rsidR="003A1275" w:rsidRPr="00B350E4" w:rsidRDefault="003A1275" w:rsidP="003A1275">
      <w:pPr>
        <w:rPr>
          <w:rFonts w:ascii="Arial" w:hAnsi="Arial" w:cs="Arial"/>
          <w:b/>
          <w:color w:val="FF0000"/>
          <w:u w:val="single"/>
        </w:rPr>
      </w:pPr>
    </w:p>
    <w:p w14:paraId="79CC4682" w14:textId="77777777" w:rsidR="003A1275" w:rsidRPr="00B350E4" w:rsidRDefault="003A1275" w:rsidP="003A1275">
      <w:pPr>
        <w:rPr>
          <w:rFonts w:ascii="Arial" w:hAnsi="Arial" w:cs="Arial"/>
          <w:b/>
          <w:u w:val="single"/>
        </w:rPr>
      </w:pPr>
      <w:r w:rsidRPr="00B350E4">
        <w:rPr>
          <w:rFonts w:ascii="Arial" w:hAnsi="Arial" w:cs="Arial"/>
          <w:b/>
          <w:u w:val="single"/>
        </w:rPr>
        <w:t>Arrangements for Monday</w:t>
      </w:r>
      <w:r w:rsidR="00B350E4">
        <w:rPr>
          <w:rFonts w:ascii="Arial" w:hAnsi="Arial" w:cs="Arial"/>
          <w:b/>
          <w:u w:val="single"/>
        </w:rPr>
        <w:t xml:space="preserve"> 11</w:t>
      </w:r>
      <w:r w:rsidR="00B350E4" w:rsidRPr="00B350E4">
        <w:rPr>
          <w:rFonts w:ascii="Arial" w:hAnsi="Arial" w:cs="Arial"/>
          <w:b/>
          <w:u w:val="single"/>
          <w:vertAlign w:val="superscript"/>
        </w:rPr>
        <w:t>th</w:t>
      </w:r>
      <w:r w:rsidR="00B350E4">
        <w:rPr>
          <w:rFonts w:ascii="Arial" w:hAnsi="Arial" w:cs="Arial"/>
          <w:b/>
          <w:u w:val="single"/>
        </w:rPr>
        <w:t xml:space="preserve"> January 2021</w:t>
      </w:r>
    </w:p>
    <w:p w14:paraId="2CB9F1F9" w14:textId="77777777" w:rsidR="003A1275" w:rsidRPr="00B350E4" w:rsidRDefault="003A1275" w:rsidP="003A1275">
      <w:pPr>
        <w:pStyle w:val="ListParagraph"/>
        <w:numPr>
          <w:ilvl w:val="0"/>
          <w:numId w:val="4"/>
        </w:numPr>
        <w:spacing w:line="256" w:lineRule="auto"/>
        <w:rPr>
          <w:rFonts w:ascii="Arial" w:hAnsi="Arial" w:cs="Arial"/>
        </w:rPr>
      </w:pPr>
      <w:r w:rsidRPr="00B350E4">
        <w:rPr>
          <w:rFonts w:ascii="Arial" w:hAnsi="Arial" w:cs="Arial"/>
        </w:rPr>
        <w:t xml:space="preserve">Please being your child to their </w:t>
      </w:r>
      <w:r w:rsidR="002F502F" w:rsidRPr="00B350E4">
        <w:rPr>
          <w:rFonts w:ascii="Arial" w:hAnsi="Arial" w:cs="Arial"/>
        </w:rPr>
        <w:t>year group bubble</w:t>
      </w:r>
      <w:r w:rsidRPr="00B350E4">
        <w:rPr>
          <w:rFonts w:ascii="Arial" w:hAnsi="Arial" w:cs="Arial"/>
        </w:rPr>
        <w:t xml:space="preserve"> classroom door </w:t>
      </w:r>
      <w:r w:rsidR="002F502F" w:rsidRPr="00B350E4">
        <w:rPr>
          <w:rFonts w:ascii="Arial" w:hAnsi="Arial" w:cs="Arial"/>
        </w:rPr>
        <w:t>which will be clearly marked</w:t>
      </w:r>
      <w:r w:rsidRPr="00B350E4">
        <w:rPr>
          <w:rFonts w:ascii="Arial" w:hAnsi="Arial" w:cs="Arial"/>
        </w:rPr>
        <w:t>- a member of school staff will welcome your child</w:t>
      </w:r>
      <w:r w:rsidR="002F502F" w:rsidRPr="00B350E4">
        <w:rPr>
          <w:rFonts w:ascii="Arial" w:hAnsi="Arial" w:cs="Arial"/>
        </w:rPr>
        <w:t xml:space="preserve"> at the below times:</w:t>
      </w:r>
    </w:p>
    <w:p w14:paraId="7484A3F6"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Timings</w:t>
      </w:r>
    </w:p>
    <w:p w14:paraId="1F9311A6"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EYFS</w:t>
      </w:r>
      <w:r w:rsidRPr="00B350E4">
        <w:rPr>
          <w:rFonts w:ascii="Arial" w:hAnsi="Arial" w:cs="Arial"/>
        </w:rPr>
        <w:tab/>
        <w:t xml:space="preserve">Start Time 9am – 9.10am </w:t>
      </w:r>
      <w:r w:rsidRPr="00B350E4">
        <w:rPr>
          <w:rFonts w:ascii="Arial" w:hAnsi="Arial" w:cs="Arial"/>
        </w:rPr>
        <w:tab/>
      </w:r>
      <w:r w:rsidRPr="00B350E4">
        <w:rPr>
          <w:rFonts w:ascii="Arial" w:hAnsi="Arial" w:cs="Arial"/>
        </w:rPr>
        <w:tab/>
        <w:t xml:space="preserve">Finish Time 3.10pm – 3.20pm </w:t>
      </w:r>
    </w:p>
    <w:p w14:paraId="6818DBC1"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 xml:space="preserve">Year 1 Start Time 8.50am – 9am </w:t>
      </w:r>
      <w:r w:rsidRPr="00B350E4">
        <w:rPr>
          <w:rFonts w:ascii="Arial" w:hAnsi="Arial" w:cs="Arial"/>
        </w:rPr>
        <w:tab/>
      </w:r>
      <w:r w:rsidRPr="00B350E4">
        <w:rPr>
          <w:rFonts w:ascii="Arial" w:hAnsi="Arial" w:cs="Arial"/>
        </w:rPr>
        <w:tab/>
        <w:t>Finish Time 3pm – 3.10pm</w:t>
      </w:r>
    </w:p>
    <w:p w14:paraId="1CB35BC6"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Year 2 Start Time 8.40am – 8.50am</w:t>
      </w:r>
      <w:r w:rsidRPr="00B350E4">
        <w:rPr>
          <w:rFonts w:ascii="Arial" w:hAnsi="Arial" w:cs="Arial"/>
        </w:rPr>
        <w:tab/>
      </w:r>
      <w:r w:rsidRPr="00B350E4">
        <w:rPr>
          <w:rFonts w:ascii="Arial" w:hAnsi="Arial" w:cs="Arial"/>
        </w:rPr>
        <w:tab/>
        <w:t>Finish Time 2.50pm – 3pm</w:t>
      </w:r>
    </w:p>
    <w:p w14:paraId="27D47A8C"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 xml:space="preserve">Year 3 Start Time 8.50am – 9am </w:t>
      </w:r>
      <w:r w:rsidRPr="00B350E4">
        <w:rPr>
          <w:rFonts w:ascii="Arial" w:hAnsi="Arial" w:cs="Arial"/>
        </w:rPr>
        <w:tab/>
      </w:r>
      <w:r w:rsidRPr="00B350E4">
        <w:rPr>
          <w:rFonts w:ascii="Arial" w:hAnsi="Arial" w:cs="Arial"/>
        </w:rPr>
        <w:tab/>
        <w:t>Finish Time 3pm – 3.10pm</w:t>
      </w:r>
    </w:p>
    <w:p w14:paraId="1D6E0881"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Year 4 Start Time 8.30am – 8.40am</w:t>
      </w:r>
      <w:r w:rsidRPr="00B350E4">
        <w:rPr>
          <w:rFonts w:ascii="Arial" w:hAnsi="Arial" w:cs="Arial"/>
        </w:rPr>
        <w:tab/>
      </w:r>
      <w:r w:rsidRPr="00B350E4">
        <w:rPr>
          <w:rFonts w:ascii="Arial" w:hAnsi="Arial" w:cs="Arial"/>
        </w:rPr>
        <w:tab/>
        <w:t>Finish Time 2.40pm – 2.50pm</w:t>
      </w:r>
    </w:p>
    <w:p w14:paraId="214906D2" w14:textId="77777777" w:rsidR="002F502F" w:rsidRPr="00B350E4" w:rsidRDefault="002F502F" w:rsidP="002F502F">
      <w:pPr>
        <w:pStyle w:val="ListParagraph"/>
        <w:spacing w:line="256" w:lineRule="auto"/>
        <w:rPr>
          <w:rFonts w:ascii="Arial" w:hAnsi="Arial" w:cs="Arial"/>
        </w:rPr>
      </w:pPr>
      <w:r w:rsidRPr="00B350E4">
        <w:rPr>
          <w:rFonts w:ascii="Arial" w:hAnsi="Arial" w:cs="Arial"/>
        </w:rPr>
        <w:t>Year 5 Start Time 8.40am – 8.50am</w:t>
      </w:r>
      <w:r w:rsidRPr="00B350E4">
        <w:rPr>
          <w:rFonts w:ascii="Arial" w:hAnsi="Arial" w:cs="Arial"/>
        </w:rPr>
        <w:tab/>
      </w:r>
      <w:r w:rsidRPr="00B350E4">
        <w:rPr>
          <w:rFonts w:ascii="Arial" w:hAnsi="Arial" w:cs="Arial"/>
        </w:rPr>
        <w:tab/>
        <w:t>Finish Time 2.50pm – 3pm</w:t>
      </w:r>
    </w:p>
    <w:p w14:paraId="0997647C" w14:textId="77777777" w:rsidR="00180551" w:rsidRPr="00B350E4" w:rsidRDefault="002F502F" w:rsidP="00180551">
      <w:pPr>
        <w:pStyle w:val="ListParagraph"/>
        <w:spacing w:line="256" w:lineRule="auto"/>
        <w:rPr>
          <w:rFonts w:ascii="Arial" w:hAnsi="Arial" w:cs="Arial"/>
        </w:rPr>
      </w:pPr>
      <w:r w:rsidRPr="00B350E4">
        <w:rPr>
          <w:rFonts w:ascii="Arial" w:hAnsi="Arial" w:cs="Arial"/>
        </w:rPr>
        <w:t>Year 6 Start Time 8.30am – 8.40am</w:t>
      </w:r>
      <w:r w:rsidRPr="00B350E4">
        <w:rPr>
          <w:rFonts w:ascii="Arial" w:hAnsi="Arial" w:cs="Arial"/>
        </w:rPr>
        <w:tab/>
      </w:r>
      <w:r w:rsidRPr="00B350E4">
        <w:rPr>
          <w:rFonts w:ascii="Arial" w:hAnsi="Arial" w:cs="Arial"/>
        </w:rPr>
        <w:tab/>
        <w:t>Finish Time 2.40pm – 2.50pm</w:t>
      </w:r>
    </w:p>
    <w:p w14:paraId="0FF69362" w14:textId="77777777" w:rsidR="00180551" w:rsidRPr="00B350E4" w:rsidRDefault="00180551" w:rsidP="00180551">
      <w:pPr>
        <w:pStyle w:val="ListParagraph"/>
        <w:numPr>
          <w:ilvl w:val="0"/>
          <w:numId w:val="4"/>
        </w:numPr>
        <w:spacing w:line="256" w:lineRule="auto"/>
        <w:rPr>
          <w:rFonts w:ascii="Arial" w:hAnsi="Arial" w:cs="Arial"/>
          <w:i/>
          <w:color w:val="FF0000"/>
        </w:rPr>
      </w:pPr>
      <w:r w:rsidRPr="00B350E4">
        <w:rPr>
          <w:rFonts w:ascii="Arial" w:hAnsi="Arial" w:cs="Arial"/>
          <w:i/>
          <w:color w:val="FF0000"/>
        </w:rPr>
        <w:t xml:space="preserve">All children attending school will be supervised by a member of support staff to complete the remote learning set by the teacher. This will be the same learning completed by those children learning from home. </w:t>
      </w:r>
    </w:p>
    <w:p w14:paraId="0180E222" w14:textId="77777777" w:rsidR="003A1275" w:rsidRPr="00B350E4" w:rsidRDefault="003A1275" w:rsidP="003A1275">
      <w:pPr>
        <w:pStyle w:val="ListParagraph"/>
        <w:numPr>
          <w:ilvl w:val="0"/>
          <w:numId w:val="4"/>
        </w:numPr>
        <w:spacing w:line="256" w:lineRule="auto"/>
        <w:rPr>
          <w:rFonts w:ascii="Arial" w:hAnsi="Arial" w:cs="Arial"/>
        </w:rPr>
      </w:pPr>
      <w:r w:rsidRPr="00B350E4">
        <w:rPr>
          <w:rFonts w:ascii="Arial" w:hAnsi="Arial" w:cs="Arial"/>
        </w:rPr>
        <w:t xml:space="preserve">Children must be in school uniform as we are aiming to keep a sense of normality and routine at this time – we appreciate your cooperation and support with this. </w:t>
      </w:r>
    </w:p>
    <w:p w14:paraId="486FE96C" w14:textId="77777777" w:rsidR="003A1275" w:rsidRPr="00B350E4" w:rsidRDefault="003A1275" w:rsidP="003A1275">
      <w:pPr>
        <w:pStyle w:val="ListParagraph"/>
        <w:numPr>
          <w:ilvl w:val="0"/>
          <w:numId w:val="4"/>
        </w:numPr>
        <w:spacing w:line="256" w:lineRule="auto"/>
        <w:rPr>
          <w:rFonts w:ascii="Arial" w:hAnsi="Arial" w:cs="Arial"/>
        </w:rPr>
      </w:pPr>
      <w:r w:rsidRPr="00B350E4">
        <w:rPr>
          <w:rFonts w:ascii="Arial" w:hAnsi="Arial" w:cs="Arial"/>
        </w:rPr>
        <w:t xml:space="preserve">Your child will </w:t>
      </w:r>
      <w:r w:rsidR="002F502F" w:rsidRPr="00B350E4">
        <w:rPr>
          <w:rFonts w:ascii="Arial" w:hAnsi="Arial" w:cs="Arial"/>
        </w:rPr>
        <w:t>need to bring their bookbag, reading record, water bottle and coat.</w:t>
      </w:r>
    </w:p>
    <w:p w14:paraId="085AC17C" w14:textId="77777777" w:rsidR="002F502F" w:rsidRPr="00B350E4" w:rsidRDefault="002F502F" w:rsidP="003A1275">
      <w:pPr>
        <w:pStyle w:val="ListParagraph"/>
        <w:numPr>
          <w:ilvl w:val="0"/>
          <w:numId w:val="4"/>
        </w:numPr>
        <w:spacing w:line="256" w:lineRule="auto"/>
        <w:rPr>
          <w:rFonts w:ascii="Arial" w:hAnsi="Arial" w:cs="Arial"/>
        </w:rPr>
      </w:pPr>
      <w:r w:rsidRPr="00B350E4">
        <w:rPr>
          <w:rFonts w:ascii="Arial" w:hAnsi="Arial" w:cs="Arial"/>
        </w:rPr>
        <w:t xml:space="preserve">If your child is in EYFS, Year 1 or Year 2 – your child </w:t>
      </w:r>
      <w:r w:rsidR="00180551" w:rsidRPr="00B350E4">
        <w:rPr>
          <w:rFonts w:ascii="Arial" w:hAnsi="Arial" w:cs="Arial"/>
        </w:rPr>
        <w:t xml:space="preserve">will be provided with a school lunch however if you wish for your child to bring their own packed lunch they can do but please be aware we do not have the facility to refrigerate the packed lunch. </w:t>
      </w:r>
    </w:p>
    <w:p w14:paraId="1CBD6A8C" w14:textId="77777777" w:rsidR="003A1275" w:rsidRPr="00B350E4" w:rsidRDefault="00180551" w:rsidP="00180551">
      <w:pPr>
        <w:pStyle w:val="ListParagraph"/>
        <w:numPr>
          <w:ilvl w:val="0"/>
          <w:numId w:val="4"/>
        </w:numPr>
        <w:spacing w:line="256" w:lineRule="auto"/>
        <w:rPr>
          <w:rFonts w:ascii="Arial" w:hAnsi="Arial" w:cs="Arial"/>
        </w:rPr>
      </w:pPr>
      <w:r w:rsidRPr="00B350E4">
        <w:rPr>
          <w:rFonts w:ascii="Arial" w:hAnsi="Arial" w:cs="Arial"/>
        </w:rPr>
        <w:t xml:space="preserve">In Years 3,4,5 and 6 – if you child has opted in or receive a free school meal this will be provided by the school. All other children should bring a packed lunch. </w:t>
      </w:r>
      <w:r w:rsidR="003A1275" w:rsidRPr="00B350E4">
        <w:rPr>
          <w:rFonts w:ascii="Arial" w:hAnsi="Arial" w:cs="Arial"/>
        </w:rPr>
        <w:t>Please note that the menu may vary from that previously published and that this may be a reduced choice</w:t>
      </w:r>
      <w:r w:rsidRPr="00B350E4">
        <w:rPr>
          <w:rFonts w:ascii="Arial" w:hAnsi="Arial" w:cs="Arial"/>
        </w:rPr>
        <w:t xml:space="preserve">. </w:t>
      </w:r>
    </w:p>
    <w:p w14:paraId="29AD2EB0" w14:textId="77777777" w:rsidR="003A1275" w:rsidRPr="00B350E4" w:rsidRDefault="003A1275" w:rsidP="003A1275">
      <w:pPr>
        <w:pStyle w:val="ListParagraph"/>
        <w:numPr>
          <w:ilvl w:val="0"/>
          <w:numId w:val="4"/>
        </w:numPr>
        <w:spacing w:line="256" w:lineRule="auto"/>
        <w:rPr>
          <w:rFonts w:ascii="Arial" w:hAnsi="Arial" w:cs="Arial"/>
        </w:rPr>
      </w:pPr>
      <w:r w:rsidRPr="00B350E4">
        <w:rPr>
          <w:rFonts w:ascii="Arial" w:hAnsi="Arial" w:cs="Arial"/>
        </w:rPr>
        <w:t>We must register your child in and out of the premises by somebody who either has parental responsibility or has been nominated by yourselves such as wrap around care or another adult, as long as they are fit and well and not showing symptoms of coronavirus.</w:t>
      </w:r>
      <w:r w:rsidR="00180551" w:rsidRPr="00B350E4">
        <w:rPr>
          <w:rFonts w:ascii="Arial" w:hAnsi="Arial" w:cs="Arial"/>
        </w:rPr>
        <w:t xml:space="preserve"> </w:t>
      </w:r>
    </w:p>
    <w:p w14:paraId="73E4E7C2" w14:textId="77777777" w:rsidR="00180551" w:rsidRPr="00B350E4" w:rsidRDefault="00180551" w:rsidP="003A1275">
      <w:pPr>
        <w:pStyle w:val="ListParagraph"/>
        <w:numPr>
          <w:ilvl w:val="0"/>
          <w:numId w:val="4"/>
        </w:numPr>
        <w:spacing w:line="256" w:lineRule="auto"/>
        <w:rPr>
          <w:rFonts w:ascii="Arial" w:hAnsi="Arial" w:cs="Arial"/>
        </w:rPr>
      </w:pPr>
      <w:r w:rsidRPr="00B350E4">
        <w:rPr>
          <w:rFonts w:ascii="Arial" w:hAnsi="Arial" w:cs="Arial"/>
        </w:rPr>
        <w:t xml:space="preserve">To reduce numbers on the school grounds please can only one parent/carer collect per family. </w:t>
      </w:r>
    </w:p>
    <w:p w14:paraId="2F9BE4CE" w14:textId="77777777" w:rsidR="003A1275" w:rsidRPr="00B350E4" w:rsidRDefault="003A1275" w:rsidP="003A1275">
      <w:pPr>
        <w:pStyle w:val="ListParagraph"/>
        <w:numPr>
          <w:ilvl w:val="0"/>
          <w:numId w:val="4"/>
        </w:numPr>
        <w:spacing w:line="256" w:lineRule="auto"/>
        <w:rPr>
          <w:rFonts w:ascii="Arial" w:hAnsi="Arial" w:cs="Arial"/>
        </w:rPr>
      </w:pPr>
      <w:r w:rsidRPr="00B350E4">
        <w:rPr>
          <w:rFonts w:ascii="Arial" w:hAnsi="Arial" w:cs="Arial"/>
        </w:rPr>
        <w:t>If you become unwell with coronavirus symptoms, you must immediately contact school and arrange for collection of your child.</w:t>
      </w:r>
    </w:p>
    <w:p w14:paraId="0AA578E6" w14:textId="77777777" w:rsidR="003A1275" w:rsidRPr="00B350E4" w:rsidRDefault="003A1275" w:rsidP="003A1275">
      <w:pPr>
        <w:pStyle w:val="ListParagraph"/>
        <w:numPr>
          <w:ilvl w:val="0"/>
          <w:numId w:val="4"/>
        </w:numPr>
        <w:spacing w:line="256" w:lineRule="auto"/>
        <w:rPr>
          <w:rFonts w:ascii="Arial" w:hAnsi="Arial" w:cs="Arial"/>
        </w:rPr>
      </w:pPr>
      <w:r w:rsidRPr="00B350E4">
        <w:rPr>
          <w:rFonts w:ascii="Arial" w:hAnsi="Arial" w:cs="Arial"/>
        </w:rPr>
        <w:t xml:space="preserve">School must be informed if you no longer fall within the </w:t>
      </w:r>
      <w:r w:rsidR="00180551" w:rsidRPr="00B350E4">
        <w:rPr>
          <w:rFonts w:ascii="Arial" w:hAnsi="Arial" w:cs="Arial"/>
        </w:rPr>
        <w:t>critical</w:t>
      </w:r>
      <w:r w:rsidRPr="00B350E4">
        <w:rPr>
          <w:rFonts w:ascii="Arial" w:hAnsi="Arial" w:cs="Arial"/>
        </w:rPr>
        <w:t xml:space="preserve"> worker category or you have been asked to self-isolate. Please do this via email on </w:t>
      </w:r>
      <w:hyperlink r:id="rId13" w:history="1">
        <w:r w:rsidRPr="00B350E4">
          <w:rPr>
            <w:rStyle w:val="Hyperlink"/>
            <w:rFonts w:ascii="Arial" w:hAnsi="Arial" w:cs="Arial"/>
            <w:color w:val="auto"/>
          </w:rPr>
          <w:t>chapelford_admin@omegamat.co.uk</w:t>
        </w:r>
      </w:hyperlink>
      <w:r w:rsidR="00180551" w:rsidRPr="00B350E4">
        <w:rPr>
          <w:rStyle w:val="Hyperlink"/>
          <w:rFonts w:ascii="Arial" w:hAnsi="Arial" w:cs="Arial"/>
          <w:color w:val="auto"/>
        </w:rPr>
        <w:t xml:space="preserve"> </w:t>
      </w:r>
      <w:r w:rsidRPr="00B350E4">
        <w:rPr>
          <w:rFonts w:ascii="Arial" w:hAnsi="Arial" w:cs="Arial"/>
        </w:rPr>
        <w:t xml:space="preserve"> </w:t>
      </w:r>
    </w:p>
    <w:p w14:paraId="091BBCAA" w14:textId="77777777" w:rsidR="003A1275" w:rsidRPr="00B350E4" w:rsidRDefault="003A1275" w:rsidP="003A1275">
      <w:pPr>
        <w:rPr>
          <w:rFonts w:ascii="Arial" w:hAnsi="Arial" w:cs="Arial"/>
          <w:b/>
          <w:color w:val="FF0000"/>
        </w:rPr>
      </w:pPr>
      <w:r w:rsidRPr="00B350E4">
        <w:rPr>
          <w:rFonts w:ascii="Arial" w:hAnsi="Arial" w:cs="Arial"/>
          <w:b/>
          <w:color w:val="FF0000"/>
        </w:rPr>
        <w:t xml:space="preserve">If you have any questions please email </w:t>
      </w:r>
      <w:hyperlink r:id="rId14" w:history="1">
        <w:r w:rsidRPr="00B350E4">
          <w:rPr>
            <w:rStyle w:val="Hyperlink"/>
            <w:rFonts w:ascii="Arial" w:hAnsi="Arial" w:cs="Arial"/>
            <w:b/>
          </w:rPr>
          <w:t>chapelford_admin@omegamat.co.uk</w:t>
        </w:r>
      </w:hyperlink>
      <w:r w:rsidRPr="00B350E4">
        <w:rPr>
          <w:rFonts w:ascii="Arial" w:hAnsi="Arial" w:cs="Arial"/>
          <w:b/>
          <w:color w:val="FF0000"/>
        </w:rPr>
        <w:t xml:space="preserve"> but please try and keep the school phone lines and reception area clear at this time to enable us to deal with any emergencies. Staffing is limited at this time and we will deal with all enquiries in due course. Please understand that we are working with reduced staffing at this time and trying our best to look after you and our school community.</w:t>
      </w:r>
    </w:p>
    <w:p w14:paraId="08218693" w14:textId="77777777" w:rsidR="003A1275" w:rsidRPr="00B350E4" w:rsidRDefault="003A1275" w:rsidP="003A1275">
      <w:pPr>
        <w:rPr>
          <w:rFonts w:ascii="Arial" w:hAnsi="Arial" w:cs="Arial"/>
          <w:color w:val="FF0000"/>
        </w:rPr>
      </w:pPr>
    </w:p>
    <w:p w14:paraId="09346D74" w14:textId="77777777" w:rsidR="003A1275" w:rsidRPr="00B350E4" w:rsidRDefault="003A1275" w:rsidP="003A1275">
      <w:pPr>
        <w:rPr>
          <w:rFonts w:ascii="Arial" w:hAnsi="Arial" w:cs="Arial"/>
        </w:rPr>
      </w:pPr>
      <w:r w:rsidRPr="00B350E4">
        <w:rPr>
          <w:rFonts w:ascii="Arial" w:hAnsi="Arial" w:cs="Arial"/>
        </w:rPr>
        <w:t>Kind regards – and thank you</w:t>
      </w:r>
      <w:r w:rsidR="00180551" w:rsidRPr="00B350E4">
        <w:rPr>
          <w:rFonts w:ascii="Arial" w:hAnsi="Arial" w:cs="Arial"/>
        </w:rPr>
        <w:t>, once again,</w:t>
      </w:r>
      <w:r w:rsidRPr="00B350E4">
        <w:rPr>
          <w:rFonts w:ascii="Arial" w:hAnsi="Arial" w:cs="Arial"/>
        </w:rPr>
        <w:t xml:space="preserve"> for your support and cooperation at this time.</w:t>
      </w:r>
    </w:p>
    <w:p w14:paraId="3B57A986" w14:textId="77777777" w:rsidR="003A1275" w:rsidRPr="00B350E4" w:rsidRDefault="003A1275" w:rsidP="003A1275">
      <w:pPr>
        <w:rPr>
          <w:rFonts w:ascii="Arial" w:hAnsi="Arial" w:cs="Arial"/>
        </w:rPr>
      </w:pPr>
    </w:p>
    <w:p w14:paraId="2D0F3DDE" w14:textId="77777777" w:rsidR="003A1275" w:rsidRPr="00B350E4" w:rsidRDefault="003A1275" w:rsidP="003A1275">
      <w:pPr>
        <w:rPr>
          <w:rFonts w:ascii="Arial" w:hAnsi="Arial" w:cs="Arial"/>
        </w:rPr>
      </w:pPr>
    </w:p>
    <w:p w14:paraId="3CC52C5D" w14:textId="77777777" w:rsidR="003A1275" w:rsidRPr="00B350E4" w:rsidRDefault="003A1275" w:rsidP="003A1275">
      <w:pPr>
        <w:rPr>
          <w:rFonts w:ascii="Arial" w:hAnsi="Arial" w:cs="Arial"/>
        </w:rPr>
      </w:pPr>
      <w:r w:rsidRPr="00B350E4">
        <w:rPr>
          <w:rFonts w:ascii="Arial" w:hAnsi="Arial" w:cs="Arial"/>
        </w:rPr>
        <w:t>Mrs Joanne Hewson</w:t>
      </w:r>
    </w:p>
    <w:p w14:paraId="7343C6E5" w14:textId="77777777" w:rsidR="003A1275" w:rsidRPr="00B350E4" w:rsidRDefault="003A1275" w:rsidP="003A1275">
      <w:pPr>
        <w:rPr>
          <w:rFonts w:ascii="Arial" w:hAnsi="Arial" w:cs="Arial"/>
        </w:rPr>
      </w:pPr>
      <w:r w:rsidRPr="00B350E4">
        <w:rPr>
          <w:rFonts w:ascii="Arial" w:hAnsi="Arial" w:cs="Arial"/>
        </w:rPr>
        <w:t xml:space="preserve">Headteacher </w:t>
      </w:r>
    </w:p>
    <w:p w14:paraId="0A323A9A" w14:textId="77777777" w:rsidR="003A1275" w:rsidRPr="00B350E4" w:rsidRDefault="003A1275" w:rsidP="003A1275">
      <w:pPr>
        <w:rPr>
          <w:rFonts w:ascii="Arial" w:hAnsi="Arial" w:cs="Arial"/>
          <w:b/>
          <w:color w:val="FF0000"/>
        </w:rPr>
      </w:pPr>
    </w:p>
    <w:p w14:paraId="43FEDFB7" w14:textId="77777777" w:rsidR="004662A4" w:rsidRPr="00B350E4" w:rsidRDefault="004662A4" w:rsidP="00AB2103">
      <w:pPr>
        <w:spacing w:line="276" w:lineRule="auto"/>
        <w:jc w:val="right"/>
        <w:rPr>
          <w:rFonts w:ascii="Arial" w:hAnsi="Arial" w:cs="Arial"/>
        </w:rPr>
      </w:pPr>
    </w:p>
    <w:p w14:paraId="23D94B0B" w14:textId="77777777" w:rsidR="000D0F93" w:rsidRPr="00B350E4" w:rsidRDefault="000D0F93" w:rsidP="00522487">
      <w:pPr>
        <w:spacing w:line="276" w:lineRule="auto"/>
        <w:ind w:left="426"/>
        <w:rPr>
          <w:rFonts w:ascii="Arial" w:hAnsi="Arial" w:cs="Arial"/>
        </w:rPr>
      </w:pPr>
    </w:p>
    <w:p w14:paraId="6220BD7C" w14:textId="77777777" w:rsidR="000D0F93" w:rsidRPr="00B350E4" w:rsidRDefault="000D0F93" w:rsidP="000D0F93">
      <w:pPr>
        <w:rPr>
          <w:rFonts w:ascii="Arial" w:hAnsi="Arial" w:cs="Arial"/>
        </w:rPr>
      </w:pPr>
    </w:p>
    <w:p w14:paraId="1D122BBF" w14:textId="77777777" w:rsidR="000D0F93" w:rsidRPr="00B350E4" w:rsidRDefault="000D0F93" w:rsidP="000D0F93">
      <w:pPr>
        <w:rPr>
          <w:rFonts w:ascii="Arial" w:hAnsi="Arial" w:cs="Arial"/>
        </w:rPr>
      </w:pPr>
    </w:p>
    <w:p w14:paraId="5D24EEDD" w14:textId="77777777" w:rsidR="000D0F93" w:rsidRPr="00B350E4" w:rsidRDefault="000D0F93" w:rsidP="000D0F93">
      <w:pPr>
        <w:rPr>
          <w:rFonts w:ascii="Arial" w:hAnsi="Arial" w:cs="Arial"/>
        </w:rPr>
      </w:pPr>
    </w:p>
    <w:p w14:paraId="6CEC8221" w14:textId="77777777" w:rsidR="000D0F93" w:rsidRPr="00B350E4" w:rsidRDefault="000D0F93" w:rsidP="000D0F93">
      <w:pPr>
        <w:rPr>
          <w:rFonts w:ascii="Arial" w:hAnsi="Arial" w:cs="Arial"/>
        </w:rPr>
      </w:pPr>
    </w:p>
    <w:p w14:paraId="484910C4" w14:textId="77777777" w:rsidR="000D0F93" w:rsidRPr="00B350E4" w:rsidRDefault="000D0F93" w:rsidP="000D0F93">
      <w:pPr>
        <w:rPr>
          <w:rFonts w:ascii="Arial" w:hAnsi="Arial" w:cs="Arial"/>
        </w:rPr>
      </w:pPr>
    </w:p>
    <w:p w14:paraId="361514E2" w14:textId="77777777" w:rsidR="000D0F93" w:rsidRPr="00B350E4" w:rsidRDefault="000D0F93" w:rsidP="000D0F93">
      <w:pPr>
        <w:rPr>
          <w:rFonts w:ascii="Arial" w:hAnsi="Arial" w:cs="Arial"/>
        </w:rPr>
      </w:pPr>
    </w:p>
    <w:p w14:paraId="61CEE83C" w14:textId="77777777" w:rsidR="000D0F93" w:rsidRPr="00B350E4" w:rsidRDefault="000D0F93" w:rsidP="000D0F93">
      <w:pPr>
        <w:rPr>
          <w:rFonts w:ascii="Arial" w:hAnsi="Arial" w:cs="Arial"/>
        </w:rPr>
      </w:pPr>
    </w:p>
    <w:p w14:paraId="59B0203C" w14:textId="77777777" w:rsidR="000D0F93" w:rsidRPr="00B350E4" w:rsidRDefault="000D0F93" w:rsidP="000D0F93">
      <w:pPr>
        <w:rPr>
          <w:rFonts w:ascii="Arial" w:hAnsi="Arial" w:cs="Arial"/>
        </w:rPr>
      </w:pPr>
    </w:p>
    <w:p w14:paraId="54D180DA" w14:textId="77777777" w:rsidR="000D0F93" w:rsidRPr="00B350E4" w:rsidRDefault="000D0F93" w:rsidP="000D0F93">
      <w:pPr>
        <w:rPr>
          <w:rFonts w:ascii="Arial" w:hAnsi="Arial" w:cs="Arial"/>
        </w:rPr>
      </w:pPr>
    </w:p>
    <w:p w14:paraId="044909FC" w14:textId="77777777" w:rsidR="000D0F93" w:rsidRPr="00B350E4" w:rsidRDefault="000D0F93" w:rsidP="000D0F93">
      <w:pPr>
        <w:rPr>
          <w:rFonts w:ascii="Arial" w:hAnsi="Arial" w:cs="Arial"/>
        </w:rPr>
      </w:pPr>
    </w:p>
    <w:p w14:paraId="0110B369" w14:textId="77777777" w:rsidR="000D0F93" w:rsidRPr="00B350E4" w:rsidRDefault="000D0F93" w:rsidP="000D0F93">
      <w:pPr>
        <w:rPr>
          <w:rFonts w:ascii="Arial" w:hAnsi="Arial" w:cs="Arial"/>
        </w:rPr>
      </w:pPr>
    </w:p>
    <w:p w14:paraId="78BF72B9" w14:textId="77777777" w:rsidR="000D0F93" w:rsidRPr="00B350E4" w:rsidRDefault="000D0F93" w:rsidP="000D0F93">
      <w:pPr>
        <w:rPr>
          <w:rFonts w:ascii="Arial" w:hAnsi="Arial" w:cs="Arial"/>
        </w:rPr>
      </w:pPr>
    </w:p>
    <w:p w14:paraId="63A10A28" w14:textId="77777777" w:rsidR="000D0F93" w:rsidRPr="00B350E4" w:rsidRDefault="000D0F93" w:rsidP="000D0F93">
      <w:pPr>
        <w:rPr>
          <w:rFonts w:ascii="Arial" w:hAnsi="Arial" w:cs="Arial"/>
        </w:rPr>
      </w:pPr>
    </w:p>
    <w:p w14:paraId="340F9BF0" w14:textId="77777777" w:rsidR="000D0F93" w:rsidRPr="00B350E4" w:rsidRDefault="000D0F93" w:rsidP="000D0F93">
      <w:pPr>
        <w:rPr>
          <w:rFonts w:ascii="Arial" w:hAnsi="Arial" w:cs="Arial"/>
        </w:rPr>
      </w:pPr>
    </w:p>
    <w:p w14:paraId="55DE263F" w14:textId="77777777" w:rsidR="000D0F93" w:rsidRPr="00B350E4" w:rsidRDefault="000D0F93" w:rsidP="000D0F93">
      <w:pPr>
        <w:rPr>
          <w:rFonts w:ascii="Arial" w:hAnsi="Arial" w:cs="Arial"/>
        </w:rPr>
      </w:pPr>
    </w:p>
    <w:p w14:paraId="466E137B" w14:textId="77777777" w:rsidR="000D0F93" w:rsidRPr="00B350E4" w:rsidRDefault="000D0F93" w:rsidP="000D0F93">
      <w:pPr>
        <w:rPr>
          <w:rFonts w:ascii="Arial" w:hAnsi="Arial" w:cs="Arial"/>
        </w:rPr>
      </w:pPr>
    </w:p>
    <w:p w14:paraId="07EE324C" w14:textId="77777777" w:rsidR="000D0F93" w:rsidRPr="00B350E4" w:rsidRDefault="000D0F93" w:rsidP="000D0F93">
      <w:pPr>
        <w:rPr>
          <w:rFonts w:ascii="Arial" w:hAnsi="Arial" w:cs="Arial"/>
        </w:rPr>
      </w:pPr>
    </w:p>
    <w:p w14:paraId="580C5491" w14:textId="77777777" w:rsidR="000D0F93" w:rsidRPr="00B350E4" w:rsidRDefault="000D0F93" w:rsidP="000D0F93">
      <w:pPr>
        <w:rPr>
          <w:rFonts w:ascii="Arial" w:hAnsi="Arial" w:cs="Arial"/>
        </w:rPr>
      </w:pPr>
    </w:p>
    <w:p w14:paraId="6C151909" w14:textId="77777777" w:rsidR="000D0F93" w:rsidRPr="00B350E4" w:rsidRDefault="000D0F93" w:rsidP="000D0F93">
      <w:pPr>
        <w:rPr>
          <w:rFonts w:ascii="Arial" w:hAnsi="Arial" w:cs="Arial"/>
        </w:rPr>
      </w:pPr>
    </w:p>
    <w:p w14:paraId="006E70B9" w14:textId="77777777" w:rsidR="000D0F93" w:rsidRPr="00B350E4" w:rsidRDefault="000D0F93" w:rsidP="000D0F93">
      <w:pPr>
        <w:rPr>
          <w:rFonts w:ascii="Arial" w:hAnsi="Arial" w:cs="Arial"/>
        </w:rPr>
      </w:pPr>
    </w:p>
    <w:p w14:paraId="27E725D3" w14:textId="77777777" w:rsidR="000D0F93" w:rsidRPr="00B350E4" w:rsidRDefault="000D0F93" w:rsidP="000D0F93">
      <w:pPr>
        <w:rPr>
          <w:rFonts w:ascii="Arial" w:hAnsi="Arial" w:cs="Arial"/>
        </w:rPr>
      </w:pPr>
    </w:p>
    <w:p w14:paraId="69A2E778" w14:textId="77777777" w:rsidR="000D0F93" w:rsidRPr="00B350E4" w:rsidRDefault="000D0F93" w:rsidP="000D0F93">
      <w:pPr>
        <w:rPr>
          <w:rFonts w:ascii="Arial" w:hAnsi="Arial" w:cs="Arial"/>
        </w:rPr>
      </w:pPr>
    </w:p>
    <w:p w14:paraId="2996C771" w14:textId="77777777" w:rsidR="000D0F93" w:rsidRPr="00B350E4" w:rsidRDefault="000D0F93" w:rsidP="000D0F93">
      <w:pPr>
        <w:rPr>
          <w:rFonts w:ascii="Arial" w:hAnsi="Arial" w:cs="Arial"/>
        </w:rPr>
      </w:pPr>
    </w:p>
    <w:p w14:paraId="186DF7F2" w14:textId="77777777" w:rsidR="000D0F93" w:rsidRPr="00B350E4" w:rsidRDefault="000D0F93" w:rsidP="000D0F93">
      <w:pPr>
        <w:rPr>
          <w:rFonts w:ascii="Arial" w:hAnsi="Arial" w:cs="Arial"/>
        </w:rPr>
      </w:pPr>
    </w:p>
    <w:p w14:paraId="4DCDB3BD" w14:textId="77777777" w:rsidR="000D0F93" w:rsidRPr="00B350E4" w:rsidRDefault="000D0F93" w:rsidP="000D0F93">
      <w:pPr>
        <w:rPr>
          <w:rFonts w:ascii="Arial" w:hAnsi="Arial" w:cs="Arial"/>
        </w:rPr>
      </w:pPr>
    </w:p>
    <w:p w14:paraId="677535AC" w14:textId="77777777" w:rsidR="000D0F93" w:rsidRPr="00B350E4" w:rsidRDefault="000D0F93" w:rsidP="000D0F93">
      <w:pPr>
        <w:rPr>
          <w:rFonts w:ascii="Arial" w:hAnsi="Arial" w:cs="Arial"/>
        </w:rPr>
      </w:pPr>
    </w:p>
    <w:p w14:paraId="1698E36D" w14:textId="77777777" w:rsidR="000D0F93" w:rsidRPr="00B350E4" w:rsidRDefault="000D0F93" w:rsidP="000D0F93">
      <w:pPr>
        <w:rPr>
          <w:rFonts w:ascii="Arial" w:hAnsi="Arial" w:cs="Arial"/>
        </w:rPr>
      </w:pPr>
    </w:p>
    <w:p w14:paraId="02597B35" w14:textId="77777777" w:rsidR="000D0F93" w:rsidRPr="00B350E4" w:rsidRDefault="000D0F93" w:rsidP="000D0F93">
      <w:pPr>
        <w:rPr>
          <w:rFonts w:ascii="Arial" w:hAnsi="Arial" w:cs="Arial"/>
        </w:rPr>
      </w:pPr>
    </w:p>
    <w:p w14:paraId="3DD852FB" w14:textId="77777777" w:rsidR="000D0F93" w:rsidRPr="00B350E4" w:rsidRDefault="000D0F93" w:rsidP="000D0F93">
      <w:pPr>
        <w:rPr>
          <w:rFonts w:ascii="Arial" w:hAnsi="Arial" w:cs="Arial"/>
        </w:rPr>
      </w:pPr>
    </w:p>
    <w:p w14:paraId="2EF43FE7" w14:textId="77777777" w:rsidR="000D0F93" w:rsidRPr="00B350E4" w:rsidRDefault="000D0F93" w:rsidP="000D0F93">
      <w:pPr>
        <w:rPr>
          <w:rFonts w:ascii="Arial" w:hAnsi="Arial" w:cs="Arial"/>
        </w:rPr>
      </w:pPr>
    </w:p>
    <w:p w14:paraId="6B444DCB" w14:textId="77777777" w:rsidR="000D0F93" w:rsidRPr="00B350E4" w:rsidRDefault="000D0F93" w:rsidP="000D0F93">
      <w:pPr>
        <w:rPr>
          <w:rFonts w:ascii="Arial" w:hAnsi="Arial" w:cs="Arial"/>
        </w:rPr>
      </w:pPr>
    </w:p>
    <w:p w14:paraId="36694C86" w14:textId="77777777" w:rsidR="000D0F93" w:rsidRPr="00B350E4" w:rsidRDefault="000D0F93" w:rsidP="000D0F93">
      <w:pPr>
        <w:rPr>
          <w:rFonts w:ascii="Arial" w:hAnsi="Arial" w:cs="Arial"/>
        </w:rPr>
      </w:pPr>
    </w:p>
    <w:p w14:paraId="00A97A30" w14:textId="77777777" w:rsidR="00953AB5" w:rsidRPr="00B350E4" w:rsidRDefault="00953AB5" w:rsidP="000D0F93">
      <w:pPr>
        <w:rPr>
          <w:rFonts w:ascii="Arial" w:hAnsi="Arial" w:cs="Arial"/>
        </w:rPr>
      </w:pPr>
    </w:p>
    <w:sectPr w:rsidR="00953AB5" w:rsidRPr="00B350E4" w:rsidSect="003A1275">
      <w:headerReference w:type="first" r:id="rId15"/>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054C" w14:textId="77777777" w:rsidR="005464D7" w:rsidRDefault="005464D7" w:rsidP="001E0794">
      <w:pPr>
        <w:spacing w:after="0"/>
      </w:pPr>
      <w:r>
        <w:separator/>
      </w:r>
    </w:p>
  </w:endnote>
  <w:endnote w:type="continuationSeparator" w:id="0">
    <w:p w14:paraId="041213FE" w14:textId="77777777" w:rsidR="005464D7" w:rsidRDefault="005464D7"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AEFD2" w14:textId="77777777" w:rsidR="005464D7" w:rsidRDefault="005464D7" w:rsidP="001E0794">
      <w:pPr>
        <w:spacing w:after="0"/>
      </w:pPr>
      <w:r>
        <w:separator/>
      </w:r>
    </w:p>
  </w:footnote>
  <w:footnote w:type="continuationSeparator" w:id="0">
    <w:p w14:paraId="2189EE24" w14:textId="77777777" w:rsidR="005464D7" w:rsidRDefault="005464D7"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5643" w14:textId="77777777" w:rsidR="003A1275" w:rsidRDefault="003A1275" w:rsidP="003A1275">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44512002" w14:textId="77777777" w:rsidR="003A1275" w:rsidRDefault="003A1275" w:rsidP="003A1275">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767D832D" wp14:editId="481E595F">
          <wp:simplePos x="0" y="0"/>
          <wp:positionH relativeFrom="margin">
            <wp:align>center</wp:align>
          </wp:positionH>
          <wp:positionV relativeFrom="paragraph">
            <wp:posOffset>71120</wp:posOffset>
          </wp:positionV>
          <wp:extent cx="876300" cy="781565"/>
          <wp:effectExtent l="0" t="0" r="0" b="0"/>
          <wp:wrapNone/>
          <wp:docPr id="1"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7745B421" w14:textId="77777777" w:rsidR="003A1275" w:rsidRDefault="003A1275" w:rsidP="003A1275">
    <w:pPr>
      <w:spacing w:after="0" w:line="286" w:lineRule="auto"/>
    </w:pPr>
  </w:p>
  <w:p w14:paraId="481C5A29" w14:textId="77777777" w:rsidR="003A1275" w:rsidRDefault="003A1275" w:rsidP="003A1275">
    <w:pPr>
      <w:spacing w:after="0" w:line="286" w:lineRule="auto"/>
    </w:pPr>
  </w:p>
  <w:p w14:paraId="02BBC09F" w14:textId="77777777" w:rsidR="003A1275" w:rsidRPr="001E0794" w:rsidRDefault="003A1275" w:rsidP="003A1275">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77D9528C" w14:textId="77777777" w:rsidR="003A1275" w:rsidRDefault="003A1275" w:rsidP="003A1275">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Pr>
        <w:rFonts w:ascii="Bell MT" w:hAnsi="Bell MT"/>
        <w:b/>
        <w:bCs/>
        <w:sz w:val="20"/>
        <w:szCs w:val="20"/>
      </w:rPr>
      <w:t xml:space="preserve">, </w:t>
    </w:r>
    <w:proofErr w:type="spellStart"/>
    <w:r>
      <w:rPr>
        <w:rFonts w:ascii="Bell MT" w:hAnsi="Bell MT"/>
        <w:b/>
        <w:bCs/>
        <w:sz w:val="20"/>
        <w:szCs w:val="20"/>
      </w:rPr>
      <w:t>MDip</w:t>
    </w:r>
    <w:proofErr w:type="spellEnd"/>
    <w:r>
      <w:rPr>
        <w:rFonts w:ascii="Bell MT" w:hAnsi="Bell MT"/>
        <w:b/>
        <w:bCs/>
        <w:sz w:val="20"/>
        <w:szCs w:val="20"/>
      </w:rPr>
      <w:t>.</w:t>
    </w:r>
  </w:p>
  <w:p w14:paraId="6740CD4E" w14:textId="77777777" w:rsidR="003A1275" w:rsidRPr="00703B18" w:rsidRDefault="003A1275" w:rsidP="003A1275">
    <w:pPr>
      <w:widowControl w:val="0"/>
      <w:spacing w:after="0" w:line="286" w:lineRule="auto"/>
      <w:rPr>
        <w:rFonts w:ascii="Bell MT" w:hAnsi="Bell MT"/>
        <w:b/>
        <w:bCs/>
        <w:sz w:val="4"/>
        <w:szCs w:val="20"/>
      </w:rPr>
    </w:pPr>
  </w:p>
  <w:p w14:paraId="3C111143" w14:textId="77777777" w:rsidR="003A1275" w:rsidRDefault="003A1275" w:rsidP="003A1275">
    <w:pPr>
      <w:widowControl w:val="0"/>
      <w:spacing w:after="0" w:line="286" w:lineRule="auto"/>
      <w:rPr>
        <w:rFonts w:ascii="Bell MT" w:hAnsi="Bell MT"/>
        <w:b/>
        <w:bCs/>
        <w:sz w:val="20"/>
        <w:szCs w:val="20"/>
      </w:rPr>
    </w:pPr>
    <w:r>
      <w:rPr>
        <w:rFonts w:ascii="Bell MT" w:hAnsi="Bell MT"/>
        <w:b/>
        <w:bCs/>
        <w:sz w:val="20"/>
        <w:szCs w:val="20"/>
      </w:rPr>
      <w:t>Deputy Headteacher:</w:t>
    </w:r>
  </w:p>
  <w:p w14:paraId="75D00EB4" w14:textId="77777777" w:rsidR="003A1275" w:rsidRDefault="003A1275" w:rsidP="003A1275">
    <w:pPr>
      <w:widowControl w:val="0"/>
      <w:tabs>
        <w:tab w:val="left" w:pos="8040"/>
      </w:tabs>
      <w:spacing w:after="0" w:line="286" w:lineRule="auto"/>
      <w:rPr>
        <w:rFonts w:ascii="Bell MT" w:hAnsi="Bell MT"/>
        <w:b/>
        <w:bCs/>
        <w:sz w:val="20"/>
        <w:szCs w:val="20"/>
      </w:rPr>
    </w:pPr>
    <w:r>
      <w:rPr>
        <w:rFonts w:ascii="Bell MT" w:hAnsi="Bell MT"/>
        <w:b/>
        <w:bCs/>
        <w:sz w:val="20"/>
        <w:szCs w:val="20"/>
      </w:rPr>
      <w:t>Mrs L Tottie – BA Hons, NASENCO, PGCert</w:t>
    </w:r>
    <w:r w:rsidR="0083346D">
      <w:rPr>
        <w:rFonts w:ascii="Bell MT" w:hAnsi="Bell MT"/>
        <w:b/>
        <w:bCs/>
        <w:sz w:val="20"/>
        <w:szCs w:val="20"/>
      </w:rPr>
      <w:t xml:space="preserve">                                                                    </w:t>
    </w:r>
  </w:p>
  <w:p w14:paraId="49D107A6" w14:textId="77777777" w:rsidR="003A1275" w:rsidRPr="00703B18" w:rsidRDefault="003A1275" w:rsidP="003A1275">
    <w:pPr>
      <w:widowControl w:val="0"/>
      <w:spacing w:after="0" w:line="286" w:lineRule="auto"/>
      <w:rPr>
        <w:rFonts w:ascii="Bell MT" w:hAnsi="Bell MT"/>
        <w:b/>
        <w:bCs/>
        <w:sz w:val="12"/>
        <w:szCs w:val="20"/>
      </w:rPr>
    </w:pPr>
    <w:r w:rsidRPr="00703B18">
      <w:rPr>
        <w:rFonts w:ascii="Bell MT" w:hAnsi="Bell MT"/>
        <w:b/>
        <w:bCs/>
        <w:sz w:val="8"/>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p>
  <w:p w14:paraId="731F59AC" w14:textId="77777777" w:rsidR="003A1275" w:rsidRPr="001E0794" w:rsidRDefault="003A1275" w:rsidP="003A1275">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14:paraId="14C00AAE" w14:textId="77777777" w:rsidR="003A1275" w:rsidRPr="001E0794" w:rsidRDefault="003A1275" w:rsidP="003A1275">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26667DF8" w14:textId="77777777" w:rsidR="003A1275" w:rsidRPr="001E0794" w:rsidRDefault="003A1275" w:rsidP="003A1275">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w:t>
    </w:r>
    <w:proofErr w:type="spellStart"/>
    <w:r w:rsidRPr="001E0794">
      <w:rPr>
        <w:rFonts w:ascii="Bell MT" w:hAnsi="Bell MT"/>
        <w:b/>
        <w:sz w:val="20"/>
        <w:szCs w:val="20"/>
      </w:rPr>
      <w:t>chapelfordvillageprimary</w:t>
    </w:r>
    <w:proofErr w:type="spellEnd"/>
    <w:r w:rsidRPr="00857B89">
      <w:rPr>
        <w:rFonts w:ascii="Bell MT" w:hAnsi="Bell MT"/>
        <w:b/>
        <w:bCs/>
        <w:sz w:val="20"/>
        <w:szCs w:val="20"/>
      </w:rPr>
      <w:t xml:space="preserve"> </w:t>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sidRPr="001E0794">
      <w:rPr>
        <w:rFonts w:ascii="Bell MT" w:hAnsi="Bell MT"/>
        <w:b/>
        <w:bCs/>
        <w:sz w:val="20"/>
        <w:szCs w:val="20"/>
      </w:rPr>
      <w:t>Tel: 01925 712554</w:t>
    </w:r>
  </w:p>
  <w:p w14:paraId="44FB54E1" w14:textId="77777777" w:rsidR="003A1275" w:rsidRDefault="003A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1A75"/>
    <w:multiLevelType w:val="multilevel"/>
    <w:tmpl w:val="47A4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542410"/>
    <w:multiLevelType w:val="multilevel"/>
    <w:tmpl w:val="5C0C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21F16"/>
    <w:multiLevelType w:val="multilevel"/>
    <w:tmpl w:val="6B4C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7916BA"/>
    <w:multiLevelType w:val="multilevel"/>
    <w:tmpl w:val="1EAC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E3482D"/>
    <w:multiLevelType w:val="hybridMultilevel"/>
    <w:tmpl w:val="4FC0F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696029"/>
    <w:multiLevelType w:val="multilevel"/>
    <w:tmpl w:val="B6B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B76824"/>
    <w:multiLevelType w:val="hybridMultilevel"/>
    <w:tmpl w:val="02E6AB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2E123F"/>
    <w:multiLevelType w:val="multilevel"/>
    <w:tmpl w:val="578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F581DB8"/>
    <w:multiLevelType w:val="hybridMultilevel"/>
    <w:tmpl w:val="81286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8"/>
  </w:num>
  <w:num w:numId="7">
    <w:abstractNumId w:val="7"/>
  </w:num>
  <w:num w:numId="8">
    <w:abstractNumId w:val="10"/>
  </w:num>
  <w:num w:numId="9">
    <w:abstractNumId w:val="3"/>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D0F93"/>
    <w:rsid w:val="000E1EF7"/>
    <w:rsid w:val="00102604"/>
    <w:rsid w:val="00180551"/>
    <w:rsid w:val="001C5ABE"/>
    <w:rsid w:val="001E0794"/>
    <w:rsid w:val="0026290E"/>
    <w:rsid w:val="002F502F"/>
    <w:rsid w:val="00350858"/>
    <w:rsid w:val="00363FBA"/>
    <w:rsid w:val="00392717"/>
    <w:rsid w:val="003A1275"/>
    <w:rsid w:val="004555C9"/>
    <w:rsid w:val="004619A1"/>
    <w:rsid w:val="004662A4"/>
    <w:rsid w:val="00495F4E"/>
    <w:rsid w:val="00511973"/>
    <w:rsid w:val="00522487"/>
    <w:rsid w:val="005464D7"/>
    <w:rsid w:val="00660370"/>
    <w:rsid w:val="006B5E11"/>
    <w:rsid w:val="006D0C7E"/>
    <w:rsid w:val="00703B18"/>
    <w:rsid w:val="007040C2"/>
    <w:rsid w:val="00743576"/>
    <w:rsid w:val="00774D16"/>
    <w:rsid w:val="00775E67"/>
    <w:rsid w:val="007A14D5"/>
    <w:rsid w:val="007D32BE"/>
    <w:rsid w:val="007F4C10"/>
    <w:rsid w:val="0083346D"/>
    <w:rsid w:val="008553FC"/>
    <w:rsid w:val="00857B89"/>
    <w:rsid w:val="00925657"/>
    <w:rsid w:val="00953AB5"/>
    <w:rsid w:val="00991908"/>
    <w:rsid w:val="009A2945"/>
    <w:rsid w:val="00A072C9"/>
    <w:rsid w:val="00A65970"/>
    <w:rsid w:val="00AB2103"/>
    <w:rsid w:val="00B350E4"/>
    <w:rsid w:val="00D26F29"/>
    <w:rsid w:val="00DA2E4A"/>
    <w:rsid w:val="00E069A4"/>
    <w:rsid w:val="00E50B77"/>
    <w:rsid w:val="00EA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EA9BE"/>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character" w:styleId="UnresolvedMention">
    <w:name w:val="Unresolved Mention"/>
    <w:basedOn w:val="DefaultParagraphFont"/>
    <w:uiPriority w:val="99"/>
    <w:semiHidden/>
    <w:unhideWhenUsed/>
    <w:rsid w:val="008553FC"/>
    <w:rPr>
      <w:color w:val="605E5C"/>
      <w:shd w:val="clear" w:color="auto" w:fill="E1DFDD"/>
    </w:rPr>
  </w:style>
  <w:style w:type="table" w:styleId="TableGrid">
    <w:name w:val="Table Grid"/>
    <w:basedOn w:val="TableNormal"/>
    <w:uiPriority w:val="39"/>
    <w:rsid w:val="0085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1020">
      <w:bodyDiv w:val="1"/>
      <w:marLeft w:val="0"/>
      <w:marRight w:val="0"/>
      <w:marTop w:val="0"/>
      <w:marBottom w:val="0"/>
      <w:divBdr>
        <w:top w:val="none" w:sz="0" w:space="0" w:color="auto"/>
        <w:left w:val="none" w:sz="0" w:space="0" w:color="auto"/>
        <w:bottom w:val="none" w:sz="0" w:space="0" w:color="auto"/>
        <w:right w:val="none" w:sz="0" w:space="0" w:color="auto"/>
      </w:divBdr>
    </w:div>
    <w:div w:id="724376430">
      <w:bodyDiv w:val="1"/>
      <w:marLeft w:val="0"/>
      <w:marRight w:val="0"/>
      <w:marTop w:val="0"/>
      <w:marBottom w:val="0"/>
      <w:divBdr>
        <w:top w:val="none" w:sz="0" w:space="0" w:color="auto"/>
        <w:left w:val="none" w:sz="0" w:space="0" w:color="auto"/>
        <w:bottom w:val="none" w:sz="0" w:space="0" w:color="auto"/>
        <w:right w:val="none" w:sz="0" w:space="0" w:color="auto"/>
      </w:divBdr>
    </w:div>
    <w:div w:id="816918290">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43458119">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 w:id="1009214459">
      <w:bodyDiv w:val="1"/>
      <w:marLeft w:val="0"/>
      <w:marRight w:val="0"/>
      <w:marTop w:val="0"/>
      <w:marBottom w:val="0"/>
      <w:divBdr>
        <w:top w:val="none" w:sz="0" w:space="0" w:color="auto"/>
        <w:left w:val="none" w:sz="0" w:space="0" w:color="auto"/>
        <w:bottom w:val="none" w:sz="0" w:space="0" w:color="auto"/>
        <w:right w:val="none" w:sz="0" w:space="0" w:color="auto"/>
      </w:divBdr>
    </w:div>
    <w:div w:id="1251936527">
      <w:bodyDiv w:val="1"/>
      <w:marLeft w:val="0"/>
      <w:marRight w:val="0"/>
      <w:marTop w:val="0"/>
      <w:marBottom w:val="0"/>
      <w:divBdr>
        <w:top w:val="none" w:sz="0" w:space="0" w:color="auto"/>
        <w:left w:val="none" w:sz="0" w:space="0" w:color="auto"/>
        <w:bottom w:val="none" w:sz="0" w:space="0" w:color="auto"/>
        <w:right w:val="none" w:sz="0" w:space="0" w:color="auto"/>
      </w:divBdr>
    </w:div>
    <w:div w:id="1336104370">
      <w:bodyDiv w:val="1"/>
      <w:marLeft w:val="0"/>
      <w:marRight w:val="0"/>
      <w:marTop w:val="0"/>
      <w:marBottom w:val="0"/>
      <w:divBdr>
        <w:top w:val="none" w:sz="0" w:space="0" w:color="auto"/>
        <w:left w:val="none" w:sz="0" w:space="0" w:color="auto"/>
        <w:bottom w:val="none" w:sz="0" w:space="0" w:color="auto"/>
        <w:right w:val="none" w:sz="0" w:space="0" w:color="auto"/>
      </w:divBdr>
    </w:div>
    <w:div w:id="1675918777">
      <w:bodyDiv w:val="1"/>
      <w:marLeft w:val="0"/>
      <w:marRight w:val="0"/>
      <w:marTop w:val="0"/>
      <w:marBottom w:val="0"/>
      <w:divBdr>
        <w:top w:val="none" w:sz="0" w:space="0" w:color="auto"/>
        <w:left w:val="none" w:sz="0" w:space="0" w:color="auto"/>
        <w:bottom w:val="none" w:sz="0" w:space="0" w:color="auto"/>
        <w:right w:val="none" w:sz="0" w:space="0" w:color="auto"/>
      </w:divBdr>
    </w:div>
    <w:div w:id="1719893962">
      <w:bodyDiv w:val="1"/>
      <w:marLeft w:val="0"/>
      <w:marRight w:val="0"/>
      <w:marTop w:val="0"/>
      <w:marBottom w:val="0"/>
      <w:divBdr>
        <w:top w:val="none" w:sz="0" w:space="0" w:color="auto"/>
        <w:left w:val="none" w:sz="0" w:space="0" w:color="auto"/>
        <w:bottom w:val="none" w:sz="0" w:space="0" w:color="auto"/>
        <w:right w:val="none" w:sz="0" w:space="0" w:color="auto"/>
      </w:divBdr>
    </w:div>
    <w:div w:id="17325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pelford_admin@omegama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pelford_admin@omegama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education-and-childca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pelford_admin@omegamat.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1" ma:contentTypeDescription="Create a new document." ma:contentTypeScope="" ma:versionID="403017f5eb195628c3bd9f213e944440">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05ebace62bb0d5dfe507cee8a7589538"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89D5-7C25-49DC-A2BD-42CA84841489}">
  <ds:schemaRefs>
    <ds:schemaRef ds:uri="http://schemas.microsoft.com/office/2006/documentManagement/types"/>
    <ds:schemaRef ds:uri="http://schemas.microsoft.com/office/2006/metadata/properties"/>
    <ds:schemaRef ds:uri="http://purl.org/dc/elements/1.1/"/>
    <ds:schemaRef ds:uri="cedf5882-b196-44c1-9c67-f857e97ef7bc"/>
    <ds:schemaRef ds:uri="http://purl.org/dc/terms/"/>
    <ds:schemaRef ds:uri="http://schemas.microsoft.com/office/infopath/2007/PartnerControls"/>
    <ds:schemaRef ds:uri="http://schemas.openxmlformats.org/package/2006/metadata/core-properties"/>
    <ds:schemaRef ds:uri="fe54cc51-55f4-4757-9ec9-90464548e433"/>
    <ds:schemaRef ds:uri="http://www.w3.org/XML/1998/namespace"/>
    <ds:schemaRef ds:uri="http://purl.org/dc/dcmitype/"/>
  </ds:schemaRefs>
</ds:datastoreItem>
</file>

<file path=customXml/itemProps2.xml><?xml version="1.0" encoding="utf-8"?>
<ds:datastoreItem xmlns:ds="http://schemas.openxmlformats.org/officeDocument/2006/customXml" ds:itemID="{1A22DF51-DD03-4D15-893B-F0E36EE46DB2}">
  <ds:schemaRefs>
    <ds:schemaRef ds:uri="http://schemas.microsoft.com/sharepoint/v3/contenttype/forms"/>
  </ds:schemaRefs>
</ds:datastoreItem>
</file>

<file path=customXml/itemProps3.xml><?xml version="1.0" encoding="utf-8"?>
<ds:datastoreItem xmlns:ds="http://schemas.openxmlformats.org/officeDocument/2006/customXml" ds:itemID="{DB3D74F6-ABE1-48A0-A235-3F9A6C444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45191-7704-4153-A594-3FFD57BD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Clare Earps</cp:lastModifiedBy>
  <cp:revision>2</cp:revision>
  <cp:lastPrinted>2021-01-05T13:10:00Z</cp:lastPrinted>
  <dcterms:created xsi:type="dcterms:W3CDTF">2021-01-05T13:12:00Z</dcterms:created>
  <dcterms:modified xsi:type="dcterms:W3CDTF">2021-01-05T13:12:00Z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y fmtid="{D5CDD505-2E9C-101B-9397-08002B2CF9AE}" pid="3" name="Order">
    <vt:r8>130400</vt:r8>
  </property>
</Properties>
</file>