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BB18E" w14:textId="77777777" w:rsidR="007418BF" w:rsidRDefault="007418BF">
      <w:r>
        <w:rPr>
          <w:noProof/>
          <w:lang w:eastAsia="en-GB"/>
        </w:rPr>
        <w:drawing>
          <wp:anchor distT="0" distB="0" distL="114300" distR="114300" simplePos="0" relativeHeight="251658240" behindDoc="1" locked="0" layoutInCell="1" allowOverlap="1" wp14:anchorId="63CCB718" wp14:editId="0B86018C">
            <wp:simplePos x="0" y="0"/>
            <wp:positionH relativeFrom="column">
              <wp:posOffset>4034790</wp:posOffset>
            </wp:positionH>
            <wp:positionV relativeFrom="paragraph">
              <wp:posOffset>0</wp:posOffset>
            </wp:positionV>
            <wp:extent cx="469265" cy="472440"/>
            <wp:effectExtent l="0" t="0" r="6985" b="3810"/>
            <wp:wrapTight wrapText="bothSides">
              <wp:wrapPolygon edited="0">
                <wp:start x="0" y="0"/>
                <wp:lineTo x="0" y="20903"/>
                <wp:lineTo x="21045" y="20903"/>
                <wp:lineTo x="21045" y="0"/>
                <wp:lineTo x="0" y="0"/>
              </wp:wrapPolygon>
            </wp:wrapTight>
            <wp:docPr id="1" name="Picture 1" descr="C:\Documents and Settings\Sycamore Lane\Local Settings\Temp\Temporary Directory 2 for Chapelford Village Primary School (3).zip\Chapelford Village Primary School\Master Logos\JPEG\72dpi\CVPS_Crest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ycamore Lane\Local Settings\Temp\Temporary Directory 2 for Chapelford Village Primary School (3).zip\Chapelford Village Primary School\Master Logos\JPEG\72dpi\CVPS_Crest_COLOUR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265"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7765E" w14:textId="77777777" w:rsidR="007418BF" w:rsidRDefault="007418BF"/>
    <w:p w14:paraId="5F24CF8F" w14:textId="77777777" w:rsidR="007418BF" w:rsidRPr="00231279" w:rsidRDefault="007418BF">
      <w:pPr>
        <w:rPr>
          <w:rFonts w:asciiTheme="minorHAnsi" w:hAnsiTheme="minorHAnsi" w:cstheme="minorHAnsi"/>
          <w:sz w:val="28"/>
        </w:rPr>
      </w:pPr>
    </w:p>
    <w:p w14:paraId="223B91DE" w14:textId="2E845209" w:rsidR="007418BF" w:rsidRPr="00231279" w:rsidRDefault="00352F7B" w:rsidP="003918B8">
      <w:pPr>
        <w:jc w:val="center"/>
        <w:rPr>
          <w:rFonts w:asciiTheme="minorHAnsi" w:hAnsiTheme="minorHAnsi" w:cstheme="minorHAnsi"/>
          <w:b/>
          <w:sz w:val="22"/>
          <w:szCs w:val="20"/>
        </w:rPr>
      </w:pPr>
      <w:r w:rsidRPr="00231279">
        <w:rPr>
          <w:rFonts w:asciiTheme="minorHAnsi" w:hAnsiTheme="minorHAnsi" w:cstheme="minorHAnsi"/>
          <w:b/>
          <w:sz w:val="22"/>
          <w:szCs w:val="20"/>
        </w:rPr>
        <w:t>Year 5</w:t>
      </w:r>
      <w:r w:rsidR="001A31FF" w:rsidRPr="00231279">
        <w:rPr>
          <w:rFonts w:asciiTheme="minorHAnsi" w:hAnsiTheme="minorHAnsi" w:cstheme="minorHAnsi"/>
          <w:b/>
          <w:sz w:val="22"/>
          <w:szCs w:val="20"/>
        </w:rPr>
        <w:t xml:space="preserve"> </w:t>
      </w:r>
      <w:r w:rsidR="007418BF" w:rsidRPr="00231279">
        <w:rPr>
          <w:rFonts w:asciiTheme="minorHAnsi" w:hAnsiTheme="minorHAnsi" w:cstheme="minorHAnsi"/>
          <w:b/>
          <w:sz w:val="22"/>
          <w:szCs w:val="20"/>
        </w:rPr>
        <w:t>Curriculum Overview</w:t>
      </w:r>
      <w:r w:rsidR="00E32620" w:rsidRPr="00231279">
        <w:rPr>
          <w:rFonts w:asciiTheme="minorHAnsi" w:hAnsiTheme="minorHAnsi" w:cstheme="minorHAnsi"/>
          <w:b/>
          <w:sz w:val="22"/>
          <w:szCs w:val="20"/>
        </w:rPr>
        <w:t xml:space="preserve"> </w:t>
      </w:r>
      <w:r w:rsidR="00BA17F5">
        <w:rPr>
          <w:rFonts w:asciiTheme="minorHAnsi" w:hAnsiTheme="minorHAnsi" w:cstheme="minorHAnsi"/>
          <w:b/>
          <w:sz w:val="22"/>
          <w:szCs w:val="20"/>
        </w:rPr>
        <w:t>2019 / 2020</w:t>
      </w:r>
    </w:p>
    <w:p w14:paraId="6257C138" w14:textId="0FA20E5C" w:rsidR="00C508D0" w:rsidRPr="00231279" w:rsidRDefault="00FE4B64" w:rsidP="007418BF">
      <w:pPr>
        <w:jc w:val="center"/>
        <w:rPr>
          <w:rFonts w:asciiTheme="minorHAnsi" w:hAnsiTheme="minorHAnsi" w:cstheme="minorHAnsi"/>
          <w:b/>
          <w:sz w:val="22"/>
          <w:szCs w:val="20"/>
        </w:rPr>
      </w:pPr>
      <w:r>
        <w:rPr>
          <w:rFonts w:asciiTheme="minorHAnsi" w:hAnsiTheme="minorHAnsi" w:cstheme="minorHAnsi"/>
          <w:noProof/>
          <w:color w:val="FF0000"/>
          <w:sz w:val="18"/>
          <w:u w:val="single"/>
          <w:lang w:eastAsia="en-GB"/>
        </w:rPr>
        <w:drawing>
          <wp:anchor distT="0" distB="0" distL="114300" distR="114300" simplePos="0" relativeHeight="251659264" behindDoc="0" locked="0" layoutInCell="1" allowOverlap="1" wp14:anchorId="745D6809" wp14:editId="6B380AFA">
            <wp:simplePos x="0" y="0"/>
            <wp:positionH relativeFrom="column">
              <wp:posOffset>2057400</wp:posOffset>
            </wp:positionH>
            <wp:positionV relativeFrom="paragraph">
              <wp:posOffset>3268345</wp:posOffset>
            </wp:positionV>
            <wp:extent cx="1073785" cy="1071245"/>
            <wp:effectExtent l="0" t="0" r="0" b="0"/>
            <wp:wrapTight wrapText="bothSides">
              <wp:wrapPolygon edited="0">
                <wp:start x="0" y="0"/>
                <wp:lineTo x="0" y="20998"/>
                <wp:lineTo x="20949" y="20998"/>
                <wp:lineTo x="20949" y="0"/>
                <wp:lineTo x="0" y="0"/>
              </wp:wrapPolygon>
            </wp:wrapTight>
            <wp:docPr id="13" name="Picture 13" descr="Macintosh HD:Users:home:Desktop:Screen Shot 2019-07-07 at 20.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9-07-07 at 20.40.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78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568" w:tblpY="2341"/>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2378"/>
        <w:gridCol w:w="10"/>
        <w:gridCol w:w="2274"/>
        <w:gridCol w:w="2400"/>
        <w:gridCol w:w="81"/>
        <w:gridCol w:w="2320"/>
        <w:gridCol w:w="2200"/>
        <w:gridCol w:w="2275"/>
      </w:tblGrid>
      <w:tr w:rsidR="003918B8" w:rsidRPr="00231279" w14:paraId="346F5BD8" w14:textId="77777777" w:rsidTr="002862CC">
        <w:trPr>
          <w:trHeight w:val="1115"/>
        </w:trPr>
        <w:tc>
          <w:tcPr>
            <w:tcW w:w="0" w:type="auto"/>
            <w:vAlign w:val="center"/>
          </w:tcPr>
          <w:p w14:paraId="1EE0359B" w14:textId="1A752D10"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Year group:</w:t>
            </w:r>
          </w:p>
          <w:p w14:paraId="5B9C7DCC" w14:textId="74C256F2"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Five</w:t>
            </w:r>
          </w:p>
        </w:tc>
        <w:tc>
          <w:tcPr>
            <w:tcW w:w="2378" w:type="dxa"/>
            <w:shd w:val="clear" w:color="auto" w:fill="D99594" w:themeFill="accent2" w:themeFillTint="99"/>
          </w:tcPr>
          <w:p w14:paraId="4810D000" w14:textId="7CC999E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 xml:space="preserve">Autumn </w:t>
            </w:r>
            <w:r>
              <w:rPr>
                <w:rFonts w:asciiTheme="minorHAnsi" w:hAnsiTheme="minorHAnsi" w:cstheme="minorHAnsi"/>
                <w:b/>
                <w:sz w:val="20"/>
                <w:szCs w:val="20"/>
              </w:rPr>
              <w:t>1</w:t>
            </w:r>
          </w:p>
          <w:p w14:paraId="16ED7933" w14:textId="7073F69A" w:rsidR="003918B8" w:rsidRPr="002862CC" w:rsidRDefault="003918B8" w:rsidP="003918B8">
            <w:pPr>
              <w:jc w:val="center"/>
              <w:rPr>
                <w:rFonts w:asciiTheme="minorHAnsi" w:hAnsiTheme="minorHAnsi" w:cstheme="minorHAnsi"/>
                <w:b/>
                <w:bCs/>
                <w:sz w:val="20"/>
                <w:szCs w:val="20"/>
              </w:rPr>
            </w:pPr>
            <w:r w:rsidRPr="002862CC">
              <w:rPr>
                <w:rFonts w:asciiTheme="minorHAnsi" w:hAnsiTheme="minorHAnsi" w:cstheme="minorHAnsi"/>
                <w:b/>
                <w:sz w:val="20"/>
                <w:szCs w:val="20"/>
              </w:rPr>
              <w:t>7 weeks</w:t>
            </w:r>
            <w:r>
              <w:rPr>
                <w:rFonts w:asciiTheme="minorHAnsi" w:hAnsiTheme="minorHAnsi" w:cstheme="minorHAnsi"/>
                <w:b/>
                <w:sz w:val="20"/>
                <w:szCs w:val="20"/>
              </w:rPr>
              <w:t xml:space="preserve"> 2 days</w:t>
            </w:r>
          </w:p>
        </w:tc>
        <w:tc>
          <w:tcPr>
            <w:tcW w:w="2284" w:type="dxa"/>
            <w:gridSpan w:val="2"/>
            <w:shd w:val="clear" w:color="auto" w:fill="FF6600"/>
          </w:tcPr>
          <w:p w14:paraId="605EAA67"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Autumn 2</w:t>
            </w:r>
          </w:p>
          <w:p w14:paraId="1B0BE732" w14:textId="2ABC141A" w:rsidR="003918B8" w:rsidRPr="002862CC" w:rsidRDefault="003918B8" w:rsidP="003918B8">
            <w:pPr>
              <w:jc w:val="center"/>
              <w:rPr>
                <w:rFonts w:asciiTheme="minorHAnsi" w:hAnsiTheme="minorHAnsi" w:cstheme="minorHAnsi"/>
                <w:b/>
                <w:bCs/>
                <w:sz w:val="20"/>
                <w:szCs w:val="20"/>
              </w:rPr>
            </w:pPr>
            <w:r w:rsidRPr="002862CC">
              <w:rPr>
                <w:rFonts w:asciiTheme="minorHAnsi" w:hAnsiTheme="minorHAnsi" w:cstheme="minorHAnsi"/>
                <w:b/>
                <w:sz w:val="20"/>
                <w:szCs w:val="20"/>
              </w:rPr>
              <w:t>7 weeks</w:t>
            </w:r>
          </w:p>
        </w:tc>
        <w:tc>
          <w:tcPr>
            <w:tcW w:w="2481" w:type="dxa"/>
            <w:gridSpan w:val="2"/>
            <w:shd w:val="clear" w:color="auto" w:fill="FFFF00"/>
          </w:tcPr>
          <w:p w14:paraId="0C5BE564"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Spring 1</w:t>
            </w:r>
          </w:p>
          <w:p w14:paraId="3B8AC644" w14:textId="3C7BECCB" w:rsidR="003918B8" w:rsidRPr="002862CC" w:rsidRDefault="003918B8" w:rsidP="003918B8">
            <w:pPr>
              <w:jc w:val="center"/>
              <w:rPr>
                <w:rFonts w:asciiTheme="minorHAnsi" w:hAnsiTheme="minorHAnsi" w:cstheme="minorHAnsi"/>
                <w:b/>
                <w:bCs/>
                <w:sz w:val="20"/>
                <w:szCs w:val="20"/>
              </w:rPr>
            </w:pPr>
            <w:r w:rsidRPr="002862CC">
              <w:rPr>
                <w:rFonts w:asciiTheme="minorHAnsi" w:hAnsiTheme="minorHAnsi" w:cstheme="minorHAnsi"/>
                <w:b/>
                <w:sz w:val="20"/>
                <w:szCs w:val="20"/>
              </w:rPr>
              <w:t>6 weeks</w:t>
            </w:r>
          </w:p>
        </w:tc>
        <w:tc>
          <w:tcPr>
            <w:tcW w:w="2320" w:type="dxa"/>
            <w:shd w:val="clear" w:color="auto" w:fill="008000"/>
          </w:tcPr>
          <w:p w14:paraId="7937FBD0"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Spring 2</w:t>
            </w:r>
          </w:p>
          <w:p w14:paraId="559A5F01" w14:textId="73C4531F" w:rsidR="003918B8" w:rsidRPr="002862CC" w:rsidRDefault="003918B8" w:rsidP="003918B8">
            <w:pPr>
              <w:jc w:val="center"/>
              <w:rPr>
                <w:rFonts w:asciiTheme="minorHAnsi" w:hAnsiTheme="minorHAnsi" w:cstheme="minorHAnsi"/>
                <w:b/>
                <w:bCs/>
                <w:sz w:val="20"/>
                <w:szCs w:val="20"/>
              </w:rPr>
            </w:pPr>
            <w:r w:rsidRPr="002862CC">
              <w:rPr>
                <w:rFonts w:asciiTheme="minorHAnsi" w:hAnsiTheme="minorHAnsi" w:cstheme="minorHAnsi"/>
                <w:b/>
                <w:sz w:val="20"/>
                <w:szCs w:val="20"/>
              </w:rPr>
              <w:t>6 weeks</w:t>
            </w:r>
          </w:p>
        </w:tc>
        <w:tc>
          <w:tcPr>
            <w:tcW w:w="2200" w:type="dxa"/>
            <w:shd w:val="clear" w:color="auto" w:fill="3366FF"/>
          </w:tcPr>
          <w:p w14:paraId="4DB5B024"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Summer 1</w:t>
            </w:r>
          </w:p>
          <w:p w14:paraId="0F34ADAB" w14:textId="4E3333DD" w:rsidR="003918B8" w:rsidRPr="002862CC" w:rsidRDefault="003918B8" w:rsidP="003918B8">
            <w:pPr>
              <w:jc w:val="center"/>
              <w:rPr>
                <w:rFonts w:asciiTheme="minorHAnsi" w:hAnsiTheme="minorHAnsi" w:cstheme="minorHAnsi"/>
                <w:b/>
                <w:bCs/>
                <w:sz w:val="20"/>
                <w:szCs w:val="20"/>
              </w:rPr>
            </w:pPr>
            <w:r w:rsidRPr="002862CC">
              <w:rPr>
                <w:rFonts w:asciiTheme="minorHAnsi" w:hAnsiTheme="minorHAnsi" w:cstheme="minorHAnsi"/>
                <w:b/>
                <w:sz w:val="20"/>
                <w:szCs w:val="20"/>
              </w:rPr>
              <w:t>5 weeks</w:t>
            </w:r>
          </w:p>
        </w:tc>
        <w:tc>
          <w:tcPr>
            <w:tcW w:w="2275" w:type="dxa"/>
            <w:shd w:val="clear" w:color="auto" w:fill="660066"/>
          </w:tcPr>
          <w:p w14:paraId="1D597683"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Summer 2</w:t>
            </w:r>
          </w:p>
          <w:p w14:paraId="0C242F2C" w14:textId="77777777" w:rsidR="003918B8" w:rsidRPr="002862CC" w:rsidRDefault="003918B8" w:rsidP="003918B8">
            <w:pPr>
              <w:jc w:val="center"/>
              <w:rPr>
                <w:rFonts w:asciiTheme="minorHAnsi" w:hAnsiTheme="minorHAnsi" w:cstheme="minorHAnsi"/>
                <w:b/>
                <w:sz w:val="20"/>
                <w:szCs w:val="20"/>
              </w:rPr>
            </w:pPr>
            <w:r w:rsidRPr="002862CC">
              <w:rPr>
                <w:rFonts w:asciiTheme="minorHAnsi" w:hAnsiTheme="minorHAnsi" w:cstheme="minorHAnsi"/>
                <w:b/>
                <w:sz w:val="20"/>
                <w:szCs w:val="20"/>
              </w:rPr>
              <w:t>7 weeks</w:t>
            </w:r>
          </w:p>
          <w:p w14:paraId="63326B92" w14:textId="77777777" w:rsidR="003918B8" w:rsidRPr="002862CC" w:rsidRDefault="003918B8" w:rsidP="003918B8">
            <w:pPr>
              <w:jc w:val="center"/>
              <w:rPr>
                <w:rFonts w:asciiTheme="minorHAnsi" w:hAnsiTheme="minorHAnsi" w:cstheme="minorHAnsi"/>
                <w:b/>
                <w:sz w:val="20"/>
                <w:szCs w:val="20"/>
              </w:rPr>
            </w:pPr>
          </w:p>
          <w:p w14:paraId="2055AFE9" w14:textId="77777777" w:rsidR="003918B8" w:rsidRPr="002862CC" w:rsidRDefault="003918B8" w:rsidP="003918B8">
            <w:pPr>
              <w:jc w:val="center"/>
              <w:rPr>
                <w:rFonts w:asciiTheme="minorHAnsi" w:hAnsiTheme="minorHAnsi" w:cstheme="minorHAnsi"/>
                <w:b/>
                <w:sz w:val="20"/>
                <w:szCs w:val="20"/>
              </w:rPr>
            </w:pPr>
          </w:p>
          <w:p w14:paraId="124A3864" w14:textId="77777777" w:rsidR="003918B8" w:rsidRPr="002862CC" w:rsidRDefault="003918B8" w:rsidP="003918B8">
            <w:pPr>
              <w:jc w:val="center"/>
              <w:rPr>
                <w:rFonts w:asciiTheme="minorHAnsi" w:hAnsiTheme="minorHAnsi" w:cstheme="minorHAnsi"/>
                <w:b/>
                <w:sz w:val="20"/>
                <w:szCs w:val="20"/>
              </w:rPr>
            </w:pPr>
          </w:p>
          <w:p w14:paraId="44621764" w14:textId="77777777" w:rsidR="003918B8" w:rsidRPr="002862CC" w:rsidRDefault="003918B8" w:rsidP="003918B8">
            <w:pPr>
              <w:jc w:val="center"/>
              <w:rPr>
                <w:rFonts w:asciiTheme="minorHAnsi" w:hAnsiTheme="minorHAnsi" w:cstheme="minorHAnsi"/>
                <w:b/>
                <w:sz w:val="20"/>
                <w:szCs w:val="20"/>
              </w:rPr>
            </w:pPr>
          </w:p>
          <w:p w14:paraId="102D49A8" w14:textId="77777777" w:rsidR="003918B8" w:rsidRPr="002862CC" w:rsidRDefault="003918B8" w:rsidP="003918B8">
            <w:pPr>
              <w:jc w:val="center"/>
              <w:rPr>
                <w:rFonts w:asciiTheme="minorHAnsi" w:hAnsiTheme="minorHAnsi" w:cstheme="minorHAnsi"/>
                <w:b/>
                <w:bCs/>
                <w:sz w:val="20"/>
                <w:szCs w:val="20"/>
              </w:rPr>
            </w:pPr>
          </w:p>
        </w:tc>
      </w:tr>
      <w:tr w:rsidR="003918B8" w:rsidRPr="00231279" w14:paraId="310EA6D6" w14:textId="77777777" w:rsidTr="00622084">
        <w:trPr>
          <w:trHeight w:val="1115"/>
        </w:trPr>
        <w:tc>
          <w:tcPr>
            <w:tcW w:w="0" w:type="auto"/>
            <w:vAlign w:val="center"/>
          </w:tcPr>
          <w:p w14:paraId="73BEDE0C" w14:textId="183B30EE"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Maths</w:t>
            </w:r>
          </w:p>
        </w:tc>
        <w:tc>
          <w:tcPr>
            <w:tcW w:w="2378" w:type="dxa"/>
          </w:tcPr>
          <w:p w14:paraId="57C2707A"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place value</w:t>
            </w:r>
          </w:p>
          <w:p w14:paraId="5961E617" w14:textId="77777777" w:rsidR="003918B8" w:rsidRPr="00231279" w:rsidRDefault="003918B8" w:rsidP="003918B8">
            <w:pPr>
              <w:rPr>
                <w:rFonts w:asciiTheme="minorHAnsi" w:hAnsiTheme="minorHAnsi" w:cstheme="minorHAnsi"/>
                <w:color w:val="4F81BD" w:themeColor="accent1"/>
                <w:sz w:val="18"/>
              </w:rPr>
            </w:pPr>
          </w:p>
          <w:p w14:paraId="59984455"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Addition and subtraction</w:t>
            </w:r>
          </w:p>
          <w:p w14:paraId="7C595CFB" w14:textId="13C3CCE6" w:rsidR="003918B8" w:rsidRPr="00231279" w:rsidRDefault="003918B8" w:rsidP="003918B8">
            <w:pPr>
              <w:rPr>
                <w:rFonts w:asciiTheme="minorHAnsi" w:hAnsiTheme="minorHAnsi" w:cstheme="minorHAnsi"/>
                <w:b/>
                <w:color w:val="FF0000"/>
                <w:sz w:val="18"/>
                <w:u w:val="single"/>
              </w:rPr>
            </w:pPr>
          </w:p>
        </w:tc>
        <w:tc>
          <w:tcPr>
            <w:tcW w:w="2284" w:type="dxa"/>
            <w:gridSpan w:val="2"/>
          </w:tcPr>
          <w:p w14:paraId="7472D2BF"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multiplication and division</w:t>
            </w:r>
          </w:p>
          <w:p w14:paraId="05B73282" w14:textId="77777777" w:rsidR="003918B8" w:rsidRPr="00231279" w:rsidRDefault="003918B8" w:rsidP="003918B8">
            <w:pPr>
              <w:rPr>
                <w:rFonts w:asciiTheme="minorHAnsi" w:hAnsiTheme="minorHAnsi" w:cstheme="minorHAnsi"/>
                <w:color w:val="4F81BD" w:themeColor="accent1"/>
                <w:sz w:val="18"/>
              </w:rPr>
            </w:pPr>
          </w:p>
          <w:p w14:paraId="5E4D8151"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Prime Numbers</w:t>
            </w:r>
          </w:p>
          <w:p w14:paraId="2C658224" w14:textId="77777777" w:rsidR="003918B8" w:rsidRPr="00231279" w:rsidRDefault="003918B8" w:rsidP="003918B8">
            <w:pPr>
              <w:rPr>
                <w:rFonts w:asciiTheme="minorHAnsi" w:hAnsiTheme="minorHAnsi" w:cstheme="minorHAnsi"/>
                <w:color w:val="4F81BD" w:themeColor="accent1"/>
                <w:sz w:val="18"/>
              </w:rPr>
            </w:pPr>
          </w:p>
          <w:p w14:paraId="4D3E72D9"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Squared Numbers</w:t>
            </w:r>
          </w:p>
          <w:p w14:paraId="0B50F54F" w14:textId="44A3E323" w:rsidR="003918B8" w:rsidRPr="00231279" w:rsidRDefault="003918B8" w:rsidP="003918B8">
            <w:pPr>
              <w:rPr>
                <w:rFonts w:asciiTheme="minorHAnsi" w:hAnsiTheme="minorHAnsi" w:cstheme="minorHAnsi"/>
                <w:color w:val="4F81BD" w:themeColor="accent1"/>
                <w:sz w:val="18"/>
              </w:rPr>
            </w:pPr>
          </w:p>
        </w:tc>
        <w:tc>
          <w:tcPr>
            <w:tcW w:w="2481" w:type="dxa"/>
            <w:gridSpan w:val="2"/>
          </w:tcPr>
          <w:p w14:paraId="5845B52E"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Statistics</w:t>
            </w:r>
          </w:p>
          <w:p w14:paraId="44FA7ACC" w14:textId="77777777" w:rsidR="003918B8" w:rsidRDefault="003918B8" w:rsidP="003918B8">
            <w:pPr>
              <w:rPr>
                <w:rFonts w:asciiTheme="minorHAnsi" w:hAnsiTheme="minorHAnsi" w:cstheme="minorHAnsi"/>
                <w:color w:val="4F81BD" w:themeColor="accent1"/>
                <w:sz w:val="18"/>
              </w:rPr>
            </w:pPr>
          </w:p>
          <w:p w14:paraId="4BE9EACF" w14:textId="7D41C3CD"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Fractions</w:t>
            </w:r>
          </w:p>
        </w:tc>
        <w:tc>
          <w:tcPr>
            <w:tcW w:w="2320" w:type="dxa"/>
          </w:tcPr>
          <w:p w14:paraId="5F017885" w14:textId="527B371B"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Decimals</w:t>
            </w:r>
          </w:p>
          <w:p w14:paraId="5BFDE152" w14:textId="77777777" w:rsidR="003918B8" w:rsidRPr="00231279" w:rsidRDefault="003918B8" w:rsidP="003918B8">
            <w:pPr>
              <w:rPr>
                <w:rFonts w:asciiTheme="minorHAnsi" w:hAnsiTheme="minorHAnsi" w:cstheme="minorHAnsi"/>
                <w:color w:val="4F81BD" w:themeColor="accent1"/>
                <w:sz w:val="18"/>
              </w:rPr>
            </w:pPr>
          </w:p>
          <w:p w14:paraId="3BDF8F5F" w14:textId="35B9F0D0"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Number - Percentages</w:t>
            </w:r>
          </w:p>
        </w:tc>
        <w:tc>
          <w:tcPr>
            <w:tcW w:w="2200" w:type="dxa"/>
          </w:tcPr>
          <w:p w14:paraId="7B4687ED" w14:textId="44610E76"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Measures – Time</w:t>
            </w:r>
          </w:p>
          <w:p w14:paraId="7ED9D356" w14:textId="77777777" w:rsidR="003918B8" w:rsidRPr="00231279" w:rsidRDefault="003918B8" w:rsidP="003918B8">
            <w:pPr>
              <w:rPr>
                <w:rFonts w:asciiTheme="minorHAnsi" w:hAnsiTheme="minorHAnsi" w:cstheme="minorHAnsi"/>
                <w:color w:val="4F81BD" w:themeColor="accent1"/>
                <w:sz w:val="18"/>
              </w:rPr>
            </w:pPr>
          </w:p>
          <w:p w14:paraId="0A8C07C8" w14:textId="579C64A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Geometry – Position and direction</w:t>
            </w:r>
          </w:p>
        </w:tc>
        <w:tc>
          <w:tcPr>
            <w:tcW w:w="2275" w:type="dxa"/>
          </w:tcPr>
          <w:p w14:paraId="01F1C54D"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Measures – Perimeter + Area</w:t>
            </w:r>
          </w:p>
          <w:p w14:paraId="252D0766" w14:textId="77777777" w:rsidR="003918B8" w:rsidRPr="00231279" w:rsidRDefault="003918B8" w:rsidP="003918B8">
            <w:pPr>
              <w:rPr>
                <w:rFonts w:asciiTheme="minorHAnsi" w:hAnsiTheme="minorHAnsi" w:cstheme="minorHAnsi"/>
                <w:color w:val="4F81BD" w:themeColor="accent1"/>
                <w:sz w:val="18"/>
              </w:rPr>
            </w:pPr>
          </w:p>
          <w:p w14:paraId="7D8CFF59"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Measures - Volume</w:t>
            </w:r>
          </w:p>
          <w:p w14:paraId="3853AFD3" w14:textId="77777777" w:rsidR="003918B8" w:rsidRPr="00231279" w:rsidRDefault="003918B8" w:rsidP="003918B8">
            <w:pPr>
              <w:rPr>
                <w:rFonts w:asciiTheme="minorHAnsi" w:hAnsiTheme="minorHAnsi" w:cstheme="minorHAnsi"/>
                <w:color w:val="4F81BD" w:themeColor="accent1"/>
                <w:sz w:val="18"/>
              </w:rPr>
            </w:pPr>
          </w:p>
          <w:p w14:paraId="4D792F07"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Geometry – Angles</w:t>
            </w:r>
          </w:p>
          <w:p w14:paraId="3D0DF317" w14:textId="77777777" w:rsidR="003918B8" w:rsidRPr="00231279" w:rsidRDefault="003918B8" w:rsidP="003918B8">
            <w:pPr>
              <w:rPr>
                <w:rFonts w:asciiTheme="minorHAnsi" w:hAnsiTheme="minorHAnsi" w:cstheme="minorHAnsi"/>
                <w:color w:val="4F81BD" w:themeColor="accent1"/>
                <w:sz w:val="18"/>
              </w:rPr>
            </w:pPr>
          </w:p>
          <w:p w14:paraId="5B338123" w14:textId="77777777" w:rsidR="003918B8" w:rsidRPr="00231279" w:rsidRDefault="003918B8" w:rsidP="003918B8">
            <w:pPr>
              <w:rPr>
                <w:rFonts w:asciiTheme="minorHAnsi" w:hAnsiTheme="minorHAnsi" w:cstheme="minorHAnsi"/>
                <w:color w:val="4F81BD" w:themeColor="accent1"/>
                <w:sz w:val="18"/>
              </w:rPr>
            </w:pPr>
            <w:r w:rsidRPr="00231279">
              <w:rPr>
                <w:rFonts w:asciiTheme="minorHAnsi" w:hAnsiTheme="minorHAnsi" w:cstheme="minorHAnsi"/>
                <w:color w:val="4F81BD" w:themeColor="accent1"/>
                <w:sz w:val="18"/>
              </w:rPr>
              <w:t>Geometry – Shape</w:t>
            </w:r>
          </w:p>
          <w:p w14:paraId="39133615" w14:textId="5EDED439" w:rsidR="003918B8" w:rsidRPr="00231279" w:rsidRDefault="003918B8" w:rsidP="003918B8">
            <w:pPr>
              <w:rPr>
                <w:rFonts w:asciiTheme="minorHAnsi" w:hAnsiTheme="minorHAnsi" w:cstheme="minorHAnsi"/>
                <w:color w:val="4F81BD" w:themeColor="accent1"/>
                <w:sz w:val="18"/>
              </w:rPr>
            </w:pPr>
          </w:p>
        </w:tc>
      </w:tr>
      <w:tr w:rsidR="003918B8" w:rsidRPr="00231279" w14:paraId="3773AB83" w14:textId="77777777" w:rsidTr="001245BF">
        <w:trPr>
          <w:trHeight w:val="86"/>
        </w:trPr>
        <w:tc>
          <w:tcPr>
            <w:tcW w:w="0" w:type="auto"/>
            <w:vAlign w:val="center"/>
          </w:tcPr>
          <w:p w14:paraId="1A23261A" w14:textId="332ABA98"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English</w:t>
            </w:r>
          </w:p>
        </w:tc>
        <w:tc>
          <w:tcPr>
            <w:tcW w:w="2378" w:type="dxa"/>
          </w:tcPr>
          <w:p w14:paraId="226076DA" w14:textId="57F2321B"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Poetry – 2 weeks</w:t>
            </w:r>
          </w:p>
          <w:p w14:paraId="400F2177" w14:textId="66E2770C"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Queen of the Falls by Chris Van Allsburg</w:t>
            </w:r>
            <w:r>
              <w:rPr>
                <w:rFonts w:asciiTheme="minorHAnsi" w:hAnsiTheme="minorHAnsi" w:cstheme="minorHAnsi"/>
                <w:b/>
                <w:color w:val="0070C0"/>
                <w:sz w:val="20"/>
                <w:szCs w:val="20"/>
              </w:rPr>
              <w:t xml:space="preserve"> – 5 weeks (combined with additional text)</w:t>
            </w:r>
          </w:p>
          <w:p w14:paraId="3DBFBBB8" w14:textId="77777777" w:rsidR="003918B8" w:rsidRPr="002862CC" w:rsidRDefault="003918B8" w:rsidP="003918B8">
            <w:pPr>
              <w:rPr>
                <w:rFonts w:asciiTheme="minorHAnsi" w:hAnsiTheme="minorHAnsi" w:cstheme="minorHAnsi"/>
                <w:b/>
                <w:color w:val="0070C0"/>
                <w:sz w:val="20"/>
                <w:szCs w:val="20"/>
              </w:rPr>
            </w:pPr>
          </w:p>
          <w:p w14:paraId="5FC253C2" w14:textId="4BC9907D"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inline distT="0" distB="0" distL="0" distR="0" wp14:anchorId="4F0F97B7" wp14:editId="03447BEB">
                  <wp:extent cx="1024164" cy="1473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 of the falls .jpg"/>
                          <pic:cNvPicPr/>
                        </pic:nvPicPr>
                        <pic:blipFill>
                          <a:blip r:embed="rId8">
                            <a:extLst>
                              <a:ext uri="{28A0092B-C50C-407E-A947-70E740481C1C}">
                                <a14:useLocalDpi xmlns:a14="http://schemas.microsoft.com/office/drawing/2010/main" val="0"/>
                              </a:ext>
                            </a:extLst>
                          </a:blip>
                          <a:stretch>
                            <a:fillRect/>
                          </a:stretch>
                        </pic:blipFill>
                        <pic:spPr>
                          <a:xfrm>
                            <a:off x="0" y="0"/>
                            <a:ext cx="1024164" cy="1473263"/>
                          </a:xfrm>
                          <a:prstGeom prst="rect">
                            <a:avLst/>
                          </a:prstGeom>
                        </pic:spPr>
                      </pic:pic>
                    </a:graphicData>
                  </a:graphic>
                </wp:inline>
              </w:drawing>
            </w:r>
          </w:p>
          <w:p w14:paraId="5368E88D" w14:textId="7AAE51BF" w:rsidR="003918B8" w:rsidRPr="002862CC" w:rsidRDefault="003918B8" w:rsidP="003918B8">
            <w:pPr>
              <w:rPr>
                <w:rFonts w:asciiTheme="minorHAnsi" w:hAnsiTheme="minorHAnsi" w:cstheme="minorHAnsi"/>
                <w:b/>
                <w:color w:val="0070C0"/>
                <w:sz w:val="20"/>
                <w:szCs w:val="20"/>
              </w:rPr>
            </w:pPr>
          </w:p>
          <w:p w14:paraId="1F6064C5" w14:textId="273E0176" w:rsidR="003918B8" w:rsidRPr="002862CC" w:rsidRDefault="003918B8" w:rsidP="003918B8">
            <w:pPr>
              <w:rPr>
                <w:rFonts w:asciiTheme="minorHAnsi" w:hAnsiTheme="minorHAnsi" w:cstheme="minorHAnsi"/>
                <w:b/>
                <w:color w:val="548DD4" w:themeColor="text2" w:themeTint="99"/>
                <w:sz w:val="20"/>
                <w:szCs w:val="20"/>
              </w:rPr>
            </w:pPr>
            <w:r w:rsidRPr="002862CC">
              <w:rPr>
                <w:rFonts w:asciiTheme="minorHAnsi" w:hAnsiTheme="minorHAnsi" w:cstheme="minorHAnsi"/>
                <w:b/>
                <w:color w:val="0070C0"/>
                <w:sz w:val="20"/>
                <w:szCs w:val="20"/>
              </w:rPr>
              <w:t xml:space="preserve">Climb Novel:  </w:t>
            </w:r>
            <w:r w:rsidRPr="002862CC">
              <w:rPr>
                <w:rFonts w:asciiTheme="minorHAnsi" w:hAnsiTheme="minorHAnsi" w:cstheme="minorHAnsi"/>
                <w:b/>
                <w:color w:val="548DD4" w:themeColor="text2" w:themeTint="99"/>
                <w:sz w:val="20"/>
                <w:szCs w:val="20"/>
              </w:rPr>
              <w:t>Goodnight stories for rebel girls</w:t>
            </w:r>
          </w:p>
          <w:p w14:paraId="096C46F7" w14:textId="5006A95D" w:rsidR="003918B8" w:rsidRPr="002862CC" w:rsidRDefault="003918B8" w:rsidP="003918B8">
            <w:pPr>
              <w:rPr>
                <w:rFonts w:asciiTheme="minorHAnsi" w:hAnsiTheme="minorHAnsi" w:cstheme="minorHAnsi"/>
                <w:b/>
                <w:color w:val="548DD4" w:themeColor="text2" w:themeTint="99"/>
                <w:sz w:val="20"/>
                <w:szCs w:val="20"/>
                <w:u w:val="single"/>
              </w:rPr>
            </w:pPr>
            <w:r w:rsidRPr="002862CC">
              <w:rPr>
                <w:rFonts w:asciiTheme="minorHAnsi" w:hAnsiTheme="minorHAnsi" w:cstheme="minorHAnsi"/>
                <w:b/>
                <w:color w:val="548DD4" w:themeColor="text2" w:themeTint="99"/>
                <w:sz w:val="20"/>
                <w:szCs w:val="20"/>
              </w:rPr>
              <w:t>Elena Favilli</w:t>
            </w:r>
          </w:p>
          <w:p w14:paraId="0C82F524" w14:textId="77777777" w:rsidR="003918B8" w:rsidRPr="002862CC" w:rsidRDefault="003918B8" w:rsidP="003918B8">
            <w:pPr>
              <w:rPr>
                <w:rFonts w:asciiTheme="minorHAnsi" w:hAnsiTheme="minorHAnsi" w:cstheme="minorHAnsi"/>
                <w:b/>
                <w:color w:val="0070C0"/>
                <w:sz w:val="20"/>
                <w:szCs w:val="20"/>
              </w:rPr>
            </w:pPr>
          </w:p>
          <w:p w14:paraId="51797C6D" w14:textId="4DEEFD7F" w:rsidR="003918B8" w:rsidRPr="002862CC" w:rsidRDefault="003918B8" w:rsidP="003918B8">
            <w:pPr>
              <w:rPr>
                <w:rFonts w:asciiTheme="minorHAnsi" w:hAnsiTheme="minorHAnsi" w:cstheme="minorHAnsi"/>
                <w:color w:val="FF0000"/>
                <w:sz w:val="20"/>
                <w:szCs w:val="20"/>
              </w:rPr>
            </w:pPr>
          </w:p>
        </w:tc>
        <w:tc>
          <w:tcPr>
            <w:tcW w:w="2284" w:type="dxa"/>
            <w:gridSpan w:val="2"/>
          </w:tcPr>
          <w:p w14:paraId="675C6192" w14:textId="77777777" w:rsidR="003918B8" w:rsidRDefault="003918B8" w:rsidP="003918B8">
            <w:pPr>
              <w:rPr>
                <w:rFonts w:asciiTheme="minorHAnsi" w:hAnsiTheme="minorHAnsi" w:cstheme="minorHAnsi"/>
                <w:b/>
                <w:color w:val="0070C0"/>
                <w:sz w:val="20"/>
                <w:szCs w:val="20"/>
              </w:rPr>
            </w:pPr>
            <w:r>
              <w:rPr>
                <w:rFonts w:asciiTheme="minorHAnsi" w:hAnsiTheme="minorHAnsi" w:cstheme="minorHAnsi"/>
                <w:b/>
                <w:color w:val="0070C0"/>
                <w:sz w:val="20"/>
                <w:szCs w:val="20"/>
              </w:rPr>
              <w:lastRenderedPageBreak/>
              <w:t xml:space="preserve">Poetry – 1 week </w:t>
            </w:r>
          </w:p>
          <w:p w14:paraId="423ABD02" w14:textId="24804178"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The Darkest Dark</w:t>
            </w:r>
          </w:p>
          <w:p w14:paraId="600A07DD" w14:textId="7BDC8A9D"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Chris Hadfield</w:t>
            </w:r>
          </w:p>
          <w:p w14:paraId="13E50AF4" w14:textId="77777777" w:rsidR="003918B8" w:rsidRPr="002862CC" w:rsidRDefault="003918B8" w:rsidP="003918B8">
            <w:pPr>
              <w:rPr>
                <w:rFonts w:asciiTheme="minorHAnsi" w:hAnsiTheme="minorHAnsi" w:cstheme="minorHAnsi"/>
                <w:b/>
                <w:color w:val="0070C0"/>
                <w:sz w:val="20"/>
                <w:szCs w:val="20"/>
              </w:rPr>
            </w:pPr>
          </w:p>
          <w:p w14:paraId="5C7194B8" w14:textId="77777777" w:rsidR="003918B8" w:rsidRPr="002862CC" w:rsidRDefault="003918B8" w:rsidP="003918B8">
            <w:pPr>
              <w:rPr>
                <w:rFonts w:asciiTheme="minorHAnsi" w:hAnsiTheme="minorHAnsi" w:cstheme="minorHAnsi"/>
                <w:color w:val="FF0000"/>
                <w:sz w:val="20"/>
                <w:szCs w:val="20"/>
                <w:u w:val="single"/>
              </w:rPr>
            </w:pPr>
          </w:p>
          <w:p w14:paraId="0C63346F" w14:textId="77777777" w:rsidR="003918B8" w:rsidRPr="002862CC" w:rsidRDefault="003918B8" w:rsidP="003918B8">
            <w:pPr>
              <w:rPr>
                <w:rFonts w:asciiTheme="minorHAnsi" w:hAnsiTheme="minorHAnsi" w:cstheme="minorHAnsi"/>
                <w:color w:val="FF0000"/>
                <w:sz w:val="20"/>
                <w:szCs w:val="20"/>
                <w:u w:val="single"/>
              </w:rPr>
            </w:pPr>
          </w:p>
          <w:p w14:paraId="54DF34C7" w14:textId="77777777" w:rsidR="003918B8" w:rsidRPr="002862CC" w:rsidRDefault="003918B8" w:rsidP="003918B8">
            <w:pPr>
              <w:rPr>
                <w:rFonts w:asciiTheme="minorHAnsi" w:hAnsiTheme="minorHAnsi" w:cstheme="minorHAnsi"/>
                <w:color w:val="FF0000"/>
                <w:sz w:val="20"/>
                <w:szCs w:val="20"/>
                <w:u w:val="single"/>
              </w:rPr>
            </w:pPr>
          </w:p>
          <w:p w14:paraId="11F8A7D0" w14:textId="77777777" w:rsidR="003918B8" w:rsidRPr="002862CC" w:rsidRDefault="003918B8" w:rsidP="003918B8">
            <w:pPr>
              <w:rPr>
                <w:rFonts w:asciiTheme="minorHAnsi" w:hAnsiTheme="minorHAnsi" w:cstheme="minorHAnsi"/>
                <w:color w:val="FF0000"/>
                <w:sz w:val="20"/>
                <w:szCs w:val="20"/>
                <w:u w:val="single"/>
              </w:rPr>
            </w:pPr>
          </w:p>
          <w:p w14:paraId="0B4A9129" w14:textId="77777777" w:rsidR="003918B8" w:rsidRPr="002862CC" w:rsidRDefault="003918B8" w:rsidP="003918B8">
            <w:pPr>
              <w:rPr>
                <w:rFonts w:asciiTheme="minorHAnsi" w:hAnsiTheme="minorHAnsi" w:cstheme="minorHAnsi"/>
                <w:color w:val="FF0000"/>
                <w:sz w:val="20"/>
                <w:szCs w:val="20"/>
                <w:u w:val="single"/>
              </w:rPr>
            </w:pPr>
          </w:p>
          <w:p w14:paraId="46AF8705" w14:textId="77777777" w:rsidR="003918B8" w:rsidRPr="002862CC" w:rsidRDefault="003918B8" w:rsidP="003918B8">
            <w:pPr>
              <w:rPr>
                <w:rFonts w:asciiTheme="minorHAnsi" w:hAnsiTheme="minorHAnsi" w:cstheme="minorHAnsi"/>
                <w:color w:val="FF0000"/>
                <w:sz w:val="20"/>
                <w:szCs w:val="20"/>
                <w:u w:val="single"/>
              </w:rPr>
            </w:pPr>
          </w:p>
          <w:p w14:paraId="56DB9C56" w14:textId="77777777" w:rsidR="003918B8" w:rsidRPr="002862CC" w:rsidRDefault="003918B8" w:rsidP="003918B8">
            <w:pPr>
              <w:rPr>
                <w:rFonts w:asciiTheme="minorHAnsi" w:hAnsiTheme="minorHAnsi" w:cstheme="minorHAnsi"/>
                <w:color w:val="FF0000"/>
                <w:sz w:val="20"/>
                <w:szCs w:val="20"/>
                <w:u w:val="single"/>
              </w:rPr>
            </w:pPr>
          </w:p>
          <w:p w14:paraId="4209810F" w14:textId="77777777" w:rsidR="003918B8" w:rsidRPr="002862CC" w:rsidRDefault="003918B8" w:rsidP="003918B8">
            <w:pPr>
              <w:rPr>
                <w:rFonts w:asciiTheme="minorHAnsi" w:hAnsiTheme="minorHAnsi" w:cstheme="minorHAnsi"/>
                <w:color w:val="FF0000"/>
                <w:sz w:val="20"/>
                <w:szCs w:val="20"/>
                <w:u w:val="single"/>
              </w:rPr>
            </w:pPr>
          </w:p>
          <w:p w14:paraId="01A8F2EC" w14:textId="77777777" w:rsidR="003918B8" w:rsidRPr="002862CC" w:rsidRDefault="003918B8" w:rsidP="003918B8">
            <w:pPr>
              <w:rPr>
                <w:rFonts w:asciiTheme="minorHAnsi" w:hAnsiTheme="minorHAnsi" w:cstheme="minorHAnsi"/>
                <w:color w:val="FF0000"/>
                <w:sz w:val="20"/>
                <w:szCs w:val="20"/>
                <w:u w:val="single"/>
              </w:rPr>
            </w:pPr>
          </w:p>
          <w:p w14:paraId="497BEC60" w14:textId="77777777" w:rsidR="003918B8" w:rsidRPr="002862CC" w:rsidRDefault="003918B8" w:rsidP="003918B8">
            <w:pPr>
              <w:rPr>
                <w:rFonts w:asciiTheme="minorHAnsi" w:hAnsiTheme="minorHAnsi" w:cstheme="minorHAnsi"/>
                <w:color w:val="FF0000"/>
                <w:sz w:val="20"/>
                <w:szCs w:val="20"/>
                <w:u w:val="single"/>
              </w:rPr>
            </w:pPr>
          </w:p>
          <w:p w14:paraId="25332BB7" w14:textId="75889FEB" w:rsidR="003918B8" w:rsidRPr="002862CC" w:rsidRDefault="003918B8" w:rsidP="003918B8">
            <w:pPr>
              <w:rPr>
                <w:rFonts w:asciiTheme="minorHAnsi" w:hAnsiTheme="minorHAnsi" w:cstheme="minorHAnsi"/>
                <w:b/>
                <w:color w:val="000000" w:themeColor="text1"/>
                <w:sz w:val="20"/>
                <w:szCs w:val="20"/>
              </w:rPr>
            </w:pPr>
            <w:r w:rsidRPr="002862CC">
              <w:rPr>
                <w:rFonts w:asciiTheme="minorHAnsi" w:hAnsiTheme="minorHAnsi" w:cstheme="minorHAnsi"/>
                <w:b/>
                <w:color w:val="000000" w:themeColor="text1"/>
                <w:sz w:val="20"/>
                <w:szCs w:val="20"/>
                <w:highlight w:val="yellow"/>
              </w:rPr>
              <w:t xml:space="preserve">Climb Novel:   </w:t>
            </w:r>
            <w:r>
              <w:rPr>
                <w:rFonts w:asciiTheme="minorHAnsi" w:hAnsiTheme="minorHAnsi" w:cstheme="minorHAnsi"/>
                <w:b/>
                <w:color w:val="000000" w:themeColor="text1"/>
                <w:sz w:val="20"/>
                <w:szCs w:val="20"/>
              </w:rPr>
              <w:t>Journey to the river sea</w:t>
            </w:r>
          </w:p>
          <w:p w14:paraId="5FD75D8B" w14:textId="584C6D0C" w:rsidR="003918B8" w:rsidRPr="002862CC" w:rsidRDefault="003918B8" w:rsidP="003918B8">
            <w:pPr>
              <w:rPr>
                <w:rFonts w:asciiTheme="minorHAnsi" w:hAnsiTheme="minorHAnsi" w:cstheme="minorHAnsi"/>
                <w:color w:val="FF0000"/>
                <w:sz w:val="20"/>
                <w:szCs w:val="20"/>
                <w:u w:val="single"/>
              </w:rPr>
            </w:pPr>
          </w:p>
          <w:p w14:paraId="3CA7384A" w14:textId="1BB0A18A" w:rsidR="003918B8" w:rsidRPr="002862CC" w:rsidRDefault="003918B8" w:rsidP="003918B8">
            <w:pPr>
              <w:rPr>
                <w:rFonts w:asciiTheme="minorHAnsi" w:hAnsiTheme="minorHAnsi" w:cstheme="minorHAnsi"/>
                <w:color w:val="FF0000"/>
                <w:sz w:val="20"/>
                <w:szCs w:val="20"/>
                <w:u w:val="single"/>
              </w:rPr>
            </w:pPr>
          </w:p>
        </w:tc>
        <w:tc>
          <w:tcPr>
            <w:tcW w:w="2481" w:type="dxa"/>
            <w:gridSpan w:val="2"/>
          </w:tcPr>
          <w:p w14:paraId="532B76A2" w14:textId="77777777" w:rsidR="003918B8" w:rsidRDefault="003918B8" w:rsidP="003918B8">
            <w:pPr>
              <w:rPr>
                <w:rFonts w:asciiTheme="minorHAnsi" w:hAnsiTheme="minorHAnsi" w:cstheme="minorHAnsi"/>
                <w:b/>
                <w:color w:val="0070C0"/>
                <w:sz w:val="20"/>
                <w:szCs w:val="20"/>
              </w:rPr>
            </w:pPr>
            <w:r>
              <w:rPr>
                <w:rFonts w:asciiTheme="minorHAnsi" w:hAnsiTheme="minorHAnsi" w:cstheme="minorHAnsi"/>
                <w:b/>
                <w:color w:val="0070C0"/>
                <w:sz w:val="20"/>
                <w:szCs w:val="20"/>
              </w:rPr>
              <w:t xml:space="preserve">Poetry – 1 week </w:t>
            </w:r>
          </w:p>
          <w:p w14:paraId="244BB4A2" w14:textId="5648ADF0"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The Lost Happy Endings</w:t>
            </w:r>
            <w:r w:rsidRPr="002862CC">
              <w:rPr>
                <w:rFonts w:asciiTheme="minorHAnsi" w:hAnsiTheme="minorHAnsi" w:cstheme="minorHAnsi"/>
                <w:b/>
                <w:sz w:val="20"/>
                <w:szCs w:val="20"/>
              </w:rPr>
              <w:t xml:space="preserve"> </w:t>
            </w:r>
            <w:r w:rsidRPr="002862CC">
              <w:rPr>
                <w:rFonts w:asciiTheme="minorHAnsi" w:hAnsiTheme="minorHAnsi" w:cstheme="minorHAnsi"/>
                <w:b/>
                <w:color w:val="0070C0"/>
                <w:sz w:val="20"/>
                <w:szCs w:val="20"/>
              </w:rPr>
              <w:t>by Carol Ann Duffy</w:t>
            </w:r>
            <w:r>
              <w:rPr>
                <w:rFonts w:asciiTheme="minorHAnsi" w:hAnsiTheme="minorHAnsi" w:cstheme="minorHAnsi"/>
                <w:b/>
                <w:color w:val="0070C0"/>
                <w:sz w:val="20"/>
                <w:szCs w:val="20"/>
              </w:rPr>
              <w:t xml:space="preserve"> – 5 weeks (combined with additional text)</w:t>
            </w:r>
          </w:p>
          <w:p w14:paraId="7D6421E4" w14:textId="77777777" w:rsidR="003918B8" w:rsidRPr="002862CC" w:rsidRDefault="003918B8" w:rsidP="003918B8">
            <w:pPr>
              <w:rPr>
                <w:rFonts w:asciiTheme="minorHAnsi" w:hAnsiTheme="minorHAnsi" w:cstheme="minorHAnsi"/>
                <w:b/>
                <w:color w:val="0070C0"/>
                <w:sz w:val="20"/>
                <w:szCs w:val="20"/>
              </w:rPr>
            </w:pPr>
          </w:p>
          <w:p w14:paraId="05752004" w14:textId="77777777" w:rsidR="003918B8" w:rsidRPr="002862CC" w:rsidRDefault="003918B8" w:rsidP="003918B8">
            <w:pPr>
              <w:rPr>
                <w:rFonts w:asciiTheme="minorHAnsi" w:hAnsiTheme="minorHAnsi" w:cstheme="minorHAnsi"/>
                <w:b/>
                <w:color w:val="0070C0"/>
                <w:sz w:val="20"/>
                <w:szCs w:val="20"/>
              </w:rPr>
            </w:pPr>
          </w:p>
          <w:p w14:paraId="7959FA6A" w14:textId="6EAAFB6A"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inline distT="0" distB="0" distL="0" distR="0" wp14:anchorId="307C104A" wp14:editId="2289A740">
                  <wp:extent cx="1143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t happy .png"/>
                          <pic:cNvPicPr/>
                        </pic:nvPicPr>
                        <pic:blipFill>
                          <a:blip r:embed="rId9">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p w14:paraId="0BE8A0DC" w14:textId="77777777" w:rsidR="003918B8" w:rsidRPr="002862CC" w:rsidRDefault="003918B8" w:rsidP="003918B8">
            <w:pPr>
              <w:rPr>
                <w:rFonts w:asciiTheme="minorHAnsi" w:hAnsiTheme="minorHAnsi" w:cstheme="minorHAnsi"/>
                <w:b/>
                <w:color w:val="0070C0"/>
                <w:sz w:val="20"/>
                <w:szCs w:val="20"/>
              </w:rPr>
            </w:pPr>
          </w:p>
          <w:p w14:paraId="18C7D04E" w14:textId="3B67A368"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Climb Novel:  Friend or Foe – Michael Morpurgo (links to WWII)</w:t>
            </w:r>
          </w:p>
          <w:p w14:paraId="448F0246" w14:textId="77777777" w:rsidR="003918B8" w:rsidRPr="002862CC" w:rsidRDefault="003918B8" w:rsidP="003918B8">
            <w:pPr>
              <w:rPr>
                <w:rFonts w:asciiTheme="minorHAnsi" w:hAnsiTheme="minorHAnsi" w:cstheme="minorHAnsi"/>
                <w:b/>
                <w:color w:val="0070C0"/>
                <w:sz w:val="20"/>
                <w:szCs w:val="20"/>
              </w:rPr>
            </w:pPr>
          </w:p>
          <w:p w14:paraId="766FBE35" w14:textId="77777777" w:rsidR="003918B8" w:rsidRPr="002862CC" w:rsidRDefault="003918B8" w:rsidP="003918B8">
            <w:pPr>
              <w:rPr>
                <w:rFonts w:asciiTheme="minorHAnsi" w:hAnsiTheme="minorHAnsi" w:cstheme="minorHAnsi"/>
                <w:b/>
                <w:color w:val="0070C0"/>
                <w:sz w:val="20"/>
                <w:szCs w:val="20"/>
              </w:rPr>
            </w:pPr>
          </w:p>
          <w:p w14:paraId="37E0F07D" w14:textId="77777777" w:rsidR="003918B8" w:rsidRPr="002862CC" w:rsidRDefault="003918B8" w:rsidP="003918B8">
            <w:pPr>
              <w:rPr>
                <w:rFonts w:asciiTheme="minorHAnsi" w:hAnsiTheme="minorHAnsi" w:cstheme="minorHAnsi"/>
                <w:b/>
                <w:color w:val="0070C0"/>
                <w:sz w:val="20"/>
                <w:szCs w:val="20"/>
              </w:rPr>
            </w:pPr>
          </w:p>
          <w:p w14:paraId="5B74F299" w14:textId="77777777" w:rsidR="003918B8" w:rsidRPr="002862CC" w:rsidRDefault="003918B8" w:rsidP="003918B8">
            <w:pPr>
              <w:jc w:val="center"/>
              <w:rPr>
                <w:rFonts w:asciiTheme="minorHAnsi" w:hAnsiTheme="minorHAnsi" w:cstheme="minorHAnsi"/>
                <w:sz w:val="20"/>
                <w:szCs w:val="20"/>
              </w:rPr>
            </w:pPr>
          </w:p>
          <w:p w14:paraId="76274ECA" w14:textId="65259AA8" w:rsidR="003918B8" w:rsidRPr="002862CC" w:rsidRDefault="003918B8" w:rsidP="003918B8">
            <w:pPr>
              <w:jc w:val="center"/>
              <w:rPr>
                <w:rFonts w:asciiTheme="minorHAnsi" w:hAnsiTheme="minorHAnsi" w:cstheme="minorHAnsi"/>
                <w:color w:val="FF0000"/>
                <w:sz w:val="20"/>
                <w:szCs w:val="20"/>
              </w:rPr>
            </w:pPr>
          </w:p>
        </w:tc>
        <w:tc>
          <w:tcPr>
            <w:tcW w:w="2320" w:type="dxa"/>
          </w:tcPr>
          <w:p w14:paraId="66542CF9" w14:textId="77777777" w:rsidR="003918B8" w:rsidRDefault="003918B8" w:rsidP="003918B8">
            <w:pPr>
              <w:rPr>
                <w:rFonts w:asciiTheme="minorHAnsi" w:hAnsiTheme="minorHAnsi" w:cstheme="minorHAnsi"/>
                <w:b/>
                <w:color w:val="0070C0"/>
                <w:sz w:val="20"/>
                <w:szCs w:val="20"/>
              </w:rPr>
            </w:pPr>
            <w:r>
              <w:rPr>
                <w:rFonts w:asciiTheme="minorHAnsi" w:hAnsiTheme="minorHAnsi" w:cstheme="minorHAnsi"/>
                <w:b/>
                <w:color w:val="0070C0"/>
                <w:sz w:val="20"/>
                <w:szCs w:val="20"/>
              </w:rPr>
              <w:lastRenderedPageBreak/>
              <w:t xml:space="preserve">Poetry – 1 week </w:t>
            </w:r>
          </w:p>
          <w:p w14:paraId="0DB44F3D" w14:textId="5BF57FF9" w:rsidR="003918B8" w:rsidRPr="002862CC" w:rsidRDefault="003918B8" w:rsidP="003918B8">
            <w:pPr>
              <w:spacing w:before="100" w:beforeAutospacing="1" w:after="100" w:afterAutospacing="1"/>
              <w:outlineLvl w:val="0"/>
              <w:rPr>
                <w:rFonts w:asciiTheme="minorHAnsi" w:hAnsiTheme="minorHAnsi" w:cstheme="minorHAnsi"/>
                <w:b/>
                <w:bCs/>
                <w:color w:val="0070C0"/>
                <w:kern w:val="36"/>
                <w:sz w:val="20"/>
                <w:szCs w:val="20"/>
                <w:lang w:eastAsia="en-GB"/>
              </w:rPr>
            </w:pPr>
            <w:r w:rsidRPr="002862CC">
              <w:rPr>
                <w:rFonts w:asciiTheme="minorHAnsi" w:hAnsiTheme="minorHAnsi" w:cstheme="minorHAnsi"/>
                <w:b/>
                <w:bCs/>
                <w:color w:val="0070C0"/>
                <w:kern w:val="36"/>
                <w:sz w:val="20"/>
                <w:szCs w:val="20"/>
                <w:lang w:eastAsia="en-GB"/>
              </w:rPr>
              <w:t>Room 13 by Robert Swindells</w:t>
            </w:r>
            <w:r>
              <w:rPr>
                <w:rFonts w:asciiTheme="minorHAnsi" w:hAnsiTheme="minorHAnsi" w:cstheme="minorHAnsi"/>
                <w:b/>
                <w:bCs/>
                <w:color w:val="0070C0"/>
                <w:kern w:val="36"/>
                <w:sz w:val="20"/>
                <w:szCs w:val="20"/>
                <w:lang w:eastAsia="en-GB"/>
              </w:rPr>
              <w:t xml:space="preserve"> – 4 weeks </w:t>
            </w:r>
          </w:p>
          <w:p w14:paraId="6B45C7B4" w14:textId="629CAF16" w:rsidR="003918B8" w:rsidRPr="002862CC" w:rsidRDefault="003918B8" w:rsidP="003918B8">
            <w:pPr>
              <w:spacing w:before="100" w:beforeAutospacing="1" w:after="100" w:afterAutospacing="1"/>
              <w:jc w:val="center"/>
              <w:outlineLvl w:val="0"/>
              <w:rPr>
                <w:rFonts w:asciiTheme="minorHAnsi" w:hAnsiTheme="minorHAnsi" w:cstheme="minorHAnsi"/>
                <w:b/>
                <w:bCs/>
                <w:color w:val="0070C0"/>
                <w:kern w:val="36"/>
                <w:sz w:val="20"/>
                <w:szCs w:val="20"/>
                <w:lang w:eastAsia="en-GB"/>
              </w:rPr>
            </w:pPr>
            <w:r w:rsidRPr="002862CC">
              <w:rPr>
                <w:rFonts w:ascii="Helvetica" w:eastAsia="Calibri" w:hAnsi="Helvetica" w:cs="Helvetica"/>
                <w:noProof/>
                <w:sz w:val="20"/>
                <w:szCs w:val="20"/>
                <w:lang w:eastAsia="en-GB"/>
              </w:rPr>
              <w:drawing>
                <wp:inline distT="0" distB="0" distL="0" distR="0" wp14:anchorId="1D6D5750" wp14:editId="03993F09">
                  <wp:extent cx="1098892" cy="1638835"/>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9493" cy="1669558"/>
                          </a:xfrm>
                          <a:prstGeom prst="rect">
                            <a:avLst/>
                          </a:prstGeom>
                          <a:noFill/>
                          <a:ln>
                            <a:noFill/>
                          </a:ln>
                        </pic:spPr>
                      </pic:pic>
                    </a:graphicData>
                  </a:graphic>
                </wp:inline>
              </w:drawing>
            </w:r>
          </w:p>
          <w:p w14:paraId="7E2A15B3" w14:textId="77777777" w:rsidR="003918B8" w:rsidRPr="002862CC" w:rsidRDefault="003918B8" w:rsidP="003918B8">
            <w:pPr>
              <w:spacing w:before="100" w:beforeAutospacing="1" w:after="100" w:afterAutospacing="1"/>
              <w:jc w:val="center"/>
              <w:outlineLvl w:val="0"/>
              <w:rPr>
                <w:rFonts w:asciiTheme="minorHAnsi" w:hAnsiTheme="minorHAnsi" w:cstheme="minorHAnsi"/>
                <w:b/>
                <w:bCs/>
                <w:color w:val="0070C0"/>
                <w:kern w:val="36"/>
                <w:sz w:val="20"/>
                <w:szCs w:val="20"/>
                <w:lang w:eastAsia="en-GB"/>
              </w:rPr>
            </w:pPr>
          </w:p>
          <w:p w14:paraId="5B347066" w14:textId="1488BAC3" w:rsidR="003918B8" w:rsidRPr="002862CC" w:rsidRDefault="003918B8" w:rsidP="003918B8">
            <w:pPr>
              <w:rPr>
                <w:rFonts w:asciiTheme="minorHAnsi" w:hAnsiTheme="minorHAnsi" w:cstheme="minorHAnsi"/>
                <w:sz w:val="20"/>
                <w:szCs w:val="20"/>
              </w:rPr>
            </w:pPr>
            <w:r w:rsidRPr="002862CC">
              <w:rPr>
                <w:rFonts w:asciiTheme="minorHAnsi" w:hAnsiTheme="minorHAnsi" w:cstheme="minorHAnsi"/>
                <w:b/>
                <w:color w:val="0070C0"/>
                <w:sz w:val="20"/>
                <w:szCs w:val="20"/>
              </w:rPr>
              <w:t>Climb Novel:  Room 13</w:t>
            </w:r>
          </w:p>
          <w:p w14:paraId="0720EC68" w14:textId="77777777" w:rsidR="003918B8" w:rsidRPr="002862CC" w:rsidRDefault="003918B8" w:rsidP="003918B8">
            <w:pPr>
              <w:rPr>
                <w:rFonts w:asciiTheme="minorHAnsi" w:hAnsiTheme="minorHAnsi" w:cstheme="minorHAnsi"/>
                <w:sz w:val="20"/>
                <w:szCs w:val="20"/>
              </w:rPr>
            </w:pPr>
          </w:p>
          <w:p w14:paraId="3B68D9FC" w14:textId="05C8E5B4" w:rsidR="003918B8" w:rsidRPr="002862CC" w:rsidRDefault="003918B8" w:rsidP="003918B8">
            <w:pPr>
              <w:rPr>
                <w:rFonts w:asciiTheme="minorHAnsi" w:hAnsiTheme="minorHAnsi" w:cstheme="minorHAnsi"/>
                <w:sz w:val="20"/>
                <w:szCs w:val="20"/>
              </w:rPr>
            </w:pPr>
          </w:p>
        </w:tc>
        <w:tc>
          <w:tcPr>
            <w:tcW w:w="2200" w:type="dxa"/>
          </w:tcPr>
          <w:p w14:paraId="7CBA5DFF" w14:textId="5A2E0707"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lastRenderedPageBreak/>
              <w:t>The Paperbag Prince by Colin Thompson</w:t>
            </w:r>
          </w:p>
          <w:p w14:paraId="14B4FF0E" w14:textId="2AB77B90" w:rsidR="003918B8" w:rsidRPr="002862CC" w:rsidRDefault="003918B8" w:rsidP="003918B8">
            <w:pPr>
              <w:rPr>
                <w:rFonts w:asciiTheme="minorHAnsi" w:hAnsiTheme="minorHAnsi" w:cstheme="minorHAnsi"/>
                <w:b/>
                <w:color w:val="0070C0"/>
                <w:sz w:val="20"/>
                <w:szCs w:val="20"/>
              </w:rPr>
            </w:pPr>
          </w:p>
          <w:p w14:paraId="5C0BFE21" w14:textId="53212861"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inline distT="0" distB="0" distL="0" distR="0" wp14:anchorId="3A16FCC3" wp14:editId="1EEB916B">
                  <wp:extent cx="1114425" cy="152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 bag prince .png"/>
                          <pic:cNvPicPr/>
                        </pic:nvPicPr>
                        <pic:blipFill>
                          <a:blip r:embed="rId11">
                            <a:extLst>
                              <a:ext uri="{28A0092B-C50C-407E-A947-70E740481C1C}">
                                <a14:useLocalDpi xmlns:a14="http://schemas.microsoft.com/office/drawing/2010/main" val="0"/>
                              </a:ext>
                            </a:extLst>
                          </a:blip>
                          <a:stretch>
                            <a:fillRect/>
                          </a:stretch>
                        </pic:blipFill>
                        <pic:spPr>
                          <a:xfrm>
                            <a:off x="0" y="0"/>
                            <a:ext cx="1114425" cy="1524000"/>
                          </a:xfrm>
                          <a:prstGeom prst="rect">
                            <a:avLst/>
                          </a:prstGeom>
                        </pic:spPr>
                      </pic:pic>
                    </a:graphicData>
                  </a:graphic>
                </wp:inline>
              </w:drawing>
            </w:r>
          </w:p>
          <w:p w14:paraId="1C1D62D9" w14:textId="77777777" w:rsidR="003918B8" w:rsidRPr="002862CC" w:rsidRDefault="003918B8" w:rsidP="003918B8">
            <w:pPr>
              <w:rPr>
                <w:rFonts w:asciiTheme="minorHAnsi" w:hAnsiTheme="minorHAnsi" w:cstheme="minorHAnsi"/>
                <w:b/>
                <w:color w:val="0070C0"/>
                <w:sz w:val="20"/>
                <w:szCs w:val="20"/>
              </w:rPr>
            </w:pPr>
          </w:p>
          <w:p w14:paraId="5A146C8B" w14:textId="3E5EA97F"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Climb novel: The Last Wild</w:t>
            </w:r>
          </w:p>
          <w:p w14:paraId="520A14E7" w14:textId="4D135AE8" w:rsidR="003918B8" w:rsidRPr="002862CC" w:rsidRDefault="003918B8" w:rsidP="003918B8">
            <w:pPr>
              <w:rPr>
                <w:rFonts w:asciiTheme="minorHAnsi" w:hAnsiTheme="minorHAnsi" w:cstheme="minorHAnsi"/>
                <w:b/>
                <w:sz w:val="20"/>
                <w:szCs w:val="20"/>
              </w:rPr>
            </w:pPr>
            <w:r w:rsidRPr="002862CC">
              <w:rPr>
                <w:rFonts w:asciiTheme="minorHAnsi" w:hAnsiTheme="minorHAnsi" w:cstheme="minorHAnsi"/>
                <w:b/>
                <w:color w:val="0070C0"/>
                <w:sz w:val="20"/>
                <w:szCs w:val="20"/>
              </w:rPr>
              <w:t>Piers Torday</w:t>
            </w:r>
          </w:p>
          <w:p w14:paraId="68C810E5" w14:textId="77777777" w:rsidR="003918B8" w:rsidRPr="002862CC" w:rsidRDefault="003918B8" w:rsidP="003918B8">
            <w:pPr>
              <w:rPr>
                <w:rFonts w:asciiTheme="minorHAnsi" w:hAnsiTheme="minorHAnsi" w:cstheme="minorHAnsi"/>
                <w:sz w:val="20"/>
                <w:szCs w:val="20"/>
              </w:rPr>
            </w:pPr>
          </w:p>
          <w:p w14:paraId="5EABBC58" w14:textId="7FDE3AB2" w:rsidR="003918B8" w:rsidRPr="002862CC" w:rsidRDefault="003918B8" w:rsidP="003918B8">
            <w:pPr>
              <w:rPr>
                <w:rFonts w:asciiTheme="minorHAnsi" w:hAnsiTheme="minorHAnsi" w:cstheme="minorHAnsi"/>
                <w:color w:val="FF0000"/>
                <w:sz w:val="20"/>
                <w:szCs w:val="20"/>
                <w:u w:val="single"/>
              </w:rPr>
            </w:pPr>
          </w:p>
        </w:tc>
        <w:tc>
          <w:tcPr>
            <w:tcW w:w="2275" w:type="dxa"/>
          </w:tcPr>
          <w:p w14:paraId="464E3788" w14:textId="77777777" w:rsidR="003918B8" w:rsidRDefault="003918B8" w:rsidP="003918B8">
            <w:pPr>
              <w:rPr>
                <w:rFonts w:asciiTheme="minorHAnsi" w:hAnsiTheme="minorHAnsi" w:cstheme="minorHAnsi"/>
                <w:b/>
                <w:color w:val="0070C0"/>
                <w:sz w:val="20"/>
                <w:szCs w:val="20"/>
              </w:rPr>
            </w:pPr>
            <w:r>
              <w:rPr>
                <w:rFonts w:asciiTheme="minorHAnsi" w:hAnsiTheme="minorHAnsi" w:cstheme="minorHAnsi"/>
                <w:b/>
                <w:color w:val="0070C0"/>
                <w:sz w:val="20"/>
                <w:szCs w:val="20"/>
              </w:rPr>
              <w:t xml:space="preserve">Poetry – 1 week </w:t>
            </w:r>
          </w:p>
          <w:p w14:paraId="5D6DDD66" w14:textId="77777777" w:rsidR="003918B8" w:rsidRDefault="003918B8" w:rsidP="003918B8">
            <w:pPr>
              <w:rPr>
                <w:rFonts w:asciiTheme="minorHAnsi" w:hAnsiTheme="minorHAnsi" w:cstheme="minorHAnsi"/>
                <w:b/>
                <w:color w:val="0070C0"/>
                <w:sz w:val="20"/>
                <w:szCs w:val="20"/>
              </w:rPr>
            </w:pPr>
          </w:p>
          <w:p w14:paraId="4B87C715" w14:textId="65F68FE6"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Arthur and the Golden Rope by Joe Todd Stanton</w:t>
            </w:r>
            <w:r>
              <w:rPr>
                <w:rFonts w:asciiTheme="minorHAnsi" w:hAnsiTheme="minorHAnsi" w:cstheme="minorHAnsi"/>
                <w:b/>
                <w:color w:val="0070C0"/>
                <w:sz w:val="20"/>
                <w:szCs w:val="20"/>
              </w:rPr>
              <w:t xml:space="preserve"> – 3 weeks</w:t>
            </w:r>
          </w:p>
          <w:p w14:paraId="0805C3D2" w14:textId="19937EEC" w:rsidR="003918B8" w:rsidRPr="002862CC" w:rsidRDefault="003918B8" w:rsidP="003918B8">
            <w:pPr>
              <w:rPr>
                <w:rFonts w:asciiTheme="minorHAnsi" w:hAnsiTheme="minorHAnsi" w:cstheme="minorHAnsi"/>
                <w:b/>
                <w:color w:val="0070C0"/>
                <w:sz w:val="20"/>
                <w:szCs w:val="20"/>
              </w:rPr>
            </w:pPr>
          </w:p>
          <w:p w14:paraId="56D7E1A1" w14:textId="528BB2FB" w:rsidR="003918B8" w:rsidRPr="002862CC" w:rsidRDefault="003918B8" w:rsidP="003918B8">
            <w:pPr>
              <w:rPr>
                <w:rFonts w:asciiTheme="minorHAnsi" w:hAnsiTheme="minorHAnsi" w:cstheme="minorHAnsi"/>
                <w:b/>
                <w:color w:val="0070C0"/>
                <w:sz w:val="20"/>
                <w:szCs w:val="20"/>
              </w:rPr>
            </w:pPr>
            <w:r w:rsidRPr="002862CC">
              <w:rPr>
                <w:rFonts w:ascii="Helvetica" w:eastAsia="Calibri" w:hAnsi="Helvetica" w:cs="Helvetica"/>
                <w:noProof/>
                <w:sz w:val="20"/>
                <w:szCs w:val="20"/>
                <w:lang w:eastAsia="en-GB"/>
              </w:rPr>
              <w:drawing>
                <wp:inline distT="0" distB="0" distL="0" distR="0" wp14:anchorId="65381810" wp14:editId="002A3EAC">
                  <wp:extent cx="1026636" cy="1404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404" cy="1413476"/>
                          </a:xfrm>
                          <a:prstGeom prst="rect">
                            <a:avLst/>
                          </a:prstGeom>
                          <a:noFill/>
                          <a:ln>
                            <a:noFill/>
                          </a:ln>
                        </pic:spPr>
                      </pic:pic>
                    </a:graphicData>
                  </a:graphic>
                </wp:inline>
              </w:drawing>
            </w:r>
          </w:p>
          <w:p w14:paraId="57FD1644" w14:textId="77777777" w:rsidR="003918B8" w:rsidRPr="002862CC" w:rsidRDefault="003918B8" w:rsidP="003918B8">
            <w:pPr>
              <w:rPr>
                <w:rFonts w:asciiTheme="minorHAnsi" w:hAnsiTheme="minorHAnsi" w:cstheme="minorHAnsi"/>
                <w:b/>
                <w:color w:val="0070C0"/>
                <w:sz w:val="20"/>
                <w:szCs w:val="20"/>
              </w:rPr>
            </w:pPr>
          </w:p>
          <w:p w14:paraId="525F85FA" w14:textId="7B5774DD"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 xml:space="preserve">Climb Novel: </w:t>
            </w:r>
          </w:p>
          <w:p w14:paraId="652B4BED" w14:textId="304D1120"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color w:val="0070C0"/>
                <w:sz w:val="20"/>
                <w:szCs w:val="20"/>
              </w:rPr>
              <w:t>Who let the gods out?</w:t>
            </w:r>
          </w:p>
          <w:p w14:paraId="490CB6DD" w14:textId="02CDD2EA" w:rsidR="003918B8" w:rsidRPr="002862CC" w:rsidRDefault="003918B8" w:rsidP="003918B8">
            <w:pPr>
              <w:rPr>
                <w:rFonts w:asciiTheme="minorHAnsi" w:hAnsiTheme="minorHAnsi" w:cstheme="minorHAnsi"/>
                <w:b/>
                <w:sz w:val="20"/>
                <w:szCs w:val="20"/>
              </w:rPr>
            </w:pPr>
            <w:r>
              <w:rPr>
                <w:rFonts w:asciiTheme="minorHAnsi" w:hAnsiTheme="minorHAnsi" w:cstheme="minorHAnsi"/>
                <w:b/>
                <w:color w:val="0070C0"/>
                <w:sz w:val="20"/>
                <w:szCs w:val="20"/>
              </w:rPr>
              <w:t xml:space="preserve">Maz </w:t>
            </w:r>
            <w:r w:rsidRPr="002862CC">
              <w:rPr>
                <w:rFonts w:asciiTheme="minorHAnsi" w:hAnsiTheme="minorHAnsi" w:cstheme="minorHAnsi"/>
                <w:b/>
                <w:color w:val="0070C0"/>
                <w:sz w:val="20"/>
                <w:szCs w:val="20"/>
              </w:rPr>
              <w:t xml:space="preserve">Evans </w:t>
            </w:r>
          </w:p>
          <w:p w14:paraId="7D656F81" w14:textId="0B7EBAD3" w:rsidR="003918B8" w:rsidRPr="002862CC" w:rsidRDefault="003918B8" w:rsidP="003918B8">
            <w:pPr>
              <w:jc w:val="center"/>
              <w:rPr>
                <w:rFonts w:asciiTheme="minorHAnsi" w:hAnsiTheme="minorHAnsi" w:cstheme="minorHAnsi"/>
                <w:color w:val="FF0000"/>
                <w:sz w:val="20"/>
                <w:szCs w:val="20"/>
                <w:u w:val="single"/>
              </w:rPr>
            </w:pPr>
          </w:p>
        </w:tc>
      </w:tr>
      <w:tr w:rsidR="003918B8" w:rsidRPr="00231279" w14:paraId="53E39B29" w14:textId="77777777" w:rsidTr="00622084">
        <w:trPr>
          <w:trHeight w:val="96"/>
        </w:trPr>
        <w:tc>
          <w:tcPr>
            <w:tcW w:w="0" w:type="auto"/>
            <w:vAlign w:val="center"/>
          </w:tcPr>
          <w:p w14:paraId="3390EB8C" w14:textId="67D0B742" w:rsidR="003918B8" w:rsidRPr="00231279" w:rsidRDefault="003918B8" w:rsidP="003918B8">
            <w:pPr>
              <w:jc w:val="center"/>
              <w:rPr>
                <w:rFonts w:asciiTheme="minorHAnsi" w:hAnsiTheme="minorHAnsi" w:cstheme="minorHAnsi"/>
                <w:color w:val="FF0000"/>
                <w:sz w:val="28"/>
              </w:rPr>
            </w:pPr>
            <w:r w:rsidRPr="00231279">
              <w:rPr>
                <w:rFonts w:asciiTheme="minorHAnsi" w:hAnsiTheme="minorHAnsi" w:cstheme="minorHAnsi"/>
                <w:sz w:val="28"/>
              </w:rPr>
              <w:t>Outcome</w:t>
            </w:r>
          </w:p>
        </w:tc>
        <w:tc>
          <w:tcPr>
            <w:tcW w:w="2378" w:type="dxa"/>
          </w:tcPr>
          <w:p w14:paraId="25668C82"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Outcome </w:t>
            </w:r>
          </w:p>
          <w:p w14:paraId="6A2911F8"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Recount: series of diaries </w:t>
            </w:r>
          </w:p>
          <w:p w14:paraId="44A34085"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p>
          <w:p w14:paraId="59A937E5" w14:textId="45EEF799" w:rsidR="003918B8" w:rsidRPr="00231279" w:rsidRDefault="003918B8" w:rsidP="003918B8">
            <w:pPr>
              <w:rPr>
                <w:rFonts w:asciiTheme="minorHAnsi" w:hAnsiTheme="minorHAnsi" w:cstheme="minorHAnsi"/>
                <w:color w:val="FF0000"/>
                <w:sz w:val="28"/>
              </w:rPr>
            </w:pPr>
            <w:r w:rsidRPr="00231279">
              <w:rPr>
                <w:rFonts w:asciiTheme="minorHAnsi" w:hAnsiTheme="minorHAnsi" w:cstheme="minorHAnsi"/>
                <w:sz w:val="20"/>
                <w:szCs w:val="18"/>
              </w:rPr>
              <w:t xml:space="preserve">Series of diaries with viewpoint of other characters </w:t>
            </w:r>
          </w:p>
        </w:tc>
        <w:tc>
          <w:tcPr>
            <w:tcW w:w="2284" w:type="dxa"/>
            <w:gridSpan w:val="2"/>
          </w:tcPr>
          <w:p w14:paraId="65BB9B92"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Outcome </w:t>
            </w:r>
          </w:p>
          <w:p w14:paraId="694C22FA" w14:textId="77777777" w:rsidR="003918B8" w:rsidRPr="00231279" w:rsidRDefault="003918B8" w:rsidP="003918B8">
            <w:pPr>
              <w:pStyle w:val="Default"/>
              <w:rPr>
                <w:rFonts w:asciiTheme="minorHAnsi" w:hAnsiTheme="minorHAnsi" w:cstheme="minorHAnsi"/>
                <w:sz w:val="20"/>
                <w:szCs w:val="18"/>
              </w:rPr>
            </w:pPr>
            <w:proofErr w:type="gramStart"/>
            <w:r>
              <w:rPr>
                <w:rFonts w:asciiTheme="minorHAnsi" w:hAnsiTheme="minorHAnsi" w:cstheme="minorHAnsi"/>
                <w:sz w:val="20"/>
                <w:szCs w:val="18"/>
              </w:rPr>
              <w:t xml:space="preserve">Recount </w:t>
            </w:r>
            <w:r w:rsidRPr="00231279">
              <w:rPr>
                <w:rFonts w:asciiTheme="minorHAnsi" w:hAnsiTheme="minorHAnsi" w:cstheme="minorHAnsi"/>
                <w:sz w:val="20"/>
                <w:szCs w:val="18"/>
              </w:rPr>
              <w:t>:</w:t>
            </w:r>
            <w:proofErr w:type="gramEnd"/>
            <w:r w:rsidRPr="00231279">
              <w:rPr>
                <w:rFonts w:asciiTheme="minorHAnsi" w:hAnsiTheme="minorHAnsi" w:cstheme="minorHAnsi"/>
                <w:sz w:val="20"/>
                <w:szCs w:val="18"/>
              </w:rPr>
              <w:t xml:space="preserve"> </w:t>
            </w:r>
            <w:r>
              <w:rPr>
                <w:rFonts w:asciiTheme="minorHAnsi" w:hAnsiTheme="minorHAnsi" w:cstheme="minorHAnsi"/>
                <w:sz w:val="20"/>
                <w:szCs w:val="18"/>
              </w:rPr>
              <w:t>non chronological report</w:t>
            </w:r>
          </w:p>
          <w:p w14:paraId="28E6C316"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p>
          <w:p w14:paraId="7B9D74C8" w14:textId="0076DF2F" w:rsidR="003918B8" w:rsidRPr="00231279" w:rsidRDefault="003918B8" w:rsidP="003918B8">
            <w:pPr>
              <w:pStyle w:val="Default"/>
              <w:rPr>
                <w:rFonts w:asciiTheme="minorHAnsi" w:hAnsiTheme="minorHAnsi" w:cstheme="minorHAnsi"/>
                <w:color w:val="FF0000"/>
                <w:sz w:val="28"/>
              </w:rPr>
            </w:pPr>
            <w:r w:rsidRPr="00231279">
              <w:rPr>
                <w:rFonts w:asciiTheme="minorHAnsi" w:hAnsiTheme="minorHAnsi" w:cstheme="minorHAnsi"/>
                <w:sz w:val="20"/>
                <w:szCs w:val="18"/>
              </w:rPr>
              <w:t>Write a leaflet/ letter to a film director explaining why ‘The</w:t>
            </w:r>
            <w:r>
              <w:rPr>
                <w:rFonts w:asciiTheme="minorHAnsi" w:hAnsiTheme="minorHAnsi" w:cstheme="minorHAnsi"/>
                <w:sz w:val="20"/>
                <w:szCs w:val="18"/>
              </w:rPr>
              <w:t xml:space="preserve"> Darkest Dark</w:t>
            </w:r>
            <w:r w:rsidRPr="00231279">
              <w:rPr>
                <w:rFonts w:asciiTheme="minorHAnsi" w:hAnsiTheme="minorHAnsi" w:cstheme="minorHAnsi"/>
                <w:sz w:val="20"/>
                <w:szCs w:val="18"/>
              </w:rPr>
              <w:t xml:space="preserve">’ should be made into a film </w:t>
            </w:r>
          </w:p>
          <w:p w14:paraId="4BD22475" w14:textId="5EFC8933" w:rsidR="003918B8" w:rsidRPr="00231279" w:rsidRDefault="003918B8" w:rsidP="003918B8">
            <w:pPr>
              <w:rPr>
                <w:rFonts w:asciiTheme="minorHAnsi" w:hAnsiTheme="minorHAnsi" w:cstheme="minorHAnsi"/>
                <w:color w:val="FF0000"/>
                <w:sz w:val="28"/>
              </w:rPr>
            </w:pPr>
          </w:p>
        </w:tc>
        <w:tc>
          <w:tcPr>
            <w:tcW w:w="2481" w:type="dxa"/>
            <w:gridSpan w:val="2"/>
          </w:tcPr>
          <w:p w14:paraId="25F90D28" w14:textId="4A069C3E"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 </w:t>
            </w:r>
            <w:r w:rsidRPr="00231279">
              <w:rPr>
                <w:rFonts w:asciiTheme="minorHAnsi" w:hAnsiTheme="minorHAnsi" w:cstheme="minorHAnsi"/>
                <w:b/>
                <w:bCs/>
                <w:sz w:val="20"/>
                <w:szCs w:val="18"/>
              </w:rPr>
              <w:t xml:space="preserve"> Outcome </w:t>
            </w:r>
          </w:p>
          <w:p w14:paraId="5E7A8634"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Fiction: traditional tale </w:t>
            </w:r>
          </w:p>
          <w:p w14:paraId="1D7B6E75"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p>
          <w:p w14:paraId="57CD754B" w14:textId="234931C2" w:rsidR="003918B8" w:rsidRPr="00231279" w:rsidRDefault="003918B8" w:rsidP="003918B8">
            <w:pPr>
              <w:rPr>
                <w:rFonts w:asciiTheme="minorHAnsi" w:hAnsiTheme="minorHAnsi" w:cstheme="minorHAnsi"/>
                <w:color w:val="FF0000"/>
                <w:sz w:val="28"/>
              </w:rPr>
            </w:pPr>
            <w:r w:rsidRPr="00231279">
              <w:rPr>
                <w:rFonts w:asciiTheme="minorHAnsi" w:hAnsiTheme="minorHAnsi" w:cstheme="minorHAnsi"/>
                <w:sz w:val="20"/>
                <w:szCs w:val="18"/>
              </w:rPr>
              <w:t>Traditional tale from another character’s POV</w:t>
            </w:r>
          </w:p>
        </w:tc>
        <w:tc>
          <w:tcPr>
            <w:tcW w:w="2320" w:type="dxa"/>
          </w:tcPr>
          <w:p w14:paraId="2BA58B25"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Outcome </w:t>
            </w:r>
          </w:p>
          <w:p w14:paraId="6AAE4AAB" w14:textId="5B065206" w:rsidR="003918B8" w:rsidRDefault="003918B8" w:rsidP="003918B8">
            <w:pPr>
              <w:pStyle w:val="Default"/>
              <w:rPr>
                <w:rFonts w:asciiTheme="minorHAnsi" w:hAnsiTheme="minorHAnsi" w:cstheme="minorHAnsi"/>
                <w:sz w:val="20"/>
                <w:szCs w:val="18"/>
              </w:rPr>
            </w:pPr>
            <w:r>
              <w:rPr>
                <w:rFonts w:asciiTheme="minorHAnsi" w:hAnsiTheme="minorHAnsi" w:cstheme="minorHAnsi"/>
                <w:sz w:val="20"/>
                <w:szCs w:val="18"/>
              </w:rPr>
              <w:t xml:space="preserve">Fiction: Mystery narrative </w:t>
            </w:r>
          </w:p>
          <w:p w14:paraId="0019A175" w14:textId="6204C2DC" w:rsidR="003918B8" w:rsidRPr="00472F6C"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r>
              <w:rPr>
                <w:rFonts w:asciiTheme="minorHAnsi" w:hAnsiTheme="minorHAnsi" w:cstheme="minorHAnsi"/>
                <w:b/>
                <w:bCs/>
                <w:sz w:val="20"/>
                <w:szCs w:val="18"/>
              </w:rPr>
              <w:br/>
            </w:r>
            <w:r w:rsidRPr="00472F6C">
              <w:rPr>
                <w:rFonts w:asciiTheme="minorHAnsi" w:hAnsiTheme="minorHAnsi" w:cstheme="minorHAnsi"/>
                <w:bCs/>
                <w:sz w:val="20"/>
                <w:szCs w:val="18"/>
              </w:rPr>
              <w:t>Apply figurative language to objects within the mystery</w:t>
            </w:r>
            <w:r>
              <w:rPr>
                <w:rFonts w:asciiTheme="minorHAnsi" w:hAnsiTheme="minorHAnsi" w:cstheme="minorHAnsi"/>
                <w:b/>
                <w:bCs/>
                <w:sz w:val="20"/>
                <w:szCs w:val="18"/>
              </w:rPr>
              <w:t xml:space="preserve">. </w:t>
            </w:r>
          </w:p>
        </w:tc>
        <w:tc>
          <w:tcPr>
            <w:tcW w:w="2200" w:type="dxa"/>
          </w:tcPr>
          <w:p w14:paraId="4E2DAC0C"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Outcome </w:t>
            </w:r>
          </w:p>
          <w:p w14:paraId="492E25DF"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Persuasion/information: </w:t>
            </w:r>
          </w:p>
          <w:p w14:paraId="0A6FA9DE"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Hybrid leaflet </w:t>
            </w:r>
          </w:p>
          <w:p w14:paraId="78D4528E"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p>
          <w:p w14:paraId="7253A57F" w14:textId="04701889"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sz w:val="20"/>
                <w:szCs w:val="18"/>
              </w:rPr>
              <w:t xml:space="preserve">Write an oral presentation for a TV or online broadcast as expert </w:t>
            </w:r>
          </w:p>
        </w:tc>
        <w:tc>
          <w:tcPr>
            <w:tcW w:w="2275" w:type="dxa"/>
          </w:tcPr>
          <w:p w14:paraId="5B69F87D"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Outcome </w:t>
            </w:r>
          </w:p>
          <w:p w14:paraId="0B6EC082"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Fiction: myth </w:t>
            </w:r>
          </w:p>
          <w:p w14:paraId="32DC00B0"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Create heroes, villains and monsters </w:t>
            </w:r>
          </w:p>
          <w:p w14:paraId="3D132206"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Greater Depth </w:t>
            </w:r>
          </w:p>
          <w:p w14:paraId="0E00E87C" w14:textId="220D21F7"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sz w:val="20"/>
                <w:szCs w:val="18"/>
              </w:rPr>
              <w:t xml:space="preserve">Vary the viewpoint from which the myth is told </w:t>
            </w:r>
          </w:p>
        </w:tc>
      </w:tr>
      <w:tr w:rsidR="003918B8" w:rsidRPr="00231279" w14:paraId="1C9ACA23" w14:textId="77777777" w:rsidTr="00622084">
        <w:trPr>
          <w:trHeight w:val="2215"/>
        </w:trPr>
        <w:tc>
          <w:tcPr>
            <w:tcW w:w="0" w:type="auto"/>
            <w:vAlign w:val="center"/>
          </w:tcPr>
          <w:p w14:paraId="50003D89" w14:textId="511037AA" w:rsidR="003918B8" w:rsidRPr="00231279" w:rsidRDefault="003918B8" w:rsidP="003918B8">
            <w:pPr>
              <w:jc w:val="center"/>
              <w:rPr>
                <w:rFonts w:asciiTheme="minorHAnsi" w:hAnsiTheme="minorHAnsi" w:cstheme="minorHAnsi"/>
                <w:sz w:val="28"/>
              </w:rPr>
            </w:pPr>
            <w:r w:rsidRPr="00231279">
              <w:rPr>
                <w:rFonts w:asciiTheme="minorHAnsi" w:hAnsiTheme="minorHAnsi" w:cstheme="minorHAnsi"/>
                <w:sz w:val="28"/>
              </w:rPr>
              <w:t xml:space="preserve">Sentence </w:t>
            </w:r>
          </w:p>
        </w:tc>
        <w:tc>
          <w:tcPr>
            <w:tcW w:w="2378" w:type="dxa"/>
          </w:tcPr>
          <w:p w14:paraId="34459660" w14:textId="21DBA000"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Use fronted adverbials </w:t>
            </w:r>
          </w:p>
        </w:tc>
        <w:tc>
          <w:tcPr>
            <w:tcW w:w="2284" w:type="dxa"/>
            <w:gridSpan w:val="2"/>
          </w:tcPr>
          <w:p w14:paraId="0F040330"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Relative clauses to add detail and description </w:t>
            </w:r>
          </w:p>
          <w:p w14:paraId="6CA6A00A" w14:textId="6F9CC0EB"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Use adverbs to indicate degrees of possibility </w:t>
            </w:r>
          </w:p>
        </w:tc>
        <w:tc>
          <w:tcPr>
            <w:tcW w:w="2481" w:type="dxa"/>
            <w:gridSpan w:val="2"/>
          </w:tcPr>
          <w:p w14:paraId="4F567E31" w14:textId="3F7E35E8"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  Use expanded noun phrases to convey complicated information concisely</w:t>
            </w:r>
          </w:p>
        </w:tc>
        <w:tc>
          <w:tcPr>
            <w:tcW w:w="2320" w:type="dxa"/>
          </w:tcPr>
          <w:p w14:paraId="26FAC73C"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Relative clauses to add detail and description </w:t>
            </w:r>
          </w:p>
          <w:p w14:paraId="443400A2" w14:textId="14ADFB46"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Use adverbs to indicate degrees of possibility </w:t>
            </w:r>
            <w:r>
              <w:rPr>
                <w:rFonts w:asciiTheme="minorHAnsi" w:hAnsiTheme="minorHAnsi" w:cstheme="minorHAnsi"/>
                <w:sz w:val="20"/>
                <w:szCs w:val="18"/>
              </w:rPr>
              <w:br/>
            </w:r>
            <w:r>
              <w:rPr>
                <w:rFonts w:asciiTheme="minorHAnsi" w:hAnsiTheme="minorHAnsi" w:cstheme="minorHAnsi"/>
                <w:sz w:val="20"/>
                <w:szCs w:val="18"/>
              </w:rPr>
              <w:br/>
            </w:r>
            <w:r w:rsidRPr="00E4721B">
              <w:rPr>
                <w:rFonts w:asciiTheme="minorHAnsi" w:hAnsiTheme="minorHAnsi" w:cstheme="minorHAnsi"/>
                <w:b/>
                <w:sz w:val="20"/>
                <w:szCs w:val="18"/>
              </w:rPr>
              <w:t>Adapt sentence length and vocabulary to change and enhance meaning</w:t>
            </w:r>
            <w:r w:rsidRPr="00E4721B">
              <w:rPr>
                <w:rFonts w:asciiTheme="minorHAnsi" w:hAnsiTheme="minorHAnsi" w:cstheme="minorHAnsi"/>
                <w:sz w:val="20"/>
                <w:szCs w:val="18"/>
              </w:rPr>
              <w:t xml:space="preserve"> </w:t>
            </w:r>
          </w:p>
        </w:tc>
        <w:tc>
          <w:tcPr>
            <w:tcW w:w="2200" w:type="dxa"/>
          </w:tcPr>
          <w:p w14:paraId="0189E04A"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modal verbs to indicate degrees of possibility </w:t>
            </w:r>
          </w:p>
          <w:p w14:paraId="1A0910BC" w14:textId="6BB45E7E"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Select appropriate grammar and vocabulary </w:t>
            </w:r>
            <w:r>
              <w:rPr>
                <w:rFonts w:asciiTheme="minorHAnsi" w:hAnsiTheme="minorHAnsi" w:cstheme="minorHAnsi"/>
                <w:sz w:val="20"/>
                <w:szCs w:val="18"/>
              </w:rPr>
              <w:t>(Formal)</w:t>
            </w:r>
          </w:p>
        </w:tc>
        <w:tc>
          <w:tcPr>
            <w:tcW w:w="2275" w:type="dxa"/>
          </w:tcPr>
          <w:p w14:paraId="2DAB7D49"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expanded noun phrases to convey complicated information concisely </w:t>
            </w:r>
          </w:p>
          <w:p w14:paraId="68D3B384" w14:textId="26F22922" w:rsidR="003918B8" w:rsidRPr="00231279" w:rsidRDefault="003918B8" w:rsidP="003918B8">
            <w:pPr>
              <w:pStyle w:val="Default"/>
              <w:rPr>
                <w:rFonts w:asciiTheme="minorHAnsi" w:hAnsiTheme="minorHAnsi" w:cstheme="minorHAnsi"/>
                <w:b/>
                <w:bCs/>
                <w:sz w:val="20"/>
                <w:szCs w:val="18"/>
              </w:rPr>
            </w:pPr>
            <w:r w:rsidRPr="00231279">
              <w:rPr>
                <w:rFonts w:asciiTheme="minorHAnsi" w:hAnsiTheme="minorHAnsi" w:cstheme="minorHAnsi"/>
                <w:sz w:val="20"/>
                <w:szCs w:val="18"/>
              </w:rPr>
              <w:t xml:space="preserve">Relative clauses to add detail and description </w:t>
            </w:r>
          </w:p>
        </w:tc>
      </w:tr>
      <w:tr w:rsidR="003918B8" w:rsidRPr="00231279" w14:paraId="0E5C7493" w14:textId="77777777" w:rsidTr="00622084">
        <w:trPr>
          <w:trHeight w:val="96"/>
        </w:trPr>
        <w:tc>
          <w:tcPr>
            <w:tcW w:w="0" w:type="auto"/>
            <w:vAlign w:val="center"/>
          </w:tcPr>
          <w:p w14:paraId="1B2F1F05" w14:textId="63717B5C" w:rsidR="003918B8" w:rsidRPr="00231279" w:rsidRDefault="003918B8" w:rsidP="003918B8">
            <w:pPr>
              <w:jc w:val="center"/>
              <w:rPr>
                <w:rFonts w:asciiTheme="minorHAnsi" w:hAnsiTheme="minorHAnsi" w:cstheme="minorHAnsi"/>
                <w:sz w:val="28"/>
              </w:rPr>
            </w:pPr>
            <w:r w:rsidRPr="00231279">
              <w:rPr>
                <w:rFonts w:asciiTheme="minorHAnsi" w:hAnsiTheme="minorHAnsi" w:cstheme="minorHAnsi"/>
                <w:sz w:val="28"/>
              </w:rPr>
              <w:t xml:space="preserve">Text </w:t>
            </w:r>
          </w:p>
        </w:tc>
        <w:tc>
          <w:tcPr>
            <w:tcW w:w="2378" w:type="dxa"/>
          </w:tcPr>
          <w:p w14:paraId="633A1145"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Plan writing by identifying audience and purpose </w:t>
            </w:r>
          </w:p>
          <w:p w14:paraId="79C5CBDE" w14:textId="45B57C40"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Organise paragraphs around a theme </w:t>
            </w:r>
          </w:p>
        </w:tc>
        <w:tc>
          <w:tcPr>
            <w:tcW w:w="2284" w:type="dxa"/>
            <w:gridSpan w:val="2"/>
          </w:tcPr>
          <w:p w14:paraId="342B07AC" w14:textId="672007F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  Link ideas across paragraphs using adverbials</w:t>
            </w:r>
          </w:p>
        </w:tc>
        <w:tc>
          <w:tcPr>
            <w:tcW w:w="2481" w:type="dxa"/>
            <w:gridSpan w:val="2"/>
          </w:tcPr>
          <w:p w14:paraId="628A40C6"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Describe settings, characters and atmosphere </w:t>
            </w:r>
          </w:p>
          <w:p w14:paraId="71D22D6B" w14:textId="3A2568D1"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Integrate dialogue to convey character and advance the action </w:t>
            </w:r>
          </w:p>
        </w:tc>
        <w:tc>
          <w:tcPr>
            <w:tcW w:w="2320" w:type="dxa"/>
          </w:tcPr>
          <w:p w14:paraId="27255D34" w14:textId="718D7675"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Link ideas across paragraphs using adverbials </w:t>
            </w:r>
            <w:r>
              <w:rPr>
                <w:rFonts w:asciiTheme="minorHAnsi" w:hAnsiTheme="minorHAnsi" w:cstheme="minorHAnsi"/>
                <w:sz w:val="20"/>
                <w:szCs w:val="18"/>
              </w:rPr>
              <w:br/>
            </w:r>
            <w:r w:rsidRPr="00E4721B">
              <w:rPr>
                <w:rFonts w:asciiTheme="minorHAnsi" w:hAnsiTheme="minorHAnsi" w:cstheme="minorHAnsi"/>
                <w:b/>
                <w:sz w:val="20"/>
                <w:szCs w:val="18"/>
              </w:rPr>
              <w:t>Apply dialogue to convey character and advance the action</w:t>
            </w:r>
            <w:r>
              <w:rPr>
                <w:rFonts w:asciiTheme="minorHAnsi" w:hAnsiTheme="minorHAnsi" w:cstheme="minorHAnsi"/>
                <w:sz w:val="20"/>
                <w:szCs w:val="18"/>
              </w:rPr>
              <w:t xml:space="preserve"> </w:t>
            </w:r>
          </w:p>
        </w:tc>
        <w:tc>
          <w:tcPr>
            <w:tcW w:w="2200" w:type="dxa"/>
          </w:tcPr>
          <w:p w14:paraId="446DBBB3"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devices to build cohesion within a paragraph </w:t>
            </w:r>
          </w:p>
          <w:p w14:paraId="5F756D21" w14:textId="40C6ADDA"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Choose the appropriate register </w:t>
            </w:r>
          </w:p>
        </w:tc>
        <w:tc>
          <w:tcPr>
            <w:tcW w:w="2275" w:type="dxa"/>
          </w:tcPr>
          <w:p w14:paraId="36E871A4" w14:textId="58EF923C"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a wide range of devices to build cohesion </w:t>
            </w:r>
          </w:p>
        </w:tc>
      </w:tr>
      <w:tr w:rsidR="003918B8" w:rsidRPr="00231279" w14:paraId="2E15A641" w14:textId="77777777" w:rsidTr="00622084">
        <w:trPr>
          <w:trHeight w:val="96"/>
        </w:trPr>
        <w:tc>
          <w:tcPr>
            <w:tcW w:w="0" w:type="auto"/>
            <w:vAlign w:val="center"/>
          </w:tcPr>
          <w:p w14:paraId="71A98A04" w14:textId="42669EB4" w:rsidR="003918B8" w:rsidRPr="00231279" w:rsidRDefault="003918B8" w:rsidP="003918B8">
            <w:pPr>
              <w:jc w:val="center"/>
              <w:rPr>
                <w:rFonts w:asciiTheme="minorHAnsi" w:hAnsiTheme="minorHAnsi" w:cstheme="minorHAnsi"/>
                <w:sz w:val="28"/>
              </w:rPr>
            </w:pPr>
            <w:r w:rsidRPr="00231279">
              <w:rPr>
                <w:rFonts w:asciiTheme="minorHAnsi" w:hAnsiTheme="minorHAnsi" w:cstheme="minorHAnsi"/>
                <w:sz w:val="28"/>
              </w:rPr>
              <w:t xml:space="preserve">Punctuation </w:t>
            </w:r>
          </w:p>
        </w:tc>
        <w:tc>
          <w:tcPr>
            <w:tcW w:w="2378" w:type="dxa"/>
          </w:tcPr>
          <w:p w14:paraId="56C63ECB" w14:textId="77777777"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Commas after fronted adverbials (Y4) </w:t>
            </w:r>
          </w:p>
          <w:p w14:paraId="1020BDFB" w14:textId="0E63E42A"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Commas to clarify meaning and avoid ambiguity </w:t>
            </w:r>
          </w:p>
        </w:tc>
        <w:tc>
          <w:tcPr>
            <w:tcW w:w="2284" w:type="dxa"/>
            <w:gridSpan w:val="2"/>
          </w:tcPr>
          <w:p w14:paraId="532509D8" w14:textId="04DC2F5B" w:rsidR="003918B8" w:rsidRPr="00231279" w:rsidRDefault="003918B8" w:rsidP="003918B8">
            <w:pPr>
              <w:pStyle w:val="Default"/>
              <w:rPr>
                <w:rFonts w:asciiTheme="minorHAnsi" w:hAnsiTheme="minorHAnsi" w:cstheme="minorHAnsi"/>
                <w:sz w:val="20"/>
                <w:szCs w:val="18"/>
              </w:rPr>
            </w:pPr>
          </w:p>
        </w:tc>
        <w:tc>
          <w:tcPr>
            <w:tcW w:w="2481" w:type="dxa"/>
            <w:gridSpan w:val="2"/>
          </w:tcPr>
          <w:p w14:paraId="4EF77E22" w14:textId="4BA04EBC"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b/>
                <w:bCs/>
                <w:sz w:val="20"/>
                <w:szCs w:val="18"/>
              </w:rPr>
              <w:t xml:space="preserve"> </w:t>
            </w:r>
            <w:r w:rsidRPr="00231279">
              <w:rPr>
                <w:rFonts w:asciiTheme="minorHAnsi" w:hAnsiTheme="minorHAnsi" w:cstheme="minorHAnsi"/>
                <w:sz w:val="20"/>
                <w:szCs w:val="18"/>
              </w:rPr>
              <w:t xml:space="preserve"> Use of inverted commas and other punctuation to punctuate direct speech (Y4)</w:t>
            </w:r>
          </w:p>
        </w:tc>
        <w:tc>
          <w:tcPr>
            <w:tcW w:w="2320" w:type="dxa"/>
          </w:tcPr>
          <w:p w14:paraId="07AEAFF4" w14:textId="323B5030"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brackets, dashes or commas to indicate parenthesis </w:t>
            </w:r>
          </w:p>
        </w:tc>
        <w:tc>
          <w:tcPr>
            <w:tcW w:w="2200" w:type="dxa"/>
          </w:tcPr>
          <w:p w14:paraId="53A0CFB3" w14:textId="5108B97D"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Use brackets, dashes or commas to indicate parenthesis </w:t>
            </w:r>
          </w:p>
        </w:tc>
        <w:tc>
          <w:tcPr>
            <w:tcW w:w="2275" w:type="dxa"/>
          </w:tcPr>
          <w:p w14:paraId="5B4CD85F" w14:textId="3D49C8DA" w:rsidR="003918B8" w:rsidRPr="00231279" w:rsidRDefault="003918B8" w:rsidP="003918B8">
            <w:pPr>
              <w:pStyle w:val="Default"/>
              <w:rPr>
                <w:rFonts w:asciiTheme="minorHAnsi" w:hAnsiTheme="minorHAnsi" w:cstheme="minorHAnsi"/>
                <w:sz w:val="20"/>
                <w:szCs w:val="18"/>
              </w:rPr>
            </w:pPr>
            <w:r w:rsidRPr="00231279">
              <w:rPr>
                <w:rFonts w:asciiTheme="minorHAnsi" w:hAnsiTheme="minorHAnsi" w:cstheme="minorHAnsi"/>
                <w:sz w:val="20"/>
                <w:szCs w:val="18"/>
              </w:rPr>
              <w:t xml:space="preserve">Commas to clarify meaning and avoid ambiguity </w:t>
            </w:r>
          </w:p>
        </w:tc>
      </w:tr>
      <w:tr w:rsidR="003918B8" w:rsidRPr="00231279" w14:paraId="0F335D24" w14:textId="77777777" w:rsidTr="00622084">
        <w:trPr>
          <w:trHeight w:val="1833"/>
        </w:trPr>
        <w:tc>
          <w:tcPr>
            <w:tcW w:w="0" w:type="auto"/>
            <w:vAlign w:val="center"/>
          </w:tcPr>
          <w:p w14:paraId="4D54AA86" w14:textId="77777777" w:rsidR="003918B8" w:rsidRPr="002862CC" w:rsidRDefault="003918B8" w:rsidP="003918B8">
            <w:pPr>
              <w:jc w:val="center"/>
              <w:rPr>
                <w:rFonts w:asciiTheme="minorHAnsi" w:hAnsiTheme="minorHAnsi" w:cstheme="minorHAnsi"/>
                <w:color w:val="FF0000"/>
                <w:sz w:val="20"/>
                <w:szCs w:val="20"/>
              </w:rPr>
            </w:pPr>
            <w:r w:rsidRPr="002862CC">
              <w:rPr>
                <w:rFonts w:asciiTheme="minorHAnsi" w:hAnsiTheme="minorHAnsi" w:cstheme="minorHAnsi"/>
                <w:color w:val="FF0000"/>
                <w:sz w:val="20"/>
                <w:szCs w:val="20"/>
              </w:rPr>
              <w:lastRenderedPageBreak/>
              <w:t>Additional Texts:</w:t>
            </w:r>
          </w:p>
          <w:p w14:paraId="3BCFEC8A" w14:textId="77777777" w:rsidR="003918B8" w:rsidRPr="002862CC" w:rsidRDefault="003918B8" w:rsidP="003918B8">
            <w:pPr>
              <w:jc w:val="center"/>
              <w:rPr>
                <w:rFonts w:asciiTheme="minorHAnsi" w:hAnsiTheme="minorHAnsi" w:cstheme="minorHAnsi"/>
                <w:b/>
                <w:bCs/>
                <w:sz w:val="20"/>
                <w:szCs w:val="20"/>
              </w:rPr>
            </w:pPr>
          </w:p>
        </w:tc>
        <w:tc>
          <w:tcPr>
            <w:tcW w:w="2378" w:type="dxa"/>
          </w:tcPr>
          <w:p w14:paraId="34016384" w14:textId="52A9335B"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Goodnight stories for rebel girls –</w:t>
            </w:r>
            <w:r>
              <w:rPr>
                <w:rFonts w:asciiTheme="minorHAnsi" w:hAnsiTheme="minorHAnsi" w:cstheme="minorHAnsi"/>
                <w:color w:val="FF0000"/>
                <w:sz w:val="20"/>
                <w:szCs w:val="20"/>
              </w:rPr>
              <w:t xml:space="preserve"> </w:t>
            </w:r>
          </w:p>
          <w:p w14:paraId="32B24C5D" w14:textId="40241834"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noProof/>
                <w:color w:val="FF0000"/>
                <w:sz w:val="20"/>
                <w:szCs w:val="20"/>
                <w:lang w:eastAsia="en-GB"/>
              </w:rPr>
              <w:drawing>
                <wp:anchor distT="0" distB="0" distL="114300" distR="114300" simplePos="0" relativeHeight="251669504" behindDoc="0" locked="0" layoutInCell="1" allowOverlap="1" wp14:anchorId="2D29A84D" wp14:editId="3733CCF9">
                  <wp:simplePos x="0" y="0"/>
                  <wp:positionH relativeFrom="column">
                    <wp:posOffset>229235</wp:posOffset>
                  </wp:positionH>
                  <wp:positionV relativeFrom="paragraph">
                    <wp:posOffset>510540</wp:posOffset>
                  </wp:positionV>
                  <wp:extent cx="812165" cy="825500"/>
                  <wp:effectExtent l="0" t="0" r="6985" b="0"/>
                  <wp:wrapTight wrapText="bothSides">
                    <wp:wrapPolygon edited="0">
                      <wp:start x="0" y="0"/>
                      <wp:lineTo x="0" y="20935"/>
                      <wp:lineTo x="21279" y="20935"/>
                      <wp:lineTo x="21279" y="0"/>
                      <wp:lineTo x="0" y="0"/>
                    </wp:wrapPolygon>
                  </wp:wrapTight>
                  <wp:docPr id="15" name="Picture 15" descr="Macintosh HD:Users:home:Desktop:Screen Shot 2019-07-10 at 17.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9-07-10 at 17.41.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16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2CC">
              <w:rPr>
                <w:rFonts w:asciiTheme="minorHAnsi" w:hAnsiTheme="minorHAnsi" w:cstheme="minorHAnsi"/>
                <w:color w:val="FF0000"/>
                <w:sz w:val="20"/>
                <w:szCs w:val="20"/>
              </w:rPr>
              <w:t>Elena Favilli</w:t>
            </w:r>
            <w:r>
              <w:rPr>
                <w:rFonts w:asciiTheme="minorHAnsi" w:hAnsiTheme="minorHAnsi" w:cstheme="minorHAnsi"/>
                <w:color w:val="FF0000"/>
                <w:sz w:val="20"/>
                <w:szCs w:val="20"/>
              </w:rPr>
              <w:t xml:space="preserve"> – 5 weeks (with main text)</w:t>
            </w:r>
          </w:p>
        </w:tc>
        <w:tc>
          <w:tcPr>
            <w:tcW w:w="2284" w:type="dxa"/>
            <w:gridSpan w:val="2"/>
          </w:tcPr>
          <w:p w14:paraId="7C42D0E6" w14:textId="5079E5D6"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noProof/>
                <w:color w:val="FF0000"/>
                <w:sz w:val="20"/>
                <w:szCs w:val="20"/>
                <w:lang w:eastAsia="en-GB"/>
              </w:rPr>
              <w:drawing>
                <wp:anchor distT="0" distB="0" distL="114300" distR="114300" simplePos="0" relativeHeight="251671552" behindDoc="0" locked="0" layoutInCell="1" allowOverlap="1" wp14:anchorId="43487AC0" wp14:editId="2C34ACC1">
                  <wp:simplePos x="0" y="0"/>
                  <wp:positionH relativeFrom="column">
                    <wp:posOffset>107950</wp:posOffset>
                  </wp:positionH>
                  <wp:positionV relativeFrom="paragraph">
                    <wp:posOffset>835660</wp:posOffset>
                  </wp:positionV>
                  <wp:extent cx="1031240" cy="1117600"/>
                  <wp:effectExtent l="0" t="0" r="10160" b="0"/>
                  <wp:wrapTight wrapText="bothSides">
                    <wp:wrapPolygon edited="0">
                      <wp:start x="0" y="0"/>
                      <wp:lineTo x="0" y="21109"/>
                      <wp:lineTo x="21281" y="21109"/>
                      <wp:lineTo x="21281" y="0"/>
                      <wp:lineTo x="0" y="0"/>
                    </wp:wrapPolygon>
                  </wp:wrapTight>
                  <wp:docPr id="17" name="Picture 17" descr="Macintosh HD:Users:home:Desktop:Screen Shot 2019-07-10 at 17.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9-07-10 at 17.5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24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2CC">
              <w:rPr>
                <w:rFonts w:asciiTheme="minorHAnsi" w:hAnsiTheme="minorHAnsi" w:cstheme="minorHAnsi"/>
                <w:color w:val="FF0000"/>
                <w:sz w:val="20"/>
                <w:szCs w:val="20"/>
              </w:rPr>
              <w:t xml:space="preserve">Tim Peake </w:t>
            </w:r>
          </w:p>
          <w:p w14:paraId="7D286AA4" w14:textId="066AF65C"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Hello, Is this planet Earth?</w:t>
            </w:r>
          </w:p>
        </w:tc>
        <w:tc>
          <w:tcPr>
            <w:tcW w:w="2481" w:type="dxa"/>
            <w:gridSpan w:val="2"/>
          </w:tcPr>
          <w:p w14:paraId="16A86976" w14:textId="188BAE7E"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The Tear Thief</w:t>
            </w:r>
          </w:p>
          <w:p w14:paraId="55E29DE5" w14:textId="2868D71C"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Carole Ann Duffy</w:t>
            </w:r>
            <w:r w:rsidRPr="002862CC">
              <w:rPr>
                <w:rFonts w:asciiTheme="minorHAnsi" w:hAnsiTheme="minorHAnsi" w:cstheme="minorHAnsi"/>
                <w:b/>
                <w:color w:val="0070C0"/>
                <w:sz w:val="20"/>
                <w:szCs w:val="20"/>
              </w:rPr>
              <w:t xml:space="preserve"> </w:t>
            </w:r>
            <w:r w:rsidRPr="002862CC">
              <w:rPr>
                <w:rFonts w:asciiTheme="minorHAnsi" w:hAnsiTheme="minorHAnsi" w:cstheme="minorHAnsi"/>
                <w:color w:val="FF0000"/>
                <w:sz w:val="20"/>
                <w:szCs w:val="20"/>
              </w:rPr>
              <w:t>–</w:t>
            </w:r>
            <w:r>
              <w:rPr>
                <w:rFonts w:asciiTheme="minorHAnsi" w:hAnsiTheme="minorHAnsi" w:cstheme="minorHAnsi"/>
                <w:color w:val="FF0000"/>
                <w:sz w:val="20"/>
                <w:szCs w:val="20"/>
              </w:rPr>
              <w:t xml:space="preserve"> 5</w:t>
            </w:r>
            <w:r w:rsidRPr="002862CC">
              <w:rPr>
                <w:rFonts w:asciiTheme="minorHAnsi" w:hAnsiTheme="minorHAnsi" w:cstheme="minorHAnsi"/>
                <w:color w:val="FF0000"/>
                <w:sz w:val="20"/>
                <w:szCs w:val="20"/>
              </w:rPr>
              <w:t xml:space="preserve"> weeks</w:t>
            </w:r>
            <w:r>
              <w:rPr>
                <w:rFonts w:asciiTheme="minorHAnsi" w:hAnsiTheme="minorHAnsi" w:cstheme="minorHAnsi"/>
                <w:color w:val="FF0000"/>
                <w:sz w:val="20"/>
                <w:szCs w:val="20"/>
              </w:rPr>
              <w:t xml:space="preserve"> (combined with main text)</w:t>
            </w:r>
          </w:p>
          <w:p w14:paraId="71D045B6" w14:textId="56E88703"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anchor distT="0" distB="0" distL="114300" distR="114300" simplePos="0" relativeHeight="251668480" behindDoc="0" locked="0" layoutInCell="1" allowOverlap="1" wp14:anchorId="3F86D454" wp14:editId="04935F75">
                  <wp:simplePos x="0" y="0"/>
                  <wp:positionH relativeFrom="column">
                    <wp:posOffset>186055</wp:posOffset>
                  </wp:positionH>
                  <wp:positionV relativeFrom="paragraph">
                    <wp:posOffset>39370</wp:posOffset>
                  </wp:positionV>
                  <wp:extent cx="981710" cy="1216025"/>
                  <wp:effectExtent l="0" t="0" r="8890" b="3175"/>
                  <wp:wrapTight wrapText="bothSides">
                    <wp:wrapPolygon edited="0">
                      <wp:start x="0" y="0"/>
                      <wp:lineTo x="0" y="21205"/>
                      <wp:lineTo x="21237" y="21205"/>
                      <wp:lineTo x="21237" y="0"/>
                      <wp:lineTo x="0" y="0"/>
                    </wp:wrapPolygon>
                  </wp:wrapTight>
                  <wp:docPr id="5" name="Picture 5" descr="Macintosh HD:Users:home:Desktop:Screen Shot 2019-07-10 at 17.3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9-07-10 at 17.37.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01423" w14:textId="128A0C81" w:rsidR="003918B8" w:rsidRPr="002862CC" w:rsidRDefault="003918B8" w:rsidP="003918B8">
            <w:pPr>
              <w:rPr>
                <w:rFonts w:asciiTheme="minorHAnsi" w:hAnsiTheme="minorHAnsi" w:cstheme="minorHAnsi"/>
                <w:b/>
                <w:color w:val="0070C0"/>
                <w:sz w:val="20"/>
                <w:szCs w:val="20"/>
              </w:rPr>
            </w:pPr>
          </w:p>
        </w:tc>
        <w:tc>
          <w:tcPr>
            <w:tcW w:w="2320" w:type="dxa"/>
          </w:tcPr>
          <w:p w14:paraId="3C612E40" w14:textId="75923D62" w:rsidR="003918B8" w:rsidRPr="002862CC" w:rsidRDefault="003918B8" w:rsidP="003918B8">
            <w:pPr>
              <w:rPr>
                <w:rFonts w:asciiTheme="minorHAnsi" w:hAnsiTheme="minorHAnsi" w:cstheme="minorHAnsi"/>
                <w:sz w:val="20"/>
                <w:szCs w:val="20"/>
              </w:rPr>
            </w:pPr>
            <w:r>
              <w:rPr>
                <w:rFonts w:ascii="Arial" w:hAnsi="Arial" w:cs="Arial"/>
                <w:noProof/>
                <w:color w:val="001BA0"/>
                <w:sz w:val="20"/>
                <w:szCs w:val="20"/>
                <w:lang w:eastAsia="en-GB"/>
              </w:rPr>
              <w:drawing>
                <wp:anchor distT="0" distB="0" distL="114300" distR="114300" simplePos="0" relativeHeight="251673600" behindDoc="1" locked="0" layoutInCell="1" allowOverlap="1" wp14:anchorId="78FCB7E2" wp14:editId="362130AA">
                  <wp:simplePos x="0" y="0"/>
                  <wp:positionH relativeFrom="column">
                    <wp:posOffset>208280</wp:posOffset>
                  </wp:positionH>
                  <wp:positionV relativeFrom="paragraph">
                    <wp:posOffset>632460</wp:posOffset>
                  </wp:positionV>
                  <wp:extent cx="803910" cy="1120775"/>
                  <wp:effectExtent l="0" t="0" r="0" b="3175"/>
                  <wp:wrapTight wrapText="bothSides">
                    <wp:wrapPolygon edited="0">
                      <wp:start x="0" y="0"/>
                      <wp:lineTo x="0" y="21294"/>
                      <wp:lineTo x="20986" y="21294"/>
                      <wp:lineTo x="20986" y="0"/>
                      <wp:lineTo x="0" y="0"/>
                    </wp:wrapPolygon>
                  </wp:wrapTight>
                  <wp:docPr id="18" name="Picture 18" descr="Image result for the night of the gargoyl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night of the gargoyles">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17" r="15151"/>
                          <a:stretch/>
                        </pic:blipFill>
                        <pic:spPr bwMode="auto">
                          <a:xfrm>
                            <a:off x="0" y="0"/>
                            <a:ext cx="803910"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FF0000"/>
                <w:sz w:val="20"/>
                <w:szCs w:val="20"/>
              </w:rPr>
              <w:t xml:space="preserve">The Night of the Gargoyles </w:t>
            </w:r>
            <w:r>
              <w:rPr>
                <w:rFonts w:ascii="Arial" w:hAnsi="Arial" w:cs="Arial"/>
                <w:noProof/>
                <w:color w:val="001BA0"/>
                <w:sz w:val="20"/>
                <w:szCs w:val="20"/>
                <w:lang w:eastAsia="en-GB"/>
              </w:rPr>
              <w:t xml:space="preserve"> </w:t>
            </w:r>
            <w:r>
              <w:rPr>
                <w:rFonts w:asciiTheme="minorHAnsi" w:hAnsiTheme="minorHAnsi" w:cstheme="minorHAnsi"/>
                <w:color w:val="FF0000"/>
                <w:sz w:val="20"/>
                <w:szCs w:val="20"/>
              </w:rPr>
              <w:t>– Eve Bunting – 1 week</w:t>
            </w:r>
          </w:p>
        </w:tc>
        <w:tc>
          <w:tcPr>
            <w:tcW w:w="2200" w:type="dxa"/>
          </w:tcPr>
          <w:p w14:paraId="0DA5793F" w14:textId="43A64196"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The Last Wild</w:t>
            </w:r>
          </w:p>
          <w:p w14:paraId="20290FEC" w14:textId="77777777"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Piers Torday</w:t>
            </w:r>
          </w:p>
          <w:p w14:paraId="7738152E" w14:textId="5C2EFE24"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anchor distT="0" distB="0" distL="114300" distR="114300" simplePos="0" relativeHeight="251672576" behindDoc="0" locked="0" layoutInCell="1" allowOverlap="1" wp14:anchorId="74CF4B2E" wp14:editId="33EEC457">
                  <wp:simplePos x="0" y="0"/>
                  <wp:positionH relativeFrom="column">
                    <wp:posOffset>147955</wp:posOffset>
                  </wp:positionH>
                  <wp:positionV relativeFrom="paragraph">
                    <wp:posOffset>274955</wp:posOffset>
                  </wp:positionV>
                  <wp:extent cx="861695" cy="1333500"/>
                  <wp:effectExtent l="0" t="0" r="1905" b="12700"/>
                  <wp:wrapTight wrapText="bothSides">
                    <wp:wrapPolygon edited="0">
                      <wp:start x="0" y="0"/>
                      <wp:lineTo x="0" y="21394"/>
                      <wp:lineTo x="21011" y="21394"/>
                      <wp:lineTo x="21011" y="0"/>
                      <wp:lineTo x="0" y="0"/>
                    </wp:wrapPolygon>
                  </wp:wrapTight>
                  <wp:docPr id="19" name="Picture 19" descr="Macintosh HD:Users:home:Desktop:Screen Shot 2019-07-10 at 18.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9-07-10 at 18.01.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69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5" w:type="dxa"/>
          </w:tcPr>
          <w:p w14:paraId="58D62BF1" w14:textId="770111AB"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Who let the gods out?</w:t>
            </w:r>
          </w:p>
          <w:p w14:paraId="2B609139" w14:textId="471E9B77" w:rsidR="003918B8" w:rsidRPr="002862CC" w:rsidRDefault="003918B8" w:rsidP="003918B8">
            <w:pPr>
              <w:rPr>
                <w:rFonts w:asciiTheme="minorHAnsi" w:hAnsiTheme="minorHAnsi" w:cstheme="minorHAnsi"/>
                <w:color w:val="FF0000"/>
                <w:sz w:val="20"/>
                <w:szCs w:val="20"/>
              </w:rPr>
            </w:pPr>
            <w:r w:rsidRPr="002862CC">
              <w:rPr>
                <w:rFonts w:asciiTheme="minorHAnsi" w:hAnsiTheme="minorHAnsi" w:cstheme="minorHAnsi"/>
                <w:color w:val="FF0000"/>
                <w:sz w:val="20"/>
                <w:szCs w:val="20"/>
              </w:rPr>
              <w:t>Maz Evans</w:t>
            </w:r>
            <w:r>
              <w:rPr>
                <w:rFonts w:asciiTheme="minorHAnsi" w:hAnsiTheme="minorHAnsi" w:cstheme="minorHAnsi"/>
                <w:color w:val="FF0000"/>
                <w:sz w:val="20"/>
                <w:szCs w:val="20"/>
              </w:rPr>
              <w:t xml:space="preserve"> – 3 weeks </w:t>
            </w:r>
          </w:p>
          <w:p w14:paraId="3D916DF0" w14:textId="7F0FBC16" w:rsidR="003918B8" w:rsidRPr="002862CC" w:rsidRDefault="003918B8" w:rsidP="003918B8">
            <w:pPr>
              <w:rPr>
                <w:rFonts w:asciiTheme="minorHAnsi" w:hAnsiTheme="minorHAnsi" w:cstheme="minorHAnsi"/>
                <w:b/>
                <w:color w:val="0070C0"/>
                <w:sz w:val="20"/>
                <w:szCs w:val="20"/>
              </w:rPr>
            </w:pPr>
            <w:r w:rsidRPr="002862CC">
              <w:rPr>
                <w:rFonts w:asciiTheme="minorHAnsi" w:hAnsiTheme="minorHAnsi" w:cstheme="minorHAnsi"/>
                <w:b/>
                <w:noProof/>
                <w:color w:val="0070C0"/>
                <w:sz w:val="20"/>
                <w:szCs w:val="20"/>
                <w:lang w:eastAsia="en-GB"/>
              </w:rPr>
              <w:drawing>
                <wp:anchor distT="0" distB="0" distL="114300" distR="114300" simplePos="0" relativeHeight="251670528" behindDoc="0" locked="0" layoutInCell="1" allowOverlap="1" wp14:anchorId="1FE580D8" wp14:editId="07214B2F">
                  <wp:simplePos x="0" y="0"/>
                  <wp:positionH relativeFrom="column">
                    <wp:posOffset>163830</wp:posOffset>
                  </wp:positionH>
                  <wp:positionV relativeFrom="paragraph">
                    <wp:posOffset>227330</wp:posOffset>
                  </wp:positionV>
                  <wp:extent cx="827405" cy="1260475"/>
                  <wp:effectExtent l="0" t="0" r="0" b="0"/>
                  <wp:wrapTight wrapText="bothSides">
                    <wp:wrapPolygon edited="0">
                      <wp:start x="0" y="0"/>
                      <wp:lineTo x="0" y="21219"/>
                      <wp:lineTo x="20887" y="21219"/>
                      <wp:lineTo x="20887" y="0"/>
                      <wp:lineTo x="0" y="0"/>
                    </wp:wrapPolygon>
                  </wp:wrapTight>
                  <wp:docPr id="16" name="Picture 16" descr="Macintosh HD:Users:home:Desktop:Screen Shot 2019-07-10 at 17.4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9-07-10 at 17.46.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0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8B8" w:rsidRPr="00231279" w14:paraId="06055082" w14:textId="77777777" w:rsidTr="00622084">
        <w:trPr>
          <w:trHeight w:val="1384"/>
        </w:trPr>
        <w:tc>
          <w:tcPr>
            <w:tcW w:w="0" w:type="auto"/>
            <w:vAlign w:val="center"/>
          </w:tcPr>
          <w:p w14:paraId="4119C71D" w14:textId="447F8120"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 xml:space="preserve">Non Fiction </w:t>
            </w:r>
          </w:p>
        </w:tc>
        <w:tc>
          <w:tcPr>
            <w:tcW w:w="2378" w:type="dxa"/>
          </w:tcPr>
          <w:p w14:paraId="14F8822C" w14:textId="6B2537D9" w:rsidR="003918B8" w:rsidRPr="00231279" w:rsidRDefault="003918B8" w:rsidP="003918B8">
            <w:pPr>
              <w:rPr>
                <w:rFonts w:asciiTheme="minorHAnsi" w:hAnsiTheme="minorHAnsi" w:cstheme="minorHAnsi"/>
                <w:b/>
                <w:color w:val="0070C0"/>
                <w:sz w:val="28"/>
              </w:rPr>
            </w:pPr>
          </w:p>
        </w:tc>
        <w:tc>
          <w:tcPr>
            <w:tcW w:w="2284" w:type="dxa"/>
            <w:gridSpan w:val="2"/>
          </w:tcPr>
          <w:p w14:paraId="1CA69546" w14:textId="0563E124" w:rsidR="003918B8" w:rsidRPr="00231279" w:rsidRDefault="003918B8" w:rsidP="003918B8">
            <w:pPr>
              <w:rPr>
                <w:rFonts w:asciiTheme="minorHAnsi" w:hAnsiTheme="minorHAnsi" w:cstheme="minorHAnsi"/>
                <w:b/>
                <w:color w:val="0070C0"/>
                <w:sz w:val="28"/>
              </w:rPr>
            </w:pPr>
          </w:p>
        </w:tc>
        <w:tc>
          <w:tcPr>
            <w:tcW w:w="2481" w:type="dxa"/>
            <w:gridSpan w:val="2"/>
          </w:tcPr>
          <w:p w14:paraId="3F4A285F" w14:textId="3A9AB560" w:rsidR="003918B8" w:rsidRPr="00231279" w:rsidRDefault="003918B8" w:rsidP="003918B8">
            <w:pPr>
              <w:jc w:val="center"/>
              <w:rPr>
                <w:rFonts w:asciiTheme="minorHAnsi" w:hAnsiTheme="minorHAnsi" w:cstheme="minorHAnsi"/>
                <w:b/>
                <w:color w:val="0070C0"/>
                <w:sz w:val="18"/>
              </w:rPr>
            </w:pPr>
            <w:r w:rsidRPr="00231279">
              <w:rPr>
                <w:rFonts w:asciiTheme="minorHAnsi" w:hAnsiTheme="minorHAnsi" w:cstheme="minorHAnsi"/>
                <w:b/>
                <w:color w:val="0070C0"/>
                <w:sz w:val="18"/>
              </w:rPr>
              <w:t>Persuasio</w:t>
            </w:r>
            <w:r>
              <w:rPr>
                <w:rFonts w:asciiTheme="minorHAnsi" w:hAnsiTheme="minorHAnsi" w:cstheme="minorHAnsi"/>
                <w:b/>
                <w:color w:val="0070C0"/>
                <w:sz w:val="18"/>
              </w:rPr>
              <w:t>n – Brochure (Poaching – elephants, sea turtles, pandas</w:t>
            </w:r>
            <w:r w:rsidRPr="00231279">
              <w:rPr>
                <w:rFonts w:asciiTheme="minorHAnsi" w:hAnsiTheme="minorHAnsi" w:cstheme="minorHAnsi"/>
                <w:b/>
                <w:color w:val="0070C0"/>
                <w:sz w:val="18"/>
              </w:rPr>
              <w:t>)</w:t>
            </w:r>
          </w:p>
          <w:p w14:paraId="1AFBA014" w14:textId="77777777" w:rsidR="003918B8" w:rsidRPr="00231279" w:rsidRDefault="003918B8" w:rsidP="003918B8">
            <w:pPr>
              <w:jc w:val="center"/>
              <w:rPr>
                <w:rFonts w:asciiTheme="minorHAnsi" w:hAnsiTheme="minorHAnsi" w:cstheme="minorHAnsi"/>
                <w:b/>
                <w:color w:val="0070C0"/>
                <w:sz w:val="18"/>
              </w:rPr>
            </w:pPr>
          </w:p>
          <w:p w14:paraId="3DB95640" w14:textId="0236A4FB"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b/>
                <w:color w:val="0070C0"/>
                <w:sz w:val="18"/>
              </w:rPr>
              <w:t xml:space="preserve">  </w:t>
            </w:r>
          </w:p>
        </w:tc>
        <w:tc>
          <w:tcPr>
            <w:tcW w:w="2320" w:type="dxa"/>
          </w:tcPr>
          <w:p w14:paraId="0A2EBB75" w14:textId="18C5D707"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b/>
                <w:color w:val="0070C0"/>
                <w:sz w:val="18"/>
              </w:rPr>
              <w:t>Non Chron report – linked to Whitby (Room 13) Tourist leaflet</w:t>
            </w:r>
          </w:p>
        </w:tc>
        <w:tc>
          <w:tcPr>
            <w:tcW w:w="2200" w:type="dxa"/>
          </w:tcPr>
          <w:p w14:paraId="3DDA21B0" w14:textId="78D6D805"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b/>
                <w:color w:val="0070C0"/>
                <w:sz w:val="18"/>
              </w:rPr>
              <w:t>Explanation (Leaflet)</w:t>
            </w:r>
          </w:p>
        </w:tc>
        <w:tc>
          <w:tcPr>
            <w:tcW w:w="2275" w:type="dxa"/>
          </w:tcPr>
          <w:p w14:paraId="744B40E4" w14:textId="77777777" w:rsidR="003918B8" w:rsidRPr="00231279" w:rsidRDefault="003918B8" w:rsidP="003918B8">
            <w:pPr>
              <w:rPr>
                <w:rFonts w:asciiTheme="minorHAnsi" w:hAnsiTheme="minorHAnsi" w:cstheme="minorHAnsi"/>
                <w:b/>
                <w:color w:val="0070C0"/>
                <w:sz w:val="28"/>
              </w:rPr>
            </w:pPr>
          </w:p>
        </w:tc>
      </w:tr>
      <w:tr w:rsidR="003918B8" w:rsidRPr="00231279" w14:paraId="1F447E48" w14:textId="77777777" w:rsidTr="00622084">
        <w:trPr>
          <w:trHeight w:val="1384"/>
        </w:trPr>
        <w:tc>
          <w:tcPr>
            <w:tcW w:w="0" w:type="auto"/>
            <w:vAlign w:val="center"/>
          </w:tcPr>
          <w:p w14:paraId="60372CF2" w14:textId="41FAC702"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 xml:space="preserve">Non Fiction Apply </w:t>
            </w:r>
          </w:p>
        </w:tc>
        <w:tc>
          <w:tcPr>
            <w:tcW w:w="2378" w:type="dxa"/>
          </w:tcPr>
          <w:p w14:paraId="3FC42A76" w14:textId="4CB17097" w:rsidR="003918B8" w:rsidRPr="00231279" w:rsidRDefault="003918B8" w:rsidP="003918B8">
            <w:pPr>
              <w:rPr>
                <w:rFonts w:asciiTheme="minorHAnsi" w:hAnsiTheme="minorHAnsi" w:cstheme="minorHAnsi"/>
                <w:b/>
                <w:color w:val="0070C0"/>
                <w:sz w:val="18"/>
              </w:rPr>
            </w:pPr>
            <w:r w:rsidRPr="00231279">
              <w:rPr>
                <w:rFonts w:asciiTheme="minorHAnsi" w:hAnsiTheme="minorHAnsi" w:cstheme="minorHAnsi"/>
                <w:b/>
                <w:color w:val="0070C0"/>
                <w:sz w:val="18"/>
              </w:rPr>
              <w:t xml:space="preserve">Recount – newspaper report </w:t>
            </w:r>
          </w:p>
        </w:tc>
        <w:tc>
          <w:tcPr>
            <w:tcW w:w="2284" w:type="dxa"/>
            <w:gridSpan w:val="2"/>
          </w:tcPr>
          <w:p w14:paraId="639DD5F2" w14:textId="20B9DF7A" w:rsidR="003918B8" w:rsidRPr="00231279" w:rsidRDefault="003918B8" w:rsidP="003918B8">
            <w:pPr>
              <w:rPr>
                <w:rFonts w:asciiTheme="minorHAnsi" w:hAnsiTheme="minorHAnsi" w:cstheme="minorHAnsi"/>
                <w:b/>
                <w:color w:val="0070C0"/>
                <w:sz w:val="28"/>
              </w:rPr>
            </w:pPr>
          </w:p>
        </w:tc>
        <w:tc>
          <w:tcPr>
            <w:tcW w:w="2481" w:type="dxa"/>
            <w:gridSpan w:val="2"/>
          </w:tcPr>
          <w:p w14:paraId="39258007" w14:textId="77777777" w:rsidR="003918B8" w:rsidRPr="00231279" w:rsidRDefault="003918B8" w:rsidP="003918B8">
            <w:pPr>
              <w:jc w:val="center"/>
              <w:rPr>
                <w:rFonts w:asciiTheme="minorHAnsi" w:hAnsiTheme="minorHAnsi" w:cstheme="minorHAnsi"/>
                <w:b/>
                <w:color w:val="0070C0"/>
                <w:sz w:val="18"/>
              </w:rPr>
            </w:pPr>
          </w:p>
        </w:tc>
        <w:tc>
          <w:tcPr>
            <w:tcW w:w="2320" w:type="dxa"/>
          </w:tcPr>
          <w:p w14:paraId="15BEFE93" w14:textId="77777777" w:rsidR="003918B8" w:rsidRDefault="003918B8" w:rsidP="003918B8">
            <w:pPr>
              <w:rPr>
                <w:rFonts w:asciiTheme="minorHAnsi" w:hAnsiTheme="minorHAnsi" w:cstheme="minorHAnsi"/>
                <w:b/>
                <w:color w:val="0070C0"/>
                <w:sz w:val="18"/>
              </w:rPr>
            </w:pPr>
            <w:r w:rsidRPr="00231279">
              <w:rPr>
                <w:rFonts w:asciiTheme="minorHAnsi" w:hAnsiTheme="minorHAnsi" w:cstheme="minorHAnsi"/>
                <w:b/>
                <w:color w:val="0070C0"/>
                <w:sz w:val="18"/>
              </w:rPr>
              <w:t xml:space="preserve">Instructions – How to kill a vampire </w:t>
            </w:r>
          </w:p>
          <w:p w14:paraId="3647F960" w14:textId="77777777" w:rsidR="003918B8" w:rsidRDefault="003918B8" w:rsidP="003918B8">
            <w:pPr>
              <w:rPr>
                <w:rFonts w:asciiTheme="minorHAnsi" w:hAnsiTheme="minorHAnsi" w:cstheme="minorHAnsi"/>
                <w:b/>
                <w:color w:val="0070C0"/>
                <w:sz w:val="18"/>
              </w:rPr>
            </w:pPr>
          </w:p>
          <w:p w14:paraId="6EAD6196" w14:textId="5B390A2B" w:rsidR="003918B8" w:rsidRPr="00231279" w:rsidRDefault="003918B8" w:rsidP="003918B8">
            <w:pPr>
              <w:rPr>
                <w:rFonts w:asciiTheme="minorHAnsi" w:hAnsiTheme="minorHAnsi" w:cstheme="minorHAnsi"/>
                <w:b/>
                <w:color w:val="0070C0"/>
                <w:sz w:val="18"/>
              </w:rPr>
            </w:pPr>
            <w:r w:rsidRPr="002B024F">
              <w:rPr>
                <w:rFonts w:asciiTheme="minorHAnsi" w:hAnsiTheme="minorHAnsi" w:cstheme="minorHAnsi"/>
                <w:b/>
                <w:color w:val="0070C0"/>
                <w:sz w:val="18"/>
              </w:rPr>
              <w:t>Biography – Anne Frank through learning challenge</w:t>
            </w:r>
          </w:p>
        </w:tc>
        <w:tc>
          <w:tcPr>
            <w:tcW w:w="2200" w:type="dxa"/>
          </w:tcPr>
          <w:p w14:paraId="0C85978E" w14:textId="5E586D47" w:rsidR="003918B8" w:rsidRPr="00231279" w:rsidRDefault="003918B8" w:rsidP="003918B8">
            <w:pPr>
              <w:rPr>
                <w:rFonts w:asciiTheme="minorHAnsi" w:hAnsiTheme="minorHAnsi" w:cstheme="minorHAnsi"/>
                <w:b/>
                <w:color w:val="0070C0"/>
                <w:sz w:val="18"/>
              </w:rPr>
            </w:pPr>
            <w:r w:rsidRPr="00231279">
              <w:rPr>
                <w:rFonts w:asciiTheme="minorHAnsi" w:hAnsiTheme="minorHAnsi" w:cstheme="minorHAnsi"/>
                <w:b/>
                <w:color w:val="0070C0"/>
                <w:sz w:val="18"/>
              </w:rPr>
              <w:t>Non Chron report – missing page from information book/ museum display</w:t>
            </w:r>
          </w:p>
        </w:tc>
        <w:tc>
          <w:tcPr>
            <w:tcW w:w="2275" w:type="dxa"/>
          </w:tcPr>
          <w:p w14:paraId="7C13D0F7" w14:textId="01652E77" w:rsidR="003918B8" w:rsidRPr="00231279" w:rsidRDefault="003918B8" w:rsidP="003918B8">
            <w:pPr>
              <w:rPr>
                <w:rFonts w:asciiTheme="minorHAnsi" w:hAnsiTheme="minorHAnsi" w:cstheme="minorHAnsi"/>
                <w:b/>
                <w:color w:val="0070C0"/>
                <w:sz w:val="28"/>
              </w:rPr>
            </w:pPr>
            <w:r w:rsidRPr="00231279">
              <w:rPr>
                <w:rFonts w:asciiTheme="minorHAnsi" w:hAnsiTheme="minorHAnsi" w:cstheme="minorHAnsi"/>
                <w:b/>
                <w:color w:val="0070C0"/>
                <w:sz w:val="18"/>
              </w:rPr>
              <w:t>Explanation – speech or comic strip</w:t>
            </w:r>
          </w:p>
        </w:tc>
      </w:tr>
      <w:tr w:rsidR="003918B8" w:rsidRPr="00231279" w14:paraId="48C133D8" w14:textId="77777777" w:rsidTr="00622084">
        <w:trPr>
          <w:trHeight w:val="1115"/>
        </w:trPr>
        <w:tc>
          <w:tcPr>
            <w:tcW w:w="0" w:type="auto"/>
            <w:vAlign w:val="center"/>
          </w:tcPr>
          <w:p w14:paraId="058A3F1B" w14:textId="0003B33A"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Class author Study</w:t>
            </w:r>
          </w:p>
        </w:tc>
        <w:tc>
          <w:tcPr>
            <w:tcW w:w="2378" w:type="dxa"/>
          </w:tcPr>
          <w:p w14:paraId="6AAB0192" w14:textId="77777777" w:rsidR="003918B8" w:rsidRPr="00231279" w:rsidRDefault="003918B8" w:rsidP="003918B8">
            <w:pPr>
              <w:jc w:val="center"/>
              <w:rPr>
                <w:rFonts w:asciiTheme="minorHAnsi" w:hAnsiTheme="minorHAnsi" w:cstheme="minorHAnsi"/>
                <w:b/>
                <w:color w:val="FF0000"/>
                <w:sz w:val="18"/>
              </w:rPr>
            </w:pPr>
          </w:p>
          <w:p w14:paraId="23A3B312" w14:textId="3D684134"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 xml:space="preserve">David Weisner </w:t>
            </w:r>
          </w:p>
        </w:tc>
        <w:tc>
          <w:tcPr>
            <w:tcW w:w="2284" w:type="dxa"/>
            <w:gridSpan w:val="2"/>
          </w:tcPr>
          <w:p w14:paraId="639A2D1F" w14:textId="77777777" w:rsidR="003918B8" w:rsidRPr="00231279" w:rsidRDefault="003918B8" w:rsidP="003918B8">
            <w:pPr>
              <w:jc w:val="center"/>
              <w:rPr>
                <w:rFonts w:asciiTheme="minorHAnsi" w:hAnsiTheme="minorHAnsi" w:cstheme="minorHAnsi"/>
                <w:b/>
                <w:color w:val="FF0000"/>
                <w:sz w:val="18"/>
              </w:rPr>
            </w:pPr>
          </w:p>
          <w:p w14:paraId="5A197F39" w14:textId="7D01F0A3"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Lois Sachar</w:t>
            </w:r>
          </w:p>
        </w:tc>
        <w:tc>
          <w:tcPr>
            <w:tcW w:w="2481" w:type="dxa"/>
            <w:gridSpan w:val="2"/>
          </w:tcPr>
          <w:p w14:paraId="285A77C4" w14:textId="77777777" w:rsidR="003918B8" w:rsidRPr="00231279" w:rsidRDefault="003918B8" w:rsidP="003918B8">
            <w:pPr>
              <w:jc w:val="center"/>
              <w:rPr>
                <w:rFonts w:asciiTheme="minorHAnsi" w:hAnsiTheme="minorHAnsi" w:cstheme="minorHAnsi"/>
                <w:b/>
                <w:color w:val="FF0000"/>
                <w:sz w:val="18"/>
              </w:rPr>
            </w:pPr>
          </w:p>
          <w:p w14:paraId="1F3284B3" w14:textId="184D6711"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Carole Anne Duffy</w:t>
            </w:r>
          </w:p>
        </w:tc>
        <w:tc>
          <w:tcPr>
            <w:tcW w:w="2320" w:type="dxa"/>
          </w:tcPr>
          <w:p w14:paraId="7FCEDAE3" w14:textId="77777777" w:rsidR="003918B8" w:rsidRPr="00231279" w:rsidRDefault="003918B8" w:rsidP="003918B8">
            <w:pPr>
              <w:jc w:val="center"/>
              <w:rPr>
                <w:rFonts w:asciiTheme="minorHAnsi" w:hAnsiTheme="minorHAnsi" w:cstheme="minorHAnsi"/>
                <w:b/>
                <w:color w:val="FF0000"/>
                <w:sz w:val="18"/>
              </w:rPr>
            </w:pPr>
          </w:p>
          <w:p w14:paraId="70199C71" w14:textId="3DB043DB"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Michael Morporgo</w:t>
            </w:r>
          </w:p>
        </w:tc>
        <w:tc>
          <w:tcPr>
            <w:tcW w:w="2200" w:type="dxa"/>
          </w:tcPr>
          <w:p w14:paraId="2E27F91C" w14:textId="77777777" w:rsidR="003918B8" w:rsidRPr="00231279" w:rsidRDefault="003918B8" w:rsidP="003918B8">
            <w:pPr>
              <w:jc w:val="center"/>
              <w:rPr>
                <w:rFonts w:asciiTheme="minorHAnsi" w:hAnsiTheme="minorHAnsi" w:cstheme="minorHAnsi"/>
                <w:b/>
                <w:color w:val="FF0000"/>
                <w:sz w:val="18"/>
              </w:rPr>
            </w:pPr>
          </w:p>
          <w:p w14:paraId="21939DF4" w14:textId="4E79A2D0" w:rsidR="003918B8" w:rsidRPr="00231279" w:rsidRDefault="003918B8" w:rsidP="003918B8">
            <w:pPr>
              <w:jc w:val="center"/>
              <w:rPr>
                <w:rFonts w:asciiTheme="minorHAnsi" w:hAnsiTheme="minorHAnsi" w:cstheme="minorHAnsi"/>
                <w:b/>
                <w:color w:val="FF0000"/>
                <w:sz w:val="18"/>
              </w:rPr>
            </w:pPr>
            <w:r>
              <w:rPr>
                <w:rFonts w:asciiTheme="minorHAnsi" w:hAnsiTheme="minorHAnsi" w:cstheme="minorHAnsi"/>
                <w:b/>
                <w:color w:val="FF0000"/>
                <w:sz w:val="18"/>
              </w:rPr>
              <w:t>Colin Thompson</w:t>
            </w:r>
          </w:p>
        </w:tc>
        <w:tc>
          <w:tcPr>
            <w:tcW w:w="2275" w:type="dxa"/>
          </w:tcPr>
          <w:p w14:paraId="7B027284" w14:textId="77777777" w:rsidR="003918B8" w:rsidRPr="00231279" w:rsidRDefault="003918B8" w:rsidP="003918B8">
            <w:pPr>
              <w:jc w:val="center"/>
              <w:rPr>
                <w:rFonts w:asciiTheme="minorHAnsi" w:hAnsiTheme="minorHAnsi" w:cstheme="minorHAnsi"/>
                <w:b/>
                <w:color w:val="FF0000"/>
                <w:sz w:val="18"/>
              </w:rPr>
            </w:pPr>
          </w:p>
          <w:p w14:paraId="371F59B5" w14:textId="6FF4AD08"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 xml:space="preserve">Colin Thompson </w:t>
            </w:r>
          </w:p>
        </w:tc>
      </w:tr>
      <w:tr w:rsidR="003918B8" w:rsidRPr="00231279" w14:paraId="246E761B" w14:textId="77777777" w:rsidTr="00622084">
        <w:trPr>
          <w:trHeight w:val="1115"/>
        </w:trPr>
        <w:tc>
          <w:tcPr>
            <w:tcW w:w="0" w:type="auto"/>
            <w:vAlign w:val="center"/>
          </w:tcPr>
          <w:p w14:paraId="6E66A757" w14:textId="091AEFAF" w:rsidR="003918B8" w:rsidRPr="00231279" w:rsidRDefault="003918B8" w:rsidP="003918B8">
            <w:pPr>
              <w:rPr>
                <w:rFonts w:asciiTheme="minorHAnsi" w:hAnsiTheme="minorHAnsi" w:cstheme="minorHAnsi"/>
                <w:b/>
                <w:bCs/>
                <w:sz w:val="18"/>
              </w:rPr>
            </w:pPr>
            <w:r w:rsidRPr="00231279">
              <w:rPr>
                <w:rFonts w:asciiTheme="minorHAnsi" w:hAnsiTheme="minorHAnsi" w:cstheme="minorHAnsi"/>
                <w:b/>
                <w:bCs/>
                <w:sz w:val="18"/>
              </w:rPr>
              <w:t>Poetry Focus</w:t>
            </w:r>
          </w:p>
        </w:tc>
        <w:tc>
          <w:tcPr>
            <w:tcW w:w="4662" w:type="dxa"/>
            <w:gridSpan w:val="3"/>
          </w:tcPr>
          <w:p w14:paraId="069D285C"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Micheal Rosen </w:t>
            </w:r>
          </w:p>
          <w:p w14:paraId="562205CC"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The Great Big Cuddle </w:t>
            </w:r>
          </w:p>
          <w:p w14:paraId="72453BAC"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Focus: Reading, learning to recite, developing vocabulary </w:t>
            </w:r>
          </w:p>
          <w:p w14:paraId="6184FED3" w14:textId="71B9F948" w:rsidR="003918B8" w:rsidRPr="00231279" w:rsidRDefault="003918B8" w:rsidP="003918B8">
            <w:pPr>
              <w:jc w:val="center"/>
              <w:rPr>
                <w:rFonts w:asciiTheme="minorHAnsi" w:hAnsiTheme="minorHAnsi" w:cstheme="minorHAnsi"/>
                <w:color w:val="FF0000"/>
                <w:sz w:val="18"/>
                <w:u w:val="single"/>
              </w:rPr>
            </w:pPr>
          </w:p>
        </w:tc>
        <w:tc>
          <w:tcPr>
            <w:tcW w:w="4801" w:type="dxa"/>
            <w:gridSpan w:val="3"/>
          </w:tcPr>
          <w:p w14:paraId="594D5F52" w14:textId="54E3B4C3" w:rsidR="003918B8" w:rsidRPr="00231279" w:rsidRDefault="003918B8" w:rsidP="003918B8">
            <w:pPr>
              <w:jc w:val="center"/>
              <w:rPr>
                <w:rFonts w:asciiTheme="minorHAnsi" w:hAnsiTheme="minorHAnsi" w:cstheme="minorHAnsi"/>
                <w:color w:val="FF0000"/>
                <w:sz w:val="18"/>
              </w:rPr>
            </w:pPr>
          </w:p>
          <w:p w14:paraId="4848F18E"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Jackie Kay</w:t>
            </w:r>
          </w:p>
          <w:p w14:paraId="31679ED7"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Red Cherry Red Focus: Reading, learning to recite, developing vocabulary – imagery and metaphor </w:t>
            </w:r>
          </w:p>
          <w:p w14:paraId="6F45782B" w14:textId="77777777" w:rsidR="003918B8" w:rsidRPr="00231279" w:rsidRDefault="003918B8" w:rsidP="003918B8">
            <w:pPr>
              <w:jc w:val="center"/>
              <w:rPr>
                <w:rFonts w:asciiTheme="minorHAnsi" w:hAnsiTheme="minorHAnsi" w:cstheme="minorHAnsi"/>
                <w:color w:val="FF0000"/>
                <w:sz w:val="18"/>
              </w:rPr>
            </w:pPr>
          </w:p>
          <w:p w14:paraId="571FF032"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Clpe.org.uk </w:t>
            </w:r>
          </w:p>
          <w:p w14:paraId="3E9A80B8" w14:textId="77777777" w:rsidR="003918B8" w:rsidRPr="00231279" w:rsidRDefault="003918B8" w:rsidP="003918B8">
            <w:pPr>
              <w:jc w:val="center"/>
              <w:rPr>
                <w:rFonts w:asciiTheme="minorHAnsi" w:hAnsiTheme="minorHAnsi" w:cstheme="minorHAnsi"/>
                <w:sz w:val="18"/>
              </w:rPr>
            </w:pPr>
          </w:p>
        </w:tc>
        <w:tc>
          <w:tcPr>
            <w:tcW w:w="4475" w:type="dxa"/>
            <w:gridSpan w:val="2"/>
          </w:tcPr>
          <w:p w14:paraId="34A323E9" w14:textId="77777777"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u w:val="single"/>
              </w:rPr>
              <w:t>John Hegley</w:t>
            </w:r>
          </w:p>
          <w:p w14:paraId="71A57FD4"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Focus: Reading, learning to recite, developing vocabulary </w:t>
            </w:r>
          </w:p>
          <w:p w14:paraId="7525CE37" w14:textId="77777777" w:rsidR="003918B8" w:rsidRPr="00231279" w:rsidRDefault="003918B8" w:rsidP="003918B8">
            <w:pPr>
              <w:jc w:val="center"/>
              <w:rPr>
                <w:rFonts w:asciiTheme="minorHAnsi" w:hAnsiTheme="minorHAnsi" w:cstheme="minorHAnsi"/>
                <w:color w:val="FF0000"/>
                <w:sz w:val="18"/>
                <w:u w:val="single"/>
              </w:rPr>
            </w:pPr>
          </w:p>
          <w:p w14:paraId="46650AE4" w14:textId="77777777"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u w:val="single"/>
              </w:rPr>
              <w:t>Peter the Parrot</w:t>
            </w:r>
          </w:p>
          <w:p w14:paraId="2D5FB0DC" w14:textId="77777777"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u w:val="single"/>
              </w:rPr>
              <w:t>OWL</w:t>
            </w:r>
          </w:p>
          <w:p w14:paraId="4B10AE34" w14:textId="77777777"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u w:val="single"/>
              </w:rPr>
              <w:t>Nonsense and fantasy</w:t>
            </w:r>
          </w:p>
          <w:p w14:paraId="4E04AD05" w14:textId="77777777" w:rsidR="003918B8" w:rsidRPr="00231279" w:rsidRDefault="003918B8" w:rsidP="003918B8">
            <w:pPr>
              <w:jc w:val="center"/>
              <w:rPr>
                <w:rFonts w:asciiTheme="minorHAnsi" w:hAnsiTheme="minorHAnsi" w:cstheme="minorHAnsi"/>
                <w:color w:val="FF0000"/>
                <w:sz w:val="18"/>
                <w:u w:val="single"/>
              </w:rPr>
            </w:pPr>
          </w:p>
        </w:tc>
      </w:tr>
      <w:tr w:rsidR="003918B8" w:rsidRPr="00231279" w14:paraId="3C08AC72" w14:textId="77777777" w:rsidTr="006667E9">
        <w:trPr>
          <w:trHeight w:val="1115"/>
        </w:trPr>
        <w:tc>
          <w:tcPr>
            <w:tcW w:w="0" w:type="auto"/>
            <w:shd w:val="clear" w:color="auto" w:fill="FFFF00"/>
            <w:vAlign w:val="center"/>
          </w:tcPr>
          <w:p w14:paraId="1D57EAC8" w14:textId="0C584E72"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Theme</w:t>
            </w:r>
          </w:p>
        </w:tc>
        <w:tc>
          <w:tcPr>
            <w:tcW w:w="4662" w:type="dxa"/>
            <w:gridSpan w:val="3"/>
            <w:shd w:val="clear" w:color="auto" w:fill="FFFF00"/>
          </w:tcPr>
          <w:p w14:paraId="0F7253F4" w14:textId="77777777" w:rsidR="003918B8" w:rsidRPr="00231279" w:rsidRDefault="003918B8" w:rsidP="003918B8">
            <w:pPr>
              <w:jc w:val="center"/>
              <w:rPr>
                <w:rFonts w:asciiTheme="minorHAnsi" w:hAnsiTheme="minorHAnsi" w:cstheme="minorHAnsi"/>
                <w:color w:val="FF0000"/>
                <w:sz w:val="18"/>
              </w:rPr>
            </w:pPr>
          </w:p>
          <w:p w14:paraId="439FF279" w14:textId="104F36DC"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 xml:space="preserve">The Wonders of </w:t>
            </w:r>
            <w:proofErr w:type="gramStart"/>
            <w:r w:rsidRPr="00231279">
              <w:rPr>
                <w:rFonts w:asciiTheme="minorHAnsi" w:hAnsiTheme="minorHAnsi" w:cstheme="minorHAnsi"/>
                <w:color w:val="FF0000"/>
                <w:sz w:val="18"/>
              </w:rPr>
              <w:t xml:space="preserve">Brazil </w:t>
            </w:r>
            <w:r>
              <w:rPr>
                <w:rFonts w:asciiTheme="minorHAnsi" w:hAnsiTheme="minorHAnsi" w:cstheme="minorHAnsi"/>
                <w:color w:val="FF0000"/>
                <w:sz w:val="18"/>
              </w:rPr>
              <w:t>!</w:t>
            </w:r>
            <w:proofErr w:type="gramEnd"/>
          </w:p>
          <w:p w14:paraId="5BBFC806" w14:textId="63BF111E"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rPr>
              <w:t xml:space="preserve">Why are rain forests important? </w:t>
            </w:r>
            <w:r w:rsidRPr="00231279">
              <w:rPr>
                <w:rFonts w:asciiTheme="minorHAnsi" w:hAnsiTheme="minorHAnsi" w:cstheme="minorHAnsi"/>
                <w:color w:val="FF0000"/>
                <w:sz w:val="18"/>
              </w:rPr>
              <w:br/>
            </w:r>
          </w:p>
        </w:tc>
        <w:tc>
          <w:tcPr>
            <w:tcW w:w="2400" w:type="dxa"/>
            <w:shd w:val="clear" w:color="auto" w:fill="C2D69B" w:themeFill="accent3" w:themeFillTint="99"/>
          </w:tcPr>
          <w:p w14:paraId="66C7D9EF" w14:textId="77777777" w:rsidR="003918B8" w:rsidRPr="00231279" w:rsidRDefault="003918B8" w:rsidP="003918B8">
            <w:pPr>
              <w:jc w:val="center"/>
              <w:rPr>
                <w:rFonts w:asciiTheme="minorHAnsi" w:hAnsiTheme="minorHAnsi" w:cstheme="minorHAnsi"/>
                <w:color w:val="FF0000"/>
                <w:sz w:val="18"/>
              </w:rPr>
            </w:pPr>
          </w:p>
          <w:p w14:paraId="08871893" w14:textId="77777777" w:rsidR="003918B8" w:rsidRDefault="003918B8" w:rsidP="003918B8">
            <w:pPr>
              <w:jc w:val="center"/>
              <w:rPr>
                <w:rFonts w:asciiTheme="minorHAnsi" w:hAnsiTheme="minorHAnsi" w:cstheme="minorHAnsi"/>
                <w:color w:val="FF0000"/>
                <w:sz w:val="18"/>
              </w:rPr>
            </w:pPr>
            <w:r>
              <w:rPr>
                <w:rFonts w:asciiTheme="minorHAnsi" w:hAnsiTheme="minorHAnsi" w:cstheme="minorHAnsi"/>
                <w:color w:val="FF0000"/>
                <w:sz w:val="18"/>
              </w:rPr>
              <w:t xml:space="preserve">Ancient Egypt </w:t>
            </w:r>
          </w:p>
        </w:tc>
        <w:tc>
          <w:tcPr>
            <w:tcW w:w="2401" w:type="dxa"/>
            <w:gridSpan w:val="2"/>
            <w:shd w:val="clear" w:color="auto" w:fill="C2D69B" w:themeFill="accent3" w:themeFillTint="99"/>
          </w:tcPr>
          <w:p w14:paraId="5482DA10" w14:textId="1F6BE042"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The Impact of WWII on two different towns.</w:t>
            </w:r>
          </w:p>
        </w:tc>
        <w:tc>
          <w:tcPr>
            <w:tcW w:w="4475" w:type="dxa"/>
            <w:gridSpan w:val="2"/>
            <w:shd w:val="clear" w:color="auto" w:fill="B2A1C7" w:themeFill="accent4" w:themeFillTint="99"/>
          </w:tcPr>
          <w:p w14:paraId="2145988A" w14:textId="77777777" w:rsidR="003918B8" w:rsidRPr="00231279" w:rsidRDefault="003918B8" w:rsidP="003918B8">
            <w:pPr>
              <w:jc w:val="center"/>
              <w:rPr>
                <w:rFonts w:asciiTheme="minorHAnsi" w:hAnsiTheme="minorHAnsi" w:cstheme="minorHAnsi"/>
                <w:color w:val="FF0000"/>
                <w:sz w:val="18"/>
                <w:u w:val="single"/>
              </w:rPr>
            </w:pPr>
          </w:p>
          <w:p w14:paraId="16311D78" w14:textId="77777777" w:rsidR="003918B8" w:rsidRPr="00231279" w:rsidRDefault="003918B8" w:rsidP="003918B8">
            <w:pPr>
              <w:jc w:val="center"/>
              <w:rPr>
                <w:rFonts w:asciiTheme="minorHAnsi" w:hAnsiTheme="minorHAnsi" w:cstheme="minorHAnsi"/>
                <w:b/>
                <w:color w:val="FF33CC"/>
                <w:sz w:val="18"/>
              </w:rPr>
            </w:pPr>
          </w:p>
          <w:p w14:paraId="16FD078E" w14:textId="22AEB88C"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FF0000"/>
                <w:sz w:val="18"/>
              </w:rPr>
              <w:t xml:space="preserve">Were the Anglo Saxons </w:t>
            </w:r>
            <w:r>
              <w:rPr>
                <w:rFonts w:asciiTheme="minorHAnsi" w:hAnsiTheme="minorHAnsi" w:cstheme="minorHAnsi"/>
                <w:b/>
                <w:color w:val="FF0000"/>
                <w:sz w:val="18"/>
              </w:rPr>
              <w:t xml:space="preserve">and Vikings </w:t>
            </w:r>
            <w:r w:rsidRPr="00231279">
              <w:rPr>
                <w:rFonts w:asciiTheme="minorHAnsi" w:hAnsiTheme="minorHAnsi" w:cstheme="minorHAnsi"/>
                <w:b/>
                <w:color w:val="FF0000"/>
                <w:sz w:val="18"/>
              </w:rPr>
              <w:t>really smashing?</w:t>
            </w:r>
          </w:p>
          <w:p w14:paraId="4E0F4CF8" w14:textId="175EC3A6" w:rsidR="003918B8" w:rsidRPr="00231279" w:rsidRDefault="003918B8" w:rsidP="003918B8">
            <w:pPr>
              <w:jc w:val="center"/>
              <w:rPr>
                <w:rFonts w:asciiTheme="minorHAnsi" w:hAnsiTheme="minorHAnsi" w:cstheme="minorHAnsi"/>
                <w:color w:val="FF0000"/>
                <w:sz w:val="18"/>
                <w:u w:val="single"/>
              </w:rPr>
            </w:pPr>
          </w:p>
        </w:tc>
      </w:tr>
      <w:tr w:rsidR="003918B8" w:rsidRPr="00231279" w14:paraId="282F4476" w14:textId="77777777" w:rsidTr="00C16662">
        <w:trPr>
          <w:trHeight w:val="1115"/>
        </w:trPr>
        <w:tc>
          <w:tcPr>
            <w:tcW w:w="0" w:type="auto"/>
            <w:vAlign w:val="center"/>
          </w:tcPr>
          <w:p w14:paraId="6CB28A60" w14:textId="3E2B32CF" w:rsidR="003918B8" w:rsidRPr="00231279" w:rsidRDefault="003918B8" w:rsidP="003918B8">
            <w:pPr>
              <w:jc w:val="center"/>
              <w:rPr>
                <w:rFonts w:asciiTheme="minorHAnsi" w:hAnsiTheme="minorHAnsi" w:cstheme="minorHAnsi"/>
                <w:b/>
                <w:bCs/>
                <w:sz w:val="18"/>
              </w:rPr>
            </w:pPr>
            <w:r w:rsidRPr="003A0CEB">
              <w:rPr>
                <w:rFonts w:asciiTheme="minorHAnsi" w:hAnsiTheme="minorHAnsi" w:cstheme="minorHAnsi"/>
                <w:b/>
                <w:bCs/>
                <w:sz w:val="18"/>
              </w:rPr>
              <w:lastRenderedPageBreak/>
              <w:t>Educational Visits and Residentials</w:t>
            </w:r>
            <w:r w:rsidRPr="00231279">
              <w:rPr>
                <w:rFonts w:asciiTheme="minorHAnsi" w:hAnsiTheme="minorHAnsi" w:cstheme="minorHAnsi"/>
                <w:b/>
                <w:bCs/>
                <w:sz w:val="18"/>
              </w:rPr>
              <w:t xml:space="preserve"> </w:t>
            </w:r>
          </w:p>
        </w:tc>
        <w:tc>
          <w:tcPr>
            <w:tcW w:w="4662" w:type="dxa"/>
            <w:gridSpan w:val="3"/>
          </w:tcPr>
          <w:p w14:paraId="3E63F2C7" w14:textId="77777777" w:rsidR="003918B8" w:rsidRPr="00231279" w:rsidRDefault="003918B8" w:rsidP="003918B8">
            <w:pPr>
              <w:jc w:val="center"/>
              <w:rPr>
                <w:rFonts w:asciiTheme="minorHAnsi" w:hAnsiTheme="minorHAnsi" w:cstheme="minorHAnsi"/>
                <w:color w:val="FF0000"/>
                <w:sz w:val="18"/>
              </w:rPr>
            </w:pPr>
          </w:p>
          <w:p w14:paraId="1B6580DB" w14:textId="77777777"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Science Museum Manchester – Forces and Flight Workshop</w:t>
            </w:r>
          </w:p>
          <w:p w14:paraId="73865F45" w14:textId="77A51F34"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rPr>
              <w:t>Animals Take Over – Rainforest Animal Workshop</w:t>
            </w:r>
          </w:p>
          <w:p w14:paraId="7E8D293B" w14:textId="77777777" w:rsidR="003918B8" w:rsidRPr="00231279" w:rsidRDefault="003918B8" w:rsidP="003918B8">
            <w:pPr>
              <w:jc w:val="center"/>
              <w:rPr>
                <w:rFonts w:asciiTheme="minorHAnsi" w:hAnsiTheme="minorHAnsi" w:cstheme="minorHAnsi"/>
                <w:color w:val="FF0000"/>
                <w:sz w:val="18"/>
                <w:u w:val="single"/>
              </w:rPr>
            </w:pPr>
          </w:p>
          <w:p w14:paraId="1E306DB5" w14:textId="200D0CC1" w:rsidR="003918B8" w:rsidRPr="00231279" w:rsidRDefault="003918B8" w:rsidP="003918B8">
            <w:pPr>
              <w:jc w:val="center"/>
              <w:rPr>
                <w:rFonts w:asciiTheme="minorHAnsi" w:hAnsiTheme="minorHAnsi" w:cstheme="minorHAnsi"/>
                <w:color w:val="FF0000"/>
                <w:sz w:val="18"/>
                <w:u w:val="single"/>
              </w:rPr>
            </w:pPr>
            <w:r w:rsidRPr="00231279">
              <w:rPr>
                <w:rFonts w:asciiTheme="minorHAnsi" w:hAnsiTheme="minorHAnsi" w:cstheme="minorHAnsi"/>
                <w:color w:val="FF0000"/>
                <w:sz w:val="18"/>
                <w:u w:val="single"/>
              </w:rPr>
              <w:t xml:space="preserve">Christmas Theatre Visit </w:t>
            </w:r>
          </w:p>
        </w:tc>
        <w:tc>
          <w:tcPr>
            <w:tcW w:w="4801" w:type="dxa"/>
            <w:gridSpan w:val="3"/>
          </w:tcPr>
          <w:p w14:paraId="72491361" w14:textId="77777777" w:rsidR="003918B8" w:rsidRPr="00231279" w:rsidRDefault="003918B8" w:rsidP="003918B8">
            <w:pPr>
              <w:jc w:val="center"/>
              <w:rPr>
                <w:rFonts w:asciiTheme="minorHAnsi" w:hAnsiTheme="minorHAnsi" w:cstheme="minorHAnsi"/>
                <w:color w:val="FF0000"/>
                <w:sz w:val="18"/>
              </w:rPr>
            </w:pPr>
          </w:p>
          <w:p w14:paraId="6396DCCF" w14:textId="77777777" w:rsidR="003918B8" w:rsidRDefault="003918B8" w:rsidP="003918B8">
            <w:pPr>
              <w:jc w:val="center"/>
              <w:rPr>
                <w:rFonts w:asciiTheme="minorHAnsi" w:hAnsiTheme="minorHAnsi" w:cstheme="minorHAnsi"/>
                <w:color w:val="FF0000"/>
                <w:sz w:val="18"/>
              </w:rPr>
            </w:pPr>
          </w:p>
          <w:p w14:paraId="2CB39EB2" w14:textId="38AD18A2" w:rsidR="003918B8" w:rsidRPr="00231279" w:rsidRDefault="003918B8" w:rsidP="003918B8">
            <w:pPr>
              <w:jc w:val="center"/>
              <w:rPr>
                <w:rFonts w:asciiTheme="minorHAnsi" w:hAnsiTheme="minorHAnsi" w:cstheme="minorHAnsi"/>
                <w:color w:val="FF0000"/>
                <w:sz w:val="18"/>
              </w:rPr>
            </w:pPr>
            <w:r w:rsidRPr="00231279">
              <w:rPr>
                <w:rFonts w:asciiTheme="minorHAnsi" w:hAnsiTheme="minorHAnsi" w:cstheme="minorHAnsi"/>
                <w:color w:val="FF0000"/>
                <w:sz w:val="18"/>
                <w:u w:val="single"/>
              </w:rPr>
              <w:t xml:space="preserve"> Llandudno</w:t>
            </w:r>
          </w:p>
        </w:tc>
        <w:tc>
          <w:tcPr>
            <w:tcW w:w="2200" w:type="dxa"/>
            <w:shd w:val="clear" w:color="auto" w:fill="92CDDC" w:themeFill="accent5" w:themeFillTint="99"/>
          </w:tcPr>
          <w:p w14:paraId="01DBEFBB" w14:textId="03373334" w:rsidR="003918B8" w:rsidRPr="00231279" w:rsidRDefault="003918B8" w:rsidP="003918B8">
            <w:pPr>
              <w:jc w:val="center"/>
              <w:rPr>
                <w:rFonts w:asciiTheme="minorHAnsi" w:hAnsiTheme="minorHAnsi" w:cstheme="minorHAnsi"/>
                <w:color w:val="FF0000"/>
                <w:sz w:val="18"/>
                <w:u w:val="single"/>
              </w:rPr>
            </w:pPr>
          </w:p>
        </w:tc>
        <w:tc>
          <w:tcPr>
            <w:tcW w:w="2275" w:type="dxa"/>
            <w:shd w:val="clear" w:color="auto" w:fill="92CDDC" w:themeFill="accent5" w:themeFillTint="99"/>
          </w:tcPr>
          <w:p w14:paraId="6D887CF9" w14:textId="77777777" w:rsidR="003918B8" w:rsidRPr="00231279" w:rsidRDefault="003918B8" w:rsidP="003918B8">
            <w:pPr>
              <w:jc w:val="center"/>
              <w:rPr>
                <w:rFonts w:asciiTheme="minorHAnsi" w:hAnsiTheme="minorHAnsi" w:cstheme="minorHAnsi"/>
                <w:color w:val="FF0000"/>
                <w:sz w:val="18"/>
                <w:u w:val="single"/>
              </w:rPr>
            </w:pPr>
          </w:p>
        </w:tc>
      </w:tr>
      <w:tr w:rsidR="003918B8" w:rsidRPr="00231279" w14:paraId="0C3FC6BE" w14:textId="77777777" w:rsidTr="00622084">
        <w:trPr>
          <w:trHeight w:val="1295"/>
        </w:trPr>
        <w:tc>
          <w:tcPr>
            <w:tcW w:w="0" w:type="auto"/>
            <w:vAlign w:val="center"/>
          </w:tcPr>
          <w:p w14:paraId="336665EE" w14:textId="77777777"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Science</w:t>
            </w:r>
          </w:p>
          <w:p w14:paraId="7DE5FDBB" w14:textId="64A7DE8F" w:rsidR="003918B8" w:rsidRPr="00231279" w:rsidRDefault="003918B8" w:rsidP="003918B8">
            <w:pPr>
              <w:ind w:left="360"/>
              <w:rPr>
                <w:rFonts w:asciiTheme="minorHAnsi" w:hAnsiTheme="minorHAnsi" w:cstheme="minorHAnsi"/>
                <w:b/>
                <w:bCs/>
                <w:sz w:val="18"/>
              </w:rPr>
            </w:pPr>
          </w:p>
          <w:p w14:paraId="6B879FF9" w14:textId="31FAC78D" w:rsidR="003918B8" w:rsidRPr="00231279" w:rsidRDefault="003918B8" w:rsidP="003918B8">
            <w:pPr>
              <w:jc w:val="center"/>
              <w:rPr>
                <w:rFonts w:asciiTheme="minorHAnsi" w:hAnsiTheme="minorHAnsi" w:cstheme="minorHAnsi"/>
                <w:b/>
                <w:bCs/>
                <w:sz w:val="18"/>
              </w:rPr>
            </w:pPr>
          </w:p>
        </w:tc>
        <w:tc>
          <w:tcPr>
            <w:tcW w:w="2388" w:type="dxa"/>
            <w:gridSpan w:val="2"/>
          </w:tcPr>
          <w:p w14:paraId="494DF4B0" w14:textId="77777777" w:rsidR="003918B8" w:rsidRPr="00231279" w:rsidRDefault="003918B8" w:rsidP="003918B8">
            <w:pPr>
              <w:rPr>
                <w:rFonts w:asciiTheme="minorHAnsi" w:hAnsiTheme="minorHAnsi" w:cstheme="minorHAnsi"/>
                <w:b/>
                <w:color w:val="875CAA"/>
                <w:sz w:val="18"/>
              </w:rPr>
            </w:pPr>
            <w:r w:rsidRPr="00231279">
              <w:rPr>
                <w:rFonts w:asciiTheme="minorHAnsi" w:hAnsiTheme="minorHAnsi" w:cstheme="minorHAnsi"/>
                <w:b/>
                <w:color w:val="875CAA"/>
                <w:sz w:val="18"/>
              </w:rPr>
              <w:t>Can you feel the force?</w:t>
            </w:r>
          </w:p>
          <w:p w14:paraId="4EB0E26C"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Forces</w:t>
            </w:r>
          </w:p>
          <w:p w14:paraId="72EB24F2" w14:textId="77777777" w:rsidR="003918B8" w:rsidRPr="00231279" w:rsidRDefault="003918B8" w:rsidP="003918B8">
            <w:pPr>
              <w:rPr>
                <w:rFonts w:asciiTheme="minorHAnsi" w:hAnsiTheme="minorHAnsi" w:cstheme="minorHAnsi"/>
                <w:color w:val="875CAA"/>
                <w:sz w:val="18"/>
              </w:rPr>
            </w:pPr>
          </w:p>
          <w:p w14:paraId="41F53E57" w14:textId="30BE9570"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Explain that unsupport</w:t>
            </w:r>
            <w:bookmarkStart w:id="0" w:name="_GoBack"/>
            <w:bookmarkEnd w:id="0"/>
            <w:r w:rsidRPr="00231279">
              <w:rPr>
                <w:rFonts w:asciiTheme="minorHAnsi" w:hAnsiTheme="minorHAnsi" w:cstheme="minorHAnsi"/>
                <w:color w:val="875CAA"/>
                <w:sz w:val="18"/>
              </w:rPr>
              <w:t xml:space="preserve">ed objects fall towards the Earth because of the force of gravity acting between the Earth and the falling object </w:t>
            </w:r>
          </w:p>
          <w:p w14:paraId="78657521" w14:textId="77777777" w:rsidR="003918B8" w:rsidRPr="00231279" w:rsidRDefault="003918B8" w:rsidP="003918B8">
            <w:pPr>
              <w:rPr>
                <w:rFonts w:asciiTheme="minorHAnsi" w:hAnsiTheme="minorHAnsi" w:cstheme="minorHAnsi"/>
                <w:color w:val="875CAA"/>
                <w:sz w:val="18"/>
              </w:rPr>
            </w:pPr>
          </w:p>
          <w:p w14:paraId="674B77E9"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identify the effects of air resistance, water resistance and friction, that act between moving surfaces </w:t>
            </w:r>
          </w:p>
          <w:p w14:paraId="55440879" w14:textId="77777777" w:rsidR="003918B8" w:rsidRPr="00231279" w:rsidRDefault="003918B8" w:rsidP="003918B8">
            <w:pPr>
              <w:rPr>
                <w:rFonts w:asciiTheme="minorHAnsi" w:hAnsiTheme="minorHAnsi" w:cstheme="minorHAnsi"/>
                <w:color w:val="875CAA"/>
                <w:sz w:val="18"/>
              </w:rPr>
            </w:pPr>
          </w:p>
          <w:p w14:paraId="2E05FA33"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Recognise that some mechanisms, including levers, pulleys and gears, allow a smaller force to have a greater effect. </w:t>
            </w:r>
          </w:p>
          <w:p w14:paraId="365C541D" w14:textId="77777777" w:rsidR="003918B8" w:rsidRPr="00231279" w:rsidRDefault="003918B8" w:rsidP="003918B8">
            <w:pPr>
              <w:rPr>
                <w:rFonts w:asciiTheme="minorHAnsi" w:hAnsiTheme="minorHAnsi" w:cstheme="minorHAnsi"/>
                <w:color w:val="875CAA"/>
                <w:sz w:val="18"/>
              </w:rPr>
            </w:pPr>
          </w:p>
          <w:p w14:paraId="5872CFDF" w14:textId="77777777" w:rsidR="003918B8" w:rsidRPr="00231279" w:rsidRDefault="003918B8" w:rsidP="003918B8">
            <w:pPr>
              <w:ind w:left="360"/>
              <w:rPr>
                <w:rFonts w:asciiTheme="minorHAnsi" w:hAnsiTheme="minorHAnsi" w:cstheme="minorHAnsi"/>
                <w:color w:val="875CAA"/>
                <w:sz w:val="18"/>
              </w:rPr>
            </w:pPr>
          </w:p>
        </w:tc>
        <w:tc>
          <w:tcPr>
            <w:tcW w:w="2274" w:type="dxa"/>
          </w:tcPr>
          <w:p w14:paraId="282E4314" w14:textId="77777777" w:rsidR="003918B8" w:rsidRPr="00231279" w:rsidRDefault="003918B8" w:rsidP="003918B8">
            <w:pPr>
              <w:rPr>
                <w:rFonts w:asciiTheme="minorHAnsi" w:hAnsiTheme="minorHAnsi" w:cstheme="minorHAnsi"/>
                <w:b/>
                <w:color w:val="875CAA"/>
                <w:sz w:val="18"/>
              </w:rPr>
            </w:pPr>
            <w:r w:rsidRPr="00231279">
              <w:rPr>
                <w:rFonts w:asciiTheme="minorHAnsi" w:hAnsiTheme="minorHAnsi" w:cstheme="minorHAnsi"/>
                <w:b/>
                <w:color w:val="875CAA"/>
                <w:sz w:val="18"/>
              </w:rPr>
              <w:t>Will we ever send another human to the moon?</w:t>
            </w:r>
          </w:p>
          <w:p w14:paraId="11D020AC"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Earth, Sun and Moon</w:t>
            </w:r>
          </w:p>
          <w:p w14:paraId="7882281E" w14:textId="77777777" w:rsidR="003918B8" w:rsidRPr="00231279" w:rsidRDefault="003918B8" w:rsidP="003918B8">
            <w:pPr>
              <w:rPr>
                <w:rFonts w:asciiTheme="minorHAnsi" w:hAnsiTheme="minorHAnsi" w:cstheme="minorHAnsi"/>
                <w:color w:val="875CAA"/>
                <w:sz w:val="18"/>
              </w:rPr>
            </w:pPr>
          </w:p>
          <w:p w14:paraId="344A0B99" w14:textId="5B18F012"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movement of the Earth, and other planets, relative to the Sun in the solar system </w:t>
            </w:r>
          </w:p>
          <w:p w14:paraId="17ABBA6F" w14:textId="77777777" w:rsidR="003918B8" w:rsidRPr="00231279" w:rsidRDefault="003918B8" w:rsidP="003918B8">
            <w:pPr>
              <w:rPr>
                <w:rFonts w:asciiTheme="minorHAnsi" w:hAnsiTheme="minorHAnsi" w:cstheme="minorHAnsi"/>
                <w:color w:val="875CAA"/>
                <w:sz w:val="18"/>
              </w:rPr>
            </w:pPr>
          </w:p>
          <w:p w14:paraId="321C0399"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movement of the Moon relative to the Earth </w:t>
            </w:r>
          </w:p>
          <w:p w14:paraId="77C2E529" w14:textId="77777777" w:rsidR="003918B8" w:rsidRPr="00231279" w:rsidRDefault="003918B8" w:rsidP="003918B8">
            <w:pPr>
              <w:rPr>
                <w:rFonts w:asciiTheme="minorHAnsi" w:hAnsiTheme="minorHAnsi" w:cstheme="minorHAnsi"/>
                <w:color w:val="875CAA"/>
                <w:sz w:val="18"/>
              </w:rPr>
            </w:pPr>
          </w:p>
          <w:p w14:paraId="0ADE5B45"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Sun, Earth and Moon as approximately spherical bodies </w:t>
            </w:r>
          </w:p>
          <w:p w14:paraId="0F6025D5" w14:textId="77777777" w:rsidR="003918B8" w:rsidRPr="00231279" w:rsidRDefault="003918B8" w:rsidP="003918B8">
            <w:pPr>
              <w:rPr>
                <w:rFonts w:asciiTheme="minorHAnsi" w:hAnsiTheme="minorHAnsi" w:cstheme="minorHAnsi"/>
                <w:color w:val="875CAA"/>
                <w:sz w:val="18"/>
              </w:rPr>
            </w:pPr>
          </w:p>
          <w:p w14:paraId="769825F5"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Use the idea of the Earth’s rotation to explain day and night and the apparent movement of the sun across the sky. </w:t>
            </w:r>
          </w:p>
          <w:p w14:paraId="45F51014" w14:textId="77777777" w:rsidR="003918B8" w:rsidRPr="00231279" w:rsidRDefault="003918B8" w:rsidP="003918B8">
            <w:pPr>
              <w:ind w:left="360"/>
              <w:rPr>
                <w:rFonts w:asciiTheme="minorHAnsi" w:hAnsiTheme="minorHAnsi" w:cstheme="minorHAnsi"/>
                <w:color w:val="875CAA"/>
                <w:sz w:val="18"/>
              </w:rPr>
            </w:pPr>
          </w:p>
          <w:p w14:paraId="1EBC9F27" w14:textId="7AEC5B2D" w:rsidR="003918B8" w:rsidRPr="00231279" w:rsidRDefault="003918B8" w:rsidP="003918B8">
            <w:pPr>
              <w:ind w:left="360"/>
              <w:rPr>
                <w:rFonts w:asciiTheme="minorHAnsi" w:hAnsiTheme="minorHAnsi" w:cstheme="minorHAnsi"/>
                <w:color w:val="875CAA"/>
                <w:sz w:val="18"/>
              </w:rPr>
            </w:pPr>
          </w:p>
        </w:tc>
        <w:tc>
          <w:tcPr>
            <w:tcW w:w="2481" w:type="dxa"/>
            <w:gridSpan w:val="2"/>
          </w:tcPr>
          <w:p w14:paraId="0149B7E0" w14:textId="77777777" w:rsidR="003918B8" w:rsidRPr="00231279" w:rsidRDefault="003918B8" w:rsidP="003918B8">
            <w:pPr>
              <w:rPr>
                <w:rFonts w:asciiTheme="minorHAnsi" w:hAnsiTheme="minorHAnsi" w:cstheme="minorHAnsi"/>
                <w:b/>
                <w:color w:val="875CAA"/>
                <w:sz w:val="18"/>
              </w:rPr>
            </w:pPr>
            <w:r w:rsidRPr="00231279">
              <w:rPr>
                <w:rFonts w:asciiTheme="minorHAnsi" w:hAnsiTheme="minorHAnsi" w:cstheme="minorHAnsi"/>
                <w:b/>
                <w:color w:val="875CAA"/>
                <w:sz w:val="18"/>
              </w:rPr>
              <w:t>Do all animals and plants start life as an egg?</w:t>
            </w:r>
          </w:p>
          <w:p w14:paraId="041FAFE5"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Living things and their Habitats</w:t>
            </w:r>
          </w:p>
          <w:p w14:paraId="4EAB9B6A" w14:textId="77777777" w:rsidR="003918B8" w:rsidRPr="00231279" w:rsidRDefault="003918B8" w:rsidP="003918B8">
            <w:pPr>
              <w:rPr>
                <w:rFonts w:asciiTheme="minorHAnsi" w:hAnsiTheme="minorHAnsi" w:cstheme="minorHAnsi"/>
                <w:color w:val="875CAA"/>
                <w:sz w:val="18"/>
              </w:rPr>
            </w:pPr>
          </w:p>
          <w:p w14:paraId="287611D3"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differences in the life cycles of a mammal, an amphibian, an insect and a bird </w:t>
            </w:r>
          </w:p>
          <w:p w14:paraId="54969DD9"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life process of reproduction in some plants and animals. </w:t>
            </w:r>
          </w:p>
          <w:p w14:paraId="313271A3"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Describe the changes as humans develop to old age. </w:t>
            </w:r>
          </w:p>
          <w:p w14:paraId="45325EC1" w14:textId="4A53457E" w:rsidR="003918B8" w:rsidRPr="00231279" w:rsidRDefault="003918B8" w:rsidP="003918B8">
            <w:pPr>
              <w:rPr>
                <w:rFonts w:asciiTheme="minorHAnsi" w:hAnsiTheme="minorHAnsi" w:cstheme="minorHAnsi"/>
                <w:color w:val="875CAA"/>
                <w:sz w:val="18"/>
              </w:rPr>
            </w:pPr>
          </w:p>
        </w:tc>
        <w:tc>
          <w:tcPr>
            <w:tcW w:w="2320" w:type="dxa"/>
          </w:tcPr>
          <w:p w14:paraId="2580B6E5" w14:textId="77777777" w:rsidR="003918B8" w:rsidRPr="00231279" w:rsidRDefault="003918B8" w:rsidP="003918B8">
            <w:pPr>
              <w:rPr>
                <w:rFonts w:asciiTheme="minorHAnsi" w:hAnsiTheme="minorHAnsi" w:cstheme="minorHAnsi"/>
                <w:b/>
                <w:color w:val="875CAA"/>
                <w:sz w:val="18"/>
              </w:rPr>
            </w:pPr>
            <w:r w:rsidRPr="00231279">
              <w:rPr>
                <w:rFonts w:asciiTheme="minorHAnsi" w:hAnsiTheme="minorHAnsi" w:cstheme="minorHAnsi"/>
                <w:b/>
                <w:color w:val="875CAA"/>
                <w:sz w:val="18"/>
              </w:rPr>
              <w:t xml:space="preserve">Animal Including Humans </w:t>
            </w:r>
          </w:p>
          <w:p w14:paraId="3DF12A3A" w14:textId="77777777" w:rsidR="003918B8" w:rsidRPr="00231279" w:rsidRDefault="003918B8" w:rsidP="003918B8">
            <w:pPr>
              <w:rPr>
                <w:rFonts w:asciiTheme="minorHAnsi" w:hAnsiTheme="minorHAnsi" w:cstheme="minorHAnsi"/>
                <w:color w:val="875CAA"/>
                <w:sz w:val="18"/>
              </w:rPr>
            </w:pPr>
          </w:p>
          <w:p w14:paraId="46943CA1"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create a timeline to indicate stages of growth in humans?</w:t>
            </w:r>
          </w:p>
          <w:p w14:paraId="3FE6C5A7"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explain what puberty is? (non statutory)</w:t>
            </w:r>
          </w:p>
          <w:p w14:paraId="1339775B"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Do they appreciate that all animals will eventually die?</w:t>
            </w:r>
          </w:p>
          <w:p w14:paraId="1EA48FD0"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explain why different animals have a different life expectancy?</w:t>
            </w:r>
          </w:p>
          <w:p w14:paraId="2A2DE96B"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make a prediction with reasons?</w:t>
            </w:r>
          </w:p>
          <w:p w14:paraId="3E6072F5"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use test results to make further predictions and set up further comparative tests?</w:t>
            </w:r>
          </w:p>
          <w:p w14:paraId="1526E69D"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present a report of their findings through writing, display and presentation?</w:t>
            </w:r>
          </w:p>
          <w:p w14:paraId="1069E510"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take measurements using a range of scientific equipment with increasing accuracy and precision?</w:t>
            </w:r>
          </w:p>
          <w:p w14:paraId="07DEC5CC" w14:textId="3A518780"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record more complex data and results using scientific diagrams, classification keys, tables, bar charts, line graphs and models?</w:t>
            </w:r>
            <w:r w:rsidRPr="00231279">
              <w:rPr>
                <w:rFonts w:asciiTheme="minorHAnsi" w:hAnsiTheme="minorHAnsi" w:cstheme="minorHAnsi"/>
                <w:color w:val="000000" w:themeColor="dark1"/>
                <w:kern w:val="24"/>
                <w:sz w:val="22"/>
                <w:szCs w:val="20"/>
              </w:rPr>
              <w:t xml:space="preserve"> </w:t>
            </w:r>
            <w:r w:rsidRPr="00231279">
              <w:rPr>
                <w:rFonts w:asciiTheme="minorHAnsi" w:hAnsiTheme="minorHAnsi" w:cstheme="minorHAnsi"/>
                <w:color w:val="875CAA"/>
                <w:sz w:val="18"/>
              </w:rPr>
              <w:t>Can they create a timeline to indicate stages of growth in certain animals, such as frogs and butterflies?</w:t>
            </w:r>
          </w:p>
          <w:p w14:paraId="0856CC2C"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explain (in simple terms) a scientific idea and what evidence supports it?</w:t>
            </w:r>
          </w:p>
          <w:p w14:paraId="04E37C25"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lastRenderedPageBreak/>
              <w:t>Can they decide which units of measurement they need to use?</w:t>
            </w:r>
          </w:p>
          <w:p w14:paraId="261E47D9"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Can they explain why a measurement needs to be repeated? </w:t>
            </w:r>
          </w:p>
          <w:p w14:paraId="72B71058"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find a pattern from their data and explain what it shows?</w:t>
            </w:r>
          </w:p>
          <w:p w14:paraId="73FAE8DE"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link what they have found out to other science?</w:t>
            </w:r>
          </w:p>
          <w:p w14:paraId="7BC471E0"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Can they suggest how to improve their work and say why they think this?</w:t>
            </w:r>
          </w:p>
          <w:p w14:paraId="498549FD" w14:textId="77777777" w:rsidR="003918B8" w:rsidRPr="00231279" w:rsidRDefault="003918B8" w:rsidP="003918B8">
            <w:pPr>
              <w:rPr>
                <w:rFonts w:asciiTheme="minorHAnsi" w:hAnsiTheme="minorHAnsi" w:cstheme="minorHAnsi"/>
                <w:color w:val="875CAA"/>
                <w:sz w:val="18"/>
              </w:rPr>
            </w:pPr>
          </w:p>
          <w:p w14:paraId="26E432A9" w14:textId="77777777" w:rsidR="003918B8" w:rsidRPr="00231279" w:rsidRDefault="003918B8" w:rsidP="003918B8">
            <w:pPr>
              <w:rPr>
                <w:rFonts w:asciiTheme="minorHAnsi" w:hAnsiTheme="minorHAnsi" w:cstheme="minorHAnsi"/>
                <w:color w:val="875CAA"/>
                <w:sz w:val="18"/>
              </w:rPr>
            </w:pPr>
          </w:p>
          <w:p w14:paraId="1B784913" w14:textId="77777777" w:rsidR="003918B8" w:rsidRPr="00231279" w:rsidRDefault="003918B8" w:rsidP="003918B8">
            <w:pPr>
              <w:rPr>
                <w:rFonts w:asciiTheme="minorHAnsi" w:hAnsiTheme="minorHAnsi" w:cstheme="minorHAnsi"/>
                <w:color w:val="875CAA"/>
                <w:sz w:val="18"/>
              </w:rPr>
            </w:pPr>
          </w:p>
          <w:p w14:paraId="7241ED5D" w14:textId="77777777" w:rsidR="003918B8" w:rsidRPr="00231279" w:rsidRDefault="003918B8" w:rsidP="003918B8">
            <w:pPr>
              <w:rPr>
                <w:rFonts w:asciiTheme="minorHAnsi" w:hAnsiTheme="minorHAnsi" w:cstheme="minorHAnsi"/>
                <w:color w:val="875CAA"/>
                <w:sz w:val="18"/>
              </w:rPr>
            </w:pPr>
          </w:p>
          <w:p w14:paraId="663C004B" w14:textId="77777777" w:rsidR="003918B8" w:rsidRPr="00231279" w:rsidRDefault="003918B8" w:rsidP="003918B8">
            <w:pPr>
              <w:rPr>
                <w:rFonts w:asciiTheme="minorHAnsi" w:hAnsiTheme="minorHAnsi" w:cstheme="minorHAnsi"/>
                <w:color w:val="875CAA"/>
                <w:sz w:val="18"/>
              </w:rPr>
            </w:pPr>
          </w:p>
          <w:p w14:paraId="3869E5CF" w14:textId="500612A8" w:rsidR="003918B8" w:rsidRPr="00231279" w:rsidRDefault="003918B8" w:rsidP="003918B8">
            <w:pPr>
              <w:rPr>
                <w:rFonts w:asciiTheme="minorHAnsi" w:hAnsiTheme="minorHAnsi" w:cstheme="minorHAnsi"/>
                <w:color w:val="875CAA"/>
                <w:sz w:val="18"/>
              </w:rPr>
            </w:pPr>
          </w:p>
        </w:tc>
        <w:tc>
          <w:tcPr>
            <w:tcW w:w="4475" w:type="dxa"/>
            <w:gridSpan w:val="2"/>
          </w:tcPr>
          <w:p w14:paraId="5F7A27E5" w14:textId="77777777" w:rsidR="003918B8" w:rsidRPr="00231279" w:rsidRDefault="003918B8" w:rsidP="003918B8">
            <w:pPr>
              <w:rPr>
                <w:rFonts w:asciiTheme="minorHAnsi" w:hAnsiTheme="minorHAnsi" w:cstheme="minorHAnsi"/>
                <w:color w:val="875CAA"/>
                <w:sz w:val="18"/>
              </w:rPr>
            </w:pPr>
          </w:p>
          <w:p w14:paraId="5BDF722C" w14:textId="77777777" w:rsidR="003918B8" w:rsidRPr="00231279" w:rsidRDefault="003918B8" w:rsidP="003918B8">
            <w:pPr>
              <w:rPr>
                <w:rFonts w:asciiTheme="minorHAnsi" w:hAnsiTheme="minorHAnsi" w:cstheme="minorHAnsi"/>
                <w:b/>
                <w:color w:val="875CAA"/>
                <w:sz w:val="18"/>
              </w:rPr>
            </w:pPr>
            <w:r w:rsidRPr="00231279">
              <w:rPr>
                <w:rFonts w:asciiTheme="minorHAnsi" w:hAnsiTheme="minorHAnsi" w:cstheme="minorHAnsi"/>
                <w:b/>
                <w:color w:val="875CAA"/>
                <w:sz w:val="18"/>
              </w:rPr>
              <w:t>Could you be the next CSI Investigator?</w:t>
            </w:r>
          </w:p>
          <w:p w14:paraId="262BF11B"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Properties and changes of materials.</w:t>
            </w:r>
          </w:p>
          <w:p w14:paraId="7ECD5A98" w14:textId="77777777" w:rsidR="003918B8" w:rsidRPr="00231279" w:rsidRDefault="003918B8" w:rsidP="003918B8">
            <w:pPr>
              <w:rPr>
                <w:rFonts w:asciiTheme="minorHAnsi" w:hAnsiTheme="minorHAnsi" w:cstheme="minorHAnsi"/>
                <w:color w:val="875CAA"/>
                <w:sz w:val="18"/>
              </w:rPr>
            </w:pPr>
          </w:p>
          <w:p w14:paraId="2719657E"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compare and group together everyday materials on the basis of their properties, including their hardness, solubility, transparency, conductivity (electrical and thermal), and response to magnets </w:t>
            </w:r>
          </w:p>
          <w:p w14:paraId="14575863" w14:textId="77777777" w:rsidR="003918B8" w:rsidRPr="00231279" w:rsidRDefault="003918B8" w:rsidP="003918B8">
            <w:pPr>
              <w:rPr>
                <w:rFonts w:asciiTheme="minorHAnsi" w:hAnsiTheme="minorHAnsi" w:cstheme="minorHAnsi"/>
                <w:color w:val="875CAA"/>
                <w:sz w:val="18"/>
              </w:rPr>
            </w:pPr>
          </w:p>
          <w:p w14:paraId="75E6779F"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know that some materials will dissolve in liquid to form a solution, and describe how to recover a substance from a solution </w:t>
            </w:r>
          </w:p>
          <w:p w14:paraId="25880EAB" w14:textId="77777777" w:rsidR="003918B8" w:rsidRPr="00231279" w:rsidRDefault="003918B8" w:rsidP="003918B8">
            <w:pPr>
              <w:rPr>
                <w:rFonts w:asciiTheme="minorHAnsi" w:hAnsiTheme="minorHAnsi" w:cstheme="minorHAnsi"/>
                <w:color w:val="875CAA"/>
                <w:sz w:val="18"/>
              </w:rPr>
            </w:pPr>
          </w:p>
          <w:p w14:paraId="6FA76BFE"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use knowledge of solids, liquids and gases to decide how mixtures might be separated, including through filtering, sieving and evaporating </w:t>
            </w:r>
          </w:p>
          <w:p w14:paraId="04E6E01F" w14:textId="77777777" w:rsidR="003918B8" w:rsidRPr="00231279" w:rsidRDefault="003918B8" w:rsidP="003918B8">
            <w:pPr>
              <w:rPr>
                <w:rFonts w:asciiTheme="minorHAnsi" w:hAnsiTheme="minorHAnsi" w:cstheme="minorHAnsi"/>
                <w:color w:val="875CAA"/>
                <w:sz w:val="18"/>
              </w:rPr>
            </w:pPr>
          </w:p>
          <w:p w14:paraId="2830A7A8"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give reasons, based on evidence from comparative and fair tests, for the particular uses of everyday materials, including metals, wood and plastic </w:t>
            </w:r>
          </w:p>
          <w:p w14:paraId="6D9C99D1" w14:textId="77777777" w:rsidR="003918B8" w:rsidRPr="00231279" w:rsidRDefault="003918B8" w:rsidP="003918B8">
            <w:pPr>
              <w:rPr>
                <w:rFonts w:asciiTheme="minorHAnsi" w:hAnsiTheme="minorHAnsi" w:cstheme="minorHAnsi"/>
                <w:color w:val="875CAA"/>
                <w:sz w:val="18"/>
              </w:rPr>
            </w:pPr>
          </w:p>
          <w:p w14:paraId="2BC5D333"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 xml:space="preserve">demonstrate that dissolving, mixing and changes of state are reversible changes </w:t>
            </w:r>
          </w:p>
          <w:p w14:paraId="5F441122" w14:textId="77777777" w:rsidR="003918B8" w:rsidRPr="00231279" w:rsidRDefault="003918B8" w:rsidP="003918B8">
            <w:pPr>
              <w:rPr>
                <w:rFonts w:asciiTheme="minorHAnsi" w:hAnsiTheme="minorHAnsi" w:cstheme="minorHAnsi"/>
                <w:color w:val="875CAA"/>
                <w:sz w:val="18"/>
              </w:rPr>
            </w:pPr>
          </w:p>
          <w:p w14:paraId="51523BBD" w14:textId="77777777" w:rsidR="003918B8" w:rsidRPr="00231279" w:rsidRDefault="003918B8" w:rsidP="003918B8">
            <w:pPr>
              <w:rPr>
                <w:rFonts w:asciiTheme="minorHAnsi" w:hAnsiTheme="minorHAnsi" w:cstheme="minorHAnsi"/>
                <w:color w:val="875CAA"/>
                <w:sz w:val="18"/>
              </w:rPr>
            </w:pPr>
            <w:r w:rsidRPr="00231279">
              <w:rPr>
                <w:rFonts w:asciiTheme="minorHAnsi" w:hAnsiTheme="minorHAnsi" w:cstheme="minorHAnsi"/>
                <w:color w:val="875CAA"/>
                <w:sz w:val="18"/>
              </w:rPr>
              <w:t>explain that some changes result in the formation of new materials, and that this kind of change is not usually reversible, including changes associated with burning and the action of acid on bicarbonate of soda</w:t>
            </w:r>
          </w:p>
          <w:p w14:paraId="5ACA9B33" w14:textId="77777777" w:rsidR="003918B8" w:rsidRPr="00231279" w:rsidRDefault="003918B8" w:rsidP="003918B8">
            <w:pPr>
              <w:ind w:left="360"/>
              <w:rPr>
                <w:rFonts w:asciiTheme="minorHAnsi" w:hAnsiTheme="minorHAnsi" w:cstheme="minorHAnsi"/>
                <w:color w:val="875CAA"/>
                <w:sz w:val="18"/>
              </w:rPr>
            </w:pPr>
          </w:p>
          <w:p w14:paraId="50B0086B" w14:textId="24AC36D8" w:rsidR="003918B8" w:rsidRPr="00231279" w:rsidRDefault="003918B8" w:rsidP="003918B8">
            <w:pPr>
              <w:rPr>
                <w:rFonts w:asciiTheme="minorHAnsi" w:hAnsiTheme="minorHAnsi" w:cstheme="minorHAnsi"/>
                <w:color w:val="875CAA"/>
                <w:sz w:val="18"/>
              </w:rPr>
            </w:pPr>
          </w:p>
        </w:tc>
      </w:tr>
      <w:tr w:rsidR="003918B8" w:rsidRPr="00231279" w14:paraId="6D3D3D99" w14:textId="77777777" w:rsidTr="00ED2D9F">
        <w:trPr>
          <w:trHeight w:val="1115"/>
        </w:trPr>
        <w:tc>
          <w:tcPr>
            <w:tcW w:w="0" w:type="auto"/>
            <w:vAlign w:val="center"/>
          </w:tcPr>
          <w:p w14:paraId="05B820A6" w14:textId="55F548A8" w:rsidR="003918B8" w:rsidRPr="00231279" w:rsidRDefault="003918B8" w:rsidP="003918B8">
            <w:pPr>
              <w:jc w:val="center"/>
              <w:rPr>
                <w:rFonts w:asciiTheme="minorHAnsi" w:hAnsiTheme="minorHAnsi" w:cstheme="minorHAnsi"/>
                <w:b/>
                <w:bCs/>
                <w:sz w:val="18"/>
              </w:rPr>
            </w:pPr>
            <w:r w:rsidRPr="00407E5D">
              <w:rPr>
                <w:rFonts w:asciiTheme="minorHAnsi" w:hAnsiTheme="minorHAnsi" w:cstheme="minorHAnsi"/>
                <w:b/>
                <w:bCs/>
                <w:sz w:val="18"/>
              </w:rPr>
              <w:t>History</w:t>
            </w:r>
          </w:p>
        </w:tc>
        <w:tc>
          <w:tcPr>
            <w:tcW w:w="2378" w:type="dxa"/>
            <w:shd w:val="clear" w:color="auto" w:fill="B8CCE4" w:themeFill="accent1" w:themeFillTint="66"/>
          </w:tcPr>
          <w:p w14:paraId="03C92792" w14:textId="3752B6F9" w:rsidR="003918B8" w:rsidRPr="00231279" w:rsidRDefault="003918B8" w:rsidP="003918B8">
            <w:pPr>
              <w:jc w:val="center"/>
              <w:rPr>
                <w:rFonts w:asciiTheme="minorHAnsi" w:hAnsiTheme="minorHAnsi" w:cstheme="minorHAnsi"/>
                <w:color w:val="FF33CC"/>
                <w:sz w:val="18"/>
              </w:rPr>
            </w:pPr>
          </w:p>
        </w:tc>
        <w:tc>
          <w:tcPr>
            <w:tcW w:w="2284" w:type="dxa"/>
            <w:gridSpan w:val="2"/>
            <w:shd w:val="clear" w:color="auto" w:fill="B8CCE4" w:themeFill="accent1" w:themeFillTint="66"/>
          </w:tcPr>
          <w:p w14:paraId="695CEF88" w14:textId="4A1F830C"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     </w:t>
            </w:r>
          </w:p>
          <w:p w14:paraId="6AEB8BBE" w14:textId="77777777" w:rsidR="003918B8" w:rsidRPr="00231279" w:rsidRDefault="003918B8" w:rsidP="003918B8">
            <w:pPr>
              <w:jc w:val="center"/>
              <w:rPr>
                <w:rFonts w:asciiTheme="minorHAnsi" w:hAnsiTheme="minorHAnsi" w:cstheme="minorHAnsi"/>
                <w:color w:val="FF33CC"/>
                <w:sz w:val="14"/>
                <w:szCs w:val="12"/>
              </w:rPr>
            </w:pPr>
          </w:p>
          <w:p w14:paraId="56FFC668" w14:textId="20868035" w:rsidR="003918B8" w:rsidRPr="00231279" w:rsidRDefault="003918B8" w:rsidP="003918B8">
            <w:pPr>
              <w:jc w:val="center"/>
              <w:rPr>
                <w:rFonts w:asciiTheme="minorHAnsi" w:hAnsiTheme="minorHAnsi" w:cstheme="minorHAnsi"/>
                <w:color w:val="FF33CC"/>
                <w:sz w:val="18"/>
              </w:rPr>
            </w:pPr>
          </w:p>
        </w:tc>
        <w:tc>
          <w:tcPr>
            <w:tcW w:w="2400" w:type="dxa"/>
          </w:tcPr>
          <w:p w14:paraId="7AAE95D5" w14:textId="6080F172" w:rsidR="003918B8" w:rsidRDefault="003918B8" w:rsidP="003918B8">
            <w:pPr>
              <w:jc w:val="center"/>
              <w:rPr>
                <w:rFonts w:asciiTheme="minorHAnsi" w:hAnsiTheme="minorHAnsi" w:cstheme="minorHAnsi"/>
                <w:b/>
                <w:color w:val="FF33CC"/>
                <w:sz w:val="18"/>
              </w:rPr>
            </w:pPr>
            <w:r w:rsidRPr="00231279">
              <w:rPr>
                <w:rFonts w:asciiTheme="minorHAnsi" w:hAnsiTheme="minorHAnsi" w:cstheme="minorHAnsi"/>
                <w:b/>
                <w:color w:val="FF33CC"/>
                <w:sz w:val="18"/>
              </w:rPr>
              <w:t xml:space="preserve">How can we discover the wonders of </w:t>
            </w:r>
            <w:r>
              <w:rPr>
                <w:rFonts w:asciiTheme="minorHAnsi" w:hAnsiTheme="minorHAnsi" w:cstheme="minorHAnsi"/>
                <w:b/>
                <w:color w:val="FF33CC"/>
                <w:sz w:val="18"/>
              </w:rPr>
              <w:t>Ancient Egypt?</w:t>
            </w:r>
          </w:p>
          <w:p w14:paraId="4DBB9E92" w14:textId="77777777" w:rsidR="003918B8" w:rsidRPr="00231279" w:rsidRDefault="003918B8" w:rsidP="003918B8">
            <w:pPr>
              <w:jc w:val="center"/>
              <w:rPr>
                <w:rFonts w:asciiTheme="minorHAnsi" w:hAnsiTheme="minorHAnsi" w:cstheme="minorHAnsi"/>
                <w:b/>
                <w:color w:val="FF33CC"/>
                <w:sz w:val="18"/>
              </w:rPr>
            </w:pPr>
          </w:p>
          <w:p w14:paraId="16B70039" w14:textId="77777777" w:rsidR="003918B8" w:rsidRPr="00231279" w:rsidRDefault="003918B8" w:rsidP="003918B8">
            <w:pPr>
              <w:jc w:val="center"/>
              <w:rPr>
                <w:rFonts w:asciiTheme="minorHAnsi" w:hAnsiTheme="minorHAnsi" w:cstheme="minorHAnsi"/>
                <w:color w:val="FF33CC"/>
                <w:sz w:val="18"/>
              </w:rPr>
            </w:pPr>
            <w:r w:rsidRPr="00231279">
              <w:rPr>
                <w:rFonts w:asciiTheme="minorHAnsi" w:hAnsiTheme="minorHAnsi" w:cstheme="minorHAnsi"/>
                <w:color w:val="FF33CC"/>
                <w:sz w:val="18"/>
              </w:rPr>
              <w:t>Early Civilizations</w:t>
            </w:r>
          </w:p>
          <w:p w14:paraId="0590374B" w14:textId="77777777" w:rsidR="003918B8" w:rsidRPr="00231279" w:rsidRDefault="003918B8" w:rsidP="003918B8">
            <w:pPr>
              <w:jc w:val="center"/>
              <w:rPr>
                <w:rFonts w:asciiTheme="minorHAnsi" w:hAnsiTheme="minorHAnsi" w:cstheme="minorHAnsi"/>
                <w:color w:val="FF33CC"/>
                <w:sz w:val="14"/>
                <w:szCs w:val="12"/>
              </w:rPr>
            </w:pPr>
          </w:p>
          <w:p w14:paraId="08A5EEA6"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use dates to order and place events on a timeline.  </w:t>
            </w:r>
          </w:p>
          <w:p w14:paraId="60C104D5" w14:textId="77777777" w:rsidR="003918B8" w:rsidRPr="00231279" w:rsidRDefault="003918B8" w:rsidP="003918B8">
            <w:pPr>
              <w:jc w:val="center"/>
              <w:rPr>
                <w:rFonts w:asciiTheme="minorHAnsi" w:hAnsiTheme="minorHAnsi" w:cstheme="minorHAnsi"/>
                <w:color w:val="FF33CC"/>
                <w:sz w:val="14"/>
                <w:szCs w:val="12"/>
              </w:rPr>
            </w:pPr>
          </w:p>
          <w:p w14:paraId="67E357DD"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compare sources of information available for the study of different times in the past.  </w:t>
            </w:r>
          </w:p>
          <w:p w14:paraId="17AE9620" w14:textId="77777777" w:rsidR="003918B8" w:rsidRPr="00231279" w:rsidRDefault="003918B8" w:rsidP="003918B8">
            <w:pPr>
              <w:jc w:val="center"/>
              <w:rPr>
                <w:rFonts w:asciiTheme="minorHAnsi" w:hAnsiTheme="minorHAnsi" w:cstheme="minorHAnsi"/>
                <w:color w:val="FF33CC"/>
                <w:sz w:val="14"/>
                <w:szCs w:val="12"/>
              </w:rPr>
            </w:pPr>
          </w:p>
          <w:p w14:paraId="1FC1FF20"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present findings and communicate knowledge and understanding.  </w:t>
            </w:r>
          </w:p>
          <w:p w14:paraId="70653C9F" w14:textId="77777777" w:rsidR="003918B8" w:rsidRPr="00231279" w:rsidRDefault="003918B8" w:rsidP="003918B8">
            <w:pPr>
              <w:jc w:val="center"/>
              <w:rPr>
                <w:rFonts w:asciiTheme="minorHAnsi" w:hAnsiTheme="minorHAnsi" w:cstheme="minorHAnsi"/>
                <w:color w:val="FF33CC"/>
                <w:sz w:val="14"/>
                <w:szCs w:val="12"/>
              </w:rPr>
            </w:pPr>
          </w:p>
          <w:p w14:paraId="76D3A355"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compare life in early and late time studied.  </w:t>
            </w:r>
          </w:p>
          <w:p w14:paraId="302DF295" w14:textId="77777777" w:rsidR="003918B8" w:rsidRPr="00231279" w:rsidRDefault="003918B8" w:rsidP="003918B8">
            <w:pPr>
              <w:jc w:val="center"/>
              <w:rPr>
                <w:rFonts w:asciiTheme="minorHAnsi" w:hAnsiTheme="minorHAnsi" w:cstheme="minorHAnsi"/>
                <w:color w:val="FF33CC"/>
                <w:sz w:val="14"/>
                <w:szCs w:val="12"/>
              </w:rPr>
            </w:pPr>
          </w:p>
          <w:p w14:paraId="6DC01DF6"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understand that the types of information available depends on the period of time studied.  </w:t>
            </w:r>
          </w:p>
          <w:p w14:paraId="46517D35" w14:textId="77777777" w:rsidR="003918B8" w:rsidRPr="00231279" w:rsidRDefault="003918B8" w:rsidP="003918B8">
            <w:pPr>
              <w:jc w:val="center"/>
              <w:rPr>
                <w:rFonts w:asciiTheme="minorHAnsi" w:hAnsiTheme="minorHAnsi" w:cstheme="minorHAnsi"/>
                <w:color w:val="FF33CC"/>
                <w:sz w:val="14"/>
                <w:szCs w:val="12"/>
              </w:rPr>
            </w:pPr>
          </w:p>
        </w:tc>
        <w:tc>
          <w:tcPr>
            <w:tcW w:w="2401" w:type="dxa"/>
            <w:gridSpan w:val="2"/>
          </w:tcPr>
          <w:p w14:paraId="18D68917" w14:textId="77777777" w:rsidR="003918B8" w:rsidRPr="00231279" w:rsidRDefault="003918B8" w:rsidP="003918B8">
            <w:pPr>
              <w:jc w:val="center"/>
              <w:rPr>
                <w:rFonts w:asciiTheme="minorHAnsi" w:hAnsiTheme="minorHAnsi" w:cstheme="minorHAnsi"/>
                <w:b/>
                <w:color w:val="FF00FF"/>
                <w:sz w:val="18"/>
              </w:rPr>
            </w:pPr>
            <w:r w:rsidRPr="00231279">
              <w:rPr>
                <w:rFonts w:asciiTheme="minorHAnsi" w:hAnsiTheme="minorHAnsi" w:cstheme="minorHAnsi"/>
                <w:b/>
                <w:color w:val="FF00FF"/>
                <w:sz w:val="18"/>
              </w:rPr>
              <w:t>How did WW2 impact Warrington and Llandudno?</w:t>
            </w:r>
          </w:p>
          <w:p w14:paraId="7955FE62" w14:textId="77777777" w:rsidR="003918B8" w:rsidRPr="00231279" w:rsidRDefault="003918B8" w:rsidP="003918B8">
            <w:pPr>
              <w:jc w:val="center"/>
              <w:rPr>
                <w:rFonts w:asciiTheme="minorHAnsi" w:hAnsiTheme="minorHAnsi" w:cstheme="minorHAnsi"/>
                <w:color w:val="FF33CC"/>
                <w:sz w:val="18"/>
              </w:rPr>
            </w:pPr>
            <w:r w:rsidRPr="00231279">
              <w:rPr>
                <w:rFonts w:asciiTheme="minorHAnsi" w:hAnsiTheme="minorHAnsi" w:cstheme="minorHAnsi"/>
                <w:color w:val="FF33CC"/>
                <w:sz w:val="18"/>
              </w:rPr>
              <w:t>Aspect of British history beyond 1066</w:t>
            </w:r>
          </w:p>
          <w:p w14:paraId="730CFD4B" w14:textId="77777777" w:rsidR="003918B8" w:rsidRPr="00231279" w:rsidRDefault="003918B8" w:rsidP="003918B8">
            <w:pPr>
              <w:jc w:val="center"/>
              <w:rPr>
                <w:rFonts w:asciiTheme="minorHAnsi" w:hAnsiTheme="minorHAnsi" w:cstheme="minorHAnsi"/>
                <w:color w:val="FF33CC"/>
                <w:sz w:val="18"/>
              </w:rPr>
            </w:pPr>
          </w:p>
          <w:p w14:paraId="545E24A6"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use dates to order and place events on a timeline.  </w:t>
            </w:r>
          </w:p>
          <w:p w14:paraId="3AB0DEA1" w14:textId="77777777" w:rsidR="003918B8" w:rsidRPr="00231279" w:rsidRDefault="003918B8" w:rsidP="003918B8">
            <w:pPr>
              <w:jc w:val="center"/>
              <w:rPr>
                <w:rFonts w:asciiTheme="minorHAnsi" w:hAnsiTheme="minorHAnsi" w:cstheme="minorHAnsi"/>
                <w:color w:val="FF33CC"/>
                <w:sz w:val="14"/>
                <w:szCs w:val="12"/>
              </w:rPr>
            </w:pPr>
          </w:p>
          <w:p w14:paraId="2E5996AA"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compare sources of information available for the study of different times in the past.  </w:t>
            </w:r>
          </w:p>
          <w:p w14:paraId="3DF5B8DF"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present findings and communicate knowledge and understanding.  </w:t>
            </w:r>
          </w:p>
          <w:p w14:paraId="16C216EF" w14:textId="77777777" w:rsidR="003918B8" w:rsidRPr="00231279" w:rsidRDefault="003918B8" w:rsidP="003918B8">
            <w:pPr>
              <w:jc w:val="center"/>
              <w:rPr>
                <w:rFonts w:asciiTheme="minorHAnsi" w:hAnsiTheme="minorHAnsi" w:cstheme="minorHAnsi"/>
                <w:color w:val="FF33CC"/>
                <w:sz w:val="14"/>
                <w:szCs w:val="12"/>
              </w:rPr>
            </w:pPr>
          </w:p>
          <w:p w14:paraId="2EF69316"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I can study different aspects of different people – difference between men</w:t>
            </w:r>
            <w:r>
              <w:rPr>
                <w:rFonts w:asciiTheme="minorHAnsi" w:hAnsiTheme="minorHAnsi" w:cstheme="minorHAnsi"/>
                <w:color w:val="FF33CC"/>
                <w:sz w:val="14"/>
                <w:szCs w:val="12"/>
              </w:rPr>
              <w:t xml:space="preserve"> and</w:t>
            </w:r>
            <w:r w:rsidRPr="00231279">
              <w:rPr>
                <w:rFonts w:asciiTheme="minorHAnsi" w:hAnsiTheme="minorHAnsi" w:cstheme="minorHAnsi"/>
                <w:color w:val="FF33CC"/>
                <w:sz w:val="14"/>
                <w:szCs w:val="12"/>
              </w:rPr>
              <w:t xml:space="preserve"> women.  </w:t>
            </w:r>
          </w:p>
          <w:p w14:paraId="447578AD" w14:textId="77777777" w:rsidR="003918B8" w:rsidRPr="00231279" w:rsidRDefault="003918B8" w:rsidP="003918B8">
            <w:pPr>
              <w:jc w:val="center"/>
              <w:rPr>
                <w:rFonts w:asciiTheme="minorHAnsi" w:hAnsiTheme="minorHAnsi" w:cstheme="minorHAnsi"/>
                <w:color w:val="FF33CC"/>
                <w:sz w:val="14"/>
                <w:szCs w:val="12"/>
              </w:rPr>
            </w:pPr>
          </w:p>
          <w:p w14:paraId="69A35BD6"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examine cause and results of great events and the impact on people.  </w:t>
            </w:r>
          </w:p>
          <w:p w14:paraId="0DD06D75" w14:textId="58A3D746" w:rsidR="003918B8" w:rsidRPr="00231279" w:rsidRDefault="003918B8" w:rsidP="003918B8">
            <w:pPr>
              <w:jc w:val="center"/>
              <w:rPr>
                <w:rFonts w:asciiTheme="minorHAnsi" w:hAnsiTheme="minorHAnsi" w:cstheme="minorHAnsi"/>
                <w:color w:val="FF00FF"/>
                <w:sz w:val="18"/>
              </w:rPr>
            </w:pPr>
          </w:p>
        </w:tc>
        <w:tc>
          <w:tcPr>
            <w:tcW w:w="4475" w:type="dxa"/>
            <w:gridSpan w:val="2"/>
          </w:tcPr>
          <w:p w14:paraId="35F34105" w14:textId="723A55C9" w:rsidR="003918B8" w:rsidRPr="00231279" w:rsidRDefault="003918B8" w:rsidP="003918B8">
            <w:pPr>
              <w:jc w:val="center"/>
              <w:rPr>
                <w:rFonts w:asciiTheme="minorHAnsi" w:hAnsiTheme="minorHAnsi" w:cstheme="minorHAnsi"/>
                <w:b/>
                <w:color w:val="FF33CC"/>
                <w:sz w:val="18"/>
              </w:rPr>
            </w:pPr>
            <w:r w:rsidRPr="00231279">
              <w:rPr>
                <w:rFonts w:asciiTheme="minorHAnsi" w:hAnsiTheme="minorHAnsi" w:cstheme="minorHAnsi"/>
                <w:b/>
                <w:color w:val="FF33CC"/>
                <w:sz w:val="18"/>
              </w:rPr>
              <w:t>Were the Anglo Saxons</w:t>
            </w:r>
            <w:r>
              <w:rPr>
                <w:rFonts w:asciiTheme="minorHAnsi" w:hAnsiTheme="minorHAnsi" w:cstheme="minorHAnsi"/>
                <w:b/>
                <w:color w:val="FF33CC"/>
                <w:sz w:val="18"/>
              </w:rPr>
              <w:t xml:space="preserve"> and </w:t>
            </w:r>
            <w:proofErr w:type="gramStart"/>
            <w:r>
              <w:rPr>
                <w:rFonts w:asciiTheme="minorHAnsi" w:hAnsiTheme="minorHAnsi" w:cstheme="minorHAnsi"/>
                <w:b/>
                <w:color w:val="FF33CC"/>
                <w:sz w:val="18"/>
              </w:rPr>
              <w:t xml:space="preserve">Vikings </w:t>
            </w:r>
            <w:r w:rsidRPr="00231279">
              <w:rPr>
                <w:rFonts w:asciiTheme="minorHAnsi" w:hAnsiTheme="minorHAnsi" w:cstheme="minorHAnsi"/>
                <w:b/>
                <w:color w:val="FF33CC"/>
                <w:sz w:val="18"/>
              </w:rPr>
              <w:t xml:space="preserve"> really</w:t>
            </w:r>
            <w:proofErr w:type="gramEnd"/>
            <w:r w:rsidRPr="00231279">
              <w:rPr>
                <w:rFonts w:asciiTheme="minorHAnsi" w:hAnsiTheme="minorHAnsi" w:cstheme="minorHAnsi"/>
                <w:b/>
                <w:color w:val="FF33CC"/>
                <w:sz w:val="18"/>
              </w:rPr>
              <w:t xml:space="preserve"> smashing?</w:t>
            </w:r>
          </w:p>
          <w:p w14:paraId="07751D4F" w14:textId="77777777" w:rsidR="003918B8" w:rsidRDefault="003918B8" w:rsidP="003918B8">
            <w:pPr>
              <w:jc w:val="center"/>
              <w:rPr>
                <w:rFonts w:asciiTheme="minorHAnsi" w:hAnsiTheme="minorHAnsi" w:cstheme="minorHAnsi"/>
                <w:color w:val="FF33CC"/>
                <w:sz w:val="18"/>
              </w:rPr>
            </w:pPr>
          </w:p>
          <w:p w14:paraId="5012389A" w14:textId="42F9E28D" w:rsidR="003918B8" w:rsidRPr="00231279" w:rsidRDefault="003918B8" w:rsidP="003918B8">
            <w:pPr>
              <w:jc w:val="center"/>
              <w:rPr>
                <w:rFonts w:asciiTheme="minorHAnsi" w:hAnsiTheme="minorHAnsi" w:cstheme="minorHAnsi"/>
                <w:color w:val="FF33CC"/>
                <w:sz w:val="18"/>
              </w:rPr>
            </w:pPr>
            <w:r w:rsidRPr="00231279">
              <w:rPr>
                <w:rFonts w:asciiTheme="minorHAnsi" w:hAnsiTheme="minorHAnsi" w:cstheme="minorHAnsi"/>
                <w:color w:val="FF33CC"/>
                <w:sz w:val="18"/>
              </w:rPr>
              <w:t>Settlements</w:t>
            </w:r>
          </w:p>
          <w:p w14:paraId="66125957" w14:textId="77777777" w:rsidR="003918B8" w:rsidRPr="00231279" w:rsidRDefault="003918B8" w:rsidP="003918B8">
            <w:pPr>
              <w:jc w:val="center"/>
              <w:rPr>
                <w:rFonts w:asciiTheme="minorHAnsi" w:hAnsiTheme="minorHAnsi" w:cstheme="minorHAnsi"/>
                <w:color w:val="FF33CC"/>
                <w:sz w:val="18"/>
              </w:rPr>
            </w:pPr>
          </w:p>
          <w:p w14:paraId="68FA3FEF" w14:textId="49E6D750"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use dates to order and place events on a timeline.  </w:t>
            </w:r>
          </w:p>
          <w:p w14:paraId="6373B227" w14:textId="77777777" w:rsidR="003918B8" w:rsidRPr="00231279" w:rsidRDefault="003918B8" w:rsidP="003918B8">
            <w:pPr>
              <w:jc w:val="center"/>
              <w:rPr>
                <w:rFonts w:asciiTheme="minorHAnsi" w:hAnsiTheme="minorHAnsi" w:cstheme="minorHAnsi"/>
                <w:color w:val="FF33CC"/>
                <w:sz w:val="14"/>
                <w:szCs w:val="12"/>
              </w:rPr>
            </w:pPr>
          </w:p>
          <w:p w14:paraId="68866572"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compare sources of information available for the study of different times in the past.  </w:t>
            </w:r>
          </w:p>
          <w:p w14:paraId="06EEBA1B" w14:textId="77777777" w:rsidR="003918B8" w:rsidRPr="00231279" w:rsidRDefault="003918B8" w:rsidP="003918B8">
            <w:pPr>
              <w:jc w:val="center"/>
              <w:rPr>
                <w:rFonts w:asciiTheme="minorHAnsi" w:hAnsiTheme="minorHAnsi" w:cstheme="minorHAnsi"/>
                <w:color w:val="FF33CC"/>
                <w:sz w:val="14"/>
                <w:szCs w:val="12"/>
              </w:rPr>
            </w:pPr>
          </w:p>
          <w:p w14:paraId="0F6662AC"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present findings and communicate knowledge and understanding.  </w:t>
            </w:r>
          </w:p>
          <w:p w14:paraId="65E41130" w14:textId="77777777" w:rsidR="003918B8" w:rsidRPr="00231279" w:rsidRDefault="003918B8" w:rsidP="003918B8">
            <w:pPr>
              <w:jc w:val="center"/>
              <w:rPr>
                <w:rFonts w:asciiTheme="minorHAnsi" w:hAnsiTheme="minorHAnsi" w:cstheme="minorHAnsi"/>
                <w:color w:val="FF33CC"/>
                <w:sz w:val="14"/>
                <w:szCs w:val="12"/>
              </w:rPr>
            </w:pPr>
          </w:p>
          <w:p w14:paraId="79743AD2" w14:textId="77777777"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 xml:space="preserve">I can compare an aspect of life with the same aspect in another period. </w:t>
            </w:r>
          </w:p>
          <w:p w14:paraId="7B018910" w14:textId="77777777" w:rsidR="003918B8" w:rsidRPr="00231279" w:rsidRDefault="003918B8" w:rsidP="003918B8">
            <w:pPr>
              <w:jc w:val="center"/>
              <w:rPr>
                <w:rFonts w:asciiTheme="minorHAnsi" w:hAnsiTheme="minorHAnsi" w:cstheme="minorHAnsi"/>
                <w:color w:val="FF33CC"/>
                <w:sz w:val="14"/>
                <w:szCs w:val="12"/>
              </w:rPr>
            </w:pPr>
          </w:p>
          <w:p w14:paraId="04F437E8" w14:textId="77A789AC" w:rsidR="003918B8" w:rsidRPr="00231279" w:rsidRDefault="003918B8" w:rsidP="003918B8">
            <w:pPr>
              <w:jc w:val="center"/>
              <w:rPr>
                <w:rFonts w:asciiTheme="minorHAnsi" w:hAnsiTheme="minorHAnsi" w:cstheme="minorHAnsi"/>
                <w:color w:val="FF33CC"/>
                <w:sz w:val="14"/>
                <w:szCs w:val="12"/>
              </w:rPr>
            </w:pPr>
            <w:r w:rsidRPr="00231279">
              <w:rPr>
                <w:rFonts w:asciiTheme="minorHAnsi" w:hAnsiTheme="minorHAnsi" w:cstheme="minorHAnsi"/>
                <w:color w:val="FF33CC"/>
                <w:sz w:val="14"/>
                <w:szCs w:val="12"/>
              </w:rPr>
              <w:t>I can examine cause and results of great events and the impact on people.</w:t>
            </w:r>
          </w:p>
          <w:p w14:paraId="281173F5" w14:textId="77777777" w:rsidR="003918B8" w:rsidRPr="00231279" w:rsidRDefault="003918B8" w:rsidP="003918B8">
            <w:pPr>
              <w:jc w:val="center"/>
              <w:rPr>
                <w:rFonts w:asciiTheme="minorHAnsi" w:hAnsiTheme="minorHAnsi" w:cstheme="minorHAnsi"/>
                <w:color w:val="FF33CC"/>
                <w:sz w:val="14"/>
                <w:szCs w:val="12"/>
              </w:rPr>
            </w:pPr>
          </w:p>
          <w:p w14:paraId="017B2B6A" w14:textId="409A4C14" w:rsidR="003918B8" w:rsidRPr="00231279" w:rsidRDefault="003918B8" w:rsidP="003918B8">
            <w:pPr>
              <w:jc w:val="center"/>
              <w:rPr>
                <w:rFonts w:asciiTheme="minorHAnsi" w:hAnsiTheme="minorHAnsi" w:cstheme="minorHAnsi"/>
                <w:b/>
                <w:color w:val="FF33CC"/>
                <w:sz w:val="18"/>
              </w:rPr>
            </w:pPr>
            <w:r w:rsidRPr="00231279">
              <w:rPr>
                <w:rFonts w:asciiTheme="minorHAnsi" w:hAnsiTheme="minorHAnsi" w:cstheme="minorHAnsi"/>
                <w:color w:val="FF33CC"/>
                <w:sz w:val="14"/>
                <w:szCs w:val="12"/>
              </w:rPr>
              <w:t>I can give reasons for some important historical events</w:t>
            </w:r>
          </w:p>
        </w:tc>
      </w:tr>
      <w:tr w:rsidR="003918B8" w:rsidRPr="00231279" w14:paraId="2D282979" w14:textId="77777777" w:rsidTr="00622084">
        <w:trPr>
          <w:trHeight w:val="1115"/>
        </w:trPr>
        <w:tc>
          <w:tcPr>
            <w:tcW w:w="0" w:type="auto"/>
            <w:vAlign w:val="center"/>
          </w:tcPr>
          <w:p w14:paraId="61710A59" w14:textId="23C50573" w:rsidR="003918B8" w:rsidRPr="00231279" w:rsidRDefault="003918B8" w:rsidP="003918B8">
            <w:pPr>
              <w:jc w:val="center"/>
              <w:rPr>
                <w:rFonts w:asciiTheme="minorHAnsi" w:hAnsiTheme="minorHAnsi" w:cstheme="minorHAnsi"/>
                <w:b/>
                <w:bCs/>
                <w:sz w:val="18"/>
              </w:rPr>
            </w:pPr>
            <w:r w:rsidRPr="00407E5D">
              <w:rPr>
                <w:rFonts w:asciiTheme="minorHAnsi" w:hAnsiTheme="minorHAnsi" w:cstheme="minorHAnsi"/>
                <w:b/>
                <w:bCs/>
                <w:sz w:val="18"/>
              </w:rPr>
              <w:t>Geography</w:t>
            </w:r>
          </w:p>
        </w:tc>
        <w:tc>
          <w:tcPr>
            <w:tcW w:w="4662" w:type="dxa"/>
            <w:gridSpan w:val="3"/>
          </w:tcPr>
          <w:p w14:paraId="361D09D0" w14:textId="77777777" w:rsidR="003918B8" w:rsidRPr="00231279" w:rsidRDefault="003918B8" w:rsidP="003918B8">
            <w:pPr>
              <w:jc w:val="center"/>
              <w:rPr>
                <w:rFonts w:asciiTheme="minorHAnsi" w:hAnsiTheme="minorHAnsi" w:cstheme="minorHAnsi"/>
                <w:color w:val="9BBB59" w:themeColor="accent3"/>
                <w:sz w:val="14"/>
              </w:rPr>
            </w:pPr>
          </w:p>
          <w:p w14:paraId="130E3C3E" w14:textId="2F988821" w:rsidR="003918B8" w:rsidRPr="00407E5D" w:rsidRDefault="003918B8" w:rsidP="003918B8">
            <w:pPr>
              <w:jc w:val="center"/>
              <w:rPr>
                <w:rFonts w:asciiTheme="minorHAnsi" w:hAnsiTheme="minorHAnsi" w:cstheme="minorHAnsi"/>
                <w:b/>
                <w:color w:val="00B050"/>
                <w:sz w:val="18"/>
              </w:rPr>
            </w:pPr>
            <w:r w:rsidRPr="00407E5D">
              <w:rPr>
                <w:rFonts w:asciiTheme="minorHAnsi" w:hAnsiTheme="minorHAnsi" w:cstheme="minorHAnsi"/>
                <w:b/>
                <w:color w:val="00B050"/>
                <w:sz w:val="18"/>
              </w:rPr>
              <w:t>What Will We Find Exploring Out Brazil?</w:t>
            </w:r>
          </w:p>
          <w:p w14:paraId="63F68FD9" w14:textId="77777777" w:rsidR="003918B8" w:rsidRDefault="003918B8" w:rsidP="003918B8">
            <w:pPr>
              <w:jc w:val="center"/>
              <w:rPr>
                <w:rFonts w:asciiTheme="minorHAnsi" w:hAnsiTheme="minorHAnsi" w:cstheme="minorHAnsi"/>
                <w:b/>
                <w:color w:val="9BBB59" w:themeColor="accent3"/>
                <w:sz w:val="18"/>
              </w:rPr>
            </w:pPr>
          </w:p>
          <w:p w14:paraId="32F598CD" w14:textId="734CCA3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Physical Geography</w:t>
            </w:r>
          </w:p>
          <w:p w14:paraId="12F3B782"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can explain how rivers erode, deposit and transport materials.  </w:t>
            </w:r>
          </w:p>
          <w:p w14:paraId="2AD3B132" w14:textId="77777777" w:rsidR="003918B8" w:rsidRPr="00407E5D" w:rsidRDefault="003918B8" w:rsidP="003918B8">
            <w:pPr>
              <w:jc w:val="center"/>
              <w:rPr>
                <w:rFonts w:asciiTheme="minorHAnsi" w:hAnsiTheme="minorHAnsi" w:cstheme="minorHAnsi"/>
                <w:b/>
                <w:color w:val="9BBB59" w:themeColor="accent3"/>
                <w:sz w:val="18"/>
              </w:rPr>
            </w:pPr>
          </w:p>
          <w:p w14:paraId="1641A322"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lastRenderedPageBreak/>
              <w:t>The water cycle recap from year 4</w:t>
            </w:r>
          </w:p>
          <w:p w14:paraId="6F1C0C44" w14:textId="77777777" w:rsidR="003918B8" w:rsidRPr="00407E5D" w:rsidRDefault="003918B8" w:rsidP="003918B8">
            <w:pPr>
              <w:jc w:val="center"/>
              <w:rPr>
                <w:rFonts w:asciiTheme="minorHAnsi" w:hAnsiTheme="minorHAnsi" w:cstheme="minorHAnsi"/>
                <w:b/>
                <w:color w:val="9BBB59" w:themeColor="accent3"/>
                <w:sz w:val="18"/>
              </w:rPr>
            </w:pPr>
          </w:p>
          <w:p w14:paraId="220F8065" w14:textId="77777777" w:rsidR="003918B8" w:rsidRPr="00407E5D" w:rsidRDefault="003918B8" w:rsidP="003918B8">
            <w:pPr>
              <w:jc w:val="center"/>
              <w:rPr>
                <w:rFonts w:asciiTheme="minorHAnsi" w:hAnsiTheme="minorHAnsi" w:cstheme="minorHAnsi"/>
                <w:b/>
                <w:color w:val="00B050"/>
                <w:sz w:val="18"/>
              </w:rPr>
            </w:pPr>
            <w:r w:rsidRPr="00407E5D">
              <w:rPr>
                <w:rFonts w:asciiTheme="minorHAnsi" w:hAnsiTheme="minorHAnsi" w:cstheme="minorHAnsi"/>
                <w:b/>
                <w:color w:val="00B050"/>
                <w:sz w:val="18"/>
              </w:rPr>
              <w:t>Rainforests of the Amazon</w:t>
            </w:r>
          </w:p>
          <w:p w14:paraId="47BD678D"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Understand geographical similarities and differences through the study of human and physical geography of a region within North America</w:t>
            </w:r>
          </w:p>
          <w:p w14:paraId="483A634A" w14:textId="77777777" w:rsidR="003918B8" w:rsidRPr="00407E5D" w:rsidRDefault="003918B8" w:rsidP="003918B8">
            <w:pPr>
              <w:jc w:val="center"/>
              <w:rPr>
                <w:rFonts w:asciiTheme="minorHAnsi" w:hAnsiTheme="minorHAnsi" w:cstheme="minorHAnsi"/>
                <w:b/>
                <w:color w:val="9BBB59" w:themeColor="accent3"/>
                <w:sz w:val="18"/>
              </w:rPr>
            </w:pPr>
          </w:p>
          <w:p w14:paraId="02FFEA46"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know about </w:t>
            </w:r>
            <w:proofErr w:type="gramStart"/>
            <w:r w:rsidRPr="00407E5D">
              <w:rPr>
                <w:rFonts w:asciiTheme="minorHAnsi" w:hAnsiTheme="minorHAnsi" w:cstheme="minorHAnsi"/>
                <w:b/>
                <w:color w:val="9BBB59" w:themeColor="accent3"/>
                <w:sz w:val="18"/>
              </w:rPr>
              <w:t xml:space="preserve">the  </w:t>
            </w:r>
            <w:proofErr w:type="spellStart"/>
            <w:r w:rsidRPr="00407E5D">
              <w:rPr>
                <w:rFonts w:asciiTheme="minorHAnsi" w:hAnsiTheme="minorHAnsi" w:cstheme="minorHAnsi"/>
                <w:b/>
                <w:color w:val="9BBB59" w:themeColor="accent3"/>
                <w:sz w:val="18"/>
              </w:rPr>
              <w:t>Iguaca</w:t>
            </w:r>
            <w:proofErr w:type="spellEnd"/>
            <w:proofErr w:type="gramEnd"/>
            <w:r w:rsidRPr="00407E5D">
              <w:rPr>
                <w:rFonts w:asciiTheme="minorHAnsi" w:hAnsiTheme="minorHAnsi" w:cstheme="minorHAnsi"/>
                <w:b/>
                <w:color w:val="9BBB59" w:themeColor="accent3"/>
                <w:sz w:val="18"/>
              </w:rPr>
              <w:t xml:space="preserve"> falls  on the border of Brazil</w:t>
            </w:r>
          </w:p>
          <w:p w14:paraId="2ECB317C" w14:textId="77777777" w:rsidR="003918B8" w:rsidRPr="00407E5D" w:rsidRDefault="003918B8" w:rsidP="003918B8">
            <w:pPr>
              <w:jc w:val="center"/>
              <w:rPr>
                <w:rFonts w:asciiTheme="minorHAnsi" w:hAnsiTheme="minorHAnsi" w:cstheme="minorHAnsi"/>
                <w:b/>
                <w:color w:val="9BBB59" w:themeColor="accent3"/>
                <w:sz w:val="18"/>
              </w:rPr>
            </w:pPr>
          </w:p>
          <w:p w14:paraId="4436226A"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can identify the key topographical features of a country.  </w:t>
            </w:r>
          </w:p>
          <w:p w14:paraId="6BD3081C" w14:textId="77777777" w:rsidR="003918B8" w:rsidRPr="00407E5D" w:rsidRDefault="003918B8" w:rsidP="003918B8">
            <w:pPr>
              <w:jc w:val="center"/>
              <w:rPr>
                <w:rFonts w:asciiTheme="minorHAnsi" w:hAnsiTheme="minorHAnsi" w:cstheme="minorHAnsi"/>
                <w:b/>
                <w:color w:val="9BBB59" w:themeColor="accent3"/>
                <w:sz w:val="18"/>
              </w:rPr>
            </w:pPr>
          </w:p>
          <w:p w14:paraId="19EAFE94"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can recognise different shapes of countries.  </w:t>
            </w:r>
          </w:p>
          <w:p w14:paraId="67353686" w14:textId="77777777" w:rsidR="003918B8" w:rsidRPr="00407E5D" w:rsidRDefault="003918B8" w:rsidP="003918B8">
            <w:pPr>
              <w:jc w:val="center"/>
              <w:rPr>
                <w:rFonts w:asciiTheme="minorHAnsi" w:hAnsiTheme="minorHAnsi" w:cstheme="minorHAnsi"/>
                <w:b/>
                <w:color w:val="9BBB59" w:themeColor="accent3"/>
                <w:sz w:val="18"/>
              </w:rPr>
            </w:pPr>
          </w:p>
          <w:p w14:paraId="7F79ACCF"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can describe where a variety of places are in relation to human and physical features.  </w:t>
            </w:r>
          </w:p>
          <w:p w14:paraId="79E7843F" w14:textId="77777777" w:rsidR="003918B8" w:rsidRPr="00407E5D" w:rsidRDefault="003918B8" w:rsidP="003918B8">
            <w:pPr>
              <w:jc w:val="center"/>
              <w:rPr>
                <w:rFonts w:asciiTheme="minorHAnsi" w:hAnsiTheme="minorHAnsi" w:cstheme="minorHAnsi"/>
                <w:b/>
                <w:color w:val="9BBB59" w:themeColor="accent3"/>
                <w:sz w:val="18"/>
              </w:rPr>
            </w:pPr>
          </w:p>
          <w:p w14:paraId="41C95940"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I can understand weather [patterns from around the world and relate these to climate zones.  </w:t>
            </w:r>
          </w:p>
          <w:p w14:paraId="6471C989" w14:textId="77777777" w:rsidR="003918B8" w:rsidRPr="00407E5D" w:rsidRDefault="003918B8" w:rsidP="003918B8">
            <w:pPr>
              <w:jc w:val="center"/>
              <w:rPr>
                <w:rFonts w:asciiTheme="minorHAnsi" w:hAnsiTheme="minorHAnsi" w:cstheme="minorHAnsi"/>
                <w:b/>
                <w:color w:val="9BBB59" w:themeColor="accent3"/>
                <w:sz w:val="18"/>
              </w:rPr>
            </w:pPr>
          </w:p>
          <w:p w14:paraId="7C4D6C13"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Recap knowledge of 7 continents and 5 seas, counties and cities of UK</w:t>
            </w:r>
          </w:p>
          <w:p w14:paraId="413816E7" w14:textId="77777777" w:rsidR="003918B8" w:rsidRPr="00407E5D" w:rsidRDefault="003918B8" w:rsidP="003918B8">
            <w:pPr>
              <w:jc w:val="center"/>
              <w:rPr>
                <w:rFonts w:asciiTheme="minorHAnsi" w:hAnsiTheme="minorHAnsi" w:cstheme="minorHAnsi"/>
                <w:b/>
                <w:color w:val="9BBB59" w:themeColor="accent3"/>
                <w:sz w:val="18"/>
              </w:rPr>
            </w:pPr>
          </w:p>
          <w:p w14:paraId="1FD37B74"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Recap Locate the world’s countries in Europe (including Russia), introduce countries in North and South America</w:t>
            </w:r>
          </w:p>
          <w:p w14:paraId="0F33DB53" w14:textId="77777777" w:rsidR="003918B8" w:rsidRPr="00407E5D" w:rsidRDefault="003918B8" w:rsidP="003918B8">
            <w:pPr>
              <w:jc w:val="center"/>
              <w:rPr>
                <w:rFonts w:asciiTheme="minorHAnsi" w:hAnsiTheme="minorHAnsi" w:cstheme="minorHAnsi"/>
                <w:b/>
                <w:color w:val="9BBB59" w:themeColor="accent3"/>
                <w:sz w:val="18"/>
              </w:rPr>
            </w:pPr>
          </w:p>
          <w:p w14:paraId="5371ABE2"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Human Geography</w:t>
            </w:r>
          </w:p>
          <w:p w14:paraId="4ADBE7CD"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 xml:space="preserve">Types of settlements, land use, economic activity and the distribution of natural resources including energy, food, minerals and water </w:t>
            </w:r>
          </w:p>
          <w:p w14:paraId="7158701F" w14:textId="77777777" w:rsidR="003918B8" w:rsidRPr="00407E5D" w:rsidRDefault="003918B8" w:rsidP="003918B8">
            <w:pPr>
              <w:jc w:val="center"/>
              <w:rPr>
                <w:rFonts w:asciiTheme="minorHAnsi" w:hAnsiTheme="minorHAnsi" w:cstheme="minorHAnsi"/>
                <w:b/>
                <w:color w:val="9BBB59" w:themeColor="accent3"/>
                <w:sz w:val="18"/>
              </w:rPr>
            </w:pPr>
          </w:p>
          <w:p w14:paraId="68D24E7E" w14:textId="77777777" w:rsidR="003918B8" w:rsidRPr="00407E5D"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Geographical Skills and Fieldwork</w:t>
            </w:r>
          </w:p>
          <w:p w14:paraId="2429DB89" w14:textId="671A3414" w:rsidR="003918B8" w:rsidRPr="00231279" w:rsidRDefault="003918B8" w:rsidP="003918B8">
            <w:pPr>
              <w:jc w:val="center"/>
              <w:rPr>
                <w:rFonts w:asciiTheme="minorHAnsi" w:hAnsiTheme="minorHAnsi" w:cstheme="minorHAnsi"/>
                <w:b/>
                <w:color w:val="9BBB59" w:themeColor="accent3"/>
                <w:sz w:val="18"/>
              </w:rPr>
            </w:pPr>
            <w:r w:rsidRPr="00407E5D">
              <w:rPr>
                <w:rFonts w:asciiTheme="minorHAnsi" w:hAnsiTheme="minorHAnsi" w:cstheme="minorHAnsi"/>
                <w:b/>
                <w:color w:val="9BBB59" w:themeColor="accent3"/>
                <w:sz w:val="18"/>
              </w:rPr>
              <w:t>Use world maps, globes and digital computer mapping to locate countries and describe features studied</w:t>
            </w:r>
          </w:p>
          <w:p w14:paraId="427DB7CB" w14:textId="31BF200E" w:rsidR="003918B8" w:rsidRPr="00231279" w:rsidRDefault="003918B8" w:rsidP="003918B8">
            <w:pPr>
              <w:jc w:val="center"/>
              <w:rPr>
                <w:rFonts w:asciiTheme="minorHAnsi" w:hAnsiTheme="minorHAnsi" w:cstheme="minorHAnsi"/>
                <w:b/>
                <w:color w:val="9BBB59" w:themeColor="accent3"/>
                <w:sz w:val="18"/>
              </w:rPr>
            </w:pPr>
          </w:p>
        </w:tc>
        <w:tc>
          <w:tcPr>
            <w:tcW w:w="2481" w:type="dxa"/>
            <w:gridSpan w:val="2"/>
            <w:shd w:val="clear" w:color="auto" w:fill="B8CCE4" w:themeFill="accent1" w:themeFillTint="66"/>
          </w:tcPr>
          <w:p w14:paraId="6C00D0EB" w14:textId="2BECDEBD" w:rsidR="003918B8" w:rsidRPr="00231279" w:rsidRDefault="003918B8" w:rsidP="003918B8">
            <w:pPr>
              <w:jc w:val="center"/>
              <w:rPr>
                <w:rFonts w:asciiTheme="minorHAnsi" w:hAnsiTheme="minorHAnsi" w:cstheme="minorHAnsi"/>
                <w:b/>
                <w:color w:val="9BBB59" w:themeColor="accent3"/>
                <w:sz w:val="18"/>
              </w:rPr>
            </w:pPr>
          </w:p>
        </w:tc>
        <w:tc>
          <w:tcPr>
            <w:tcW w:w="2320" w:type="dxa"/>
            <w:shd w:val="clear" w:color="auto" w:fill="B8CCE4" w:themeFill="accent1" w:themeFillTint="66"/>
          </w:tcPr>
          <w:p w14:paraId="765BAFF8" w14:textId="16A3C144" w:rsidR="003918B8" w:rsidRPr="00231279" w:rsidRDefault="003918B8" w:rsidP="003918B8">
            <w:pPr>
              <w:jc w:val="center"/>
              <w:rPr>
                <w:rFonts w:asciiTheme="minorHAnsi" w:hAnsiTheme="minorHAnsi" w:cstheme="minorHAnsi"/>
                <w:color w:val="9BBB59" w:themeColor="accent3"/>
                <w:sz w:val="14"/>
              </w:rPr>
            </w:pPr>
            <w:r w:rsidRPr="00231279">
              <w:rPr>
                <w:rFonts w:asciiTheme="minorHAnsi" w:hAnsiTheme="minorHAnsi" w:cstheme="minorHAnsi"/>
                <w:color w:val="9BBB59" w:themeColor="accent3"/>
                <w:sz w:val="14"/>
              </w:rPr>
              <w:t xml:space="preserve"> </w:t>
            </w:r>
          </w:p>
        </w:tc>
        <w:tc>
          <w:tcPr>
            <w:tcW w:w="2200" w:type="dxa"/>
            <w:shd w:val="clear" w:color="auto" w:fill="B8CCE4" w:themeFill="accent1" w:themeFillTint="66"/>
          </w:tcPr>
          <w:p w14:paraId="5C860DB8" w14:textId="77777777" w:rsidR="003918B8" w:rsidRPr="00231279" w:rsidRDefault="003918B8" w:rsidP="003918B8">
            <w:pPr>
              <w:jc w:val="center"/>
              <w:rPr>
                <w:rFonts w:asciiTheme="minorHAnsi" w:hAnsiTheme="minorHAnsi" w:cstheme="minorHAnsi"/>
                <w:color w:val="9BBB59" w:themeColor="accent3"/>
                <w:sz w:val="18"/>
              </w:rPr>
            </w:pPr>
          </w:p>
          <w:p w14:paraId="4A5368A6" w14:textId="77777777" w:rsidR="003918B8" w:rsidRPr="00231279" w:rsidRDefault="003918B8" w:rsidP="003918B8">
            <w:pPr>
              <w:jc w:val="center"/>
              <w:rPr>
                <w:rFonts w:asciiTheme="minorHAnsi" w:hAnsiTheme="minorHAnsi" w:cstheme="minorHAnsi"/>
                <w:color w:val="9BBB59" w:themeColor="accent3"/>
                <w:sz w:val="14"/>
              </w:rPr>
            </w:pPr>
          </w:p>
        </w:tc>
        <w:tc>
          <w:tcPr>
            <w:tcW w:w="2275" w:type="dxa"/>
            <w:shd w:val="clear" w:color="auto" w:fill="B8CCE4" w:themeFill="accent1" w:themeFillTint="66"/>
          </w:tcPr>
          <w:p w14:paraId="1B447ACF" w14:textId="49A52841" w:rsidR="003918B8" w:rsidRPr="00231279" w:rsidRDefault="003918B8" w:rsidP="003918B8">
            <w:pPr>
              <w:jc w:val="center"/>
              <w:rPr>
                <w:rFonts w:asciiTheme="minorHAnsi" w:hAnsiTheme="minorHAnsi" w:cstheme="minorHAnsi"/>
                <w:b/>
                <w:color w:val="9BBB59" w:themeColor="accent3"/>
                <w:sz w:val="18"/>
              </w:rPr>
            </w:pPr>
          </w:p>
        </w:tc>
      </w:tr>
      <w:tr w:rsidR="003918B8" w:rsidRPr="00231279" w14:paraId="63856221" w14:textId="77777777" w:rsidTr="00622084">
        <w:trPr>
          <w:trHeight w:val="1115"/>
        </w:trPr>
        <w:tc>
          <w:tcPr>
            <w:tcW w:w="0" w:type="auto"/>
            <w:vAlign w:val="center"/>
          </w:tcPr>
          <w:p w14:paraId="78CBCB5D" w14:textId="4C154111"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 xml:space="preserve">Art </w:t>
            </w:r>
          </w:p>
        </w:tc>
        <w:tc>
          <w:tcPr>
            <w:tcW w:w="2378" w:type="dxa"/>
          </w:tcPr>
          <w:p w14:paraId="375DAB64" w14:textId="77777777" w:rsidR="003918B8" w:rsidRPr="00231279" w:rsidRDefault="003918B8" w:rsidP="003918B8">
            <w:pPr>
              <w:jc w:val="center"/>
              <w:rPr>
                <w:rFonts w:asciiTheme="minorHAnsi" w:hAnsiTheme="minorHAnsi" w:cstheme="minorHAnsi"/>
                <w:b/>
                <w:color w:val="00B050"/>
                <w:sz w:val="18"/>
              </w:rPr>
            </w:pPr>
          </w:p>
          <w:p w14:paraId="5411A9F4" w14:textId="77777777" w:rsidR="003918B8" w:rsidRPr="00231279" w:rsidRDefault="003918B8" w:rsidP="003918B8">
            <w:pPr>
              <w:jc w:val="center"/>
              <w:rPr>
                <w:rFonts w:asciiTheme="minorHAnsi" w:hAnsiTheme="minorHAnsi" w:cstheme="minorHAnsi"/>
                <w:b/>
                <w:color w:val="00B050"/>
                <w:sz w:val="18"/>
              </w:rPr>
            </w:pPr>
            <w:r w:rsidRPr="00231279">
              <w:rPr>
                <w:rFonts w:asciiTheme="minorHAnsi" w:hAnsiTheme="minorHAnsi" w:cstheme="minorHAnsi"/>
                <w:b/>
                <w:color w:val="00B050"/>
                <w:sz w:val="18"/>
              </w:rPr>
              <w:t xml:space="preserve">Painting </w:t>
            </w:r>
          </w:p>
          <w:p w14:paraId="44B1EAE7" w14:textId="0519AF9C" w:rsidR="003918B8" w:rsidRPr="00231279" w:rsidRDefault="003918B8" w:rsidP="003918B8">
            <w:pPr>
              <w:jc w:val="center"/>
              <w:rPr>
                <w:rFonts w:asciiTheme="minorHAnsi" w:hAnsiTheme="minorHAnsi" w:cstheme="minorHAnsi"/>
                <w:b/>
                <w:color w:val="00B050"/>
                <w:sz w:val="18"/>
              </w:rPr>
            </w:pPr>
          </w:p>
          <w:p w14:paraId="45CD5016" w14:textId="77777777" w:rsidR="003918B8" w:rsidRPr="00231279" w:rsidRDefault="003918B8" w:rsidP="003918B8">
            <w:pPr>
              <w:jc w:val="center"/>
              <w:rPr>
                <w:rFonts w:asciiTheme="minorHAnsi" w:hAnsiTheme="minorHAnsi" w:cstheme="minorHAnsi"/>
                <w:b/>
                <w:color w:val="00B050"/>
                <w:sz w:val="18"/>
              </w:rPr>
            </w:pPr>
          </w:p>
          <w:p w14:paraId="02560D30" w14:textId="77777777" w:rsidR="003918B8" w:rsidRPr="009112AF" w:rsidRDefault="003918B8" w:rsidP="003918B8">
            <w:pPr>
              <w:jc w:val="center"/>
              <w:rPr>
                <w:rFonts w:asciiTheme="minorHAnsi" w:hAnsiTheme="minorHAnsi" w:cstheme="minorHAnsi"/>
                <w:b/>
                <w:color w:val="00B050"/>
                <w:sz w:val="18"/>
              </w:rPr>
            </w:pPr>
            <w:r w:rsidRPr="009112AF">
              <w:rPr>
                <w:rFonts w:asciiTheme="minorHAnsi" w:hAnsiTheme="minorHAnsi" w:cstheme="minorHAnsi"/>
                <w:b/>
                <w:color w:val="00B050"/>
                <w:sz w:val="18"/>
              </w:rPr>
              <w:t>Develop a painting from a drawing.</w:t>
            </w:r>
          </w:p>
          <w:p w14:paraId="3A44A94E" w14:textId="77777777" w:rsidR="003918B8" w:rsidRPr="009112AF" w:rsidRDefault="003918B8" w:rsidP="003918B8">
            <w:pPr>
              <w:jc w:val="center"/>
              <w:rPr>
                <w:rFonts w:asciiTheme="minorHAnsi" w:hAnsiTheme="minorHAnsi" w:cstheme="minorHAnsi"/>
                <w:b/>
                <w:color w:val="00B050"/>
                <w:sz w:val="18"/>
              </w:rPr>
            </w:pPr>
          </w:p>
          <w:p w14:paraId="771FD805" w14:textId="77777777" w:rsidR="003918B8" w:rsidRPr="009112AF" w:rsidRDefault="003918B8" w:rsidP="003918B8">
            <w:pPr>
              <w:jc w:val="center"/>
              <w:rPr>
                <w:rFonts w:asciiTheme="minorHAnsi" w:hAnsiTheme="minorHAnsi" w:cstheme="minorHAnsi"/>
                <w:b/>
                <w:color w:val="00B050"/>
                <w:sz w:val="18"/>
              </w:rPr>
            </w:pPr>
            <w:r w:rsidRPr="009112AF">
              <w:rPr>
                <w:rFonts w:asciiTheme="minorHAnsi" w:hAnsiTheme="minorHAnsi" w:cstheme="minorHAnsi"/>
                <w:b/>
                <w:color w:val="00B050"/>
                <w:sz w:val="18"/>
              </w:rPr>
              <w:t>Carry out preliminary studies trying out a variety of media and painting materials.</w:t>
            </w:r>
          </w:p>
          <w:p w14:paraId="1BAF41FD" w14:textId="77777777" w:rsidR="003918B8" w:rsidRPr="009112AF" w:rsidRDefault="003918B8" w:rsidP="003918B8">
            <w:pPr>
              <w:jc w:val="center"/>
              <w:rPr>
                <w:rFonts w:asciiTheme="minorHAnsi" w:hAnsiTheme="minorHAnsi" w:cstheme="minorHAnsi"/>
                <w:b/>
                <w:color w:val="00B050"/>
                <w:sz w:val="18"/>
              </w:rPr>
            </w:pPr>
          </w:p>
          <w:p w14:paraId="2D83384A" w14:textId="77777777" w:rsidR="003918B8" w:rsidRPr="009112AF" w:rsidRDefault="003918B8" w:rsidP="003918B8">
            <w:pPr>
              <w:jc w:val="center"/>
              <w:rPr>
                <w:rFonts w:asciiTheme="minorHAnsi" w:hAnsiTheme="minorHAnsi" w:cstheme="minorHAnsi"/>
                <w:b/>
                <w:color w:val="00B050"/>
                <w:sz w:val="18"/>
              </w:rPr>
            </w:pPr>
            <w:r w:rsidRPr="009112AF">
              <w:rPr>
                <w:rFonts w:asciiTheme="minorHAnsi" w:hAnsiTheme="minorHAnsi" w:cstheme="minorHAnsi"/>
                <w:b/>
                <w:color w:val="00B050"/>
                <w:sz w:val="18"/>
              </w:rPr>
              <w:lastRenderedPageBreak/>
              <w:t xml:space="preserve">Be able to identify primary secondary, complementary and contrasting colours. </w:t>
            </w:r>
          </w:p>
          <w:p w14:paraId="1E133D43" w14:textId="77777777" w:rsidR="003918B8" w:rsidRPr="009112AF" w:rsidRDefault="003918B8" w:rsidP="003918B8">
            <w:pPr>
              <w:jc w:val="center"/>
              <w:rPr>
                <w:rFonts w:asciiTheme="minorHAnsi" w:hAnsiTheme="minorHAnsi" w:cstheme="minorHAnsi"/>
                <w:b/>
                <w:color w:val="00B050"/>
                <w:sz w:val="18"/>
              </w:rPr>
            </w:pPr>
          </w:p>
          <w:p w14:paraId="3D45A8C5" w14:textId="6321E6AA" w:rsidR="003918B8" w:rsidRPr="00231279" w:rsidRDefault="003918B8" w:rsidP="003918B8">
            <w:pPr>
              <w:jc w:val="center"/>
              <w:rPr>
                <w:rFonts w:asciiTheme="minorHAnsi" w:hAnsiTheme="minorHAnsi" w:cstheme="minorHAnsi"/>
                <w:b/>
                <w:color w:val="00B050"/>
                <w:sz w:val="18"/>
              </w:rPr>
            </w:pPr>
            <w:r w:rsidRPr="009112AF">
              <w:rPr>
                <w:rFonts w:asciiTheme="minorHAnsi" w:hAnsiTheme="minorHAnsi" w:cstheme="minorHAnsi"/>
                <w:b/>
                <w:color w:val="00B050"/>
                <w:sz w:val="18"/>
              </w:rPr>
              <w:t>Work with complementary colours.</w:t>
            </w:r>
          </w:p>
        </w:tc>
        <w:tc>
          <w:tcPr>
            <w:tcW w:w="2284" w:type="dxa"/>
            <w:gridSpan w:val="2"/>
          </w:tcPr>
          <w:p w14:paraId="573B13A0" w14:textId="77777777" w:rsidR="003918B8" w:rsidRPr="00231279" w:rsidRDefault="003918B8" w:rsidP="003918B8">
            <w:pPr>
              <w:jc w:val="center"/>
              <w:rPr>
                <w:rFonts w:asciiTheme="minorHAnsi" w:hAnsiTheme="minorHAnsi" w:cstheme="minorHAnsi"/>
                <w:b/>
                <w:color w:val="00B050"/>
                <w:sz w:val="18"/>
              </w:rPr>
            </w:pPr>
          </w:p>
          <w:p w14:paraId="2E4628CD"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Collage</w:t>
            </w:r>
          </w:p>
          <w:p w14:paraId="549802B5" w14:textId="77777777" w:rsidR="003918B8" w:rsidRPr="00231279" w:rsidRDefault="003918B8" w:rsidP="003918B8">
            <w:pPr>
              <w:jc w:val="center"/>
              <w:rPr>
                <w:rFonts w:asciiTheme="minorHAnsi" w:hAnsiTheme="minorHAnsi" w:cstheme="minorHAnsi"/>
                <w:color w:val="00B050"/>
                <w:sz w:val="20"/>
                <w:szCs w:val="18"/>
              </w:rPr>
            </w:pPr>
          </w:p>
          <w:p w14:paraId="2D2EF8C7"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Add collage to a painted, printed or drawn background.</w:t>
            </w:r>
          </w:p>
          <w:p w14:paraId="7E0ABD89" w14:textId="77777777" w:rsidR="003918B8" w:rsidRPr="00231279" w:rsidRDefault="003918B8" w:rsidP="003918B8">
            <w:pPr>
              <w:jc w:val="center"/>
              <w:rPr>
                <w:rFonts w:asciiTheme="minorHAnsi" w:hAnsiTheme="minorHAnsi" w:cstheme="minorHAnsi"/>
                <w:color w:val="00B050"/>
                <w:sz w:val="20"/>
                <w:szCs w:val="18"/>
              </w:rPr>
            </w:pPr>
          </w:p>
          <w:p w14:paraId="7D162967"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Use a range of media to create collages.</w:t>
            </w:r>
          </w:p>
          <w:p w14:paraId="563F3F57" w14:textId="77777777" w:rsidR="003918B8" w:rsidRPr="00231279" w:rsidRDefault="003918B8" w:rsidP="003918B8">
            <w:pPr>
              <w:jc w:val="center"/>
              <w:rPr>
                <w:rFonts w:asciiTheme="minorHAnsi" w:hAnsiTheme="minorHAnsi" w:cstheme="minorHAnsi"/>
                <w:color w:val="00B050"/>
                <w:sz w:val="20"/>
                <w:szCs w:val="18"/>
              </w:rPr>
            </w:pPr>
          </w:p>
          <w:p w14:paraId="536DCE3C"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 xml:space="preserve">Use different techniques, colours and textures etc </w:t>
            </w:r>
            <w:r w:rsidRPr="00231279">
              <w:rPr>
                <w:rFonts w:asciiTheme="minorHAnsi" w:hAnsiTheme="minorHAnsi" w:cstheme="minorHAnsi"/>
                <w:color w:val="00B050"/>
                <w:sz w:val="20"/>
                <w:szCs w:val="18"/>
              </w:rPr>
              <w:lastRenderedPageBreak/>
              <w:t>when designing and making pieces of work.</w:t>
            </w:r>
          </w:p>
          <w:p w14:paraId="34685C51" w14:textId="689C4380" w:rsidR="003918B8" w:rsidRPr="00231279" w:rsidRDefault="003918B8" w:rsidP="003918B8">
            <w:pPr>
              <w:rPr>
                <w:rFonts w:asciiTheme="minorHAnsi" w:hAnsiTheme="minorHAnsi" w:cstheme="minorHAnsi"/>
                <w:b/>
                <w:color w:val="00B050"/>
                <w:sz w:val="18"/>
              </w:rPr>
            </w:pPr>
          </w:p>
        </w:tc>
        <w:tc>
          <w:tcPr>
            <w:tcW w:w="2481" w:type="dxa"/>
            <w:gridSpan w:val="2"/>
          </w:tcPr>
          <w:p w14:paraId="529F2D09" w14:textId="77777777" w:rsidR="003918B8" w:rsidRPr="00231279" w:rsidRDefault="003918B8" w:rsidP="003918B8">
            <w:pPr>
              <w:jc w:val="center"/>
              <w:rPr>
                <w:rFonts w:asciiTheme="minorHAnsi" w:hAnsiTheme="minorHAnsi" w:cstheme="minorHAnsi"/>
                <w:b/>
                <w:color w:val="00B050"/>
                <w:sz w:val="18"/>
              </w:rPr>
            </w:pPr>
          </w:p>
          <w:p w14:paraId="11994D66" w14:textId="77777777" w:rsidR="003918B8" w:rsidRPr="00231279" w:rsidRDefault="003918B8" w:rsidP="003918B8">
            <w:pPr>
              <w:jc w:val="center"/>
              <w:rPr>
                <w:rFonts w:asciiTheme="minorHAnsi" w:hAnsiTheme="minorHAnsi" w:cstheme="minorHAnsi"/>
                <w:color w:val="00B050"/>
                <w:sz w:val="20"/>
                <w:szCs w:val="18"/>
                <w:u w:val="single"/>
              </w:rPr>
            </w:pPr>
            <w:r w:rsidRPr="00231279">
              <w:rPr>
                <w:rFonts w:asciiTheme="minorHAnsi" w:hAnsiTheme="minorHAnsi" w:cstheme="minorHAnsi"/>
                <w:color w:val="00B050"/>
                <w:sz w:val="20"/>
                <w:szCs w:val="18"/>
                <w:u w:val="single"/>
              </w:rPr>
              <w:t>Drawing</w:t>
            </w:r>
          </w:p>
          <w:p w14:paraId="413AFBC0" w14:textId="77777777" w:rsidR="003918B8" w:rsidRPr="00231279" w:rsidRDefault="003918B8" w:rsidP="003918B8">
            <w:pPr>
              <w:jc w:val="center"/>
              <w:rPr>
                <w:rFonts w:asciiTheme="minorHAnsi" w:hAnsiTheme="minorHAnsi" w:cstheme="minorHAnsi"/>
                <w:color w:val="00B050"/>
                <w:sz w:val="20"/>
                <w:szCs w:val="18"/>
                <w:u w:val="single"/>
              </w:rPr>
            </w:pPr>
          </w:p>
          <w:p w14:paraId="0ED8C959"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noProof/>
                <w:color w:val="00B050"/>
                <w:sz w:val="20"/>
                <w:szCs w:val="18"/>
                <w:lang w:eastAsia="en-GB"/>
              </w:rPr>
              <w:drawing>
                <wp:inline distT="0" distB="0" distL="0" distR="0" wp14:anchorId="733F14DF" wp14:editId="56109DAE">
                  <wp:extent cx="1162529"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ry.png"/>
                          <pic:cNvPicPr/>
                        </pic:nvPicPr>
                        <pic:blipFill>
                          <a:blip r:embed="rId20">
                            <a:extLst>
                              <a:ext uri="{28A0092B-C50C-407E-A947-70E740481C1C}">
                                <a14:useLocalDpi xmlns:a14="http://schemas.microsoft.com/office/drawing/2010/main" val="0"/>
                              </a:ext>
                            </a:extLst>
                          </a:blip>
                          <a:stretch>
                            <a:fillRect/>
                          </a:stretch>
                        </pic:blipFill>
                        <pic:spPr>
                          <a:xfrm flipH="1">
                            <a:off x="0" y="0"/>
                            <a:ext cx="1169282" cy="919711"/>
                          </a:xfrm>
                          <a:prstGeom prst="rect">
                            <a:avLst/>
                          </a:prstGeom>
                        </pic:spPr>
                      </pic:pic>
                    </a:graphicData>
                  </a:graphic>
                </wp:inline>
              </w:drawing>
            </w:r>
          </w:p>
          <w:p w14:paraId="2DB11195" w14:textId="77777777" w:rsidR="003918B8" w:rsidRPr="00231279" w:rsidRDefault="003918B8" w:rsidP="003918B8">
            <w:pPr>
              <w:jc w:val="center"/>
              <w:rPr>
                <w:rFonts w:asciiTheme="minorHAnsi" w:hAnsiTheme="minorHAnsi" w:cstheme="minorHAnsi"/>
                <w:color w:val="00B050"/>
                <w:sz w:val="20"/>
                <w:szCs w:val="18"/>
                <w:u w:val="single"/>
              </w:rPr>
            </w:pPr>
          </w:p>
          <w:p w14:paraId="7CFC4815"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lastRenderedPageBreak/>
              <w:t>Work from a variety of sources including observation</w:t>
            </w:r>
          </w:p>
          <w:p w14:paraId="75664E5A" w14:textId="77777777" w:rsidR="003918B8" w:rsidRPr="00231279" w:rsidRDefault="003918B8" w:rsidP="003918B8">
            <w:pPr>
              <w:jc w:val="center"/>
              <w:rPr>
                <w:rFonts w:asciiTheme="minorHAnsi" w:hAnsiTheme="minorHAnsi" w:cstheme="minorHAnsi"/>
                <w:color w:val="00B050"/>
                <w:sz w:val="20"/>
                <w:szCs w:val="18"/>
              </w:rPr>
            </w:pPr>
          </w:p>
          <w:p w14:paraId="70D8D54B"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Develop close observation skills using a variety of view finders.</w:t>
            </w:r>
          </w:p>
          <w:p w14:paraId="497B8F2A" w14:textId="77777777" w:rsidR="003918B8" w:rsidRPr="00231279" w:rsidRDefault="003918B8" w:rsidP="003918B8">
            <w:pPr>
              <w:jc w:val="center"/>
              <w:rPr>
                <w:rFonts w:asciiTheme="minorHAnsi" w:hAnsiTheme="minorHAnsi" w:cstheme="minorHAnsi"/>
                <w:color w:val="00B050"/>
                <w:sz w:val="20"/>
                <w:szCs w:val="18"/>
              </w:rPr>
            </w:pPr>
          </w:p>
          <w:p w14:paraId="24300DE9"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Use dry and wet media to make different marks, lines, patterns and shapes within a drawing.</w:t>
            </w:r>
          </w:p>
          <w:p w14:paraId="62925A57" w14:textId="77777777" w:rsidR="003918B8" w:rsidRPr="00231279" w:rsidRDefault="003918B8" w:rsidP="003918B8">
            <w:pPr>
              <w:jc w:val="center"/>
              <w:rPr>
                <w:rFonts w:asciiTheme="minorHAnsi" w:hAnsiTheme="minorHAnsi" w:cstheme="minorHAnsi"/>
                <w:color w:val="00B050"/>
                <w:sz w:val="20"/>
                <w:szCs w:val="18"/>
              </w:rPr>
            </w:pPr>
          </w:p>
          <w:p w14:paraId="23A0AC60"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Explore colour mixing and blending techniques with coloured pencils.</w:t>
            </w:r>
          </w:p>
          <w:p w14:paraId="6601A083" w14:textId="77777777" w:rsidR="003918B8" w:rsidRPr="00231279" w:rsidRDefault="003918B8" w:rsidP="003918B8">
            <w:pPr>
              <w:jc w:val="center"/>
              <w:rPr>
                <w:rFonts w:asciiTheme="minorHAnsi" w:hAnsiTheme="minorHAnsi" w:cstheme="minorHAnsi"/>
                <w:color w:val="00B050"/>
                <w:sz w:val="20"/>
                <w:szCs w:val="18"/>
              </w:rPr>
            </w:pPr>
          </w:p>
          <w:p w14:paraId="67779FEC"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Use different techniques for different purposes i.e. shading, hatching within their own work.</w:t>
            </w:r>
          </w:p>
          <w:p w14:paraId="22AA6598" w14:textId="61C0A968" w:rsidR="003918B8" w:rsidRPr="00231279" w:rsidRDefault="003918B8" w:rsidP="003918B8">
            <w:pPr>
              <w:rPr>
                <w:rFonts w:asciiTheme="minorHAnsi" w:hAnsiTheme="minorHAnsi" w:cstheme="minorHAnsi"/>
                <w:sz w:val="14"/>
                <w:szCs w:val="12"/>
              </w:rPr>
            </w:pPr>
          </w:p>
        </w:tc>
        <w:tc>
          <w:tcPr>
            <w:tcW w:w="2320" w:type="dxa"/>
          </w:tcPr>
          <w:p w14:paraId="3C8C9EDD" w14:textId="77777777" w:rsidR="003918B8" w:rsidRPr="00231279" w:rsidRDefault="003918B8" w:rsidP="003918B8">
            <w:pPr>
              <w:jc w:val="center"/>
              <w:rPr>
                <w:rFonts w:asciiTheme="minorHAnsi" w:hAnsiTheme="minorHAnsi" w:cstheme="minorHAnsi"/>
                <w:color w:val="00B050"/>
                <w:sz w:val="20"/>
                <w:szCs w:val="18"/>
              </w:rPr>
            </w:pPr>
          </w:p>
          <w:p w14:paraId="4AA879B2" w14:textId="771A070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Sculpture</w:t>
            </w:r>
          </w:p>
          <w:p w14:paraId="3C516CAB" w14:textId="77777777" w:rsidR="003918B8" w:rsidRPr="00231279" w:rsidRDefault="003918B8" w:rsidP="003918B8">
            <w:pPr>
              <w:jc w:val="center"/>
              <w:rPr>
                <w:rFonts w:asciiTheme="minorHAnsi" w:hAnsiTheme="minorHAnsi" w:cstheme="minorHAnsi"/>
                <w:color w:val="00B050"/>
                <w:sz w:val="20"/>
                <w:szCs w:val="18"/>
              </w:rPr>
            </w:pPr>
          </w:p>
          <w:p w14:paraId="1AC2AF25"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noProof/>
                <w:color w:val="00B050"/>
                <w:sz w:val="20"/>
                <w:szCs w:val="18"/>
                <w:lang w:eastAsia="en-GB"/>
              </w:rPr>
              <w:drawing>
                <wp:inline distT="0" distB="0" distL="0" distR="0" wp14:anchorId="7491D16F" wp14:editId="191C8B55">
                  <wp:extent cx="1173480" cy="988695"/>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chester bee .png"/>
                          <pic:cNvPicPr/>
                        </pic:nvPicPr>
                        <pic:blipFill>
                          <a:blip r:embed="rId21">
                            <a:extLst>
                              <a:ext uri="{28A0092B-C50C-407E-A947-70E740481C1C}">
                                <a14:useLocalDpi xmlns:a14="http://schemas.microsoft.com/office/drawing/2010/main" val="0"/>
                              </a:ext>
                            </a:extLst>
                          </a:blip>
                          <a:stretch>
                            <a:fillRect/>
                          </a:stretch>
                        </pic:blipFill>
                        <pic:spPr>
                          <a:xfrm>
                            <a:off x="0" y="0"/>
                            <a:ext cx="1187801" cy="1000761"/>
                          </a:xfrm>
                          <a:prstGeom prst="rect">
                            <a:avLst/>
                          </a:prstGeom>
                        </pic:spPr>
                      </pic:pic>
                    </a:graphicData>
                  </a:graphic>
                </wp:inline>
              </w:drawing>
            </w:r>
          </w:p>
          <w:p w14:paraId="39C5DBCF" w14:textId="77777777" w:rsidR="003918B8" w:rsidRPr="00231279" w:rsidRDefault="003918B8" w:rsidP="003918B8">
            <w:pPr>
              <w:jc w:val="center"/>
              <w:rPr>
                <w:rFonts w:asciiTheme="minorHAnsi" w:hAnsiTheme="minorHAnsi" w:cstheme="minorHAnsi"/>
                <w:color w:val="00B050"/>
                <w:sz w:val="20"/>
                <w:szCs w:val="18"/>
              </w:rPr>
            </w:pPr>
          </w:p>
          <w:p w14:paraId="768E64F8"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lastRenderedPageBreak/>
              <w:t>Shape, form, model and construct from observation or imagination.</w:t>
            </w:r>
          </w:p>
          <w:p w14:paraId="4FC476F4" w14:textId="77777777" w:rsidR="003918B8" w:rsidRPr="00231279" w:rsidRDefault="003918B8" w:rsidP="003918B8">
            <w:pPr>
              <w:jc w:val="center"/>
              <w:rPr>
                <w:rFonts w:asciiTheme="minorHAnsi" w:hAnsiTheme="minorHAnsi" w:cstheme="minorHAnsi"/>
                <w:color w:val="00B050"/>
                <w:sz w:val="20"/>
                <w:szCs w:val="18"/>
              </w:rPr>
            </w:pPr>
          </w:p>
          <w:p w14:paraId="3F144808"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Use recycled, natural and man‐made materials to create sculptures.</w:t>
            </w:r>
          </w:p>
          <w:p w14:paraId="081C2923" w14:textId="77777777" w:rsidR="003918B8" w:rsidRPr="00231279" w:rsidRDefault="003918B8" w:rsidP="003918B8">
            <w:pPr>
              <w:jc w:val="center"/>
              <w:rPr>
                <w:rFonts w:asciiTheme="minorHAnsi" w:hAnsiTheme="minorHAnsi" w:cstheme="minorHAnsi"/>
                <w:color w:val="00B050"/>
                <w:sz w:val="20"/>
                <w:szCs w:val="18"/>
              </w:rPr>
            </w:pPr>
          </w:p>
          <w:p w14:paraId="3B62C91B"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Plan a sculpture through drawing and other preparatory work.</w:t>
            </w:r>
          </w:p>
          <w:p w14:paraId="57C9DCC9" w14:textId="77777777" w:rsidR="003918B8" w:rsidRPr="00231279" w:rsidRDefault="003918B8" w:rsidP="003918B8">
            <w:pPr>
              <w:jc w:val="center"/>
              <w:rPr>
                <w:rFonts w:asciiTheme="minorHAnsi" w:hAnsiTheme="minorHAnsi" w:cstheme="minorHAnsi"/>
                <w:color w:val="00B050"/>
                <w:sz w:val="20"/>
                <w:szCs w:val="18"/>
              </w:rPr>
            </w:pPr>
          </w:p>
          <w:p w14:paraId="1C606238" w14:textId="7627EBE6" w:rsidR="003918B8" w:rsidRPr="00231279" w:rsidRDefault="003918B8" w:rsidP="003918B8">
            <w:pPr>
              <w:jc w:val="center"/>
              <w:rPr>
                <w:rFonts w:asciiTheme="minorHAnsi" w:hAnsiTheme="minorHAnsi" w:cstheme="minorHAnsi"/>
                <w:b/>
                <w:color w:val="00B050"/>
                <w:sz w:val="18"/>
              </w:rPr>
            </w:pPr>
            <w:r w:rsidRPr="00231279">
              <w:rPr>
                <w:rFonts w:asciiTheme="minorHAnsi" w:hAnsiTheme="minorHAnsi" w:cstheme="minorHAnsi"/>
                <w:color w:val="00B050"/>
                <w:sz w:val="20"/>
                <w:szCs w:val="18"/>
              </w:rPr>
              <w:t>Produce intricate patterns and textures in a malleable media.</w:t>
            </w:r>
          </w:p>
          <w:p w14:paraId="7E084DB5" w14:textId="17C83C05" w:rsidR="003918B8" w:rsidRPr="00231279" w:rsidRDefault="003918B8" w:rsidP="003918B8">
            <w:pPr>
              <w:jc w:val="center"/>
              <w:rPr>
                <w:rFonts w:asciiTheme="minorHAnsi" w:hAnsiTheme="minorHAnsi" w:cstheme="minorHAnsi"/>
                <w:b/>
                <w:color w:val="00B050"/>
                <w:sz w:val="18"/>
              </w:rPr>
            </w:pPr>
          </w:p>
        </w:tc>
        <w:tc>
          <w:tcPr>
            <w:tcW w:w="2200" w:type="dxa"/>
          </w:tcPr>
          <w:p w14:paraId="3B12DDA9" w14:textId="77777777" w:rsidR="003918B8" w:rsidRPr="00231279" w:rsidRDefault="003918B8" w:rsidP="003918B8">
            <w:pPr>
              <w:jc w:val="center"/>
              <w:rPr>
                <w:rFonts w:asciiTheme="minorHAnsi" w:hAnsiTheme="minorHAnsi" w:cstheme="minorHAnsi"/>
                <w:b/>
                <w:color w:val="00B050"/>
                <w:sz w:val="18"/>
              </w:rPr>
            </w:pPr>
          </w:p>
          <w:p w14:paraId="01F26064"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Printing</w:t>
            </w:r>
          </w:p>
          <w:p w14:paraId="4A689400" w14:textId="77777777" w:rsidR="003918B8" w:rsidRPr="00231279" w:rsidRDefault="003918B8" w:rsidP="003918B8">
            <w:pPr>
              <w:jc w:val="center"/>
              <w:rPr>
                <w:rFonts w:asciiTheme="minorHAnsi" w:hAnsiTheme="minorHAnsi" w:cstheme="minorHAnsi"/>
                <w:color w:val="00B050"/>
                <w:sz w:val="20"/>
                <w:szCs w:val="18"/>
              </w:rPr>
            </w:pPr>
          </w:p>
          <w:p w14:paraId="29029C45"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noProof/>
                <w:color w:val="00B050"/>
                <w:sz w:val="20"/>
                <w:szCs w:val="18"/>
                <w:lang w:eastAsia="en-GB"/>
              </w:rPr>
              <w:drawing>
                <wp:inline distT="0" distB="0" distL="0" distR="0" wp14:anchorId="5BF49B46" wp14:editId="51F5B913">
                  <wp:extent cx="866775" cy="10175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ris.png"/>
                          <pic:cNvPicPr/>
                        </pic:nvPicPr>
                        <pic:blipFill>
                          <a:blip r:embed="rId22">
                            <a:extLst>
                              <a:ext uri="{28A0092B-C50C-407E-A947-70E740481C1C}">
                                <a14:useLocalDpi xmlns:a14="http://schemas.microsoft.com/office/drawing/2010/main" val="0"/>
                              </a:ext>
                            </a:extLst>
                          </a:blip>
                          <a:stretch>
                            <a:fillRect/>
                          </a:stretch>
                        </pic:blipFill>
                        <pic:spPr>
                          <a:xfrm>
                            <a:off x="0" y="0"/>
                            <a:ext cx="872350" cy="1024063"/>
                          </a:xfrm>
                          <a:prstGeom prst="rect">
                            <a:avLst/>
                          </a:prstGeom>
                        </pic:spPr>
                      </pic:pic>
                    </a:graphicData>
                  </a:graphic>
                </wp:inline>
              </w:drawing>
            </w:r>
          </w:p>
          <w:p w14:paraId="6431CC7F" w14:textId="77777777" w:rsidR="003918B8" w:rsidRPr="00231279" w:rsidRDefault="003918B8" w:rsidP="003918B8">
            <w:pPr>
              <w:jc w:val="center"/>
              <w:rPr>
                <w:rFonts w:asciiTheme="minorHAnsi" w:hAnsiTheme="minorHAnsi" w:cstheme="minorHAnsi"/>
                <w:color w:val="00B050"/>
                <w:sz w:val="20"/>
                <w:szCs w:val="18"/>
              </w:rPr>
            </w:pPr>
          </w:p>
          <w:p w14:paraId="657EFE46" w14:textId="77777777" w:rsidR="003918B8" w:rsidRPr="00231279" w:rsidRDefault="003918B8" w:rsidP="003918B8">
            <w:pPr>
              <w:jc w:val="center"/>
              <w:rPr>
                <w:rFonts w:asciiTheme="minorHAnsi" w:hAnsiTheme="minorHAnsi" w:cstheme="minorHAnsi"/>
                <w:color w:val="00B050"/>
                <w:sz w:val="20"/>
                <w:szCs w:val="18"/>
              </w:rPr>
            </w:pPr>
          </w:p>
          <w:p w14:paraId="53EDB0F9"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lastRenderedPageBreak/>
              <w:t>Create printing blocks by simplifying an initial sketch book idea.</w:t>
            </w:r>
          </w:p>
          <w:p w14:paraId="60AB2FB9" w14:textId="77777777" w:rsidR="003918B8" w:rsidRPr="00231279" w:rsidRDefault="003918B8" w:rsidP="003918B8">
            <w:pPr>
              <w:jc w:val="center"/>
              <w:rPr>
                <w:rFonts w:asciiTheme="minorHAnsi" w:hAnsiTheme="minorHAnsi" w:cstheme="minorHAnsi"/>
                <w:color w:val="00B050"/>
                <w:sz w:val="20"/>
                <w:szCs w:val="18"/>
              </w:rPr>
            </w:pPr>
          </w:p>
          <w:p w14:paraId="1F9A22A0" w14:textId="2252C24C" w:rsidR="003918B8" w:rsidRPr="00231279" w:rsidRDefault="003918B8" w:rsidP="003918B8">
            <w:pPr>
              <w:jc w:val="center"/>
              <w:rPr>
                <w:rFonts w:asciiTheme="minorHAnsi" w:hAnsiTheme="minorHAnsi" w:cstheme="minorHAnsi"/>
                <w:b/>
                <w:color w:val="00B050"/>
                <w:sz w:val="18"/>
              </w:rPr>
            </w:pPr>
            <w:r w:rsidRPr="00231279">
              <w:rPr>
                <w:rFonts w:asciiTheme="minorHAnsi" w:hAnsiTheme="minorHAnsi" w:cstheme="minorHAnsi"/>
                <w:color w:val="00B050"/>
                <w:sz w:val="20"/>
                <w:szCs w:val="18"/>
              </w:rPr>
              <w:t>Work into prints with a range of media e.g. pens, colour pens and paints.</w:t>
            </w:r>
          </w:p>
        </w:tc>
        <w:tc>
          <w:tcPr>
            <w:tcW w:w="2275" w:type="dxa"/>
          </w:tcPr>
          <w:p w14:paraId="00C80BB4" w14:textId="77777777" w:rsidR="003918B8" w:rsidRPr="00231279" w:rsidRDefault="003918B8" w:rsidP="003918B8">
            <w:pPr>
              <w:jc w:val="center"/>
              <w:rPr>
                <w:rFonts w:asciiTheme="minorHAnsi" w:hAnsiTheme="minorHAnsi" w:cstheme="minorHAnsi"/>
                <w:b/>
                <w:color w:val="00B050"/>
                <w:sz w:val="18"/>
              </w:rPr>
            </w:pPr>
          </w:p>
          <w:p w14:paraId="0FE47576"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Textile</w:t>
            </w:r>
          </w:p>
          <w:p w14:paraId="0A206F61" w14:textId="77777777" w:rsidR="003918B8" w:rsidRPr="00231279" w:rsidRDefault="003918B8" w:rsidP="003918B8">
            <w:pPr>
              <w:jc w:val="center"/>
              <w:rPr>
                <w:rFonts w:asciiTheme="minorHAnsi" w:hAnsiTheme="minorHAnsi" w:cstheme="minorHAnsi"/>
                <w:color w:val="00B050"/>
                <w:sz w:val="20"/>
                <w:szCs w:val="18"/>
              </w:rPr>
            </w:pPr>
            <w:proofErr w:type="spellStart"/>
            <w:r w:rsidRPr="00231279">
              <w:rPr>
                <w:rFonts w:asciiTheme="minorHAnsi" w:hAnsiTheme="minorHAnsi" w:cstheme="minorHAnsi"/>
                <w:color w:val="00B050"/>
                <w:sz w:val="20"/>
                <w:szCs w:val="18"/>
              </w:rPr>
              <w:t>Shibori</w:t>
            </w:r>
            <w:proofErr w:type="spellEnd"/>
            <w:r w:rsidRPr="00231279">
              <w:rPr>
                <w:rFonts w:asciiTheme="minorHAnsi" w:hAnsiTheme="minorHAnsi" w:cstheme="minorHAnsi"/>
                <w:color w:val="00B050"/>
                <w:sz w:val="20"/>
                <w:szCs w:val="18"/>
              </w:rPr>
              <w:t xml:space="preserve"> Tie Dye</w:t>
            </w:r>
          </w:p>
          <w:p w14:paraId="195D98DC" w14:textId="77777777" w:rsidR="003918B8" w:rsidRPr="00231279" w:rsidRDefault="003918B8" w:rsidP="003918B8">
            <w:pPr>
              <w:jc w:val="center"/>
              <w:rPr>
                <w:rFonts w:asciiTheme="minorHAnsi" w:hAnsiTheme="minorHAnsi" w:cstheme="minorHAnsi"/>
                <w:color w:val="00B050"/>
                <w:sz w:val="20"/>
                <w:szCs w:val="18"/>
              </w:rPr>
            </w:pPr>
          </w:p>
          <w:p w14:paraId="36BDE160"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Experiment with colour and dying techniques.</w:t>
            </w:r>
          </w:p>
          <w:p w14:paraId="2D7BF538" w14:textId="77777777" w:rsidR="003918B8" w:rsidRPr="00231279" w:rsidRDefault="003918B8" w:rsidP="003918B8">
            <w:pPr>
              <w:jc w:val="center"/>
              <w:rPr>
                <w:rFonts w:asciiTheme="minorHAnsi" w:hAnsiTheme="minorHAnsi" w:cstheme="minorHAnsi"/>
                <w:color w:val="00B050"/>
                <w:sz w:val="20"/>
                <w:szCs w:val="18"/>
              </w:rPr>
            </w:pPr>
          </w:p>
          <w:p w14:paraId="077B3AEA"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Experiment with a range of media to overlap and layer creating interesting colours and textures and effects.</w:t>
            </w:r>
          </w:p>
          <w:p w14:paraId="772F0FFD" w14:textId="771515F6" w:rsidR="003918B8" w:rsidRPr="00231279" w:rsidRDefault="003918B8" w:rsidP="003918B8">
            <w:pPr>
              <w:jc w:val="center"/>
              <w:rPr>
                <w:rFonts w:asciiTheme="minorHAnsi" w:hAnsiTheme="minorHAnsi" w:cstheme="minorHAnsi"/>
                <w:b/>
                <w:color w:val="00B050"/>
                <w:sz w:val="18"/>
              </w:rPr>
            </w:pPr>
          </w:p>
        </w:tc>
      </w:tr>
      <w:tr w:rsidR="003918B8" w:rsidRPr="00231279" w14:paraId="20E69AE8" w14:textId="77777777" w:rsidTr="00622084">
        <w:trPr>
          <w:trHeight w:val="1115"/>
        </w:trPr>
        <w:tc>
          <w:tcPr>
            <w:tcW w:w="0" w:type="auto"/>
            <w:vAlign w:val="center"/>
          </w:tcPr>
          <w:p w14:paraId="3C9A472A" w14:textId="59DAF2A4"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lastRenderedPageBreak/>
              <w:t>Artist Study</w:t>
            </w:r>
          </w:p>
        </w:tc>
        <w:tc>
          <w:tcPr>
            <w:tcW w:w="2378" w:type="dxa"/>
          </w:tcPr>
          <w:p w14:paraId="44A67EDB" w14:textId="71B238D8" w:rsidR="003918B8" w:rsidRPr="00231279" w:rsidRDefault="003918B8" w:rsidP="003918B8">
            <w:pPr>
              <w:jc w:val="center"/>
              <w:rPr>
                <w:rFonts w:asciiTheme="minorHAnsi" w:hAnsiTheme="minorHAnsi" w:cstheme="minorHAnsi"/>
                <w:b/>
                <w:color w:val="00B050"/>
                <w:sz w:val="18"/>
              </w:rPr>
            </w:pPr>
            <w:r>
              <w:rPr>
                <w:rFonts w:asciiTheme="minorHAnsi" w:hAnsiTheme="minorHAnsi" w:cstheme="minorHAnsi"/>
                <w:b/>
                <w:color w:val="00B050"/>
                <w:sz w:val="18"/>
              </w:rPr>
              <w:t xml:space="preserve">Claude Monet </w:t>
            </w:r>
          </w:p>
          <w:p w14:paraId="05A8F7F8" w14:textId="003E2798" w:rsidR="003918B8" w:rsidRPr="00231279" w:rsidRDefault="003918B8" w:rsidP="003918B8">
            <w:pPr>
              <w:jc w:val="center"/>
              <w:rPr>
                <w:rFonts w:asciiTheme="minorHAnsi" w:hAnsiTheme="minorHAnsi" w:cstheme="minorHAnsi"/>
                <w:b/>
                <w:color w:val="00B050"/>
                <w:sz w:val="18"/>
              </w:rPr>
            </w:pPr>
            <w:r>
              <w:rPr>
                <w:noProof/>
                <w:lang w:eastAsia="en-GB"/>
              </w:rPr>
              <w:drawing>
                <wp:inline distT="0" distB="0" distL="0" distR="0" wp14:anchorId="6B819AAD" wp14:editId="6617E259">
                  <wp:extent cx="866354" cy="873340"/>
                  <wp:effectExtent l="0" t="0" r="0" b="0"/>
                  <wp:docPr id="14" name="Picture 14" descr="Image result for claude monet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laude monet li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871118" cy="878143"/>
                          </a:xfrm>
                          <a:prstGeom prst="rect">
                            <a:avLst/>
                          </a:prstGeom>
                          <a:noFill/>
                          <a:ln>
                            <a:noFill/>
                          </a:ln>
                        </pic:spPr>
                      </pic:pic>
                    </a:graphicData>
                  </a:graphic>
                </wp:inline>
              </w:drawing>
            </w:r>
          </w:p>
        </w:tc>
        <w:tc>
          <w:tcPr>
            <w:tcW w:w="2284" w:type="dxa"/>
            <w:gridSpan w:val="2"/>
          </w:tcPr>
          <w:p w14:paraId="7CE3F39E" w14:textId="7B95A7E4" w:rsidR="003918B8" w:rsidRPr="009112AF" w:rsidRDefault="003918B8" w:rsidP="003918B8">
            <w:pPr>
              <w:spacing w:after="200" w:line="276" w:lineRule="auto"/>
              <w:rPr>
                <w:rFonts w:asciiTheme="minorHAnsi" w:eastAsiaTheme="minorHAnsi" w:hAnsiTheme="minorHAnsi" w:cstheme="minorHAnsi"/>
                <w:color w:val="00B050"/>
                <w:spacing w:val="5"/>
                <w:sz w:val="20"/>
                <w:szCs w:val="29"/>
                <w:shd w:val="clear" w:color="auto" w:fill="FFFFFF"/>
              </w:rPr>
            </w:pPr>
            <w:r w:rsidRPr="009112AF">
              <w:rPr>
                <w:rFonts w:asciiTheme="minorHAnsi" w:eastAsiaTheme="minorHAnsi" w:hAnsiTheme="minorHAnsi" w:cstheme="minorHAnsi"/>
                <w:color w:val="00B050"/>
                <w:spacing w:val="5"/>
                <w:sz w:val="20"/>
                <w:szCs w:val="29"/>
                <w:shd w:val="clear" w:color="auto" w:fill="FFFFFF"/>
              </w:rPr>
              <w:t xml:space="preserve">Kurt Schwitters       </w:t>
            </w:r>
            <w:r>
              <w:rPr>
                <w:rFonts w:asciiTheme="minorHAnsi" w:eastAsiaTheme="minorHAnsi" w:hAnsiTheme="minorHAnsi" w:cstheme="minorHAnsi"/>
                <w:color w:val="00B050"/>
                <w:spacing w:val="5"/>
                <w:sz w:val="20"/>
                <w:szCs w:val="29"/>
                <w:shd w:val="clear" w:color="auto" w:fill="FFFFFF"/>
              </w:rPr>
              <w:t>WWII</w:t>
            </w:r>
            <w:r w:rsidRPr="009112AF">
              <w:rPr>
                <w:rFonts w:asciiTheme="minorHAnsi" w:eastAsiaTheme="minorHAnsi" w:hAnsiTheme="minorHAnsi" w:cstheme="minorHAnsi"/>
                <w:color w:val="00B050"/>
                <w:spacing w:val="5"/>
                <w:sz w:val="20"/>
                <w:szCs w:val="29"/>
                <w:shd w:val="clear" w:color="auto" w:fill="FFFFFF"/>
              </w:rPr>
              <w:t xml:space="preserve">           </w:t>
            </w:r>
          </w:p>
          <w:p w14:paraId="3E3D932D" w14:textId="0BC58984" w:rsidR="003918B8" w:rsidRPr="00231279" w:rsidRDefault="003918B8" w:rsidP="003918B8">
            <w:pPr>
              <w:jc w:val="center"/>
              <w:rPr>
                <w:rFonts w:asciiTheme="minorHAnsi" w:hAnsiTheme="minorHAnsi" w:cstheme="minorHAnsi"/>
                <w:b/>
                <w:color w:val="00B050"/>
                <w:sz w:val="18"/>
              </w:rPr>
            </w:pPr>
            <w:r w:rsidRPr="009112AF">
              <w:rPr>
                <w:rFonts w:asciiTheme="minorHAnsi" w:eastAsiaTheme="minorHAnsi" w:hAnsiTheme="minorHAnsi" w:cstheme="minorHAnsi"/>
                <w:color w:val="00B050"/>
                <w:szCs w:val="22"/>
              </w:rPr>
              <w:t>(</w:t>
            </w:r>
            <w:r>
              <w:rPr>
                <w:noProof/>
                <w:lang w:eastAsia="en-GB"/>
              </w:rPr>
              <w:drawing>
                <wp:inline distT="0" distB="0" distL="0" distR="0" wp14:anchorId="3A58438C" wp14:editId="6724149E">
                  <wp:extent cx="899014" cy="116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1749" cy="1171805"/>
                          </a:xfrm>
                          <a:prstGeom prst="rect">
                            <a:avLst/>
                          </a:prstGeom>
                        </pic:spPr>
                      </pic:pic>
                    </a:graphicData>
                  </a:graphic>
                </wp:inline>
              </w:drawing>
            </w:r>
          </w:p>
        </w:tc>
        <w:tc>
          <w:tcPr>
            <w:tcW w:w="2481" w:type="dxa"/>
            <w:gridSpan w:val="2"/>
          </w:tcPr>
          <w:p w14:paraId="5CA40D91" w14:textId="77777777" w:rsidR="003918B8" w:rsidRPr="00231279" w:rsidRDefault="003918B8" w:rsidP="003918B8">
            <w:pPr>
              <w:jc w:val="center"/>
              <w:rPr>
                <w:rFonts w:asciiTheme="minorHAnsi" w:hAnsiTheme="minorHAnsi" w:cstheme="minorHAnsi"/>
                <w:b/>
                <w:color w:val="00B050"/>
                <w:sz w:val="20"/>
                <w:szCs w:val="18"/>
              </w:rPr>
            </w:pPr>
            <w:r w:rsidRPr="00231279">
              <w:rPr>
                <w:rFonts w:asciiTheme="minorHAnsi" w:hAnsiTheme="minorHAnsi" w:cstheme="minorHAnsi"/>
                <w:b/>
                <w:color w:val="00B050"/>
                <w:sz w:val="20"/>
                <w:szCs w:val="18"/>
              </w:rPr>
              <w:t>LS Lowry</w:t>
            </w:r>
          </w:p>
          <w:p w14:paraId="5B43F405" w14:textId="577242DF" w:rsidR="003918B8" w:rsidRPr="00231279" w:rsidRDefault="003918B8" w:rsidP="003918B8">
            <w:pPr>
              <w:jc w:val="center"/>
              <w:rPr>
                <w:rFonts w:asciiTheme="minorHAnsi" w:hAnsiTheme="minorHAnsi" w:cstheme="minorHAnsi"/>
                <w:b/>
                <w:color w:val="00B050"/>
                <w:sz w:val="18"/>
              </w:rPr>
            </w:pPr>
            <w:r w:rsidRPr="00231279">
              <w:rPr>
                <w:rFonts w:asciiTheme="minorHAnsi" w:hAnsiTheme="minorHAnsi" w:cstheme="minorHAnsi"/>
                <w:b/>
                <w:color w:val="00B050"/>
                <w:sz w:val="20"/>
                <w:szCs w:val="18"/>
              </w:rPr>
              <w:t>Blitzed Site</w:t>
            </w:r>
            <w:r>
              <w:rPr>
                <w:noProof/>
                <w:lang w:eastAsia="en-GB"/>
              </w:rPr>
              <w:drawing>
                <wp:inline distT="0" distB="0" distL="0" distR="0" wp14:anchorId="557C4226" wp14:editId="1B027D2E">
                  <wp:extent cx="1088314" cy="89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02" t="8762" r="11765" b="6535"/>
                          <a:stretch/>
                        </pic:blipFill>
                        <pic:spPr bwMode="auto">
                          <a:xfrm>
                            <a:off x="0" y="0"/>
                            <a:ext cx="1093395" cy="89953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dxa"/>
          </w:tcPr>
          <w:p w14:paraId="29FDA55D" w14:textId="77777777" w:rsidR="003918B8" w:rsidRPr="00231279" w:rsidRDefault="003918B8" w:rsidP="003918B8">
            <w:pPr>
              <w:jc w:val="center"/>
              <w:rPr>
                <w:rFonts w:asciiTheme="minorHAnsi" w:hAnsiTheme="minorHAnsi" w:cstheme="minorHAnsi"/>
                <w:color w:val="00B050"/>
                <w:sz w:val="20"/>
                <w:szCs w:val="18"/>
              </w:rPr>
            </w:pPr>
            <w:r w:rsidRPr="00231279">
              <w:rPr>
                <w:rFonts w:asciiTheme="minorHAnsi" w:hAnsiTheme="minorHAnsi" w:cstheme="minorHAnsi"/>
                <w:color w:val="00B050"/>
                <w:sz w:val="20"/>
                <w:szCs w:val="18"/>
              </w:rPr>
              <w:t>The Manchester Bee’s</w:t>
            </w:r>
          </w:p>
          <w:p w14:paraId="4349BCB5" w14:textId="77777777" w:rsidR="003918B8" w:rsidRDefault="003918B8" w:rsidP="003918B8">
            <w:pPr>
              <w:jc w:val="center"/>
              <w:rPr>
                <w:rFonts w:asciiTheme="minorHAnsi" w:hAnsiTheme="minorHAnsi" w:cstheme="minorHAnsi"/>
                <w:color w:val="00B050"/>
                <w:sz w:val="20"/>
                <w:szCs w:val="18"/>
              </w:rPr>
            </w:pPr>
            <w:r>
              <w:rPr>
                <w:rFonts w:asciiTheme="minorHAnsi" w:hAnsiTheme="minorHAnsi" w:cstheme="minorHAnsi"/>
                <w:color w:val="00B050"/>
                <w:sz w:val="20"/>
                <w:szCs w:val="18"/>
              </w:rPr>
              <w:t>(S</w:t>
            </w:r>
            <w:r w:rsidRPr="00231279">
              <w:rPr>
                <w:rFonts w:asciiTheme="minorHAnsi" w:hAnsiTheme="minorHAnsi" w:cstheme="minorHAnsi"/>
                <w:color w:val="00B050"/>
                <w:sz w:val="20"/>
                <w:szCs w:val="18"/>
              </w:rPr>
              <w:t>cience link)</w:t>
            </w:r>
          </w:p>
          <w:p w14:paraId="3BBF9A1D" w14:textId="77777777" w:rsidR="003918B8" w:rsidRPr="009112AF" w:rsidRDefault="003918B8" w:rsidP="003918B8">
            <w:pPr>
              <w:jc w:val="center"/>
              <w:rPr>
                <w:rFonts w:asciiTheme="minorHAnsi" w:hAnsiTheme="minorHAnsi" w:cstheme="minorHAnsi"/>
                <w:color w:val="00B050"/>
                <w:sz w:val="20"/>
                <w:szCs w:val="18"/>
              </w:rPr>
            </w:pPr>
          </w:p>
          <w:p w14:paraId="40882C77" w14:textId="77777777" w:rsidR="003918B8" w:rsidRPr="009112AF" w:rsidRDefault="003918B8" w:rsidP="003918B8">
            <w:pPr>
              <w:spacing w:after="200" w:line="276" w:lineRule="auto"/>
              <w:rPr>
                <w:rFonts w:asciiTheme="minorHAnsi" w:eastAsiaTheme="minorHAnsi" w:hAnsiTheme="minorHAnsi" w:cstheme="minorBidi"/>
                <w:color w:val="00B050"/>
                <w:sz w:val="20"/>
                <w:szCs w:val="22"/>
              </w:rPr>
            </w:pPr>
            <w:r w:rsidRPr="009112AF">
              <w:rPr>
                <w:rFonts w:asciiTheme="minorHAnsi" w:eastAsiaTheme="minorHAnsi" w:hAnsiTheme="minorHAnsi" w:cstheme="minorBidi"/>
                <w:color w:val="00B050"/>
                <w:sz w:val="20"/>
                <w:szCs w:val="22"/>
              </w:rPr>
              <w:t xml:space="preserve">Suggested Material: Recycled Materials &amp; </w:t>
            </w:r>
            <w:proofErr w:type="spellStart"/>
            <w:r w:rsidRPr="009112AF">
              <w:rPr>
                <w:rFonts w:asciiTheme="minorHAnsi" w:eastAsiaTheme="minorHAnsi" w:hAnsiTheme="minorHAnsi" w:cstheme="minorBidi"/>
                <w:color w:val="00B050"/>
                <w:sz w:val="20"/>
                <w:szCs w:val="22"/>
              </w:rPr>
              <w:t>Modrock</w:t>
            </w:r>
            <w:proofErr w:type="spellEnd"/>
          </w:p>
          <w:p w14:paraId="58F55961" w14:textId="75F7BAA1" w:rsidR="003918B8" w:rsidRPr="00231279" w:rsidRDefault="003918B8" w:rsidP="003918B8">
            <w:pPr>
              <w:jc w:val="center"/>
              <w:rPr>
                <w:rFonts w:asciiTheme="minorHAnsi" w:hAnsiTheme="minorHAnsi" w:cstheme="minorHAnsi"/>
                <w:b/>
                <w:color w:val="00B050"/>
                <w:sz w:val="18"/>
              </w:rPr>
            </w:pPr>
          </w:p>
        </w:tc>
        <w:tc>
          <w:tcPr>
            <w:tcW w:w="2200" w:type="dxa"/>
          </w:tcPr>
          <w:p w14:paraId="2EFB5F88" w14:textId="77777777" w:rsidR="003918B8" w:rsidRPr="009112AF" w:rsidRDefault="003918B8" w:rsidP="003918B8">
            <w:pPr>
              <w:jc w:val="center"/>
              <w:rPr>
                <w:rFonts w:asciiTheme="minorHAnsi" w:hAnsiTheme="minorHAnsi" w:cstheme="minorHAnsi"/>
                <w:color w:val="00B050"/>
              </w:rPr>
            </w:pPr>
            <w:r w:rsidRPr="009112AF">
              <w:rPr>
                <w:rFonts w:asciiTheme="minorHAnsi" w:hAnsiTheme="minorHAnsi" w:cstheme="minorHAnsi"/>
                <w:color w:val="00B050"/>
              </w:rPr>
              <w:t>Andy Warhol</w:t>
            </w:r>
          </w:p>
          <w:p w14:paraId="7C8CA1D8" w14:textId="77777777" w:rsidR="003918B8" w:rsidRDefault="003918B8" w:rsidP="003918B8"/>
          <w:p w14:paraId="5492C75F" w14:textId="1D803DB0" w:rsidR="003918B8" w:rsidRDefault="003918B8" w:rsidP="003918B8">
            <w:pPr>
              <w:jc w:val="center"/>
              <w:rPr>
                <w:rFonts w:asciiTheme="minorHAnsi" w:hAnsiTheme="minorHAnsi" w:cstheme="minorHAnsi"/>
                <w:color w:val="00B050"/>
                <w:sz w:val="20"/>
                <w:szCs w:val="18"/>
              </w:rPr>
            </w:pPr>
            <w:r>
              <w:rPr>
                <w:noProof/>
                <w:lang w:eastAsia="en-GB"/>
              </w:rPr>
              <w:drawing>
                <wp:inline distT="0" distB="0" distL="0" distR="0" wp14:anchorId="5BCB3B37" wp14:editId="1EAB8240">
                  <wp:extent cx="1007672" cy="670560"/>
                  <wp:effectExtent l="0" t="0" r="0" b="0"/>
                  <wp:docPr id="32" name="Picture 32" descr="C:\Users\miker\AppData\Local\Microsoft\Windows\INetCache\Content.MSO\6EC0E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ker\AppData\Local\Microsoft\Windows\INetCache\Content.MSO\6EC0E714.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0864" cy="672684"/>
                          </a:xfrm>
                          <a:prstGeom prst="rect">
                            <a:avLst/>
                          </a:prstGeom>
                          <a:noFill/>
                          <a:ln>
                            <a:noFill/>
                          </a:ln>
                        </pic:spPr>
                      </pic:pic>
                    </a:graphicData>
                  </a:graphic>
                </wp:inline>
              </w:drawing>
            </w:r>
          </w:p>
          <w:p w14:paraId="5772B7DA" w14:textId="0CE8A872" w:rsidR="003918B8" w:rsidRPr="00231279" w:rsidRDefault="003918B8" w:rsidP="003918B8">
            <w:pPr>
              <w:jc w:val="center"/>
              <w:rPr>
                <w:rFonts w:asciiTheme="minorHAnsi" w:hAnsiTheme="minorHAnsi" w:cstheme="minorHAnsi"/>
                <w:b/>
                <w:color w:val="00B050"/>
                <w:sz w:val="18"/>
              </w:rPr>
            </w:pPr>
          </w:p>
        </w:tc>
        <w:tc>
          <w:tcPr>
            <w:tcW w:w="2275" w:type="dxa"/>
          </w:tcPr>
          <w:p w14:paraId="782D2699" w14:textId="77777777" w:rsidR="003918B8" w:rsidRDefault="003918B8" w:rsidP="003918B8">
            <w:pPr>
              <w:jc w:val="center"/>
              <w:rPr>
                <w:rFonts w:asciiTheme="minorHAnsi" w:hAnsiTheme="minorHAnsi" w:cstheme="minorHAnsi"/>
                <w:b/>
                <w:color w:val="00B050"/>
                <w:sz w:val="20"/>
                <w:szCs w:val="18"/>
              </w:rPr>
            </w:pPr>
          </w:p>
          <w:p w14:paraId="67040953" w14:textId="058C733A" w:rsidR="003918B8" w:rsidRPr="00231279" w:rsidRDefault="003918B8" w:rsidP="003918B8">
            <w:pPr>
              <w:jc w:val="center"/>
              <w:rPr>
                <w:rFonts w:asciiTheme="minorHAnsi" w:hAnsiTheme="minorHAnsi" w:cstheme="minorHAnsi"/>
                <w:b/>
                <w:color w:val="00B050"/>
                <w:sz w:val="18"/>
              </w:rPr>
            </w:pPr>
          </w:p>
        </w:tc>
      </w:tr>
      <w:tr w:rsidR="003918B8" w:rsidRPr="00231279" w14:paraId="7A6085F0" w14:textId="77777777" w:rsidTr="00BF5A7E">
        <w:trPr>
          <w:trHeight w:val="1115"/>
        </w:trPr>
        <w:tc>
          <w:tcPr>
            <w:tcW w:w="0" w:type="auto"/>
            <w:vAlign w:val="center"/>
          </w:tcPr>
          <w:p w14:paraId="186F4602" w14:textId="556B7E8E"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 xml:space="preserve">Design Technology </w:t>
            </w:r>
          </w:p>
          <w:p w14:paraId="0F128AB2" w14:textId="536577D3" w:rsidR="003918B8" w:rsidRPr="00231279" w:rsidRDefault="003918B8" w:rsidP="003918B8">
            <w:pPr>
              <w:rPr>
                <w:rFonts w:asciiTheme="minorHAnsi" w:hAnsiTheme="minorHAnsi" w:cstheme="minorHAnsi"/>
                <w:b/>
                <w:bCs/>
                <w:sz w:val="18"/>
              </w:rPr>
            </w:pPr>
          </w:p>
        </w:tc>
        <w:tc>
          <w:tcPr>
            <w:tcW w:w="2378" w:type="dxa"/>
          </w:tcPr>
          <w:p w14:paraId="4CDC8A87" w14:textId="47BDD65F" w:rsidR="003918B8" w:rsidRPr="00231279" w:rsidRDefault="003918B8" w:rsidP="003918B8">
            <w:pPr>
              <w:jc w:val="both"/>
              <w:rPr>
                <w:rFonts w:asciiTheme="minorHAnsi" w:hAnsiTheme="minorHAnsi" w:cstheme="minorHAnsi"/>
                <w:b/>
                <w:color w:val="00B050"/>
                <w:sz w:val="18"/>
              </w:rPr>
            </w:pPr>
            <w:r w:rsidRPr="00231279">
              <w:rPr>
                <w:rFonts w:asciiTheme="minorHAnsi" w:hAnsiTheme="minorHAnsi" w:cstheme="minorHAnsi"/>
                <w:b/>
                <w:color w:val="00B050"/>
                <w:sz w:val="18"/>
              </w:rPr>
              <w:t>Focus - Pulleys or Gears- Recognising that some mechanisms, including Pulleys and Gears allow a smaller force to have a greater effect. Link to Science.</w:t>
            </w:r>
          </w:p>
          <w:p w14:paraId="43BB43C5" w14:textId="77777777" w:rsidR="003918B8" w:rsidRPr="00231279" w:rsidRDefault="003918B8" w:rsidP="003918B8">
            <w:pPr>
              <w:jc w:val="both"/>
              <w:rPr>
                <w:rFonts w:asciiTheme="minorHAnsi" w:hAnsiTheme="minorHAnsi" w:cstheme="minorHAnsi"/>
                <w:b/>
                <w:color w:val="00B050"/>
                <w:sz w:val="18"/>
              </w:rPr>
            </w:pPr>
          </w:p>
          <w:p w14:paraId="0223B789" w14:textId="77777777" w:rsidR="003918B8" w:rsidRPr="00231279" w:rsidRDefault="003918B8" w:rsidP="003918B8">
            <w:pPr>
              <w:jc w:val="both"/>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Designing</w:t>
            </w:r>
          </w:p>
          <w:p w14:paraId="2F44A384"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Generate innovative ideas by carrying out research </w:t>
            </w:r>
            <w:r w:rsidRPr="00231279">
              <w:rPr>
                <w:rFonts w:asciiTheme="minorHAnsi" w:hAnsiTheme="minorHAnsi" w:cstheme="minorHAnsi"/>
                <w:color w:val="00B050"/>
                <w:sz w:val="18"/>
                <w:szCs w:val="16"/>
              </w:rPr>
              <w:lastRenderedPageBreak/>
              <w:t>using surveys, interviews, questionnaires and web-based resources.</w:t>
            </w:r>
          </w:p>
          <w:p w14:paraId="7741C0E4"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Develop a simple design specification to guide their thinking.</w:t>
            </w:r>
          </w:p>
          <w:p w14:paraId="3091D5AD" w14:textId="77777777" w:rsidR="003918B8" w:rsidRPr="00231279" w:rsidRDefault="003918B8" w:rsidP="003918B8">
            <w:pPr>
              <w:pStyle w:val="Default"/>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Develop and communicate ideas through discussion, annotated drawings, exploded drawings and drawings from different views.</w:t>
            </w:r>
          </w:p>
          <w:p w14:paraId="65BF2895" w14:textId="77777777" w:rsidR="003918B8" w:rsidRPr="00231279" w:rsidRDefault="003918B8" w:rsidP="003918B8">
            <w:pPr>
              <w:jc w:val="both"/>
              <w:rPr>
                <w:rFonts w:asciiTheme="minorHAnsi" w:hAnsiTheme="minorHAnsi" w:cstheme="minorHAnsi"/>
                <w:b/>
                <w:color w:val="00B050"/>
                <w:sz w:val="18"/>
                <w:szCs w:val="16"/>
              </w:rPr>
            </w:pPr>
          </w:p>
          <w:p w14:paraId="7184DB0E" w14:textId="77777777" w:rsidR="003918B8" w:rsidRPr="00231279" w:rsidRDefault="003918B8" w:rsidP="003918B8">
            <w:pPr>
              <w:jc w:val="both"/>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Making</w:t>
            </w:r>
          </w:p>
          <w:p w14:paraId="10D49CC1"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Produce detailed lists of tools, equipment and materials. Formulate step-by-step plans and, if appropriate, allocate tasks within a team.</w:t>
            </w:r>
          </w:p>
          <w:p w14:paraId="478E448C"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Select from and use a range of tools and equipment to make products that that are accurately assembled and well finished. Work within the constraints of time, resources and cost.</w:t>
            </w:r>
          </w:p>
          <w:p w14:paraId="37E87DAF" w14:textId="77777777" w:rsidR="003918B8" w:rsidRPr="00231279" w:rsidRDefault="003918B8" w:rsidP="003918B8">
            <w:pPr>
              <w:jc w:val="both"/>
              <w:rPr>
                <w:rFonts w:asciiTheme="minorHAnsi" w:hAnsiTheme="minorHAnsi" w:cstheme="minorHAnsi"/>
                <w:b/>
                <w:color w:val="00B050"/>
                <w:sz w:val="18"/>
                <w:szCs w:val="16"/>
              </w:rPr>
            </w:pPr>
          </w:p>
          <w:p w14:paraId="6D2A7FB5" w14:textId="77777777" w:rsidR="003918B8" w:rsidRPr="00231279" w:rsidRDefault="003918B8" w:rsidP="003918B8">
            <w:pPr>
              <w:jc w:val="both"/>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Evaluating</w:t>
            </w:r>
          </w:p>
          <w:p w14:paraId="12723A7E" w14:textId="77777777" w:rsidR="003918B8" w:rsidRPr="00231279" w:rsidRDefault="003918B8" w:rsidP="003918B8">
            <w:pPr>
              <w:ind w:left="142" w:hanging="142"/>
              <w:jc w:val="both"/>
              <w:rPr>
                <w:rFonts w:asciiTheme="minorHAnsi" w:hAnsiTheme="minorHAnsi" w:cstheme="minorHAnsi"/>
                <w:b/>
                <w:color w:val="00B050"/>
                <w:sz w:val="18"/>
                <w:szCs w:val="16"/>
              </w:rPr>
            </w:pPr>
            <w:r w:rsidRPr="00231279">
              <w:rPr>
                <w:rFonts w:asciiTheme="minorHAnsi" w:hAnsiTheme="minorHAnsi" w:cstheme="minorHAnsi"/>
                <w:color w:val="00B050"/>
                <w:sz w:val="18"/>
                <w:szCs w:val="16"/>
              </w:rPr>
              <w:t>• Compare the final product to the original design specification.</w:t>
            </w:r>
            <w:r w:rsidRPr="00231279">
              <w:rPr>
                <w:rFonts w:asciiTheme="minorHAnsi" w:hAnsiTheme="minorHAnsi" w:cstheme="minorHAnsi"/>
                <w:b/>
                <w:color w:val="00B050"/>
                <w:sz w:val="18"/>
                <w:szCs w:val="16"/>
              </w:rPr>
              <w:t xml:space="preserve"> </w:t>
            </w:r>
          </w:p>
          <w:p w14:paraId="433AB171"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Test products with intended user and critically evaluate the quality of the design, manufacture, functionality and fitness for purpose. </w:t>
            </w:r>
          </w:p>
          <w:p w14:paraId="3DB60256"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Consider the views of others to improve their work.</w:t>
            </w:r>
          </w:p>
          <w:p w14:paraId="0A845F42"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Investigate famous manufacturing and engineering companies relevant to the project.</w:t>
            </w:r>
          </w:p>
          <w:p w14:paraId="13471B6E" w14:textId="77777777" w:rsidR="003918B8" w:rsidRPr="00231279" w:rsidRDefault="003918B8" w:rsidP="003918B8">
            <w:pPr>
              <w:jc w:val="both"/>
              <w:rPr>
                <w:rFonts w:asciiTheme="minorHAnsi" w:hAnsiTheme="minorHAnsi" w:cstheme="minorHAnsi"/>
                <w:b/>
                <w:color w:val="00B050"/>
                <w:sz w:val="18"/>
                <w:szCs w:val="16"/>
              </w:rPr>
            </w:pPr>
          </w:p>
          <w:p w14:paraId="29F40422" w14:textId="77777777" w:rsidR="003918B8" w:rsidRPr="00231279" w:rsidRDefault="003918B8" w:rsidP="003918B8">
            <w:pPr>
              <w:jc w:val="both"/>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Technical knowledge and understanding</w:t>
            </w:r>
          </w:p>
          <w:p w14:paraId="114F5689"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lastRenderedPageBreak/>
              <w:t>• Understand that mechanical and electrical systems have an input, process and an output.</w:t>
            </w:r>
          </w:p>
          <w:p w14:paraId="2BB77281" w14:textId="77777777" w:rsidR="003918B8" w:rsidRPr="00231279" w:rsidRDefault="003918B8" w:rsidP="003918B8">
            <w:pPr>
              <w:ind w:left="142" w:hanging="142"/>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 Understand how gears and pulleys can be used to speed up, slow down or change the direction of movement.</w:t>
            </w:r>
          </w:p>
          <w:p w14:paraId="37B08333" w14:textId="77777777" w:rsidR="003918B8" w:rsidRPr="00231279" w:rsidRDefault="003918B8" w:rsidP="003918B8">
            <w:pPr>
              <w:numPr>
                <w:ilvl w:val="0"/>
                <w:numId w:val="17"/>
              </w:numPr>
              <w:jc w:val="both"/>
              <w:rPr>
                <w:rFonts w:asciiTheme="minorHAnsi" w:hAnsiTheme="minorHAnsi" w:cstheme="minorHAnsi"/>
                <w:color w:val="00B050"/>
                <w:sz w:val="18"/>
                <w:szCs w:val="16"/>
              </w:rPr>
            </w:pPr>
            <w:r w:rsidRPr="00231279">
              <w:rPr>
                <w:rFonts w:asciiTheme="minorHAnsi" w:hAnsiTheme="minorHAnsi" w:cstheme="minorHAnsi"/>
                <w:color w:val="00B050"/>
                <w:sz w:val="18"/>
                <w:szCs w:val="16"/>
              </w:rPr>
              <w:t>Know and use technical vocabulary relevant to the project.</w:t>
            </w:r>
          </w:p>
          <w:p w14:paraId="555F880F" w14:textId="7EBE7B54" w:rsidR="003918B8" w:rsidRPr="00231279" w:rsidRDefault="003918B8" w:rsidP="003918B8">
            <w:pPr>
              <w:jc w:val="center"/>
              <w:rPr>
                <w:rFonts w:asciiTheme="minorHAnsi" w:hAnsiTheme="minorHAnsi" w:cstheme="minorHAnsi"/>
                <w:b/>
                <w:color w:val="808000"/>
                <w:sz w:val="18"/>
              </w:rPr>
            </w:pPr>
          </w:p>
        </w:tc>
        <w:tc>
          <w:tcPr>
            <w:tcW w:w="2284" w:type="dxa"/>
            <w:gridSpan w:val="2"/>
            <w:shd w:val="clear" w:color="auto" w:fill="B6DDE8" w:themeFill="accent5" w:themeFillTint="66"/>
          </w:tcPr>
          <w:p w14:paraId="41949F95" w14:textId="77777777" w:rsidR="003918B8" w:rsidRPr="00231279" w:rsidRDefault="003918B8" w:rsidP="003918B8">
            <w:pPr>
              <w:jc w:val="center"/>
              <w:rPr>
                <w:rFonts w:asciiTheme="minorHAnsi" w:hAnsiTheme="minorHAnsi" w:cstheme="minorHAnsi"/>
                <w:b/>
                <w:color w:val="548DD4" w:themeColor="text2" w:themeTint="99"/>
                <w:sz w:val="18"/>
              </w:rPr>
            </w:pPr>
          </w:p>
          <w:p w14:paraId="4CF38688" w14:textId="7DBAECEB" w:rsidR="003918B8" w:rsidRPr="00231279" w:rsidRDefault="003918B8" w:rsidP="003918B8">
            <w:pPr>
              <w:jc w:val="center"/>
              <w:rPr>
                <w:rFonts w:asciiTheme="minorHAnsi" w:hAnsiTheme="minorHAnsi" w:cstheme="minorHAnsi"/>
                <w:b/>
                <w:color w:val="548DD4" w:themeColor="text2" w:themeTint="99"/>
                <w:sz w:val="18"/>
              </w:rPr>
            </w:pPr>
            <w:r w:rsidRPr="00231279">
              <w:rPr>
                <w:rFonts w:asciiTheme="minorHAnsi" w:hAnsiTheme="minorHAnsi" w:cstheme="minorHAnsi"/>
                <w:b/>
                <w:color w:val="548DD4" w:themeColor="text2" w:themeTint="99"/>
                <w:sz w:val="18"/>
              </w:rPr>
              <w:t xml:space="preserve"> </w:t>
            </w:r>
          </w:p>
        </w:tc>
        <w:tc>
          <w:tcPr>
            <w:tcW w:w="2481" w:type="dxa"/>
            <w:gridSpan w:val="2"/>
          </w:tcPr>
          <w:p w14:paraId="6FB0817F" w14:textId="77777777" w:rsidR="003918B8" w:rsidRPr="00231279" w:rsidRDefault="003918B8" w:rsidP="003918B8">
            <w:pPr>
              <w:jc w:val="center"/>
              <w:rPr>
                <w:rFonts w:asciiTheme="minorHAnsi" w:hAnsiTheme="minorHAnsi" w:cstheme="minorHAnsi"/>
                <w:b/>
                <w:color w:val="00B050"/>
                <w:sz w:val="18"/>
              </w:rPr>
            </w:pPr>
            <w:r w:rsidRPr="00231279">
              <w:rPr>
                <w:rFonts w:asciiTheme="minorHAnsi" w:hAnsiTheme="minorHAnsi" w:cstheme="minorHAnsi"/>
                <w:b/>
                <w:color w:val="00B050"/>
                <w:sz w:val="18"/>
              </w:rPr>
              <w:t>Focus - Frame structures – could they design a modern day bomb shelter?</w:t>
            </w:r>
          </w:p>
          <w:p w14:paraId="6164C57E" w14:textId="77777777" w:rsidR="003918B8" w:rsidRPr="00231279" w:rsidRDefault="003918B8" w:rsidP="003918B8">
            <w:pPr>
              <w:spacing w:before="40"/>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Designing</w:t>
            </w:r>
          </w:p>
          <w:p w14:paraId="71F96363"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Carry out research into user needs and existing products, using surveys, interviews, questionnaires and web-based resources. </w:t>
            </w:r>
          </w:p>
          <w:p w14:paraId="0766CD65"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lastRenderedPageBreak/>
              <w:t>• Develop a simple design specification to guide the development of their ideas and products, taking account of constraints including time, resources and cost.</w:t>
            </w:r>
          </w:p>
          <w:p w14:paraId="0DE25C0F"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Generate, develop and model innovative ideas, through discussion, prototypes and annotated sketches.  </w:t>
            </w:r>
          </w:p>
          <w:p w14:paraId="3FF2600D" w14:textId="77777777" w:rsidR="003918B8" w:rsidRPr="00231279" w:rsidRDefault="003918B8" w:rsidP="003918B8">
            <w:pPr>
              <w:spacing w:before="40"/>
              <w:rPr>
                <w:rFonts w:asciiTheme="minorHAnsi" w:hAnsiTheme="minorHAnsi" w:cstheme="minorHAnsi"/>
                <w:color w:val="00B050"/>
                <w:sz w:val="18"/>
                <w:szCs w:val="16"/>
              </w:rPr>
            </w:pPr>
          </w:p>
          <w:p w14:paraId="505B99D4" w14:textId="77777777" w:rsidR="003918B8" w:rsidRPr="00231279" w:rsidRDefault="003918B8" w:rsidP="003918B8">
            <w:pPr>
              <w:spacing w:before="40"/>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Making</w:t>
            </w:r>
          </w:p>
          <w:p w14:paraId="65294250"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Formulate a clear plan, including a step-by-step list of what needs to be done and lists of resources to be used. </w:t>
            </w:r>
          </w:p>
          <w:p w14:paraId="7AE1F144"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xml:space="preserve">• Competently select from and use appropriate tools to accurately measure, mark out, cut, shape and join construction materials to make frameworks. </w:t>
            </w:r>
          </w:p>
          <w:p w14:paraId="48F1C7B9" w14:textId="77777777" w:rsidR="003918B8" w:rsidRPr="00231279" w:rsidRDefault="003918B8" w:rsidP="003918B8">
            <w:pPr>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Use finishing and decorative techniques suitable for the product they are designing and making.</w:t>
            </w:r>
          </w:p>
          <w:p w14:paraId="7E87CE28" w14:textId="77777777" w:rsidR="003918B8" w:rsidRPr="00231279" w:rsidRDefault="003918B8" w:rsidP="003918B8">
            <w:pPr>
              <w:spacing w:before="40" w:line="192" w:lineRule="auto"/>
              <w:rPr>
                <w:rFonts w:asciiTheme="minorHAnsi" w:hAnsiTheme="minorHAnsi" w:cstheme="minorHAnsi"/>
                <w:color w:val="00B050"/>
                <w:sz w:val="18"/>
                <w:szCs w:val="16"/>
              </w:rPr>
            </w:pPr>
          </w:p>
          <w:p w14:paraId="3AFCDF73" w14:textId="77777777" w:rsidR="003918B8" w:rsidRPr="00231279" w:rsidRDefault="003918B8" w:rsidP="003918B8">
            <w:pPr>
              <w:spacing w:before="40"/>
              <w:rPr>
                <w:rFonts w:asciiTheme="minorHAnsi" w:hAnsiTheme="minorHAnsi" w:cstheme="minorHAnsi"/>
                <w:b/>
                <w:color w:val="00B050"/>
                <w:sz w:val="18"/>
                <w:szCs w:val="16"/>
              </w:rPr>
            </w:pPr>
            <w:r w:rsidRPr="00231279">
              <w:rPr>
                <w:rFonts w:asciiTheme="minorHAnsi" w:hAnsiTheme="minorHAnsi" w:cstheme="minorHAnsi"/>
                <w:b/>
                <w:color w:val="00B050"/>
                <w:sz w:val="18"/>
                <w:szCs w:val="16"/>
              </w:rPr>
              <w:t>Evaluating</w:t>
            </w:r>
          </w:p>
          <w:p w14:paraId="12150FA1" w14:textId="77777777" w:rsidR="003918B8" w:rsidRPr="00231279" w:rsidRDefault="003918B8" w:rsidP="003918B8">
            <w:pPr>
              <w:pStyle w:val="SoWBullet1"/>
              <w:tabs>
                <w:tab w:val="clear" w:pos="360"/>
              </w:tabs>
              <w:spacing w:before="40" w:line="240" w:lineRule="auto"/>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Investigate and evaluate a range of existing frame structures.</w:t>
            </w:r>
          </w:p>
          <w:p w14:paraId="4D054697" w14:textId="77777777" w:rsidR="003918B8" w:rsidRPr="00231279" w:rsidRDefault="003918B8" w:rsidP="003918B8">
            <w:pPr>
              <w:pStyle w:val="SoWBullet1"/>
              <w:tabs>
                <w:tab w:val="clear" w:pos="360"/>
              </w:tabs>
              <w:spacing w:before="40" w:line="240" w:lineRule="auto"/>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Critically evaluate their products against their design specification, intended user and purpose, identifying strengths and areas for development, and carrying out appropriate tests.</w:t>
            </w:r>
          </w:p>
          <w:p w14:paraId="5E71E40C" w14:textId="77777777" w:rsidR="003918B8" w:rsidRPr="00231279" w:rsidRDefault="003918B8" w:rsidP="003918B8">
            <w:pPr>
              <w:pStyle w:val="SoWBullet1"/>
              <w:tabs>
                <w:tab w:val="clear" w:pos="360"/>
              </w:tabs>
              <w:spacing w:before="40" w:line="240" w:lineRule="auto"/>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Research key events and individuals relevant to frame structures.</w:t>
            </w:r>
          </w:p>
          <w:p w14:paraId="52468E5A" w14:textId="77777777" w:rsidR="003918B8" w:rsidRPr="00231279" w:rsidRDefault="003918B8" w:rsidP="003918B8">
            <w:pPr>
              <w:spacing w:before="40"/>
              <w:rPr>
                <w:rFonts w:asciiTheme="minorHAnsi" w:hAnsiTheme="minorHAnsi" w:cstheme="minorHAnsi"/>
                <w:color w:val="00B050"/>
                <w:sz w:val="18"/>
                <w:szCs w:val="16"/>
              </w:rPr>
            </w:pPr>
          </w:p>
          <w:p w14:paraId="77D00568" w14:textId="77777777" w:rsidR="003918B8" w:rsidRPr="00231279" w:rsidRDefault="003918B8" w:rsidP="003918B8">
            <w:pPr>
              <w:spacing w:before="40"/>
              <w:rPr>
                <w:rFonts w:asciiTheme="minorHAnsi" w:hAnsiTheme="minorHAnsi" w:cstheme="minorHAnsi"/>
                <w:b/>
                <w:color w:val="00B050"/>
                <w:sz w:val="18"/>
                <w:szCs w:val="16"/>
              </w:rPr>
            </w:pPr>
            <w:r w:rsidRPr="00231279">
              <w:rPr>
                <w:rFonts w:asciiTheme="minorHAnsi" w:hAnsiTheme="minorHAnsi" w:cstheme="minorHAnsi"/>
                <w:b/>
                <w:color w:val="00B050"/>
                <w:sz w:val="18"/>
                <w:szCs w:val="16"/>
              </w:rPr>
              <w:lastRenderedPageBreak/>
              <w:t>Technical knowledge and understanding</w:t>
            </w:r>
          </w:p>
          <w:p w14:paraId="026C6A82" w14:textId="77777777" w:rsidR="003918B8" w:rsidRPr="00231279" w:rsidRDefault="003918B8" w:rsidP="003918B8">
            <w:pPr>
              <w:pStyle w:val="SoWBullet1"/>
              <w:tabs>
                <w:tab w:val="clear" w:pos="170"/>
                <w:tab w:val="clear" w:pos="360"/>
              </w:tabs>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Understand how to strengthen, stiffen and reinforce 3-D frameworks.</w:t>
            </w:r>
          </w:p>
          <w:p w14:paraId="143EBD4B" w14:textId="77777777" w:rsidR="003918B8" w:rsidRPr="00231279" w:rsidRDefault="003918B8" w:rsidP="003918B8">
            <w:pPr>
              <w:pStyle w:val="SoWBullet1"/>
              <w:tabs>
                <w:tab w:val="clear" w:pos="170"/>
                <w:tab w:val="clear" w:pos="360"/>
              </w:tabs>
              <w:spacing w:before="40"/>
              <w:ind w:left="142" w:hanging="142"/>
              <w:rPr>
                <w:rFonts w:asciiTheme="minorHAnsi" w:hAnsiTheme="minorHAnsi" w:cstheme="minorHAnsi"/>
                <w:color w:val="00B050"/>
                <w:sz w:val="18"/>
                <w:szCs w:val="16"/>
              </w:rPr>
            </w:pPr>
            <w:r w:rsidRPr="00231279">
              <w:rPr>
                <w:rFonts w:asciiTheme="minorHAnsi" w:hAnsiTheme="minorHAnsi" w:cstheme="minorHAnsi"/>
                <w:color w:val="00B050"/>
                <w:sz w:val="18"/>
                <w:szCs w:val="16"/>
              </w:rPr>
              <w:t>• Know and use technical vocabulary relevant to the project.</w:t>
            </w:r>
          </w:p>
          <w:p w14:paraId="233AA3BB" w14:textId="071FF2C1" w:rsidR="003918B8" w:rsidRPr="00231279" w:rsidRDefault="003918B8" w:rsidP="003918B8">
            <w:pPr>
              <w:jc w:val="center"/>
              <w:rPr>
                <w:rFonts w:asciiTheme="minorHAnsi" w:hAnsiTheme="minorHAnsi" w:cstheme="minorHAnsi"/>
                <w:b/>
                <w:color w:val="548DD4" w:themeColor="text2" w:themeTint="99"/>
                <w:sz w:val="18"/>
              </w:rPr>
            </w:pPr>
          </w:p>
        </w:tc>
        <w:tc>
          <w:tcPr>
            <w:tcW w:w="2320" w:type="dxa"/>
            <w:shd w:val="clear" w:color="auto" w:fill="B6DDE8" w:themeFill="accent5" w:themeFillTint="66"/>
          </w:tcPr>
          <w:p w14:paraId="357CFC81" w14:textId="58F3FCEB" w:rsidR="003918B8" w:rsidRPr="00231279" w:rsidRDefault="003918B8" w:rsidP="003918B8">
            <w:pPr>
              <w:jc w:val="center"/>
              <w:rPr>
                <w:rFonts w:asciiTheme="minorHAnsi" w:hAnsiTheme="minorHAnsi" w:cstheme="minorHAnsi"/>
                <w:b/>
                <w:color w:val="548DD4" w:themeColor="text2" w:themeTint="99"/>
                <w:sz w:val="18"/>
              </w:rPr>
            </w:pPr>
          </w:p>
        </w:tc>
        <w:tc>
          <w:tcPr>
            <w:tcW w:w="2200" w:type="dxa"/>
          </w:tcPr>
          <w:p w14:paraId="16EFA653" w14:textId="77482F3A" w:rsidR="003918B8" w:rsidRPr="00BF5A7E" w:rsidRDefault="003918B8" w:rsidP="003918B8">
            <w:pPr>
              <w:jc w:val="center"/>
              <w:rPr>
                <w:rFonts w:asciiTheme="minorHAnsi" w:hAnsiTheme="minorHAnsi" w:cstheme="minorHAnsi"/>
                <w:b/>
                <w:color w:val="800080"/>
                <w:sz w:val="18"/>
                <w:highlight w:val="yellow"/>
              </w:rPr>
            </w:pPr>
          </w:p>
        </w:tc>
        <w:tc>
          <w:tcPr>
            <w:tcW w:w="2275" w:type="dxa"/>
          </w:tcPr>
          <w:p w14:paraId="7839BCDD" w14:textId="584EF639" w:rsidR="003918B8" w:rsidRPr="003A0CEB" w:rsidRDefault="003918B8" w:rsidP="003918B8">
            <w:pPr>
              <w:spacing w:after="80"/>
              <w:rPr>
                <w:rFonts w:asciiTheme="minorHAnsi" w:hAnsiTheme="minorHAnsi" w:cstheme="minorHAnsi"/>
                <w:b/>
                <w:color w:val="00B050"/>
                <w:sz w:val="18"/>
                <w:szCs w:val="16"/>
              </w:rPr>
            </w:pPr>
            <w:r w:rsidRPr="003A0CEB">
              <w:rPr>
                <w:rFonts w:asciiTheme="minorHAnsi" w:hAnsiTheme="minorHAnsi" w:cstheme="minorHAnsi"/>
                <w:b/>
                <w:color w:val="00B050"/>
                <w:sz w:val="18"/>
                <w:szCs w:val="16"/>
              </w:rPr>
              <w:t>Focus -  Celebrating culture and seasonality –design a celebratio</w:t>
            </w:r>
            <w:r>
              <w:rPr>
                <w:rFonts w:asciiTheme="minorHAnsi" w:hAnsiTheme="minorHAnsi" w:cstheme="minorHAnsi"/>
                <w:b/>
                <w:color w:val="00B050"/>
                <w:sz w:val="18"/>
                <w:szCs w:val="16"/>
              </w:rPr>
              <w:t>n food linked to end of year celebrations</w:t>
            </w:r>
          </w:p>
          <w:p w14:paraId="5A0F73EE" w14:textId="77777777" w:rsidR="003918B8" w:rsidRPr="003A0CEB" w:rsidRDefault="003918B8" w:rsidP="003918B8">
            <w:pPr>
              <w:spacing w:before="40"/>
              <w:jc w:val="both"/>
              <w:rPr>
                <w:rFonts w:asciiTheme="minorHAnsi" w:hAnsiTheme="minorHAnsi" w:cstheme="minorHAnsi"/>
                <w:b/>
                <w:color w:val="00B050"/>
                <w:sz w:val="18"/>
                <w:szCs w:val="16"/>
              </w:rPr>
            </w:pPr>
            <w:r w:rsidRPr="003A0CEB">
              <w:rPr>
                <w:rFonts w:asciiTheme="minorHAnsi" w:hAnsiTheme="minorHAnsi" w:cstheme="minorHAnsi"/>
                <w:b/>
                <w:color w:val="00B050"/>
                <w:sz w:val="18"/>
                <w:szCs w:val="16"/>
              </w:rPr>
              <w:t>Designing</w:t>
            </w:r>
          </w:p>
          <w:p w14:paraId="1DDF4A67"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xml:space="preserve">• Generate innovative ideas through research and discussion with peers and adults to develop a design </w:t>
            </w:r>
            <w:r w:rsidRPr="003A0CEB">
              <w:rPr>
                <w:rFonts w:asciiTheme="minorHAnsi" w:hAnsiTheme="minorHAnsi" w:cstheme="minorHAnsi"/>
                <w:color w:val="00B050"/>
                <w:sz w:val="18"/>
                <w:szCs w:val="16"/>
              </w:rPr>
              <w:lastRenderedPageBreak/>
              <w:t>brief and criteria for a design specification.</w:t>
            </w:r>
          </w:p>
          <w:p w14:paraId="1A361C33"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Explore a range of initial ideas, and make design decisions to develop a final product linked to user and purpose.</w:t>
            </w:r>
          </w:p>
          <w:p w14:paraId="28E48EA5"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Use words, annotated sketches and information and communication technology as appropriate to develop and communicate ideas.</w:t>
            </w:r>
          </w:p>
          <w:p w14:paraId="634119AB" w14:textId="77777777" w:rsidR="003918B8" w:rsidRPr="003A0CEB" w:rsidRDefault="003918B8" w:rsidP="003918B8">
            <w:pPr>
              <w:spacing w:before="40"/>
              <w:jc w:val="both"/>
              <w:rPr>
                <w:rFonts w:asciiTheme="minorHAnsi" w:hAnsiTheme="minorHAnsi" w:cstheme="minorHAnsi"/>
                <w:color w:val="00B050"/>
                <w:sz w:val="18"/>
                <w:szCs w:val="16"/>
              </w:rPr>
            </w:pPr>
          </w:p>
          <w:p w14:paraId="5382AB22" w14:textId="77777777" w:rsidR="003918B8" w:rsidRPr="003A0CEB" w:rsidRDefault="003918B8" w:rsidP="003918B8">
            <w:pPr>
              <w:spacing w:before="40"/>
              <w:jc w:val="both"/>
              <w:rPr>
                <w:rFonts w:asciiTheme="minorHAnsi" w:hAnsiTheme="minorHAnsi" w:cstheme="minorHAnsi"/>
                <w:b/>
                <w:color w:val="00B050"/>
                <w:sz w:val="18"/>
                <w:szCs w:val="16"/>
              </w:rPr>
            </w:pPr>
            <w:r w:rsidRPr="003A0CEB">
              <w:rPr>
                <w:rFonts w:asciiTheme="minorHAnsi" w:hAnsiTheme="minorHAnsi" w:cstheme="minorHAnsi"/>
                <w:b/>
                <w:color w:val="00B050"/>
                <w:sz w:val="18"/>
                <w:szCs w:val="16"/>
              </w:rPr>
              <w:t>Making</w:t>
            </w:r>
          </w:p>
          <w:p w14:paraId="56EC1469"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Write a step-by-step recipe, including a list of ingredients, equipment and utensils</w:t>
            </w:r>
          </w:p>
          <w:p w14:paraId="39D7F0EA"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Select and use appropriate utensils and equipment accurately to measure and combine appropriate ingredients.</w:t>
            </w:r>
          </w:p>
          <w:p w14:paraId="2C4202A6"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Make, decorate and present the food product appropriately for the intended user and purpose.</w:t>
            </w:r>
          </w:p>
          <w:p w14:paraId="7B6C5246"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p>
          <w:p w14:paraId="059D3B93" w14:textId="77777777" w:rsidR="003918B8" w:rsidRPr="003A0CEB" w:rsidRDefault="003918B8" w:rsidP="003918B8">
            <w:pPr>
              <w:spacing w:before="40"/>
              <w:jc w:val="both"/>
              <w:rPr>
                <w:rFonts w:asciiTheme="minorHAnsi" w:hAnsiTheme="minorHAnsi" w:cstheme="minorHAnsi"/>
                <w:b/>
                <w:color w:val="00B050"/>
                <w:sz w:val="18"/>
                <w:szCs w:val="16"/>
              </w:rPr>
            </w:pPr>
            <w:r w:rsidRPr="003A0CEB">
              <w:rPr>
                <w:rFonts w:asciiTheme="minorHAnsi" w:hAnsiTheme="minorHAnsi" w:cstheme="minorHAnsi"/>
                <w:b/>
                <w:color w:val="00B050"/>
                <w:sz w:val="18"/>
                <w:szCs w:val="16"/>
              </w:rPr>
              <w:t>Evaluating</w:t>
            </w:r>
          </w:p>
          <w:p w14:paraId="7C03187E"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Carry out sensory evaluations of a range of relevant products and ingredients. Record the evaluations using e.g. tables/graphs/charts such as star diagrams.</w:t>
            </w:r>
          </w:p>
          <w:p w14:paraId="1DCF8C6B"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Evaluate the final product with reference back to the design brief and design specification, taking into account the views of others when identifying improvements.</w:t>
            </w:r>
          </w:p>
          <w:p w14:paraId="3E4A950D"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lastRenderedPageBreak/>
              <w:t>• Understand how key chefs have influenced eating habits to promote varied and healthy diets.</w:t>
            </w:r>
          </w:p>
          <w:p w14:paraId="4E44E5B2" w14:textId="77777777" w:rsidR="003918B8" w:rsidRPr="003A0CEB" w:rsidRDefault="003918B8" w:rsidP="003918B8">
            <w:pPr>
              <w:spacing w:before="40"/>
              <w:jc w:val="both"/>
              <w:rPr>
                <w:rFonts w:asciiTheme="minorHAnsi" w:hAnsiTheme="minorHAnsi" w:cstheme="minorHAnsi"/>
                <w:color w:val="00B050"/>
                <w:sz w:val="18"/>
                <w:szCs w:val="16"/>
              </w:rPr>
            </w:pPr>
          </w:p>
          <w:p w14:paraId="442CAC90" w14:textId="77777777" w:rsidR="003918B8" w:rsidRPr="003A0CEB" w:rsidRDefault="003918B8" w:rsidP="003918B8">
            <w:pPr>
              <w:spacing w:before="40"/>
              <w:jc w:val="both"/>
              <w:rPr>
                <w:rFonts w:asciiTheme="minorHAnsi" w:hAnsiTheme="minorHAnsi" w:cstheme="minorHAnsi"/>
                <w:b/>
                <w:color w:val="00B050"/>
                <w:sz w:val="18"/>
                <w:szCs w:val="16"/>
              </w:rPr>
            </w:pPr>
            <w:r w:rsidRPr="003A0CEB">
              <w:rPr>
                <w:rFonts w:asciiTheme="minorHAnsi" w:hAnsiTheme="minorHAnsi" w:cstheme="minorHAnsi"/>
                <w:b/>
                <w:color w:val="00B050"/>
                <w:sz w:val="18"/>
                <w:szCs w:val="16"/>
              </w:rPr>
              <w:t>Technical knowledge and understanding</w:t>
            </w:r>
          </w:p>
          <w:p w14:paraId="00E4F46C"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Know how to use utensils and equipment including heat sources to prepare and cook food.</w:t>
            </w:r>
          </w:p>
          <w:p w14:paraId="6A817A1F"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Understand about seasonality in relation to food products and the source of different food products.</w:t>
            </w:r>
          </w:p>
          <w:p w14:paraId="0436DB85" w14:textId="77777777" w:rsidR="003918B8" w:rsidRPr="003A0CEB" w:rsidRDefault="003918B8" w:rsidP="003918B8">
            <w:pPr>
              <w:spacing w:before="40"/>
              <w:ind w:left="142" w:hanging="142"/>
              <w:jc w:val="both"/>
              <w:rPr>
                <w:rFonts w:asciiTheme="minorHAnsi" w:hAnsiTheme="minorHAnsi" w:cstheme="minorHAnsi"/>
                <w:color w:val="00B050"/>
                <w:sz w:val="18"/>
                <w:szCs w:val="16"/>
              </w:rPr>
            </w:pPr>
            <w:r w:rsidRPr="003A0CEB">
              <w:rPr>
                <w:rFonts w:asciiTheme="minorHAnsi" w:hAnsiTheme="minorHAnsi" w:cstheme="minorHAnsi"/>
                <w:color w:val="00B050"/>
                <w:sz w:val="18"/>
                <w:szCs w:val="16"/>
              </w:rPr>
              <w:t>• Know and use relevant technical and sensory vocabulary.</w:t>
            </w:r>
          </w:p>
          <w:p w14:paraId="02CC803E" w14:textId="6CBADEB3" w:rsidR="003918B8" w:rsidRPr="003A0CEB" w:rsidRDefault="003918B8" w:rsidP="003918B8">
            <w:pPr>
              <w:jc w:val="center"/>
              <w:rPr>
                <w:rFonts w:asciiTheme="minorHAnsi" w:hAnsiTheme="minorHAnsi" w:cstheme="minorHAnsi"/>
                <w:b/>
                <w:color w:val="008000"/>
                <w:sz w:val="18"/>
              </w:rPr>
            </w:pPr>
          </w:p>
        </w:tc>
      </w:tr>
      <w:tr w:rsidR="003918B8" w:rsidRPr="00231279" w14:paraId="16060B82" w14:textId="77777777" w:rsidTr="00622084">
        <w:trPr>
          <w:trHeight w:val="1115"/>
        </w:trPr>
        <w:tc>
          <w:tcPr>
            <w:tcW w:w="0" w:type="auto"/>
            <w:vAlign w:val="center"/>
          </w:tcPr>
          <w:p w14:paraId="5175D604" w14:textId="00F4331A"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lastRenderedPageBreak/>
              <w:t>Music</w:t>
            </w:r>
          </w:p>
        </w:tc>
        <w:tc>
          <w:tcPr>
            <w:tcW w:w="2378" w:type="dxa"/>
            <w:vAlign w:val="center"/>
          </w:tcPr>
          <w:p w14:paraId="30A032B8" w14:textId="73D7AF4F" w:rsidR="003918B8" w:rsidRPr="00231279" w:rsidRDefault="003918B8" w:rsidP="003918B8">
            <w:pPr>
              <w:jc w:val="center"/>
              <w:rPr>
                <w:rFonts w:asciiTheme="minorHAnsi" w:hAnsiTheme="minorHAnsi" w:cstheme="minorHAnsi"/>
                <w:b/>
                <w:color w:val="808000"/>
                <w:sz w:val="18"/>
              </w:rPr>
            </w:pPr>
            <w:r w:rsidRPr="00231279">
              <w:rPr>
                <w:rFonts w:asciiTheme="minorHAnsi" w:hAnsiTheme="minorHAnsi" w:cstheme="minorHAnsi"/>
                <w:b/>
                <w:sz w:val="18"/>
              </w:rPr>
              <w:t>Livin’ on a Prayer</w:t>
            </w:r>
          </w:p>
        </w:tc>
        <w:tc>
          <w:tcPr>
            <w:tcW w:w="2284" w:type="dxa"/>
            <w:gridSpan w:val="2"/>
            <w:vAlign w:val="center"/>
          </w:tcPr>
          <w:p w14:paraId="0CC67977" w14:textId="100ABAFE" w:rsidR="003918B8" w:rsidRPr="00231279" w:rsidRDefault="003918B8" w:rsidP="003918B8">
            <w:pPr>
              <w:jc w:val="center"/>
              <w:rPr>
                <w:rFonts w:asciiTheme="minorHAnsi" w:hAnsiTheme="minorHAnsi" w:cstheme="minorHAnsi"/>
                <w:b/>
                <w:color w:val="548DD4" w:themeColor="text2" w:themeTint="99"/>
                <w:sz w:val="18"/>
              </w:rPr>
            </w:pPr>
            <w:r w:rsidRPr="00231279">
              <w:rPr>
                <w:rFonts w:asciiTheme="minorHAnsi" w:hAnsiTheme="minorHAnsi" w:cstheme="minorHAnsi"/>
                <w:b/>
                <w:sz w:val="18"/>
              </w:rPr>
              <w:t>Classroom Jazz 1</w:t>
            </w:r>
          </w:p>
        </w:tc>
        <w:tc>
          <w:tcPr>
            <w:tcW w:w="2481" w:type="dxa"/>
            <w:gridSpan w:val="2"/>
            <w:vAlign w:val="center"/>
          </w:tcPr>
          <w:p w14:paraId="352E7BAF" w14:textId="1D733CB8" w:rsidR="003918B8" w:rsidRPr="00231279" w:rsidRDefault="003918B8" w:rsidP="003918B8">
            <w:pPr>
              <w:jc w:val="center"/>
              <w:rPr>
                <w:rFonts w:asciiTheme="minorHAnsi" w:hAnsiTheme="minorHAnsi" w:cstheme="minorHAnsi"/>
                <w:b/>
                <w:color w:val="548DD4" w:themeColor="text2" w:themeTint="99"/>
                <w:sz w:val="18"/>
              </w:rPr>
            </w:pPr>
            <w:r w:rsidRPr="00231279">
              <w:rPr>
                <w:rFonts w:asciiTheme="minorHAnsi" w:hAnsiTheme="minorHAnsi" w:cstheme="minorHAnsi"/>
                <w:b/>
                <w:sz w:val="18"/>
              </w:rPr>
              <w:t>Make you feel my love</w:t>
            </w:r>
          </w:p>
        </w:tc>
        <w:tc>
          <w:tcPr>
            <w:tcW w:w="2320" w:type="dxa"/>
            <w:vAlign w:val="center"/>
          </w:tcPr>
          <w:p w14:paraId="534BBDEB" w14:textId="3B70356E" w:rsidR="003918B8" w:rsidRPr="00231279" w:rsidRDefault="003918B8" w:rsidP="003918B8">
            <w:pPr>
              <w:jc w:val="center"/>
              <w:rPr>
                <w:rFonts w:asciiTheme="minorHAnsi" w:hAnsiTheme="minorHAnsi" w:cstheme="minorHAnsi"/>
                <w:b/>
                <w:color w:val="548DD4" w:themeColor="text2" w:themeTint="99"/>
                <w:sz w:val="18"/>
              </w:rPr>
            </w:pPr>
            <w:r w:rsidRPr="00231279">
              <w:rPr>
                <w:rFonts w:asciiTheme="minorHAnsi" w:hAnsiTheme="minorHAnsi" w:cstheme="minorHAnsi"/>
                <w:b/>
                <w:sz w:val="18"/>
              </w:rPr>
              <w:t>The Fresh Prince of Bel Air</w:t>
            </w:r>
          </w:p>
        </w:tc>
        <w:tc>
          <w:tcPr>
            <w:tcW w:w="2200" w:type="dxa"/>
            <w:vAlign w:val="center"/>
          </w:tcPr>
          <w:p w14:paraId="1BC1B5F1" w14:textId="5816EEAC" w:rsidR="003918B8" w:rsidRPr="00231279" w:rsidRDefault="003918B8" w:rsidP="003918B8">
            <w:pPr>
              <w:jc w:val="center"/>
              <w:rPr>
                <w:rFonts w:asciiTheme="minorHAnsi" w:hAnsiTheme="minorHAnsi" w:cstheme="minorHAnsi"/>
                <w:b/>
                <w:color w:val="800080"/>
                <w:sz w:val="18"/>
              </w:rPr>
            </w:pPr>
            <w:r w:rsidRPr="00231279">
              <w:rPr>
                <w:rFonts w:asciiTheme="minorHAnsi" w:hAnsiTheme="minorHAnsi" w:cstheme="minorHAnsi"/>
                <w:b/>
                <w:sz w:val="18"/>
              </w:rPr>
              <w:t>Dancing in the street</w:t>
            </w:r>
          </w:p>
        </w:tc>
        <w:tc>
          <w:tcPr>
            <w:tcW w:w="2275" w:type="dxa"/>
            <w:vAlign w:val="center"/>
          </w:tcPr>
          <w:p w14:paraId="716DA2A8" w14:textId="3E13DB77" w:rsidR="003918B8" w:rsidRPr="00231279" w:rsidRDefault="003918B8" w:rsidP="003918B8">
            <w:pPr>
              <w:jc w:val="center"/>
              <w:rPr>
                <w:rFonts w:asciiTheme="minorHAnsi" w:hAnsiTheme="minorHAnsi" w:cstheme="minorHAnsi"/>
                <w:b/>
                <w:color w:val="008000"/>
                <w:sz w:val="18"/>
              </w:rPr>
            </w:pPr>
            <w:r w:rsidRPr="00231279">
              <w:rPr>
                <w:rFonts w:asciiTheme="minorHAnsi" w:hAnsiTheme="minorHAnsi" w:cstheme="minorHAnsi"/>
                <w:b/>
                <w:sz w:val="18"/>
              </w:rPr>
              <w:t>Reflect, Rewind and Replay</w:t>
            </w:r>
          </w:p>
        </w:tc>
      </w:tr>
      <w:tr w:rsidR="003918B8" w:rsidRPr="00231279" w14:paraId="57BCF910" w14:textId="77777777" w:rsidTr="00622084">
        <w:trPr>
          <w:trHeight w:val="1115"/>
        </w:trPr>
        <w:tc>
          <w:tcPr>
            <w:tcW w:w="0" w:type="auto"/>
            <w:vAlign w:val="center"/>
          </w:tcPr>
          <w:p w14:paraId="733A41AB" w14:textId="77777777" w:rsidR="003918B8" w:rsidRPr="00BF5A7E" w:rsidRDefault="003918B8" w:rsidP="003918B8">
            <w:pPr>
              <w:jc w:val="center"/>
              <w:rPr>
                <w:rFonts w:asciiTheme="minorHAnsi" w:hAnsiTheme="minorHAnsi" w:cstheme="minorHAnsi"/>
                <w:b/>
                <w:bCs/>
                <w:sz w:val="18"/>
                <w:szCs w:val="18"/>
              </w:rPr>
            </w:pPr>
            <w:r w:rsidRPr="00BF5A7E">
              <w:rPr>
                <w:rFonts w:asciiTheme="minorHAnsi" w:hAnsiTheme="minorHAnsi" w:cstheme="minorHAnsi"/>
                <w:b/>
                <w:bCs/>
                <w:sz w:val="18"/>
                <w:szCs w:val="18"/>
              </w:rPr>
              <w:t>Computing</w:t>
            </w:r>
          </w:p>
          <w:p w14:paraId="2A9ECD4D" w14:textId="77777777" w:rsidR="003918B8" w:rsidRPr="00BF5A7E" w:rsidRDefault="003918B8" w:rsidP="003918B8">
            <w:pPr>
              <w:jc w:val="center"/>
              <w:rPr>
                <w:rFonts w:asciiTheme="minorHAnsi" w:hAnsiTheme="minorHAnsi" w:cstheme="minorHAnsi"/>
                <w:b/>
                <w:bCs/>
                <w:sz w:val="18"/>
                <w:szCs w:val="18"/>
              </w:rPr>
            </w:pPr>
          </w:p>
          <w:p w14:paraId="2B6FF5F3" w14:textId="7537F318" w:rsidR="003918B8" w:rsidRPr="00BF5A7E" w:rsidRDefault="003918B8" w:rsidP="003918B8">
            <w:pPr>
              <w:jc w:val="center"/>
              <w:rPr>
                <w:rFonts w:asciiTheme="minorHAnsi" w:hAnsiTheme="minorHAnsi" w:cstheme="minorHAnsi"/>
                <w:b/>
                <w:bCs/>
                <w:sz w:val="18"/>
                <w:szCs w:val="18"/>
              </w:rPr>
            </w:pPr>
            <w:r w:rsidRPr="00BF5A7E">
              <w:rPr>
                <w:rFonts w:asciiTheme="minorHAnsi" w:hAnsiTheme="minorHAnsi" w:cstheme="minorHAnsi"/>
                <w:b/>
                <w:bCs/>
                <w:sz w:val="18"/>
                <w:szCs w:val="18"/>
              </w:rPr>
              <w:t>Digital Literacy</w:t>
            </w:r>
          </w:p>
        </w:tc>
        <w:tc>
          <w:tcPr>
            <w:tcW w:w="2378" w:type="dxa"/>
          </w:tcPr>
          <w:p w14:paraId="09D9E4F5" w14:textId="77777777" w:rsidR="003918B8" w:rsidRPr="00BF5A7E" w:rsidRDefault="003918B8" w:rsidP="003918B8">
            <w:pPr>
              <w:jc w:val="center"/>
              <w:rPr>
                <w:rFonts w:asciiTheme="minorHAnsi" w:hAnsiTheme="minorHAnsi" w:cstheme="minorHAnsi"/>
                <w:sz w:val="18"/>
                <w:szCs w:val="18"/>
              </w:rPr>
            </w:pPr>
            <w:r w:rsidRPr="00BF5A7E">
              <w:rPr>
                <w:rFonts w:asciiTheme="minorHAnsi" w:hAnsiTheme="minorHAnsi" w:cstheme="minorHAnsi"/>
                <w:sz w:val="18"/>
                <w:szCs w:val="18"/>
              </w:rPr>
              <w:t>Computer Networks</w:t>
            </w:r>
          </w:p>
          <w:p w14:paraId="08113C88" w14:textId="77777777" w:rsidR="003918B8" w:rsidRPr="00BF5A7E" w:rsidRDefault="003918B8" w:rsidP="003918B8">
            <w:pPr>
              <w:jc w:val="center"/>
              <w:rPr>
                <w:rFonts w:asciiTheme="minorHAnsi" w:hAnsiTheme="minorHAnsi" w:cstheme="minorHAnsi"/>
                <w:b/>
                <w:color w:val="808000"/>
                <w:sz w:val="18"/>
                <w:szCs w:val="18"/>
              </w:rPr>
            </w:pPr>
          </w:p>
          <w:p w14:paraId="013B384F" w14:textId="09E02920" w:rsidR="003918B8" w:rsidRPr="00BF5A7E" w:rsidRDefault="003918B8" w:rsidP="003918B8">
            <w:pPr>
              <w:jc w:val="center"/>
              <w:rPr>
                <w:rFonts w:asciiTheme="minorHAnsi" w:hAnsiTheme="minorHAnsi" w:cstheme="minorHAnsi"/>
                <w:b/>
                <w:color w:val="808000"/>
                <w:sz w:val="18"/>
                <w:szCs w:val="18"/>
              </w:rPr>
            </w:pPr>
            <w:r w:rsidRPr="00BF5A7E">
              <w:rPr>
                <w:rFonts w:asciiTheme="minorHAnsi" w:hAnsiTheme="minorHAnsi" w:cstheme="minorHAnsi"/>
                <w:b/>
                <w:color w:val="808000"/>
                <w:sz w:val="18"/>
                <w:szCs w:val="18"/>
              </w:rPr>
              <w:t>Digital Citizenship Pledge</w:t>
            </w:r>
          </w:p>
        </w:tc>
        <w:tc>
          <w:tcPr>
            <w:tcW w:w="2284" w:type="dxa"/>
            <w:gridSpan w:val="2"/>
          </w:tcPr>
          <w:p w14:paraId="61489712" w14:textId="77777777" w:rsidR="003918B8" w:rsidRPr="00BF5A7E" w:rsidRDefault="003918B8" w:rsidP="003918B8">
            <w:pPr>
              <w:jc w:val="center"/>
              <w:rPr>
                <w:rFonts w:asciiTheme="minorHAnsi" w:hAnsiTheme="minorHAnsi" w:cstheme="minorHAnsi"/>
                <w:sz w:val="18"/>
                <w:szCs w:val="18"/>
              </w:rPr>
            </w:pPr>
            <w:r w:rsidRPr="00BF5A7E">
              <w:rPr>
                <w:rFonts w:asciiTheme="minorHAnsi" w:hAnsiTheme="minorHAnsi" w:cstheme="minorHAnsi"/>
                <w:sz w:val="18"/>
                <w:szCs w:val="18"/>
              </w:rPr>
              <w:t>Creativity</w:t>
            </w:r>
          </w:p>
          <w:p w14:paraId="62F6EF68" w14:textId="77777777" w:rsidR="003918B8" w:rsidRPr="00BF5A7E" w:rsidRDefault="003918B8" w:rsidP="003918B8">
            <w:pPr>
              <w:jc w:val="center"/>
              <w:rPr>
                <w:rFonts w:asciiTheme="minorHAnsi" w:hAnsiTheme="minorHAnsi" w:cstheme="minorHAnsi"/>
                <w:b/>
                <w:color w:val="548DD4" w:themeColor="text2" w:themeTint="99"/>
                <w:sz w:val="18"/>
                <w:szCs w:val="18"/>
              </w:rPr>
            </w:pPr>
          </w:p>
          <w:p w14:paraId="57EBEEB0" w14:textId="0D16D47D" w:rsidR="003918B8" w:rsidRPr="00BF5A7E" w:rsidRDefault="003918B8" w:rsidP="003918B8">
            <w:pPr>
              <w:jc w:val="center"/>
              <w:rPr>
                <w:rFonts w:asciiTheme="minorHAnsi" w:hAnsiTheme="minorHAnsi" w:cstheme="minorHAnsi"/>
                <w:b/>
                <w:color w:val="548DD4" w:themeColor="text2" w:themeTint="99"/>
                <w:sz w:val="18"/>
                <w:szCs w:val="18"/>
              </w:rPr>
            </w:pPr>
            <w:r w:rsidRPr="00BF5A7E">
              <w:rPr>
                <w:rFonts w:asciiTheme="minorHAnsi" w:hAnsiTheme="minorHAnsi" w:cstheme="minorHAnsi"/>
                <w:b/>
                <w:color w:val="548DD4" w:themeColor="text2" w:themeTint="99"/>
                <w:sz w:val="18"/>
                <w:szCs w:val="18"/>
              </w:rPr>
              <w:t>Picture Perfect</w:t>
            </w:r>
          </w:p>
        </w:tc>
        <w:tc>
          <w:tcPr>
            <w:tcW w:w="2481" w:type="dxa"/>
            <w:gridSpan w:val="2"/>
          </w:tcPr>
          <w:p w14:paraId="6E529524" w14:textId="77777777" w:rsidR="003918B8" w:rsidRPr="00BF5A7E" w:rsidRDefault="003918B8" w:rsidP="003918B8">
            <w:pPr>
              <w:jc w:val="center"/>
              <w:rPr>
                <w:rFonts w:asciiTheme="minorHAnsi" w:hAnsiTheme="minorHAnsi" w:cstheme="minorHAnsi"/>
                <w:sz w:val="18"/>
                <w:szCs w:val="18"/>
              </w:rPr>
            </w:pPr>
            <w:r w:rsidRPr="00BF5A7E">
              <w:rPr>
                <w:rFonts w:asciiTheme="minorHAnsi" w:hAnsiTheme="minorHAnsi" w:cstheme="minorHAnsi"/>
                <w:sz w:val="18"/>
                <w:szCs w:val="18"/>
              </w:rPr>
              <w:t>Productivity</w:t>
            </w:r>
          </w:p>
          <w:p w14:paraId="6CCA736B" w14:textId="77777777" w:rsidR="003918B8" w:rsidRPr="00BF5A7E" w:rsidRDefault="003918B8" w:rsidP="003918B8">
            <w:pPr>
              <w:jc w:val="center"/>
              <w:rPr>
                <w:rFonts w:asciiTheme="minorHAnsi" w:hAnsiTheme="minorHAnsi" w:cstheme="minorHAnsi"/>
                <w:b/>
                <w:color w:val="548DD4" w:themeColor="text2" w:themeTint="99"/>
                <w:sz w:val="18"/>
                <w:szCs w:val="18"/>
              </w:rPr>
            </w:pPr>
          </w:p>
          <w:p w14:paraId="1130B46D" w14:textId="2819CC49" w:rsidR="003918B8" w:rsidRPr="00BF5A7E" w:rsidRDefault="003918B8" w:rsidP="003918B8">
            <w:pPr>
              <w:jc w:val="center"/>
              <w:rPr>
                <w:rFonts w:asciiTheme="minorHAnsi" w:hAnsiTheme="minorHAnsi" w:cstheme="minorHAnsi"/>
                <w:b/>
                <w:color w:val="548DD4" w:themeColor="text2" w:themeTint="99"/>
                <w:sz w:val="18"/>
                <w:szCs w:val="18"/>
              </w:rPr>
            </w:pPr>
            <w:r w:rsidRPr="00BF5A7E">
              <w:rPr>
                <w:rFonts w:asciiTheme="minorHAnsi" w:hAnsiTheme="minorHAnsi" w:cstheme="minorHAnsi"/>
                <w:b/>
                <w:color w:val="548DD4" w:themeColor="text2" w:themeTint="99"/>
                <w:sz w:val="18"/>
                <w:szCs w:val="18"/>
              </w:rPr>
              <w:t>You’ve Won A Prize</w:t>
            </w:r>
          </w:p>
        </w:tc>
        <w:tc>
          <w:tcPr>
            <w:tcW w:w="2320" w:type="dxa"/>
          </w:tcPr>
          <w:p w14:paraId="3498801D" w14:textId="77777777" w:rsidR="003918B8" w:rsidRPr="00BF5A7E" w:rsidRDefault="003918B8" w:rsidP="003918B8">
            <w:pPr>
              <w:jc w:val="center"/>
              <w:rPr>
                <w:rFonts w:asciiTheme="minorHAnsi" w:hAnsiTheme="minorHAnsi" w:cstheme="minorHAnsi"/>
                <w:sz w:val="18"/>
                <w:szCs w:val="18"/>
              </w:rPr>
            </w:pPr>
            <w:r w:rsidRPr="00BF5A7E">
              <w:rPr>
                <w:rFonts w:asciiTheme="minorHAnsi" w:hAnsiTheme="minorHAnsi" w:cstheme="minorHAnsi"/>
                <w:sz w:val="18"/>
                <w:szCs w:val="18"/>
              </w:rPr>
              <w:t>Creativity</w:t>
            </w:r>
          </w:p>
          <w:p w14:paraId="60A3E2CE" w14:textId="77777777" w:rsidR="003918B8" w:rsidRPr="00BF5A7E" w:rsidRDefault="003918B8" w:rsidP="003918B8">
            <w:pPr>
              <w:jc w:val="center"/>
              <w:rPr>
                <w:rFonts w:asciiTheme="minorHAnsi" w:hAnsiTheme="minorHAnsi" w:cstheme="minorHAnsi"/>
                <w:b/>
                <w:color w:val="548DD4" w:themeColor="text2" w:themeTint="99"/>
                <w:sz w:val="18"/>
                <w:szCs w:val="18"/>
              </w:rPr>
            </w:pPr>
          </w:p>
          <w:p w14:paraId="14867A6A" w14:textId="2DE4D395" w:rsidR="003918B8" w:rsidRPr="00BF5A7E" w:rsidRDefault="003918B8" w:rsidP="003918B8">
            <w:pPr>
              <w:jc w:val="center"/>
              <w:rPr>
                <w:rFonts w:asciiTheme="minorHAnsi" w:hAnsiTheme="minorHAnsi" w:cstheme="minorHAnsi"/>
                <w:b/>
                <w:color w:val="548DD4" w:themeColor="text2" w:themeTint="99"/>
                <w:sz w:val="18"/>
                <w:szCs w:val="18"/>
              </w:rPr>
            </w:pPr>
            <w:r w:rsidRPr="00BF5A7E">
              <w:rPr>
                <w:rFonts w:asciiTheme="minorHAnsi" w:hAnsiTheme="minorHAnsi" w:cstheme="minorHAnsi"/>
                <w:b/>
                <w:color w:val="548DD4" w:themeColor="text2" w:themeTint="99"/>
                <w:sz w:val="18"/>
                <w:szCs w:val="18"/>
              </w:rPr>
              <w:t>How To Cite A Site</w:t>
            </w:r>
          </w:p>
        </w:tc>
        <w:tc>
          <w:tcPr>
            <w:tcW w:w="2200" w:type="dxa"/>
          </w:tcPr>
          <w:p w14:paraId="0612EC8F" w14:textId="61F2F2D8" w:rsidR="003918B8" w:rsidRPr="00BF5A7E" w:rsidRDefault="003918B8" w:rsidP="003918B8">
            <w:pPr>
              <w:jc w:val="center"/>
              <w:rPr>
                <w:rFonts w:asciiTheme="minorHAnsi" w:hAnsiTheme="minorHAnsi" w:cstheme="minorHAnsi"/>
                <w:b/>
                <w:color w:val="800080"/>
                <w:sz w:val="18"/>
                <w:szCs w:val="18"/>
              </w:rPr>
            </w:pPr>
            <w:r w:rsidRPr="00BF5A7E">
              <w:rPr>
                <w:rFonts w:asciiTheme="minorHAnsi" w:hAnsiTheme="minorHAnsi" w:cstheme="minorHAnsi"/>
                <w:sz w:val="18"/>
                <w:szCs w:val="18"/>
              </w:rPr>
              <w:t>Programming</w:t>
            </w:r>
          </w:p>
        </w:tc>
        <w:tc>
          <w:tcPr>
            <w:tcW w:w="2275" w:type="dxa"/>
          </w:tcPr>
          <w:p w14:paraId="14E44219" w14:textId="77777777" w:rsidR="003918B8" w:rsidRPr="00BF5A7E" w:rsidRDefault="003918B8" w:rsidP="003918B8">
            <w:pPr>
              <w:jc w:val="center"/>
              <w:rPr>
                <w:rFonts w:asciiTheme="minorHAnsi" w:hAnsiTheme="minorHAnsi" w:cstheme="minorHAnsi"/>
                <w:sz w:val="18"/>
                <w:szCs w:val="18"/>
              </w:rPr>
            </w:pPr>
            <w:r w:rsidRPr="00BF5A7E">
              <w:rPr>
                <w:rFonts w:asciiTheme="minorHAnsi" w:hAnsiTheme="minorHAnsi" w:cstheme="minorHAnsi"/>
                <w:sz w:val="18"/>
                <w:szCs w:val="18"/>
              </w:rPr>
              <w:t>Communication</w:t>
            </w:r>
          </w:p>
          <w:p w14:paraId="0A8680CC" w14:textId="77777777" w:rsidR="003918B8" w:rsidRPr="00BF5A7E" w:rsidRDefault="003918B8" w:rsidP="003918B8">
            <w:pPr>
              <w:jc w:val="center"/>
              <w:rPr>
                <w:rFonts w:asciiTheme="minorHAnsi" w:hAnsiTheme="minorHAnsi" w:cstheme="minorHAnsi"/>
                <w:b/>
                <w:color w:val="008000"/>
                <w:sz w:val="18"/>
                <w:szCs w:val="18"/>
              </w:rPr>
            </w:pPr>
          </w:p>
          <w:p w14:paraId="1F09D855" w14:textId="2D2170C4" w:rsidR="003918B8" w:rsidRPr="00BF5A7E" w:rsidRDefault="003918B8" w:rsidP="003918B8">
            <w:pPr>
              <w:jc w:val="center"/>
              <w:rPr>
                <w:rFonts w:asciiTheme="minorHAnsi" w:hAnsiTheme="minorHAnsi" w:cstheme="minorHAnsi"/>
                <w:b/>
                <w:color w:val="008000"/>
                <w:sz w:val="18"/>
                <w:szCs w:val="18"/>
              </w:rPr>
            </w:pPr>
            <w:r w:rsidRPr="00BF5A7E">
              <w:rPr>
                <w:rFonts w:asciiTheme="minorHAnsi" w:hAnsiTheme="minorHAnsi" w:cstheme="minorHAnsi"/>
                <w:b/>
                <w:color w:val="008000"/>
                <w:sz w:val="18"/>
                <w:szCs w:val="18"/>
              </w:rPr>
              <w:t>Strong Passwords</w:t>
            </w:r>
          </w:p>
        </w:tc>
      </w:tr>
      <w:tr w:rsidR="003918B8" w:rsidRPr="00231279" w14:paraId="5A429C70" w14:textId="77777777" w:rsidTr="00622084">
        <w:trPr>
          <w:trHeight w:val="1115"/>
        </w:trPr>
        <w:tc>
          <w:tcPr>
            <w:tcW w:w="0" w:type="auto"/>
            <w:vAlign w:val="center"/>
          </w:tcPr>
          <w:p w14:paraId="63FF49F7" w14:textId="6CAE7480"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PE</w:t>
            </w:r>
          </w:p>
        </w:tc>
        <w:tc>
          <w:tcPr>
            <w:tcW w:w="2378" w:type="dxa"/>
          </w:tcPr>
          <w:p w14:paraId="2597F517"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51A23FB5"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Personal skills</w:t>
            </w:r>
          </w:p>
          <w:p w14:paraId="5872E01D" w14:textId="77777777" w:rsidR="003918B8" w:rsidRPr="00231279" w:rsidRDefault="003918B8" w:rsidP="003918B8">
            <w:pPr>
              <w:jc w:val="center"/>
              <w:rPr>
                <w:rFonts w:asciiTheme="minorHAnsi" w:hAnsiTheme="minorHAnsi" w:cstheme="minorHAnsi"/>
                <w:b/>
                <w:color w:val="632423" w:themeColor="accent2" w:themeShade="80"/>
                <w:sz w:val="18"/>
              </w:rPr>
            </w:pPr>
          </w:p>
          <w:p w14:paraId="28CCB4A6"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Games</w:t>
            </w:r>
          </w:p>
          <w:p w14:paraId="53C56A5C" w14:textId="4A0C9ED0" w:rsidR="003918B8" w:rsidRPr="00231279" w:rsidRDefault="003918B8" w:rsidP="003918B8">
            <w:pPr>
              <w:jc w:val="center"/>
              <w:rPr>
                <w:rFonts w:asciiTheme="minorHAnsi" w:hAnsiTheme="minorHAnsi" w:cstheme="minorHAnsi"/>
                <w:b/>
                <w:color w:val="808000"/>
                <w:sz w:val="18"/>
              </w:rPr>
            </w:pPr>
          </w:p>
        </w:tc>
        <w:tc>
          <w:tcPr>
            <w:tcW w:w="2284" w:type="dxa"/>
            <w:gridSpan w:val="2"/>
          </w:tcPr>
          <w:p w14:paraId="5F4DB171"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429D1763"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Social skills</w:t>
            </w:r>
          </w:p>
          <w:p w14:paraId="1F971AEA" w14:textId="77777777" w:rsidR="003918B8" w:rsidRPr="00231279" w:rsidRDefault="003918B8" w:rsidP="003918B8">
            <w:pPr>
              <w:jc w:val="center"/>
              <w:rPr>
                <w:rFonts w:asciiTheme="minorHAnsi" w:hAnsiTheme="minorHAnsi" w:cstheme="minorHAnsi"/>
                <w:b/>
                <w:color w:val="632423" w:themeColor="accent2" w:themeShade="80"/>
                <w:sz w:val="18"/>
              </w:rPr>
            </w:pPr>
          </w:p>
          <w:p w14:paraId="578E3F43" w14:textId="02F056B5" w:rsidR="003918B8" w:rsidRPr="00231279" w:rsidRDefault="003918B8" w:rsidP="003918B8">
            <w:pPr>
              <w:jc w:val="center"/>
              <w:rPr>
                <w:rFonts w:asciiTheme="minorHAnsi" w:hAnsiTheme="minorHAnsi" w:cstheme="minorHAnsi"/>
                <w:b/>
                <w:color w:val="800080"/>
                <w:sz w:val="18"/>
              </w:rPr>
            </w:pPr>
            <w:r w:rsidRPr="00231279">
              <w:rPr>
                <w:rFonts w:asciiTheme="minorHAnsi" w:hAnsiTheme="minorHAnsi" w:cstheme="minorHAnsi"/>
                <w:b/>
                <w:color w:val="632423" w:themeColor="accent2" w:themeShade="80"/>
                <w:sz w:val="18"/>
              </w:rPr>
              <w:t>Games</w:t>
            </w:r>
          </w:p>
        </w:tc>
        <w:tc>
          <w:tcPr>
            <w:tcW w:w="2481" w:type="dxa"/>
            <w:gridSpan w:val="2"/>
          </w:tcPr>
          <w:p w14:paraId="593B0D1B"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4972BD38" w14:textId="77777777" w:rsidR="003918B8" w:rsidRPr="00231279" w:rsidRDefault="003918B8" w:rsidP="003918B8">
            <w:pPr>
              <w:jc w:val="center"/>
              <w:rPr>
                <w:rFonts w:asciiTheme="minorHAnsi" w:hAnsiTheme="minorHAnsi" w:cstheme="minorHAnsi"/>
                <w:b/>
                <w:color w:val="632423" w:themeColor="accent2" w:themeShade="80"/>
                <w:sz w:val="18"/>
                <w:szCs w:val="16"/>
              </w:rPr>
            </w:pPr>
            <w:r w:rsidRPr="00231279">
              <w:rPr>
                <w:rFonts w:asciiTheme="minorHAnsi" w:hAnsiTheme="minorHAnsi" w:cstheme="minorHAnsi"/>
                <w:b/>
                <w:color w:val="632423" w:themeColor="accent2" w:themeShade="80"/>
                <w:sz w:val="18"/>
                <w:szCs w:val="16"/>
              </w:rPr>
              <w:t>Cognitive skills</w:t>
            </w:r>
          </w:p>
          <w:p w14:paraId="51D1FA37" w14:textId="77777777" w:rsidR="003918B8" w:rsidRPr="00231279" w:rsidRDefault="003918B8" w:rsidP="003918B8">
            <w:pPr>
              <w:jc w:val="center"/>
              <w:rPr>
                <w:rFonts w:asciiTheme="minorHAnsi" w:hAnsiTheme="minorHAnsi" w:cstheme="minorHAnsi"/>
                <w:b/>
                <w:color w:val="632423" w:themeColor="accent2" w:themeShade="80"/>
                <w:sz w:val="18"/>
                <w:szCs w:val="16"/>
              </w:rPr>
            </w:pPr>
          </w:p>
          <w:p w14:paraId="7F78E6E5" w14:textId="77777777" w:rsidR="003918B8" w:rsidRPr="00231279" w:rsidRDefault="003918B8" w:rsidP="003918B8">
            <w:pPr>
              <w:jc w:val="center"/>
              <w:rPr>
                <w:rFonts w:asciiTheme="minorHAnsi" w:hAnsiTheme="minorHAnsi" w:cstheme="minorHAnsi"/>
                <w:b/>
                <w:color w:val="632423" w:themeColor="accent2" w:themeShade="80"/>
                <w:sz w:val="18"/>
                <w:szCs w:val="16"/>
              </w:rPr>
            </w:pPr>
          </w:p>
          <w:p w14:paraId="45638FF5" w14:textId="5C3ED401" w:rsidR="003918B8" w:rsidRPr="00231279" w:rsidRDefault="003918B8" w:rsidP="003918B8">
            <w:pPr>
              <w:jc w:val="center"/>
              <w:rPr>
                <w:rFonts w:asciiTheme="minorHAnsi" w:hAnsiTheme="minorHAnsi" w:cstheme="minorHAnsi"/>
                <w:b/>
                <w:color w:val="FF0000"/>
                <w:sz w:val="18"/>
                <w:szCs w:val="16"/>
              </w:rPr>
            </w:pPr>
            <w:r w:rsidRPr="00231279">
              <w:rPr>
                <w:rFonts w:asciiTheme="minorHAnsi" w:hAnsiTheme="minorHAnsi" w:cstheme="minorHAnsi"/>
                <w:b/>
                <w:color w:val="632423" w:themeColor="accent2" w:themeShade="80"/>
                <w:sz w:val="18"/>
                <w:szCs w:val="16"/>
              </w:rPr>
              <w:t>Games</w:t>
            </w:r>
          </w:p>
        </w:tc>
        <w:tc>
          <w:tcPr>
            <w:tcW w:w="2320" w:type="dxa"/>
          </w:tcPr>
          <w:p w14:paraId="71580B18"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59AE84AA" w14:textId="77777777" w:rsidR="003918B8" w:rsidRPr="00231279" w:rsidRDefault="003918B8" w:rsidP="003918B8">
            <w:pPr>
              <w:jc w:val="center"/>
              <w:rPr>
                <w:rFonts w:asciiTheme="minorHAnsi" w:hAnsiTheme="minorHAnsi" w:cstheme="minorHAnsi"/>
                <w:b/>
                <w:color w:val="632423" w:themeColor="accent2" w:themeShade="80"/>
                <w:sz w:val="18"/>
                <w:szCs w:val="16"/>
              </w:rPr>
            </w:pPr>
            <w:r w:rsidRPr="00231279">
              <w:rPr>
                <w:rFonts w:asciiTheme="minorHAnsi" w:hAnsiTheme="minorHAnsi" w:cstheme="minorHAnsi"/>
                <w:b/>
                <w:color w:val="632423" w:themeColor="accent2" w:themeShade="80"/>
                <w:sz w:val="18"/>
                <w:szCs w:val="16"/>
              </w:rPr>
              <w:t>Creative skills</w:t>
            </w:r>
          </w:p>
          <w:p w14:paraId="17244BCC" w14:textId="77777777" w:rsidR="003918B8" w:rsidRPr="00231279" w:rsidRDefault="003918B8" w:rsidP="003918B8">
            <w:pPr>
              <w:jc w:val="center"/>
              <w:rPr>
                <w:rFonts w:asciiTheme="minorHAnsi" w:hAnsiTheme="minorHAnsi" w:cstheme="minorHAnsi"/>
                <w:b/>
                <w:color w:val="632423" w:themeColor="accent2" w:themeShade="80"/>
                <w:sz w:val="18"/>
                <w:szCs w:val="16"/>
              </w:rPr>
            </w:pPr>
          </w:p>
          <w:p w14:paraId="071DC024" w14:textId="667C8302" w:rsidR="003918B8" w:rsidRPr="00231279" w:rsidRDefault="003918B8" w:rsidP="003918B8">
            <w:pPr>
              <w:jc w:val="center"/>
              <w:rPr>
                <w:rFonts w:asciiTheme="minorHAnsi" w:hAnsiTheme="minorHAnsi" w:cstheme="minorHAnsi"/>
                <w:b/>
                <w:color w:val="FF0000"/>
                <w:sz w:val="18"/>
                <w:szCs w:val="16"/>
              </w:rPr>
            </w:pPr>
            <w:r w:rsidRPr="00231279">
              <w:rPr>
                <w:rFonts w:asciiTheme="minorHAnsi" w:hAnsiTheme="minorHAnsi" w:cstheme="minorHAnsi"/>
                <w:b/>
                <w:color w:val="632423" w:themeColor="accent2" w:themeShade="80"/>
                <w:sz w:val="18"/>
                <w:szCs w:val="16"/>
              </w:rPr>
              <w:t>Games</w:t>
            </w:r>
          </w:p>
        </w:tc>
        <w:tc>
          <w:tcPr>
            <w:tcW w:w="2200" w:type="dxa"/>
          </w:tcPr>
          <w:p w14:paraId="51BAE2E1"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099EB4F2"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Applying physical skills</w:t>
            </w:r>
          </w:p>
          <w:p w14:paraId="28906E46" w14:textId="77777777" w:rsidR="003918B8" w:rsidRPr="00231279" w:rsidRDefault="003918B8" w:rsidP="003918B8">
            <w:pPr>
              <w:jc w:val="center"/>
              <w:rPr>
                <w:rFonts w:asciiTheme="minorHAnsi" w:hAnsiTheme="minorHAnsi" w:cstheme="minorHAnsi"/>
                <w:b/>
                <w:color w:val="632423" w:themeColor="accent2" w:themeShade="80"/>
                <w:sz w:val="18"/>
              </w:rPr>
            </w:pPr>
          </w:p>
          <w:p w14:paraId="1B60CD8B" w14:textId="47E33C69"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632423" w:themeColor="accent2" w:themeShade="80"/>
                <w:sz w:val="18"/>
              </w:rPr>
              <w:t>Games</w:t>
            </w:r>
          </w:p>
        </w:tc>
        <w:tc>
          <w:tcPr>
            <w:tcW w:w="2275" w:type="dxa"/>
          </w:tcPr>
          <w:p w14:paraId="73915ED5"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Fundamental movement skills</w:t>
            </w:r>
          </w:p>
          <w:p w14:paraId="2AF017A7" w14:textId="77777777" w:rsidR="003918B8" w:rsidRPr="00231279" w:rsidRDefault="003918B8" w:rsidP="003918B8">
            <w:pPr>
              <w:jc w:val="center"/>
              <w:rPr>
                <w:rFonts w:asciiTheme="minorHAnsi" w:hAnsiTheme="minorHAnsi" w:cstheme="minorHAnsi"/>
                <w:b/>
                <w:color w:val="632423" w:themeColor="accent2" w:themeShade="80"/>
                <w:sz w:val="18"/>
              </w:rPr>
            </w:pPr>
            <w:r w:rsidRPr="00231279">
              <w:rPr>
                <w:rFonts w:asciiTheme="minorHAnsi" w:hAnsiTheme="minorHAnsi" w:cstheme="minorHAnsi"/>
                <w:b/>
                <w:color w:val="632423" w:themeColor="accent2" w:themeShade="80"/>
                <w:sz w:val="18"/>
              </w:rPr>
              <w:t>Personal skills</w:t>
            </w:r>
          </w:p>
          <w:p w14:paraId="57C82853" w14:textId="77777777" w:rsidR="003918B8" w:rsidRPr="00231279" w:rsidRDefault="003918B8" w:rsidP="003918B8">
            <w:pPr>
              <w:rPr>
                <w:rFonts w:asciiTheme="minorHAnsi" w:hAnsiTheme="minorHAnsi" w:cstheme="minorHAnsi"/>
                <w:b/>
                <w:color w:val="632423" w:themeColor="accent2" w:themeShade="80"/>
                <w:sz w:val="18"/>
              </w:rPr>
            </w:pPr>
          </w:p>
          <w:p w14:paraId="6BBA0444" w14:textId="34BFDD02" w:rsidR="003918B8" w:rsidRPr="00231279" w:rsidRDefault="003918B8" w:rsidP="003918B8">
            <w:pPr>
              <w:jc w:val="center"/>
              <w:rPr>
                <w:rFonts w:asciiTheme="minorHAnsi" w:hAnsiTheme="minorHAnsi" w:cstheme="minorHAnsi"/>
                <w:b/>
                <w:color w:val="FF0000"/>
                <w:sz w:val="18"/>
              </w:rPr>
            </w:pPr>
            <w:r w:rsidRPr="00231279">
              <w:rPr>
                <w:rFonts w:asciiTheme="minorHAnsi" w:hAnsiTheme="minorHAnsi" w:cstheme="minorHAnsi"/>
                <w:b/>
                <w:color w:val="632423" w:themeColor="accent2" w:themeShade="80"/>
                <w:sz w:val="18"/>
              </w:rPr>
              <w:t>Games</w:t>
            </w:r>
          </w:p>
        </w:tc>
      </w:tr>
      <w:tr w:rsidR="003918B8" w:rsidRPr="00231279" w14:paraId="552D7F8B" w14:textId="77777777" w:rsidTr="00622084">
        <w:trPr>
          <w:trHeight w:val="1115"/>
        </w:trPr>
        <w:tc>
          <w:tcPr>
            <w:tcW w:w="0" w:type="auto"/>
            <w:vAlign w:val="center"/>
          </w:tcPr>
          <w:p w14:paraId="5D652100" w14:textId="7BB8436A"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MFL</w:t>
            </w:r>
          </w:p>
        </w:tc>
        <w:tc>
          <w:tcPr>
            <w:tcW w:w="2378" w:type="dxa"/>
          </w:tcPr>
          <w:p w14:paraId="5B1681AC" w14:textId="3B99EAE9"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t>My school</w:t>
            </w:r>
          </w:p>
          <w:p w14:paraId="097980D9" w14:textId="1BF02D03"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 xml:space="preserve">Returning to school- daily routine. </w:t>
            </w:r>
          </w:p>
          <w:p w14:paraId="1550C4C0"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An intercultural comparison of our school with a school in the target language speaking country.</w:t>
            </w:r>
          </w:p>
          <w:p w14:paraId="5698AAE7" w14:textId="1025CD9A"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 xml:space="preserve">How to introduce my teacher, my classmates and </w:t>
            </w:r>
            <w:r w:rsidRPr="00231279">
              <w:rPr>
                <w:rFonts w:asciiTheme="minorHAnsi" w:hAnsiTheme="minorHAnsi" w:cstheme="minorHAnsi"/>
                <w:color w:val="7030A0"/>
                <w:sz w:val="18"/>
                <w:szCs w:val="16"/>
              </w:rPr>
              <w:lastRenderedPageBreak/>
              <w:t>my school to a target language guest?</w:t>
            </w:r>
          </w:p>
          <w:p w14:paraId="39E13FC0"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Numbers 0-31/Days of week-revisit</w:t>
            </w:r>
          </w:p>
          <w:p w14:paraId="11578ECE"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 xml:space="preserve">School subjects and likes and dislikes of subjects </w:t>
            </w:r>
          </w:p>
          <w:p w14:paraId="0BAFD7D1" w14:textId="77777777" w:rsidR="003918B8" w:rsidRPr="00231279" w:rsidRDefault="003918B8" w:rsidP="003918B8">
            <w:pPr>
              <w:jc w:val="center"/>
              <w:rPr>
                <w:rFonts w:asciiTheme="minorHAnsi" w:hAnsiTheme="minorHAnsi" w:cstheme="minorHAnsi"/>
                <w:b/>
                <w:color w:val="808000"/>
                <w:sz w:val="18"/>
              </w:rPr>
            </w:pPr>
          </w:p>
        </w:tc>
        <w:tc>
          <w:tcPr>
            <w:tcW w:w="2284" w:type="dxa"/>
            <w:gridSpan w:val="2"/>
          </w:tcPr>
          <w:p w14:paraId="670E3772" w14:textId="78DA98F7"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lastRenderedPageBreak/>
              <w:t>Where I live</w:t>
            </w:r>
          </w:p>
          <w:p w14:paraId="2771FC9D"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Revisit names of shops and places nearby</w:t>
            </w:r>
          </w:p>
          <w:p w14:paraId="5AF4D199"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Investigate a large city or town from a target language country</w:t>
            </w:r>
          </w:p>
          <w:p w14:paraId="7D19CE1E"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Travel and tickets in the town</w:t>
            </w:r>
          </w:p>
          <w:p w14:paraId="73F72618" w14:textId="752B26F3" w:rsidR="003918B8" w:rsidRPr="00231279" w:rsidRDefault="003918B8" w:rsidP="003918B8">
            <w:pPr>
              <w:rPr>
                <w:rFonts w:asciiTheme="minorHAnsi" w:hAnsiTheme="minorHAnsi" w:cstheme="minorHAnsi"/>
                <w:b/>
                <w:color w:val="FF33CC"/>
                <w:sz w:val="18"/>
              </w:rPr>
            </w:pPr>
          </w:p>
        </w:tc>
        <w:tc>
          <w:tcPr>
            <w:tcW w:w="2481" w:type="dxa"/>
            <w:gridSpan w:val="2"/>
          </w:tcPr>
          <w:p w14:paraId="205F5919" w14:textId="77777777"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t>Healthy Eating</w:t>
            </w:r>
          </w:p>
          <w:p w14:paraId="04E9CF6E"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Fruits and vegetables</w:t>
            </w:r>
          </w:p>
          <w:p w14:paraId="18C75D0B"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Likes and dislikes</w:t>
            </w:r>
          </w:p>
          <w:p w14:paraId="33493DAC"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Making a healthy dish to eat- recipes</w:t>
            </w:r>
          </w:p>
          <w:p w14:paraId="1BCFBEB0"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Keeping fit and healthy</w:t>
            </w:r>
          </w:p>
          <w:p w14:paraId="0BD31931" w14:textId="77777777" w:rsidR="003918B8" w:rsidRPr="00231279" w:rsidRDefault="003918B8" w:rsidP="003918B8">
            <w:pPr>
              <w:rPr>
                <w:rFonts w:asciiTheme="minorHAnsi" w:hAnsiTheme="minorHAnsi" w:cstheme="minorHAnsi"/>
                <w:color w:val="7030A0"/>
                <w:sz w:val="18"/>
                <w:szCs w:val="16"/>
              </w:rPr>
            </w:pPr>
          </w:p>
          <w:p w14:paraId="6FADB86D" w14:textId="03EECE6B"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Taking exercise - physical activity instructions</w:t>
            </w:r>
          </w:p>
          <w:p w14:paraId="3C7A2991" w14:textId="768914C5"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lastRenderedPageBreak/>
              <w:t xml:space="preserve">(jump/run/turn/ move/ catch / throw/ fast /slowly </w:t>
            </w:r>
            <w:proofErr w:type="gramStart"/>
            <w:r w:rsidRPr="00231279">
              <w:rPr>
                <w:rFonts w:asciiTheme="minorHAnsi" w:hAnsiTheme="minorHAnsi" w:cstheme="minorHAnsi"/>
                <w:color w:val="7030A0"/>
                <w:sz w:val="18"/>
                <w:szCs w:val="16"/>
              </w:rPr>
              <w:t>.....</w:t>
            </w:r>
            <w:proofErr w:type="gramEnd"/>
            <w:r w:rsidRPr="00231279">
              <w:rPr>
                <w:rFonts w:asciiTheme="minorHAnsi" w:hAnsiTheme="minorHAnsi" w:cstheme="minorHAnsi"/>
                <w:color w:val="7030A0"/>
                <w:sz w:val="18"/>
                <w:szCs w:val="16"/>
              </w:rPr>
              <w:t>times)</w:t>
            </w:r>
          </w:p>
          <w:p w14:paraId="6B7D5742" w14:textId="77777777" w:rsidR="003918B8" w:rsidRPr="00231279" w:rsidRDefault="003918B8" w:rsidP="003918B8">
            <w:pPr>
              <w:jc w:val="center"/>
              <w:rPr>
                <w:rFonts w:asciiTheme="minorHAnsi" w:hAnsiTheme="minorHAnsi" w:cstheme="minorHAnsi"/>
                <w:b/>
                <w:color w:val="FF33CC"/>
                <w:sz w:val="18"/>
              </w:rPr>
            </w:pPr>
          </w:p>
        </w:tc>
        <w:tc>
          <w:tcPr>
            <w:tcW w:w="2320" w:type="dxa"/>
          </w:tcPr>
          <w:p w14:paraId="57335063" w14:textId="77777777"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lastRenderedPageBreak/>
              <w:t>Going to the beach</w:t>
            </w:r>
          </w:p>
          <w:p w14:paraId="669FB889"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Come to the beach – a persuasive spoken text</w:t>
            </w:r>
          </w:p>
          <w:p w14:paraId="18774E71"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What’s in the beach bag?</w:t>
            </w:r>
          </w:p>
          <w:p w14:paraId="34090364"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A game to play on the beach</w:t>
            </w:r>
          </w:p>
          <w:p w14:paraId="58D3F1F6"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 xml:space="preserve">Revisit ice creams </w:t>
            </w:r>
          </w:p>
          <w:p w14:paraId="55F65404"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Snacks and ice cream role plays on the beach</w:t>
            </w:r>
          </w:p>
          <w:p w14:paraId="00299B31" w14:textId="6601FBA3"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A seaside story</w:t>
            </w:r>
          </w:p>
          <w:p w14:paraId="42897896" w14:textId="77777777" w:rsidR="003918B8" w:rsidRPr="00231279" w:rsidRDefault="003918B8" w:rsidP="003918B8">
            <w:pPr>
              <w:jc w:val="center"/>
              <w:rPr>
                <w:rFonts w:asciiTheme="minorHAnsi" w:hAnsiTheme="minorHAnsi" w:cstheme="minorHAnsi"/>
                <w:b/>
                <w:color w:val="FF33CC"/>
                <w:sz w:val="18"/>
              </w:rPr>
            </w:pPr>
          </w:p>
        </w:tc>
        <w:tc>
          <w:tcPr>
            <w:tcW w:w="2200" w:type="dxa"/>
          </w:tcPr>
          <w:p w14:paraId="4529D64D" w14:textId="77777777"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t>Carnival- costumes, colours and descriptions</w:t>
            </w:r>
          </w:p>
          <w:p w14:paraId="710F160C" w14:textId="50654FA2"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Clothes, colours and descriptions</w:t>
            </w:r>
          </w:p>
          <w:p w14:paraId="6ACDAE89"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A fashion show</w:t>
            </w:r>
          </w:p>
          <w:p w14:paraId="2EE3E4D7" w14:textId="77777777" w:rsidR="003918B8" w:rsidRPr="00231279" w:rsidRDefault="003918B8" w:rsidP="003918B8">
            <w:pPr>
              <w:rPr>
                <w:rFonts w:asciiTheme="minorHAnsi" w:hAnsiTheme="minorHAnsi" w:cstheme="minorHAnsi"/>
                <w:b/>
                <w:color w:val="FF33CC"/>
                <w:sz w:val="18"/>
              </w:rPr>
            </w:pPr>
          </w:p>
        </w:tc>
        <w:tc>
          <w:tcPr>
            <w:tcW w:w="2275" w:type="dxa"/>
          </w:tcPr>
          <w:p w14:paraId="200C862E" w14:textId="77777777" w:rsidR="003918B8" w:rsidRPr="00231279" w:rsidRDefault="003918B8" w:rsidP="003918B8">
            <w:pPr>
              <w:rPr>
                <w:rFonts w:asciiTheme="minorHAnsi" w:hAnsiTheme="minorHAnsi" w:cstheme="minorHAnsi"/>
                <w:b/>
                <w:color w:val="7030A0"/>
                <w:sz w:val="18"/>
                <w:szCs w:val="16"/>
              </w:rPr>
            </w:pPr>
            <w:r w:rsidRPr="00231279">
              <w:rPr>
                <w:rFonts w:asciiTheme="minorHAnsi" w:hAnsiTheme="minorHAnsi" w:cstheme="minorHAnsi"/>
                <w:b/>
                <w:color w:val="7030A0"/>
                <w:sz w:val="18"/>
                <w:szCs w:val="16"/>
              </w:rPr>
              <w:t>Weather and countries</w:t>
            </w:r>
          </w:p>
          <w:p w14:paraId="1B845EC4"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What’s the weather like?</w:t>
            </w:r>
          </w:p>
          <w:p w14:paraId="403446B1"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Making links between countries and weather</w:t>
            </w:r>
          </w:p>
          <w:p w14:paraId="3088C4B3" w14:textId="558CE71F"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Investigate ways you can travel to and around target language countries</w:t>
            </w:r>
          </w:p>
          <w:p w14:paraId="09EEDD0C"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Extreme weather</w:t>
            </w:r>
          </w:p>
          <w:p w14:paraId="2BA2DCEB" w14:textId="77777777" w:rsidR="003918B8" w:rsidRPr="00231279" w:rsidRDefault="003918B8" w:rsidP="003918B8">
            <w:pPr>
              <w:rPr>
                <w:rFonts w:asciiTheme="minorHAnsi" w:hAnsiTheme="minorHAnsi" w:cstheme="minorHAnsi"/>
                <w:color w:val="7030A0"/>
                <w:sz w:val="18"/>
                <w:szCs w:val="16"/>
              </w:rPr>
            </w:pPr>
            <w:r w:rsidRPr="00231279">
              <w:rPr>
                <w:rFonts w:asciiTheme="minorHAnsi" w:hAnsiTheme="minorHAnsi" w:cstheme="minorHAnsi"/>
                <w:color w:val="7030A0"/>
                <w:sz w:val="18"/>
                <w:szCs w:val="16"/>
              </w:rPr>
              <w:t xml:space="preserve">Weather forecasts </w:t>
            </w:r>
          </w:p>
          <w:p w14:paraId="77CED77B" w14:textId="77777777" w:rsidR="003918B8" w:rsidRPr="00231279" w:rsidRDefault="003918B8" w:rsidP="003918B8">
            <w:pPr>
              <w:jc w:val="center"/>
              <w:rPr>
                <w:rFonts w:asciiTheme="minorHAnsi" w:hAnsiTheme="minorHAnsi" w:cstheme="minorHAnsi"/>
                <w:b/>
                <w:color w:val="FF33CC"/>
                <w:sz w:val="18"/>
              </w:rPr>
            </w:pPr>
          </w:p>
        </w:tc>
      </w:tr>
      <w:tr w:rsidR="003918B8" w:rsidRPr="00231279" w14:paraId="01ECD116" w14:textId="77777777" w:rsidTr="00622084">
        <w:trPr>
          <w:trHeight w:val="1115"/>
        </w:trPr>
        <w:tc>
          <w:tcPr>
            <w:tcW w:w="0" w:type="auto"/>
            <w:vAlign w:val="center"/>
          </w:tcPr>
          <w:p w14:paraId="7653DD43" w14:textId="77777777" w:rsidR="003918B8"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Religious Education</w:t>
            </w:r>
          </w:p>
          <w:p w14:paraId="0ED91D0B" w14:textId="77777777" w:rsidR="003918B8" w:rsidRDefault="003918B8" w:rsidP="003918B8">
            <w:pPr>
              <w:jc w:val="center"/>
              <w:rPr>
                <w:rFonts w:asciiTheme="minorHAnsi" w:hAnsiTheme="minorHAnsi" w:cstheme="minorHAnsi"/>
                <w:b/>
                <w:bCs/>
                <w:sz w:val="18"/>
              </w:rPr>
            </w:pPr>
          </w:p>
          <w:p w14:paraId="4D82ED0F" w14:textId="1911B2AE" w:rsidR="003918B8" w:rsidRPr="00231279" w:rsidRDefault="003918B8" w:rsidP="003918B8">
            <w:pPr>
              <w:jc w:val="center"/>
              <w:rPr>
                <w:rFonts w:asciiTheme="minorHAnsi" w:hAnsiTheme="minorHAnsi" w:cstheme="minorHAnsi"/>
                <w:b/>
                <w:bCs/>
                <w:sz w:val="18"/>
              </w:rPr>
            </w:pPr>
            <w:r>
              <w:rPr>
                <w:rFonts w:asciiTheme="minorHAnsi" w:hAnsiTheme="minorHAnsi" w:cstheme="minorHAnsi"/>
                <w:b/>
                <w:bCs/>
                <w:sz w:val="18"/>
              </w:rPr>
              <w:t>Where can we find guidance about how we live our lives? (Sacred books and Revered Literature)</w:t>
            </w:r>
          </w:p>
        </w:tc>
        <w:tc>
          <w:tcPr>
            <w:tcW w:w="2378" w:type="dxa"/>
          </w:tcPr>
          <w:p w14:paraId="479C59DA" w14:textId="77777777"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 xml:space="preserve">Understanding religion around the world. </w:t>
            </w:r>
          </w:p>
          <w:p w14:paraId="482BBB34" w14:textId="77777777" w:rsidR="003918B8" w:rsidRPr="00BF5A7E" w:rsidRDefault="003918B8" w:rsidP="003918B8">
            <w:pPr>
              <w:jc w:val="center"/>
              <w:rPr>
                <w:rFonts w:asciiTheme="minorHAnsi" w:hAnsiTheme="minorHAnsi" w:cstheme="minorHAnsi"/>
                <w:b/>
                <w:color w:val="943634" w:themeColor="accent2" w:themeShade="BF"/>
                <w:sz w:val="18"/>
              </w:rPr>
            </w:pPr>
          </w:p>
          <w:p w14:paraId="32CD3211" w14:textId="622200DE"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Should we be religious?</w:t>
            </w:r>
            <w:r w:rsidRPr="00BF5A7E">
              <w:rPr>
                <w:rFonts w:asciiTheme="minorHAnsi" w:hAnsiTheme="minorHAnsi" w:cstheme="minorHAnsi"/>
                <w:b/>
                <w:color w:val="943634" w:themeColor="accent2" w:themeShade="BF"/>
                <w:sz w:val="18"/>
              </w:rPr>
              <w:br/>
            </w:r>
            <w:r w:rsidRPr="00BF5A7E">
              <w:rPr>
                <w:rFonts w:asciiTheme="minorHAnsi" w:hAnsiTheme="minorHAnsi" w:cstheme="minorHAnsi"/>
                <w:b/>
                <w:color w:val="943634" w:themeColor="accent2" w:themeShade="BF"/>
                <w:sz w:val="18"/>
              </w:rPr>
              <w:br/>
              <w:t>Christianity - Harvest focus</w:t>
            </w:r>
          </w:p>
        </w:tc>
        <w:tc>
          <w:tcPr>
            <w:tcW w:w="2284" w:type="dxa"/>
            <w:gridSpan w:val="2"/>
          </w:tcPr>
          <w:p w14:paraId="7CB0B51C" w14:textId="167D2E73" w:rsidR="003918B8"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 xml:space="preserve">Christianity – God </w:t>
            </w:r>
          </w:p>
          <w:p w14:paraId="5B6BBAFB" w14:textId="77777777" w:rsidR="003918B8" w:rsidRPr="00BF5A7E" w:rsidRDefault="003918B8" w:rsidP="003918B8">
            <w:pPr>
              <w:jc w:val="center"/>
              <w:rPr>
                <w:rFonts w:asciiTheme="minorHAnsi" w:hAnsiTheme="minorHAnsi" w:cstheme="minorHAnsi"/>
                <w:b/>
                <w:color w:val="943634" w:themeColor="accent2" w:themeShade="BF"/>
                <w:sz w:val="18"/>
              </w:rPr>
            </w:pPr>
          </w:p>
          <w:p w14:paraId="6471B3E7" w14:textId="4EF11AC8" w:rsidR="003918B8"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Why is it sometimes difficult to do the right thing?</w:t>
            </w:r>
          </w:p>
          <w:p w14:paraId="129D3E34" w14:textId="77777777" w:rsidR="003918B8" w:rsidRPr="00BF5A7E" w:rsidRDefault="003918B8" w:rsidP="003918B8">
            <w:pPr>
              <w:jc w:val="center"/>
              <w:rPr>
                <w:rFonts w:asciiTheme="minorHAnsi" w:hAnsiTheme="minorHAnsi" w:cstheme="minorHAnsi"/>
                <w:b/>
                <w:color w:val="943634" w:themeColor="accent2" w:themeShade="BF"/>
                <w:sz w:val="18"/>
              </w:rPr>
            </w:pPr>
          </w:p>
          <w:p w14:paraId="050672F2" w14:textId="790F9D2D"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Christmas</w:t>
            </w:r>
          </w:p>
        </w:tc>
        <w:tc>
          <w:tcPr>
            <w:tcW w:w="2481" w:type="dxa"/>
            <w:gridSpan w:val="2"/>
            <w:shd w:val="clear" w:color="auto" w:fill="auto"/>
          </w:tcPr>
          <w:p w14:paraId="7ED6382B" w14:textId="77777777"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Christianity Church</w:t>
            </w:r>
          </w:p>
          <w:p w14:paraId="63746D4D" w14:textId="7B35D163"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What guidance should we follow?</w:t>
            </w:r>
          </w:p>
        </w:tc>
        <w:tc>
          <w:tcPr>
            <w:tcW w:w="2320" w:type="dxa"/>
          </w:tcPr>
          <w:p w14:paraId="79FE0D92" w14:textId="77777777" w:rsidR="003918B8" w:rsidRPr="00BF5A7E" w:rsidRDefault="003918B8" w:rsidP="003918B8">
            <w:pP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Christianity Jesus</w:t>
            </w:r>
          </w:p>
          <w:p w14:paraId="225BA662" w14:textId="77777777" w:rsidR="003918B8" w:rsidRPr="00BF5A7E" w:rsidRDefault="003918B8" w:rsidP="003918B8">
            <w:pP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Easter</w:t>
            </w:r>
          </w:p>
          <w:p w14:paraId="758758C5" w14:textId="77777777" w:rsidR="003918B8" w:rsidRDefault="003918B8" w:rsidP="003918B8">
            <w:pPr>
              <w:rPr>
                <w:rFonts w:asciiTheme="minorHAnsi" w:hAnsiTheme="minorHAnsi" w:cstheme="minorHAnsi"/>
                <w:b/>
                <w:color w:val="943634" w:themeColor="accent2" w:themeShade="BF"/>
                <w:sz w:val="18"/>
              </w:rPr>
            </w:pPr>
          </w:p>
          <w:p w14:paraId="04921671" w14:textId="356818AC" w:rsidR="003918B8" w:rsidRPr="00BF5A7E" w:rsidRDefault="003918B8" w:rsidP="003918B8">
            <w:pP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What do religious texts teach about human life?</w:t>
            </w:r>
          </w:p>
        </w:tc>
        <w:tc>
          <w:tcPr>
            <w:tcW w:w="2200" w:type="dxa"/>
          </w:tcPr>
          <w:p w14:paraId="125EB26C" w14:textId="77777777"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Islam</w:t>
            </w:r>
          </w:p>
          <w:p w14:paraId="55EF96E6" w14:textId="77777777" w:rsidR="003918B8" w:rsidRPr="00BF5A7E" w:rsidRDefault="003918B8" w:rsidP="003918B8">
            <w:pPr>
              <w:jc w:val="center"/>
              <w:rPr>
                <w:rFonts w:asciiTheme="minorHAnsi" w:hAnsiTheme="minorHAnsi" w:cstheme="minorHAnsi"/>
                <w:b/>
                <w:color w:val="943634" w:themeColor="accent2" w:themeShade="BF"/>
                <w:sz w:val="18"/>
              </w:rPr>
            </w:pPr>
          </w:p>
          <w:p w14:paraId="73739D01" w14:textId="48FA825E"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Should religious teaching affect our laws today?</w:t>
            </w:r>
          </w:p>
        </w:tc>
        <w:tc>
          <w:tcPr>
            <w:tcW w:w="2275" w:type="dxa"/>
          </w:tcPr>
          <w:p w14:paraId="0A32D771" w14:textId="77777777"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Hinduism</w:t>
            </w:r>
          </w:p>
          <w:p w14:paraId="23E1A863" w14:textId="77777777" w:rsidR="003918B8" w:rsidRDefault="003918B8" w:rsidP="003918B8">
            <w:pPr>
              <w:jc w:val="center"/>
              <w:rPr>
                <w:rFonts w:asciiTheme="minorHAnsi" w:hAnsiTheme="minorHAnsi" w:cstheme="minorHAnsi"/>
                <w:b/>
                <w:color w:val="943634" w:themeColor="accent2" w:themeShade="BF"/>
                <w:sz w:val="18"/>
              </w:rPr>
            </w:pPr>
          </w:p>
          <w:p w14:paraId="355B12CB" w14:textId="6465790C" w:rsidR="003918B8" w:rsidRPr="00BF5A7E" w:rsidRDefault="003918B8" w:rsidP="003918B8">
            <w:pPr>
              <w:jc w:val="center"/>
              <w:rPr>
                <w:rFonts w:asciiTheme="minorHAnsi" w:hAnsiTheme="minorHAnsi" w:cstheme="minorHAnsi"/>
                <w:b/>
                <w:color w:val="943634" w:themeColor="accent2" w:themeShade="BF"/>
                <w:sz w:val="18"/>
              </w:rPr>
            </w:pPr>
            <w:r w:rsidRPr="00BF5A7E">
              <w:rPr>
                <w:rFonts w:asciiTheme="minorHAnsi" w:hAnsiTheme="minorHAnsi" w:cstheme="minorHAnsi"/>
                <w:b/>
                <w:color w:val="943634" w:themeColor="accent2" w:themeShade="BF"/>
                <w:sz w:val="18"/>
              </w:rPr>
              <w:t>What can sacred stories tell us?</w:t>
            </w:r>
          </w:p>
        </w:tc>
      </w:tr>
      <w:tr w:rsidR="003918B8" w:rsidRPr="00231279" w14:paraId="022A1200" w14:textId="77777777" w:rsidTr="00622084">
        <w:trPr>
          <w:trHeight w:val="1115"/>
        </w:trPr>
        <w:tc>
          <w:tcPr>
            <w:tcW w:w="0" w:type="auto"/>
            <w:vAlign w:val="center"/>
          </w:tcPr>
          <w:p w14:paraId="751DFC93" w14:textId="0EE9C281" w:rsidR="003918B8" w:rsidRPr="00231279" w:rsidRDefault="003918B8" w:rsidP="003918B8">
            <w:pPr>
              <w:jc w:val="center"/>
              <w:rPr>
                <w:rFonts w:asciiTheme="minorHAnsi" w:hAnsiTheme="minorHAnsi" w:cstheme="minorHAnsi"/>
                <w:b/>
                <w:bCs/>
                <w:sz w:val="18"/>
              </w:rPr>
            </w:pPr>
            <w:r w:rsidRPr="00231279">
              <w:rPr>
                <w:rFonts w:asciiTheme="minorHAnsi" w:hAnsiTheme="minorHAnsi" w:cstheme="minorHAnsi"/>
                <w:b/>
                <w:bCs/>
                <w:sz w:val="18"/>
              </w:rPr>
              <w:t>PHSCE</w:t>
            </w:r>
          </w:p>
        </w:tc>
        <w:tc>
          <w:tcPr>
            <w:tcW w:w="2378" w:type="dxa"/>
          </w:tcPr>
          <w:p w14:paraId="03290312"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Who Decides?</w:t>
            </w:r>
          </w:p>
          <w:p w14:paraId="57678C60" w14:textId="77777777" w:rsidR="003918B8" w:rsidRPr="00231279" w:rsidRDefault="003918B8" w:rsidP="003918B8">
            <w:pPr>
              <w:rPr>
                <w:rFonts w:asciiTheme="minorHAnsi" w:hAnsiTheme="minorHAnsi" w:cstheme="minorHAnsi"/>
                <w:sz w:val="18"/>
                <w:szCs w:val="16"/>
              </w:rPr>
            </w:pPr>
            <w:r w:rsidRPr="00231279">
              <w:rPr>
                <w:rFonts w:asciiTheme="minorHAnsi" w:hAnsiTheme="minorHAnsi" w:cstheme="minorHAnsi"/>
                <w:sz w:val="18"/>
                <w:szCs w:val="16"/>
              </w:rPr>
              <w:t>Own choices and opinions</w:t>
            </w:r>
          </w:p>
          <w:p w14:paraId="3A81199E" w14:textId="77777777" w:rsidR="003918B8" w:rsidRPr="00231279" w:rsidRDefault="003918B8" w:rsidP="003918B8">
            <w:pPr>
              <w:rPr>
                <w:rFonts w:asciiTheme="minorHAnsi" w:hAnsiTheme="minorHAnsi" w:cstheme="minorHAnsi"/>
                <w:sz w:val="18"/>
                <w:szCs w:val="16"/>
              </w:rPr>
            </w:pPr>
            <w:r w:rsidRPr="00231279">
              <w:rPr>
                <w:rFonts w:asciiTheme="minorHAnsi" w:hAnsiTheme="minorHAnsi" w:cstheme="minorHAnsi"/>
                <w:sz w:val="18"/>
                <w:szCs w:val="16"/>
              </w:rPr>
              <w:t>Respect of others choices and opinions</w:t>
            </w:r>
          </w:p>
          <w:p w14:paraId="05C08B9B" w14:textId="77777777" w:rsidR="003918B8" w:rsidRPr="00231279" w:rsidRDefault="003918B8" w:rsidP="003918B8">
            <w:pPr>
              <w:rPr>
                <w:rFonts w:asciiTheme="minorHAnsi" w:hAnsiTheme="minorHAnsi" w:cstheme="minorHAnsi"/>
                <w:sz w:val="18"/>
                <w:szCs w:val="16"/>
              </w:rPr>
            </w:pPr>
            <w:r w:rsidRPr="00231279">
              <w:rPr>
                <w:rFonts w:asciiTheme="minorHAnsi" w:hAnsiTheme="minorHAnsi" w:cstheme="minorHAnsi"/>
                <w:sz w:val="18"/>
                <w:szCs w:val="16"/>
              </w:rPr>
              <w:t>Value diversity</w:t>
            </w:r>
          </w:p>
          <w:p w14:paraId="46B87E8B" w14:textId="77777777" w:rsidR="003918B8" w:rsidRPr="00231279" w:rsidRDefault="003918B8" w:rsidP="003918B8">
            <w:pPr>
              <w:rPr>
                <w:rFonts w:asciiTheme="minorHAnsi" w:hAnsiTheme="minorHAnsi" w:cstheme="minorHAnsi"/>
                <w:sz w:val="18"/>
                <w:szCs w:val="16"/>
              </w:rPr>
            </w:pPr>
            <w:r w:rsidRPr="00231279">
              <w:rPr>
                <w:rFonts w:asciiTheme="minorHAnsi" w:hAnsiTheme="minorHAnsi" w:cstheme="minorHAnsi"/>
                <w:sz w:val="18"/>
                <w:szCs w:val="16"/>
              </w:rPr>
              <w:t>Resisting pressures</w:t>
            </w:r>
          </w:p>
          <w:p w14:paraId="3ED362B1" w14:textId="77777777" w:rsidR="003918B8" w:rsidRDefault="003918B8" w:rsidP="003918B8">
            <w:pPr>
              <w:rPr>
                <w:rFonts w:asciiTheme="minorHAnsi" w:hAnsiTheme="minorHAnsi" w:cstheme="minorHAnsi"/>
                <w:sz w:val="18"/>
                <w:szCs w:val="16"/>
              </w:rPr>
            </w:pPr>
            <w:r w:rsidRPr="00231279">
              <w:rPr>
                <w:rFonts w:asciiTheme="minorHAnsi" w:hAnsiTheme="minorHAnsi" w:cstheme="minorHAnsi"/>
                <w:sz w:val="18"/>
                <w:szCs w:val="16"/>
              </w:rPr>
              <w:t>Attitudes towards dugs and people who misuse them</w:t>
            </w:r>
          </w:p>
          <w:p w14:paraId="51F4E89F" w14:textId="77777777" w:rsidR="003918B8" w:rsidRDefault="003918B8" w:rsidP="003918B8">
            <w:pPr>
              <w:rPr>
                <w:rFonts w:asciiTheme="minorHAnsi" w:hAnsiTheme="minorHAnsi" w:cstheme="minorHAnsi"/>
                <w:sz w:val="18"/>
                <w:szCs w:val="16"/>
              </w:rPr>
            </w:pPr>
          </w:p>
          <w:p w14:paraId="1A6F8D77" w14:textId="4CD2F7B6" w:rsidR="003918B8" w:rsidRPr="00231279" w:rsidRDefault="003918B8" w:rsidP="003918B8">
            <w:pPr>
              <w:rPr>
                <w:rFonts w:asciiTheme="minorHAnsi" w:hAnsiTheme="minorHAnsi" w:cstheme="minorHAnsi"/>
                <w:b/>
                <w:sz w:val="18"/>
                <w:szCs w:val="16"/>
              </w:rPr>
            </w:pPr>
            <w:r>
              <w:rPr>
                <w:rFonts w:asciiTheme="minorHAnsi" w:hAnsiTheme="minorHAnsi" w:cstheme="minorHAnsi"/>
                <w:sz w:val="18"/>
                <w:szCs w:val="16"/>
              </w:rPr>
              <w:t>**</w:t>
            </w:r>
            <w:proofErr w:type="spellStart"/>
            <w:r>
              <w:rPr>
                <w:rFonts w:asciiTheme="minorHAnsi" w:hAnsiTheme="minorHAnsi" w:cstheme="minorHAnsi"/>
                <w:sz w:val="18"/>
                <w:szCs w:val="16"/>
              </w:rPr>
              <w:t>Kidsafe</w:t>
            </w:r>
            <w:proofErr w:type="spellEnd"/>
            <w:r>
              <w:rPr>
                <w:rFonts w:asciiTheme="minorHAnsi" w:hAnsiTheme="minorHAnsi" w:cstheme="minorHAnsi"/>
                <w:sz w:val="18"/>
                <w:szCs w:val="16"/>
              </w:rPr>
              <w:t xml:space="preserve"> revision Unit**</w:t>
            </w:r>
          </w:p>
        </w:tc>
        <w:tc>
          <w:tcPr>
            <w:tcW w:w="2284" w:type="dxa"/>
            <w:gridSpan w:val="2"/>
          </w:tcPr>
          <w:p w14:paraId="331963C7"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We’re All Different</w:t>
            </w:r>
          </w:p>
          <w:p w14:paraId="7015A394"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Anti-Bullying Week</w:t>
            </w:r>
          </w:p>
          <w:p w14:paraId="09316040"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Difference caused by genes and environments</w:t>
            </w:r>
          </w:p>
          <w:p w14:paraId="464637EA"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Different cultures</w:t>
            </w:r>
          </w:p>
          <w:p w14:paraId="0EDBDC7C"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Tolerance</w:t>
            </w:r>
          </w:p>
          <w:p w14:paraId="23A637AC"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Acceptance</w:t>
            </w:r>
          </w:p>
          <w:p w14:paraId="3AB284EC"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Respect</w:t>
            </w:r>
          </w:p>
          <w:p w14:paraId="6DA2177D"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What is bullying?</w:t>
            </w:r>
          </w:p>
          <w:p w14:paraId="7E6C1ABB"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Why is it wrong?</w:t>
            </w:r>
          </w:p>
          <w:p w14:paraId="144A6FBF"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What is anti-social</w:t>
            </w:r>
          </w:p>
          <w:p w14:paraId="06ADB6F3"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behaviour?</w:t>
            </w:r>
          </w:p>
          <w:p w14:paraId="51504378"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sz w:val="18"/>
                <w:szCs w:val="16"/>
                <w:lang w:eastAsia="en-GB"/>
              </w:rPr>
              <w:t>Why is it wrong?</w:t>
            </w:r>
            <w:r w:rsidRPr="00231279">
              <w:rPr>
                <w:rFonts w:asciiTheme="minorHAnsi" w:hAnsiTheme="minorHAnsi" w:cstheme="minorHAnsi"/>
                <w:b/>
                <w:sz w:val="18"/>
                <w:szCs w:val="16"/>
                <w:lang w:eastAsia="en-GB"/>
              </w:rPr>
              <w:t xml:space="preserve"> </w:t>
            </w:r>
          </w:p>
          <w:p w14:paraId="4492D497" w14:textId="5D8B9701" w:rsidR="003918B8" w:rsidRPr="00231279" w:rsidRDefault="003918B8" w:rsidP="003918B8">
            <w:pPr>
              <w:rPr>
                <w:rFonts w:asciiTheme="minorHAnsi" w:hAnsiTheme="minorHAnsi" w:cstheme="minorHAnsi"/>
                <w:b/>
                <w:sz w:val="18"/>
                <w:szCs w:val="16"/>
              </w:rPr>
            </w:pPr>
          </w:p>
        </w:tc>
        <w:tc>
          <w:tcPr>
            <w:tcW w:w="2481" w:type="dxa"/>
            <w:gridSpan w:val="2"/>
          </w:tcPr>
          <w:p w14:paraId="22448F26"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Being Involved in my Community</w:t>
            </w:r>
          </w:p>
          <w:p w14:paraId="3B347341"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Interest in the local community</w:t>
            </w:r>
          </w:p>
          <w:p w14:paraId="66366545"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Social responsibility</w:t>
            </w:r>
          </w:p>
          <w:p w14:paraId="4FD7EE0B"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Understand that they can cause change for the better and take on a wider sense of social responsibility</w:t>
            </w:r>
          </w:p>
          <w:p w14:paraId="29D3FE01"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Planning to support</w:t>
            </w:r>
          </w:p>
          <w:p w14:paraId="44C43651"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a charity</w:t>
            </w:r>
          </w:p>
          <w:p w14:paraId="3664A5FB"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Working in partnership</w:t>
            </w:r>
          </w:p>
          <w:p w14:paraId="4E405EE1"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with parents</w:t>
            </w:r>
          </w:p>
          <w:p w14:paraId="1684CFA2"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visitors</w:t>
            </w:r>
          </w:p>
          <w:p w14:paraId="4FF26DD6" w14:textId="001E30EE" w:rsidR="003918B8" w:rsidRPr="00231279" w:rsidRDefault="003918B8" w:rsidP="003918B8">
            <w:pPr>
              <w:jc w:val="center"/>
              <w:rPr>
                <w:rFonts w:asciiTheme="minorHAnsi" w:hAnsiTheme="minorHAnsi" w:cstheme="minorHAnsi"/>
                <w:b/>
                <w:sz w:val="18"/>
                <w:szCs w:val="16"/>
              </w:rPr>
            </w:pPr>
            <w:r w:rsidRPr="00231279">
              <w:rPr>
                <w:rFonts w:asciiTheme="minorHAnsi" w:hAnsiTheme="minorHAnsi" w:cstheme="minorHAnsi"/>
                <w:sz w:val="18"/>
                <w:szCs w:val="16"/>
                <w:lang w:eastAsia="en-GB"/>
              </w:rPr>
              <w:t xml:space="preserve"> </w:t>
            </w:r>
          </w:p>
        </w:tc>
        <w:tc>
          <w:tcPr>
            <w:tcW w:w="2320" w:type="dxa"/>
          </w:tcPr>
          <w:p w14:paraId="2DF6D87A" w14:textId="1051812D" w:rsidR="003918B8" w:rsidRPr="00231279" w:rsidRDefault="003918B8" w:rsidP="003918B8">
            <w:pPr>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Looking at the World</w:t>
            </w:r>
          </w:p>
          <w:p w14:paraId="71DB9BE1" w14:textId="77777777" w:rsidR="003918B8" w:rsidRPr="00231279" w:rsidRDefault="003918B8" w:rsidP="003918B8">
            <w:pPr>
              <w:rPr>
                <w:rFonts w:asciiTheme="minorHAnsi" w:hAnsiTheme="minorHAnsi" w:cstheme="minorHAnsi"/>
                <w:sz w:val="18"/>
                <w:szCs w:val="16"/>
                <w:lang w:eastAsia="en-GB"/>
              </w:rPr>
            </w:pPr>
            <w:r w:rsidRPr="00231279">
              <w:rPr>
                <w:rFonts w:asciiTheme="minorHAnsi" w:hAnsiTheme="minorHAnsi" w:cstheme="minorHAnsi"/>
                <w:sz w:val="18"/>
                <w:szCs w:val="16"/>
                <w:lang w:eastAsia="en-GB"/>
              </w:rPr>
              <w:t>Public provision, locally and nationally and know it isn’t free</w:t>
            </w:r>
          </w:p>
          <w:p w14:paraId="10F80598" w14:textId="77777777" w:rsidR="003918B8" w:rsidRPr="00231279" w:rsidRDefault="003918B8" w:rsidP="003918B8">
            <w:pPr>
              <w:rPr>
                <w:rFonts w:asciiTheme="minorHAnsi" w:hAnsiTheme="minorHAnsi" w:cstheme="minorHAnsi"/>
                <w:sz w:val="18"/>
                <w:szCs w:val="16"/>
                <w:lang w:eastAsia="en-GB"/>
              </w:rPr>
            </w:pPr>
            <w:r w:rsidRPr="00231279">
              <w:rPr>
                <w:rFonts w:asciiTheme="minorHAnsi" w:hAnsiTheme="minorHAnsi" w:cstheme="minorHAnsi"/>
                <w:sz w:val="18"/>
                <w:szCs w:val="16"/>
                <w:lang w:eastAsia="en-GB"/>
              </w:rPr>
              <w:t>Communities we belong to e.g. family, school, local, national &amp; worldwide</w:t>
            </w:r>
          </w:p>
          <w:p w14:paraId="15FB5FA1" w14:textId="77777777" w:rsidR="003918B8" w:rsidRPr="00231279" w:rsidRDefault="003918B8" w:rsidP="003918B8">
            <w:pPr>
              <w:rPr>
                <w:rFonts w:asciiTheme="minorHAnsi" w:hAnsiTheme="minorHAnsi" w:cstheme="minorHAnsi"/>
                <w:sz w:val="18"/>
                <w:szCs w:val="16"/>
                <w:lang w:eastAsia="en-GB"/>
              </w:rPr>
            </w:pPr>
            <w:r w:rsidRPr="00231279">
              <w:rPr>
                <w:rFonts w:asciiTheme="minorHAnsi" w:hAnsiTheme="minorHAnsi" w:cstheme="minorHAnsi"/>
                <w:sz w:val="18"/>
                <w:szCs w:val="16"/>
                <w:lang w:eastAsia="en-GB"/>
              </w:rPr>
              <w:t>Willingness to move on personal opinions after considering new information or perspectives</w:t>
            </w:r>
          </w:p>
          <w:p w14:paraId="226C8170" w14:textId="67905AEF" w:rsidR="003918B8" w:rsidRPr="00231279" w:rsidRDefault="003918B8" w:rsidP="003918B8">
            <w:pPr>
              <w:rPr>
                <w:rFonts w:asciiTheme="minorHAnsi" w:hAnsiTheme="minorHAnsi" w:cstheme="minorHAnsi"/>
                <w:b/>
                <w:sz w:val="18"/>
                <w:szCs w:val="16"/>
              </w:rPr>
            </w:pPr>
            <w:r w:rsidRPr="00231279">
              <w:rPr>
                <w:rFonts w:asciiTheme="minorHAnsi" w:hAnsiTheme="minorHAnsi" w:cstheme="minorHAnsi"/>
                <w:sz w:val="18"/>
                <w:szCs w:val="16"/>
                <w:lang w:eastAsia="en-GB"/>
              </w:rPr>
              <w:t>Benefits and costs of personal spending decisions on themselves</w:t>
            </w:r>
          </w:p>
        </w:tc>
        <w:tc>
          <w:tcPr>
            <w:tcW w:w="2200" w:type="dxa"/>
          </w:tcPr>
          <w:p w14:paraId="5E6077D1" w14:textId="0489E971" w:rsidR="003918B8" w:rsidRPr="00231279" w:rsidRDefault="003918B8" w:rsidP="003918B8">
            <w:pPr>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Health and Wellbeing and Puberty</w:t>
            </w:r>
          </w:p>
          <w:p w14:paraId="35E187E2"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Choose healthy options in relation to food, exercise and rest</w:t>
            </w:r>
          </w:p>
          <w:p w14:paraId="2826C5B7"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Hygiene</w:t>
            </w:r>
          </w:p>
          <w:p w14:paraId="727BC46F"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Development</w:t>
            </w:r>
          </w:p>
          <w:p w14:paraId="112BD70E"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Changes</w:t>
            </w:r>
          </w:p>
          <w:p w14:paraId="59E5E9F5"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Males/females</w:t>
            </w:r>
            <w:r w:rsidRPr="00231279">
              <w:rPr>
                <w:rFonts w:asciiTheme="minorHAnsi" w:hAnsiTheme="minorHAnsi" w:cstheme="minorHAnsi"/>
                <w:b/>
                <w:sz w:val="18"/>
                <w:szCs w:val="16"/>
                <w:lang w:eastAsia="en-GB"/>
              </w:rPr>
              <w:t xml:space="preserve"> </w:t>
            </w:r>
          </w:p>
          <w:p w14:paraId="37AE5F3C" w14:textId="77777777" w:rsidR="003918B8" w:rsidRPr="00231279" w:rsidRDefault="003918B8" w:rsidP="003918B8">
            <w:pPr>
              <w:autoSpaceDE w:val="0"/>
              <w:autoSpaceDN w:val="0"/>
              <w:adjustRightInd w:val="0"/>
              <w:rPr>
                <w:rFonts w:asciiTheme="minorHAnsi" w:hAnsiTheme="minorHAnsi" w:cstheme="minorHAnsi"/>
                <w:b/>
                <w:sz w:val="18"/>
                <w:szCs w:val="16"/>
              </w:rPr>
            </w:pPr>
          </w:p>
        </w:tc>
        <w:tc>
          <w:tcPr>
            <w:tcW w:w="2275" w:type="dxa"/>
          </w:tcPr>
          <w:p w14:paraId="19D41687"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 xml:space="preserve">Media Influence </w:t>
            </w:r>
          </w:p>
          <w:p w14:paraId="78710AA3"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Increased leisure time</w:t>
            </w:r>
          </w:p>
          <w:p w14:paraId="23B20800"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Internet</w:t>
            </w:r>
          </w:p>
          <w:p w14:paraId="7FE9BA58"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Social networking</w:t>
            </w:r>
          </w:p>
          <w:p w14:paraId="449EB3B6"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Mobile phones</w:t>
            </w:r>
          </w:p>
          <w:p w14:paraId="17611CC5"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Personal safety</w:t>
            </w:r>
          </w:p>
          <w:p w14:paraId="03996845"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Getting help</w:t>
            </w:r>
          </w:p>
          <w:p w14:paraId="2F41C31C"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Implications for me</w:t>
            </w:r>
          </w:p>
          <w:p w14:paraId="08E6CAD0" w14:textId="77777777" w:rsidR="003918B8" w:rsidRPr="00231279" w:rsidRDefault="003918B8" w:rsidP="003918B8">
            <w:pPr>
              <w:autoSpaceDE w:val="0"/>
              <w:autoSpaceDN w:val="0"/>
              <w:adjustRightInd w:val="0"/>
              <w:rPr>
                <w:rFonts w:asciiTheme="minorHAnsi" w:hAnsiTheme="minorHAnsi" w:cstheme="minorHAnsi"/>
                <w:b/>
                <w:sz w:val="18"/>
                <w:szCs w:val="16"/>
                <w:lang w:eastAsia="en-GB"/>
              </w:rPr>
            </w:pPr>
            <w:r w:rsidRPr="00231279">
              <w:rPr>
                <w:rFonts w:asciiTheme="minorHAnsi" w:hAnsiTheme="minorHAnsi" w:cstheme="minorHAnsi"/>
                <w:b/>
                <w:sz w:val="18"/>
                <w:szCs w:val="16"/>
                <w:lang w:eastAsia="en-GB"/>
              </w:rPr>
              <w:t>Emergency Response</w:t>
            </w:r>
          </w:p>
          <w:p w14:paraId="18FF4589"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Personal safety</w:t>
            </w:r>
          </w:p>
          <w:p w14:paraId="141B668C" w14:textId="77777777" w:rsidR="003918B8" w:rsidRPr="00231279" w:rsidRDefault="003918B8" w:rsidP="003918B8">
            <w:pPr>
              <w:autoSpaceDE w:val="0"/>
              <w:autoSpaceDN w:val="0"/>
              <w:adjustRightInd w:val="0"/>
              <w:rPr>
                <w:rFonts w:asciiTheme="minorHAnsi" w:hAnsiTheme="minorHAnsi" w:cstheme="minorHAnsi"/>
                <w:sz w:val="18"/>
                <w:szCs w:val="16"/>
                <w:lang w:eastAsia="en-GB"/>
              </w:rPr>
            </w:pPr>
            <w:r w:rsidRPr="00231279">
              <w:rPr>
                <w:rFonts w:asciiTheme="minorHAnsi" w:hAnsiTheme="minorHAnsi" w:cstheme="minorHAnsi"/>
                <w:sz w:val="18"/>
                <w:szCs w:val="16"/>
                <w:lang w:eastAsia="en-GB"/>
              </w:rPr>
              <w:t>Emergency aid</w:t>
            </w:r>
          </w:p>
          <w:p w14:paraId="7A39D129" w14:textId="77777777" w:rsidR="003918B8" w:rsidRDefault="003918B8" w:rsidP="003918B8">
            <w:pPr>
              <w:rPr>
                <w:rFonts w:asciiTheme="minorHAnsi" w:hAnsiTheme="minorHAnsi" w:cstheme="minorHAnsi"/>
                <w:sz w:val="18"/>
                <w:szCs w:val="16"/>
                <w:lang w:eastAsia="en-GB"/>
              </w:rPr>
            </w:pPr>
            <w:r w:rsidRPr="00231279">
              <w:rPr>
                <w:rFonts w:asciiTheme="minorHAnsi" w:hAnsiTheme="minorHAnsi" w:cstheme="minorHAnsi"/>
                <w:sz w:val="18"/>
                <w:szCs w:val="16"/>
                <w:lang w:eastAsia="en-GB"/>
              </w:rPr>
              <w:t>Emergency services</w:t>
            </w:r>
          </w:p>
          <w:p w14:paraId="37884775" w14:textId="0BC9ED83" w:rsidR="003918B8" w:rsidRPr="00231279" w:rsidRDefault="003918B8" w:rsidP="003918B8">
            <w:pPr>
              <w:autoSpaceDE w:val="0"/>
              <w:autoSpaceDN w:val="0"/>
              <w:adjustRightInd w:val="0"/>
              <w:rPr>
                <w:rFonts w:asciiTheme="minorHAnsi" w:hAnsiTheme="minorHAnsi" w:cstheme="minorHAnsi"/>
                <w:b/>
                <w:sz w:val="18"/>
                <w:szCs w:val="16"/>
              </w:rPr>
            </w:pPr>
          </w:p>
        </w:tc>
      </w:tr>
      <w:tr w:rsidR="003918B8" w:rsidRPr="00231279" w14:paraId="612C9A5D" w14:textId="77777777" w:rsidTr="00E321D0">
        <w:trPr>
          <w:trHeight w:val="1115"/>
        </w:trPr>
        <w:tc>
          <w:tcPr>
            <w:tcW w:w="0" w:type="auto"/>
            <w:vAlign w:val="center"/>
          </w:tcPr>
          <w:p w14:paraId="3B7C43CA" w14:textId="60C78A6D" w:rsidR="003918B8" w:rsidRPr="00975022" w:rsidRDefault="003918B8" w:rsidP="003918B8">
            <w:pPr>
              <w:jc w:val="center"/>
              <w:rPr>
                <w:rFonts w:asciiTheme="minorHAnsi" w:hAnsiTheme="minorHAnsi" w:cstheme="minorHAnsi"/>
                <w:b/>
                <w:bCs/>
                <w:sz w:val="18"/>
              </w:rPr>
            </w:pPr>
            <w:r w:rsidRPr="00975022">
              <w:rPr>
                <w:rFonts w:asciiTheme="minorHAnsi" w:hAnsiTheme="minorHAnsi" w:cstheme="minorHAnsi"/>
                <w:b/>
                <w:bCs/>
                <w:sz w:val="18"/>
              </w:rPr>
              <w:t xml:space="preserve">Character Education – Missions </w:t>
            </w:r>
          </w:p>
        </w:tc>
        <w:tc>
          <w:tcPr>
            <w:tcW w:w="4662" w:type="dxa"/>
            <w:gridSpan w:val="3"/>
          </w:tcPr>
          <w:p w14:paraId="34E786D0" w14:textId="77777777" w:rsidR="003918B8"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Tim Peake</w:t>
            </w:r>
          </w:p>
          <w:p w14:paraId="4C5EDD0A" w14:textId="5F1D43E2" w:rsidR="003918B8" w:rsidRPr="00975022"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Blast Off</w:t>
            </w:r>
          </w:p>
        </w:tc>
        <w:tc>
          <w:tcPr>
            <w:tcW w:w="4801" w:type="dxa"/>
            <w:gridSpan w:val="3"/>
          </w:tcPr>
          <w:p w14:paraId="0003004B" w14:textId="77777777" w:rsidR="003918B8"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Ralph Fiennes</w:t>
            </w:r>
          </w:p>
          <w:p w14:paraId="71E81C5F" w14:textId="551ED397" w:rsidR="003918B8" w:rsidRPr="00975022"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Transglobal Adventure</w:t>
            </w:r>
          </w:p>
        </w:tc>
        <w:tc>
          <w:tcPr>
            <w:tcW w:w="4475" w:type="dxa"/>
            <w:gridSpan w:val="2"/>
          </w:tcPr>
          <w:p w14:paraId="473820A7" w14:textId="77777777" w:rsidR="003918B8"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 xml:space="preserve">Kira </w:t>
            </w:r>
            <w:proofErr w:type="spellStart"/>
            <w:r>
              <w:rPr>
                <w:rFonts w:asciiTheme="minorHAnsi" w:hAnsiTheme="minorHAnsi" w:cstheme="minorHAnsi"/>
                <w:b/>
                <w:sz w:val="18"/>
                <w:szCs w:val="16"/>
                <w:lang w:eastAsia="en-GB"/>
              </w:rPr>
              <w:t>Salak</w:t>
            </w:r>
            <w:proofErr w:type="spellEnd"/>
          </w:p>
          <w:p w14:paraId="2A7838ED" w14:textId="73DD636D" w:rsidR="003918B8" w:rsidRPr="00975022" w:rsidRDefault="003918B8" w:rsidP="003918B8">
            <w:pPr>
              <w:autoSpaceDE w:val="0"/>
              <w:autoSpaceDN w:val="0"/>
              <w:adjustRightInd w:val="0"/>
              <w:jc w:val="center"/>
              <w:rPr>
                <w:rFonts w:asciiTheme="minorHAnsi" w:hAnsiTheme="minorHAnsi" w:cstheme="minorHAnsi"/>
                <w:b/>
                <w:sz w:val="18"/>
                <w:szCs w:val="16"/>
                <w:lang w:eastAsia="en-GB"/>
              </w:rPr>
            </w:pPr>
            <w:r>
              <w:rPr>
                <w:rFonts w:asciiTheme="minorHAnsi" w:hAnsiTheme="minorHAnsi" w:cstheme="minorHAnsi"/>
                <w:b/>
                <w:sz w:val="18"/>
                <w:szCs w:val="16"/>
                <w:lang w:eastAsia="en-GB"/>
              </w:rPr>
              <w:t>Gorillas in the Mist (challenge up)</w:t>
            </w:r>
          </w:p>
        </w:tc>
      </w:tr>
    </w:tbl>
    <w:p w14:paraId="28752614" w14:textId="5BBF656D" w:rsidR="00306846" w:rsidRDefault="00306846"/>
    <w:p w14:paraId="31429EA4" w14:textId="5E1AA591" w:rsidR="00833AEB" w:rsidRDefault="00833AEB" w:rsidP="00D01ABE">
      <w:pPr>
        <w:spacing w:after="200" w:line="276" w:lineRule="auto"/>
      </w:pPr>
    </w:p>
    <w:sectPr w:rsidR="00833AEB" w:rsidSect="00D01ABE">
      <w:pgSz w:w="16838" w:h="11906" w:orient="landscape"/>
      <w:pgMar w:top="794"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98D"/>
    <w:multiLevelType w:val="hybridMultilevel"/>
    <w:tmpl w:val="412244D6"/>
    <w:lvl w:ilvl="0" w:tplc="14AA40EC">
      <w:start w:val="1"/>
      <w:numFmt w:val="bullet"/>
      <w:lvlText w:val="•"/>
      <w:lvlJc w:val="left"/>
      <w:pPr>
        <w:tabs>
          <w:tab w:val="num" w:pos="720"/>
        </w:tabs>
        <w:ind w:left="720" w:hanging="360"/>
      </w:pPr>
      <w:rPr>
        <w:rFonts w:ascii="Arial" w:hAnsi="Arial" w:hint="default"/>
      </w:rPr>
    </w:lvl>
    <w:lvl w:ilvl="1" w:tplc="137CC74C" w:tentative="1">
      <w:start w:val="1"/>
      <w:numFmt w:val="bullet"/>
      <w:lvlText w:val="•"/>
      <w:lvlJc w:val="left"/>
      <w:pPr>
        <w:tabs>
          <w:tab w:val="num" w:pos="1440"/>
        </w:tabs>
        <w:ind w:left="1440" w:hanging="360"/>
      </w:pPr>
      <w:rPr>
        <w:rFonts w:ascii="Arial" w:hAnsi="Arial" w:hint="default"/>
      </w:rPr>
    </w:lvl>
    <w:lvl w:ilvl="2" w:tplc="3C38AE5C" w:tentative="1">
      <w:start w:val="1"/>
      <w:numFmt w:val="bullet"/>
      <w:lvlText w:val="•"/>
      <w:lvlJc w:val="left"/>
      <w:pPr>
        <w:tabs>
          <w:tab w:val="num" w:pos="2160"/>
        </w:tabs>
        <w:ind w:left="2160" w:hanging="360"/>
      </w:pPr>
      <w:rPr>
        <w:rFonts w:ascii="Arial" w:hAnsi="Arial" w:hint="default"/>
      </w:rPr>
    </w:lvl>
    <w:lvl w:ilvl="3" w:tplc="86C0133C" w:tentative="1">
      <w:start w:val="1"/>
      <w:numFmt w:val="bullet"/>
      <w:lvlText w:val="•"/>
      <w:lvlJc w:val="left"/>
      <w:pPr>
        <w:tabs>
          <w:tab w:val="num" w:pos="2880"/>
        </w:tabs>
        <w:ind w:left="2880" w:hanging="360"/>
      </w:pPr>
      <w:rPr>
        <w:rFonts w:ascii="Arial" w:hAnsi="Arial" w:hint="default"/>
      </w:rPr>
    </w:lvl>
    <w:lvl w:ilvl="4" w:tplc="468A9002" w:tentative="1">
      <w:start w:val="1"/>
      <w:numFmt w:val="bullet"/>
      <w:lvlText w:val="•"/>
      <w:lvlJc w:val="left"/>
      <w:pPr>
        <w:tabs>
          <w:tab w:val="num" w:pos="3600"/>
        </w:tabs>
        <w:ind w:left="3600" w:hanging="360"/>
      </w:pPr>
      <w:rPr>
        <w:rFonts w:ascii="Arial" w:hAnsi="Arial" w:hint="default"/>
      </w:rPr>
    </w:lvl>
    <w:lvl w:ilvl="5" w:tplc="2468EFD0" w:tentative="1">
      <w:start w:val="1"/>
      <w:numFmt w:val="bullet"/>
      <w:lvlText w:val="•"/>
      <w:lvlJc w:val="left"/>
      <w:pPr>
        <w:tabs>
          <w:tab w:val="num" w:pos="4320"/>
        </w:tabs>
        <w:ind w:left="4320" w:hanging="360"/>
      </w:pPr>
      <w:rPr>
        <w:rFonts w:ascii="Arial" w:hAnsi="Arial" w:hint="default"/>
      </w:rPr>
    </w:lvl>
    <w:lvl w:ilvl="6" w:tplc="A0EE7378" w:tentative="1">
      <w:start w:val="1"/>
      <w:numFmt w:val="bullet"/>
      <w:lvlText w:val="•"/>
      <w:lvlJc w:val="left"/>
      <w:pPr>
        <w:tabs>
          <w:tab w:val="num" w:pos="5040"/>
        </w:tabs>
        <w:ind w:left="5040" w:hanging="360"/>
      </w:pPr>
      <w:rPr>
        <w:rFonts w:ascii="Arial" w:hAnsi="Arial" w:hint="default"/>
      </w:rPr>
    </w:lvl>
    <w:lvl w:ilvl="7" w:tplc="4070568E" w:tentative="1">
      <w:start w:val="1"/>
      <w:numFmt w:val="bullet"/>
      <w:lvlText w:val="•"/>
      <w:lvlJc w:val="left"/>
      <w:pPr>
        <w:tabs>
          <w:tab w:val="num" w:pos="5760"/>
        </w:tabs>
        <w:ind w:left="5760" w:hanging="360"/>
      </w:pPr>
      <w:rPr>
        <w:rFonts w:ascii="Arial" w:hAnsi="Arial" w:hint="default"/>
      </w:rPr>
    </w:lvl>
    <w:lvl w:ilvl="8" w:tplc="130276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F198A"/>
    <w:multiLevelType w:val="hybridMultilevel"/>
    <w:tmpl w:val="E1CE3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A2979"/>
    <w:multiLevelType w:val="hybridMultilevel"/>
    <w:tmpl w:val="953CB9BC"/>
    <w:lvl w:ilvl="0" w:tplc="D2A208D6">
      <w:start w:val="1"/>
      <w:numFmt w:val="bullet"/>
      <w:lvlText w:val="•"/>
      <w:lvlJc w:val="left"/>
      <w:pPr>
        <w:tabs>
          <w:tab w:val="num" w:pos="720"/>
        </w:tabs>
        <w:ind w:left="720" w:hanging="360"/>
      </w:pPr>
      <w:rPr>
        <w:rFonts w:ascii="Arial" w:hAnsi="Arial" w:hint="default"/>
      </w:rPr>
    </w:lvl>
    <w:lvl w:ilvl="1" w:tplc="43BCE72E" w:tentative="1">
      <w:start w:val="1"/>
      <w:numFmt w:val="bullet"/>
      <w:lvlText w:val="•"/>
      <w:lvlJc w:val="left"/>
      <w:pPr>
        <w:tabs>
          <w:tab w:val="num" w:pos="1440"/>
        </w:tabs>
        <w:ind w:left="1440" w:hanging="360"/>
      </w:pPr>
      <w:rPr>
        <w:rFonts w:ascii="Arial" w:hAnsi="Arial" w:hint="default"/>
      </w:rPr>
    </w:lvl>
    <w:lvl w:ilvl="2" w:tplc="7E8C489C" w:tentative="1">
      <w:start w:val="1"/>
      <w:numFmt w:val="bullet"/>
      <w:lvlText w:val="•"/>
      <w:lvlJc w:val="left"/>
      <w:pPr>
        <w:tabs>
          <w:tab w:val="num" w:pos="2160"/>
        </w:tabs>
        <w:ind w:left="2160" w:hanging="360"/>
      </w:pPr>
      <w:rPr>
        <w:rFonts w:ascii="Arial" w:hAnsi="Arial" w:hint="default"/>
      </w:rPr>
    </w:lvl>
    <w:lvl w:ilvl="3" w:tplc="DB283E2A" w:tentative="1">
      <w:start w:val="1"/>
      <w:numFmt w:val="bullet"/>
      <w:lvlText w:val="•"/>
      <w:lvlJc w:val="left"/>
      <w:pPr>
        <w:tabs>
          <w:tab w:val="num" w:pos="2880"/>
        </w:tabs>
        <w:ind w:left="2880" w:hanging="360"/>
      </w:pPr>
      <w:rPr>
        <w:rFonts w:ascii="Arial" w:hAnsi="Arial" w:hint="default"/>
      </w:rPr>
    </w:lvl>
    <w:lvl w:ilvl="4" w:tplc="4F8075F0" w:tentative="1">
      <w:start w:val="1"/>
      <w:numFmt w:val="bullet"/>
      <w:lvlText w:val="•"/>
      <w:lvlJc w:val="left"/>
      <w:pPr>
        <w:tabs>
          <w:tab w:val="num" w:pos="3600"/>
        </w:tabs>
        <w:ind w:left="3600" w:hanging="360"/>
      </w:pPr>
      <w:rPr>
        <w:rFonts w:ascii="Arial" w:hAnsi="Arial" w:hint="default"/>
      </w:rPr>
    </w:lvl>
    <w:lvl w:ilvl="5" w:tplc="F3523D24" w:tentative="1">
      <w:start w:val="1"/>
      <w:numFmt w:val="bullet"/>
      <w:lvlText w:val="•"/>
      <w:lvlJc w:val="left"/>
      <w:pPr>
        <w:tabs>
          <w:tab w:val="num" w:pos="4320"/>
        </w:tabs>
        <w:ind w:left="4320" w:hanging="360"/>
      </w:pPr>
      <w:rPr>
        <w:rFonts w:ascii="Arial" w:hAnsi="Arial" w:hint="default"/>
      </w:rPr>
    </w:lvl>
    <w:lvl w:ilvl="6" w:tplc="155A8D20" w:tentative="1">
      <w:start w:val="1"/>
      <w:numFmt w:val="bullet"/>
      <w:lvlText w:val="•"/>
      <w:lvlJc w:val="left"/>
      <w:pPr>
        <w:tabs>
          <w:tab w:val="num" w:pos="5040"/>
        </w:tabs>
        <w:ind w:left="5040" w:hanging="360"/>
      </w:pPr>
      <w:rPr>
        <w:rFonts w:ascii="Arial" w:hAnsi="Arial" w:hint="default"/>
      </w:rPr>
    </w:lvl>
    <w:lvl w:ilvl="7" w:tplc="72DE3AC4" w:tentative="1">
      <w:start w:val="1"/>
      <w:numFmt w:val="bullet"/>
      <w:lvlText w:val="•"/>
      <w:lvlJc w:val="left"/>
      <w:pPr>
        <w:tabs>
          <w:tab w:val="num" w:pos="5760"/>
        </w:tabs>
        <w:ind w:left="5760" w:hanging="360"/>
      </w:pPr>
      <w:rPr>
        <w:rFonts w:ascii="Arial" w:hAnsi="Arial" w:hint="default"/>
      </w:rPr>
    </w:lvl>
    <w:lvl w:ilvl="8" w:tplc="EE4C90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B3C99"/>
    <w:multiLevelType w:val="hybridMultilevel"/>
    <w:tmpl w:val="FD88E4CC"/>
    <w:lvl w:ilvl="0" w:tplc="07547296">
      <w:start w:val="1"/>
      <w:numFmt w:val="bullet"/>
      <w:lvlText w:val="•"/>
      <w:lvlJc w:val="left"/>
      <w:pPr>
        <w:tabs>
          <w:tab w:val="num" w:pos="720"/>
        </w:tabs>
        <w:ind w:left="720" w:hanging="360"/>
      </w:pPr>
      <w:rPr>
        <w:rFonts w:ascii="Arial" w:hAnsi="Arial" w:hint="default"/>
      </w:rPr>
    </w:lvl>
    <w:lvl w:ilvl="1" w:tplc="71A2EB4C" w:tentative="1">
      <w:start w:val="1"/>
      <w:numFmt w:val="bullet"/>
      <w:lvlText w:val="•"/>
      <w:lvlJc w:val="left"/>
      <w:pPr>
        <w:tabs>
          <w:tab w:val="num" w:pos="1440"/>
        </w:tabs>
        <w:ind w:left="1440" w:hanging="360"/>
      </w:pPr>
      <w:rPr>
        <w:rFonts w:ascii="Arial" w:hAnsi="Arial" w:hint="default"/>
      </w:rPr>
    </w:lvl>
    <w:lvl w:ilvl="2" w:tplc="6A92CAFE" w:tentative="1">
      <w:start w:val="1"/>
      <w:numFmt w:val="bullet"/>
      <w:lvlText w:val="•"/>
      <w:lvlJc w:val="left"/>
      <w:pPr>
        <w:tabs>
          <w:tab w:val="num" w:pos="2160"/>
        </w:tabs>
        <w:ind w:left="2160" w:hanging="360"/>
      </w:pPr>
      <w:rPr>
        <w:rFonts w:ascii="Arial" w:hAnsi="Arial" w:hint="default"/>
      </w:rPr>
    </w:lvl>
    <w:lvl w:ilvl="3" w:tplc="F21CBBFC" w:tentative="1">
      <w:start w:val="1"/>
      <w:numFmt w:val="bullet"/>
      <w:lvlText w:val="•"/>
      <w:lvlJc w:val="left"/>
      <w:pPr>
        <w:tabs>
          <w:tab w:val="num" w:pos="2880"/>
        </w:tabs>
        <w:ind w:left="2880" w:hanging="360"/>
      </w:pPr>
      <w:rPr>
        <w:rFonts w:ascii="Arial" w:hAnsi="Arial" w:hint="default"/>
      </w:rPr>
    </w:lvl>
    <w:lvl w:ilvl="4" w:tplc="2EEC63E4" w:tentative="1">
      <w:start w:val="1"/>
      <w:numFmt w:val="bullet"/>
      <w:lvlText w:val="•"/>
      <w:lvlJc w:val="left"/>
      <w:pPr>
        <w:tabs>
          <w:tab w:val="num" w:pos="3600"/>
        </w:tabs>
        <w:ind w:left="3600" w:hanging="360"/>
      </w:pPr>
      <w:rPr>
        <w:rFonts w:ascii="Arial" w:hAnsi="Arial" w:hint="default"/>
      </w:rPr>
    </w:lvl>
    <w:lvl w:ilvl="5" w:tplc="A0B81B46" w:tentative="1">
      <w:start w:val="1"/>
      <w:numFmt w:val="bullet"/>
      <w:lvlText w:val="•"/>
      <w:lvlJc w:val="left"/>
      <w:pPr>
        <w:tabs>
          <w:tab w:val="num" w:pos="4320"/>
        </w:tabs>
        <w:ind w:left="4320" w:hanging="360"/>
      </w:pPr>
      <w:rPr>
        <w:rFonts w:ascii="Arial" w:hAnsi="Arial" w:hint="default"/>
      </w:rPr>
    </w:lvl>
    <w:lvl w:ilvl="6" w:tplc="9FDC27F8" w:tentative="1">
      <w:start w:val="1"/>
      <w:numFmt w:val="bullet"/>
      <w:lvlText w:val="•"/>
      <w:lvlJc w:val="left"/>
      <w:pPr>
        <w:tabs>
          <w:tab w:val="num" w:pos="5040"/>
        </w:tabs>
        <w:ind w:left="5040" w:hanging="360"/>
      </w:pPr>
      <w:rPr>
        <w:rFonts w:ascii="Arial" w:hAnsi="Arial" w:hint="default"/>
      </w:rPr>
    </w:lvl>
    <w:lvl w:ilvl="7" w:tplc="C3FE599A" w:tentative="1">
      <w:start w:val="1"/>
      <w:numFmt w:val="bullet"/>
      <w:lvlText w:val="•"/>
      <w:lvlJc w:val="left"/>
      <w:pPr>
        <w:tabs>
          <w:tab w:val="num" w:pos="5760"/>
        </w:tabs>
        <w:ind w:left="5760" w:hanging="360"/>
      </w:pPr>
      <w:rPr>
        <w:rFonts w:ascii="Arial" w:hAnsi="Arial" w:hint="default"/>
      </w:rPr>
    </w:lvl>
    <w:lvl w:ilvl="8" w:tplc="DA441B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7E4854"/>
    <w:multiLevelType w:val="hybridMultilevel"/>
    <w:tmpl w:val="EF565242"/>
    <w:lvl w:ilvl="0" w:tplc="0E4CD0A2">
      <w:start w:val="1"/>
      <w:numFmt w:val="bullet"/>
      <w:lvlText w:val="•"/>
      <w:lvlJc w:val="left"/>
      <w:pPr>
        <w:tabs>
          <w:tab w:val="num" w:pos="720"/>
        </w:tabs>
        <w:ind w:left="720" w:hanging="360"/>
      </w:pPr>
      <w:rPr>
        <w:rFonts w:ascii="Arial" w:hAnsi="Arial" w:hint="default"/>
      </w:rPr>
    </w:lvl>
    <w:lvl w:ilvl="1" w:tplc="60D89B6A" w:tentative="1">
      <w:start w:val="1"/>
      <w:numFmt w:val="bullet"/>
      <w:lvlText w:val="•"/>
      <w:lvlJc w:val="left"/>
      <w:pPr>
        <w:tabs>
          <w:tab w:val="num" w:pos="1440"/>
        </w:tabs>
        <w:ind w:left="1440" w:hanging="360"/>
      </w:pPr>
      <w:rPr>
        <w:rFonts w:ascii="Arial" w:hAnsi="Arial" w:hint="default"/>
      </w:rPr>
    </w:lvl>
    <w:lvl w:ilvl="2" w:tplc="C798C930" w:tentative="1">
      <w:start w:val="1"/>
      <w:numFmt w:val="bullet"/>
      <w:lvlText w:val="•"/>
      <w:lvlJc w:val="left"/>
      <w:pPr>
        <w:tabs>
          <w:tab w:val="num" w:pos="2160"/>
        </w:tabs>
        <w:ind w:left="2160" w:hanging="360"/>
      </w:pPr>
      <w:rPr>
        <w:rFonts w:ascii="Arial" w:hAnsi="Arial" w:hint="default"/>
      </w:rPr>
    </w:lvl>
    <w:lvl w:ilvl="3" w:tplc="C3A4EC4A" w:tentative="1">
      <w:start w:val="1"/>
      <w:numFmt w:val="bullet"/>
      <w:lvlText w:val="•"/>
      <w:lvlJc w:val="left"/>
      <w:pPr>
        <w:tabs>
          <w:tab w:val="num" w:pos="2880"/>
        </w:tabs>
        <w:ind w:left="2880" w:hanging="360"/>
      </w:pPr>
      <w:rPr>
        <w:rFonts w:ascii="Arial" w:hAnsi="Arial" w:hint="default"/>
      </w:rPr>
    </w:lvl>
    <w:lvl w:ilvl="4" w:tplc="7F22C978" w:tentative="1">
      <w:start w:val="1"/>
      <w:numFmt w:val="bullet"/>
      <w:lvlText w:val="•"/>
      <w:lvlJc w:val="left"/>
      <w:pPr>
        <w:tabs>
          <w:tab w:val="num" w:pos="3600"/>
        </w:tabs>
        <w:ind w:left="3600" w:hanging="360"/>
      </w:pPr>
      <w:rPr>
        <w:rFonts w:ascii="Arial" w:hAnsi="Arial" w:hint="default"/>
      </w:rPr>
    </w:lvl>
    <w:lvl w:ilvl="5" w:tplc="7C320BEC" w:tentative="1">
      <w:start w:val="1"/>
      <w:numFmt w:val="bullet"/>
      <w:lvlText w:val="•"/>
      <w:lvlJc w:val="left"/>
      <w:pPr>
        <w:tabs>
          <w:tab w:val="num" w:pos="4320"/>
        </w:tabs>
        <w:ind w:left="4320" w:hanging="360"/>
      </w:pPr>
      <w:rPr>
        <w:rFonts w:ascii="Arial" w:hAnsi="Arial" w:hint="default"/>
      </w:rPr>
    </w:lvl>
    <w:lvl w:ilvl="6" w:tplc="9918983E" w:tentative="1">
      <w:start w:val="1"/>
      <w:numFmt w:val="bullet"/>
      <w:lvlText w:val="•"/>
      <w:lvlJc w:val="left"/>
      <w:pPr>
        <w:tabs>
          <w:tab w:val="num" w:pos="5040"/>
        </w:tabs>
        <w:ind w:left="5040" w:hanging="360"/>
      </w:pPr>
      <w:rPr>
        <w:rFonts w:ascii="Arial" w:hAnsi="Arial" w:hint="default"/>
      </w:rPr>
    </w:lvl>
    <w:lvl w:ilvl="7" w:tplc="1B4ED910" w:tentative="1">
      <w:start w:val="1"/>
      <w:numFmt w:val="bullet"/>
      <w:lvlText w:val="•"/>
      <w:lvlJc w:val="left"/>
      <w:pPr>
        <w:tabs>
          <w:tab w:val="num" w:pos="5760"/>
        </w:tabs>
        <w:ind w:left="5760" w:hanging="360"/>
      </w:pPr>
      <w:rPr>
        <w:rFonts w:ascii="Arial" w:hAnsi="Arial" w:hint="default"/>
      </w:rPr>
    </w:lvl>
    <w:lvl w:ilvl="8" w:tplc="B5283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4E552B"/>
    <w:multiLevelType w:val="hybridMultilevel"/>
    <w:tmpl w:val="145EC6F0"/>
    <w:lvl w:ilvl="0" w:tplc="8BE2FBBE">
      <w:start w:val="1"/>
      <w:numFmt w:val="bullet"/>
      <w:lvlText w:val="•"/>
      <w:lvlJc w:val="left"/>
      <w:pPr>
        <w:tabs>
          <w:tab w:val="num" w:pos="720"/>
        </w:tabs>
        <w:ind w:left="720" w:hanging="360"/>
      </w:pPr>
      <w:rPr>
        <w:rFonts w:ascii="Arial" w:hAnsi="Arial" w:hint="default"/>
      </w:rPr>
    </w:lvl>
    <w:lvl w:ilvl="1" w:tplc="31DEA2B4" w:tentative="1">
      <w:start w:val="1"/>
      <w:numFmt w:val="bullet"/>
      <w:lvlText w:val="•"/>
      <w:lvlJc w:val="left"/>
      <w:pPr>
        <w:tabs>
          <w:tab w:val="num" w:pos="1440"/>
        </w:tabs>
        <w:ind w:left="1440" w:hanging="360"/>
      </w:pPr>
      <w:rPr>
        <w:rFonts w:ascii="Arial" w:hAnsi="Arial" w:hint="default"/>
      </w:rPr>
    </w:lvl>
    <w:lvl w:ilvl="2" w:tplc="69461F2A" w:tentative="1">
      <w:start w:val="1"/>
      <w:numFmt w:val="bullet"/>
      <w:lvlText w:val="•"/>
      <w:lvlJc w:val="left"/>
      <w:pPr>
        <w:tabs>
          <w:tab w:val="num" w:pos="2160"/>
        </w:tabs>
        <w:ind w:left="2160" w:hanging="360"/>
      </w:pPr>
      <w:rPr>
        <w:rFonts w:ascii="Arial" w:hAnsi="Arial" w:hint="default"/>
      </w:rPr>
    </w:lvl>
    <w:lvl w:ilvl="3" w:tplc="E698F456" w:tentative="1">
      <w:start w:val="1"/>
      <w:numFmt w:val="bullet"/>
      <w:lvlText w:val="•"/>
      <w:lvlJc w:val="left"/>
      <w:pPr>
        <w:tabs>
          <w:tab w:val="num" w:pos="2880"/>
        </w:tabs>
        <w:ind w:left="2880" w:hanging="360"/>
      </w:pPr>
      <w:rPr>
        <w:rFonts w:ascii="Arial" w:hAnsi="Arial" w:hint="default"/>
      </w:rPr>
    </w:lvl>
    <w:lvl w:ilvl="4" w:tplc="4880BEBE" w:tentative="1">
      <w:start w:val="1"/>
      <w:numFmt w:val="bullet"/>
      <w:lvlText w:val="•"/>
      <w:lvlJc w:val="left"/>
      <w:pPr>
        <w:tabs>
          <w:tab w:val="num" w:pos="3600"/>
        </w:tabs>
        <w:ind w:left="3600" w:hanging="360"/>
      </w:pPr>
      <w:rPr>
        <w:rFonts w:ascii="Arial" w:hAnsi="Arial" w:hint="default"/>
      </w:rPr>
    </w:lvl>
    <w:lvl w:ilvl="5" w:tplc="2C8A05B8" w:tentative="1">
      <w:start w:val="1"/>
      <w:numFmt w:val="bullet"/>
      <w:lvlText w:val="•"/>
      <w:lvlJc w:val="left"/>
      <w:pPr>
        <w:tabs>
          <w:tab w:val="num" w:pos="4320"/>
        </w:tabs>
        <w:ind w:left="4320" w:hanging="360"/>
      </w:pPr>
      <w:rPr>
        <w:rFonts w:ascii="Arial" w:hAnsi="Arial" w:hint="default"/>
      </w:rPr>
    </w:lvl>
    <w:lvl w:ilvl="6" w:tplc="C49C1D70" w:tentative="1">
      <w:start w:val="1"/>
      <w:numFmt w:val="bullet"/>
      <w:lvlText w:val="•"/>
      <w:lvlJc w:val="left"/>
      <w:pPr>
        <w:tabs>
          <w:tab w:val="num" w:pos="5040"/>
        </w:tabs>
        <w:ind w:left="5040" w:hanging="360"/>
      </w:pPr>
      <w:rPr>
        <w:rFonts w:ascii="Arial" w:hAnsi="Arial" w:hint="default"/>
      </w:rPr>
    </w:lvl>
    <w:lvl w:ilvl="7" w:tplc="ABAC9952" w:tentative="1">
      <w:start w:val="1"/>
      <w:numFmt w:val="bullet"/>
      <w:lvlText w:val="•"/>
      <w:lvlJc w:val="left"/>
      <w:pPr>
        <w:tabs>
          <w:tab w:val="num" w:pos="5760"/>
        </w:tabs>
        <w:ind w:left="5760" w:hanging="360"/>
      </w:pPr>
      <w:rPr>
        <w:rFonts w:ascii="Arial" w:hAnsi="Arial" w:hint="default"/>
      </w:rPr>
    </w:lvl>
    <w:lvl w:ilvl="8" w:tplc="648254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CA396D"/>
    <w:multiLevelType w:val="hybridMultilevel"/>
    <w:tmpl w:val="7E38CA9A"/>
    <w:lvl w:ilvl="0" w:tplc="1A50B332">
      <w:start w:val="1"/>
      <w:numFmt w:val="bullet"/>
      <w:lvlText w:val="•"/>
      <w:lvlJc w:val="left"/>
      <w:pPr>
        <w:tabs>
          <w:tab w:val="num" w:pos="720"/>
        </w:tabs>
        <w:ind w:left="720" w:hanging="360"/>
      </w:pPr>
      <w:rPr>
        <w:rFonts w:ascii="Arial" w:hAnsi="Arial" w:hint="default"/>
      </w:rPr>
    </w:lvl>
    <w:lvl w:ilvl="1" w:tplc="35F43508" w:tentative="1">
      <w:start w:val="1"/>
      <w:numFmt w:val="bullet"/>
      <w:lvlText w:val="•"/>
      <w:lvlJc w:val="left"/>
      <w:pPr>
        <w:tabs>
          <w:tab w:val="num" w:pos="1440"/>
        </w:tabs>
        <w:ind w:left="1440" w:hanging="360"/>
      </w:pPr>
      <w:rPr>
        <w:rFonts w:ascii="Arial" w:hAnsi="Arial" w:hint="default"/>
      </w:rPr>
    </w:lvl>
    <w:lvl w:ilvl="2" w:tplc="C2105742" w:tentative="1">
      <w:start w:val="1"/>
      <w:numFmt w:val="bullet"/>
      <w:lvlText w:val="•"/>
      <w:lvlJc w:val="left"/>
      <w:pPr>
        <w:tabs>
          <w:tab w:val="num" w:pos="2160"/>
        </w:tabs>
        <w:ind w:left="2160" w:hanging="360"/>
      </w:pPr>
      <w:rPr>
        <w:rFonts w:ascii="Arial" w:hAnsi="Arial" w:hint="default"/>
      </w:rPr>
    </w:lvl>
    <w:lvl w:ilvl="3" w:tplc="1910C526" w:tentative="1">
      <w:start w:val="1"/>
      <w:numFmt w:val="bullet"/>
      <w:lvlText w:val="•"/>
      <w:lvlJc w:val="left"/>
      <w:pPr>
        <w:tabs>
          <w:tab w:val="num" w:pos="2880"/>
        </w:tabs>
        <w:ind w:left="2880" w:hanging="360"/>
      </w:pPr>
      <w:rPr>
        <w:rFonts w:ascii="Arial" w:hAnsi="Arial" w:hint="default"/>
      </w:rPr>
    </w:lvl>
    <w:lvl w:ilvl="4" w:tplc="CECAAFAE" w:tentative="1">
      <w:start w:val="1"/>
      <w:numFmt w:val="bullet"/>
      <w:lvlText w:val="•"/>
      <w:lvlJc w:val="left"/>
      <w:pPr>
        <w:tabs>
          <w:tab w:val="num" w:pos="3600"/>
        </w:tabs>
        <w:ind w:left="3600" w:hanging="360"/>
      </w:pPr>
      <w:rPr>
        <w:rFonts w:ascii="Arial" w:hAnsi="Arial" w:hint="default"/>
      </w:rPr>
    </w:lvl>
    <w:lvl w:ilvl="5" w:tplc="5926919A" w:tentative="1">
      <w:start w:val="1"/>
      <w:numFmt w:val="bullet"/>
      <w:lvlText w:val="•"/>
      <w:lvlJc w:val="left"/>
      <w:pPr>
        <w:tabs>
          <w:tab w:val="num" w:pos="4320"/>
        </w:tabs>
        <w:ind w:left="4320" w:hanging="360"/>
      </w:pPr>
      <w:rPr>
        <w:rFonts w:ascii="Arial" w:hAnsi="Arial" w:hint="default"/>
      </w:rPr>
    </w:lvl>
    <w:lvl w:ilvl="6" w:tplc="32C2C936" w:tentative="1">
      <w:start w:val="1"/>
      <w:numFmt w:val="bullet"/>
      <w:lvlText w:val="•"/>
      <w:lvlJc w:val="left"/>
      <w:pPr>
        <w:tabs>
          <w:tab w:val="num" w:pos="5040"/>
        </w:tabs>
        <w:ind w:left="5040" w:hanging="360"/>
      </w:pPr>
      <w:rPr>
        <w:rFonts w:ascii="Arial" w:hAnsi="Arial" w:hint="default"/>
      </w:rPr>
    </w:lvl>
    <w:lvl w:ilvl="7" w:tplc="BCB851A4" w:tentative="1">
      <w:start w:val="1"/>
      <w:numFmt w:val="bullet"/>
      <w:lvlText w:val="•"/>
      <w:lvlJc w:val="left"/>
      <w:pPr>
        <w:tabs>
          <w:tab w:val="num" w:pos="5760"/>
        </w:tabs>
        <w:ind w:left="5760" w:hanging="360"/>
      </w:pPr>
      <w:rPr>
        <w:rFonts w:ascii="Arial" w:hAnsi="Arial" w:hint="default"/>
      </w:rPr>
    </w:lvl>
    <w:lvl w:ilvl="8" w:tplc="923218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A37327"/>
    <w:multiLevelType w:val="hybridMultilevel"/>
    <w:tmpl w:val="F6B6681E"/>
    <w:lvl w:ilvl="0" w:tplc="A91069EE">
      <w:start w:val="1"/>
      <w:numFmt w:val="bullet"/>
      <w:lvlText w:val="•"/>
      <w:lvlJc w:val="left"/>
      <w:pPr>
        <w:tabs>
          <w:tab w:val="num" w:pos="720"/>
        </w:tabs>
        <w:ind w:left="720" w:hanging="360"/>
      </w:pPr>
      <w:rPr>
        <w:rFonts w:ascii="Arial" w:hAnsi="Arial" w:hint="default"/>
      </w:rPr>
    </w:lvl>
    <w:lvl w:ilvl="1" w:tplc="5CC696AC" w:tentative="1">
      <w:start w:val="1"/>
      <w:numFmt w:val="bullet"/>
      <w:lvlText w:val="•"/>
      <w:lvlJc w:val="left"/>
      <w:pPr>
        <w:tabs>
          <w:tab w:val="num" w:pos="1440"/>
        </w:tabs>
        <w:ind w:left="1440" w:hanging="360"/>
      </w:pPr>
      <w:rPr>
        <w:rFonts w:ascii="Arial" w:hAnsi="Arial" w:hint="default"/>
      </w:rPr>
    </w:lvl>
    <w:lvl w:ilvl="2" w:tplc="C2EC8536" w:tentative="1">
      <w:start w:val="1"/>
      <w:numFmt w:val="bullet"/>
      <w:lvlText w:val="•"/>
      <w:lvlJc w:val="left"/>
      <w:pPr>
        <w:tabs>
          <w:tab w:val="num" w:pos="2160"/>
        </w:tabs>
        <w:ind w:left="2160" w:hanging="360"/>
      </w:pPr>
      <w:rPr>
        <w:rFonts w:ascii="Arial" w:hAnsi="Arial" w:hint="default"/>
      </w:rPr>
    </w:lvl>
    <w:lvl w:ilvl="3" w:tplc="E6945E40" w:tentative="1">
      <w:start w:val="1"/>
      <w:numFmt w:val="bullet"/>
      <w:lvlText w:val="•"/>
      <w:lvlJc w:val="left"/>
      <w:pPr>
        <w:tabs>
          <w:tab w:val="num" w:pos="2880"/>
        </w:tabs>
        <w:ind w:left="2880" w:hanging="360"/>
      </w:pPr>
      <w:rPr>
        <w:rFonts w:ascii="Arial" w:hAnsi="Arial" w:hint="default"/>
      </w:rPr>
    </w:lvl>
    <w:lvl w:ilvl="4" w:tplc="50ECFC0A" w:tentative="1">
      <w:start w:val="1"/>
      <w:numFmt w:val="bullet"/>
      <w:lvlText w:val="•"/>
      <w:lvlJc w:val="left"/>
      <w:pPr>
        <w:tabs>
          <w:tab w:val="num" w:pos="3600"/>
        </w:tabs>
        <w:ind w:left="3600" w:hanging="360"/>
      </w:pPr>
      <w:rPr>
        <w:rFonts w:ascii="Arial" w:hAnsi="Arial" w:hint="default"/>
      </w:rPr>
    </w:lvl>
    <w:lvl w:ilvl="5" w:tplc="D22A1834" w:tentative="1">
      <w:start w:val="1"/>
      <w:numFmt w:val="bullet"/>
      <w:lvlText w:val="•"/>
      <w:lvlJc w:val="left"/>
      <w:pPr>
        <w:tabs>
          <w:tab w:val="num" w:pos="4320"/>
        </w:tabs>
        <w:ind w:left="4320" w:hanging="360"/>
      </w:pPr>
      <w:rPr>
        <w:rFonts w:ascii="Arial" w:hAnsi="Arial" w:hint="default"/>
      </w:rPr>
    </w:lvl>
    <w:lvl w:ilvl="6" w:tplc="EB8CF66A" w:tentative="1">
      <w:start w:val="1"/>
      <w:numFmt w:val="bullet"/>
      <w:lvlText w:val="•"/>
      <w:lvlJc w:val="left"/>
      <w:pPr>
        <w:tabs>
          <w:tab w:val="num" w:pos="5040"/>
        </w:tabs>
        <w:ind w:left="5040" w:hanging="360"/>
      </w:pPr>
      <w:rPr>
        <w:rFonts w:ascii="Arial" w:hAnsi="Arial" w:hint="default"/>
      </w:rPr>
    </w:lvl>
    <w:lvl w:ilvl="7" w:tplc="FE3015EC" w:tentative="1">
      <w:start w:val="1"/>
      <w:numFmt w:val="bullet"/>
      <w:lvlText w:val="•"/>
      <w:lvlJc w:val="left"/>
      <w:pPr>
        <w:tabs>
          <w:tab w:val="num" w:pos="5760"/>
        </w:tabs>
        <w:ind w:left="5760" w:hanging="360"/>
      </w:pPr>
      <w:rPr>
        <w:rFonts w:ascii="Arial" w:hAnsi="Arial" w:hint="default"/>
      </w:rPr>
    </w:lvl>
    <w:lvl w:ilvl="8" w:tplc="4F18A8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1F013F"/>
    <w:multiLevelType w:val="hybridMultilevel"/>
    <w:tmpl w:val="D41825FA"/>
    <w:lvl w:ilvl="0" w:tplc="526EDA96">
      <w:start w:val="1"/>
      <w:numFmt w:val="bullet"/>
      <w:lvlText w:val="•"/>
      <w:lvlJc w:val="left"/>
      <w:pPr>
        <w:tabs>
          <w:tab w:val="num" w:pos="720"/>
        </w:tabs>
        <w:ind w:left="720" w:hanging="360"/>
      </w:pPr>
      <w:rPr>
        <w:rFonts w:ascii="Arial" w:hAnsi="Arial" w:hint="default"/>
      </w:rPr>
    </w:lvl>
    <w:lvl w:ilvl="1" w:tplc="6E5C4444" w:tentative="1">
      <w:start w:val="1"/>
      <w:numFmt w:val="bullet"/>
      <w:lvlText w:val="•"/>
      <w:lvlJc w:val="left"/>
      <w:pPr>
        <w:tabs>
          <w:tab w:val="num" w:pos="1440"/>
        </w:tabs>
        <w:ind w:left="1440" w:hanging="360"/>
      </w:pPr>
      <w:rPr>
        <w:rFonts w:ascii="Arial" w:hAnsi="Arial" w:hint="default"/>
      </w:rPr>
    </w:lvl>
    <w:lvl w:ilvl="2" w:tplc="30B62A9A" w:tentative="1">
      <w:start w:val="1"/>
      <w:numFmt w:val="bullet"/>
      <w:lvlText w:val="•"/>
      <w:lvlJc w:val="left"/>
      <w:pPr>
        <w:tabs>
          <w:tab w:val="num" w:pos="2160"/>
        </w:tabs>
        <w:ind w:left="2160" w:hanging="360"/>
      </w:pPr>
      <w:rPr>
        <w:rFonts w:ascii="Arial" w:hAnsi="Arial" w:hint="default"/>
      </w:rPr>
    </w:lvl>
    <w:lvl w:ilvl="3" w:tplc="E3C6BE0A" w:tentative="1">
      <w:start w:val="1"/>
      <w:numFmt w:val="bullet"/>
      <w:lvlText w:val="•"/>
      <w:lvlJc w:val="left"/>
      <w:pPr>
        <w:tabs>
          <w:tab w:val="num" w:pos="2880"/>
        </w:tabs>
        <w:ind w:left="2880" w:hanging="360"/>
      </w:pPr>
      <w:rPr>
        <w:rFonts w:ascii="Arial" w:hAnsi="Arial" w:hint="default"/>
      </w:rPr>
    </w:lvl>
    <w:lvl w:ilvl="4" w:tplc="2FE4C8D2" w:tentative="1">
      <w:start w:val="1"/>
      <w:numFmt w:val="bullet"/>
      <w:lvlText w:val="•"/>
      <w:lvlJc w:val="left"/>
      <w:pPr>
        <w:tabs>
          <w:tab w:val="num" w:pos="3600"/>
        </w:tabs>
        <w:ind w:left="3600" w:hanging="360"/>
      </w:pPr>
      <w:rPr>
        <w:rFonts w:ascii="Arial" w:hAnsi="Arial" w:hint="default"/>
      </w:rPr>
    </w:lvl>
    <w:lvl w:ilvl="5" w:tplc="D17E8F3A" w:tentative="1">
      <w:start w:val="1"/>
      <w:numFmt w:val="bullet"/>
      <w:lvlText w:val="•"/>
      <w:lvlJc w:val="left"/>
      <w:pPr>
        <w:tabs>
          <w:tab w:val="num" w:pos="4320"/>
        </w:tabs>
        <w:ind w:left="4320" w:hanging="360"/>
      </w:pPr>
      <w:rPr>
        <w:rFonts w:ascii="Arial" w:hAnsi="Arial" w:hint="default"/>
      </w:rPr>
    </w:lvl>
    <w:lvl w:ilvl="6" w:tplc="131EECFC" w:tentative="1">
      <w:start w:val="1"/>
      <w:numFmt w:val="bullet"/>
      <w:lvlText w:val="•"/>
      <w:lvlJc w:val="left"/>
      <w:pPr>
        <w:tabs>
          <w:tab w:val="num" w:pos="5040"/>
        </w:tabs>
        <w:ind w:left="5040" w:hanging="360"/>
      </w:pPr>
      <w:rPr>
        <w:rFonts w:ascii="Arial" w:hAnsi="Arial" w:hint="default"/>
      </w:rPr>
    </w:lvl>
    <w:lvl w:ilvl="7" w:tplc="29946C58" w:tentative="1">
      <w:start w:val="1"/>
      <w:numFmt w:val="bullet"/>
      <w:lvlText w:val="•"/>
      <w:lvlJc w:val="left"/>
      <w:pPr>
        <w:tabs>
          <w:tab w:val="num" w:pos="5760"/>
        </w:tabs>
        <w:ind w:left="5760" w:hanging="360"/>
      </w:pPr>
      <w:rPr>
        <w:rFonts w:ascii="Arial" w:hAnsi="Arial" w:hint="default"/>
      </w:rPr>
    </w:lvl>
    <w:lvl w:ilvl="8" w:tplc="F05A71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DA7B9D"/>
    <w:multiLevelType w:val="multilevel"/>
    <w:tmpl w:val="3104D7D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inion-Regular"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inion-Regular"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inion-Regular"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A46384"/>
    <w:multiLevelType w:val="hybridMultilevel"/>
    <w:tmpl w:val="1E04E410"/>
    <w:lvl w:ilvl="0" w:tplc="EF5890FE">
      <w:start w:val="1"/>
      <w:numFmt w:val="bullet"/>
      <w:lvlText w:val="•"/>
      <w:lvlJc w:val="left"/>
      <w:pPr>
        <w:tabs>
          <w:tab w:val="num" w:pos="720"/>
        </w:tabs>
        <w:ind w:left="720" w:hanging="360"/>
      </w:pPr>
      <w:rPr>
        <w:rFonts w:ascii="Arial" w:hAnsi="Arial" w:hint="default"/>
      </w:rPr>
    </w:lvl>
    <w:lvl w:ilvl="1" w:tplc="D3C6CC96" w:tentative="1">
      <w:start w:val="1"/>
      <w:numFmt w:val="bullet"/>
      <w:lvlText w:val="•"/>
      <w:lvlJc w:val="left"/>
      <w:pPr>
        <w:tabs>
          <w:tab w:val="num" w:pos="1440"/>
        </w:tabs>
        <w:ind w:left="1440" w:hanging="360"/>
      </w:pPr>
      <w:rPr>
        <w:rFonts w:ascii="Arial" w:hAnsi="Arial" w:hint="default"/>
      </w:rPr>
    </w:lvl>
    <w:lvl w:ilvl="2" w:tplc="190064FE" w:tentative="1">
      <w:start w:val="1"/>
      <w:numFmt w:val="bullet"/>
      <w:lvlText w:val="•"/>
      <w:lvlJc w:val="left"/>
      <w:pPr>
        <w:tabs>
          <w:tab w:val="num" w:pos="2160"/>
        </w:tabs>
        <w:ind w:left="2160" w:hanging="360"/>
      </w:pPr>
      <w:rPr>
        <w:rFonts w:ascii="Arial" w:hAnsi="Arial" w:hint="default"/>
      </w:rPr>
    </w:lvl>
    <w:lvl w:ilvl="3" w:tplc="EAA0B740" w:tentative="1">
      <w:start w:val="1"/>
      <w:numFmt w:val="bullet"/>
      <w:lvlText w:val="•"/>
      <w:lvlJc w:val="left"/>
      <w:pPr>
        <w:tabs>
          <w:tab w:val="num" w:pos="2880"/>
        </w:tabs>
        <w:ind w:left="2880" w:hanging="360"/>
      </w:pPr>
      <w:rPr>
        <w:rFonts w:ascii="Arial" w:hAnsi="Arial" w:hint="default"/>
      </w:rPr>
    </w:lvl>
    <w:lvl w:ilvl="4" w:tplc="A4246124" w:tentative="1">
      <w:start w:val="1"/>
      <w:numFmt w:val="bullet"/>
      <w:lvlText w:val="•"/>
      <w:lvlJc w:val="left"/>
      <w:pPr>
        <w:tabs>
          <w:tab w:val="num" w:pos="3600"/>
        </w:tabs>
        <w:ind w:left="3600" w:hanging="360"/>
      </w:pPr>
      <w:rPr>
        <w:rFonts w:ascii="Arial" w:hAnsi="Arial" w:hint="default"/>
      </w:rPr>
    </w:lvl>
    <w:lvl w:ilvl="5" w:tplc="399A3CE6" w:tentative="1">
      <w:start w:val="1"/>
      <w:numFmt w:val="bullet"/>
      <w:lvlText w:val="•"/>
      <w:lvlJc w:val="left"/>
      <w:pPr>
        <w:tabs>
          <w:tab w:val="num" w:pos="4320"/>
        </w:tabs>
        <w:ind w:left="4320" w:hanging="360"/>
      </w:pPr>
      <w:rPr>
        <w:rFonts w:ascii="Arial" w:hAnsi="Arial" w:hint="default"/>
      </w:rPr>
    </w:lvl>
    <w:lvl w:ilvl="6" w:tplc="916C7218" w:tentative="1">
      <w:start w:val="1"/>
      <w:numFmt w:val="bullet"/>
      <w:lvlText w:val="•"/>
      <w:lvlJc w:val="left"/>
      <w:pPr>
        <w:tabs>
          <w:tab w:val="num" w:pos="5040"/>
        </w:tabs>
        <w:ind w:left="5040" w:hanging="360"/>
      </w:pPr>
      <w:rPr>
        <w:rFonts w:ascii="Arial" w:hAnsi="Arial" w:hint="default"/>
      </w:rPr>
    </w:lvl>
    <w:lvl w:ilvl="7" w:tplc="84122AEC" w:tentative="1">
      <w:start w:val="1"/>
      <w:numFmt w:val="bullet"/>
      <w:lvlText w:val="•"/>
      <w:lvlJc w:val="left"/>
      <w:pPr>
        <w:tabs>
          <w:tab w:val="num" w:pos="5760"/>
        </w:tabs>
        <w:ind w:left="5760" w:hanging="360"/>
      </w:pPr>
      <w:rPr>
        <w:rFonts w:ascii="Arial" w:hAnsi="Arial" w:hint="default"/>
      </w:rPr>
    </w:lvl>
    <w:lvl w:ilvl="8" w:tplc="145C4B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D25482"/>
    <w:multiLevelType w:val="hybridMultilevel"/>
    <w:tmpl w:val="8BBADA92"/>
    <w:lvl w:ilvl="0" w:tplc="A9C69098">
      <w:start w:val="1"/>
      <w:numFmt w:val="bullet"/>
      <w:lvlText w:val="•"/>
      <w:lvlJc w:val="left"/>
      <w:pPr>
        <w:tabs>
          <w:tab w:val="num" w:pos="720"/>
        </w:tabs>
        <w:ind w:left="720" w:hanging="360"/>
      </w:pPr>
      <w:rPr>
        <w:rFonts w:ascii="Arial" w:hAnsi="Arial" w:hint="default"/>
      </w:rPr>
    </w:lvl>
    <w:lvl w:ilvl="1" w:tplc="86AA9F22" w:tentative="1">
      <w:start w:val="1"/>
      <w:numFmt w:val="bullet"/>
      <w:lvlText w:val="•"/>
      <w:lvlJc w:val="left"/>
      <w:pPr>
        <w:tabs>
          <w:tab w:val="num" w:pos="1440"/>
        </w:tabs>
        <w:ind w:left="1440" w:hanging="360"/>
      </w:pPr>
      <w:rPr>
        <w:rFonts w:ascii="Arial" w:hAnsi="Arial" w:hint="default"/>
      </w:rPr>
    </w:lvl>
    <w:lvl w:ilvl="2" w:tplc="81C00A64" w:tentative="1">
      <w:start w:val="1"/>
      <w:numFmt w:val="bullet"/>
      <w:lvlText w:val="•"/>
      <w:lvlJc w:val="left"/>
      <w:pPr>
        <w:tabs>
          <w:tab w:val="num" w:pos="2160"/>
        </w:tabs>
        <w:ind w:left="2160" w:hanging="360"/>
      </w:pPr>
      <w:rPr>
        <w:rFonts w:ascii="Arial" w:hAnsi="Arial" w:hint="default"/>
      </w:rPr>
    </w:lvl>
    <w:lvl w:ilvl="3" w:tplc="1AC2E082" w:tentative="1">
      <w:start w:val="1"/>
      <w:numFmt w:val="bullet"/>
      <w:lvlText w:val="•"/>
      <w:lvlJc w:val="left"/>
      <w:pPr>
        <w:tabs>
          <w:tab w:val="num" w:pos="2880"/>
        </w:tabs>
        <w:ind w:left="2880" w:hanging="360"/>
      </w:pPr>
      <w:rPr>
        <w:rFonts w:ascii="Arial" w:hAnsi="Arial" w:hint="default"/>
      </w:rPr>
    </w:lvl>
    <w:lvl w:ilvl="4" w:tplc="5C1AD238" w:tentative="1">
      <w:start w:val="1"/>
      <w:numFmt w:val="bullet"/>
      <w:lvlText w:val="•"/>
      <w:lvlJc w:val="left"/>
      <w:pPr>
        <w:tabs>
          <w:tab w:val="num" w:pos="3600"/>
        </w:tabs>
        <w:ind w:left="3600" w:hanging="360"/>
      </w:pPr>
      <w:rPr>
        <w:rFonts w:ascii="Arial" w:hAnsi="Arial" w:hint="default"/>
      </w:rPr>
    </w:lvl>
    <w:lvl w:ilvl="5" w:tplc="6F0EE9A4" w:tentative="1">
      <w:start w:val="1"/>
      <w:numFmt w:val="bullet"/>
      <w:lvlText w:val="•"/>
      <w:lvlJc w:val="left"/>
      <w:pPr>
        <w:tabs>
          <w:tab w:val="num" w:pos="4320"/>
        </w:tabs>
        <w:ind w:left="4320" w:hanging="360"/>
      </w:pPr>
      <w:rPr>
        <w:rFonts w:ascii="Arial" w:hAnsi="Arial" w:hint="default"/>
      </w:rPr>
    </w:lvl>
    <w:lvl w:ilvl="6" w:tplc="E36658A8" w:tentative="1">
      <w:start w:val="1"/>
      <w:numFmt w:val="bullet"/>
      <w:lvlText w:val="•"/>
      <w:lvlJc w:val="left"/>
      <w:pPr>
        <w:tabs>
          <w:tab w:val="num" w:pos="5040"/>
        </w:tabs>
        <w:ind w:left="5040" w:hanging="360"/>
      </w:pPr>
      <w:rPr>
        <w:rFonts w:ascii="Arial" w:hAnsi="Arial" w:hint="default"/>
      </w:rPr>
    </w:lvl>
    <w:lvl w:ilvl="7" w:tplc="A05422E6" w:tentative="1">
      <w:start w:val="1"/>
      <w:numFmt w:val="bullet"/>
      <w:lvlText w:val="•"/>
      <w:lvlJc w:val="left"/>
      <w:pPr>
        <w:tabs>
          <w:tab w:val="num" w:pos="5760"/>
        </w:tabs>
        <w:ind w:left="5760" w:hanging="360"/>
      </w:pPr>
      <w:rPr>
        <w:rFonts w:ascii="Arial" w:hAnsi="Arial" w:hint="default"/>
      </w:rPr>
    </w:lvl>
    <w:lvl w:ilvl="8" w:tplc="4148FB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940652"/>
    <w:multiLevelType w:val="multilevel"/>
    <w:tmpl w:val="4A80A618"/>
    <w:lvl w:ilvl="0">
      <w:numFmt w:val="bullet"/>
      <w:lvlText w:val="•"/>
      <w:lvlJc w:val="left"/>
      <w:pPr>
        <w:ind w:left="170" w:hanging="170"/>
      </w:pPr>
      <w:rPr>
        <w:rFonts w:ascii="Arial" w:hAnsi="Arial" w:hint="default"/>
        <w:sz w:val="20"/>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271B36"/>
    <w:multiLevelType w:val="hybridMultilevel"/>
    <w:tmpl w:val="4F804CFE"/>
    <w:lvl w:ilvl="0" w:tplc="3D2ABD08">
      <w:start w:val="1"/>
      <w:numFmt w:val="bullet"/>
      <w:lvlText w:val="•"/>
      <w:lvlJc w:val="left"/>
      <w:pPr>
        <w:tabs>
          <w:tab w:val="num" w:pos="720"/>
        </w:tabs>
        <w:ind w:left="720" w:hanging="360"/>
      </w:pPr>
      <w:rPr>
        <w:rFonts w:ascii="Arial" w:hAnsi="Arial" w:hint="default"/>
      </w:rPr>
    </w:lvl>
    <w:lvl w:ilvl="1" w:tplc="90ACC064" w:tentative="1">
      <w:start w:val="1"/>
      <w:numFmt w:val="bullet"/>
      <w:lvlText w:val="•"/>
      <w:lvlJc w:val="left"/>
      <w:pPr>
        <w:tabs>
          <w:tab w:val="num" w:pos="1440"/>
        </w:tabs>
        <w:ind w:left="1440" w:hanging="360"/>
      </w:pPr>
      <w:rPr>
        <w:rFonts w:ascii="Arial" w:hAnsi="Arial" w:hint="default"/>
      </w:rPr>
    </w:lvl>
    <w:lvl w:ilvl="2" w:tplc="61546E76" w:tentative="1">
      <w:start w:val="1"/>
      <w:numFmt w:val="bullet"/>
      <w:lvlText w:val="•"/>
      <w:lvlJc w:val="left"/>
      <w:pPr>
        <w:tabs>
          <w:tab w:val="num" w:pos="2160"/>
        </w:tabs>
        <w:ind w:left="2160" w:hanging="360"/>
      </w:pPr>
      <w:rPr>
        <w:rFonts w:ascii="Arial" w:hAnsi="Arial" w:hint="default"/>
      </w:rPr>
    </w:lvl>
    <w:lvl w:ilvl="3" w:tplc="084A73F2" w:tentative="1">
      <w:start w:val="1"/>
      <w:numFmt w:val="bullet"/>
      <w:lvlText w:val="•"/>
      <w:lvlJc w:val="left"/>
      <w:pPr>
        <w:tabs>
          <w:tab w:val="num" w:pos="2880"/>
        </w:tabs>
        <w:ind w:left="2880" w:hanging="360"/>
      </w:pPr>
      <w:rPr>
        <w:rFonts w:ascii="Arial" w:hAnsi="Arial" w:hint="default"/>
      </w:rPr>
    </w:lvl>
    <w:lvl w:ilvl="4" w:tplc="9CE4500A" w:tentative="1">
      <w:start w:val="1"/>
      <w:numFmt w:val="bullet"/>
      <w:lvlText w:val="•"/>
      <w:lvlJc w:val="left"/>
      <w:pPr>
        <w:tabs>
          <w:tab w:val="num" w:pos="3600"/>
        </w:tabs>
        <w:ind w:left="3600" w:hanging="360"/>
      </w:pPr>
      <w:rPr>
        <w:rFonts w:ascii="Arial" w:hAnsi="Arial" w:hint="default"/>
      </w:rPr>
    </w:lvl>
    <w:lvl w:ilvl="5" w:tplc="F776F200" w:tentative="1">
      <w:start w:val="1"/>
      <w:numFmt w:val="bullet"/>
      <w:lvlText w:val="•"/>
      <w:lvlJc w:val="left"/>
      <w:pPr>
        <w:tabs>
          <w:tab w:val="num" w:pos="4320"/>
        </w:tabs>
        <w:ind w:left="4320" w:hanging="360"/>
      </w:pPr>
      <w:rPr>
        <w:rFonts w:ascii="Arial" w:hAnsi="Arial" w:hint="default"/>
      </w:rPr>
    </w:lvl>
    <w:lvl w:ilvl="6" w:tplc="AABECAC8" w:tentative="1">
      <w:start w:val="1"/>
      <w:numFmt w:val="bullet"/>
      <w:lvlText w:val="•"/>
      <w:lvlJc w:val="left"/>
      <w:pPr>
        <w:tabs>
          <w:tab w:val="num" w:pos="5040"/>
        </w:tabs>
        <w:ind w:left="5040" w:hanging="360"/>
      </w:pPr>
      <w:rPr>
        <w:rFonts w:ascii="Arial" w:hAnsi="Arial" w:hint="default"/>
      </w:rPr>
    </w:lvl>
    <w:lvl w:ilvl="7" w:tplc="0A3AA4A4" w:tentative="1">
      <w:start w:val="1"/>
      <w:numFmt w:val="bullet"/>
      <w:lvlText w:val="•"/>
      <w:lvlJc w:val="left"/>
      <w:pPr>
        <w:tabs>
          <w:tab w:val="num" w:pos="5760"/>
        </w:tabs>
        <w:ind w:left="5760" w:hanging="360"/>
      </w:pPr>
      <w:rPr>
        <w:rFonts w:ascii="Arial" w:hAnsi="Arial" w:hint="default"/>
      </w:rPr>
    </w:lvl>
    <w:lvl w:ilvl="8" w:tplc="9E7A489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116B27"/>
    <w:multiLevelType w:val="hybridMultilevel"/>
    <w:tmpl w:val="E892B09C"/>
    <w:lvl w:ilvl="0" w:tplc="C04EFDDE">
      <w:start w:val="1"/>
      <w:numFmt w:val="bullet"/>
      <w:lvlText w:val="•"/>
      <w:lvlJc w:val="left"/>
      <w:pPr>
        <w:tabs>
          <w:tab w:val="num" w:pos="720"/>
        </w:tabs>
        <w:ind w:left="720" w:hanging="360"/>
      </w:pPr>
      <w:rPr>
        <w:rFonts w:ascii="Arial" w:hAnsi="Arial" w:hint="default"/>
      </w:rPr>
    </w:lvl>
    <w:lvl w:ilvl="1" w:tplc="D06A031E" w:tentative="1">
      <w:start w:val="1"/>
      <w:numFmt w:val="bullet"/>
      <w:lvlText w:val="•"/>
      <w:lvlJc w:val="left"/>
      <w:pPr>
        <w:tabs>
          <w:tab w:val="num" w:pos="1440"/>
        </w:tabs>
        <w:ind w:left="1440" w:hanging="360"/>
      </w:pPr>
      <w:rPr>
        <w:rFonts w:ascii="Arial" w:hAnsi="Arial" w:hint="default"/>
      </w:rPr>
    </w:lvl>
    <w:lvl w:ilvl="2" w:tplc="EF262790" w:tentative="1">
      <w:start w:val="1"/>
      <w:numFmt w:val="bullet"/>
      <w:lvlText w:val="•"/>
      <w:lvlJc w:val="left"/>
      <w:pPr>
        <w:tabs>
          <w:tab w:val="num" w:pos="2160"/>
        </w:tabs>
        <w:ind w:left="2160" w:hanging="360"/>
      </w:pPr>
      <w:rPr>
        <w:rFonts w:ascii="Arial" w:hAnsi="Arial" w:hint="default"/>
      </w:rPr>
    </w:lvl>
    <w:lvl w:ilvl="3" w:tplc="32101E36" w:tentative="1">
      <w:start w:val="1"/>
      <w:numFmt w:val="bullet"/>
      <w:lvlText w:val="•"/>
      <w:lvlJc w:val="left"/>
      <w:pPr>
        <w:tabs>
          <w:tab w:val="num" w:pos="2880"/>
        </w:tabs>
        <w:ind w:left="2880" w:hanging="360"/>
      </w:pPr>
      <w:rPr>
        <w:rFonts w:ascii="Arial" w:hAnsi="Arial" w:hint="default"/>
      </w:rPr>
    </w:lvl>
    <w:lvl w:ilvl="4" w:tplc="7E82A5D6" w:tentative="1">
      <w:start w:val="1"/>
      <w:numFmt w:val="bullet"/>
      <w:lvlText w:val="•"/>
      <w:lvlJc w:val="left"/>
      <w:pPr>
        <w:tabs>
          <w:tab w:val="num" w:pos="3600"/>
        </w:tabs>
        <w:ind w:left="3600" w:hanging="360"/>
      </w:pPr>
      <w:rPr>
        <w:rFonts w:ascii="Arial" w:hAnsi="Arial" w:hint="default"/>
      </w:rPr>
    </w:lvl>
    <w:lvl w:ilvl="5" w:tplc="B49C75C8" w:tentative="1">
      <w:start w:val="1"/>
      <w:numFmt w:val="bullet"/>
      <w:lvlText w:val="•"/>
      <w:lvlJc w:val="left"/>
      <w:pPr>
        <w:tabs>
          <w:tab w:val="num" w:pos="4320"/>
        </w:tabs>
        <w:ind w:left="4320" w:hanging="360"/>
      </w:pPr>
      <w:rPr>
        <w:rFonts w:ascii="Arial" w:hAnsi="Arial" w:hint="default"/>
      </w:rPr>
    </w:lvl>
    <w:lvl w:ilvl="6" w:tplc="19763864" w:tentative="1">
      <w:start w:val="1"/>
      <w:numFmt w:val="bullet"/>
      <w:lvlText w:val="•"/>
      <w:lvlJc w:val="left"/>
      <w:pPr>
        <w:tabs>
          <w:tab w:val="num" w:pos="5040"/>
        </w:tabs>
        <w:ind w:left="5040" w:hanging="360"/>
      </w:pPr>
      <w:rPr>
        <w:rFonts w:ascii="Arial" w:hAnsi="Arial" w:hint="default"/>
      </w:rPr>
    </w:lvl>
    <w:lvl w:ilvl="7" w:tplc="D6866E4E" w:tentative="1">
      <w:start w:val="1"/>
      <w:numFmt w:val="bullet"/>
      <w:lvlText w:val="•"/>
      <w:lvlJc w:val="left"/>
      <w:pPr>
        <w:tabs>
          <w:tab w:val="num" w:pos="5760"/>
        </w:tabs>
        <w:ind w:left="5760" w:hanging="360"/>
      </w:pPr>
      <w:rPr>
        <w:rFonts w:ascii="Arial" w:hAnsi="Arial" w:hint="default"/>
      </w:rPr>
    </w:lvl>
    <w:lvl w:ilvl="8" w:tplc="46A80D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8007CEA"/>
    <w:multiLevelType w:val="hybridMultilevel"/>
    <w:tmpl w:val="FCF87A0C"/>
    <w:lvl w:ilvl="0" w:tplc="B0B6B090">
      <w:start w:val="1"/>
      <w:numFmt w:val="bullet"/>
      <w:lvlText w:val="•"/>
      <w:lvlJc w:val="left"/>
      <w:pPr>
        <w:tabs>
          <w:tab w:val="num" w:pos="360"/>
        </w:tabs>
        <w:ind w:left="360" w:hanging="360"/>
      </w:pPr>
      <w:rPr>
        <w:rFonts w:ascii="Arial" w:hAnsi="Arial" w:hint="default"/>
      </w:rPr>
    </w:lvl>
    <w:lvl w:ilvl="1" w:tplc="1C0C6AA4" w:tentative="1">
      <w:start w:val="1"/>
      <w:numFmt w:val="bullet"/>
      <w:lvlText w:val="•"/>
      <w:lvlJc w:val="left"/>
      <w:pPr>
        <w:tabs>
          <w:tab w:val="num" w:pos="1080"/>
        </w:tabs>
        <w:ind w:left="1080" w:hanging="360"/>
      </w:pPr>
      <w:rPr>
        <w:rFonts w:ascii="Arial" w:hAnsi="Arial" w:hint="default"/>
      </w:rPr>
    </w:lvl>
    <w:lvl w:ilvl="2" w:tplc="980EBB2E" w:tentative="1">
      <w:start w:val="1"/>
      <w:numFmt w:val="bullet"/>
      <w:lvlText w:val="•"/>
      <w:lvlJc w:val="left"/>
      <w:pPr>
        <w:tabs>
          <w:tab w:val="num" w:pos="1800"/>
        </w:tabs>
        <w:ind w:left="1800" w:hanging="360"/>
      </w:pPr>
      <w:rPr>
        <w:rFonts w:ascii="Arial" w:hAnsi="Arial" w:hint="default"/>
      </w:rPr>
    </w:lvl>
    <w:lvl w:ilvl="3" w:tplc="726033D4" w:tentative="1">
      <w:start w:val="1"/>
      <w:numFmt w:val="bullet"/>
      <w:lvlText w:val="•"/>
      <w:lvlJc w:val="left"/>
      <w:pPr>
        <w:tabs>
          <w:tab w:val="num" w:pos="2520"/>
        </w:tabs>
        <w:ind w:left="2520" w:hanging="360"/>
      </w:pPr>
      <w:rPr>
        <w:rFonts w:ascii="Arial" w:hAnsi="Arial" w:hint="default"/>
      </w:rPr>
    </w:lvl>
    <w:lvl w:ilvl="4" w:tplc="BEEAAACE" w:tentative="1">
      <w:start w:val="1"/>
      <w:numFmt w:val="bullet"/>
      <w:lvlText w:val="•"/>
      <w:lvlJc w:val="left"/>
      <w:pPr>
        <w:tabs>
          <w:tab w:val="num" w:pos="3240"/>
        </w:tabs>
        <w:ind w:left="3240" w:hanging="360"/>
      </w:pPr>
      <w:rPr>
        <w:rFonts w:ascii="Arial" w:hAnsi="Arial" w:hint="default"/>
      </w:rPr>
    </w:lvl>
    <w:lvl w:ilvl="5" w:tplc="4E94DB34" w:tentative="1">
      <w:start w:val="1"/>
      <w:numFmt w:val="bullet"/>
      <w:lvlText w:val="•"/>
      <w:lvlJc w:val="left"/>
      <w:pPr>
        <w:tabs>
          <w:tab w:val="num" w:pos="3960"/>
        </w:tabs>
        <w:ind w:left="3960" w:hanging="360"/>
      </w:pPr>
      <w:rPr>
        <w:rFonts w:ascii="Arial" w:hAnsi="Arial" w:hint="default"/>
      </w:rPr>
    </w:lvl>
    <w:lvl w:ilvl="6" w:tplc="00D07EA6" w:tentative="1">
      <w:start w:val="1"/>
      <w:numFmt w:val="bullet"/>
      <w:lvlText w:val="•"/>
      <w:lvlJc w:val="left"/>
      <w:pPr>
        <w:tabs>
          <w:tab w:val="num" w:pos="4680"/>
        </w:tabs>
        <w:ind w:left="4680" w:hanging="360"/>
      </w:pPr>
      <w:rPr>
        <w:rFonts w:ascii="Arial" w:hAnsi="Arial" w:hint="default"/>
      </w:rPr>
    </w:lvl>
    <w:lvl w:ilvl="7" w:tplc="31C4AF04" w:tentative="1">
      <w:start w:val="1"/>
      <w:numFmt w:val="bullet"/>
      <w:lvlText w:val="•"/>
      <w:lvlJc w:val="left"/>
      <w:pPr>
        <w:tabs>
          <w:tab w:val="num" w:pos="5400"/>
        </w:tabs>
        <w:ind w:left="5400" w:hanging="360"/>
      </w:pPr>
      <w:rPr>
        <w:rFonts w:ascii="Arial" w:hAnsi="Arial" w:hint="default"/>
      </w:rPr>
    </w:lvl>
    <w:lvl w:ilvl="8" w:tplc="B6709D80" w:tentative="1">
      <w:start w:val="1"/>
      <w:numFmt w:val="bullet"/>
      <w:lvlText w:val="•"/>
      <w:lvlJc w:val="left"/>
      <w:pPr>
        <w:tabs>
          <w:tab w:val="num" w:pos="6120"/>
        </w:tabs>
        <w:ind w:left="6120" w:hanging="360"/>
      </w:pPr>
      <w:rPr>
        <w:rFonts w:ascii="Arial" w:hAnsi="Arial" w:hint="default"/>
      </w:rPr>
    </w:lvl>
  </w:abstractNum>
  <w:num w:numId="1">
    <w:abstractNumId w:val="10"/>
  </w:num>
  <w:num w:numId="2">
    <w:abstractNumId w:val="15"/>
  </w:num>
  <w:num w:numId="3">
    <w:abstractNumId w:val="4"/>
  </w:num>
  <w:num w:numId="4">
    <w:abstractNumId w:val="6"/>
  </w:num>
  <w:num w:numId="5">
    <w:abstractNumId w:val="9"/>
  </w:num>
  <w:num w:numId="6">
    <w:abstractNumId w:val="8"/>
  </w:num>
  <w:num w:numId="7">
    <w:abstractNumId w:val="11"/>
  </w:num>
  <w:num w:numId="8">
    <w:abstractNumId w:val="2"/>
  </w:num>
  <w:num w:numId="9">
    <w:abstractNumId w:val="16"/>
  </w:num>
  <w:num w:numId="10">
    <w:abstractNumId w:val="14"/>
  </w:num>
  <w:num w:numId="11">
    <w:abstractNumId w:val="0"/>
  </w:num>
  <w:num w:numId="12">
    <w:abstractNumId w:val="1"/>
  </w:num>
  <w:num w:numId="13">
    <w:abstractNumId w:val="3"/>
  </w:num>
  <w:num w:numId="14">
    <w:abstractNumId w:val="5"/>
  </w:num>
  <w:num w:numId="15">
    <w:abstractNumId w:val="12"/>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hideSpellingErrors/>
  <w:hideGrammatical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846"/>
    <w:rsid w:val="000016C5"/>
    <w:rsid w:val="00013B0B"/>
    <w:rsid w:val="00014AFC"/>
    <w:rsid w:val="000155D2"/>
    <w:rsid w:val="000211BA"/>
    <w:rsid w:val="00047D39"/>
    <w:rsid w:val="000653E1"/>
    <w:rsid w:val="00081F5E"/>
    <w:rsid w:val="00082CFF"/>
    <w:rsid w:val="000938CE"/>
    <w:rsid w:val="000A6696"/>
    <w:rsid w:val="000F3A88"/>
    <w:rsid w:val="00120513"/>
    <w:rsid w:val="001245BF"/>
    <w:rsid w:val="00133205"/>
    <w:rsid w:val="001341E2"/>
    <w:rsid w:val="00135E36"/>
    <w:rsid w:val="0015054D"/>
    <w:rsid w:val="001514D9"/>
    <w:rsid w:val="00165CB4"/>
    <w:rsid w:val="00170A59"/>
    <w:rsid w:val="001A31FF"/>
    <w:rsid w:val="001D3ABE"/>
    <w:rsid w:val="001D4F9C"/>
    <w:rsid w:val="001D5322"/>
    <w:rsid w:val="00207838"/>
    <w:rsid w:val="00231279"/>
    <w:rsid w:val="00242330"/>
    <w:rsid w:val="00246093"/>
    <w:rsid w:val="0025033A"/>
    <w:rsid w:val="002525D1"/>
    <w:rsid w:val="00263B87"/>
    <w:rsid w:val="002777A5"/>
    <w:rsid w:val="00277805"/>
    <w:rsid w:val="002862CC"/>
    <w:rsid w:val="00294EF0"/>
    <w:rsid w:val="002B012A"/>
    <w:rsid w:val="002B024F"/>
    <w:rsid w:val="002C3722"/>
    <w:rsid w:val="002D4541"/>
    <w:rsid w:val="002E3BBE"/>
    <w:rsid w:val="002F2314"/>
    <w:rsid w:val="002F4F8E"/>
    <w:rsid w:val="002F631C"/>
    <w:rsid w:val="002F690C"/>
    <w:rsid w:val="00306846"/>
    <w:rsid w:val="003333E2"/>
    <w:rsid w:val="00334A8C"/>
    <w:rsid w:val="003506CC"/>
    <w:rsid w:val="00352F7B"/>
    <w:rsid w:val="00363CD1"/>
    <w:rsid w:val="00383936"/>
    <w:rsid w:val="003878F9"/>
    <w:rsid w:val="003918B8"/>
    <w:rsid w:val="003A0CEB"/>
    <w:rsid w:val="003C59B2"/>
    <w:rsid w:val="00406063"/>
    <w:rsid w:val="00407E5D"/>
    <w:rsid w:val="00451A6D"/>
    <w:rsid w:val="00471414"/>
    <w:rsid w:val="00472F6C"/>
    <w:rsid w:val="00484612"/>
    <w:rsid w:val="004A7FC5"/>
    <w:rsid w:val="004B3938"/>
    <w:rsid w:val="004B429B"/>
    <w:rsid w:val="004C276E"/>
    <w:rsid w:val="004D1F1A"/>
    <w:rsid w:val="004E5698"/>
    <w:rsid w:val="004E6A27"/>
    <w:rsid w:val="004F15CD"/>
    <w:rsid w:val="004F54BE"/>
    <w:rsid w:val="004F73C9"/>
    <w:rsid w:val="00503A58"/>
    <w:rsid w:val="005152C8"/>
    <w:rsid w:val="00535DC9"/>
    <w:rsid w:val="0054276B"/>
    <w:rsid w:val="00546EFB"/>
    <w:rsid w:val="005529C6"/>
    <w:rsid w:val="0057455E"/>
    <w:rsid w:val="005826C4"/>
    <w:rsid w:val="00587A42"/>
    <w:rsid w:val="005A6799"/>
    <w:rsid w:val="005A72BB"/>
    <w:rsid w:val="005C45BF"/>
    <w:rsid w:val="005E2777"/>
    <w:rsid w:val="006152E9"/>
    <w:rsid w:val="00621E55"/>
    <w:rsid w:val="00622084"/>
    <w:rsid w:val="006422D6"/>
    <w:rsid w:val="00677EE9"/>
    <w:rsid w:val="006A4CEC"/>
    <w:rsid w:val="006B29D5"/>
    <w:rsid w:val="006D280A"/>
    <w:rsid w:val="006D6F5A"/>
    <w:rsid w:val="00712B80"/>
    <w:rsid w:val="00730EEB"/>
    <w:rsid w:val="00734100"/>
    <w:rsid w:val="007418BF"/>
    <w:rsid w:val="007421C8"/>
    <w:rsid w:val="0077302F"/>
    <w:rsid w:val="007A1B69"/>
    <w:rsid w:val="007A3D01"/>
    <w:rsid w:val="007A5B95"/>
    <w:rsid w:val="00817459"/>
    <w:rsid w:val="00817BC2"/>
    <w:rsid w:val="008207C8"/>
    <w:rsid w:val="00833AEB"/>
    <w:rsid w:val="00840917"/>
    <w:rsid w:val="0084699D"/>
    <w:rsid w:val="00850DCE"/>
    <w:rsid w:val="00870914"/>
    <w:rsid w:val="00885256"/>
    <w:rsid w:val="00891F33"/>
    <w:rsid w:val="00896E72"/>
    <w:rsid w:val="008970CD"/>
    <w:rsid w:val="008A0E32"/>
    <w:rsid w:val="008B477D"/>
    <w:rsid w:val="008C0B9B"/>
    <w:rsid w:val="008C6EE4"/>
    <w:rsid w:val="008D4255"/>
    <w:rsid w:val="00904761"/>
    <w:rsid w:val="009112AF"/>
    <w:rsid w:val="00921B2B"/>
    <w:rsid w:val="00942250"/>
    <w:rsid w:val="00951DC4"/>
    <w:rsid w:val="00962453"/>
    <w:rsid w:val="00971A03"/>
    <w:rsid w:val="00975022"/>
    <w:rsid w:val="009A3D91"/>
    <w:rsid w:val="009C18EC"/>
    <w:rsid w:val="009E1BBA"/>
    <w:rsid w:val="009E2DF0"/>
    <w:rsid w:val="009E491A"/>
    <w:rsid w:val="00A642A1"/>
    <w:rsid w:val="00AB2708"/>
    <w:rsid w:val="00AD1C4C"/>
    <w:rsid w:val="00AE030D"/>
    <w:rsid w:val="00AE1915"/>
    <w:rsid w:val="00B10B79"/>
    <w:rsid w:val="00B3183E"/>
    <w:rsid w:val="00B360A7"/>
    <w:rsid w:val="00B7065A"/>
    <w:rsid w:val="00B7257A"/>
    <w:rsid w:val="00B924F9"/>
    <w:rsid w:val="00BA17F5"/>
    <w:rsid w:val="00BB239E"/>
    <w:rsid w:val="00BF5A7E"/>
    <w:rsid w:val="00C03EF3"/>
    <w:rsid w:val="00C16662"/>
    <w:rsid w:val="00C25A5D"/>
    <w:rsid w:val="00C27ACF"/>
    <w:rsid w:val="00C31F1E"/>
    <w:rsid w:val="00C508D0"/>
    <w:rsid w:val="00C51EE2"/>
    <w:rsid w:val="00C56D81"/>
    <w:rsid w:val="00C623D9"/>
    <w:rsid w:val="00C73E4E"/>
    <w:rsid w:val="00C9420F"/>
    <w:rsid w:val="00CA7AAD"/>
    <w:rsid w:val="00CB1AB9"/>
    <w:rsid w:val="00CB5D85"/>
    <w:rsid w:val="00CF0883"/>
    <w:rsid w:val="00D01ABE"/>
    <w:rsid w:val="00D0639F"/>
    <w:rsid w:val="00D1329E"/>
    <w:rsid w:val="00D321D4"/>
    <w:rsid w:val="00D40FBC"/>
    <w:rsid w:val="00D46D63"/>
    <w:rsid w:val="00D62424"/>
    <w:rsid w:val="00D705AD"/>
    <w:rsid w:val="00D85F04"/>
    <w:rsid w:val="00D90B04"/>
    <w:rsid w:val="00DF6CF8"/>
    <w:rsid w:val="00E11B59"/>
    <w:rsid w:val="00E32620"/>
    <w:rsid w:val="00E4721B"/>
    <w:rsid w:val="00EA2C8E"/>
    <w:rsid w:val="00EA6E90"/>
    <w:rsid w:val="00EC0D90"/>
    <w:rsid w:val="00ED6185"/>
    <w:rsid w:val="00EE78AA"/>
    <w:rsid w:val="00EF37A8"/>
    <w:rsid w:val="00EF412C"/>
    <w:rsid w:val="00F2110B"/>
    <w:rsid w:val="00F2230F"/>
    <w:rsid w:val="00F752F7"/>
    <w:rsid w:val="00F757F5"/>
    <w:rsid w:val="00FB2807"/>
    <w:rsid w:val="00FD02C1"/>
    <w:rsid w:val="00FD6060"/>
    <w:rsid w:val="00FE09D6"/>
    <w:rsid w:val="00FE4B64"/>
    <w:rsid w:val="00FF22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B880C"/>
  <w15:docId w15:val="{6D8C2D81-2E77-4457-877A-5FD45F8A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631C"/>
    <w:rPr>
      <w:rFonts w:ascii="Times New Roman" w:eastAsia="Times New Roman" w:hAnsi="Times New Roman"/>
      <w:sz w:val="24"/>
      <w:szCs w:val="24"/>
      <w:lang w:eastAsia="en-US"/>
    </w:rPr>
  </w:style>
  <w:style w:type="paragraph" w:styleId="Heading1">
    <w:name w:val="heading 1"/>
    <w:basedOn w:val="Normal"/>
    <w:next w:val="Normal"/>
    <w:link w:val="Heading1Char"/>
    <w:qFormat/>
    <w:rsid w:val="00306846"/>
    <w:pPr>
      <w:keepNext/>
      <w:jc w:val="center"/>
      <w:outlineLvl w:val="0"/>
    </w:pPr>
    <w:rPr>
      <w:rFonts w:ascii="Comic Sans MS" w:hAnsi="Comic Sans MS"/>
      <w:b/>
      <w:bCs/>
      <w:color w:val="FF0000"/>
      <w:sz w:val="16"/>
      <w:u w:val="single"/>
    </w:rPr>
  </w:style>
  <w:style w:type="paragraph" w:styleId="Heading3">
    <w:name w:val="heading 3"/>
    <w:basedOn w:val="Normal"/>
    <w:next w:val="Normal"/>
    <w:link w:val="Heading3Char"/>
    <w:uiPriority w:val="9"/>
    <w:semiHidden/>
    <w:unhideWhenUsed/>
    <w:qFormat/>
    <w:rsid w:val="006D6F5A"/>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06846"/>
    <w:pPr>
      <w:keepNext/>
      <w:keepLines/>
      <w:spacing w:before="200"/>
      <w:outlineLvl w:val="5"/>
    </w:pPr>
    <w:rPr>
      <w:rFonts w:ascii="Cambria" w:hAnsi="Cambria"/>
      <w:i/>
      <w:iCs/>
      <w:color w:val="243F60"/>
    </w:rPr>
  </w:style>
  <w:style w:type="paragraph" w:styleId="Heading8">
    <w:name w:val="heading 8"/>
    <w:basedOn w:val="Normal"/>
    <w:next w:val="Normal"/>
    <w:link w:val="Heading8Char"/>
    <w:qFormat/>
    <w:rsid w:val="00306846"/>
    <w:pPr>
      <w:keepNext/>
      <w:jc w:val="center"/>
      <w:outlineLvl w:val="7"/>
    </w:pPr>
    <w:rPr>
      <w:rFonts w:ascii="Comic Sans MS" w:hAnsi="Comic Sans MS"/>
      <w:b/>
      <w:bCs/>
      <w:color w:val="FF66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6846"/>
    <w:rPr>
      <w:rFonts w:ascii="Comic Sans MS" w:eastAsia="Times New Roman" w:hAnsi="Comic Sans MS" w:cs="Times New Roman"/>
      <w:b/>
      <w:bCs/>
      <w:color w:val="FF0000"/>
      <w:sz w:val="16"/>
      <w:szCs w:val="24"/>
      <w:u w:val="single"/>
    </w:rPr>
  </w:style>
  <w:style w:type="character" w:customStyle="1" w:styleId="Heading8Char">
    <w:name w:val="Heading 8 Char"/>
    <w:basedOn w:val="DefaultParagraphFont"/>
    <w:link w:val="Heading8"/>
    <w:rsid w:val="00306846"/>
    <w:rPr>
      <w:rFonts w:ascii="Comic Sans MS" w:eastAsia="Times New Roman" w:hAnsi="Comic Sans MS" w:cs="Times New Roman"/>
      <w:b/>
      <w:bCs/>
      <w:color w:val="FF6600"/>
      <w:sz w:val="12"/>
      <w:szCs w:val="24"/>
    </w:rPr>
  </w:style>
  <w:style w:type="paragraph" w:styleId="BodyText3">
    <w:name w:val="Body Text 3"/>
    <w:basedOn w:val="Normal"/>
    <w:link w:val="BodyText3Char"/>
    <w:semiHidden/>
    <w:rsid w:val="00306846"/>
    <w:pPr>
      <w:jc w:val="center"/>
    </w:pPr>
    <w:rPr>
      <w:rFonts w:ascii="Comic Sans MS" w:hAnsi="Comic Sans MS"/>
      <w:b/>
      <w:bCs/>
      <w:color w:val="008000"/>
      <w:sz w:val="20"/>
      <w:u w:val="single"/>
    </w:rPr>
  </w:style>
  <w:style w:type="character" w:customStyle="1" w:styleId="BodyText3Char">
    <w:name w:val="Body Text 3 Char"/>
    <w:basedOn w:val="DefaultParagraphFont"/>
    <w:link w:val="BodyText3"/>
    <w:semiHidden/>
    <w:rsid w:val="00306846"/>
    <w:rPr>
      <w:rFonts w:ascii="Comic Sans MS" w:eastAsia="Times New Roman" w:hAnsi="Comic Sans MS" w:cs="Times New Roman"/>
      <w:b/>
      <w:bCs/>
      <w:color w:val="008000"/>
      <w:sz w:val="20"/>
      <w:szCs w:val="24"/>
      <w:u w:val="single"/>
    </w:rPr>
  </w:style>
  <w:style w:type="paragraph" w:styleId="BodyText">
    <w:name w:val="Body Text"/>
    <w:basedOn w:val="Normal"/>
    <w:link w:val="BodyTextChar"/>
    <w:semiHidden/>
    <w:rsid w:val="00306846"/>
    <w:pPr>
      <w:jc w:val="center"/>
    </w:pPr>
    <w:rPr>
      <w:rFonts w:ascii="Comic Sans MS" w:hAnsi="Comic Sans MS"/>
      <w:color w:val="800080"/>
      <w:sz w:val="16"/>
    </w:rPr>
  </w:style>
  <w:style w:type="character" w:customStyle="1" w:styleId="BodyTextChar">
    <w:name w:val="Body Text Char"/>
    <w:basedOn w:val="DefaultParagraphFont"/>
    <w:link w:val="BodyText"/>
    <w:semiHidden/>
    <w:rsid w:val="00306846"/>
    <w:rPr>
      <w:rFonts w:ascii="Comic Sans MS" w:eastAsia="Times New Roman" w:hAnsi="Comic Sans MS" w:cs="Times New Roman"/>
      <w:color w:val="800080"/>
      <w:sz w:val="16"/>
      <w:szCs w:val="24"/>
    </w:rPr>
  </w:style>
  <w:style w:type="paragraph" w:styleId="BodyText2">
    <w:name w:val="Body Text 2"/>
    <w:basedOn w:val="Normal"/>
    <w:link w:val="BodyText2Char"/>
    <w:semiHidden/>
    <w:rsid w:val="00306846"/>
    <w:rPr>
      <w:rFonts w:ascii="Comic Sans MS" w:hAnsi="Comic Sans MS"/>
      <w:color w:val="800080"/>
      <w:sz w:val="16"/>
    </w:rPr>
  </w:style>
  <w:style w:type="character" w:customStyle="1" w:styleId="BodyText2Char">
    <w:name w:val="Body Text 2 Char"/>
    <w:basedOn w:val="DefaultParagraphFont"/>
    <w:link w:val="BodyText2"/>
    <w:semiHidden/>
    <w:rsid w:val="00306846"/>
    <w:rPr>
      <w:rFonts w:ascii="Comic Sans MS" w:eastAsia="Times New Roman" w:hAnsi="Comic Sans MS" w:cs="Times New Roman"/>
      <w:color w:val="800080"/>
      <w:sz w:val="16"/>
      <w:szCs w:val="24"/>
    </w:rPr>
  </w:style>
  <w:style w:type="character" w:customStyle="1" w:styleId="Heading6Char">
    <w:name w:val="Heading 6 Char"/>
    <w:basedOn w:val="DefaultParagraphFont"/>
    <w:link w:val="Heading6"/>
    <w:uiPriority w:val="9"/>
    <w:semiHidden/>
    <w:rsid w:val="00306846"/>
    <w:rPr>
      <w:rFonts w:ascii="Cambria" w:eastAsia="Times New Roman" w:hAnsi="Cambria" w:cs="Times New Roman"/>
      <w:i/>
      <w:iCs/>
      <w:color w:val="243F60"/>
      <w:sz w:val="24"/>
      <w:szCs w:val="24"/>
    </w:rPr>
  </w:style>
  <w:style w:type="paragraph" w:styleId="BalloonText">
    <w:name w:val="Balloon Text"/>
    <w:basedOn w:val="Normal"/>
    <w:link w:val="BalloonTextChar"/>
    <w:uiPriority w:val="99"/>
    <w:semiHidden/>
    <w:unhideWhenUsed/>
    <w:rsid w:val="007418BF"/>
    <w:rPr>
      <w:rFonts w:ascii="Tahoma" w:hAnsi="Tahoma" w:cs="Tahoma"/>
      <w:sz w:val="16"/>
      <w:szCs w:val="16"/>
    </w:rPr>
  </w:style>
  <w:style w:type="character" w:customStyle="1" w:styleId="BalloonTextChar">
    <w:name w:val="Balloon Text Char"/>
    <w:basedOn w:val="DefaultParagraphFont"/>
    <w:link w:val="BalloonText"/>
    <w:uiPriority w:val="99"/>
    <w:semiHidden/>
    <w:rsid w:val="007418BF"/>
    <w:rPr>
      <w:rFonts w:ascii="Tahoma" w:eastAsia="Times New Roman" w:hAnsi="Tahoma" w:cs="Tahoma"/>
      <w:sz w:val="16"/>
      <w:szCs w:val="16"/>
      <w:lang w:eastAsia="en-US"/>
    </w:rPr>
  </w:style>
  <w:style w:type="paragraph" w:styleId="NormalWeb">
    <w:name w:val="Normal (Web)"/>
    <w:basedOn w:val="Normal"/>
    <w:uiPriority w:val="99"/>
    <w:semiHidden/>
    <w:unhideWhenUsed/>
    <w:rsid w:val="006152E9"/>
    <w:pPr>
      <w:spacing w:before="100" w:beforeAutospacing="1" w:after="100" w:afterAutospacing="1"/>
    </w:pPr>
    <w:rPr>
      <w:rFonts w:ascii="Times" w:eastAsia="Calibri" w:hAnsi="Times"/>
      <w:sz w:val="20"/>
      <w:szCs w:val="20"/>
    </w:rPr>
  </w:style>
  <w:style w:type="paragraph" w:styleId="ListParagraph">
    <w:name w:val="List Paragraph"/>
    <w:basedOn w:val="Normal"/>
    <w:uiPriority w:val="34"/>
    <w:qFormat/>
    <w:rsid w:val="00546EFB"/>
    <w:pPr>
      <w:ind w:left="720"/>
      <w:contextualSpacing/>
    </w:pPr>
  </w:style>
  <w:style w:type="character" w:customStyle="1" w:styleId="Heading3Char">
    <w:name w:val="Heading 3 Char"/>
    <w:basedOn w:val="DefaultParagraphFont"/>
    <w:link w:val="Heading3"/>
    <w:uiPriority w:val="9"/>
    <w:semiHidden/>
    <w:rsid w:val="006D6F5A"/>
    <w:rPr>
      <w:rFonts w:asciiTheme="majorHAnsi" w:eastAsiaTheme="majorEastAsia" w:hAnsiTheme="majorHAnsi" w:cstheme="majorBidi"/>
      <w:color w:val="243F60" w:themeColor="accent1" w:themeShade="7F"/>
      <w:sz w:val="24"/>
      <w:szCs w:val="24"/>
      <w:lang w:eastAsia="en-US"/>
    </w:rPr>
  </w:style>
  <w:style w:type="paragraph" w:customStyle="1" w:styleId="bulletundertext">
    <w:name w:val="bullet (under text)"/>
    <w:rsid w:val="002F4F8E"/>
    <w:pPr>
      <w:numPr>
        <w:numId w:val="13"/>
      </w:numPr>
      <w:spacing w:after="240" w:line="288" w:lineRule="auto"/>
    </w:pPr>
    <w:rPr>
      <w:rFonts w:ascii="Arial" w:eastAsia="Times New Roman" w:hAnsi="Arial" w:cs="Arial"/>
      <w:sz w:val="24"/>
      <w:szCs w:val="24"/>
    </w:rPr>
  </w:style>
  <w:style w:type="paragraph" w:customStyle="1" w:styleId="Default">
    <w:name w:val="Default"/>
    <w:rsid w:val="004E6A27"/>
    <w:pPr>
      <w:autoSpaceDE w:val="0"/>
      <w:autoSpaceDN w:val="0"/>
      <w:adjustRightInd w:val="0"/>
    </w:pPr>
    <w:rPr>
      <w:rFonts w:ascii="Arial" w:eastAsia="Cambria" w:hAnsi="Arial" w:cs="Arial"/>
      <w:color w:val="000000"/>
      <w:sz w:val="24"/>
      <w:szCs w:val="24"/>
    </w:rPr>
  </w:style>
  <w:style w:type="paragraph" w:customStyle="1" w:styleId="SoWBullet1">
    <w:name w:val="SoWBullet1"/>
    <w:rsid w:val="004E6A27"/>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rPr>
  </w:style>
  <w:style w:type="character" w:styleId="Hyperlink">
    <w:name w:val="Hyperlink"/>
    <w:basedOn w:val="DefaultParagraphFont"/>
    <w:uiPriority w:val="99"/>
    <w:unhideWhenUsed/>
    <w:rsid w:val="00CA7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4494">
      <w:bodyDiv w:val="1"/>
      <w:marLeft w:val="0"/>
      <w:marRight w:val="0"/>
      <w:marTop w:val="0"/>
      <w:marBottom w:val="0"/>
      <w:divBdr>
        <w:top w:val="none" w:sz="0" w:space="0" w:color="auto"/>
        <w:left w:val="none" w:sz="0" w:space="0" w:color="auto"/>
        <w:bottom w:val="none" w:sz="0" w:space="0" w:color="auto"/>
        <w:right w:val="none" w:sz="0" w:space="0" w:color="auto"/>
      </w:divBdr>
    </w:div>
    <w:div w:id="157818358">
      <w:bodyDiv w:val="1"/>
      <w:marLeft w:val="0"/>
      <w:marRight w:val="0"/>
      <w:marTop w:val="0"/>
      <w:marBottom w:val="0"/>
      <w:divBdr>
        <w:top w:val="none" w:sz="0" w:space="0" w:color="auto"/>
        <w:left w:val="none" w:sz="0" w:space="0" w:color="auto"/>
        <w:bottom w:val="none" w:sz="0" w:space="0" w:color="auto"/>
        <w:right w:val="none" w:sz="0" w:space="0" w:color="auto"/>
      </w:divBdr>
    </w:div>
    <w:div w:id="303853814">
      <w:bodyDiv w:val="1"/>
      <w:marLeft w:val="0"/>
      <w:marRight w:val="0"/>
      <w:marTop w:val="0"/>
      <w:marBottom w:val="0"/>
      <w:divBdr>
        <w:top w:val="none" w:sz="0" w:space="0" w:color="auto"/>
        <w:left w:val="none" w:sz="0" w:space="0" w:color="auto"/>
        <w:bottom w:val="none" w:sz="0" w:space="0" w:color="auto"/>
        <w:right w:val="none" w:sz="0" w:space="0" w:color="auto"/>
      </w:divBdr>
    </w:div>
    <w:div w:id="425228057">
      <w:bodyDiv w:val="1"/>
      <w:marLeft w:val="0"/>
      <w:marRight w:val="0"/>
      <w:marTop w:val="0"/>
      <w:marBottom w:val="0"/>
      <w:divBdr>
        <w:top w:val="none" w:sz="0" w:space="0" w:color="auto"/>
        <w:left w:val="none" w:sz="0" w:space="0" w:color="auto"/>
        <w:bottom w:val="none" w:sz="0" w:space="0" w:color="auto"/>
        <w:right w:val="none" w:sz="0" w:space="0" w:color="auto"/>
      </w:divBdr>
      <w:divsChild>
        <w:div w:id="1010446000">
          <w:marLeft w:val="274"/>
          <w:marRight w:val="0"/>
          <w:marTop w:val="0"/>
          <w:marBottom w:val="0"/>
          <w:divBdr>
            <w:top w:val="none" w:sz="0" w:space="0" w:color="auto"/>
            <w:left w:val="none" w:sz="0" w:space="0" w:color="auto"/>
            <w:bottom w:val="none" w:sz="0" w:space="0" w:color="auto"/>
            <w:right w:val="none" w:sz="0" w:space="0" w:color="auto"/>
          </w:divBdr>
        </w:div>
      </w:divsChild>
    </w:div>
    <w:div w:id="594824434">
      <w:bodyDiv w:val="1"/>
      <w:marLeft w:val="0"/>
      <w:marRight w:val="0"/>
      <w:marTop w:val="0"/>
      <w:marBottom w:val="0"/>
      <w:divBdr>
        <w:top w:val="none" w:sz="0" w:space="0" w:color="auto"/>
        <w:left w:val="none" w:sz="0" w:space="0" w:color="auto"/>
        <w:bottom w:val="none" w:sz="0" w:space="0" w:color="auto"/>
        <w:right w:val="none" w:sz="0" w:space="0" w:color="auto"/>
      </w:divBdr>
      <w:divsChild>
        <w:div w:id="201137681">
          <w:marLeft w:val="274"/>
          <w:marRight w:val="0"/>
          <w:marTop w:val="0"/>
          <w:marBottom w:val="0"/>
          <w:divBdr>
            <w:top w:val="none" w:sz="0" w:space="0" w:color="auto"/>
            <w:left w:val="none" w:sz="0" w:space="0" w:color="auto"/>
            <w:bottom w:val="none" w:sz="0" w:space="0" w:color="auto"/>
            <w:right w:val="none" w:sz="0" w:space="0" w:color="auto"/>
          </w:divBdr>
        </w:div>
        <w:div w:id="406343470">
          <w:marLeft w:val="274"/>
          <w:marRight w:val="0"/>
          <w:marTop w:val="0"/>
          <w:marBottom w:val="0"/>
          <w:divBdr>
            <w:top w:val="none" w:sz="0" w:space="0" w:color="auto"/>
            <w:left w:val="none" w:sz="0" w:space="0" w:color="auto"/>
            <w:bottom w:val="none" w:sz="0" w:space="0" w:color="auto"/>
            <w:right w:val="none" w:sz="0" w:space="0" w:color="auto"/>
          </w:divBdr>
        </w:div>
        <w:div w:id="589705137">
          <w:marLeft w:val="274"/>
          <w:marRight w:val="0"/>
          <w:marTop w:val="0"/>
          <w:marBottom w:val="0"/>
          <w:divBdr>
            <w:top w:val="none" w:sz="0" w:space="0" w:color="auto"/>
            <w:left w:val="none" w:sz="0" w:space="0" w:color="auto"/>
            <w:bottom w:val="none" w:sz="0" w:space="0" w:color="auto"/>
            <w:right w:val="none" w:sz="0" w:space="0" w:color="auto"/>
          </w:divBdr>
        </w:div>
        <w:div w:id="1745762805">
          <w:marLeft w:val="274"/>
          <w:marRight w:val="0"/>
          <w:marTop w:val="0"/>
          <w:marBottom w:val="0"/>
          <w:divBdr>
            <w:top w:val="none" w:sz="0" w:space="0" w:color="auto"/>
            <w:left w:val="none" w:sz="0" w:space="0" w:color="auto"/>
            <w:bottom w:val="none" w:sz="0" w:space="0" w:color="auto"/>
            <w:right w:val="none" w:sz="0" w:space="0" w:color="auto"/>
          </w:divBdr>
        </w:div>
        <w:div w:id="2057271459">
          <w:marLeft w:val="274"/>
          <w:marRight w:val="0"/>
          <w:marTop w:val="0"/>
          <w:marBottom w:val="0"/>
          <w:divBdr>
            <w:top w:val="none" w:sz="0" w:space="0" w:color="auto"/>
            <w:left w:val="none" w:sz="0" w:space="0" w:color="auto"/>
            <w:bottom w:val="none" w:sz="0" w:space="0" w:color="auto"/>
            <w:right w:val="none" w:sz="0" w:space="0" w:color="auto"/>
          </w:divBdr>
        </w:div>
      </w:divsChild>
    </w:div>
    <w:div w:id="688216192">
      <w:bodyDiv w:val="1"/>
      <w:marLeft w:val="0"/>
      <w:marRight w:val="0"/>
      <w:marTop w:val="0"/>
      <w:marBottom w:val="0"/>
      <w:divBdr>
        <w:top w:val="none" w:sz="0" w:space="0" w:color="auto"/>
        <w:left w:val="none" w:sz="0" w:space="0" w:color="auto"/>
        <w:bottom w:val="none" w:sz="0" w:space="0" w:color="auto"/>
        <w:right w:val="none" w:sz="0" w:space="0" w:color="auto"/>
      </w:divBdr>
      <w:divsChild>
        <w:div w:id="824317004">
          <w:marLeft w:val="274"/>
          <w:marRight w:val="0"/>
          <w:marTop w:val="0"/>
          <w:marBottom w:val="0"/>
          <w:divBdr>
            <w:top w:val="none" w:sz="0" w:space="0" w:color="auto"/>
            <w:left w:val="none" w:sz="0" w:space="0" w:color="auto"/>
            <w:bottom w:val="none" w:sz="0" w:space="0" w:color="auto"/>
            <w:right w:val="none" w:sz="0" w:space="0" w:color="auto"/>
          </w:divBdr>
        </w:div>
        <w:div w:id="2024240196">
          <w:marLeft w:val="274"/>
          <w:marRight w:val="0"/>
          <w:marTop w:val="0"/>
          <w:marBottom w:val="0"/>
          <w:divBdr>
            <w:top w:val="none" w:sz="0" w:space="0" w:color="auto"/>
            <w:left w:val="none" w:sz="0" w:space="0" w:color="auto"/>
            <w:bottom w:val="none" w:sz="0" w:space="0" w:color="auto"/>
            <w:right w:val="none" w:sz="0" w:space="0" w:color="auto"/>
          </w:divBdr>
        </w:div>
        <w:div w:id="861435518">
          <w:marLeft w:val="274"/>
          <w:marRight w:val="0"/>
          <w:marTop w:val="0"/>
          <w:marBottom w:val="0"/>
          <w:divBdr>
            <w:top w:val="none" w:sz="0" w:space="0" w:color="auto"/>
            <w:left w:val="none" w:sz="0" w:space="0" w:color="auto"/>
            <w:bottom w:val="none" w:sz="0" w:space="0" w:color="auto"/>
            <w:right w:val="none" w:sz="0" w:space="0" w:color="auto"/>
          </w:divBdr>
        </w:div>
        <w:div w:id="926424001">
          <w:marLeft w:val="274"/>
          <w:marRight w:val="0"/>
          <w:marTop w:val="0"/>
          <w:marBottom w:val="0"/>
          <w:divBdr>
            <w:top w:val="none" w:sz="0" w:space="0" w:color="auto"/>
            <w:left w:val="none" w:sz="0" w:space="0" w:color="auto"/>
            <w:bottom w:val="none" w:sz="0" w:space="0" w:color="auto"/>
            <w:right w:val="none" w:sz="0" w:space="0" w:color="auto"/>
          </w:divBdr>
        </w:div>
        <w:div w:id="488523792">
          <w:marLeft w:val="274"/>
          <w:marRight w:val="0"/>
          <w:marTop w:val="0"/>
          <w:marBottom w:val="0"/>
          <w:divBdr>
            <w:top w:val="none" w:sz="0" w:space="0" w:color="auto"/>
            <w:left w:val="none" w:sz="0" w:space="0" w:color="auto"/>
            <w:bottom w:val="none" w:sz="0" w:space="0" w:color="auto"/>
            <w:right w:val="none" w:sz="0" w:space="0" w:color="auto"/>
          </w:divBdr>
        </w:div>
        <w:div w:id="517961317">
          <w:marLeft w:val="274"/>
          <w:marRight w:val="0"/>
          <w:marTop w:val="0"/>
          <w:marBottom w:val="0"/>
          <w:divBdr>
            <w:top w:val="none" w:sz="0" w:space="0" w:color="auto"/>
            <w:left w:val="none" w:sz="0" w:space="0" w:color="auto"/>
            <w:bottom w:val="none" w:sz="0" w:space="0" w:color="auto"/>
            <w:right w:val="none" w:sz="0" w:space="0" w:color="auto"/>
          </w:divBdr>
        </w:div>
        <w:div w:id="1581790640">
          <w:marLeft w:val="274"/>
          <w:marRight w:val="0"/>
          <w:marTop w:val="0"/>
          <w:marBottom w:val="0"/>
          <w:divBdr>
            <w:top w:val="none" w:sz="0" w:space="0" w:color="auto"/>
            <w:left w:val="none" w:sz="0" w:space="0" w:color="auto"/>
            <w:bottom w:val="none" w:sz="0" w:space="0" w:color="auto"/>
            <w:right w:val="none" w:sz="0" w:space="0" w:color="auto"/>
          </w:divBdr>
        </w:div>
      </w:divsChild>
    </w:div>
    <w:div w:id="812218122">
      <w:bodyDiv w:val="1"/>
      <w:marLeft w:val="0"/>
      <w:marRight w:val="0"/>
      <w:marTop w:val="0"/>
      <w:marBottom w:val="0"/>
      <w:divBdr>
        <w:top w:val="none" w:sz="0" w:space="0" w:color="auto"/>
        <w:left w:val="none" w:sz="0" w:space="0" w:color="auto"/>
        <w:bottom w:val="none" w:sz="0" w:space="0" w:color="auto"/>
        <w:right w:val="none" w:sz="0" w:space="0" w:color="auto"/>
      </w:divBdr>
      <w:divsChild>
        <w:div w:id="247347032">
          <w:marLeft w:val="274"/>
          <w:marRight w:val="0"/>
          <w:marTop w:val="0"/>
          <w:marBottom w:val="0"/>
          <w:divBdr>
            <w:top w:val="none" w:sz="0" w:space="0" w:color="auto"/>
            <w:left w:val="none" w:sz="0" w:space="0" w:color="auto"/>
            <w:bottom w:val="none" w:sz="0" w:space="0" w:color="auto"/>
            <w:right w:val="none" w:sz="0" w:space="0" w:color="auto"/>
          </w:divBdr>
        </w:div>
        <w:div w:id="1217009256">
          <w:marLeft w:val="274"/>
          <w:marRight w:val="0"/>
          <w:marTop w:val="0"/>
          <w:marBottom w:val="0"/>
          <w:divBdr>
            <w:top w:val="none" w:sz="0" w:space="0" w:color="auto"/>
            <w:left w:val="none" w:sz="0" w:space="0" w:color="auto"/>
            <w:bottom w:val="none" w:sz="0" w:space="0" w:color="auto"/>
            <w:right w:val="none" w:sz="0" w:space="0" w:color="auto"/>
          </w:divBdr>
        </w:div>
      </w:divsChild>
    </w:div>
    <w:div w:id="828181522">
      <w:bodyDiv w:val="1"/>
      <w:marLeft w:val="0"/>
      <w:marRight w:val="0"/>
      <w:marTop w:val="0"/>
      <w:marBottom w:val="0"/>
      <w:divBdr>
        <w:top w:val="none" w:sz="0" w:space="0" w:color="auto"/>
        <w:left w:val="none" w:sz="0" w:space="0" w:color="auto"/>
        <w:bottom w:val="none" w:sz="0" w:space="0" w:color="auto"/>
        <w:right w:val="none" w:sz="0" w:space="0" w:color="auto"/>
      </w:divBdr>
      <w:divsChild>
        <w:div w:id="419259080">
          <w:marLeft w:val="274"/>
          <w:marRight w:val="0"/>
          <w:marTop w:val="0"/>
          <w:marBottom w:val="0"/>
          <w:divBdr>
            <w:top w:val="none" w:sz="0" w:space="0" w:color="auto"/>
            <w:left w:val="none" w:sz="0" w:space="0" w:color="auto"/>
            <w:bottom w:val="none" w:sz="0" w:space="0" w:color="auto"/>
            <w:right w:val="none" w:sz="0" w:space="0" w:color="auto"/>
          </w:divBdr>
        </w:div>
        <w:div w:id="1692489866">
          <w:marLeft w:val="274"/>
          <w:marRight w:val="0"/>
          <w:marTop w:val="0"/>
          <w:marBottom w:val="0"/>
          <w:divBdr>
            <w:top w:val="none" w:sz="0" w:space="0" w:color="auto"/>
            <w:left w:val="none" w:sz="0" w:space="0" w:color="auto"/>
            <w:bottom w:val="none" w:sz="0" w:space="0" w:color="auto"/>
            <w:right w:val="none" w:sz="0" w:space="0" w:color="auto"/>
          </w:divBdr>
        </w:div>
        <w:div w:id="1806392685">
          <w:marLeft w:val="274"/>
          <w:marRight w:val="0"/>
          <w:marTop w:val="0"/>
          <w:marBottom w:val="0"/>
          <w:divBdr>
            <w:top w:val="none" w:sz="0" w:space="0" w:color="auto"/>
            <w:left w:val="none" w:sz="0" w:space="0" w:color="auto"/>
            <w:bottom w:val="none" w:sz="0" w:space="0" w:color="auto"/>
            <w:right w:val="none" w:sz="0" w:space="0" w:color="auto"/>
          </w:divBdr>
        </w:div>
      </w:divsChild>
    </w:div>
    <w:div w:id="1043869847">
      <w:bodyDiv w:val="1"/>
      <w:marLeft w:val="0"/>
      <w:marRight w:val="0"/>
      <w:marTop w:val="0"/>
      <w:marBottom w:val="0"/>
      <w:divBdr>
        <w:top w:val="none" w:sz="0" w:space="0" w:color="auto"/>
        <w:left w:val="none" w:sz="0" w:space="0" w:color="auto"/>
        <w:bottom w:val="none" w:sz="0" w:space="0" w:color="auto"/>
        <w:right w:val="none" w:sz="0" w:space="0" w:color="auto"/>
      </w:divBdr>
      <w:divsChild>
        <w:div w:id="590238315">
          <w:marLeft w:val="274"/>
          <w:marRight w:val="0"/>
          <w:marTop w:val="0"/>
          <w:marBottom w:val="0"/>
          <w:divBdr>
            <w:top w:val="none" w:sz="0" w:space="0" w:color="auto"/>
            <w:left w:val="none" w:sz="0" w:space="0" w:color="auto"/>
            <w:bottom w:val="none" w:sz="0" w:space="0" w:color="auto"/>
            <w:right w:val="none" w:sz="0" w:space="0" w:color="auto"/>
          </w:divBdr>
        </w:div>
        <w:div w:id="1006245247">
          <w:marLeft w:val="274"/>
          <w:marRight w:val="0"/>
          <w:marTop w:val="0"/>
          <w:marBottom w:val="0"/>
          <w:divBdr>
            <w:top w:val="none" w:sz="0" w:space="0" w:color="auto"/>
            <w:left w:val="none" w:sz="0" w:space="0" w:color="auto"/>
            <w:bottom w:val="none" w:sz="0" w:space="0" w:color="auto"/>
            <w:right w:val="none" w:sz="0" w:space="0" w:color="auto"/>
          </w:divBdr>
        </w:div>
        <w:div w:id="1298997703">
          <w:marLeft w:val="274"/>
          <w:marRight w:val="0"/>
          <w:marTop w:val="0"/>
          <w:marBottom w:val="0"/>
          <w:divBdr>
            <w:top w:val="none" w:sz="0" w:space="0" w:color="auto"/>
            <w:left w:val="none" w:sz="0" w:space="0" w:color="auto"/>
            <w:bottom w:val="none" w:sz="0" w:space="0" w:color="auto"/>
            <w:right w:val="none" w:sz="0" w:space="0" w:color="auto"/>
          </w:divBdr>
        </w:div>
        <w:div w:id="1609193113">
          <w:marLeft w:val="274"/>
          <w:marRight w:val="0"/>
          <w:marTop w:val="0"/>
          <w:marBottom w:val="0"/>
          <w:divBdr>
            <w:top w:val="none" w:sz="0" w:space="0" w:color="auto"/>
            <w:left w:val="none" w:sz="0" w:space="0" w:color="auto"/>
            <w:bottom w:val="none" w:sz="0" w:space="0" w:color="auto"/>
            <w:right w:val="none" w:sz="0" w:space="0" w:color="auto"/>
          </w:divBdr>
        </w:div>
      </w:divsChild>
    </w:div>
    <w:div w:id="1069226119">
      <w:bodyDiv w:val="1"/>
      <w:marLeft w:val="0"/>
      <w:marRight w:val="0"/>
      <w:marTop w:val="0"/>
      <w:marBottom w:val="0"/>
      <w:divBdr>
        <w:top w:val="none" w:sz="0" w:space="0" w:color="auto"/>
        <w:left w:val="none" w:sz="0" w:space="0" w:color="auto"/>
        <w:bottom w:val="none" w:sz="0" w:space="0" w:color="auto"/>
        <w:right w:val="none" w:sz="0" w:space="0" w:color="auto"/>
      </w:divBdr>
      <w:divsChild>
        <w:div w:id="1023751814">
          <w:marLeft w:val="274"/>
          <w:marRight w:val="0"/>
          <w:marTop w:val="0"/>
          <w:marBottom w:val="0"/>
          <w:divBdr>
            <w:top w:val="none" w:sz="0" w:space="0" w:color="auto"/>
            <w:left w:val="none" w:sz="0" w:space="0" w:color="auto"/>
            <w:bottom w:val="none" w:sz="0" w:space="0" w:color="auto"/>
            <w:right w:val="none" w:sz="0" w:space="0" w:color="auto"/>
          </w:divBdr>
        </w:div>
        <w:div w:id="1947812508">
          <w:marLeft w:val="274"/>
          <w:marRight w:val="0"/>
          <w:marTop w:val="0"/>
          <w:marBottom w:val="0"/>
          <w:divBdr>
            <w:top w:val="none" w:sz="0" w:space="0" w:color="auto"/>
            <w:left w:val="none" w:sz="0" w:space="0" w:color="auto"/>
            <w:bottom w:val="none" w:sz="0" w:space="0" w:color="auto"/>
            <w:right w:val="none" w:sz="0" w:space="0" w:color="auto"/>
          </w:divBdr>
        </w:div>
      </w:divsChild>
    </w:div>
    <w:div w:id="1109858130">
      <w:bodyDiv w:val="1"/>
      <w:marLeft w:val="0"/>
      <w:marRight w:val="0"/>
      <w:marTop w:val="0"/>
      <w:marBottom w:val="0"/>
      <w:divBdr>
        <w:top w:val="none" w:sz="0" w:space="0" w:color="auto"/>
        <w:left w:val="none" w:sz="0" w:space="0" w:color="auto"/>
        <w:bottom w:val="none" w:sz="0" w:space="0" w:color="auto"/>
        <w:right w:val="none" w:sz="0" w:space="0" w:color="auto"/>
      </w:divBdr>
    </w:div>
    <w:div w:id="1162701772">
      <w:bodyDiv w:val="1"/>
      <w:marLeft w:val="0"/>
      <w:marRight w:val="0"/>
      <w:marTop w:val="0"/>
      <w:marBottom w:val="0"/>
      <w:divBdr>
        <w:top w:val="none" w:sz="0" w:space="0" w:color="auto"/>
        <w:left w:val="none" w:sz="0" w:space="0" w:color="auto"/>
        <w:bottom w:val="none" w:sz="0" w:space="0" w:color="auto"/>
        <w:right w:val="none" w:sz="0" w:space="0" w:color="auto"/>
      </w:divBdr>
    </w:div>
    <w:div w:id="1226184737">
      <w:bodyDiv w:val="1"/>
      <w:marLeft w:val="0"/>
      <w:marRight w:val="0"/>
      <w:marTop w:val="0"/>
      <w:marBottom w:val="0"/>
      <w:divBdr>
        <w:top w:val="none" w:sz="0" w:space="0" w:color="auto"/>
        <w:left w:val="none" w:sz="0" w:space="0" w:color="auto"/>
        <w:bottom w:val="none" w:sz="0" w:space="0" w:color="auto"/>
        <w:right w:val="none" w:sz="0" w:space="0" w:color="auto"/>
      </w:divBdr>
    </w:div>
    <w:div w:id="1237400293">
      <w:bodyDiv w:val="1"/>
      <w:marLeft w:val="0"/>
      <w:marRight w:val="0"/>
      <w:marTop w:val="0"/>
      <w:marBottom w:val="0"/>
      <w:divBdr>
        <w:top w:val="none" w:sz="0" w:space="0" w:color="auto"/>
        <w:left w:val="none" w:sz="0" w:space="0" w:color="auto"/>
        <w:bottom w:val="none" w:sz="0" w:space="0" w:color="auto"/>
        <w:right w:val="none" w:sz="0" w:space="0" w:color="auto"/>
      </w:divBdr>
    </w:div>
    <w:div w:id="1420562359">
      <w:bodyDiv w:val="1"/>
      <w:marLeft w:val="0"/>
      <w:marRight w:val="0"/>
      <w:marTop w:val="0"/>
      <w:marBottom w:val="0"/>
      <w:divBdr>
        <w:top w:val="none" w:sz="0" w:space="0" w:color="auto"/>
        <w:left w:val="none" w:sz="0" w:space="0" w:color="auto"/>
        <w:bottom w:val="none" w:sz="0" w:space="0" w:color="auto"/>
        <w:right w:val="none" w:sz="0" w:space="0" w:color="auto"/>
      </w:divBdr>
      <w:divsChild>
        <w:div w:id="84350102">
          <w:marLeft w:val="274"/>
          <w:marRight w:val="0"/>
          <w:marTop w:val="0"/>
          <w:marBottom w:val="0"/>
          <w:divBdr>
            <w:top w:val="none" w:sz="0" w:space="0" w:color="auto"/>
            <w:left w:val="none" w:sz="0" w:space="0" w:color="auto"/>
            <w:bottom w:val="none" w:sz="0" w:space="0" w:color="auto"/>
            <w:right w:val="none" w:sz="0" w:space="0" w:color="auto"/>
          </w:divBdr>
        </w:div>
        <w:div w:id="356808110">
          <w:marLeft w:val="274"/>
          <w:marRight w:val="0"/>
          <w:marTop w:val="0"/>
          <w:marBottom w:val="0"/>
          <w:divBdr>
            <w:top w:val="none" w:sz="0" w:space="0" w:color="auto"/>
            <w:left w:val="none" w:sz="0" w:space="0" w:color="auto"/>
            <w:bottom w:val="none" w:sz="0" w:space="0" w:color="auto"/>
            <w:right w:val="none" w:sz="0" w:space="0" w:color="auto"/>
          </w:divBdr>
        </w:div>
        <w:div w:id="1469206367">
          <w:marLeft w:val="274"/>
          <w:marRight w:val="0"/>
          <w:marTop w:val="0"/>
          <w:marBottom w:val="0"/>
          <w:divBdr>
            <w:top w:val="none" w:sz="0" w:space="0" w:color="auto"/>
            <w:left w:val="none" w:sz="0" w:space="0" w:color="auto"/>
            <w:bottom w:val="none" w:sz="0" w:space="0" w:color="auto"/>
            <w:right w:val="none" w:sz="0" w:space="0" w:color="auto"/>
          </w:divBdr>
        </w:div>
        <w:div w:id="1946762727">
          <w:marLeft w:val="274"/>
          <w:marRight w:val="0"/>
          <w:marTop w:val="0"/>
          <w:marBottom w:val="0"/>
          <w:divBdr>
            <w:top w:val="none" w:sz="0" w:space="0" w:color="auto"/>
            <w:left w:val="none" w:sz="0" w:space="0" w:color="auto"/>
            <w:bottom w:val="none" w:sz="0" w:space="0" w:color="auto"/>
            <w:right w:val="none" w:sz="0" w:space="0" w:color="auto"/>
          </w:divBdr>
        </w:div>
      </w:divsChild>
    </w:div>
    <w:div w:id="1446537652">
      <w:bodyDiv w:val="1"/>
      <w:marLeft w:val="0"/>
      <w:marRight w:val="0"/>
      <w:marTop w:val="0"/>
      <w:marBottom w:val="0"/>
      <w:divBdr>
        <w:top w:val="none" w:sz="0" w:space="0" w:color="auto"/>
        <w:left w:val="none" w:sz="0" w:space="0" w:color="auto"/>
        <w:bottom w:val="none" w:sz="0" w:space="0" w:color="auto"/>
        <w:right w:val="none" w:sz="0" w:space="0" w:color="auto"/>
      </w:divBdr>
      <w:divsChild>
        <w:div w:id="329138184">
          <w:marLeft w:val="274"/>
          <w:marRight w:val="0"/>
          <w:marTop w:val="0"/>
          <w:marBottom w:val="0"/>
          <w:divBdr>
            <w:top w:val="none" w:sz="0" w:space="0" w:color="auto"/>
            <w:left w:val="none" w:sz="0" w:space="0" w:color="auto"/>
            <w:bottom w:val="none" w:sz="0" w:space="0" w:color="auto"/>
            <w:right w:val="none" w:sz="0" w:space="0" w:color="auto"/>
          </w:divBdr>
        </w:div>
        <w:div w:id="437801217">
          <w:marLeft w:val="274"/>
          <w:marRight w:val="0"/>
          <w:marTop w:val="0"/>
          <w:marBottom w:val="0"/>
          <w:divBdr>
            <w:top w:val="none" w:sz="0" w:space="0" w:color="auto"/>
            <w:left w:val="none" w:sz="0" w:space="0" w:color="auto"/>
            <w:bottom w:val="none" w:sz="0" w:space="0" w:color="auto"/>
            <w:right w:val="none" w:sz="0" w:space="0" w:color="auto"/>
          </w:divBdr>
        </w:div>
        <w:div w:id="884633733">
          <w:marLeft w:val="274"/>
          <w:marRight w:val="0"/>
          <w:marTop w:val="0"/>
          <w:marBottom w:val="0"/>
          <w:divBdr>
            <w:top w:val="none" w:sz="0" w:space="0" w:color="auto"/>
            <w:left w:val="none" w:sz="0" w:space="0" w:color="auto"/>
            <w:bottom w:val="none" w:sz="0" w:space="0" w:color="auto"/>
            <w:right w:val="none" w:sz="0" w:space="0" w:color="auto"/>
          </w:divBdr>
        </w:div>
        <w:div w:id="966619873">
          <w:marLeft w:val="274"/>
          <w:marRight w:val="0"/>
          <w:marTop w:val="0"/>
          <w:marBottom w:val="0"/>
          <w:divBdr>
            <w:top w:val="none" w:sz="0" w:space="0" w:color="auto"/>
            <w:left w:val="none" w:sz="0" w:space="0" w:color="auto"/>
            <w:bottom w:val="none" w:sz="0" w:space="0" w:color="auto"/>
            <w:right w:val="none" w:sz="0" w:space="0" w:color="auto"/>
          </w:divBdr>
        </w:div>
        <w:div w:id="1182011048">
          <w:marLeft w:val="274"/>
          <w:marRight w:val="0"/>
          <w:marTop w:val="0"/>
          <w:marBottom w:val="0"/>
          <w:divBdr>
            <w:top w:val="none" w:sz="0" w:space="0" w:color="auto"/>
            <w:left w:val="none" w:sz="0" w:space="0" w:color="auto"/>
            <w:bottom w:val="none" w:sz="0" w:space="0" w:color="auto"/>
            <w:right w:val="none" w:sz="0" w:space="0" w:color="auto"/>
          </w:divBdr>
        </w:div>
        <w:div w:id="1985307234">
          <w:marLeft w:val="274"/>
          <w:marRight w:val="0"/>
          <w:marTop w:val="0"/>
          <w:marBottom w:val="0"/>
          <w:divBdr>
            <w:top w:val="none" w:sz="0" w:space="0" w:color="auto"/>
            <w:left w:val="none" w:sz="0" w:space="0" w:color="auto"/>
            <w:bottom w:val="none" w:sz="0" w:space="0" w:color="auto"/>
            <w:right w:val="none" w:sz="0" w:space="0" w:color="auto"/>
          </w:divBdr>
        </w:div>
      </w:divsChild>
    </w:div>
    <w:div w:id="1543439573">
      <w:bodyDiv w:val="1"/>
      <w:marLeft w:val="0"/>
      <w:marRight w:val="0"/>
      <w:marTop w:val="0"/>
      <w:marBottom w:val="0"/>
      <w:divBdr>
        <w:top w:val="none" w:sz="0" w:space="0" w:color="auto"/>
        <w:left w:val="none" w:sz="0" w:space="0" w:color="auto"/>
        <w:bottom w:val="none" w:sz="0" w:space="0" w:color="auto"/>
        <w:right w:val="none" w:sz="0" w:space="0" w:color="auto"/>
      </w:divBdr>
      <w:divsChild>
        <w:div w:id="1668169044">
          <w:marLeft w:val="0"/>
          <w:marRight w:val="0"/>
          <w:marTop w:val="0"/>
          <w:marBottom w:val="0"/>
          <w:divBdr>
            <w:top w:val="none" w:sz="0" w:space="0" w:color="auto"/>
            <w:left w:val="none" w:sz="0" w:space="0" w:color="auto"/>
            <w:bottom w:val="none" w:sz="0" w:space="0" w:color="auto"/>
            <w:right w:val="none" w:sz="0" w:space="0" w:color="auto"/>
          </w:divBdr>
          <w:divsChild>
            <w:div w:id="1279988313">
              <w:marLeft w:val="0"/>
              <w:marRight w:val="0"/>
              <w:marTop w:val="0"/>
              <w:marBottom w:val="0"/>
              <w:divBdr>
                <w:top w:val="none" w:sz="0" w:space="0" w:color="auto"/>
                <w:left w:val="none" w:sz="0" w:space="0" w:color="auto"/>
                <w:bottom w:val="none" w:sz="0" w:space="0" w:color="auto"/>
                <w:right w:val="none" w:sz="0" w:space="0" w:color="auto"/>
              </w:divBdr>
              <w:divsChild>
                <w:div w:id="1849056555">
                  <w:marLeft w:val="0"/>
                  <w:marRight w:val="0"/>
                  <w:marTop w:val="0"/>
                  <w:marBottom w:val="0"/>
                  <w:divBdr>
                    <w:top w:val="none" w:sz="0" w:space="0" w:color="auto"/>
                    <w:left w:val="none" w:sz="0" w:space="0" w:color="auto"/>
                    <w:bottom w:val="none" w:sz="0" w:space="0" w:color="auto"/>
                    <w:right w:val="none" w:sz="0" w:space="0" w:color="auto"/>
                  </w:divBdr>
                  <w:divsChild>
                    <w:div w:id="2051684606">
                      <w:marLeft w:val="0"/>
                      <w:marRight w:val="0"/>
                      <w:marTop w:val="0"/>
                      <w:marBottom w:val="0"/>
                      <w:divBdr>
                        <w:top w:val="none" w:sz="0" w:space="0" w:color="auto"/>
                        <w:left w:val="none" w:sz="0" w:space="0" w:color="auto"/>
                        <w:bottom w:val="none" w:sz="0" w:space="0" w:color="auto"/>
                        <w:right w:val="none" w:sz="0" w:space="0" w:color="auto"/>
                      </w:divBdr>
                      <w:divsChild>
                        <w:div w:id="803039302">
                          <w:marLeft w:val="0"/>
                          <w:marRight w:val="0"/>
                          <w:marTop w:val="0"/>
                          <w:marBottom w:val="0"/>
                          <w:divBdr>
                            <w:top w:val="none" w:sz="0" w:space="0" w:color="auto"/>
                            <w:left w:val="none" w:sz="0" w:space="0" w:color="auto"/>
                            <w:bottom w:val="none" w:sz="0" w:space="0" w:color="auto"/>
                            <w:right w:val="none" w:sz="0" w:space="0" w:color="auto"/>
                          </w:divBdr>
                          <w:divsChild>
                            <w:div w:id="380254190">
                              <w:marLeft w:val="0"/>
                              <w:marRight w:val="0"/>
                              <w:marTop w:val="0"/>
                              <w:marBottom w:val="0"/>
                              <w:divBdr>
                                <w:top w:val="none" w:sz="0" w:space="0" w:color="auto"/>
                                <w:left w:val="none" w:sz="0" w:space="0" w:color="auto"/>
                                <w:bottom w:val="none" w:sz="0" w:space="0" w:color="auto"/>
                                <w:right w:val="none" w:sz="0" w:space="0" w:color="auto"/>
                              </w:divBdr>
                              <w:divsChild>
                                <w:div w:id="1813281774">
                                  <w:marLeft w:val="0"/>
                                  <w:marRight w:val="0"/>
                                  <w:marTop w:val="0"/>
                                  <w:marBottom w:val="0"/>
                                  <w:divBdr>
                                    <w:top w:val="none" w:sz="0" w:space="0" w:color="auto"/>
                                    <w:left w:val="none" w:sz="0" w:space="0" w:color="auto"/>
                                    <w:bottom w:val="none" w:sz="0" w:space="0" w:color="auto"/>
                                    <w:right w:val="none" w:sz="0" w:space="0" w:color="auto"/>
                                  </w:divBdr>
                                  <w:divsChild>
                                    <w:div w:id="909081134">
                                      <w:marLeft w:val="0"/>
                                      <w:marRight w:val="0"/>
                                      <w:marTop w:val="0"/>
                                      <w:marBottom w:val="0"/>
                                      <w:divBdr>
                                        <w:top w:val="none" w:sz="0" w:space="0" w:color="auto"/>
                                        <w:left w:val="none" w:sz="0" w:space="0" w:color="auto"/>
                                        <w:bottom w:val="none" w:sz="0" w:space="0" w:color="auto"/>
                                        <w:right w:val="none" w:sz="0" w:space="0" w:color="auto"/>
                                      </w:divBdr>
                                      <w:divsChild>
                                        <w:div w:id="18333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550462">
      <w:bodyDiv w:val="1"/>
      <w:marLeft w:val="0"/>
      <w:marRight w:val="0"/>
      <w:marTop w:val="0"/>
      <w:marBottom w:val="0"/>
      <w:divBdr>
        <w:top w:val="none" w:sz="0" w:space="0" w:color="auto"/>
        <w:left w:val="none" w:sz="0" w:space="0" w:color="auto"/>
        <w:bottom w:val="none" w:sz="0" w:space="0" w:color="auto"/>
        <w:right w:val="none" w:sz="0" w:space="0" w:color="auto"/>
      </w:divBdr>
    </w:div>
    <w:div w:id="1834488437">
      <w:bodyDiv w:val="1"/>
      <w:marLeft w:val="0"/>
      <w:marRight w:val="0"/>
      <w:marTop w:val="0"/>
      <w:marBottom w:val="0"/>
      <w:divBdr>
        <w:top w:val="none" w:sz="0" w:space="0" w:color="auto"/>
        <w:left w:val="none" w:sz="0" w:space="0" w:color="auto"/>
        <w:bottom w:val="none" w:sz="0" w:space="0" w:color="auto"/>
        <w:right w:val="none" w:sz="0" w:space="0" w:color="auto"/>
      </w:divBdr>
    </w:div>
    <w:div w:id="1908685561">
      <w:bodyDiv w:val="1"/>
      <w:marLeft w:val="0"/>
      <w:marRight w:val="0"/>
      <w:marTop w:val="0"/>
      <w:marBottom w:val="0"/>
      <w:divBdr>
        <w:top w:val="none" w:sz="0" w:space="0" w:color="auto"/>
        <w:left w:val="none" w:sz="0" w:space="0" w:color="auto"/>
        <w:bottom w:val="none" w:sz="0" w:space="0" w:color="auto"/>
        <w:right w:val="none" w:sz="0" w:space="0" w:color="auto"/>
      </w:divBdr>
      <w:divsChild>
        <w:div w:id="396443966">
          <w:marLeft w:val="274"/>
          <w:marRight w:val="0"/>
          <w:marTop w:val="0"/>
          <w:marBottom w:val="0"/>
          <w:divBdr>
            <w:top w:val="none" w:sz="0" w:space="0" w:color="auto"/>
            <w:left w:val="none" w:sz="0" w:space="0" w:color="auto"/>
            <w:bottom w:val="none" w:sz="0" w:space="0" w:color="auto"/>
            <w:right w:val="none" w:sz="0" w:space="0" w:color="auto"/>
          </w:divBdr>
        </w:div>
        <w:div w:id="1156188355">
          <w:marLeft w:val="274"/>
          <w:marRight w:val="0"/>
          <w:marTop w:val="0"/>
          <w:marBottom w:val="0"/>
          <w:divBdr>
            <w:top w:val="none" w:sz="0" w:space="0" w:color="auto"/>
            <w:left w:val="none" w:sz="0" w:space="0" w:color="auto"/>
            <w:bottom w:val="none" w:sz="0" w:space="0" w:color="auto"/>
            <w:right w:val="none" w:sz="0" w:space="0" w:color="auto"/>
          </w:divBdr>
        </w:div>
        <w:div w:id="1810174357">
          <w:marLeft w:val="274"/>
          <w:marRight w:val="0"/>
          <w:marTop w:val="0"/>
          <w:marBottom w:val="0"/>
          <w:divBdr>
            <w:top w:val="none" w:sz="0" w:space="0" w:color="auto"/>
            <w:left w:val="none" w:sz="0" w:space="0" w:color="auto"/>
            <w:bottom w:val="none" w:sz="0" w:space="0" w:color="auto"/>
            <w:right w:val="none" w:sz="0" w:space="0" w:color="auto"/>
          </w:divBdr>
        </w:div>
        <w:div w:id="1757290426">
          <w:marLeft w:val="274"/>
          <w:marRight w:val="0"/>
          <w:marTop w:val="0"/>
          <w:marBottom w:val="0"/>
          <w:divBdr>
            <w:top w:val="none" w:sz="0" w:space="0" w:color="auto"/>
            <w:left w:val="none" w:sz="0" w:space="0" w:color="auto"/>
            <w:bottom w:val="none" w:sz="0" w:space="0" w:color="auto"/>
            <w:right w:val="none" w:sz="0" w:space="0" w:color="auto"/>
          </w:divBdr>
        </w:div>
        <w:div w:id="467281702">
          <w:marLeft w:val="274"/>
          <w:marRight w:val="0"/>
          <w:marTop w:val="0"/>
          <w:marBottom w:val="0"/>
          <w:divBdr>
            <w:top w:val="none" w:sz="0" w:space="0" w:color="auto"/>
            <w:left w:val="none" w:sz="0" w:space="0" w:color="auto"/>
            <w:bottom w:val="none" w:sz="0" w:space="0" w:color="auto"/>
            <w:right w:val="none" w:sz="0" w:space="0" w:color="auto"/>
          </w:divBdr>
        </w:div>
        <w:div w:id="280579413">
          <w:marLeft w:val="274"/>
          <w:marRight w:val="0"/>
          <w:marTop w:val="0"/>
          <w:marBottom w:val="0"/>
          <w:divBdr>
            <w:top w:val="none" w:sz="0" w:space="0" w:color="auto"/>
            <w:left w:val="none" w:sz="0" w:space="0" w:color="auto"/>
            <w:bottom w:val="none" w:sz="0" w:space="0" w:color="auto"/>
            <w:right w:val="none" w:sz="0" w:space="0" w:color="auto"/>
          </w:divBdr>
        </w:div>
        <w:div w:id="1573538230">
          <w:marLeft w:val="274"/>
          <w:marRight w:val="0"/>
          <w:marTop w:val="0"/>
          <w:marBottom w:val="0"/>
          <w:divBdr>
            <w:top w:val="none" w:sz="0" w:space="0" w:color="auto"/>
            <w:left w:val="none" w:sz="0" w:space="0" w:color="auto"/>
            <w:bottom w:val="none" w:sz="0" w:space="0" w:color="auto"/>
            <w:right w:val="none" w:sz="0" w:space="0" w:color="auto"/>
          </w:divBdr>
        </w:div>
        <w:div w:id="2021546164">
          <w:marLeft w:val="274"/>
          <w:marRight w:val="0"/>
          <w:marTop w:val="0"/>
          <w:marBottom w:val="0"/>
          <w:divBdr>
            <w:top w:val="none" w:sz="0" w:space="0" w:color="auto"/>
            <w:left w:val="none" w:sz="0" w:space="0" w:color="auto"/>
            <w:bottom w:val="none" w:sz="0" w:space="0" w:color="auto"/>
            <w:right w:val="none" w:sz="0" w:space="0" w:color="auto"/>
          </w:divBdr>
        </w:div>
        <w:div w:id="1375811891">
          <w:marLeft w:val="274"/>
          <w:marRight w:val="0"/>
          <w:marTop w:val="0"/>
          <w:marBottom w:val="0"/>
          <w:divBdr>
            <w:top w:val="none" w:sz="0" w:space="0" w:color="auto"/>
            <w:left w:val="none" w:sz="0" w:space="0" w:color="auto"/>
            <w:bottom w:val="none" w:sz="0" w:space="0" w:color="auto"/>
            <w:right w:val="none" w:sz="0" w:space="0" w:color="auto"/>
          </w:divBdr>
        </w:div>
      </w:divsChild>
    </w:div>
    <w:div w:id="1959724030">
      <w:bodyDiv w:val="1"/>
      <w:marLeft w:val="0"/>
      <w:marRight w:val="0"/>
      <w:marTop w:val="0"/>
      <w:marBottom w:val="0"/>
      <w:divBdr>
        <w:top w:val="none" w:sz="0" w:space="0" w:color="auto"/>
        <w:left w:val="none" w:sz="0" w:space="0" w:color="auto"/>
        <w:bottom w:val="none" w:sz="0" w:space="0" w:color="auto"/>
        <w:right w:val="none" w:sz="0" w:space="0" w:color="auto"/>
      </w:divBdr>
    </w:div>
    <w:div w:id="2011832712">
      <w:bodyDiv w:val="1"/>
      <w:marLeft w:val="0"/>
      <w:marRight w:val="0"/>
      <w:marTop w:val="0"/>
      <w:marBottom w:val="0"/>
      <w:divBdr>
        <w:top w:val="none" w:sz="0" w:space="0" w:color="auto"/>
        <w:left w:val="none" w:sz="0" w:space="0" w:color="auto"/>
        <w:bottom w:val="none" w:sz="0" w:space="0" w:color="auto"/>
        <w:right w:val="none" w:sz="0" w:space="0" w:color="auto"/>
      </w:divBdr>
      <w:divsChild>
        <w:div w:id="1624849602">
          <w:marLeft w:val="274"/>
          <w:marRight w:val="0"/>
          <w:marTop w:val="0"/>
          <w:marBottom w:val="0"/>
          <w:divBdr>
            <w:top w:val="none" w:sz="0" w:space="0" w:color="auto"/>
            <w:left w:val="none" w:sz="0" w:space="0" w:color="auto"/>
            <w:bottom w:val="none" w:sz="0" w:space="0" w:color="auto"/>
            <w:right w:val="none" w:sz="0" w:space="0" w:color="auto"/>
          </w:divBdr>
        </w:div>
        <w:div w:id="1669670083">
          <w:marLeft w:val="274"/>
          <w:marRight w:val="0"/>
          <w:marTop w:val="0"/>
          <w:marBottom w:val="0"/>
          <w:divBdr>
            <w:top w:val="none" w:sz="0" w:space="0" w:color="auto"/>
            <w:left w:val="none" w:sz="0" w:space="0" w:color="auto"/>
            <w:bottom w:val="none" w:sz="0" w:space="0" w:color="auto"/>
            <w:right w:val="none" w:sz="0" w:space="0" w:color="auto"/>
          </w:divBdr>
        </w:div>
      </w:divsChild>
    </w:div>
    <w:div w:id="2076315668">
      <w:bodyDiv w:val="1"/>
      <w:marLeft w:val="0"/>
      <w:marRight w:val="0"/>
      <w:marTop w:val="0"/>
      <w:marBottom w:val="0"/>
      <w:divBdr>
        <w:top w:val="none" w:sz="0" w:space="0" w:color="auto"/>
        <w:left w:val="none" w:sz="0" w:space="0" w:color="auto"/>
        <w:bottom w:val="none" w:sz="0" w:space="0" w:color="auto"/>
        <w:right w:val="none" w:sz="0" w:space="0" w:color="auto"/>
      </w:divBdr>
    </w:div>
    <w:div w:id="2079665857">
      <w:bodyDiv w:val="1"/>
      <w:marLeft w:val="0"/>
      <w:marRight w:val="0"/>
      <w:marTop w:val="0"/>
      <w:marBottom w:val="0"/>
      <w:divBdr>
        <w:top w:val="none" w:sz="0" w:space="0" w:color="auto"/>
        <w:left w:val="none" w:sz="0" w:space="0" w:color="auto"/>
        <w:bottom w:val="none" w:sz="0" w:space="0" w:color="auto"/>
        <w:right w:val="none" w:sz="0" w:space="0" w:color="auto"/>
      </w:divBdr>
      <w:divsChild>
        <w:div w:id="188838427">
          <w:marLeft w:val="274"/>
          <w:marRight w:val="0"/>
          <w:marTop w:val="0"/>
          <w:marBottom w:val="0"/>
          <w:divBdr>
            <w:top w:val="none" w:sz="0" w:space="0" w:color="auto"/>
            <w:left w:val="none" w:sz="0" w:space="0" w:color="auto"/>
            <w:bottom w:val="none" w:sz="0" w:space="0" w:color="auto"/>
            <w:right w:val="none" w:sz="0" w:space="0" w:color="auto"/>
          </w:divBdr>
        </w:div>
        <w:div w:id="549263625">
          <w:marLeft w:val="274"/>
          <w:marRight w:val="0"/>
          <w:marTop w:val="0"/>
          <w:marBottom w:val="0"/>
          <w:divBdr>
            <w:top w:val="none" w:sz="0" w:space="0" w:color="auto"/>
            <w:left w:val="none" w:sz="0" w:space="0" w:color="auto"/>
            <w:bottom w:val="none" w:sz="0" w:space="0" w:color="auto"/>
            <w:right w:val="none" w:sz="0" w:space="0" w:color="auto"/>
          </w:divBdr>
        </w:div>
        <w:div w:id="1658344616">
          <w:marLeft w:val="274"/>
          <w:marRight w:val="0"/>
          <w:marTop w:val="0"/>
          <w:marBottom w:val="0"/>
          <w:divBdr>
            <w:top w:val="none" w:sz="0" w:space="0" w:color="auto"/>
            <w:left w:val="none" w:sz="0" w:space="0" w:color="auto"/>
            <w:bottom w:val="none" w:sz="0" w:space="0" w:color="auto"/>
            <w:right w:val="none" w:sz="0" w:space="0" w:color="auto"/>
          </w:divBdr>
        </w:div>
        <w:div w:id="189152862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bing.com/images/search?view=detailV2&amp;ccid=HYMY2WsL&amp;id=4671E202CCCEAFC258B09B2A957BD6B4C45CA1E6&amp;thid=OIP.HYMY2WsLjjV6F92hun3cDQAAAA&amp;mediaurl=https://i.gr-assets.com/images/S/compressed.photo.goodreads.com/books/1348936737i/269418._UY400_SS400_.jpg&amp;exph=400&amp;expw=400&amp;q=the+night+of+the+gargoyles&amp;simid=608039863392865258&amp;selectedIndex=0"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B80D3-F12F-4776-86B9-490AB2BB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3113</Words>
  <Characters>17749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CVPS</Company>
  <LinksUpToDate>false</LinksUpToDate>
  <CharactersWithSpaces>20821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Brownbill</dc:creator>
  <cp:lastModifiedBy>Laura </cp:lastModifiedBy>
  <cp:revision>9</cp:revision>
  <cp:lastPrinted>2018-06-25T09:02:00Z</cp:lastPrinted>
  <dcterms:created xsi:type="dcterms:W3CDTF">2019-07-22T07:16:00Z</dcterms:created>
  <dcterms:modified xsi:type="dcterms:W3CDTF">2019-09-15T22:46:00Z</dcterms:modified>
</cp:coreProperties>
</file>