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FFD42" w14:textId="77777777" w:rsidR="00D3286B" w:rsidRDefault="00793E5E">
      <w:pPr>
        <w:ind w:left="2" w:hanging="4"/>
        <w:jc w:val="center"/>
        <w:rPr>
          <w:rFonts w:ascii="Gill Sans" w:eastAsia="Gill Sans" w:hAnsi="Gill Sans" w:cs="Gill Sans"/>
          <w:sz w:val="38"/>
          <w:szCs w:val="38"/>
        </w:rPr>
      </w:pPr>
      <w:r>
        <w:rPr>
          <w:rFonts w:ascii="Gill Sans" w:eastAsia="Gill Sans" w:hAnsi="Gill Sans" w:cs="Gill Sans"/>
          <w:b/>
          <w:sz w:val="38"/>
          <w:szCs w:val="38"/>
        </w:rPr>
        <w:t>Band 4</w:t>
      </w:r>
    </w:p>
    <w:tbl>
      <w:tblPr>
        <w:tblStyle w:val="a0"/>
        <w:tblW w:w="10995" w:type="dxa"/>
        <w:tblInd w:w="-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5"/>
        <w:gridCol w:w="1650"/>
        <w:gridCol w:w="1680"/>
        <w:gridCol w:w="1725"/>
        <w:gridCol w:w="2025"/>
      </w:tblGrid>
      <w:tr w:rsidR="00D3286B" w14:paraId="61EFFD48" w14:textId="77777777">
        <w:trPr>
          <w:trHeight w:val="263"/>
        </w:trPr>
        <w:tc>
          <w:tcPr>
            <w:tcW w:w="3915" w:type="dxa"/>
            <w:vAlign w:val="center"/>
          </w:tcPr>
          <w:p w14:paraId="61EFFD43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u w:val="single"/>
              </w:rPr>
            </w:pPr>
            <w:r>
              <w:rPr>
                <w:rFonts w:ascii="Gill Sans" w:eastAsia="Gill Sans" w:hAnsi="Gill Sans" w:cs="Gill Sans"/>
                <w:b/>
                <w:u w:val="single"/>
              </w:rPr>
              <w:t>Number and Place Value</w:t>
            </w:r>
          </w:p>
        </w:tc>
        <w:tc>
          <w:tcPr>
            <w:tcW w:w="1650" w:type="dxa"/>
          </w:tcPr>
          <w:p w14:paraId="61EFFD44" w14:textId="77777777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  <w:b/>
              </w:rPr>
              <w:t>B</w:t>
            </w:r>
          </w:p>
        </w:tc>
        <w:tc>
          <w:tcPr>
            <w:tcW w:w="1680" w:type="dxa"/>
          </w:tcPr>
          <w:p w14:paraId="61EFFD45" w14:textId="77777777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  <w:b/>
              </w:rPr>
              <w:t>JA</w:t>
            </w:r>
          </w:p>
        </w:tc>
        <w:tc>
          <w:tcPr>
            <w:tcW w:w="1725" w:type="dxa"/>
          </w:tcPr>
          <w:p w14:paraId="61EFFD46" w14:textId="77777777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  <w:b/>
              </w:rPr>
              <w:t>SA</w:t>
            </w:r>
          </w:p>
        </w:tc>
        <w:tc>
          <w:tcPr>
            <w:tcW w:w="2025" w:type="dxa"/>
          </w:tcPr>
          <w:p w14:paraId="61EFFD47" w14:textId="7D788F2E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>E</w:t>
            </w:r>
          </w:p>
        </w:tc>
      </w:tr>
      <w:tr w:rsidR="00D3286B" w14:paraId="61EFFD50" w14:textId="77777777">
        <w:trPr>
          <w:trHeight w:val="263"/>
        </w:trPr>
        <w:tc>
          <w:tcPr>
            <w:tcW w:w="3915" w:type="dxa"/>
            <w:vAlign w:val="center"/>
          </w:tcPr>
          <w:p w14:paraId="61EFFD49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count in multiples of 6, 7, 9, 25 and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1000</w:t>
            </w:r>
            <w:proofErr w:type="gramEnd"/>
          </w:p>
          <w:p w14:paraId="61EFFD4A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61EFFD4B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D4C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D4D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D4E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D4F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D59" w14:textId="77777777">
        <w:trPr>
          <w:trHeight w:val="278"/>
        </w:trPr>
        <w:tc>
          <w:tcPr>
            <w:tcW w:w="3915" w:type="dxa"/>
            <w:vAlign w:val="center"/>
          </w:tcPr>
          <w:p w14:paraId="61EFFD51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find 1, 10, 100 and 1000 more or less than a given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number</w:t>
            </w:r>
            <w:proofErr w:type="gramEnd"/>
          </w:p>
          <w:p w14:paraId="61EFFD52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61EFFD53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61EFFD54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D55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D56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D57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D58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D61" w14:textId="77777777">
        <w:trPr>
          <w:trHeight w:val="263"/>
        </w:trPr>
        <w:tc>
          <w:tcPr>
            <w:tcW w:w="3915" w:type="dxa"/>
            <w:vAlign w:val="center"/>
          </w:tcPr>
          <w:p w14:paraId="61EFFD5A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count backwards through zero to include negative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numbers</w:t>
            </w:r>
            <w:proofErr w:type="gramEnd"/>
          </w:p>
          <w:p w14:paraId="61EFFD5B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61EFFD5C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D5D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D5E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D5F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D60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D68" w14:textId="77777777">
        <w:trPr>
          <w:trHeight w:val="512"/>
        </w:trPr>
        <w:tc>
          <w:tcPr>
            <w:tcW w:w="3915" w:type="dxa"/>
            <w:vAlign w:val="center"/>
          </w:tcPr>
          <w:p w14:paraId="61EFFD62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recognise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the place value of each digit in a four-digit number (thousands, hundreds, tens, and ones)</w:t>
            </w:r>
          </w:p>
          <w:p w14:paraId="61EFFD63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D64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D65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D66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D67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D70" w14:textId="77777777">
        <w:trPr>
          <w:trHeight w:val="278"/>
        </w:trPr>
        <w:tc>
          <w:tcPr>
            <w:tcW w:w="3915" w:type="dxa"/>
            <w:vAlign w:val="center"/>
          </w:tcPr>
          <w:p w14:paraId="61EFFD69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order and compare numbers beyond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1000</w:t>
            </w:r>
            <w:proofErr w:type="gramEnd"/>
          </w:p>
          <w:p w14:paraId="61EFFD6A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61EFFD6B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D6C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D6D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D6E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D6F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D78" w14:textId="77777777">
        <w:trPr>
          <w:trHeight w:val="512"/>
        </w:trPr>
        <w:tc>
          <w:tcPr>
            <w:tcW w:w="3915" w:type="dxa"/>
            <w:vAlign w:val="center"/>
          </w:tcPr>
          <w:p w14:paraId="61EFFD71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identify, represent and estimate numbers using different representations including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measures</w:t>
            </w:r>
            <w:proofErr w:type="gramEnd"/>
          </w:p>
          <w:p w14:paraId="61EFFD72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61EFFD73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D74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D75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D76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D77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D80" w14:textId="77777777">
        <w:trPr>
          <w:trHeight w:val="263"/>
        </w:trPr>
        <w:tc>
          <w:tcPr>
            <w:tcW w:w="3915" w:type="dxa"/>
            <w:vAlign w:val="center"/>
          </w:tcPr>
          <w:p w14:paraId="61EFFD79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round any </w:t>
            </w:r>
            <w:r>
              <w:rPr>
                <w:rFonts w:ascii="Gill Sans" w:eastAsia="Gill Sans" w:hAnsi="Gill Sans" w:cs="Gill Sans"/>
                <w:color w:val="000000"/>
              </w:rPr>
              <w:t>number to the nearest 10, 100 or 1000</w:t>
            </w:r>
          </w:p>
          <w:p w14:paraId="61EFFD7A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61EFFD7B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D7C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D7D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D7E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D7F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D89" w14:textId="77777777">
        <w:trPr>
          <w:trHeight w:val="527"/>
        </w:trPr>
        <w:tc>
          <w:tcPr>
            <w:tcW w:w="3915" w:type="dxa"/>
            <w:vAlign w:val="center"/>
          </w:tcPr>
          <w:p w14:paraId="61EFFD81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solve number and practical problems that involve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all of</w:t>
            </w:r>
            <w:proofErr w:type="gramEnd"/>
            <w:r>
              <w:rPr>
                <w:rFonts w:ascii="Gill Sans" w:eastAsia="Gill Sans" w:hAnsi="Gill Sans" w:cs="Gill Sans"/>
                <w:color w:val="000000"/>
              </w:rPr>
              <w:t xml:space="preserve"> the above and with</w:t>
            </w:r>
          </w:p>
          <w:p w14:paraId="61EFFD82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increasingly large positive numbers</w:t>
            </w:r>
          </w:p>
          <w:p w14:paraId="61EFFD83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61EFFD84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D85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D86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D87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D88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D90" w14:textId="77777777">
        <w:trPr>
          <w:trHeight w:val="776"/>
        </w:trPr>
        <w:tc>
          <w:tcPr>
            <w:tcW w:w="3915" w:type="dxa"/>
            <w:vAlign w:val="center"/>
          </w:tcPr>
          <w:p w14:paraId="61EFFD8A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read Roman numerals to 100 (I to C) and know that over time, the numeral system </w:t>
            </w:r>
            <w:r>
              <w:rPr>
                <w:rFonts w:ascii="Gill Sans" w:eastAsia="Gill Sans" w:hAnsi="Gill Sans" w:cs="Gill Sans"/>
                <w:color w:val="000000"/>
              </w:rPr>
              <w:t>changed to include the concept of zero and place value.</w:t>
            </w:r>
          </w:p>
          <w:p w14:paraId="61EFFD8B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D8C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D8D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D8E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D8F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D96" w14:textId="77777777">
        <w:trPr>
          <w:trHeight w:val="263"/>
        </w:trPr>
        <w:tc>
          <w:tcPr>
            <w:tcW w:w="3915" w:type="dxa"/>
            <w:vAlign w:val="center"/>
          </w:tcPr>
          <w:p w14:paraId="61EFFD91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u w:val="single"/>
              </w:rPr>
            </w:pPr>
            <w:r>
              <w:rPr>
                <w:rFonts w:ascii="Gill Sans" w:eastAsia="Gill Sans" w:hAnsi="Gill Sans" w:cs="Gill Sans"/>
                <w:b/>
                <w:u w:val="single"/>
              </w:rPr>
              <w:lastRenderedPageBreak/>
              <w:t>Addition and Subtraction</w:t>
            </w:r>
          </w:p>
        </w:tc>
        <w:tc>
          <w:tcPr>
            <w:tcW w:w="1650" w:type="dxa"/>
          </w:tcPr>
          <w:p w14:paraId="61EFFD92" w14:textId="77777777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  <w:b/>
              </w:rPr>
              <w:t>B</w:t>
            </w:r>
          </w:p>
        </w:tc>
        <w:tc>
          <w:tcPr>
            <w:tcW w:w="1680" w:type="dxa"/>
          </w:tcPr>
          <w:p w14:paraId="61EFFD93" w14:textId="77777777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  <w:b/>
              </w:rPr>
              <w:t>JA</w:t>
            </w:r>
          </w:p>
        </w:tc>
        <w:tc>
          <w:tcPr>
            <w:tcW w:w="1725" w:type="dxa"/>
          </w:tcPr>
          <w:p w14:paraId="61EFFD94" w14:textId="77777777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  <w:b/>
              </w:rPr>
              <w:t>SA</w:t>
            </w:r>
          </w:p>
        </w:tc>
        <w:tc>
          <w:tcPr>
            <w:tcW w:w="2025" w:type="dxa"/>
          </w:tcPr>
          <w:p w14:paraId="61EFFD95" w14:textId="19F04F9B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>E</w:t>
            </w:r>
          </w:p>
        </w:tc>
      </w:tr>
      <w:tr w:rsidR="00D3286B" w14:paraId="61EFFD9D" w14:textId="77777777">
        <w:trPr>
          <w:trHeight w:val="791"/>
        </w:trPr>
        <w:tc>
          <w:tcPr>
            <w:tcW w:w="3915" w:type="dxa"/>
            <w:vAlign w:val="center"/>
          </w:tcPr>
          <w:p w14:paraId="61EFFD97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add and subtract numbers with up to 4 digits using the formal written methods of columnar addition and subtraction where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appropriate</w:t>
            </w:r>
            <w:proofErr w:type="gramEnd"/>
          </w:p>
          <w:p w14:paraId="61EFFD98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D99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D9A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D9B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D9C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DA6" w14:textId="77777777">
        <w:trPr>
          <w:trHeight w:val="512"/>
        </w:trPr>
        <w:tc>
          <w:tcPr>
            <w:tcW w:w="3915" w:type="dxa"/>
            <w:vAlign w:val="center"/>
          </w:tcPr>
          <w:p w14:paraId="61EFFD9E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estimate and use </w:t>
            </w:r>
            <w:r>
              <w:rPr>
                <w:rFonts w:ascii="Gill Sans" w:eastAsia="Gill Sans" w:hAnsi="Gill Sans" w:cs="Gill Sans"/>
                <w:color w:val="000000"/>
              </w:rPr>
              <w:t xml:space="preserve">inverse operations to check answers to a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calculation</w:t>
            </w:r>
            <w:proofErr w:type="gramEnd"/>
          </w:p>
          <w:p w14:paraId="61EFFD9F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61EFFDA0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61EFFDA1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DA2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DA3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DA4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DA5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DAD" w14:textId="77777777">
        <w:trPr>
          <w:trHeight w:val="527"/>
        </w:trPr>
        <w:tc>
          <w:tcPr>
            <w:tcW w:w="3915" w:type="dxa"/>
            <w:vAlign w:val="center"/>
          </w:tcPr>
          <w:p w14:paraId="61EFFDA7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solve addition and subtraction two-step problems in contexts, deciding which operations and methods to use and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why</w:t>
            </w:r>
            <w:proofErr w:type="gramEnd"/>
          </w:p>
          <w:p w14:paraId="61EFFDA8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DA9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DAA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DAB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DAC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DB3" w14:textId="77777777">
        <w:trPr>
          <w:trHeight w:val="263"/>
        </w:trPr>
        <w:tc>
          <w:tcPr>
            <w:tcW w:w="3915" w:type="dxa"/>
            <w:vAlign w:val="center"/>
          </w:tcPr>
          <w:p w14:paraId="61EFFDAE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  <w:b/>
                <w:u w:val="single"/>
              </w:rPr>
              <w:t>Multiplication and Division</w:t>
            </w:r>
          </w:p>
        </w:tc>
        <w:tc>
          <w:tcPr>
            <w:tcW w:w="1650" w:type="dxa"/>
          </w:tcPr>
          <w:p w14:paraId="61EFFDAF" w14:textId="77777777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>B</w:t>
            </w:r>
          </w:p>
        </w:tc>
        <w:tc>
          <w:tcPr>
            <w:tcW w:w="1680" w:type="dxa"/>
          </w:tcPr>
          <w:p w14:paraId="61EFFDB0" w14:textId="77777777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>JA</w:t>
            </w:r>
          </w:p>
        </w:tc>
        <w:tc>
          <w:tcPr>
            <w:tcW w:w="1725" w:type="dxa"/>
          </w:tcPr>
          <w:p w14:paraId="61EFFDB1" w14:textId="77777777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>SA</w:t>
            </w:r>
          </w:p>
        </w:tc>
        <w:tc>
          <w:tcPr>
            <w:tcW w:w="2025" w:type="dxa"/>
          </w:tcPr>
          <w:p w14:paraId="61EFFDB2" w14:textId="055E7115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>E</w:t>
            </w:r>
          </w:p>
        </w:tc>
      </w:tr>
      <w:tr w:rsidR="00D3286B" w14:paraId="61EFFDBC" w14:textId="77777777">
        <w:trPr>
          <w:trHeight w:val="512"/>
        </w:trPr>
        <w:tc>
          <w:tcPr>
            <w:tcW w:w="3915" w:type="dxa"/>
            <w:vAlign w:val="center"/>
          </w:tcPr>
          <w:p w14:paraId="61EFFDB4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recall multiplication and </w:t>
            </w:r>
            <w:r>
              <w:rPr>
                <w:rFonts w:ascii="Gill Sans" w:eastAsia="Gill Sans" w:hAnsi="Gill Sans" w:cs="Gill Sans"/>
                <w:color w:val="000000"/>
              </w:rPr>
              <w:t xml:space="preserve">division facts for multiplication tables up to 12 ×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12</w:t>
            </w:r>
            <w:proofErr w:type="gramEnd"/>
          </w:p>
          <w:p w14:paraId="61EFFDB5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61EFFDB6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61EFFDB7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DB8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DB9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DBA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DBB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DC2" w14:textId="77777777">
        <w:trPr>
          <w:trHeight w:val="791"/>
        </w:trPr>
        <w:tc>
          <w:tcPr>
            <w:tcW w:w="3915" w:type="dxa"/>
            <w:vAlign w:val="center"/>
          </w:tcPr>
          <w:p w14:paraId="61EFFDBD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use place value, known and derived facts to multiply and divide mentally,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including:</w:t>
            </w:r>
            <w:proofErr w:type="gramEnd"/>
            <w:r>
              <w:rPr>
                <w:rFonts w:ascii="Gill Sans" w:eastAsia="Gill Sans" w:hAnsi="Gill Sans" w:cs="Gill Sans"/>
                <w:color w:val="000000"/>
              </w:rPr>
              <w:t xml:space="preserve"> multiplying by 0 and 1; dividing by 1; multiplying 3 numbers</w:t>
            </w:r>
          </w:p>
        </w:tc>
        <w:tc>
          <w:tcPr>
            <w:tcW w:w="1650" w:type="dxa"/>
          </w:tcPr>
          <w:p w14:paraId="61EFFDBE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DBF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DC0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DC1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DCB" w14:textId="77777777">
        <w:trPr>
          <w:trHeight w:val="512"/>
        </w:trPr>
        <w:tc>
          <w:tcPr>
            <w:tcW w:w="3915" w:type="dxa"/>
            <w:vAlign w:val="center"/>
          </w:tcPr>
          <w:p w14:paraId="61EFFDC3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recognise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and use factor pairs and commutativity in mental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calculations</w:t>
            </w:r>
            <w:proofErr w:type="gramEnd"/>
          </w:p>
          <w:p w14:paraId="61EFFDC4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61EFFDC5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61EFFDC6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DC7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DC8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DC9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DCA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DD2" w14:textId="77777777">
        <w:trPr>
          <w:trHeight w:val="527"/>
        </w:trPr>
        <w:tc>
          <w:tcPr>
            <w:tcW w:w="3915" w:type="dxa"/>
            <w:vAlign w:val="center"/>
          </w:tcPr>
          <w:p w14:paraId="61EFFDCC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multiply and divide two-digit and three-digit numbers by a one-digit number using formal written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layout</w:t>
            </w:r>
            <w:proofErr w:type="gramEnd"/>
          </w:p>
          <w:p w14:paraId="61EFFDCD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DCE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DCF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DD0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DD1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DD8" w14:textId="77777777">
        <w:trPr>
          <w:trHeight w:val="1040"/>
        </w:trPr>
        <w:tc>
          <w:tcPr>
            <w:tcW w:w="3915" w:type="dxa"/>
            <w:vAlign w:val="center"/>
          </w:tcPr>
          <w:p w14:paraId="61EFFDD3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solve problems involving multiplying and adding, including using the </w:t>
            </w:r>
            <w:r>
              <w:rPr>
                <w:rFonts w:ascii="Gill Sans" w:eastAsia="Gill Sans" w:hAnsi="Gill Sans" w:cs="Gill Sans"/>
                <w:color w:val="000000"/>
              </w:rPr>
              <w:t xml:space="preserve">distributive law to multiply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two digit</w:t>
            </w:r>
            <w:proofErr w:type="gramEnd"/>
            <w:r>
              <w:rPr>
                <w:rFonts w:ascii="Gill Sans" w:eastAsia="Gill Sans" w:hAnsi="Gill Sans" w:cs="Gill Sans"/>
                <w:color w:val="000000"/>
              </w:rPr>
              <w:t xml:space="preserve"> numbers by one digit, integer scaling problems and harder correspondence problems such as n objects are connected to m objects</w:t>
            </w:r>
          </w:p>
        </w:tc>
        <w:tc>
          <w:tcPr>
            <w:tcW w:w="1650" w:type="dxa"/>
          </w:tcPr>
          <w:p w14:paraId="61EFFDD4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DD5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DD6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DD7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DDE" w14:textId="77777777">
        <w:trPr>
          <w:trHeight w:val="263"/>
        </w:trPr>
        <w:tc>
          <w:tcPr>
            <w:tcW w:w="3915" w:type="dxa"/>
            <w:vAlign w:val="center"/>
          </w:tcPr>
          <w:p w14:paraId="61EFFDD9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  <w:b/>
                <w:u w:val="single"/>
              </w:rPr>
              <w:t>Fractions</w:t>
            </w:r>
          </w:p>
        </w:tc>
        <w:tc>
          <w:tcPr>
            <w:tcW w:w="1650" w:type="dxa"/>
          </w:tcPr>
          <w:p w14:paraId="61EFFDDA" w14:textId="77777777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  <w:b/>
              </w:rPr>
              <w:t>B</w:t>
            </w:r>
          </w:p>
        </w:tc>
        <w:tc>
          <w:tcPr>
            <w:tcW w:w="1680" w:type="dxa"/>
          </w:tcPr>
          <w:p w14:paraId="61EFFDDB" w14:textId="77777777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  <w:b/>
              </w:rPr>
              <w:t>JA</w:t>
            </w:r>
          </w:p>
        </w:tc>
        <w:tc>
          <w:tcPr>
            <w:tcW w:w="1725" w:type="dxa"/>
          </w:tcPr>
          <w:p w14:paraId="61EFFDDC" w14:textId="77777777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  <w:b/>
              </w:rPr>
              <w:t>SA</w:t>
            </w:r>
          </w:p>
        </w:tc>
        <w:tc>
          <w:tcPr>
            <w:tcW w:w="2025" w:type="dxa"/>
          </w:tcPr>
          <w:p w14:paraId="61EFFDDD" w14:textId="0B6576EC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>E</w:t>
            </w:r>
          </w:p>
        </w:tc>
      </w:tr>
      <w:tr w:rsidR="00D3286B" w14:paraId="61EFFDE6" w14:textId="77777777">
        <w:trPr>
          <w:trHeight w:val="527"/>
        </w:trPr>
        <w:tc>
          <w:tcPr>
            <w:tcW w:w="3915" w:type="dxa"/>
            <w:vAlign w:val="center"/>
          </w:tcPr>
          <w:p w14:paraId="61EFFDDF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proofErr w:type="spellStart"/>
            <w:r>
              <w:rPr>
                <w:rFonts w:ascii="Gill Sans" w:eastAsia="Gill Sans" w:hAnsi="Gill Sans" w:cs="Gill Sans"/>
                <w:color w:val="000000"/>
              </w:rPr>
              <w:lastRenderedPageBreak/>
              <w:t>recognise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and show, using diagrams, families of common equivalent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fractions</w:t>
            </w:r>
            <w:proofErr w:type="gramEnd"/>
          </w:p>
          <w:p w14:paraId="61EFFDE0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61EFFDE1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DE2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DE3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DE4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DE5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DED" w14:textId="77777777">
        <w:trPr>
          <w:trHeight w:val="512"/>
        </w:trPr>
        <w:tc>
          <w:tcPr>
            <w:tcW w:w="3915" w:type="dxa"/>
            <w:vAlign w:val="center"/>
          </w:tcPr>
          <w:p w14:paraId="61EFFDE7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count up and down in hundredths; </w:t>
            </w: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recognise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that hundredths arise when dividing an object by one hundred and dividing tenths by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ten</w:t>
            </w:r>
            <w:proofErr w:type="gramEnd"/>
          </w:p>
          <w:p w14:paraId="61EFFDE8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DE9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DEA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DEB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DEC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DF3" w14:textId="77777777">
        <w:trPr>
          <w:trHeight w:val="278"/>
        </w:trPr>
        <w:tc>
          <w:tcPr>
            <w:tcW w:w="3915" w:type="dxa"/>
            <w:vAlign w:val="center"/>
          </w:tcPr>
          <w:p w14:paraId="61EFFDEE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solve problems involving increasingly harder fractions to calculate quantities, and fractions to divide quantities, including non-unit fractions where the </w:t>
            </w:r>
            <w:r>
              <w:rPr>
                <w:rFonts w:ascii="Gill Sans" w:eastAsia="Gill Sans" w:hAnsi="Gill Sans" w:cs="Gill Sans"/>
                <w:color w:val="000000"/>
              </w:rPr>
              <w:t>answer is a whole number</w:t>
            </w:r>
          </w:p>
        </w:tc>
        <w:tc>
          <w:tcPr>
            <w:tcW w:w="1650" w:type="dxa"/>
          </w:tcPr>
          <w:p w14:paraId="61EFFDEF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DF0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DF1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DF2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DFC" w14:textId="77777777">
        <w:trPr>
          <w:trHeight w:val="278"/>
        </w:trPr>
        <w:tc>
          <w:tcPr>
            <w:tcW w:w="3915" w:type="dxa"/>
            <w:vAlign w:val="center"/>
          </w:tcPr>
          <w:p w14:paraId="61EFFDF4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add and subtract fractions with the same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denominator</w:t>
            </w:r>
            <w:proofErr w:type="gramEnd"/>
          </w:p>
          <w:p w14:paraId="61EFFDF5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61EFFDF6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61EFFDF7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DF8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DF9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DFA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DFB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E04" w14:textId="77777777">
        <w:trPr>
          <w:trHeight w:val="512"/>
        </w:trPr>
        <w:tc>
          <w:tcPr>
            <w:tcW w:w="3915" w:type="dxa"/>
            <w:vAlign w:val="center"/>
          </w:tcPr>
          <w:p w14:paraId="61EFFDFD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recognise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and write decimal equivalents of any number of tenths or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hundredths</w:t>
            </w:r>
            <w:proofErr w:type="gramEnd"/>
          </w:p>
          <w:p w14:paraId="61EFFDFE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61EFFDFF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E00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E01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E02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E03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E0D" w14:textId="77777777">
        <w:trPr>
          <w:trHeight w:val="263"/>
        </w:trPr>
        <w:tc>
          <w:tcPr>
            <w:tcW w:w="3915" w:type="dxa"/>
            <w:vAlign w:val="center"/>
          </w:tcPr>
          <w:p w14:paraId="61EFFE05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recognise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and write decimal equivalents to 1/4, 1/2,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¾</w:t>
            </w:r>
            <w:proofErr w:type="gramEnd"/>
          </w:p>
          <w:p w14:paraId="61EFFE06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61EFFE07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61EFFE08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E09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E0A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E0B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E0C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E13" w14:textId="77777777">
        <w:trPr>
          <w:trHeight w:val="791"/>
        </w:trPr>
        <w:tc>
          <w:tcPr>
            <w:tcW w:w="3915" w:type="dxa"/>
            <w:vAlign w:val="center"/>
          </w:tcPr>
          <w:p w14:paraId="61EFFE0E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find the effect of dividing a one- or two-digit number by 10 and 100, identifying the value of the digits in the answer as ones,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tenths</w:t>
            </w:r>
            <w:proofErr w:type="gramEnd"/>
            <w:r>
              <w:rPr>
                <w:rFonts w:ascii="Gill Sans" w:eastAsia="Gill Sans" w:hAnsi="Gill Sans" w:cs="Gill Sans"/>
                <w:color w:val="000000"/>
              </w:rPr>
              <w:t xml:space="preserve"> and hundredths</w:t>
            </w:r>
          </w:p>
        </w:tc>
        <w:tc>
          <w:tcPr>
            <w:tcW w:w="1650" w:type="dxa"/>
          </w:tcPr>
          <w:p w14:paraId="61EFFE0F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E10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E11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E12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E1B" w14:textId="77777777">
        <w:trPr>
          <w:trHeight w:val="512"/>
        </w:trPr>
        <w:tc>
          <w:tcPr>
            <w:tcW w:w="3915" w:type="dxa"/>
            <w:vAlign w:val="center"/>
          </w:tcPr>
          <w:p w14:paraId="61EFFE14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round decimals with one decimal place to </w:t>
            </w:r>
            <w:r>
              <w:rPr>
                <w:rFonts w:ascii="Gill Sans" w:eastAsia="Gill Sans" w:hAnsi="Gill Sans" w:cs="Gill Sans"/>
                <w:color w:val="000000"/>
              </w:rPr>
              <w:t>the nearest whole number</w:t>
            </w:r>
          </w:p>
          <w:p w14:paraId="61EFFE15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61EFFE16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E17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E18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E19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E1A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E22" w14:textId="77777777">
        <w:trPr>
          <w:trHeight w:val="527"/>
        </w:trPr>
        <w:tc>
          <w:tcPr>
            <w:tcW w:w="3915" w:type="dxa"/>
            <w:vAlign w:val="center"/>
          </w:tcPr>
          <w:p w14:paraId="61EFFE1C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compare numbers with the same number of decimal places up to two decimal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places</w:t>
            </w:r>
            <w:proofErr w:type="gramEnd"/>
          </w:p>
          <w:p w14:paraId="61EFFE1D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E1E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E1F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E20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E21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E28" w14:textId="77777777">
        <w:trPr>
          <w:trHeight w:val="512"/>
        </w:trPr>
        <w:tc>
          <w:tcPr>
            <w:tcW w:w="3915" w:type="dxa"/>
            <w:vAlign w:val="center"/>
          </w:tcPr>
          <w:p w14:paraId="61EFFE23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solve simple measure and money problems involving fractions and decimals to two decimal places</w:t>
            </w:r>
          </w:p>
        </w:tc>
        <w:tc>
          <w:tcPr>
            <w:tcW w:w="1650" w:type="dxa"/>
          </w:tcPr>
          <w:p w14:paraId="61EFFE24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E25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E26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E27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E2E" w14:textId="77777777">
        <w:trPr>
          <w:trHeight w:val="278"/>
        </w:trPr>
        <w:tc>
          <w:tcPr>
            <w:tcW w:w="3915" w:type="dxa"/>
            <w:vAlign w:val="center"/>
          </w:tcPr>
          <w:p w14:paraId="61EFFE29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u w:val="single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u w:val="single"/>
              </w:rPr>
              <w:t xml:space="preserve">Measurement </w:t>
            </w:r>
          </w:p>
        </w:tc>
        <w:tc>
          <w:tcPr>
            <w:tcW w:w="1650" w:type="dxa"/>
          </w:tcPr>
          <w:p w14:paraId="61EFFE2A" w14:textId="77777777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>B</w:t>
            </w:r>
          </w:p>
        </w:tc>
        <w:tc>
          <w:tcPr>
            <w:tcW w:w="1680" w:type="dxa"/>
          </w:tcPr>
          <w:p w14:paraId="61EFFE2B" w14:textId="77777777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>JA</w:t>
            </w:r>
          </w:p>
        </w:tc>
        <w:tc>
          <w:tcPr>
            <w:tcW w:w="1725" w:type="dxa"/>
          </w:tcPr>
          <w:p w14:paraId="61EFFE2C" w14:textId="77777777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>SA</w:t>
            </w:r>
          </w:p>
        </w:tc>
        <w:tc>
          <w:tcPr>
            <w:tcW w:w="2025" w:type="dxa"/>
          </w:tcPr>
          <w:p w14:paraId="61EFFE2D" w14:textId="0251A25F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>E</w:t>
            </w:r>
          </w:p>
        </w:tc>
      </w:tr>
      <w:tr w:rsidR="00D3286B" w14:paraId="61EFFE35" w14:textId="77777777">
        <w:trPr>
          <w:trHeight w:val="527"/>
        </w:trPr>
        <w:tc>
          <w:tcPr>
            <w:tcW w:w="3915" w:type="dxa"/>
            <w:vAlign w:val="center"/>
          </w:tcPr>
          <w:p w14:paraId="61EFFE2F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Convert between different units of measure e.g. </w:t>
            </w: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kilometre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to </w:t>
            </w: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metre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; hour to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minute</w:t>
            </w:r>
            <w:proofErr w:type="gramEnd"/>
          </w:p>
          <w:p w14:paraId="61EFFE30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E31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E32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E33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E34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E3C" w14:textId="77777777">
        <w:trPr>
          <w:trHeight w:val="512"/>
        </w:trPr>
        <w:tc>
          <w:tcPr>
            <w:tcW w:w="3915" w:type="dxa"/>
            <w:vAlign w:val="center"/>
          </w:tcPr>
          <w:p w14:paraId="61EFFE36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measure and calculate the perimeter of a rectilinear figure (including squares) in </w:t>
            </w: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centimetres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and </w:t>
            </w:r>
            <w:proofErr w:type="spellStart"/>
            <w:proofErr w:type="gramStart"/>
            <w:r>
              <w:rPr>
                <w:rFonts w:ascii="Gill Sans" w:eastAsia="Gill Sans" w:hAnsi="Gill Sans" w:cs="Gill Sans"/>
                <w:color w:val="000000"/>
              </w:rPr>
              <w:t>metres</w:t>
            </w:r>
            <w:proofErr w:type="spellEnd"/>
            <w:proofErr w:type="gramEnd"/>
          </w:p>
          <w:p w14:paraId="61EFFE37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E38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E39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E3A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E3B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E44" w14:textId="77777777">
        <w:trPr>
          <w:trHeight w:val="278"/>
        </w:trPr>
        <w:tc>
          <w:tcPr>
            <w:tcW w:w="3915" w:type="dxa"/>
            <w:vAlign w:val="center"/>
          </w:tcPr>
          <w:p w14:paraId="61EFFE3D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find the area of rectilinear shapes by counting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squares</w:t>
            </w:r>
            <w:proofErr w:type="gramEnd"/>
          </w:p>
          <w:p w14:paraId="61EFFE3E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61EFFE3F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E40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E41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E42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E43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E4B" w14:textId="77777777">
        <w:trPr>
          <w:trHeight w:val="527"/>
        </w:trPr>
        <w:tc>
          <w:tcPr>
            <w:tcW w:w="3915" w:type="dxa"/>
            <w:vAlign w:val="center"/>
          </w:tcPr>
          <w:p w14:paraId="61EFFE45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estimate, compare and calculate different measures, including money in pounds and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pence</w:t>
            </w:r>
            <w:proofErr w:type="gramEnd"/>
          </w:p>
          <w:p w14:paraId="61EFFE46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E47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E48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E49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E4A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E52" w14:textId="77777777">
        <w:trPr>
          <w:trHeight w:val="512"/>
        </w:trPr>
        <w:tc>
          <w:tcPr>
            <w:tcW w:w="3915" w:type="dxa"/>
            <w:vAlign w:val="center"/>
          </w:tcPr>
          <w:p w14:paraId="61EFFE4C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read, write and convert time between analogue and digital 12- and 24-hour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clocks</w:t>
            </w:r>
            <w:proofErr w:type="gramEnd"/>
          </w:p>
          <w:p w14:paraId="61EFFE4D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E4E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E4F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E50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E51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E58" w14:textId="77777777">
        <w:trPr>
          <w:trHeight w:val="527"/>
        </w:trPr>
        <w:tc>
          <w:tcPr>
            <w:tcW w:w="3915" w:type="dxa"/>
            <w:vAlign w:val="center"/>
          </w:tcPr>
          <w:p w14:paraId="61EFFE53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solve problems involving converting from hours to </w:t>
            </w:r>
            <w:r>
              <w:rPr>
                <w:rFonts w:ascii="Gill Sans" w:eastAsia="Gill Sans" w:hAnsi="Gill Sans" w:cs="Gill Sans"/>
                <w:color w:val="000000"/>
              </w:rPr>
              <w:t>minutes; minutes to seconds; years to months; weeks to days</w:t>
            </w:r>
          </w:p>
        </w:tc>
        <w:tc>
          <w:tcPr>
            <w:tcW w:w="1650" w:type="dxa"/>
          </w:tcPr>
          <w:p w14:paraId="61EFFE54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E55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E56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E57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E5E" w14:textId="77777777">
        <w:trPr>
          <w:trHeight w:val="278"/>
        </w:trPr>
        <w:tc>
          <w:tcPr>
            <w:tcW w:w="3915" w:type="dxa"/>
            <w:vAlign w:val="center"/>
          </w:tcPr>
          <w:p w14:paraId="61EFFE59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  <w:u w:val="single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u w:val="single"/>
              </w:rPr>
              <w:t>Properties of Shape</w:t>
            </w:r>
          </w:p>
        </w:tc>
        <w:tc>
          <w:tcPr>
            <w:tcW w:w="1650" w:type="dxa"/>
          </w:tcPr>
          <w:p w14:paraId="61EFFE5A" w14:textId="77777777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  <w:b/>
                <w:color w:val="000000"/>
              </w:rPr>
            </w:pPr>
            <w:r>
              <w:rPr>
                <w:rFonts w:ascii="Gill Sans" w:eastAsia="Gill Sans" w:hAnsi="Gill Sans" w:cs="Gill Sans"/>
                <w:b/>
              </w:rPr>
              <w:t>B</w:t>
            </w:r>
          </w:p>
        </w:tc>
        <w:tc>
          <w:tcPr>
            <w:tcW w:w="1680" w:type="dxa"/>
          </w:tcPr>
          <w:p w14:paraId="61EFFE5B" w14:textId="77777777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  <w:b/>
                <w:color w:val="000000"/>
              </w:rPr>
            </w:pPr>
            <w:r>
              <w:rPr>
                <w:rFonts w:ascii="Gill Sans" w:eastAsia="Gill Sans" w:hAnsi="Gill Sans" w:cs="Gill Sans"/>
                <w:b/>
              </w:rPr>
              <w:t>JA</w:t>
            </w:r>
          </w:p>
        </w:tc>
        <w:tc>
          <w:tcPr>
            <w:tcW w:w="1725" w:type="dxa"/>
          </w:tcPr>
          <w:p w14:paraId="61EFFE5C" w14:textId="77777777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  <w:b/>
                <w:color w:val="000000"/>
              </w:rPr>
            </w:pPr>
            <w:r>
              <w:rPr>
                <w:rFonts w:ascii="Gill Sans" w:eastAsia="Gill Sans" w:hAnsi="Gill Sans" w:cs="Gill Sans"/>
                <w:b/>
              </w:rPr>
              <w:t>SA</w:t>
            </w:r>
          </w:p>
        </w:tc>
        <w:tc>
          <w:tcPr>
            <w:tcW w:w="2025" w:type="dxa"/>
          </w:tcPr>
          <w:p w14:paraId="61EFFE5D" w14:textId="685E5E20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  <w:b/>
                <w:color w:val="000000"/>
              </w:rPr>
            </w:pPr>
            <w:r>
              <w:rPr>
                <w:rFonts w:ascii="Gill Sans" w:eastAsia="Gill Sans" w:hAnsi="Gill Sans" w:cs="Gill Sans"/>
                <w:b/>
              </w:rPr>
              <w:t>E</w:t>
            </w:r>
          </w:p>
        </w:tc>
      </w:tr>
      <w:tr w:rsidR="00D3286B" w14:paraId="61EFFE64" w14:textId="77777777">
        <w:trPr>
          <w:trHeight w:val="527"/>
        </w:trPr>
        <w:tc>
          <w:tcPr>
            <w:tcW w:w="3915" w:type="dxa"/>
            <w:vAlign w:val="center"/>
          </w:tcPr>
          <w:p w14:paraId="61EFFE5F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compare and classify geometric shapes, including quadrilaterals and triangles, based on their properties and sizes</w:t>
            </w:r>
          </w:p>
        </w:tc>
        <w:tc>
          <w:tcPr>
            <w:tcW w:w="1650" w:type="dxa"/>
          </w:tcPr>
          <w:p w14:paraId="61EFFE60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E61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E62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E63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E6B" w14:textId="77777777">
        <w:trPr>
          <w:trHeight w:val="512"/>
        </w:trPr>
        <w:tc>
          <w:tcPr>
            <w:tcW w:w="3915" w:type="dxa"/>
            <w:vAlign w:val="center"/>
          </w:tcPr>
          <w:p w14:paraId="61EFFE65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identify acute and obtuse angles and </w:t>
            </w:r>
            <w:r>
              <w:rPr>
                <w:rFonts w:ascii="Gill Sans" w:eastAsia="Gill Sans" w:hAnsi="Gill Sans" w:cs="Gill Sans"/>
                <w:color w:val="000000"/>
              </w:rPr>
              <w:t xml:space="preserve">compare and order angles up to two right angles by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size</w:t>
            </w:r>
            <w:proofErr w:type="gramEnd"/>
          </w:p>
          <w:p w14:paraId="61EFFE66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E67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E68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E69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E6A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E72" w14:textId="77777777">
        <w:trPr>
          <w:trHeight w:val="512"/>
        </w:trPr>
        <w:tc>
          <w:tcPr>
            <w:tcW w:w="3915" w:type="dxa"/>
            <w:vAlign w:val="center"/>
          </w:tcPr>
          <w:p w14:paraId="61EFFE6C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identify lines of symmetry in 2-D shapes presented in different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orientations</w:t>
            </w:r>
            <w:proofErr w:type="gramEnd"/>
          </w:p>
          <w:p w14:paraId="61EFFE6D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E6E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E6F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E70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E71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E78" w14:textId="77777777">
        <w:trPr>
          <w:trHeight w:val="527"/>
        </w:trPr>
        <w:tc>
          <w:tcPr>
            <w:tcW w:w="3915" w:type="dxa"/>
            <w:vAlign w:val="center"/>
          </w:tcPr>
          <w:p w14:paraId="61EFFE73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lastRenderedPageBreak/>
              <w:t>complete a simple symmetric figure with respect to a specific line of symmetry</w:t>
            </w:r>
          </w:p>
        </w:tc>
        <w:tc>
          <w:tcPr>
            <w:tcW w:w="1650" w:type="dxa"/>
          </w:tcPr>
          <w:p w14:paraId="61EFFE74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E75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E76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E77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E7E" w14:textId="77777777">
        <w:trPr>
          <w:trHeight w:val="512"/>
        </w:trPr>
        <w:tc>
          <w:tcPr>
            <w:tcW w:w="3915" w:type="dxa"/>
            <w:vAlign w:val="center"/>
          </w:tcPr>
          <w:p w14:paraId="61EFFE79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begin to </w:t>
            </w: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recognise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where angles are greater than two right angles. Know the term straight angle referring to two right angles together</w:t>
            </w:r>
          </w:p>
        </w:tc>
        <w:tc>
          <w:tcPr>
            <w:tcW w:w="1650" w:type="dxa"/>
          </w:tcPr>
          <w:p w14:paraId="61EFFE7A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E7B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E7C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E7D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E86" w14:textId="77777777">
        <w:trPr>
          <w:trHeight w:val="293"/>
        </w:trPr>
        <w:tc>
          <w:tcPr>
            <w:tcW w:w="3915" w:type="dxa"/>
            <w:vAlign w:val="center"/>
          </w:tcPr>
          <w:p w14:paraId="61EFFE7F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Begin exploring line symmetry with two lines of symmetry.</w:t>
            </w:r>
          </w:p>
          <w:p w14:paraId="61EFFE80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61EFFE81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E82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E83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E84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E85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E8C" w14:textId="77777777">
        <w:trPr>
          <w:trHeight w:val="278"/>
        </w:trPr>
        <w:tc>
          <w:tcPr>
            <w:tcW w:w="3915" w:type="dxa"/>
            <w:vAlign w:val="center"/>
          </w:tcPr>
          <w:p w14:paraId="61EFFE87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  <w:u w:val="single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u w:val="single"/>
              </w:rPr>
              <w:t>Position and Direction</w:t>
            </w:r>
          </w:p>
        </w:tc>
        <w:tc>
          <w:tcPr>
            <w:tcW w:w="1650" w:type="dxa"/>
          </w:tcPr>
          <w:p w14:paraId="61EFFE88" w14:textId="77777777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  <w:b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>B</w:t>
            </w:r>
          </w:p>
        </w:tc>
        <w:tc>
          <w:tcPr>
            <w:tcW w:w="1680" w:type="dxa"/>
          </w:tcPr>
          <w:p w14:paraId="61EFFE89" w14:textId="77777777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  <w:b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>JA</w:t>
            </w:r>
          </w:p>
        </w:tc>
        <w:tc>
          <w:tcPr>
            <w:tcW w:w="1725" w:type="dxa"/>
          </w:tcPr>
          <w:p w14:paraId="61EFFE8A" w14:textId="77777777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  <w:b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>SA</w:t>
            </w:r>
          </w:p>
        </w:tc>
        <w:tc>
          <w:tcPr>
            <w:tcW w:w="2025" w:type="dxa"/>
          </w:tcPr>
          <w:p w14:paraId="61EFFE8B" w14:textId="77777777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  <w:b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>A</w:t>
            </w:r>
          </w:p>
        </w:tc>
      </w:tr>
      <w:tr w:rsidR="00D3286B" w14:paraId="61EFFE94" w14:textId="77777777">
        <w:trPr>
          <w:trHeight w:val="278"/>
        </w:trPr>
        <w:tc>
          <w:tcPr>
            <w:tcW w:w="3915" w:type="dxa"/>
            <w:vAlign w:val="center"/>
          </w:tcPr>
          <w:p w14:paraId="61EFFE8D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describe positions on a 2-D </w:t>
            </w:r>
            <w:r>
              <w:rPr>
                <w:rFonts w:ascii="Gill Sans" w:eastAsia="Gill Sans" w:hAnsi="Gill Sans" w:cs="Gill Sans"/>
                <w:color w:val="000000"/>
              </w:rPr>
              <w:t xml:space="preserve">grid as coordinates in the first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quadrant</w:t>
            </w:r>
            <w:proofErr w:type="gramEnd"/>
          </w:p>
          <w:p w14:paraId="61EFFE8E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61EFFE8F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E90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E91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E92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E93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E9B" w14:textId="77777777">
        <w:trPr>
          <w:trHeight w:val="512"/>
        </w:trPr>
        <w:tc>
          <w:tcPr>
            <w:tcW w:w="3915" w:type="dxa"/>
            <w:vAlign w:val="center"/>
          </w:tcPr>
          <w:p w14:paraId="61EFFE95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describe movements between positions as translations of a given unit to the left/right and up/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down</w:t>
            </w:r>
            <w:proofErr w:type="gramEnd"/>
          </w:p>
          <w:p w14:paraId="61EFFE96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E97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E98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E99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E9A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EA3" w14:textId="77777777">
        <w:trPr>
          <w:trHeight w:val="293"/>
        </w:trPr>
        <w:tc>
          <w:tcPr>
            <w:tcW w:w="3915" w:type="dxa"/>
            <w:vAlign w:val="center"/>
          </w:tcPr>
          <w:p w14:paraId="61EFFE9C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plot specified points and draw sides to complete a given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polygon</w:t>
            </w:r>
            <w:proofErr w:type="gramEnd"/>
          </w:p>
          <w:p w14:paraId="61EFFE9D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61EFFE9E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50" w:type="dxa"/>
          </w:tcPr>
          <w:p w14:paraId="61EFFE9F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EA0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EA1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EA2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EA9" w14:textId="77777777">
        <w:trPr>
          <w:trHeight w:val="278"/>
        </w:trPr>
        <w:tc>
          <w:tcPr>
            <w:tcW w:w="3915" w:type="dxa"/>
            <w:vAlign w:val="center"/>
          </w:tcPr>
          <w:p w14:paraId="61EFFEA4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  <w:u w:val="single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u w:val="single"/>
              </w:rPr>
              <w:t>Statistics</w:t>
            </w:r>
          </w:p>
        </w:tc>
        <w:tc>
          <w:tcPr>
            <w:tcW w:w="1650" w:type="dxa"/>
          </w:tcPr>
          <w:p w14:paraId="61EFFEA5" w14:textId="77777777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  <w:b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>B</w:t>
            </w:r>
          </w:p>
        </w:tc>
        <w:tc>
          <w:tcPr>
            <w:tcW w:w="1680" w:type="dxa"/>
          </w:tcPr>
          <w:p w14:paraId="61EFFEA6" w14:textId="77777777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  <w:b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>JA</w:t>
            </w:r>
          </w:p>
        </w:tc>
        <w:tc>
          <w:tcPr>
            <w:tcW w:w="1725" w:type="dxa"/>
          </w:tcPr>
          <w:p w14:paraId="61EFFEA7" w14:textId="77777777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  <w:b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>SA</w:t>
            </w:r>
          </w:p>
        </w:tc>
        <w:tc>
          <w:tcPr>
            <w:tcW w:w="2025" w:type="dxa"/>
          </w:tcPr>
          <w:p w14:paraId="61EFFEA8" w14:textId="77777777" w:rsidR="00D3286B" w:rsidRDefault="00793E5E">
            <w:pPr>
              <w:ind w:left="0" w:hanging="2"/>
              <w:jc w:val="center"/>
              <w:rPr>
                <w:rFonts w:ascii="Gill Sans" w:eastAsia="Gill Sans" w:hAnsi="Gill Sans" w:cs="Gill Sans"/>
                <w:b/>
                <w:color w:val="000000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>A</w:t>
            </w:r>
          </w:p>
        </w:tc>
      </w:tr>
      <w:tr w:rsidR="00D3286B" w14:paraId="61EFFEAF" w14:textId="77777777">
        <w:trPr>
          <w:trHeight w:val="527"/>
        </w:trPr>
        <w:tc>
          <w:tcPr>
            <w:tcW w:w="3915" w:type="dxa"/>
            <w:vAlign w:val="center"/>
          </w:tcPr>
          <w:p w14:paraId="61EFFEAA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interpret and present discrete and continuous data using appropriate graphical methods, including bar charts and time graphs</w:t>
            </w:r>
          </w:p>
        </w:tc>
        <w:tc>
          <w:tcPr>
            <w:tcW w:w="1650" w:type="dxa"/>
          </w:tcPr>
          <w:p w14:paraId="61EFFEAB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EAC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EAD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EAE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D3286B" w14:paraId="61EFFEB5" w14:textId="77777777">
        <w:trPr>
          <w:trHeight w:val="542"/>
        </w:trPr>
        <w:tc>
          <w:tcPr>
            <w:tcW w:w="3915" w:type="dxa"/>
            <w:vAlign w:val="center"/>
          </w:tcPr>
          <w:p w14:paraId="61EFFEB0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solve comparison,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sum</w:t>
            </w:r>
            <w:proofErr w:type="gramEnd"/>
            <w:r>
              <w:rPr>
                <w:rFonts w:ascii="Gill Sans" w:eastAsia="Gill Sans" w:hAnsi="Gill Sans" w:cs="Gill Sans"/>
                <w:color w:val="000000"/>
              </w:rPr>
              <w:t xml:space="preserve"> and difference problems using information presented in bar charts, pictograms, tables and other </w:t>
            </w:r>
            <w:r>
              <w:rPr>
                <w:rFonts w:ascii="Gill Sans" w:eastAsia="Gill Sans" w:hAnsi="Gill Sans" w:cs="Gill Sans"/>
                <w:color w:val="000000"/>
              </w:rPr>
              <w:t>graphs</w:t>
            </w:r>
          </w:p>
        </w:tc>
        <w:tc>
          <w:tcPr>
            <w:tcW w:w="1650" w:type="dxa"/>
          </w:tcPr>
          <w:p w14:paraId="61EFFEB1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680" w:type="dxa"/>
          </w:tcPr>
          <w:p w14:paraId="61EFFEB2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61EFFEB3" w14:textId="77777777" w:rsidR="00D3286B" w:rsidRDefault="00D3286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25" w:type="dxa"/>
          </w:tcPr>
          <w:p w14:paraId="61EFFEB4" w14:textId="77777777" w:rsidR="00D3286B" w:rsidRDefault="00793E5E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36576" distB="36576" distL="36576" distR="36576" simplePos="0" relativeHeight="251658240" behindDoc="0" locked="0" layoutInCell="1" hidden="0" allowOverlap="1" wp14:anchorId="61EFFEB7" wp14:editId="61EFFEB8">
                      <wp:simplePos x="0" y="0"/>
                      <wp:positionH relativeFrom="column">
                        <wp:posOffset>9853676</wp:posOffset>
                      </wp:positionH>
                      <wp:positionV relativeFrom="paragraph">
                        <wp:posOffset>468376</wp:posOffset>
                      </wp:positionV>
                      <wp:extent cx="331470" cy="333375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89790" y="3622838"/>
                                <a:ext cx="31242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EFFEC4" w14:textId="77777777" w:rsidR="00D3286B" w:rsidRDefault="00D3286B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36576" distT="36576" distL="36576" distR="36576" hidden="0" layoutInCell="1" locked="0" relativeHeight="0" simplePos="0">
                      <wp:simplePos x="0" y="0"/>
                      <wp:positionH relativeFrom="column">
                        <wp:posOffset>9853676</wp:posOffset>
                      </wp:positionH>
                      <wp:positionV relativeFrom="paragraph">
                        <wp:posOffset>468376</wp:posOffset>
                      </wp:positionV>
                      <wp:extent cx="331470" cy="333375"/>
                      <wp:effectExtent b="0" l="0" r="0" t="0"/>
                      <wp:wrapNone/>
                      <wp:docPr id="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1470" cy="333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36576" distB="36576" distL="36576" distR="36576" simplePos="0" relativeHeight="251659264" behindDoc="0" locked="0" layoutInCell="1" hidden="0" allowOverlap="1" wp14:anchorId="61EFFEB9" wp14:editId="61EFFEBA">
                      <wp:simplePos x="0" y="0"/>
                      <wp:positionH relativeFrom="column">
                        <wp:posOffset>9853676</wp:posOffset>
                      </wp:positionH>
                      <wp:positionV relativeFrom="paragraph">
                        <wp:posOffset>468376</wp:posOffset>
                      </wp:positionV>
                      <wp:extent cx="331470" cy="333375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89790" y="3622838"/>
                                <a:ext cx="31242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EFFEC5" w14:textId="77777777" w:rsidR="00D3286B" w:rsidRDefault="00D3286B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36576" distT="36576" distL="36576" distR="36576" hidden="0" layoutInCell="1" locked="0" relativeHeight="0" simplePos="0">
                      <wp:simplePos x="0" y="0"/>
                      <wp:positionH relativeFrom="column">
                        <wp:posOffset>9853676</wp:posOffset>
                      </wp:positionH>
                      <wp:positionV relativeFrom="paragraph">
                        <wp:posOffset>468376</wp:posOffset>
                      </wp:positionV>
                      <wp:extent cx="331470" cy="333375"/>
                      <wp:effectExtent b="0" l="0" r="0" t="0"/>
                      <wp:wrapNone/>
                      <wp:docPr id="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1470" cy="333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61EFFEB6" w14:textId="77777777" w:rsidR="00D3286B" w:rsidRDefault="00D3286B">
      <w:pPr>
        <w:ind w:left="0" w:hanging="2"/>
        <w:rPr>
          <w:rFonts w:ascii="Comic Sans MS" w:eastAsia="Comic Sans MS" w:hAnsi="Comic Sans MS" w:cs="Comic Sans MS"/>
        </w:rPr>
      </w:pPr>
    </w:p>
    <w:sectPr w:rsidR="00D328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58" w:right="1800" w:bottom="539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3056A" w14:textId="77777777" w:rsidR="00027233" w:rsidRDefault="00027233">
      <w:pPr>
        <w:spacing w:line="240" w:lineRule="auto"/>
        <w:ind w:left="0" w:hanging="2"/>
      </w:pPr>
      <w:r>
        <w:separator/>
      </w:r>
    </w:p>
  </w:endnote>
  <w:endnote w:type="continuationSeparator" w:id="0">
    <w:p w14:paraId="4900FC6C" w14:textId="77777777" w:rsidR="00027233" w:rsidRDefault="0002723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472ED" w14:textId="77777777" w:rsidR="00B751BE" w:rsidRDefault="00B751B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BF6F7" w14:textId="77777777" w:rsidR="00B751BE" w:rsidRDefault="00B751BE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600CF" w14:textId="77777777" w:rsidR="00B751BE" w:rsidRDefault="00B751B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8333F" w14:textId="77777777" w:rsidR="00027233" w:rsidRDefault="00027233">
      <w:pPr>
        <w:spacing w:line="240" w:lineRule="auto"/>
        <w:ind w:left="0" w:hanging="2"/>
      </w:pPr>
      <w:r>
        <w:separator/>
      </w:r>
    </w:p>
  </w:footnote>
  <w:footnote w:type="continuationSeparator" w:id="0">
    <w:p w14:paraId="61CFB1E6" w14:textId="77777777" w:rsidR="00027233" w:rsidRDefault="0002723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C2630" w14:textId="77777777" w:rsidR="00B751BE" w:rsidRDefault="00B751B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FFEBC" w14:textId="0AAC0F53" w:rsidR="00D3286B" w:rsidRDefault="00793E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1" w:hanging="3"/>
      <w:jc w:val="center"/>
      <w:rPr>
        <w:rFonts w:ascii="Gill Sans" w:eastAsia="Gill Sans" w:hAnsi="Gill Sans" w:cs="Gill Sans"/>
        <w:color w:val="000000"/>
        <w:sz w:val="28"/>
        <w:szCs w:val="28"/>
        <w:u w:val="single"/>
      </w:rPr>
    </w:pPr>
    <w:r>
      <w:rPr>
        <w:rFonts w:ascii="Gill Sans" w:eastAsia="Gill Sans" w:hAnsi="Gill Sans" w:cs="Gill Sans"/>
        <w:b/>
        <w:noProof/>
        <w:color w:val="000000"/>
        <w:sz w:val="28"/>
        <w:szCs w:val="28"/>
        <w:u w:val="single"/>
      </w:rPr>
      <w:drawing>
        <wp:anchor distT="0" distB="0" distL="114300" distR="114300" simplePos="0" relativeHeight="251662336" behindDoc="0" locked="0" layoutInCell="1" allowOverlap="1" wp14:anchorId="05D48792" wp14:editId="0AF4BF26">
          <wp:simplePos x="0" y="0"/>
          <wp:positionH relativeFrom="margin">
            <wp:posOffset>-790575</wp:posOffset>
          </wp:positionH>
          <wp:positionV relativeFrom="topMargin">
            <wp:posOffset>201295</wp:posOffset>
          </wp:positionV>
          <wp:extent cx="1181100" cy="755650"/>
          <wp:effectExtent l="0" t="0" r="0" b="6350"/>
          <wp:wrapSquare wrapText="bothSides"/>
          <wp:docPr id="1176852076" name="Picture 1" descr="A logo for a primary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852076" name="Picture 1" descr="A logo for a primary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ascii="Gill Sans" w:eastAsia="Gill Sans" w:hAnsi="Gill Sans" w:cs="Gill Sans"/>
        <w:b/>
        <w:color w:val="000000"/>
        <w:sz w:val="28"/>
        <w:szCs w:val="28"/>
        <w:u w:val="single"/>
      </w:rPr>
      <w:t>Maths</w:t>
    </w:r>
    <w:proofErr w:type="spellEnd"/>
    <w:r>
      <w:rPr>
        <w:rFonts w:ascii="Gill Sans" w:eastAsia="Gill Sans" w:hAnsi="Gill Sans" w:cs="Gill Sans"/>
        <w:b/>
        <w:color w:val="000000"/>
        <w:sz w:val="28"/>
        <w:szCs w:val="28"/>
        <w:u w:val="single"/>
      </w:rPr>
      <w:t xml:space="preserve"> Assessment</w:t>
    </w:r>
  </w:p>
  <w:p w14:paraId="61EFFEBD" w14:textId="77777777" w:rsidR="00D3286B" w:rsidRDefault="00793E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u w:val="single"/>
      </w:rPr>
    </w:pPr>
    <w:r>
      <w:rPr>
        <w:noProof/>
      </w:rPr>
      <mc:AlternateContent>
        <mc:Choice Requires="wpg">
          <w:drawing>
            <wp:anchor distT="36576" distB="36576" distL="36576" distR="36576" simplePos="0" relativeHeight="251660288" behindDoc="0" locked="0" layoutInCell="1" hidden="0" allowOverlap="1" wp14:anchorId="61EFFEC2" wp14:editId="61EFFEC3">
              <wp:simplePos x="0" y="0"/>
              <wp:positionH relativeFrom="column">
                <wp:posOffset>9853676</wp:posOffset>
              </wp:positionH>
              <wp:positionV relativeFrom="paragraph">
                <wp:posOffset>468376</wp:posOffset>
              </wp:positionV>
              <wp:extent cx="331470" cy="333375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89790" y="3622838"/>
                        <a:ext cx="31242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EFFEC6" w14:textId="77777777" w:rsidR="00D3286B" w:rsidRDefault="00D3286B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9853676</wp:posOffset>
              </wp:positionH>
              <wp:positionV relativeFrom="paragraph">
                <wp:posOffset>468376</wp:posOffset>
              </wp:positionV>
              <wp:extent cx="331470" cy="333375"/>
              <wp:effectExtent b="0" l="0" r="0" t="0"/>
              <wp:wrapNone/>
              <wp:docPr id="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1470" cy="333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11A78" w14:textId="77777777" w:rsidR="00B751BE" w:rsidRDefault="00B751BE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86B"/>
    <w:rsid w:val="00027233"/>
    <w:rsid w:val="00793E5E"/>
    <w:rsid w:val="00B751BE"/>
    <w:rsid w:val="00D3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FD42"/>
  <w15:docId w15:val="{6AAF2517-F214-4D0D-AAA2-9C690660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Pr>
      <w:sz w:val="20"/>
      <w:szCs w:val="20"/>
      <w:lang w:val="en-GB" w:eastAsia="en-GB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cbf89-e7d6-40ec-8e02-49f15b607096">
      <Terms xmlns="http://schemas.microsoft.com/office/infopath/2007/PartnerControls"/>
    </lcf76f155ced4ddcb4097134ff3c332f>
    <TaxCatchAll xmlns="a2962110-a4b6-4e3e-b00f-3160574af5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0CC71F7233847A39E9BF15540C3F1" ma:contentTypeVersion="15" ma:contentTypeDescription="Create a new document." ma:contentTypeScope="" ma:versionID="9cd2c3e62a1849ccbb4b5638529be41a">
  <xsd:schema xmlns:xsd="http://www.w3.org/2001/XMLSchema" xmlns:xs="http://www.w3.org/2001/XMLSchema" xmlns:p="http://schemas.microsoft.com/office/2006/metadata/properties" xmlns:ns2="37ccbf89-e7d6-40ec-8e02-49f15b607096" xmlns:ns3="a2962110-a4b6-4e3e-b00f-3160574af530" targetNamespace="http://schemas.microsoft.com/office/2006/metadata/properties" ma:root="true" ma:fieldsID="e672bc82c5623bb875091a100da35826" ns2:_="" ns3:_="">
    <xsd:import namespace="37ccbf89-e7d6-40ec-8e02-49f15b607096"/>
    <xsd:import namespace="a2962110-a4b6-4e3e-b00f-3160574af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bf89-e7d6-40ec-8e02-49f15b60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62110-a4b6-4e3e-b00f-3160574af5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ceb3b8-3c54-43df-9ca7-0c99c455c4c3}" ma:internalName="TaxCatchAll" ma:showField="CatchAllData" ma:web="a2962110-a4b6-4e3e-b00f-3160574af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DCPgI0n8hK2Rif4jaCMxUj+nIQ==">AMUW2mXRsKoRk5ri/r/bfgNXDGqxB7QXE72VP1/mhJH/9geGc7KHLFm++/LCYif9yFixh3oe4Sw/G1/YBfqXQm+d2kXWSridi+NCuBWYXTE4qHXm+HxAVvQ=</go:docsCustomData>
</go:gDocsCustomXmlDataStorage>
</file>

<file path=customXml/itemProps1.xml><?xml version="1.0" encoding="utf-8"?>
<ds:datastoreItem xmlns:ds="http://schemas.openxmlformats.org/officeDocument/2006/customXml" ds:itemID="{414D29C7-D3F8-4318-81FD-FFDFED2457EF}">
  <ds:schemaRefs>
    <ds:schemaRef ds:uri="http://schemas.microsoft.com/office/2006/metadata/properties"/>
    <ds:schemaRef ds:uri="http://schemas.microsoft.com/office/infopath/2007/PartnerControls"/>
    <ds:schemaRef ds:uri="37ccbf89-e7d6-40ec-8e02-49f15b607096"/>
    <ds:schemaRef ds:uri="a2962110-a4b6-4e3e-b00f-3160574af530"/>
  </ds:schemaRefs>
</ds:datastoreItem>
</file>

<file path=customXml/itemProps2.xml><?xml version="1.0" encoding="utf-8"?>
<ds:datastoreItem xmlns:ds="http://schemas.openxmlformats.org/officeDocument/2006/customXml" ds:itemID="{DC229050-04AA-406F-9CDC-086E62F19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cbf89-e7d6-40ec-8e02-49f15b607096"/>
    <ds:schemaRef ds:uri="a2962110-a4b6-4e3e-b00f-3160574af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D1642-3241-45AC-9074-8EBD9534A2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 Aldous</dc:creator>
  <cp:lastModifiedBy>Aimee Peet (CPS)</cp:lastModifiedBy>
  <cp:revision>2</cp:revision>
  <dcterms:created xsi:type="dcterms:W3CDTF">2024-04-18T10:24:00Z</dcterms:created>
  <dcterms:modified xsi:type="dcterms:W3CDTF">2024-04-18T10:24:00Z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0x0101007CF0CC71F7233847A39E9BF15540C3F1</vt:lpwstr>
  </property>
  <property fmtid="{D5CDD505-2E9C-101B-9397-08002B2CF9AE}" pid="3" name="MediaServiceImageTags">
    <vt:lpwstr/>
  </property>
</Properties>
</file>