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6FDC" w14:textId="77777777" w:rsidR="00B83644" w:rsidRDefault="00B83644" w:rsidP="00B83644">
      <w:pPr>
        <w:rPr>
          <w:rFonts w:ascii="Calibri" w:hAnsi="Calibri"/>
          <w:sz w:val="44"/>
          <w:szCs w:val="44"/>
        </w:rPr>
      </w:pPr>
    </w:p>
    <w:p w14:paraId="073B1F85" w14:textId="77777777" w:rsidR="00421DC6" w:rsidRPr="009C733A" w:rsidRDefault="00B83644" w:rsidP="00B83644">
      <w:pPr>
        <w:jc w:val="center"/>
        <w:rPr>
          <w:rFonts w:ascii="Calibri" w:hAnsi="Calibri"/>
          <w:sz w:val="20"/>
          <w:szCs w:val="20"/>
        </w:rPr>
      </w:pPr>
      <w:r>
        <w:rPr>
          <w:rFonts w:ascii="Calibri" w:hAnsi="Calibri"/>
          <w:sz w:val="44"/>
          <w:szCs w:val="44"/>
        </w:rPr>
        <w:t>Chesterton</w:t>
      </w:r>
      <w:r w:rsidR="00421DC6">
        <w:rPr>
          <w:rFonts w:ascii="Calibri" w:hAnsi="Calibri"/>
          <w:sz w:val="44"/>
          <w:szCs w:val="44"/>
        </w:rPr>
        <w:t xml:space="preserve"> Primary School</w:t>
      </w:r>
    </w:p>
    <w:p w14:paraId="0234E792" w14:textId="77777777" w:rsidR="002B2259" w:rsidRPr="00B83644" w:rsidRDefault="00421DC6" w:rsidP="00B83644">
      <w:pPr>
        <w:jc w:val="center"/>
        <w:rPr>
          <w:rFonts w:ascii="Calibri" w:hAnsi="Calibri"/>
          <w:i/>
          <w:sz w:val="22"/>
          <w:szCs w:val="28"/>
        </w:rPr>
      </w:pPr>
      <w:r w:rsidRPr="009C733A">
        <w:rPr>
          <w:rFonts w:ascii="Calibri" w:hAnsi="Calibri"/>
          <w:i/>
          <w:sz w:val="22"/>
          <w:szCs w:val="28"/>
        </w:rPr>
        <w:t>Learning, Growing, Achieving Together</w:t>
      </w:r>
    </w:p>
    <w:p w14:paraId="42A46CA2" w14:textId="77777777" w:rsidR="002B2259" w:rsidRDefault="002B2259">
      <w:pPr>
        <w:rPr>
          <w:rFonts w:ascii="Arial" w:eastAsia="Arial" w:hAnsi="Arial" w:cs="Arial"/>
          <w:b/>
          <w:sz w:val="22"/>
          <w:szCs w:val="22"/>
        </w:rPr>
      </w:pPr>
    </w:p>
    <w:p w14:paraId="38E85D38" w14:textId="77777777"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b/>
        </w:rPr>
      </w:pPr>
    </w:p>
    <w:p w14:paraId="35225E61" w14:textId="77777777"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L</w:t>
      </w:r>
      <w:r w:rsidR="00FF5253">
        <w:rPr>
          <w:rFonts w:ascii="Arial" w:eastAsia="Arial" w:hAnsi="Arial" w:cs="Arial"/>
          <w:b/>
          <w:sz w:val="22"/>
          <w:szCs w:val="22"/>
        </w:rPr>
        <w:t>OCAL</w:t>
      </w:r>
      <w:r>
        <w:rPr>
          <w:rFonts w:ascii="Arial" w:eastAsia="Arial" w:hAnsi="Arial" w:cs="Arial"/>
          <w:b/>
          <w:sz w:val="22"/>
          <w:szCs w:val="22"/>
        </w:rPr>
        <w:t xml:space="preserve"> GOVERNING BODY</w:t>
      </w:r>
    </w:p>
    <w:p w14:paraId="028B80EA" w14:textId="77777777"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MINUTES OF MEETING</w:t>
      </w:r>
    </w:p>
    <w:p w14:paraId="3CDD4409" w14:textId="0A7F451B" w:rsidR="002B2259" w:rsidRPr="00E7047C" w:rsidRDefault="0079462A">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Cs w:val="22"/>
        </w:rPr>
      </w:pPr>
      <w:r>
        <w:rPr>
          <w:rFonts w:ascii="Arial" w:eastAsia="Arial" w:hAnsi="Arial" w:cs="Arial"/>
          <w:b/>
          <w:szCs w:val="22"/>
        </w:rPr>
        <w:t>2</w:t>
      </w:r>
      <w:r w:rsidR="00AE60DF">
        <w:rPr>
          <w:rFonts w:ascii="Arial" w:eastAsia="Arial" w:hAnsi="Arial" w:cs="Arial"/>
          <w:b/>
          <w:szCs w:val="22"/>
        </w:rPr>
        <w:t>1</w:t>
      </w:r>
      <w:r w:rsidR="00AE60DF" w:rsidRPr="00AE60DF">
        <w:rPr>
          <w:rFonts w:ascii="Arial" w:eastAsia="Arial" w:hAnsi="Arial" w:cs="Arial"/>
          <w:b/>
          <w:szCs w:val="22"/>
          <w:vertAlign w:val="superscript"/>
        </w:rPr>
        <w:t>st</w:t>
      </w:r>
      <w:r w:rsidR="00AE60DF">
        <w:rPr>
          <w:rFonts w:ascii="Arial" w:eastAsia="Arial" w:hAnsi="Arial" w:cs="Arial"/>
          <w:b/>
          <w:szCs w:val="22"/>
        </w:rPr>
        <w:t xml:space="preserve"> June</w:t>
      </w:r>
      <w:r w:rsidR="00F54894" w:rsidRPr="00E7047C">
        <w:rPr>
          <w:rFonts w:ascii="Arial" w:eastAsia="Arial" w:hAnsi="Arial" w:cs="Arial"/>
          <w:b/>
          <w:szCs w:val="22"/>
        </w:rPr>
        <w:t xml:space="preserve"> 201</w:t>
      </w:r>
      <w:r>
        <w:rPr>
          <w:rFonts w:ascii="Arial" w:eastAsia="Arial" w:hAnsi="Arial" w:cs="Arial"/>
          <w:b/>
          <w:szCs w:val="22"/>
        </w:rPr>
        <w:t>7</w:t>
      </w:r>
      <w:r w:rsidR="00D5682F" w:rsidRPr="00E7047C">
        <w:rPr>
          <w:rFonts w:ascii="Arial" w:eastAsia="Arial" w:hAnsi="Arial" w:cs="Arial"/>
          <w:b/>
          <w:szCs w:val="22"/>
        </w:rPr>
        <w:t xml:space="preserve"> AT 6</w:t>
      </w:r>
      <w:r w:rsidR="00A706E6" w:rsidRPr="00E7047C">
        <w:rPr>
          <w:rFonts w:ascii="Arial" w:eastAsia="Arial" w:hAnsi="Arial" w:cs="Arial"/>
          <w:b/>
          <w:szCs w:val="22"/>
        </w:rPr>
        <w:t>pm</w:t>
      </w:r>
    </w:p>
    <w:p w14:paraId="0F87DB80" w14:textId="77777777"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sz w:val="22"/>
          <w:szCs w:val="22"/>
        </w:rPr>
      </w:pPr>
    </w:p>
    <w:p w14:paraId="69FC79E4" w14:textId="77777777" w:rsidR="002B2259" w:rsidRDefault="002B2259">
      <w:pPr>
        <w:rPr>
          <w:rFonts w:ascii="Arial" w:eastAsia="Arial" w:hAnsi="Arial" w:cs="Arial"/>
          <w:b/>
          <w:sz w:val="22"/>
          <w:szCs w:val="22"/>
        </w:rPr>
      </w:pPr>
    </w:p>
    <w:p w14:paraId="5BB30C27" w14:textId="4AB56A81" w:rsidR="007006A8" w:rsidRPr="00E7047C" w:rsidRDefault="00D5682F" w:rsidP="00E7047C">
      <w:pPr>
        <w:rPr>
          <w:rFonts w:ascii="Arial" w:eastAsia="Arial" w:hAnsi="Arial" w:cs="Arial"/>
          <w:sz w:val="20"/>
          <w:szCs w:val="20"/>
        </w:rPr>
      </w:pPr>
      <w:r>
        <w:rPr>
          <w:rFonts w:ascii="Arial" w:eastAsia="Arial" w:hAnsi="Arial" w:cs="Arial"/>
          <w:b/>
          <w:sz w:val="22"/>
          <w:szCs w:val="22"/>
        </w:rPr>
        <w:t>PRESENT: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r>
    </w:p>
    <w:p w14:paraId="61DC930A" w14:textId="77777777" w:rsidR="00AE60DF" w:rsidRDefault="007006A8" w:rsidP="00AE60DF">
      <w:pPr>
        <w:pStyle w:val="NoSpacing"/>
        <w:rPr>
          <w:rFonts w:ascii="Arial" w:hAnsi="Arial" w:cs="Arial"/>
        </w:rPr>
      </w:pPr>
      <w:r w:rsidRPr="00E7047C">
        <w:rPr>
          <w:rFonts w:ascii="Arial" w:hAnsi="Arial" w:cs="Arial"/>
          <w:szCs w:val="20"/>
        </w:rPr>
        <w:tab/>
      </w:r>
      <w:r w:rsidR="00E7047C" w:rsidRPr="00E7047C">
        <w:rPr>
          <w:rFonts w:ascii="Arial" w:hAnsi="Arial" w:cs="Arial"/>
          <w:szCs w:val="20"/>
        </w:rPr>
        <w:tab/>
      </w:r>
      <w:r w:rsidR="00E7047C" w:rsidRPr="00E7047C">
        <w:rPr>
          <w:rFonts w:ascii="Arial" w:hAnsi="Arial" w:cs="Arial"/>
          <w:szCs w:val="20"/>
        </w:rPr>
        <w:tab/>
      </w:r>
      <w:r w:rsidR="00E7047C" w:rsidRPr="00E7047C">
        <w:rPr>
          <w:rFonts w:ascii="Arial" w:hAnsi="Arial" w:cs="Arial"/>
          <w:szCs w:val="20"/>
        </w:rPr>
        <w:tab/>
      </w:r>
      <w:r w:rsidR="00AE60DF">
        <w:rPr>
          <w:rFonts w:ascii="Arial" w:hAnsi="Arial" w:cs="Arial"/>
        </w:rPr>
        <w:t xml:space="preserve">Kate Heywood </w:t>
      </w:r>
      <w:r w:rsidR="00AE60DF">
        <w:rPr>
          <w:rFonts w:ascii="Arial" w:hAnsi="Arial" w:cs="Arial"/>
        </w:rPr>
        <w:tab/>
      </w:r>
      <w:r w:rsidR="00AE60DF">
        <w:rPr>
          <w:rFonts w:ascii="Arial" w:hAnsi="Arial" w:cs="Arial"/>
        </w:rPr>
        <w:tab/>
      </w:r>
    </w:p>
    <w:p w14:paraId="6601C2DE" w14:textId="77777777" w:rsidR="00AE60DF" w:rsidRDefault="00AE60DF" w:rsidP="00AE60DF">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Jo </w:t>
      </w:r>
      <w:proofErr w:type="spellStart"/>
      <w:r>
        <w:rPr>
          <w:rFonts w:ascii="Arial" w:hAnsi="Arial" w:cs="Arial"/>
        </w:rPr>
        <w:t>Guillod</w:t>
      </w:r>
      <w:proofErr w:type="spellEnd"/>
      <w:r>
        <w:rPr>
          <w:rFonts w:ascii="Arial" w:hAnsi="Arial" w:cs="Arial"/>
        </w:rPr>
        <w:t>-Rees</w:t>
      </w:r>
    </w:p>
    <w:p w14:paraId="78623D60" w14:textId="4D6BC2F8" w:rsidR="00AE60DF" w:rsidRDefault="00AE60DF" w:rsidP="00AE60DF">
      <w:pPr>
        <w:pStyle w:val="NoSpacing"/>
        <w:ind w:left="2160" w:firstLine="720"/>
        <w:rPr>
          <w:rFonts w:ascii="Arial" w:hAnsi="Arial" w:cs="Arial"/>
        </w:rPr>
      </w:pPr>
      <w:r>
        <w:rPr>
          <w:rFonts w:ascii="Arial" w:hAnsi="Arial" w:cs="Arial"/>
        </w:rPr>
        <w:t>Marion Lloyd</w:t>
      </w:r>
    </w:p>
    <w:p w14:paraId="6BD98C86" w14:textId="77777777" w:rsidR="00AE60DF" w:rsidRDefault="00AE60DF" w:rsidP="00AE60DF">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Jenny </w:t>
      </w:r>
      <w:proofErr w:type="spellStart"/>
      <w:r>
        <w:rPr>
          <w:rFonts w:ascii="Arial" w:hAnsi="Arial" w:cs="Arial"/>
        </w:rPr>
        <w:t>Nelder</w:t>
      </w:r>
      <w:proofErr w:type="spellEnd"/>
    </w:p>
    <w:p w14:paraId="0885D4FF" w14:textId="4499F86F" w:rsidR="00711F0D" w:rsidRPr="00711F0D" w:rsidRDefault="00711F0D" w:rsidP="00AE60DF">
      <w:pPr>
        <w:pStyle w:val="NoSpacing"/>
        <w:rPr>
          <w:rFonts w:ascii="Arial" w:hAnsi="Arial" w:cs="Arial"/>
        </w:rPr>
      </w:pPr>
      <w:r w:rsidRPr="00711F0D">
        <w:rPr>
          <w:rFonts w:ascii="Arial" w:hAnsi="Arial" w:cs="Arial"/>
        </w:rPr>
        <w:tab/>
      </w:r>
    </w:p>
    <w:p w14:paraId="1149026C" w14:textId="77777777" w:rsidR="00711F0D" w:rsidRPr="007006A8" w:rsidRDefault="00711F0D" w:rsidP="007006A8">
      <w:pPr>
        <w:tabs>
          <w:tab w:val="left" w:pos="2850"/>
          <w:tab w:val="center" w:pos="4513"/>
        </w:tabs>
        <w:rPr>
          <w:rFonts w:ascii="Arial" w:hAnsi="Arial" w:cs="Arial"/>
        </w:rPr>
      </w:pPr>
    </w:p>
    <w:p w14:paraId="38EE9D29" w14:textId="7433C645" w:rsidR="002B2259" w:rsidRPr="0079462A" w:rsidRDefault="00D5682F">
      <w:pPr>
        <w:rPr>
          <w:rFonts w:ascii="Arial" w:eastAsia="Arial" w:hAnsi="Arial" w:cs="Arial"/>
          <w:sz w:val="20"/>
          <w:szCs w:val="22"/>
        </w:rPr>
      </w:pPr>
      <w:r>
        <w:rPr>
          <w:rFonts w:ascii="Arial" w:eastAsia="Arial" w:hAnsi="Arial" w:cs="Arial"/>
          <w:b/>
          <w:sz w:val="22"/>
          <w:szCs w:val="22"/>
        </w:rPr>
        <w:t>IN ATTENDANCE:</w:t>
      </w:r>
      <w:r>
        <w:rPr>
          <w:rFonts w:ascii="Arial" w:eastAsia="Arial" w:hAnsi="Arial" w:cs="Arial"/>
          <w:sz w:val="22"/>
          <w:szCs w:val="22"/>
        </w:rPr>
        <w:tab/>
      </w:r>
      <w:r>
        <w:rPr>
          <w:rFonts w:ascii="Arial" w:eastAsia="Arial" w:hAnsi="Arial" w:cs="Arial"/>
          <w:sz w:val="22"/>
          <w:szCs w:val="22"/>
        </w:rPr>
        <w:tab/>
      </w:r>
      <w:r w:rsidR="0079462A" w:rsidRPr="0079462A">
        <w:rPr>
          <w:rFonts w:ascii="Arial" w:hAnsi="Arial" w:cs="Arial"/>
          <w:sz w:val="22"/>
        </w:rPr>
        <w:t>Camilla King</w:t>
      </w:r>
      <w:r w:rsidR="0079462A" w:rsidRPr="0079462A">
        <w:rPr>
          <w:rFonts w:ascii="Arial" w:hAnsi="Arial" w:cs="Arial"/>
          <w:sz w:val="22"/>
        </w:rPr>
        <w:tab/>
        <w:t>(Minute taker in absence of JS)</w:t>
      </w:r>
    </w:p>
    <w:p w14:paraId="35100304" w14:textId="77777777" w:rsidR="002B2259" w:rsidRDefault="00D5682F" w:rsidP="00711F0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50711E" w14:textId="77777777" w:rsidR="002B2259" w:rsidRDefault="002B2259">
      <w:pPr>
        <w:rPr>
          <w:rFonts w:ascii="Arial" w:eastAsia="Arial" w:hAnsi="Arial" w:cs="Arial"/>
          <w:sz w:val="22"/>
          <w:szCs w:val="22"/>
        </w:rPr>
      </w:pPr>
    </w:p>
    <w:p w14:paraId="397242F0" w14:textId="77777777" w:rsidR="002B2259" w:rsidRDefault="002B2259">
      <w:pPr>
        <w:rPr>
          <w:rFonts w:ascii="Arial" w:eastAsia="Arial" w:hAnsi="Arial" w:cs="Arial"/>
          <w:sz w:val="22"/>
          <w:szCs w:val="22"/>
        </w:rPr>
      </w:pPr>
    </w:p>
    <w:tbl>
      <w:tblPr>
        <w:tblStyle w:val="a"/>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7827"/>
        <w:gridCol w:w="1455"/>
      </w:tblGrid>
      <w:tr w:rsidR="002B2259" w14:paraId="492B7436" w14:textId="77777777" w:rsidTr="0079462A">
        <w:tc>
          <w:tcPr>
            <w:tcW w:w="756" w:type="dxa"/>
            <w:shd w:val="clear" w:color="auto" w:fill="E0E0E0"/>
          </w:tcPr>
          <w:p w14:paraId="6F7EB6F1" w14:textId="77777777" w:rsidR="002B2259" w:rsidRDefault="00D5682F">
            <w:pPr>
              <w:rPr>
                <w:rFonts w:ascii="Arial" w:eastAsia="Arial" w:hAnsi="Arial" w:cs="Arial"/>
                <w:b/>
                <w:sz w:val="22"/>
                <w:szCs w:val="22"/>
              </w:rPr>
            </w:pPr>
            <w:r>
              <w:rPr>
                <w:rFonts w:ascii="Arial" w:eastAsia="Arial" w:hAnsi="Arial" w:cs="Arial"/>
                <w:b/>
                <w:sz w:val="22"/>
                <w:szCs w:val="22"/>
              </w:rPr>
              <w:t>Item</w:t>
            </w:r>
          </w:p>
        </w:tc>
        <w:tc>
          <w:tcPr>
            <w:tcW w:w="7827" w:type="dxa"/>
            <w:shd w:val="clear" w:color="auto" w:fill="E0E0E0"/>
          </w:tcPr>
          <w:p w14:paraId="6B3D3FDF" w14:textId="77777777" w:rsidR="002B2259" w:rsidRDefault="00D5682F">
            <w:pPr>
              <w:jc w:val="center"/>
              <w:rPr>
                <w:rFonts w:ascii="Arial" w:eastAsia="Arial" w:hAnsi="Arial" w:cs="Arial"/>
                <w:b/>
                <w:sz w:val="22"/>
                <w:szCs w:val="22"/>
              </w:rPr>
            </w:pPr>
            <w:r>
              <w:rPr>
                <w:rFonts w:ascii="Arial" w:eastAsia="Arial" w:hAnsi="Arial" w:cs="Arial"/>
                <w:b/>
                <w:sz w:val="22"/>
                <w:szCs w:val="22"/>
              </w:rPr>
              <w:t>Agenda Item</w:t>
            </w:r>
          </w:p>
        </w:tc>
        <w:tc>
          <w:tcPr>
            <w:tcW w:w="1455" w:type="dxa"/>
            <w:shd w:val="clear" w:color="auto" w:fill="E0E0E0"/>
          </w:tcPr>
          <w:p w14:paraId="27C845D3" w14:textId="77777777" w:rsidR="002B2259" w:rsidRDefault="00D5682F">
            <w:pPr>
              <w:jc w:val="center"/>
              <w:rPr>
                <w:rFonts w:ascii="Arial" w:eastAsia="Arial" w:hAnsi="Arial" w:cs="Arial"/>
                <w:b/>
                <w:sz w:val="22"/>
                <w:szCs w:val="22"/>
              </w:rPr>
            </w:pPr>
            <w:r>
              <w:rPr>
                <w:rFonts w:ascii="Arial" w:eastAsia="Arial" w:hAnsi="Arial" w:cs="Arial"/>
                <w:b/>
                <w:sz w:val="22"/>
                <w:szCs w:val="22"/>
              </w:rPr>
              <w:t>Action</w:t>
            </w:r>
          </w:p>
        </w:tc>
      </w:tr>
      <w:tr w:rsidR="002B2259" w14:paraId="0F167043" w14:textId="77777777" w:rsidTr="0079462A">
        <w:tc>
          <w:tcPr>
            <w:tcW w:w="756" w:type="dxa"/>
          </w:tcPr>
          <w:p w14:paraId="23161D2D" w14:textId="77777777" w:rsidR="002B2259" w:rsidRDefault="00D5682F">
            <w:pPr>
              <w:jc w:val="both"/>
              <w:rPr>
                <w:rFonts w:ascii="Arial" w:eastAsia="Arial" w:hAnsi="Arial" w:cs="Arial"/>
                <w:sz w:val="22"/>
                <w:szCs w:val="22"/>
              </w:rPr>
            </w:pPr>
            <w:r>
              <w:rPr>
                <w:rFonts w:ascii="Arial" w:eastAsia="Arial" w:hAnsi="Arial" w:cs="Arial"/>
                <w:sz w:val="22"/>
                <w:szCs w:val="22"/>
              </w:rPr>
              <w:t>1</w:t>
            </w:r>
          </w:p>
        </w:tc>
        <w:tc>
          <w:tcPr>
            <w:tcW w:w="7827" w:type="dxa"/>
          </w:tcPr>
          <w:p w14:paraId="226A0DDB" w14:textId="77777777" w:rsidR="002B2259" w:rsidRDefault="00D5682F">
            <w:pPr>
              <w:jc w:val="both"/>
              <w:rPr>
                <w:rFonts w:ascii="Arial" w:eastAsia="Arial" w:hAnsi="Arial" w:cs="Arial"/>
                <w:b/>
                <w:sz w:val="22"/>
                <w:szCs w:val="22"/>
              </w:rPr>
            </w:pPr>
            <w:r>
              <w:rPr>
                <w:rFonts w:ascii="Arial" w:eastAsia="Arial" w:hAnsi="Arial" w:cs="Arial"/>
                <w:b/>
                <w:sz w:val="22"/>
                <w:szCs w:val="22"/>
              </w:rPr>
              <w:t>APOLOGIES FOR ABSENCE</w:t>
            </w:r>
          </w:p>
          <w:p w14:paraId="51241157" w14:textId="77777777" w:rsidR="00AE60DF" w:rsidRDefault="00AE60DF" w:rsidP="00AE60DF">
            <w:pPr>
              <w:pStyle w:val="NoSpacing"/>
              <w:rPr>
                <w:rFonts w:ascii="Arial" w:eastAsia="Arial" w:hAnsi="Arial" w:cs="Arial"/>
                <w:b/>
                <w:color w:val="000000"/>
                <w:lang w:val="en-US" w:eastAsia="en-GB"/>
              </w:rPr>
            </w:pPr>
          </w:p>
          <w:p w14:paraId="7F0FB95D" w14:textId="77777777" w:rsidR="00AE60DF" w:rsidRPr="00AE60DF" w:rsidRDefault="00AE60DF" w:rsidP="00AE60DF">
            <w:pPr>
              <w:pStyle w:val="NoSpacing"/>
              <w:rPr>
                <w:rFonts w:ascii="Arial" w:hAnsi="Arial" w:cs="Arial"/>
              </w:rPr>
            </w:pPr>
            <w:proofErr w:type="spellStart"/>
            <w:r w:rsidRPr="00AE60DF">
              <w:rPr>
                <w:rFonts w:ascii="Arial" w:hAnsi="Arial" w:cs="Arial"/>
              </w:rPr>
              <w:t>Jaco</w:t>
            </w:r>
            <w:proofErr w:type="spellEnd"/>
            <w:r w:rsidRPr="00AE60DF">
              <w:rPr>
                <w:rFonts w:ascii="Arial" w:hAnsi="Arial" w:cs="Arial"/>
              </w:rPr>
              <w:t xml:space="preserve"> </w:t>
            </w:r>
            <w:proofErr w:type="spellStart"/>
            <w:r w:rsidRPr="00AE60DF">
              <w:rPr>
                <w:rFonts w:ascii="Arial" w:hAnsi="Arial" w:cs="Arial"/>
              </w:rPr>
              <w:t>Beukes</w:t>
            </w:r>
          </w:p>
          <w:p w14:paraId="7F59B2FE" w14:textId="194717CE" w:rsidR="00AE60DF" w:rsidRPr="00AE60DF" w:rsidRDefault="00AE60DF" w:rsidP="00AE60DF">
            <w:pPr>
              <w:pStyle w:val="NoSpacing"/>
              <w:rPr>
                <w:rFonts w:ascii="Arial" w:hAnsi="Arial" w:cs="Arial"/>
              </w:rPr>
            </w:pPr>
            <w:proofErr w:type="spellEnd"/>
            <w:r w:rsidRPr="00AE60DF">
              <w:rPr>
                <w:rFonts w:ascii="Arial" w:hAnsi="Arial" w:cs="Arial"/>
              </w:rPr>
              <w:t xml:space="preserve">Bryony Surtees </w:t>
            </w:r>
            <w:proofErr w:type="spellStart"/>
            <w:r w:rsidRPr="00AE60DF">
              <w:rPr>
                <w:rFonts w:ascii="Arial" w:hAnsi="Arial" w:cs="Arial"/>
              </w:rPr>
              <w:t>Surtees</w:t>
            </w:r>
            <w:proofErr w:type="spellEnd"/>
            <w:r w:rsidRPr="00AE60DF">
              <w:rPr>
                <w:rFonts w:ascii="Arial" w:hAnsi="Arial" w:cs="Arial"/>
              </w:rPr>
              <w:t xml:space="preserve"> (Executive </w:t>
            </w:r>
            <w:proofErr w:type="spellStart"/>
            <w:r w:rsidRPr="00AE60DF">
              <w:rPr>
                <w:rFonts w:ascii="Arial" w:hAnsi="Arial" w:cs="Arial"/>
              </w:rPr>
              <w:t>Headteacher</w:t>
            </w:r>
            <w:proofErr w:type="spellEnd"/>
            <w:r w:rsidRPr="00AE60DF">
              <w:rPr>
                <w:rFonts w:ascii="Arial" w:hAnsi="Arial" w:cs="Arial"/>
              </w:rPr>
              <w:t>)</w:t>
            </w:r>
          </w:p>
          <w:p w14:paraId="2F34B442" w14:textId="77777777" w:rsidR="00AE60DF" w:rsidRPr="00AE60DF" w:rsidRDefault="00AE60DF" w:rsidP="00AE60DF">
            <w:pPr>
              <w:pStyle w:val="NoSpacing"/>
              <w:rPr>
                <w:rFonts w:ascii="Arial" w:hAnsi="Arial" w:cs="Arial"/>
              </w:rPr>
            </w:pPr>
            <w:r w:rsidRPr="00AE60DF">
              <w:rPr>
                <w:rFonts w:ascii="Arial" w:hAnsi="Arial" w:cs="Arial"/>
              </w:rPr>
              <w:t>Maxine Cole</w:t>
            </w:r>
          </w:p>
          <w:p w14:paraId="13F416BB" w14:textId="77777777" w:rsidR="00AE60DF" w:rsidRPr="00AE60DF" w:rsidRDefault="00AE60DF" w:rsidP="00AE60DF">
            <w:pPr>
              <w:pStyle w:val="NoSpacing"/>
              <w:rPr>
                <w:rFonts w:ascii="Arial" w:hAnsi="Arial" w:cs="Arial"/>
              </w:rPr>
            </w:pPr>
            <w:r w:rsidRPr="00AE60DF">
              <w:rPr>
                <w:rFonts w:ascii="Arial" w:hAnsi="Arial" w:cs="Arial"/>
              </w:rPr>
              <w:t>Ian Murray</w:t>
            </w:r>
          </w:p>
          <w:p w14:paraId="7E8C0C87" w14:textId="77777777" w:rsidR="00AE60DF" w:rsidRPr="00AE60DF" w:rsidRDefault="00AE60DF">
            <w:pPr>
              <w:jc w:val="both"/>
              <w:rPr>
                <w:rFonts w:ascii="Arial" w:eastAsia="Arial" w:hAnsi="Arial" w:cs="Arial"/>
                <w:b/>
                <w:sz w:val="22"/>
                <w:szCs w:val="22"/>
              </w:rPr>
            </w:pPr>
          </w:p>
          <w:p w14:paraId="458253C5" w14:textId="5DAFA66F" w:rsidR="002B2259" w:rsidRPr="00AE60DF" w:rsidRDefault="00AE60DF" w:rsidP="00AE60DF">
            <w:pPr>
              <w:pStyle w:val="NoSpacing"/>
              <w:rPr>
                <w:rFonts w:ascii="Arial" w:hAnsi="Arial" w:cs="Arial"/>
              </w:rPr>
            </w:pPr>
            <w:r w:rsidRPr="00AE60DF">
              <w:rPr>
                <w:rFonts w:ascii="Arial" w:hAnsi="Arial" w:cs="Arial"/>
              </w:rPr>
              <w:t xml:space="preserve">It was agreed to </w:t>
            </w:r>
            <w:r w:rsidRPr="00AE60DF">
              <w:rPr>
                <w:rFonts w:ascii="Arial" w:hAnsi="Arial" w:cs="Arial"/>
                <w:b/>
              </w:rPr>
              <w:t>accept</w:t>
            </w:r>
            <w:r w:rsidRPr="00AE60DF">
              <w:rPr>
                <w:rFonts w:ascii="Arial" w:hAnsi="Arial" w:cs="Arial"/>
              </w:rPr>
              <w:t xml:space="preserve"> the apologies as given.</w:t>
            </w:r>
          </w:p>
          <w:p w14:paraId="718C8094" w14:textId="77777777" w:rsidR="002B2259" w:rsidRDefault="002B2259" w:rsidP="0079462A">
            <w:pPr>
              <w:jc w:val="both"/>
              <w:rPr>
                <w:rFonts w:ascii="Arial" w:eastAsia="Arial" w:hAnsi="Arial" w:cs="Arial"/>
                <w:sz w:val="22"/>
                <w:szCs w:val="22"/>
              </w:rPr>
            </w:pPr>
          </w:p>
        </w:tc>
        <w:tc>
          <w:tcPr>
            <w:tcW w:w="1455" w:type="dxa"/>
          </w:tcPr>
          <w:p w14:paraId="362D9E16" w14:textId="77777777" w:rsidR="002B2259" w:rsidRDefault="002B2259">
            <w:pPr>
              <w:jc w:val="both"/>
              <w:rPr>
                <w:rFonts w:ascii="Arial" w:eastAsia="Arial" w:hAnsi="Arial" w:cs="Arial"/>
                <w:sz w:val="22"/>
                <w:szCs w:val="22"/>
              </w:rPr>
            </w:pPr>
          </w:p>
        </w:tc>
      </w:tr>
      <w:tr w:rsidR="002B2259" w14:paraId="3388A48C" w14:textId="77777777" w:rsidTr="0079462A">
        <w:tc>
          <w:tcPr>
            <w:tcW w:w="756" w:type="dxa"/>
          </w:tcPr>
          <w:p w14:paraId="6ADD6BA4" w14:textId="77777777" w:rsidR="002B2259" w:rsidRDefault="00D5682F">
            <w:pPr>
              <w:jc w:val="both"/>
              <w:rPr>
                <w:rFonts w:ascii="Arial" w:eastAsia="Arial" w:hAnsi="Arial" w:cs="Arial"/>
                <w:sz w:val="22"/>
                <w:szCs w:val="22"/>
              </w:rPr>
            </w:pPr>
            <w:r>
              <w:rPr>
                <w:rFonts w:ascii="Arial" w:eastAsia="Arial" w:hAnsi="Arial" w:cs="Arial"/>
                <w:sz w:val="22"/>
                <w:szCs w:val="22"/>
              </w:rPr>
              <w:t>2</w:t>
            </w:r>
          </w:p>
        </w:tc>
        <w:tc>
          <w:tcPr>
            <w:tcW w:w="7827" w:type="dxa"/>
          </w:tcPr>
          <w:p w14:paraId="4B776059" w14:textId="77777777" w:rsidR="00E55910" w:rsidRDefault="00E55910" w:rsidP="00E55910">
            <w:pPr>
              <w:jc w:val="both"/>
              <w:rPr>
                <w:rFonts w:ascii="Arial" w:eastAsia="Arial" w:hAnsi="Arial" w:cs="Arial"/>
                <w:b/>
                <w:sz w:val="22"/>
                <w:szCs w:val="22"/>
              </w:rPr>
            </w:pPr>
            <w:r>
              <w:rPr>
                <w:rFonts w:ascii="Arial" w:eastAsia="Arial" w:hAnsi="Arial" w:cs="Arial"/>
                <w:b/>
                <w:sz w:val="22"/>
                <w:szCs w:val="22"/>
              </w:rPr>
              <w:t xml:space="preserve">DECLARATIONS OF PECUNIARY AND NOT PECUNIARY INTEREST </w:t>
            </w:r>
          </w:p>
          <w:p w14:paraId="3DB81438" w14:textId="77777777" w:rsidR="002B2259" w:rsidRDefault="002B2259">
            <w:pPr>
              <w:jc w:val="both"/>
              <w:rPr>
                <w:rFonts w:ascii="Arial" w:eastAsia="Arial" w:hAnsi="Arial" w:cs="Arial"/>
                <w:b/>
                <w:sz w:val="22"/>
                <w:szCs w:val="22"/>
              </w:rPr>
            </w:pPr>
          </w:p>
          <w:p w14:paraId="301FD356" w14:textId="043F8BDE" w:rsidR="00B7082F" w:rsidRPr="00394E5A" w:rsidRDefault="00B7082F" w:rsidP="00B7082F">
            <w:pPr>
              <w:pStyle w:val="NoSpacing"/>
              <w:rPr>
                <w:rFonts w:ascii="Arial" w:hAnsi="Arial" w:cs="Arial"/>
              </w:rPr>
            </w:pPr>
            <w:r>
              <w:rPr>
                <w:rFonts w:ascii="Arial" w:hAnsi="Arial" w:cs="Arial"/>
              </w:rPr>
              <w:t>No</w:t>
            </w:r>
            <w:r w:rsidRPr="00394E5A">
              <w:rPr>
                <w:rFonts w:ascii="Arial" w:hAnsi="Arial" w:cs="Arial"/>
              </w:rPr>
              <w:t xml:space="preserve"> interests were declared.</w:t>
            </w:r>
          </w:p>
          <w:p w14:paraId="5EF81184" w14:textId="77777777" w:rsidR="002B2259" w:rsidRDefault="002B2259" w:rsidP="0079462A">
            <w:pPr>
              <w:pStyle w:val="NoSpacing"/>
              <w:rPr>
                <w:rFonts w:ascii="Arial" w:eastAsia="Arial" w:hAnsi="Arial" w:cs="Arial"/>
              </w:rPr>
            </w:pPr>
          </w:p>
        </w:tc>
        <w:tc>
          <w:tcPr>
            <w:tcW w:w="1455" w:type="dxa"/>
          </w:tcPr>
          <w:p w14:paraId="51861CBB" w14:textId="77777777" w:rsidR="002B2259" w:rsidRDefault="002B2259">
            <w:pPr>
              <w:jc w:val="both"/>
              <w:rPr>
                <w:rFonts w:ascii="Arial" w:eastAsia="Arial" w:hAnsi="Arial" w:cs="Arial"/>
                <w:sz w:val="22"/>
                <w:szCs w:val="22"/>
              </w:rPr>
            </w:pPr>
          </w:p>
          <w:p w14:paraId="2109160A" w14:textId="77777777" w:rsidR="0079462A" w:rsidRDefault="0079462A">
            <w:pPr>
              <w:jc w:val="both"/>
              <w:rPr>
                <w:rFonts w:ascii="Arial" w:eastAsia="Arial" w:hAnsi="Arial" w:cs="Arial"/>
                <w:sz w:val="22"/>
                <w:szCs w:val="22"/>
              </w:rPr>
            </w:pPr>
          </w:p>
          <w:p w14:paraId="6DC4D768" w14:textId="4FFB6581" w:rsidR="0079462A" w:rsidRPr="0079462A" w:rsidRDefault="0079462A">
            <w:pPr>
              <w:jc w:val="both"/>
              <w:rPr>
                <w:rFonts w:ascii="Arial" w:eastAsia="Arial" w:hAnsi="Arial" w:cs="Arial"/>
                <w:b/>
                <w:sz w:val="22"/>
                <w:szCs w:val="22"/>
              </w:rPr>
            </w:pPr>
          </w:p>
        </w:tc>
      </w:tr>
      <w:tr w:rsidR="002B2259" w14:paraId="6BAF14FF" w14:textId="77777777" w:rsidTr="0079462A">
        <w:tc>
          <w:tcPr>
            <w:tcW w:w="756" w:type="dxa"/>
          </w:tcPr>
          <w:p w14:paraId="1C1D5AC4" w14:textId="77777777" w:rsidR="002B2259" w:rsidRDefault="00D5682F">
            <w:pPr>
              <w:jc w:val="both"/>
              <w:rPr>
                <w:rFonts w:ascii="Arial" w:eastAsia="Arial" w:hAnsi="Arial" w:cs="Arial"/>
                <w:sz w:val="22"/>
                <w:szCs w:val="22"/>
              </w:rPr>
            </w:pPr>
            <w:r>
              <w:rPr>
                <w:rFonts w:ascii="Arial" w:eastAsia="Arial" w:hAnsi="Arial" w:cs="Arial"/>
                <w:sz w:val="22"/>
                <w:szCs w:val="22"/>
              </w:rPr>
              <w:t>3</w:t>
            </w:r>
          </w:p>
        </w:tc>
        <w:tc>
          <w:tcPr>
            <w:tcW w:w="7827" w:type="dxa"/>
          </w:tcPr>
          <w:p w14:paraId="2D2FC4C1" w14:textId="77777777" w:rsidR="002B2259" w:rsidRDefault="00711F0D">
            <w:pPr>
              <w:jc w:val="both"/>
              <w:rPr>
                <w:rFonts w:ascii="Arial" w:eastAsia="Arial" w:hAnsi="Arial" w:cs="Arial"/>
                <w:b/>
                <w:sz w:val="22"/>
                <w:szCs w:val="22"/>
              </w:rPr>
            </w:pPr>
            <w:r>
              <w:rPr>
                <w:rFonts w:ascii="Arial" w:eastAsia="Arial" w:hAnsi="Arial" w:cs="Arial"/>
                <w:b/>
                <w:sz w:val="22"/>
                <w:szCs w:val="22"/>
              </w:rPr>
              <w:t xml:space="preserve">CHAIRS ACTION </w:t>
            </w:r>
          </w:p>
          <w:p w14:paraId="1C9BF8C2" w14:textId="77777777" w:rsidR="002B2259" w:rsidRDefault="002B2259">
            <w:pPr>
              <w:jc w:val="both"/>
              <w:rPr>
                <w:rFonts w:ascii="Arial" w:eastAsia="Arial" w:hAnsi="Arial" w:cs="Arial"/>
                <w:b/>
                <w:sz w:val="22"/>
                <w:szCs w:val="22"/>
              </w:rPr>
            </w:pPr>
          </w:p>
          <w:p w14:paraId="26A2D962" w14:textId="77777777" w:rsidR="00A00FBA" w:rsidRPr="00A00FBA" w:rsidRDefault="00A00FBA" w:rsidP="00A00FBA">
            <w:pPr>
              <w:tabs>
                <w:tab w:val="left" w:pos="2850"/>
                <w:tab w:val="center" w:pos="4513"/>
              </w:tabs>
              <w:rPr>
                <w:rFonts w:ascii="Arial" w:hAnsi="Arial" w:cs="Arial"/>
                <w:sz w:val="22"/>
              </w:rPr>
            </w:pPr>
            <w:r w:rsidRPr="00A00FBA">
              <w:rPr>
                <w:rFonts w:ascii="Arial" w:hAnsi="Arial" w:cs="Arial"/>
                <w:sz w:val="22"/>
              </w:rPr>
              <w:t>There were no Chair’s actions to report at this time.</w:t>
            </w:r>
          </w:p>
          <w:p w14:paraId="507A5333" w14:textId="77777777" w:rsidR="002B2259" w:rsidRDefault="002B2259" w:rsidP="00BE59F6">
            <w:pPr>
              <w:jc w:val="both"/>
              <w:rPr>
                <w:rFonts w:ascii="Arial" w:eastAsia="Arial" w:hAnsi="Arial" w:cs="Arial"/>
                <w:b/>
                <w:sz w:val="22"/>
                <w:szCs w:val="22"/>
              </w:rPr>
            </w:pPr>
          </w:p>
        </w:tc>
        <w:tc>
          <w:tcPr>
            <w:tcW w:w="1455" w:type="dxa"/>
          </w:tcPr>
          <w:p w14:paraId="7FD6BA1E" w14:textId="77777777" w:rsidR="002B2259" w:rsidRDefault="002B2259">
            <w:pPr>
              <w:jc w:val="both"/>
              <w:rPr>
                <w:rFonts w:ascii="Arial" w:eastAsia="Arial" w:hAnsi="Arial" w:cs="Arial"/>
                <w:sz w:val="22"/>
                <w:szCs w:val="22"/>
              </w:rPr>
            </w:pPr>
          </w:p>
        </w:tc>
      </w:tr>
      <w:tr w:rsidR="002B2259" w14:paraId="2D2804A7" w14:textId="77777777" w:rsidTr="0079462A">
        <w:tc>
          <w:tcPr>
            <w:tcW w:w="756" w:type="dxa"/>
          </w:tcPr>
          <w:p w14:paraId="36C55D78" w14:textId="77777777" w:rsidR="002B2259" w:rsidRDefault="00D5682F">
            <w:pPr>
              <w:jc w:val="both"/>
              <w:rPr>
                <w:rFonts w:ascii="Arial" w:eastAsia="Arial" w:hAnsi="Arial" w:cs="Arial"/>
                <w:sz w:val="22"/>
                <w:szCs w:val="22"/>
              </w:rPr>
            </w:pPr>
            <w:r>
              <w:rPr>
                <w:rFonts w:ascii="Arial" w:eastAsia="Arial" w:hAnsi="Arial" w:cs="Arial"/>
                <w:sz w:val="22"/>
                <w:szCs w:val="22"/>
              </w:rPr>
              <w:t>4</w:t>
            </w:r>
          </w:p>
        </w:tc>
        <w:tc>
          <w:tcPr>
            <w:tcW w:w="7827" w:type="dxa"/>
          </w:tcPr>
          <w:p w14:paraId="4C9F8E8C" w14:textId="77777777" w:rsidR="002B2259" w:rsidRDefault="00D5682F">
            <w:pPr>
              <w:jc w:val="both"/>
              <w:rPr>
                <w:rFonts w:ascii="Arial" w:eastAsia="Arial" w:hAnsi="Arial" w:cs="Arial"/>
                <w:b/>
                <w:sz w:val="22"/>
                <w:szCs w:val="22"/>
              </w:rPr>
            </w:pPr>
            <w:r>
              <w:rPr>
                <w:rFonts w:ascii="Arial" w:eastAsia="Arial" w:hAnsi="Arial" w:cs="Arial"/>
                <w:b/>
                <w:sz w:val="22"/>
                <w:szCs w:val="22"/>
              </w:rPr>
              <w:t xml:space="preserve">MINUTES </w:t>
            </w:r>
          </w:p>
          <w:p w14:paraId="7CA2BEB0" w14:textId="77777777" w:rsidR="0079462A" w:rsidRDefault="0079462A" w:rsidP="00A706E6">
            <w:pPr>
              <w:jc w:val="both"/>
              <w:rPr>
                <w:rFonts w:ascii="Arial" w:eastAsia="Arial" w:hAnsi="Arial" w:cs="Arial"/>
                <w:sz w:val="22"/>
                <w:szCs w:val="22"/>
              </w:rPr>
            </w:pPr>
          </w:p>
          <w:p w14:paraId="64A13434" w14:textId="4176DF8A" w:rsidR="00711F0D" w:rsidRDefault="00711F0D" w:rsidP="00A706E6">
            <w:pPr>
              <w:jc w:val="both"/>
              <w:rPr>
                <w:rFonts w:ascii="Arial" w:eastAsia="Arial" w:hAnsi="Arial" w:cs="Arial"/>
                <w:b/>
                <w:sz w:val="22"/>
                <w:szCs w:val="22"/>
              </w:rPr>
            </w:pPr>
            <w:r>
              <w:rPr>
                <w:rFonts w:ascii="Arial" w:eastAsia="Arial" w:hAnsi="Arial" w:cs="Arial"/>
                <w:sz w:val="22"/>
                <w:szCs w:val="22"/>
              </w:rPr>
              <w:t xml:space="preserve">The </w:t>
            </w:r>
            <w:r w:rsidR="00B7082F">
              <w:rPr>
                <w:rFonts w:ascii="Arial" w:eastAsia="Arial" w:hAnsi="Arial" w:cs="Arial"/>
                <w:sz w:val="22"/>
                <w:szCs w:val="22"/>
              </w:rPr>
              <w:t>previous minutes</w:t>
            </w:r>
            <w:r w:rsidR="0079462A">
              <w:rPr>
                <w:rFonts w:ascii="Arial" w:eastAsia="Arial" w:hAnsi="Arial" w:cs="Arial"/>
                <w:sz w:val="22"/>
                <w:szCs w:val="22"/>
              </w:rPr>
              <w:t xml:space="preserve"> </w:t>
            </w:r>
            <w:r>
              <w:rPr>
                <w:rFonts w:ascii="Arial" w:eastAsia="Arial" w:hAnsi="Arial" w:cs="Arial"/>
                <w:sz w:val="22"/>
                <w:szCs w:val="22"/>
              </w:rPr>
              <w:t xml:space="preserve">were </w:t>
            </w:r>
            <w:r w:rsidRPr="00711F0D">
              <w:rPr>
                <w:rFonts w:ascii="Arial" w:eastAsia="Arial" w:hAnsi="Arial" w:cs="Arial"/>
                <w:b/>
                <w:sz w:val="22"/>
                <w:szCs w:val="22"/>
              </w:rPr>
              <w:t>Approved</w:t>
            </w:r>
            <w:r w:rsidR="0079462A">
              <w:rPr>
                <w:rFonts w:ascii="Arial" w:eastAsia="Arial" w:hAnsi="Arial" w:cs="Arial"/>
                <w:b/>
                <w:sz w:val="22"/>
                <w:szCs w:val="22"/>
              </w:rPr>
              <w:t xml:space="preserve">. </w:t>
            </w:r>
          </w:p>
          <w:p w14:paraId="13ECF6E4" w14:textId="77777777" w:rsidR="0079462A" w:rsidRPr="001F2CC3" w:rsidRDefault="0079462A" w:rsidP="0079462A">
            <w:pPr>
              <w:pStyle w:val="NoSpacing"/>
              <w:rPr>
                <w:rFonts w:ascii="Arial" w:hAnsi="Arial" w:cs="Arial"/>
              </w:rPr>
            </w:pPr>
          </w:p>
          <w:p w14:paraId="04C84513" w14:textId="3591ED79" w:rsidR="0079462A" w:rsidRPr="0079462A" w:rsidRDefault="0079462A" w:rsidP="0079462A">
            <w:pPr>
              <w:pStyle w:val="NoSpacing"/>
              <w:rPr>
                <w:rFonts w:ascii="Arial" w:hAnsi="Arial" w:cs="Arial"/>
                <w:b/>
              </w:rPr>
            </w:pPr>
            <w:r w:rsidRPr="0079462A">
              <w:rPr>
                <w:rFonts w:ascii="Arial" w:hAnsi="Arial" w:cs="Arial"/>
                <w:b/>
              </w:rPr>
              <w:t xml:space="preserve">Matters arising from the minutes. </w:t>
            </w:r>
          </w:p>
          <w:p w14:paraId="120E9EE1" w14:textId="77777777" w:rsidR="0079462A" w:rsidRDefault="0079462A" w:rsidP="0079462A">
            <w:pPr>
              <w:pStyle w:val="NoSpacing"/>
              <w:rPr>
                <w:rFonts w:ascii="Arial" w:hAnsi="Arial" w:cs="Arial"/>
                <w:color w:val="FF0000"/>
              </w:rPr>
            </w:pPr>
          </w:p>
          <w:p w14:paraId="27FD7AD1" w14:textId="07EEB01A" w:rsidR="00B7082F" w:rsidRDefault="00B7082F" w:rsidP="00B7082F">
            <w:pPr>
              <w:pStyle w:val="NoSpacing"/>
              <w:rPr>
                <w:rFonts w:ascii="Arial" w:hAnsi="Arial" w:cs="Arial"/>
                <w:color w:val="FF0000"/>
              </w:rPr>
            </w:pPr>
            <w:r>
              <w:rPr>
                <w:rFonts w:ascii="Arial" w:hAnsi="Arial" w:cs="Arial"/>
              </w:rPr>
              <w:t xml:space="preserve">A ‘thank you’ to parents will be included in the newsletter. </w:t>
            </w:r>
            <w:r>
              <w:rPr>
                <w:rFonts w:ascii="Arial" w:hAnsi="Arial" w:cs="Arial"/>
                <w:color w:val="FF0000"/>
              </w:rPr>
              <w:t xml:space="preserve">Completed </w:t>
            </w:r>
          </w:p>
          <w:p w14:paraId="425D6FD4" w14:textId="77777777" w:rsidR="00B7082F" w:rsidRDefault="00B7082F" w:rsidP="00B7082F">
            <w:pPr>
              <w:pStyle w:val="NoSpacing"/>
              <w:rPr>
                <w:rFonts w:ascii="Arial" w:hAnsi="Arial" w:cs="Arial"/>
                <w:color w:val="FF0000"/>
              </w:rPr>
            </w:pPr>
          </w:p>
          <w:p w14:paraId="1597F1EF" w14:textId="2515B703" w:rsidR="00B7082F" w:rsidRDefault="00B7082F" w:rsidP="00B7082F">
            <w:pPr>
              <w:pStyle w:val="NoSpacing"/>
              <w:rPr>
                <w:rFonts w:ascii="Arial" w:hAnsi="Arial" w:cs="Arial"/>
                <w:color w:val="FF0000"/>
              </w:rPr>
            </w:pPr>
            <w:r>
              <w:rPr>
                <w:rFonts w:ascii="Arial" w:hAnsi="Arial" w:cs="Arial"/>
              </w:rPr>
              <w:t>BS will invite TM to the next resources meeting on the 6</w:t>
            </w:r>
            <w:r w:rsidRPr="002238F4">
              <w:rPr>
                <w:rFonts w:ascii="Arial" w:hAnsi="Arial" w:cs="Arial"/>
                <w:vertAlign w:val="superscript"/>
              </w:rPr>
              <w:t>th</w:t>
            </w:r>
            <w:r>
              <w:rPr>
                <w:rFonts w:ascii="Arial" w:hAnsi="Arial" w:cs="Arial"/>
              </w:rPr>
              <w:t xml:space="preserve"> June to discuss the budget. It was noted that the budget must be submitted ALT by the 31</w:t>
            </w:r>
            <w:r w:rsidRPr="002238F4">
              <w:rPr>
                <w:rFonts w:ascii="Arial" w:hAnsi="Arial" w:cs="Arial"/>
                <w:vertAlign w:val="superscript"/>
              </w:rPr>
              <w:t>st</w:t>
            </w:r>
            <w:r>
              <w:rPr>
                <w:rFonts w:ascii="Arial" w:hAnsi="Arial" w:cs="Arial"/>
              </w:rPr>
              <w:t xml:space="preserve"> May.  </w:t>
            </w:r>
            <w:r>
              <w:rPr>
                <w:rFonts w:ascii="Arial" w:hAnsi="Arial" w:cs="Arial"/>
                <w:color w:val="FF0000"/>
              </w:rPr>
              <w:t>Meeting was postponed</w:t>
            </w:r>
          </w:p>
          <w:p w14:paraId="0129101B" w14:textId="77777777" w:rsidR="00B7082F" w:rsidRDefault="00B7082F" w:rsidP="00B7082F">
            <w:pPr>
              <w:pStyle w:val="NoSpacing"/>
              <w:rPr>
                <w:rFonts w:ascii="Arial" w:hAnsi="Arial" w:cs="Arial"/>
                <w:color w:val="FF0000"/>
              </w:rPr>
            </w:pPr>
          </w:p>
          <w:p w14:paraId="73BA86A6" w14:textId="37B882D9" w:rsidR="006F2FBE" w:rsidRPr="005517EB" w:rsidRDefault="00203E53" w:rsidP="00203E53">
            <w:pPr>
              <w:tabs>
                <w:tab w:val="left" w:pos="2850"/>
                <w:tab w:val="center" w:pos="4513"/>
              </w:tabs>
              <w:rPr>
                <w:rFonts w:ascii="Arial" w:hAnsi="Arial" w:cs="Arial"/>
                <w:color w:val="auto"/>
              </w:rPr>
            </w:pPr>
            <w:r w:rsidRPr="005517EB">
              <w:rPr>
                <w:rFonts w:ascii="Arial" w:hAnsi="Arial" w:cs="Arial"/>
                <w:color w:val="auto"/>
                <w:sz w:val="22"/>
              </w:rPr>
              <w:t xml:space="preserve">Governors required dates to be circulated for future meetings. </w:t>
            </w:r>
          </w:p>
        </w:tc>
        <w:tc>
          <w:tcPr>
            <w:tcW w:w="1455" w:type="dxa"/>
          </w:tcPr>
          <w:p w14:paraId="55CC873D" w14:textId="77777777" w:rsidR="002B2259" w:rsidRDefault="002B2259">
            <w:pPr>
              <w:jc w:val="both"/>
              <w:rPr>
                <w:rFonts w:ascii="Arial" w:eastAsia="Arial" w:hAnsi="Arial" w:cs="Arial"/>
                <w:sz w:val="22"/>
                <w:szCs w:val="22"/>
              </w:rPr>
            </w:pPr>
          </w:p>
          <w:p w14:paraId="226D0F98" w14:textId="77777777" w:rsidR="00EE546D" w:rsidRDefault="00EE546D">
            <w:pPr>
              <w:jc w:val="both"/>
              <w:rPr>
                <w:rFonts w:ascii="Arial" w:eastAsia="Arial" w:hAnsi="Arial" w:cs="Arial"/>
                <w:b/>
                <w:sz w:val="22"/>
                <w:szCs w:val="22"/>
              </w:rPr>
            </w:pPr>
          </w:p>
          <w:p w14:paraId="4CFC0B4A" w14:textId="77777777" w:rsidR="005E2B6D" w:rsidRDefault="005E2B6D">
            <w:pPr>
              <w:jc w:val="both"/>
              <w:rPr>
                <w:rFonts w:ascii="Arial" w:eastAsia="Arial" w:hAnsi="Arial" w:cs="Arial"/>
                <w:b/>
                <w:sz w:val="22"/>
                <w:szCs w:val="22"/>
              </w:rPr>
            </w:pPr>
          </w:p>
          <w:p w14:paraId="7C4A0440" w14:textId="77777777" w:rsidR="00794A5D" w:rsidRDefault="00794A5D">
            <w:pPr>
              <w:jc w:val="both"/>
              <w:rPr>
                <w:rFonts w:ascii="Arial" w:eastAsia="Arial" w:hAnsi="Arial" w:cs="Arial"/>
                <w:b/>
                <w:sz w:val="22"/>
                <w:szCs w:val="22"/>
              </w:rPr>
            </w:pPr>
          </w:p>
          <w:p w14:paraId="3E91FA72" w14:textId="77777777" w:rsidR="00711F0D" w:rsidRDefault="00711F0D">
            <w:pPr>
              <w:jc w:val="both"/>
              <w:rPr>
                <w:rFonts w:ascii="Arial" w:eastAsia="Arial" w:hAnsi="Arial" w:cs="Arial"/>
                <w:b/>
                <w:sz w:val="22"/>
                <w:szCs w:val="22"/>
              </w:rPr>
            </w:pPr>
          </w:p>
          <w:p w14:paraId="501049C5" w14:textId="0A7A597B" w:rsidR="00711F0D" w:rsidRDefault="00711F0D">
            <w:pPr>
              <w:jc w:val="both"/>
              <w:rPr>
                <w:rFonts w:ascii="Arial" w:eastAsia="Arial" w:hAnsi="Arial" w:cs="Arial"/>
                <w:b/>
                <w:sz w:val="22"/>
                <w:szCs w:val="22"/>
              </w:rPr>
            </w:pPr>
          </w:p>
          <w:p w14:paraId="4D1AC53B" w14:textId="77777777" w:rsidR="00B7082F" w:rsidRDefault="00B7082F">
            <w:pPr>
              <w:jc w:val="both"/>
              <w:rPr>
                <w:rFonts w:ascii="Arial" w:eastAsia="Arial" w:hAnsi="Arial" w:cs="Arial"/>
                <w:b/>
                <w:sz w:val="22"/>
                <w:szCs w:val="22"/>
              </w:rPr>
            </w:pPr>
          </w:p>
          <w:p w14:paraId="170D4BCB" w14:textId="77777777" w:rsidR="00B7082F" w:rsidRDefault="00B7082F">
            <w:pPr>
              <w:jc w:val="both"/>
              <w:rPr>
                <w:rFonts w:ascii="Arial" w:eastAsia="Arial" w:hAnsi="Arial" w:cs="Arial"/>
                <w:b/>
                <w:sz w:val="22"/>
                <w:szCs w:val="22"/>
              </w:rPr>
            </w:pPr>
          </w:p>
          <w:p w14:paraId="1BEAF6D7" w14:textId="5FFBB333" w:rsidR="00711F0D" w:rsidRDefault="0079462A">
            <w:pPr>
              <w:jc w:val="both"/>
              <w:rPr>
                <w:rFonts w:ascii="Arial" w:eastAsia="Arial" w:hAnsi="Arial" w:cs="Arial"/>
                <w:b/>
                <w:sz w:val="22"/>
                <w:szCs w:val="22"/>
              </w:rPr>
            </w:pPr>
            <w:r>
              <w:rPr>
                <w:rFonts w:ascii="Arial" w:eastAsia="Arial" w:hAnsi="Arial" w:cs="Arial"/>
                <w:b/>
                <w:sz w:val="22"/>
                <w:szCs w:val="22"/>
              </w:rPr>
              <w:t>Head</w:t>
            </w:r>
          </w:p>
          <w:p w14:paraId="200C671B" w14:textId="77777777" w:rsidR="00711F0D" w:rsidRDefault="00711F0D">
            <w:pPr>
              <w:jc w:val="both"/>
              <w:rPr>
                <w:rFonts w:ascii="Arial" w:eastAsia="Arial" w:hAnsi="Arial" w:cs="Arial"/>
                <w:b/>
                <w:sz w:val="22"/>
                <w:szCs w:val="22"/>
              </w:rPr>
            </w:pPr>
          </w:p>
          <w:p w14:paraId="16DC37D9" w14:textId="77777777" w:rsidR="00711F0D" w:rsidRDefault="00711F0D">
            <w:pPr>
              <w:jc w:val="both"/>
              <w:rPr>
                <w:rFonts w:ascii="Arial" w:eastAsia="Arial" w:hAnsi="Arial" w:cs="Arial"/>
                <w:b/>
                <w:sz w:val="22"/>
                <w:szCs w:val="22"/>
              </w:rPr>
            </w:pPr>
          </w:p>
          <w:p w14:paraId="19574CC9" w14:textId="77777777" w:rsidR="00711F0D" w:rsidRDefault="00711F0D">
            <w:pPr>
              <w:jc w:val="both"/>
              <w:rPr>
                <w:rFonts w:ascii="Arial" w:eastAsia="Arial" w:hAnsi="Arial" w:cs="Arial"/>
                <w:b/>
                <w:sz w:val="22"/>
                <w:szCs w:val="22"/>
              </w:rPr>
            </w:pPr>
          </w:p>
          <w:p w14:paraId="45298366" w14:textId="77777777" w:rsidR="00711F0D" w:rsidRDefault="00711F0D">
            <w:pPr>
              <w:jc w:val="both"/>
              <w:rPr>
                <w:rFonts w:ascii="Arial" w:eastAsia="Arial" w:hAnsi="Arial" w:cs="Arial"/>
                <w:b/>
                <w:sz w:val="22"/>
                <w:szCs w:val="22"/>
              </w:rPr>
            </w:pPr>
          </w:p>
          <w:p w14:paraId="546E7915" w14:textId="7B008A62" w:rsidR="006F2FBE" w:rsidRPr="00EB1D7A" w:rsidRDefault="006F2FBE" w:rsidP="00203E53">
            <w:pPr>
              <w:jc w:val="both"/>
              <w:rPr>
                <w:rFonts w:ascii="Arial" w:eastAsia="Arial" w:hAnsi="Arial" w:cs="Arial"/>
                <w:b/>
                <w:sz w:val="22"/>
                <w:szCs w:val="22"/>
              </w:rPr>
            </w:pPr>
          </w:p>
        </w:tc>
      </w:tr>
      <w:tr w:rsidR="002B2259" w14:paraId="662B28CE" w14:textId="77777777" w:rsidTr="0079462A">
        <w:tc>
          <w:tcPr>
            <w:tcW w:w="756" w:type="dxa"/>
          </w:tcPr>
          <w:p w14:paraId="73475554" w14:textId="4A44A122" w:rsidR="002B2259" w:rsidRDefault="00D5682F">
            <w:pPr>
              <w:jc w:val="both"/>
              <w:rPr>
                <w:rFonts w:ascii="Arial" w:eastAsia="Arial" w:hAnsi="Arial" w:cs="Arial"/>
                <w:sz w:val="22"/>
                <w:szCs w:val="22"/>
              </w:rPr>
            </w:pPr>
            <w:r>
              <w:rPr>
                <w:rFonts w:ascii="Arial" w:eastAsia="Arial" w:hAnsi="Arial" w:cs="Arial"/>
                <w:sz w:val="22"/>
                <w:szCs w:val="22"/>
              </w:rPr>
              <w:lastRenderedPageBreak/>
              <w:t>5</w:t>
            </w:r>
          </w:p>
        </w:tc>
        <w:tc>
          <w:tcPr>
            <w:tcW w:w="7827" w:type="dxa"/>
          </w:tcPr>
          <w:p w14:paraId="12A16F7B" w14:textId="5F4104AF" w:rsidR="002B2259" w:rsidRPr="00A706E6" w:rsidRDefault="005517EB">
            <w:pPr>
              <w:jc w:val="both"/>
              <w:rPr>
                <w:rFonts w:ascii="Arial" w:eastAsia="Arial" w:hAnsi="Arial" w:cs="Arial"/>
                <w:b/>
                <w:sz w:val="22"/>
                <w:szCs w:val="22"/>
              </w:rPr>
            </w:pPr>
            <w:r>
              <w:rPr>
                <w:rFonts w:ascii="Arial" w:eastAsia="Arial" w:hAnsi="Arial" w:cs="Arial"/>
                <w:b/>
                <w:sz w:val="22"/>
                <w:szCs w:val="22"/>
              </w:rPr>
              <w:t>BUDGET</w:t>
            </w:r>
          </w:p>
          <w:p w14:paraId="306D4B8B" w14:textId="77777777" w:rsidR="006F2FBE" w:rsidRDefault="006F2FBE" w:rsidP="006F2FBE">
            <w:pPr>
              <w:pStyle w:val="No1"/>
              <w:numPr>
                <w:ilvl w:val="0"/>
                <w:numId w:val="0"/>
              </w:numPr>
              <w:rPr>
                <w:rFonts w:ascii="Arial" w:hAnsi="Arial" w:cs="Arial"/>
                <w:sz w:val="22"/>
              </w:rPr>
            </w:pPr>
          </w:p>
          <w:p w14:paraId="4FA168B6" w14:textId="378D94E6" w:rsidR="005517EB" w:rsidRDefault="005517EB" w:rsidP="006F2FBE">
            <w:pPr>
              <w:pStyle w:val="No1"/>
              <w:numPr>
                <w:ilvl w:val="0"/>
                <w:numId w:val="0"/>
              </w:numPr>
              <w:rPr>
                <w:rFonts w:ascii="Arial" w:hAnsi="Arial" w:cs="Arial"/>
                <w:sz w:val="22"/>
              </w:rPr>
            </w:pPr>
            <w:proofErr w:type="gramStart"/>
            <w:r>
              <w:rPr>
                <w:rFonts w:ascii="Arial" w:hAnsi="Arial" w:cs="Arial"/>
                <w:sz w:val="22"/>
              </w:rPr>
              <w:t xml:space="preserve">This report was prepared by the </w:t>
            </w:r>
            <w:proofErr w:type="spellStart"/>
            <w:r>
              <w:rPr>
                <w:rFonts w:ascii="Arial" w:hAnsi="Arial" w:cs="Arial"/>
                <w:sz w:val="22"/>
              </w:rPr>
              <w:t>Headteacher</w:t>
            </w:r>
            <w:proofErr w:type="spellEnd"/>
            <w:proofErr w:type="gramEnd"/>
            <w:r>
              <w:rPr>
                <w:rFonts w:ascii="Arial" w:hAnsi="Arial" w:cs="Arial"/>
                <w:sz w:val="22"/>
              </w:rPr>
              <w:t xml:space="preserve">. </w:t>
            </w:r>
          </w:p>
          <w:p w14:paraId="7E3AF9C9" w14:textId="77777777" w:rsidR="005517EB" w:rsidRDefault="005517EB" w:rsidP="006F2FBE">
            <w:pPr>
              <w:pStyle w:val="No1"/>
              <w:numPr>
                <w:ilvl w:val="0"/>
                <w:numId w:val="0"/>
              </w:numPr>
              <w:rPr>
                <w:rFonts w:ascii="Arial" w:hAnsi="Arial" w:cs="Arial"/>
                <w:sz w:val="22"/>
              </w:rPr>
            </w:pPr>
          </w:p>
          <w:p w14:paraId="46F0482A" w14:textId="626C9333" w:rsidR="005517EB" w:rsidRDefault="005517EB" w:rsidP="005517EB">
            <w:pPr>
              <w:pStyle w:val="PlainText"/>
              <w:jc w:val="left"/>
              <w:rPr>
                <w:rFonts w:ascii="Arial" w:hAnsi="Arial" w:cs="Arial"/>
              </w:rPr>
            </w:pPr>
            <w:r>
              <w:rPr>
                <w:rFonts w:ascii="Arial" w:hAnsi="Arial" w:cs="Arial"/>
              </w:rPr>
              <w:t xml:space="preserve">Governors raised concern regarding the budget setting process, as the budget was agreed with the trust. </w:t>
            </w:r>
          </w:p>
          <w:p w14:paraId="1A5BD259" w14:textId="77777777" w:rsidR="005517EB" w:rsidRDefault="005517EB" w:rsidP="005517EB">
            <w:pPr>
              <w:pStyle w:val="PlainText"/>
              <w:jc w:val="left"/>
              <w:rPr>
                <w:rFonts w:ascii="Arial" w:hAnsi="Arial" w:cs="Arial"/>
              </w:rPr>
            </w:pPr>
          </w:p>
          <w:p w14:paraId="6AEB8831" w14:textId="7B961DBE" w:rsidR="005517EB" w:rsidRDefault="005517EB" w:rsidP="005517EB">
            <w:pPr>
              <w:pStyle w:val="PlainText"/>
              <w:ind w:left="1087" w:hanging="1134"/>
              <w:jc w:val="left"/>
              <w:rPr>
                <w:rFonts w:ascii="Arial" w:hAnsi="Arial" w:cs="Arial"/>
              </w:rPr>
            </w:pPr>
            <w:r w:rsidRPr="005517EB">
              <w:rPr>
                <w:rFonts w:ascii="Arial" w:hAnsi="Arial" w:cs="Arial"/>
                <w:b/>
              </w:rPr>
              <w:t xml:space="preserve">Question: What input do governors have </w:t>
            </w:r>
            <w:r>
              <w:rPr>
                <w:rFonts w:ascii="Arial" w:hAnsi="Arial" w:cs="Arial"/>
                <w:b/>
              </w:rPr>
              <w:t xml:space="preserve">in relation to any </w:t>
            </w:r>
            <w:r w:rsidRPr="005517EB">
              <w:rPr>
                <w:rFonts w:ascii="Arial" w:hAnsi="Arial" w:cs="Arial"/>
                <w:b/>
              </w:rPr>
              <w:t>carry forward</w:t>
            </w:r>
            <w:r>
              <w:rPr>
                <w:rFonts w:ascii="Arial" w:hAnsi="Arial" w:cs="Arial"/>
                <w:b/>
              </w:rPr>
              <w:t xml:space="preserve"> monies</w:t>
            </w:r>
            <w:r w:rsidRPr="005517EB">
              <w:rPr>
                <w:rFonts w:ascii="Arial" w:hAnsi="Arial" w:cs="Arial"/>
                <w:b/>
              </w:rPr>
              <w:t xml:space="preserve">? </w:t>
            </w:r>
            <w:r w:rsidRPr="005517EB">
              <w:rPr>
                <w:rFonts w:ascii="Arial" w:hAnsi="Arial" w:cs="Arial"/>
              </w:rPr>
              <w:t>Answer:</w:t>
            </w:r>
            <w:r>
              <w:rPr>
                <w:rFonts w:ascii="Arial" w:hAnsi="Arial" w:cs="Arial"/>
              </w:rPr>
              <w:t xml:space="preserve"> Governors were assured that the school isn’t overspent. </w:t>
            </w:r>
          </w:p>
          <w:p w14:paraId="48FFF4D0" w14:textId="77777777" w:rsidR="005517EB" w:rsidRPr="005517EB" w:rsidRDefault="005517EB" w:rsidP="005517EB">
            <w:pPr>
              <w:pStyle w:val="PlainText"/>
              <w:jc w:val="left"/>
              <w:rPr>
                <w:rFonts w:ascii="Arial" w:hAnsi="Arial" w:cs="Arial"/>
                <w:b/>
              </w:rPr>
            </w:pPr>
          </w:p>
          <w:p w14:paraId="49F7DA7A" w14:textId="3974FA35" w:rsidR="009D392F" w:rsidRDefault="005C6C04" w:rsidP="009D392F">
            <w:pPr>
              <w:pStyle w:val="PlainText"/>
              <w:ind w:left="1087" w:hanging="1087"/>
              <w:jc w:val="left"/>
              <w:rPr>
                <w:rFonts w:ascii="Arial" w:hAnsi="Arial" w:cs="Arial"/>
              </w:rPr>
            </w:pPr>
            <w:r w:rsidRPr="005517EB">
              <w:rPr>
                <w:rFonts w:ascii="Arial" w:hAnsi="Arial" w:cs="Arial"/>
                <w:b/>
              </w:rPr>
              <w:t>Question:</w:t>
            </w:r>
            <w:r>
              <w:rPr>
                <w:rFonts w:ascii="Arial" w:hAnsi="Arial" w:cs="Arial"/>
              </w:rPr>
              <w:t xml:space="preserve"> </w:t>
            </w:r>
            <w:r w:rsidRPr="005C6C04">
              <w:rPr>
                <w:rFonts w:ascii="Arial" w:hAnsi="Arial" w:cs="Arial"/>
                <w:b/>
              </w:rPr>
              <w:t>What is %</w:t>
            </w:r>
            <w:r w:rsidR="005517EB" w:rsidRPr="005C6C04">
              <w:rPr>
                <w:rFonts w:ascii="Arial" w:hAnsi="Arial" w:cs="Arial"/>
                <w:b/>
              </w:rPr>
              <w:t>? 7.5%</w:t>
            </w:r>
            <w:r w:rsidRPr="005C6C04">
              <w:rPr>
                <w:rFonts w:ascii="Arial" w:hAnsi="Arial" w:cs="Arial"/>
                <w:b/>
              </w:rPr>
              <w:t xml:space="preserve"> or</w:t>
            </w:r>
            <w:r w:rsidR="005517EB" w:rsidRPr="005C6C04">
              <w:rPr>
                <w:rFonts w:ascii="Arial" w:hAnsi="Arial" w:cs="Arial"/>
                <w:b/>
              </w:rPr>
              <w:t xml:space="preserve"> 5% requirement</w:t>
            </w:r>
            <w:r w:rsidRPr="005C6C04">
              <w:rPr>
                <w:rFonts w:ascii="Arial" w:hAnsi="Arial" w:cs="Arial"/>
                <w:b/>
              </w:rPr>
              <w:t xml:space="preserve"> to be held aside?</w:t>
            </w:r>
            <w:r w:rsidR="005517EB">
              <w:rPr>
                <w:rFonts w:ascii="Arial" w:hAnsi="Arial" w:cs="Arial"/>
              </w:rPr>
              <w:t xml:space="preserve"> </w:t>
            </w:r>
            <w:r>
              <w:rPr>
                <w:rFonts w:ascii="Arial" w:hAnsi="Arial" w:cs="Arial"/>
              </w:rPr>
              <w:t>Answer: It was s</w:t>
            </w:r>
            <w:r w:rsidR="005517EB">
              <w:rPr>
                <w:rFonts w:ascii="Arial" w:hAnsi="Arial" w:cs="Arial"/>
              </w:rPr>
              <w:t>uggested puttin</w:t>
            </w:r>
            <w:r w:rsidR="009D392F">
              <w:rPr>
                <w:rFonts w:ascii="Arial" w:hAnsi="Arial" w:cs="Arial"/>
              </w:rPr>
              <w:t>g some aside for outside areas, however, it was noted that</w:t>
            </w:r>
            <w:r w:rsidR="005517EB">
              <w:rPr>
                <w:rFonts w:ascii="Arial" w:hAnsi="Arial" w:cs="Arial"/>
              </w:rPr>
              <w:t xml:space="preserve"> Ofsted </w:t>
            </w:r>
            <w:r w:rsidR="009D392F">
              <w:rPr>
                <w:rFonts w:ascii="Arial" w:hAnsi="Arial" w:cs="Arial"/>
              </w:rPr>
              <w:t xml:space="preserve">are </w:t>
            </w:r>
            <w:r w:rsidR="005517EB">
              <w:rPr>
                <w:rFonts w:ascii="Arial" w:hAnsi="Arial" w:cs="Arial"/>
              </w:rPr>
              <w:t xml:space="preserve">not keen. </w:t>
            </w:r>
          </w:p>
          <w:p w14:paraId="57AF9F58" w14:textId="77777777" w:rsidR="009D392F" w:rsidRDefault="009D392F" w:rsidP="005517EB">
            <w:pPr>
              <w:pStyle w:val="PlainText"/>
              <w:jc w:val="left"/>
              <w:rPr>
                <w:rFonts w:ascii="Arial" w:hAnsi="Arial" w:cs="Arial"/>
              </w:rPr>
            </w:pPr>
          </w:p>
          <w:p w14:paraId="0780C684" w14:textId="7E4FA947" w:rsidR="009D392F" w:rsidRDefault="009D392F" w:rsidP="009D392F">
            <w:pPr>
              <w:pStyle w:val="PlainText"/>
              <w:ind w:left="1087" w:hanging="1087"/>
              <w:jc w:val="left"/>
              <w:rPr>
                <w:rFonts w:ascii="Arial" w:hAnsi="Arial" w:cs="Arial"/>
              </w:rPr>
            </w:pPr>
            <w:r>
              <w:rPr>
                <w:rFonts w:ascii="Arial" w:hAnsi="Arial" w:cs="Arial"/>
              </w:rPr>
              <w:t xml:space="preserve">                  </w:t>
            </w:r>
            <w:proofErr w:type="gramStart"/>
            <w:r w:rsidR="005517EB">
              <w:rPr>
                <w:rFonts w:ascii="Arial" w:hAnsi="Arial" w:cs="Arial"/>
              </w:rPr>
              <w:t>ALT recommend</w:t>
            </w:r>
            <w:proofErr w:type="gramEnd"/>
            <w:r w:rsidR="005517EB">
              <w:rPr>
                <w:rFonts w:ascii="Arial" w:hAnsi="Arial" w:cs="Arial"/>
              </w:rPr>
              <w:t xml:space="preserve"> 5% for emergencies. </w:t>
            </w:r>
          </w:p>
          <w:p w14:paraId="7B806F95" w14:textId="77777777" w:rsidR="009D392F" w:rsidRDefault="009D392F" w:rsidP="005517EB">
            <w:pPr>
              <w:pStyle w:val="PlainText"/>
              <w:jc w:val="left"/>
              <w:rPr>
                <w:rFonts w:ascii="Arial" w:hAnsi="Arial" w:cs="Arial"/>
              </w:rPr>
            </w:pPr>
          </w:p>
          <w:p w14:paraId="2F86FBDB" w14:textId="511DFF2E" w:rsidR="005517EB" w:rsidRDefault="009D392F" w:rsidP="009D392F">
            <w:pPr>
              <w:pStyle w:val="PlainText"/>
              <w:ind w:left="1087" w:hanging="1087"/>
              <w:jc w:val="left"/>
              <w:rPr>
                <w:rFonts w:ascii="Arial" w:hAnsi="Arial" w:cs="Arial"/>
              </w:rPr>
            </w:pPr>
            <w:r>
              <w:rPr>
                <w:rFonts w:ascii="Arial" w:hAnsi="Arial" w:cs="Arial"/>
              </w:rPr>
              <w:t xml:space="preserve">                  It was confirmed that BS and KH met to discuss the </w:t>
            </w:r>
            <w:r w:rsidR="005517EB">
              <w:rPr>
                <w:rFonts w:ascii="Arial" w:hAnsi="Arial" w:cs="Arial"/>
              </w:rPr>
              <w:t>outdoor area that will be ordered to improve playground</w:t>
            </w:r>
            <w:r>
              <w:rPr>
                <w:rFonts w:ascii="Arial" w:hAnsi="Arial" w:cs="Arial"/>
              </w:rPr>
              <w:t xml:space="preserve"> activities</w:t>
            </w:r>
            <w:r w:rsidR="005517EB">
              <w:rPr>
                <w:rFonts w:ascii="Arial" w:hAnsi="Arial" w:cs="Arial"/>
              </w:rPr>
              <w:t xml:space="preserve">. </w:t>
            </w:r>
            <w:r>
              <w:rPr>
                <w:rFonts w:ascii="Arial" w:hAnsi="Arial" w:cs="Arial"/>
              </w:rPr>
              <w:t>This work will include p</w:t>
            </w:r>
            <w:r w:rsidR="005517EB">
              <w:rPr>
                <w:rFonts w:ascii="Arial" w:hAnsi="Arial" w:cs="Arial"/>
              </w:rPr>
              <w:t xml:space="preserve">ainting lines and </w:t>
            </w:r>
            <w:r>
              <w:rPr>
                <w:rFonts w:ascii="Arial" w:hAnsi="Arial" w:cs="Arial"/>
              </w:rPr>
              <w:t xml:space="preserve">the </w:t>
            </w:r>
            <w:r w:rsidR="005517EB">
              <w:rPr>
                <w:rFonts w:ascii="Arial" w:hAnsi="Arial" w:cs="Arial"/>
              </w:rPr>
              <w:t xml:space="preserve">structure outside </w:t>
            </w:r>
          </w:p>
          <w:p w14:paraId="6878BA67" w14:textId="77777777" w:rsidR="005517EB" w:rsidRDefault="005517EB" w:rsidP="005517EB">
            <w:pPr>
              <w:pStyle w:val="PlainText"/>
              <w:jc w:val="left"/>
              <w:rPr>
                <w:rFonts w:ascii="Arial" w:hAnsi="Arial" w:cs="Arial"/>
              </w:rPr>
            </w:pPr>
          </w:p>
          <w:p w14:paraId="10EA9605" w14:textId="6EDC3B2E" w:rsidR="009D392F" w:rsidRDefault="009D392F" w:rsidP="005517EB">
            <w:pPr>
              <w:pStyle w:val="PlainText"/>
              <w:jc w:val="left"/>
              <w:rPr>
                <w:rFonts w:ascii="Arial" w:hAnsi="Arial" w:cs="Arial"/>
              </w:rPr>
            </w:pPr>
            <w:r>
              <w:rPr>
                <w:rFonts w:ascii="Arial" w:hAnsi="Arial" w:cs="Arial"/>
              </w:rPr>
              <w:t xml:space="preserve">It was noted that TM would be visiting the school in Sept. with the aim of preparing for the year-end position. </w:t>
            </w:r>
          </w:p>
          <w:p w14:paraId="7741C1D0" w14:textId="77777777" w:rsidR="009D392F" w:rsidRDefault="009D392F" w:rsidP="005517EB">
            <w:pPr>
              <w:pStyle w:val="PlainText"/>
              <w:jc w:val="left"/>
              <w:rPr>
                <w:rFonts w:ascii="Arial" w:hAnsi="Arial" w:cs="Arial"/>
              </w:rPr>
            </w:pPr>
          </w:p>
          <w:p w14:paraId="128A0A9F" w14:textId="2AADA37C" w:rsidR="009D392F" w:rsidRDefault="009D392F" w:rsidP="009D392F">
            <w:pPr>
              <w:pStyle w:val="PlainText"/>
              <w:ind w:left="1087" w:hanging="1087"/>
              <w:jc w:val="left"/>
              <w:rPr>
                <w:rFonts w:ascii="Arial" w:hAnsi="Arial" w:cs="Arial"/>
              </w:rPr>
            </w:pPr>
            <w:r w:rsidRPr="005517EB">
              <w:rPr>
                <w:rFonts w:ascii="Arial" w:hAnsi="Arial" w:cs="Arial"/>
                <w:b/>
              </w:rPr>
              <w:t>Question</w:t>
            </w:r>
            <w:r>
              <w:rPr>
                <w:rFonts w:ascii="Arial" w:hAnsi="Arial" w:cs="Arial"/>
                <w:b/>
              </w:rPr>
              <w:t xml:space="preserve"> </w:t>
            </w:r>
            <w:r w:rsidRPr="009D392F">
              <w:rPr>
                <w:rFonts w:ascii="Arial" w:hAnsi="Arial" w:cs="Arial"/>
                <w:b/>
              </w:rPr>
              <w:t>(</w:t>
            </w:r>
            <w:r w:rsidR="005517EB" w:rsidRPr="009D392F">
              <w:rPr>
                <w:rFonts w:ascii="Arial" w:hAnsi="Arial" w:cs="Arial"/>
                <w:b/>
              </w:rPr>
              <w:t>Marion</w:t>
            </w:r>
            <w:r w:rsidRPr="009D392F">
              <w:rPr>
                <w:rFonts w:ascii="Arial" w:hAnsi="Arial" w:cs="Arial"/>
                <w:b/>
              </w:rPr>
              <w:t>)</w:t>
            </w:r>
            <w:r w:rsidR="005517EB" w:rsidRPr="009D392F">
              <w:rPr>
                <w:rFonts w:ascii="Arial" w:hAnsi="Arial" w:cs="Arial"/>
                <w:b/>
              </w:rPr>
              <w:t>:</w:t>
            </w:r>
            <w:r>
              <w:rPr>
                <w:rFonts w:ascii="Arial" w:hAnsi="Arial" w:cs="Arial"/>
              </w:rPr>
              <w:t xml:space="preserve"> If we ha</w:t>
            </w:r>
            <w:r w:rsidR="005517EB">
              <w:rPr>
                <w:rFonts w:ascii="Arial" w:hAnsi="Arial" w:cs="Arial"/>
              </w:rPr>
              <w:t xml:space="preserve">ve spent more than budgeted, do we need to </w:t>
            </w:r>
            <w:r>
              <w:rPr>
                <w:rFonts w:ascii="Arial" w:hAnsi="Arial" w:cs="Arial"/>
              </w:rPr>
              <w:t>set aside more monies in future budgets</w:t>
            </w:r>
            <w:r w:rsidR="005517EB">
              <w:rPr>
                <w:rFonts w:ascii="Arial" w:hAnsi="Arial" w:cs="Arial"/>
              </w:rPr>
              <w:t xml:space="preserve">? </w:t>
            </w:r>
            <w:r>
              <w:rPr>
                <w:rFonts w:ascii="Arial" w:hAnsi="Arial" w:cs="Arial"/>
              </w:rPr>
              <w:t xml:space="preserve">Answer: </w:t>
            </w:r>
            <w:r w:rsidR="005517EB">
              <w:rPr>
                <w:rFonts w:ascii="Arial" w:hAnsi="Arial" w:cs="Arial"/>
              </w:rPr>
              <w:t>Budgeting</w:t>
            </w:r>
            <w:r>
              <w:rPr>
                <w:rFonts w:ascii="Arial" w:hAnsi="Arial" w:cs="Arial"/>
              </w:rPr>
              <w:t xml:space="preserve"> is</w:t>
            </w:r>
            <w:r w:rsidR="005517EB">
              <w:rPr>
                <w:rFonts w:ascii="Arial" w:hAnsi="Arial" w:cs="Arial"/>
              </w:rPr>
              <w:t xml:space="preserve"> based </w:t>
            </w:r>
            <w:r>
              <w:rPr>
                <w:rFonts w:ascii="Arial" w:hAnsi="Arial" w:cs="Arial"/>
              </w:rPr>
              <w:t>upon this years expenditure. Using this as a baseline, the school will be able to better plan for next year.</w:t>
            </w:r>
          </w:p>
          <w:p w14:paraId="52342ECE" w14:textId="77777777" w:rsidR="009D392F" w:rsidRDefault="009D392F" w:rsidP="005517EB">
            <w:pPr>
              <w:pStyle w:val="PlainText"/>
              <w:jc w:val="left"/>
              <w:rPr>
                <w:rFonts w:ascii="Arial" w:hAnsi="Arial" w:cs="Arial"/>
              </w:rPr>
            </w:pPr>
          </w:p>
          <w:p w14:paraId="7A93E3F2" w14:textId="27DA1977" w:rsidR="005517EB" w:rsidRDefault="009D392F" w:rsidP="009D392F">
            <w:pPr>
              <w:pStyle w:val="PlainText"/>
              <w:ind w:left="1087" w:hanging="1087"/>
              <w:jc w:val="left"/>
              <w:rPr>
                <w:rFonts w:ascii="Arial" w:hAnsi="Arial" w:cs="Arial"/>
              </w:rPr>
            </w:pPr>
            <w:r w:rsidRPr="009D392F">
              <w:rPr>
                <w:rFonts w:ascii="Arial" w:hAnsi="Arial" w:cs="Arial"/>
                <w:b/>
              </w:rPr>
              <w:t>Comment: Could the rent be increased for C</w:t>
            </w:r>
            <w:r w:rsidR="005517EB" w:rsidRPr="009D392F">
              <w:rPr>
                <w:rFonts w:ascii="Arial" w:hAnsi="Arial" w:cs="Arial"/>
                <w:b/>
              </w:rPr>
              <w:t>hestnuts and who has control of lease?</w:t>
            </w:r>
            <w:r w:rsidR="005517EB">
              <w:rPr>
                <w:rFonts w:ascii="Arial" w:hAnsi="Arial" w:cs="Arial"/>
              </w:rPr>
              <w:t xml:space="preserve"> </w:t>
            </w:r>
            <w:r>
              <w:rPr>
                <w:rFonts w:ascii="Arial" w:hAnsi="Arial" w:cs="Arial"/>
              </w:rPr>
              <w:t xml:space="preserve">Answer: There is an agreement with Cambridgeshire Council </w:t>
            </w:r>
            <w:proofErr w:type="spellStart"/>
            <w:r>
              <w:rPr>
                <w:rFonts w:ascii="Arial" w:hAnsi="Arial" w:cs="Arial"/>
              </w:rPr>
              <w:t>C</w:t>
            </w:r>
            <w:r w:rsidR="005517EB">
              <w:rPr>
                <w:rFonts w:ascii="Arial" w:hAnsi="Arial" w:cs="Arial"/>
              </w:rPr>
              <w:t>ouncil</w:t>
            </w:r>
            <w:proofErr w:type="spellEnd"/>
            <w:r w:rsidR="005517EB">
              <w:rPr>
                <w:rFonts w:ascii="Arial" w:hAnsi="Arial" w:cs="Arial"/>
              </w:rPr>
              <w:t>,</w:t>
            </w:r>
            <w:r>
              <w:rPr>
                <w:rFonts w:ascii="Arial" w:hAnsi="Arial" w:cs="Arial"/>
              </w:rPr>
              <w:t xml:space="preserve"> but the school is unaware</w:t>
            </w:r>
            <w:r w:rsidR="005517EB">
              <w:rPr>
                <w:rFonts w:ascii="Arial" w:hAnsi="Arial" w:cs="Arial"/>
              </w:rPr>
              <w:t xml:space="preserve"> of time limit on this. TM to </w:t>
            </w:r>
            <w:r>
              <w:rPr>
                <w:rFonts w:ascii="Arial" w:hAnsi="Arial" w:cs="Arial"/>
              </w:rPr>
              <w:t xml:space="preserve">attend next meeting to answer questions from governors. </w:t>
            </w:r>
          </w:p>
          <w:p w14:paraId="7E97AF49" w14:textId="77777777" w:rsidR="009D392F" w:rsidRDefault="009D392F" w:rsidP="009D392F">
            <w:pPr>
              <w:pStyle w:val="PlainText"/>
              <w:ind w:left="1087" w:hanging="1087"/>
              <w:jc w:val="left"/>
              <w:rPr>
                <w:rFonts w:ascii="Arial" w:hAnsi="Arial" w:cs="Arial"/>
              </w:rPr>
            </w:pPr>
          </w:p>
          <w:p w14:paraId="516C9589" w14:textId="77777777" w:rsidR="009D392F" w:rsidRDefault="009D392F" w:rsidP="009D392F">
            <w:pPr>
              <w:pStyle w:val="NoSpacing"/>
              <w:rPr>
                <w:rFonts w:ascii="Arial" w:hAnsi="Arial" w:cs="Arial"/>
                <w:b/>
              </w:rPr>
            </w:pPr>
            <w:r w:rsidRPr="009D392F">
              <w:rPr>
                <w:rFonts w:ascii="Arial" w:hAnsi="Arial" w:cs="Arial"/>
                <w:b/>
              </w:rPr>
              <w:t>Budget Planning</w:t>
            </w:r>
          </w:p>
          <w:p w14:paraId="2C378001" w14:textId="77777777" w:rsidR="009D392F" w:rsidRPr="009D392F" w:rsidRDefault="009D392F" w:rsidP="009D392F">
            <w:pPr>
              <w:pStyle w:val="NoSpacing"/>
              <w:rPr>
                <w:rFonts w:ascii="Arial" w:hAnsi="Arial" w:cs="Arial"/>
              </w:rPr>
            </w:pPr>
          </w:p>
          <w:p w14:paraId="4DB17738" w14:textId="72A28143" w:rsidR="009D392F" w:rsidRDefault="009D392F" w:rsidP="007E65F4">
            <w:pPr>
              <w:pStyle w:val="PlainText"/>
              <w:ind w:left="1087" w:hanging="1087"/>
              <w:jc w:val="left"/>
              <w:rPr>
                <w:rFonts w:ascii="Arial" w:hAnsi="Arial" w:cs="Arial"/>
              </w:rPr>
            </w:pPr>
            <w:r w:rsidRPr="005517EB">
              <w:rPr>
                <w:rFonts w:ascii="Arial" w:hAnsi="Arial" w:cs="Arial"/>
                <w:b/>
              </w:rPr>
              <w:t>Question</w:t>
            </w:r>
            <w:r w:rsidRPr="007E65F4">
              <w:rPr>
                <w:rFonts w:ascii="Arial" w:hAnsi="Arial" w:cs="Arial"/>
                <w:b/>
              </w:rPr>
              <w:t>: Has t</w:t>
            </w:r>
            <w:r w:rsidR="007E65F4" w:rsidRPr="007E65F4">
              <w:rPr>
                <w:rFonts w:ascii="Arial" w:hAnsi="Arial" w:cs="Arial"/>
                <w:b/>
              </w:rPr>
              <w:t>his budget been approved by ALT</w:t>
            </w:r>
            <w:r w:rsidRPr="007E65F4">
              <w:rPr>
                <w:rFonts w:ascii="Arial" w:hAnsi="Arial" w:cs="Arial"/>
                <w:b/>
              </w:rPr>
              <w:t>?</w:t>
            </w:r>
            <w:r>
              <w:rPr>
                <w:rFonts w:ascii="Arial" w:hAnsi="Arial" w:cs="Arial"/>
              </w:rPr>
              <w:t xml:space="preserve"> </w:t>
            </w:r>
            <w:r w:rsidR="007E65F4">
              <w:rPr>
                <w:rFonts w:ascii="Arial" w:hAnsi="Arial" w:cs="Arial"/>
              </w:rPr>
              <w:t>Answer: The budget had to be submitted</w:t>
            </w:r>
            <w:r>
              <w:rPr>
                <w:rFonts w:ascii="Arial" w:hAnsi="Arial" w:cs="Arial"/>
              </w:rPr>
              <w:t xml:space="preserve"> by </w:t>
            </w:r>
            <w:r w:rsidR="007E65F4">
              <w:rPr>
                <w:rFonts w:ascii="Arial" w:hAnsi="Arial" w:cs="Arial"/>
              </w:rPr>
              <w:t xml:space="preserve">the </w:t>
            </w:r>
            <w:r>
              <w:rPr>
                <w:rFonts w:ascii="Arial" w:hAnsi="Arial" w:cs="Arial"/>
              </w:rPr>
              <w:t>end of May.</w:t>
            </w:r>
          </w:p>
          <w:p w14:paraId="1C2C8C44" w14:textId="77777777" w:rsidR="009D392F" w:rsidRDefault="009D392F" w:rsidP="009D392F">
            <w:pPr>
              <w:pStyle w:val="PlainText"/>
              <w:ind w:left="1087" w:hanging="1087"/>
              <w:jc w:val="left"/>
              <w:rPr>
                <w:rFonts w:ascii="Arial" w:hAnsi="Arial" w:cs="Arial"/>
              </w:rPr>
            </w:pPr>
          </w:p>
          <w:p w14:paraId="5398AB09" w14:textId="77777777" w:rsidR="007E65F4" w:rsidRDefault="007E65F4" w:rsidP="007E65F4">
            <w:pPr>
              <w:pStyle w:val="NoSpacing"/>
              <w:rPr>
                <w:rFonts w:ascii="Arial" w:hAnsi="Arial" w:cs="Arial"/>
                <w:b/>
              </w:rPr>
            </w:pPr>
            <w:r>
              <w:rPr>
                <w:rFonts w:ascii="Arial" w:hAnsi="Arial" w:cs="Arial"/>
                <w:b/>
              </w:rPr>
              <w:t>Review of Health and Safety Meeting</w:t>
            </w:r>
          </w:p>
          <w:p w14:paraId="740DD335" w14:textId="77777777" w:rsidR="009D392F" w:rsidRDefault="009D392F" w:rsidP="009D392F">
            <w:pPr>
              <w:pStyle w:val="PlainText"/>
              <w:ind w:left="1087" w:hanging="1087"/>
              <w:jc w:val="left"/>
              <w:rPr>
                <w:rFonts w:ascii="Arial" w:hAnsi="Arial" w:cs="Arial"/>
              </w:rPr>
            </w:pPr>
          </w:p>
          <w:p w14:paraId="2896013C" w14:textId="0E6D12AA" w:rsidR="007E65F4" w:rsidRDefault="007E65F4" w:rsidP="007E65F4">
            <w:pPr>
              <w:pStyle w:val="NoSpacing"/>
              <w:rPr>
                <w:rFonts w:ascii="Arial" w:hAnsi="Arial" w:cs="Arial"/>
              </w:rPr>
            </w:pPr>
            <w:r>
              <w:rPr>
                <w:rFonts w:ascii="Arial" w:hAnsi="Arial" w:cs="Arial"/>
              </w:rPr>
              <w:t xml:space="preserve">It was noted that this is not a ‘Committee’, and therefore has no delegated responsibility. It is a monthly meeting to review matters. </w:t>
            </w:r>
          </w:p>
          <w:p w14:paraId="0971C71F" w14:textId="77777777" w:rsidR="007E65F4" w:rsidRDefault="007E65F4" w:rsidP="007E65F4">
            <w:pPr>
              <w:pStyle w:val="NoSpacing"/>
              <w:rPr>
                <w:rFonts w:ascii="Arial" w:hAnsi="Arial" w:cs="Arial"/>
              </w:rPr>
            </w:pPr>
          </w:p>
          <w:p w14:paraId="687867CD" w14:textId="0EA7AEC3" w:rsidR="007E65F4" w:rsidRDefault="007E65F4" w:rsidP="007E65F4">
            <w:pPr>
              <w:pStyle w:val="NoSpacing"/>
              <w:rPr>
                <w:rFonts w:ascii="Arial" w:hAnsi="Arial" w:cs="Arial"/>
              </w:rPr>
            </w:pPr>
            <w:r>
              <w:rPr>
                <w:rFonts w:ascii="Arial" w:hAnsi="Arial" w:cs="Arial"/>
              </w:rPr>
              <w:t xml:space="preserve">It was noted that Jo was not included on the distribution list. </w:t>
            </w:r>
            <w:r w:rsidRPr="007E65F4">
              <w:rPr>
                <w:rFonts w:ascii="Arial" w:hAnsi="Arial" w:cs="Arial"/>
                <w:b/>
              </w:rPr>
              <w:t>Action</w:t>
            </w:r>
          </w:p>
          <w:p w14:paraId="02D4BB58" w14:textId="77777777" w:rsidR="007E65F4" w:rsidRDefault="007E65F4" w:rsidP="007E65F4">
            <w:pPr>
              <w:pStyle w:val="NoSpacing"/>
              <w:rPr>
                <w:rFonts w:ascii="Arial" w:hAnsi="Arial" w:cs="Arial"/>
              </w:rPr>
            </w:pPr>
          </w:p>
          <w:p w14:paraId="7965FF5A" w14:textId="77777777" w:rsidR="007E65F4" w:rsidRDefault="007E65F4" w:rsidP="007E65F4">
            <w:pPr>
              <w:pStyle w:val="NoSpacing"/>
              <w:rPr>
                <w:rFonts w:ascii="Arial" w:hAnsi="Arial" w:cs="Arial"/>
              </w:rPr>
            </w:pPr>
            <w:r>
              <w:rPr>
                <w:rFonts w:ascii="Arial" w:hAnsi="Arial" w:cs="Arial"/>
              </w:rPr>
              <w:t xml:space="preserve">It was noted in the minutes of this meeting that the Fire extinguishers are out of date, however, these passed inspection. </w:t>
            </w:r>
          </w:p>
          <w:p w14:paraId="4188CC8F" w14:textId="77777777" w:rsidR="007E65F4" w:rsidRDefault="007E65F4" w:rsidP="007E65F4">
            <w:pPr>
              <w:pStyle w:val="NoSpacing"/>
              <w:rPr>
                <w:rFonts w:ascii="Arial" w:hAnsi="Arial" w:cs="Arial"/>
              </w:rPr>
            </w:pPr>
          </w:p>
          <w:p w14:paraId="573BB240" w14:textId="77777777" w:rsidR="007E65F4" w:rsidRDefault="007E65F4" w:rsidP="007E65F4">
            <w:pPr>
              <w:pStyle w:val="NoSpacing"/>
              <w:rPr>
                <w:rFonts w:ascii="Arial" w:hAnsi="Arial" w:cs="Arial"/>
              </w:rPr>
            </w:pPr>
          </w:p>
          <w:p w14:paraId="28322727" w14:textId="1289CCD4" w:rsidR="007E65F4" w:rsidRDefault="007E65F4" w:rsidP="007E65F4">
            <w:pPr>
              <w:pStyle w:val="NoSpacing"/>
              <w:rPr>
                <w:rFonts w:ascii="Arial" w:hAnsi="Arial" w:cs="Arial"/>
              </w:rPr>
            </w:pPr>
            <w:r>
              <w:rPr>
                <w:rFonts w:ascii="Arial" w:hAnsi="Arial" w:cs="Arial"/>
              </w:rPr>
              <w:t>27</w:t>
            </w:r>
            <w:r w:rsidRPr="00DD3346">
              <w:rPr>
                <w:rFonts w:ascii="Arial" w:hAnsi="Arial" w:cs="Arial"/>
                <w:vertAlign w:val="superscript"/>
              </w:rPr>
              <w:t>th</w:t>
            </w:r>
            <w:r>
              <w:rPr>
                <w:rFonts w:ascii="Arial" w:hAnsi="Arial" w:cs="Arial"/>
              </w:rPr>
              <w:t xml:space="preserve"> march. The school had a fire brigade visit, with no mention of this. The school will confirm whether or not these are out of date and require servicing.  </w:t>
            </w:r>
          </w:p>
          <w:p w14:paraId="2714DE35" w14:textId="77777777" w:rsidR="007E65F4" w:rsidRDefault="007E65F4" w:rsidP="007E65F4">
            <w:pPr>
              <w:pStyle w:val="NoSpacing"/>
              <w:rPr>
                <w:rFonts w:ascii="Arial" w:hAnsi="Arial" w:cs="Arial"/>
              </w:rPr>
            </w:pPr>
          </w:p>
          <w:p w14:paraId="669D6554" w14:textId="1A6C32A6" w:rsidR="007E65F4" w:rsidRDefault="007E65F4" w:rsidP="007E65F4">
            <w:pPr>
              <w:pStyle w:val="NoSpacing"/>
              <w:ind w:left="1087" w:hanging="1087"/>
              <w:rPr>
                <w:rFonts w:ascii="Arial" w:hAnsi="Arial" w:cs="Arial"/>
              </w:rPr>
            </w:pPr>
            <w:r w:rsidRPr="007E65F4">
              <w:rPr>
                <w:rFonts w:ascii="Arial" w:hAnsi="Arial" w:cs="Arial"/>
                <w:b/>
              </w:rPr>
              <w:t xml:space="preserve">Question: It was noted that the evacuation route for Yr. 2? </w:t>
            </w:r>
            <w:r>
              <w:rPr>
                <w:rFonts w:ascii="Arial" w:hAnsi="Arial" w:cs="Arial"/>
                <w:b/>
              </w:rPr>
              <w:t>I</w:t>
            </w:r>
            <w:r w:rsidRPr="007E65F4">
              <w:rPr>
                <w:rFonts w:ascii="Arial" w:hAnsi="Arial" w:cs="Arial"/>
                <w:b/>
              </w:rPr>
              <w:t>nclude</w:t>
            </w:r>
            <w:r>
              <w:rPr>
                <w:rFonts w:ascii="Arial" w:hAnsi="Arial" w:cs="Arial"/>
                <w:b/>
              </w:rPr>
              <w:t xml:space="preserve">s passing through </w:t>
            </w:r>
            <w:r w:rsidRPr="007E65F4">
              <w:rPr>
                <w:rFonts w:ascii="Arial" w:hAnsi="Arial" w:cs="Arial"/>
                <w:b/>
              </w:rPr>
              <w:t>2 locked gates, did that change?</w:t>
            </w:r>
            <w:r>
              <w:rPr>
                <w:rFonts w:ascii="Arial" w:hAnsi="Arial" w:cs="Arial"/>
              </w:rPr>
              <w:t xml:space="preserve"> Answer: They should evacuate through Chestnuts gate. </w:t>
            </w:r>
          </w:p>
          <w:p w14:paraId="3F452BB2" w14:textId="77777777" w:rsidR="007E65F4" w:rsidRDefault="007E65F4" w:rsidP="007E65F4">
            <w:pPr>
              <w:pStyle w:val="NoSpacing"/>
              <w:rPr>
                <w:rFonts w:ascii="Arial" w:hAnsi="Arial" w:cs="Arial"/>
              </w:rPr>
            </w:pPr>
          </w:p>
          <w:p w14:paraId="5BAA1FE2" w14:textId="0DEAAEE1" w:rsidR="007E65F4" w:rsidRDefault="007E65F4" w:rsidP="007E65F4">
            <w:pPr>
              <w:pStyle w:val="NoSpacing"/>
              <w:ind w:left="1087" w:hanging="1087"/>
              <w:rPr>
                <w:rFonts w:ascii="Arial" w:hAnsi="Arial" w:cs="Arial"/>
              </w:rPr>
            </w:pPr>
            <w:r w:rsidRPr="007E65F4">
              <w:rPr>
                <w:rFonts w:ascii="Arial" w:hAnsi="Arial" w:cs="Arial"/>
                <w:b/>
              </w:rPr>
              <w:t>Question: Who owns land on very front?</w:t>
            </w:r>
            <w:r>
              <w:rPr>
                <w:rFonts w:ascii="Arial" w:hAnsi="Arial" w:cs="Arial"/>
              </w:rPr>
              <w:t xml:space="preserve"> Answer: The school is not sure. ALT was going to look in to it. It is possibly the school and, if that is the case, we should consider installing a gate. This is very dangerous with the parents parking. </w:t>
            </w:r>
            <w:r w:rsidRPr="007E65F4">
              <w:rPr>
                <w:rFonts w:ascii="Arial" w:hAnsi="Arial" w:cs="Arial"/>
                <w:b/>
              </w:rPr>
              <w:t>Action</w:t>
            </w:r>
            <w:r>
              <w:rPr>
                <w:rFonts w:ascii="Arial" w:hAnsi="Arial" w:cs="Arial"/>
              </w:rPr>
              <w:t xml:space="preserve"> </w:t>
            </w:r>
          </w:p>
          <w:p w14:paraId="22E657F4" w14:textId="77777777" w:rsidR="007E65F4" w:rsidRDefault="007E65F4" w:rsidP="009D392F">
            <w:pPr>
              <w:pStyle w:val="PlainText"/>
              <w:ind w:left="1087" w:hanging="1087"/>
              <w:jc w:val="left"/>
              <w:rPr>
                <w:rFonts w:ascii="Arial" w:hAnsi="Arial" w:cs="Arial"/>
              </w:rPr>
            </w:pPr>
          </w:p>
          <w:p w14:paraId="71919C2E" w14:textId="0BAAB8FA" w:rsidR="006F2FBE" w:rsidRDefault="006F2FBE" w:rsidP="006F2FBE">
            <w:pPr>
              <w:jc w:val="both"/>
              <w:rPr>
                <w:rFonts w:ascii="Arial" w:eastAsia="Arial" w:hAnsi="Arial" w:cs="Arial"/>
                <w:b/>
                <w:sz w:val="22"/>
                <w:szCs w:val="22"/>
              </w:rPr>
            </w:pPr>
          </w:p>
        </w:tc>
        <w:tc>
          <w:tcPr>
            <w:tcW w:w="1455" w:type="dxa"/>
          </w:tcPr>
          <w:p w14:paraId="7A219674" w14:textId="77777777" w:rsidR="002B2259" w:rsidRDefault="002B2259">
            <w:pPr>
              <w:jc w:val="both"/>
              <w:rPr>
                <w:rFonts w:ascii="Arial" w:eastAsia="Arial" w:hAnsi="Arial" w:cs="Arial"/>
                <w:sz w:val="22"/>
                <w:szCs w:val="22"/>
              </w:rPr>
            </w:pPr>
          </w:p>
          <w:p w14:paraId="7595E92E" w14:textId="77777777" w:rsidR="00DB4F65" w:rsidRDefault="00DB4F65">
            <w:pPr>
              <w:jc w:val="both"/>
              <w:rPr>
                <w:rFonts w:ascii="Arial" w:eastAsia="Arial" w:hAnsi="Arial" w:cs="Arial"/>
                <w:sz w:val="22"/>
                <w:szCs w:val="22"/>
              </w:rPr>
            </w:pPr>
          </w:p>
          <w:p w14:paraId="131F9275" w14:textId="5C5D8B02" w:rsidR="00DB4F65" w:rsidRPr="0079462A" w:rsidRDefault="00DB4F65">
            <w:pPr>
              <w:jc w:val="both"/>
              <w:rPr>
                <w:rFonts w:ascii="Arial" w:eastAsia="Arial" w:hAnsi="Arial" w:cs="Arial"/>
                <w:b/>
                <w:sz w:val="22"/>
                <w:szCs w:val="22"/>
              </w:rPr>
            </w:pPr>
          </w:p>
          <w:p w14:paraId="399944C8" w14:textId="77777777" w:rsidR="00DB4F65" w:rsidRDefault="00DB4F65">
            <w:pPr>
              <w:jc w:val="both"/>
              <w:rPr>
                <w:rFonts w:ascii="Arial" w:eastAsia="Arial" w:hAnsi="Arial" w:cs="Arial"/>
                <w:b/>
                <w:sz w:val="22"/>
                <w:szCs w:val="22"/>
              </w:rPr>
            </w:pPr>
          </w:p>
          <w:p w14:paraId="47F0799C" w14:textId="77777777" w:rsidR="007E65F4" w:rsidRDefault="007E65F4">
            <w:pPr>
              <w:jc w:val="both"/>
              <w:rPr>
                <w:rFonts w:ascii="Arial" w:eastAsia="Arial" w:hAnsi="Arial" w:cs="Arial"/>
                <w:b/>
                <w:sz w:val="22"/>
                <w:szCs w:val="22"/>
              </w:rPr>
            </w:pPr>
          </w:p>
          <w:p w14:paraId="6F761E0D" w14:textId="77777777" w:rsidR="007E65F4" w:rsidRDefault="007E65F4">
            <w:pPr>
              <w:jc w:val="both"/>
              <w:rPr>
                <w:rFonts w:ascii="Arial" w:eastAsia="Arial" w:hAnsi="Arial" w:cs="Arial"/>
                <w:b/>
                <w:sz w:val="22"/>
                <w:szCs w:val="22"/>
              </w:rPr>
            </w:pPr>
          </w:p>
          <w:p w14:paraId="216BC466" w14:textId="77777777" w:rsidR="007E65F4" w:rsidRDefault="007E65F4">
            <w:pPr>
              <w:jc w:val="both"/>
              <w:rPr>
                <w:rFonts w:ascii="Arial" w:eastAsia="Arial" w:hAnsi="Arial" w:cs="Arial"/>
                <w:b/>
                <w:sz w:val="22"/>
                <w:szCs w:val="22"/>
              </w:rPr>
            </w:pPr>
          </w:p>
          <w:p w14:paraId="3E5A3148" w14:textId="77777777" w:rsidR="007E65F4" w:rsidRDefault="007E65F4">
            <w:pPr>
              <w:jc w:val="both"/>
              <w:rPr>
                <w:rFonts w:ascii="Arial" w:eastAsia="Arial" w:hAnsi="Arial" w:cs="Arial"/>
                <w:b/>
                <w:sz w:val="22"/>
                <w:szCs w:val="22"/>
              </w:rPr>
            </w:pPr>
          </w:p>
          <w:p w14:paraId="252161C9" w14:textId="77777777" w:rsidR="007E65F4" w:rsidRDefault="007E65F4">
            <w:pPr>
              <w:jc w:val="both"/>
              <w:rPr>
                <w:rFonts w:ascii="Arial" w:eastAsia="Arial" w:hAnsi="Arial" w:cs="Arial"/>
                <w:b/>
                <w:sz w:val="22"/>
                <w:szCs w:val="22"/>
              </w:rPr>
            </w:pPr>
          </w:p>
          <w:p w14:paraId="0CB13291" w14:textId="77777777" w:rsidR="007E65F4" w:rsidRDefault="007E65F4">
            <w:pPr>
              <w:jc w:val="both"/>
              <w:rPr>
                <w:rFonts w:ascii="Arial" w:eastAsia="Arial" w:hAnsi="Arial" w:cs="Arial"/>
                <w:b/>
                <w:sz w:val="22"/>
                <w:szCs w:val="22"/>
              </w:rPr>
            </w:pPr>
          </w:p>
          <w:p w14:paraId="04ED904A" w14:textId="77777777" w:rsidR="007E65F4" w:rsidRDefault="007E65F4">
            <w:pPr>
              <w:jc w:val="both"/>
              <w:rPr>
                <w:rFonts w:ascii="Arial" w:eastAsia="Arial" w:hAnsi="Arial" w:cs="Arial"/>
                <w:b/>
                <w:sz w:val="22"/>
                <w:szCs w:val="22"/>
              </w:rPr>
            </w:pPr>
          </w:p>
          <w:p w14:paraId="28C50F6C" w14:textId="77777777" w:rsidR="007E65F4" w:rsidRDefault="007E65F4">
            <w:pPr>
              <w:jc w:val="both"/>
              <w:rPr>
                <w:rFonts w:ascii="Arial" w:eastAsia="Arial" w:hAnsi="Arial" w:cs="Arial"/>
                <w:b/>
                <w:sz w:val="22"/>
                <w:szCs w:val="22"/>
              </w:rPr>
            </w:pPr>
          </w:p>
          <w:p w14:paraId="2AED5FFA" w14:textId="77777777" w:rsidR="007E65F4" w:rsidRDefault="007E65F4">
            <w:pPr>
              <w:jc w:val="both"/>
              <w:rPr>
                <w:rFonts w:ascii="Arial" w:eastAsia="Arial" w:hAnsi="Arial" w:cs="Arial"/>
                <w:b/>
                <w:sz w:val="22"/>
                <w:szCs w:val="22"/>
              </w:rPr>
            </w:pPr>
          </w:p>
          <w:p w14:paraId="6F87C712" w14:textId="77777777" w:rsidR="007E65F4" w:rsidRDefault="007E65F4">
            <w:pPr>
              <w:jc w:val="both"/>
              <w:rPr>
                <w:rFonts w:ascii="Arial" w:eastAsia="Arial" w:hAnsi="Arial" w:cs="Arial"/>
                <w:b/>
                <w:sz w:val="22"/>
                <w:szCs w:val="22"/>
              </w:rPr>
            </w:pPr>
          </w:p>
          <w:p w14:paraId="46ECE1CB" w14:textId="77777777" w:rsidR="007E65F4" w:rsidRDefault="007E65F4">
            <w:pPr>
              <w:jc w:val="both"/>
              <w:rPr>
                <w:rFonts w:ascii="Arial" w:eastAsia="Arial" w:hAnsi="Arial" w:cs="Arial"/>
                <w:b/>
                <w:sz w:val="22"/>
                <w:szCs w:val="22"/>
              </w:rPr>
            </w:pPr>
          </w:p>
          <w:p w14:paraId="089F0416" w14:textId="77777777" w:rsidR="007E65F4" w:rsidRDefault="007E65F4">
            <w:pPr>
              <w:jc w:val="both"/>
              <w:rPr>
                <w:rFonts w:ascii="Arial" w:eastAsia="Arial" w:hAnsi="Arial" w:cs="Arial"/>
                <w:b/>
                <w:sz w:val="22"/>
                <w:szCs w:val="22"/>
              </w:rPr>
            </w:pPr>
          </w:p>
          <w:p w14:paraId="576C8394" w14:textId="77777777" w:rsidR="007E65F4" w:rsidRDefault="007E65F4">
            <w:pPr>
              <w:jc w:val="both"/>
              <w:rPr>
                <w:rFonts w:ascii="Arial" w:eastAsia="Arial" w:hAnsi="Arial" w:cs="Arial"/>
                <w:b/>
                <w:sz w:val="22"/>
                <w:szCs w:val="22"/>
              </w:rPr>
            </w:pPr>
          </w:p>
          <w:p w14:paraId="79009875" w14:textId="77777777" w:rsidR="007E65F4" w:rsidRDefault="007E65F4">
            <w:pPr>
              <w:jc w:val="both"/>
              <w:rPr>
                <w:rFonts w:ascii="Arial" w:eastAsia="Arial" w:hAnsi="Arial" w:cs="Arial"/>
                <w:b/>
                <w:sz w:val="22"/>
                <w:szCs w:val="22"/>
              </w:rPr>
            </w:pPr>
          </w:p>
          <w:p w14:paraId="26E5BC96" w14:textId="77777777" w:rsidR="007E65F4" w:rsidRDefault="007E65F4">
            <w:pPr>
              <w:jc w:val="both"/>
              <w:rPr>
                <w:rFonts w:ascii="Arial" w:eastAsia="Arial" w:hAnsi="Arial" w:cs="Arial"/>
                <w:b/>
                <w:sz w:val="22"/>
                <w:szCs w:val="22"/>
              </w:rPr>
            </w:pPr>
          </w:p>
          <w:p w14:paraId="5680988A" w14:textId="77777777" w:rsidR="007E65F4" w:rsidRDefault="007E65F4">
            <w:pPr>
              <w:jc w:val="both"/>
              <w:rPr>
                <w:rFonts w:ascii="Arial" w:eastAsia="Arial" w:hAnsi="Arial" w:cs="Arial"/>
                <w:b/>
                <w:sz w:val="22"/>
                <w:szCs w:val="22"/>
              </w:rPr>
            </w:pPr>
          </w:p>
          <w:p w14:paraId="1E68BC01" w14:textId="77777777" w:rsidR="007E65F4" w:rsidRDefault="007E65F4">
            <w:pPr>
              <w:jc w:val="both"/>
              <w:rPr>
                <w:rFonts w:ascii="Arial" w:eastAsia="Arial" w:hAnsi="Arial" w:cs="Arial"/>
                <w:b/>
                <w:sz w:val="22"/>
                <w:szCs w:val="22"/>
              </w:rPr>
            </w:pPr>
          </w:p>
          <w:p w14:paraId="33012BFC" w14:textId="77777777" w:rsidR="007E65F4" w:rsidRDefault="007E65F4">
            <w:pPr>
              <w:jc w:val="both"/>
              <w:rPr>
                <w:rFonts w:ascii="Arial" w:eastAsia="Arial" w:hAnsi="Arial" w:cs="Arial"/>
                <w:b/>
                <w:sz w:val="22"/>
                <w:szCs w:val="22"/>
              </w:rPr>
            </w:pPr>
          </w:p>
          <w:p w14:paraId="4F01302C" w14:textId="77777777" w:rsidR="007E65F4" w:rsidRDefault="007E65F4">
            <w:pPr>
              <w:jc w:val="both"/>
              <w:rPr>
                <w:rFonts w:ascii="Arial" w:eastAsia="Arial" w:hAnsi="Arial" w:cs="Arial"/>
                <w:b/>
                <w:sz w:val="22"/>
                <w:szCs w:val="22"/>
              </w:rPr>
            </w:pPr>
          </w:p>
          <w:p w14:paraId="7BA1E8B7" w14:textId="77777777" w:rsidR="007E65F4" w:rsidRDefault="007E65F4">
            <w:pPr>
              <w:jc w:val="both"/>
              <w:rPr>
                <w:rFonts w:ascii="Arial" w:eastAsia="Arial" w:hAnsi="Arial" w:cs="Arial"/>
                <w:b/>
                <w:sz w:val="22"/>
                <w:szCs w:val="22"/>
              </w:rPr>
            </w:pPr>
          </w:p>
          <w:p w14:paraId="0D69A16E" w14:textId="77777777" w:rsidR="007E65F4" w:rsidRDefault="007E65F4">
            <w:pPr>
              <w:jc w:val="both"/>
              <w:rPr>
                <w:rFonts w:ascii="Arial" w:eastAsia="Arial" w:hAnsi="Arial" w:cs="Arial"/>
                <w:b/>
                <w:sz w:val="22"/>
                <w:szCs w:val="22"/>
              </w:rPr>
            </w:pPr>
          </w:p>
          <w:p w14:paraId="2862B0A2" w14:textId="77777777" w:rsidR="007E65F4" w:rsidRDefault="007E65F4">
            <w:pPr>
              <w:jc w:val="both"/>
              <w:rPr>
                <w:rFonts w:ascii="Arial" w:eastAsia="Arial" w:hAnsi="Arial" w:cs="Arial"/>
                <w:b/>
                <w:sz w:val="22"/>
                <w:szCs w:val="22"/>
              </w:rPr>
            </w:pPr>
          </w:p>
          <w:p w14:paraId="6D1F0F1D" w14:textId="77777777" w:rsidR="007E65F4" w:rsidRDefault="007E65F4">
            <w:pPr>
              <w:jc w:val="both"/>
              <w:rPr>
                <w:rFonts w:ascii="Arial" w:eastAsia="Arial" w:hAnsi="Arial" w:cs="Arial"/>
                <w:b/>
                <w:sz w:val="22"/>
                <w:szCs w:val="22"/>
              </w:rPr>
            </w:pPr>
          </w:p>
          <w:p w14:paraId="5B93CAB0" w14:textId="77777777" w:rsidR="007E65F4" w:rsidRDefault="007E65F4">
            <w:pPr>
              <w:jc w:val="both"/>
              <w:rPr>
                <w:rFonts w:ascii="Arial" w:eastAsia="Arial" w:hAnsi="Arial" w:cs="Arial"/>
                <w:b/>
                <w:sz w:val="22"/>
                <w:szCs w:val="22"/>
              </w:rPr>
            </w:pPr>
          </w:p>
          <w:p w14:paraId="4FD3A538" w14:textId="77777777" w:rsidR="007E65F4" w:rsidRDefault="007E65F4">
            <w:pPr>
              <w:jc w:val="both"/>
              <w:rPr>
                <w:rFonts w:ascii="Arial" w:eastAsia="Arial" w:hAnsi="Arial" w:cs="Arial"/>
                <w:b/>
                <w:sz w:val="22"/>
                <w:szCs w:val="22"/>
              </w:rPr>
            </w:pPr>
          </w:p>
          <w:p w14:paraId="057622AC" w14:textId="77777777" w:rsidR="007E65F4" w:rsidRDefault="007E65F4">
            <w:pPr>
              <w:jc w:val="both"/>
              <w:rPr>
                <w:rFonts w:ascii="Arial" w:eastAsia="Arial" w:hAnsi="Arial" w:cs="Arial"/>
                <w:b/>
                <w:sz w:val="22"/>
                <w:szCs w:val="22"/>
              </w:rPr>
            </w:pPr>
          </w:p>
          <w:p w14:paraId="201CE559" w14:textId="77777777" w:rsidR="007E65F4" w:rsidRDefault="007E65F4">
            <w:pPr>
              <w:jc w:val="both"/>
              <w:rPr>
                <w:rFonts w:ascii="Arial" w:eastAsia="Arial" w:hAnsi="Arial" w:cs="Arial"/>
                <w:b/>
                <w:sz w:val="22"/>
                <w:szCs w:val="22"/>
              </w:rPr>
            </w:pPr>
          </w:p>
          <w:p w14:paraId="0F97380A" w14:textId="77777777" w:rsidR="007E65F4" w:rsidRDefault="007E65F4">
            <w:pPr>
              <w:jc w:val="both"/>
              <w:rPr>
                <w:rFonts w:ascii="Arial" w:eastAsia="Arial" w:hAnsi="Arial" w:cs="Arial"/>
                <w:b/>
                <w:sz w:val="22"/>
                <w:szCs w:val="22"/>
              </w:rPr>
            </w:pPr>
          </w:p>
          <w:p w14:paraId="374D8DA8" w14:textId="77777777" w:rsidR="007E65F4" w:rsidRDefault="007E65F4">
            <w:pPr>
              <w:jc w:val="both"/>
              <w:rPr>
                <w:rFonts w:ascii="Arial" w:eastAsia="Arial" w:hAnsi="Arial" w:cs="Arial"/>
                <w:b/>
                <w:sz w:val="22"/>
                <w:szCs w:val="22"/>
              </w:rPr>
            </w:pPr>
          </w:p>
          <w:p w14:paraId="35403E73" w14:textId="77777777" w:rsidR="007E65F4" w:rsidRDefault="007E65F4">
            <w:pPr>
              <w:jc w:val="both"/>
              <w:rPr>
                <w:rFonts w:ascii="Arial" w:eastAsia="Arial" w:hAnsi="Arial" w:cs="Arial"/>
                <w:b/>
                <w:sz w:val="22"/>
                <w:szCs w:val="22"/>
              </w:rPr>
            </w:pPr>
          </w:p>
          <w:p w14:paraId="7CA88223" w14:textId="77777777" w:rsidR="007E65F4" w:rsidRDefault="007E65F4">
            <w:pPr>
              <w:jc w:val="both"/>
              <w:rPr>
                <w:rFonts w:ascii="Arial" w:eastAsia="Arial" w:hAnsi="Arial" w:cs="Arial"/>
                <w:b/>
                <w:sz w:val="22"/>
                <w:szCs w:val="22"/>
              </w:rPr>
            </w:pPr>
          </w:p>
          <w:p w14:paraId="67957A0A" w14:textId="77777777" w:rsidR="007E65F4" w:rsidRDefault="007E65F4">
            <w:pPr>
              <w:jc w:val="both"/>
              <w:rPr>
                <w:rFonts w:ascii="Arial" w:eastAsia="Arial" w:hAnsi="Arial" w:cs="Arial"/>
                <w:b/>
                <w:sz w:val="22"/>
                <w:szCs w:val="22"/>
              </w:rPr>
            </w:pPr>
          </w:p>
          <w:p w14:paraId="6C77BF40" w14:textId="77777777" w:rsidR="007E65F4" w:rsidRDefault="007E65F4">
            <w:pPr>
              <w:jc w:val="both"/>
              <w:rPr>
                <w:rFonts w:ascii="Arial" w:eastAsia="Arial" w:hAnsi="Arial" w:cs="Arial"/>
                <w:b/>
                <w:sz w:val="22"/>
                <w:szCs w:val="22"/>
              </w:rPr>
            </w:pPr>
          </w:p>
          <w:p w14:paraId="48F0F07D" w14:textId="77777777" w:rsidR="007E65F4" w:rsidRDefault="007E65F4">
            <w:pPr>
              <w:jc w:val="both"/>
              <w:rPr>
                <w:rFonts w:ascii="Arial" w:eastAsia="Arial" w:hAnsi="Arial" w:cs="Arial"/>
                <w:b/>
                <w:sz w:val="22"/>
                <w:szCs w:val="22"/>
              </w:rPr>
            </w:pPr>
          </w:p>
          <w:p w14:paraId="5E46B729" w14:textId="77777777" w:rsidR="007E65F4" w:rsidRDefault="007E65F4">
            <w:pPr>
              <w:jc w:val="both"/>
              <w:rPr>
                <w:rFonts w:ascii="Arial" w:eastAsia="Arial" w:hAnsi="Arial" w:cs="Arial"/>
                <w:b/>
                <w:sz w:val="22"/>
                <w:szCs w:val="22"/>
              </w:rPr>
            </w:pPr>
          </w:p>
          <w:p w14:paraId="59ED923C" w14:textId="77777777" w:rsidR="007E65F4" w:rsidRDefault="007E65F4">
            <w:pPr>
              <w:jc w:val="both"/>
              <w:rPr>
                <w:rFonts w:ascii="Arial" w:eastAsia="Arial" w:hAnsi="Arial" w:cs="Arial"/>
                <w:b/>
                <w:sz w:val="22"/>
                <w:szCs w:val="22"/>
              </w:rPr>
            </w:pPr>
          </w:p>
          <w:p w14:paraId="0A0FE8AF" w14:textId="77777777" w:rsidR="007E65F4" w:rsidRDefault="007E65F4">
            <w:pPr>
              <w:jc w:val="both"/>
              <w:rPr>
                <w:rFonts w:ascii="Arial" w:eastAsia="Arial" w:hAnsi="Arial" w:cs="Arial"/>
                <w:b/>
                <w:sz w:val="22"/>
                <w:szCs w:val="22"/>
              </w:rPr>
            </w:pPr>
          </w:p>
          <w:p w14:paraId="51E82FF4" w14:textId="77777777" w:rsidR="007E65F4" w:rsidRDefault="007E65F4" w:rsidP="007E65F4">
            <w:pPr>
              <w:jc w:val="both"/>
              <w:rPr>
                <w:rFonts w:ascii="Arial" w:hAnsi="Arial" w:cs="Arial"/>
                <w:b/>
                <w:sz w:val="22"/>
              </w:rPr>
            </w:pPr>
          </w:p>
          <w:p w14:paraId="5384778F" w14:textId="77777777" w:rsidR="007E65F4" w:rsidRDefault="007E65F4" w:rsidP="007E65F4">
            <w:pPr>
              <w:jc w:val="both"/>
              <w:rPr>
                <w:rFonts w:ascii="Arial" w:hAnsi="Arial" w:cs="Arial"/>
                <w:b/>
                <w:sz w:val="22"/>
              </w:rPr>
            </w:pPr>
          </w:p>
          <w:p w14:paraId="1BEB9393" w14:textId="77777777" w:rsidR="007E65F4" w:rsidRDefault="007E65F4" w:rsidP="007E65F4">
            <w:pPr>
              <w:jc w:val="both"/>
              <w:rPr>
                <w:rFonts w:ascii="Arial" w:hAnsi="Arial" w:cs="Arial"/>
                <w:b/>
                <w:sz w:val="22"/>
              </w:rPr>
            </w:pPr>
          </w:p>
          <w:p w14:paraId="37893416" w14:textId="77777777" w:rsidR="007E65F4" w:rsidRDefault="007E65F4" w:rsidP="007E65F4">
            <w:pPr>
              <w:jc w:val="both"/>
              <w:rPr>
                <w:rFonts w:ascii="Arial" w:hAnsi="Arial" w:cs="Arial"/>
                <w:b/>
                <w:sz w:val="22"/>
              </w:rPr>
            </w:pPr>
          </w:p>
          <w:p w14:paraId="5DE8B67D" w14:textId="77777777" w:rsidR="007E65F4" w:rsidRDefault="007E65F4" w:rsidP="007E65F4">
            <w:pPr>
              <w:jc w:val="both"/>
              <w:rPr>
                <w:rFonts w:ascii="Arial" w:hAnsi="Arial" w:cs="Arial"/>
                <w:b/>
                <w:sz w:val="22"/>
              </w:rPr>
            </w:pPr>
            <w:r>
              <w:rPr>
                <w:rFonts w:ascii="Arial" w:hAnsi="Arial" w:cs="Arial"/>
                <w:b/>
                <w:sz w:val="22"/>
              </w:rPr>
              <w:t>Head</w:t>
            </w:r>
          </w:p>
          <w:p w14:paraId="43ADC84E" w14:textId="77777777" w:rsidR="007E65F4" w:rsidRDefault="007E65F4" w:rsidP="007E65F4">
            <w:pPr>
              <w:jc w:val="both"/>
              <w:rPr>
                <w:rFonts w:ascii="Arial" w:hAnsi="Arial" w:cs="Arial"/>
                <w:b/>
                <w:sz w:val="22"/>
              </w:rPr>
            </w:pPr>
          </w:p>
          <w:p w14:paraId="7CEA2B94" w14:textId="77777777" w:rsidR="007E65F4" w:rsidRDefault="007E65F4" w:rsidP="007E65F4">
            <w:pPr>
              <w:jc w:val="both"/>
              <w:rPr>
                <w:rFonts w:ascii="Arial" w:hAnsi="Arial" w:cs="Arial"/>
                <w:b/>
                <w:sz w:val="22"/>
              </w:rPr>
            </w:pPr>
          </w:p>
          <w:p w14:paraId="3E96C567" w14:textId="77777777" w:rsidR="007E65F4" w:rsidRDefault="007E65F4" w:rsidP="007E65F4">
            <w:pPr>
              <w:jc w:val="both"/>
              <w:rPr>
                <w:rFonts w:ascii="Arial" w:hAnsi="Arial" w:cs="Arial"/>
                <w:b/>
                <w:sz w:val="22"/>
              </w:rPr>
            </w:pPr>
          </w:p>
          <w:p w14:paraId="391FC4FA" w14:textId="77777777" w:rsidR="007E65F4" w:rsidRDefault="007E65F4" w:rsidP="007E65F4">
            <w:pPr>
              <w:jc w:val="both"/>
              <w:rPr>
                <w:rFonts w:ascii="Arial" w:hAnsi="Arial" w:cs="Arial"/>
                <w:b/>
                <w:sz w:val="22"/>
              </w:rPr>
            </w:pPr>
          </w:p>
          <w:p w14:paraId="12D48C61" w14:textId="77777777" w:rsidR="007E65F4" w:rsidRDefault="007E65F4" w:rsidP="007E65F4">
            <w:pPr>
              <w:jc w:val="both"/>
              <w:rPr>
                <w:rFonts w:ascii="Arial" w:hAnsi="Arial" w:cs="Arial"/>
                <w:b/>
                <w:sz w:val="22"/>
              </w:rPr>
            </w:pPr>
          </w:p>
          <w:p w14:paraId="2A0D154E" w14:textId="77777777" w:rsidR="007E65F4" w:rsidRDefault="007E65F4" w:rsidP="007E65F4">
            <w:pPr>
              <w:jc w:val="both"/>
              <w:rPr>
                <w:rFonts w:ascii="Arial" w:hAnsi="Arial" w:cs="Arial"/>
                <w:b/>
                <w:sz w:val="22"/>
              </w:rPr>
            </w:pPr>
          </w:p>
          <w:p w14:paraId="7F43B0DF" w14:textId="77777777" w:rsidR="007E65F4" w:rsidRDefault="007E65F4" w:rsidP="007E65F4">
            <w:pPr>
              <w:jc w:val="both"/>
              <w:rPr>
                <w:rFonts w:ascii="Arial" w:hAnsi="Arial" w:cs="Arial"/>
                <w:b/>
                <w:sz w:val="22"/>
              </w:rPr>
            </w:pPr>
            <w:r>
              <w:rPr>
                <w:rFonts w:ascii="Arial" w:hAnsi="Arial" w:cs="Arial"/>
                <w:b/>
                <w:sz w:val="22"/>
              </w:rPr>
              <w:t>Head</w:t>
            </w:r>
          </w:p>
          <w:p w14:paraId="62E5519F" w14:textId="77777777" w:rsidR="007E65F4" w:rsidRDefault="007E65F4" w:rsidP="007E65F4">
            <w:pPr>
              <w:jc w:val="both"/>
              <w:rPr>
                <w:rFonts w:ascii="Arial" w:hAnsi="Arial" w:cs="Arial"/>
                <w:b/>
                <w:sz w:val="22"/>
              </w:rPr>
            </w:pPr>
          </w:p>
          <w:p w14:paraId="12792F49" w14:textId="77777777" w:rsidR="007E65F4" w:rsidRDefault="007E65F4" w:rsidP="007E65F4">
            <w:pPr>
              <w:jc w:val="both"/>
              <w:rPr>
                <w:rFonts w:ascii="Arial" w:hAnsi="Arial" w:cs="Arial"/>
                <w:b/>
                <w:sz w:val="22"/>
              </w:rPr>
            </w:pPr>
          </w:p>
          <w:p w14:paraId="4E17B3EC" w14:textId="77777777" w:rsidR="007E65F4" w:rsidRDefault="007E65F4" w:rsidP="007E65F4">
            <w:pPr>
              <w:jc w:val="both"/>
              <w:rPr>
                <w:rFonts w:ascii="Arial" w:hAnsi="Arial" w:cs="Arial"/>
                <w:b/>
                <w:sz w:val="22"/>
              </w:rPr>
            </w:pPr>
          </w:p>
          <w:p w14:paraId="7E5E4B9C" w14:textId="77777777" w:rsidR="007E65F4" w:rsidRDefault="007E65F4" w:rsidP="007E65F4">
            <w:pPr>
              <w:jc w:val="both"/>
              <w:rPr>
                <w:rFonts w:ascii="Arial" w:hAnsi="Arial" w:cs="Arial"/>
                <w:b/>
                <w:sz w:val="22"/>
              </w:rPr>
            </w:pPr>
          </w:p>
          <w:p w14:paraId="02878893" w14:textId="77777777" w:rsidR="007E65F4" w:rsidRDefault="007E65F4" w:rsidP="007E65F4">
            <w:pPr>
              <w:jc w:val="both"/>
              <w:rPr>
                <w:rFonts w:ascii="Arial" w:hAnsi="Arial" w:cs="Arial"/>
                <w:b/>
                <w:sz w:val="22"/>
              </w:rPr>
            </w:pPr>
          </w:p>
          <w:p w14:paraId="248F2E45" w14:textId="77777777" w:rsidR="007E65F4" w:rsidRDefault="007E65F4" w:rsidP="007E65F4">
            <w:pPr>
              <w:jc w:val="both"/>
              <w:rPr>
                <w:rFonts w:ascii="Arial" w:hAnsi="Arial" w:cs="Arial"/>
                <w:b/>
                <w:sz w:val="22"/>
              </w:rPr>
            </w:pPr>
          </w:p>
          <w:p w14:paraId="23EECFC2" w14:textId="77777777" w:rsidR="007E65F4" w:rsidRDefault="007E65F4" w:rsidP="007E65F4">
            <w:pPr>
              <w:jc w:val="both"/>
              <w:rPr>
                <w:rFonts w:ascii="Arial" w:hAnsi="Arial" w:cs="Arial"/>
                <w:b/>
                <w:sz w:val="22"/>
              </w:rPr>
            </w:pPr>
          </w:p>
          <w:p w14:paraId="1BA502EC" w14:textId="77777777" w:rsidR="007E65F4" w:rsidRDefault="007E65F4" w:rsidP="007E65F4">
            <w:pPr>
              <w:jc w:val="both"/>
              <w:rPr>
                <w:rFonts w:ascii="Arial" w:hAnsi="Arial" w:cs="Arial"/>
                <w:b/>
                <w:sz w:val="22"/>
              </w:rPr>
            </w:pPr>
          </w:p>
          <w:p w14:paraId="45339014" w14:textId="246DC91D" w:rsidR="007E65F4" w:rsidRPr="00DB4F65" w:rsidRDefault="007E65F4" w:rsidP="007E65F4">
            <w:pPr>
              <w:jc w:val="both"/>
              <w:rPr>
                <w:rFonts w:ascii="Arial" w:eastAsia="Arial" w:hAnsi="Arial" w:cs="Arial"/>
                <w:b/>
                <w:sz w:val="22"/>
                <w:szCs w:val="22"/>
              </w:rPr>
            </w:pPr>
            <w:r>
              <w:rPr>
                <w:rFonts w:ascii="Arial" w:hAnsi="Arial" w:cs="Arial"/>
                <w:b/>
                <w:sz w:val="22"/>
              </w:rPr>
              <w:t>Head</w:t>
            </w:r>
          </w:p>
        </w:tc>
      </w:tr>
      <w:tr w:rsidR="006F2FBE" w14:paraId="55513EC7" w14:textId="77777777" w:rsidTr="0079462A">
        <w:tc>
          <w:tcPr>
            <w:tcW w:w="756" w:type="dxa"/>
          </w:tcPr>
          <w:p w14:paraId="20C94300" w14:textId="6CF0AF0D" w:rsidR="006F2FBE" w:rsidRDefault="006F2FBE">
            <w:pPr>
              <w:jc w:val="both"/>
              <w:rPr>
                <w:rFonts w:ascii="Arial" w:eastAsia="Arial" w:hAnsi="Arial" w:cs="Arial"/>
                <w:sz w:val="22"/>
                <w:szCs w:val="22"/>
              </w:rPr>
            </w:pPr>
            <w:r>
              <w:rPr>
                <w:rFonts w:ascii="Arial" w:eastAsia="Arial" w:hAnsi="Arial" w:cs="Arial"/>
                <w:sz w:val="22"/>
                <w:szCs w:val="22"/>
              </w:rPr>
              <w:lastRenderedPageBreak/>
              <w:t>6</w:t>
            </w:r>
          </w:p>
        </w:tc>
        <w:tc>
          <w:tcPr>
            <w:tcW w:w="7827" w:type="dxa"/>
          </w:tcPr>
          <w:p w14:paraId="235040F4" w14:textId="5B5A010E" w:rsidR="006F2FBE" w:rsidRDefault="003C62E1" w:rsidP="006F2FBE">
            <w:pPr>
              <w:pStyle w:val="No1"/>
              <w:numPr>
                <w:ilvl w:val="0"/>
                <w:numId w:val="0"/>
              </w:numPr>
              <w:ind w:left="720" w:hanging="720"/>
              <w:rPr>
                <w:rFonts w:ascii="Arial" w:hAnsi="Arial" w:cs="Arial"/>
                <w:b/>
                <w:sz w:val="22"/>
              </w:rPr>
            </w:pPr>
            <w:r>
              <w:rPr>
                <w:rFonts w:ascii="Arial" w:hAnsi="Arial" w:cs="Arial"/>
                <w:b/>
                <w:sz w:val="22"/>
              </w:rPr>
              <w:t xml:space="preserve">PERSONNEL </w:t>
            </w:r>
            <w:r w:rsidR="006F2FBE">
              <w:rPr>
                <w:rFonts w:ascii="Arial" w:hAnsi="Arial" w:cs="Arial"/>
                <w:b/>
                <w:sz w:val="22"/>
              </w:rPr>
              <w:t xml:space="preserve"> </w:t>
            </w:r>
          </w:p>
          <w:p w14:paraId="26E75ACB" w14:textId="77777777" w:rsidR="0045762B" w:rsidRDefault="0045762B" w:rsidP="003C62E1">
            <w:pPr>
              <w:pStyle w:val="NoSpacing"/>
              <w:rPr>
                <w:rFonts w:ascii="Arial" w:hAnsi="Arial"/>
              </w:rPr>
            </w:pPr>
          </w:p>
          <w:p w14:paraId="4BE87E95" w14:textId="70801F88" w:rsidR="003C62E1" w:rsidRDefault="003C62E1" w:rsidP="003C62E1">
            <w:pPr>
              <w:pStyle w:val="NoSpacing"/>
              <w:rPr>
                <w:rFonts w:ascii="Arial" w:hAnsi="Arial"/>
              </w:rPr>
            </w:pPr>
            <w:proofErr w:type="gramStart"/>
            <w:r>
              <w:rPr>
                <w:rFonts w:ascii="Arial" w:hAnsi="Arial"/>
              </w:rPr>
              <w:t xml:space="preserve">This item was introduced by the </w:t>
            </w:r>
            <w:proofErr w:type="spellStart"/>
            <w:r>
              <w:rPr>
                <w:rFonts w:ascii="Arial" w:hAnsi="Arial"/>
              </w:rPr>
              <w:t>Headteacher</w:t>
            </w:r>
            <w:proofErr w:type="spellEnd"/>
            <w:proofErr w:type="gramEnd"/>
            <w:r>
              <w:rPr>
                <w:rFonts w:ascii="Arial" w:hAnsi="Arial"/>
              </w:rPr>
              <w:t xml:space="preserve">. </w:t>
            </w:r>
          </w:p>
          <w:p w14:paraId="314CF5D8" w14:textId="77777777" w:rsidR="003C62E1" w:rsidRDefault="003C62E1" w:rsidP="003C62E1">
            <w:pPr>
              <w:pStyle w:val="NoSpacing"/>
              <w:rPr>
                <w:rFonts w:ascii="Arial" w:hAnsi="Arial"/>
              </w:rPr>
            </w:pPr>
          </w:p>
          <w:p w14:paraId="0CA2858B" w14:textId="77777777" w:rsidR="003C62E1" w:rsidRDefault="003C62E1" w:rsidP="003C62E1">
            <w:pPr>
              <w:pStyle w:val="NoSpacing"/>
              <w:rPr>
                <w:rFonts w:ascii="Arial" w:hAnsi="Arial" w:cs="Arial"/>
              </w:rPr>
            </w:pPr>
            <w:r>
              <w:rPr>
                <w:rFonts w:ascii="Arial" w:hAnsi="Arial"/>
              </w:rPr>
              <w:t xml:space="preserve">Year 2 vacancies include </w:t>
            </w:r>
            <w:r>
              <w:rPr>
                <w:rFonts w:ascii="Arial" w:hAnsi="Arial" w:cs="Arial"/>
              </w:rPr>
              <w:t xml:space="preserve">1:1 TA and part time. It was noted that there has been quite a number of applications. </w:t>
            </w:r>
          </w:p>
          <w:p w14:paraId="137A9707" w14:textId="77777777" w:rsidR="003C62E1" w:rsidRDefault="003C62E1" w:rsidP="003C62E1">
            <w:pPr>
              <w:pStyle w:val="NoSpacing"/>
              <w:rPr>
                <w:rFonts w:ascii="Arial" w:hAnsi="Arial" w:cs="Arial"/>
              </w:rPr>
            </w:pPr>
          </w:p>
          <w:p w14:paraId="1492D605" w14:textId="22C12C60" w:rsidR="003C62E1" w:rsidRPr="003C62E1" w:rsidRDefault="003C62E1" w:rsidP="003C62E1">
            <w:pPr>
              <w:pStyle w:val="NoSpacing"/>
              <w:rPr>
                <w:rFonts w:ascii="Arial" w:hAnsi="Arial" w:cs="Arial"/>
              </w:rPr>
            </w:pPr>
            <w:r>
              <w:rPr>
                <w:rFonts w:ascii="Arial" w:hAnsi="Arial" w:cs="Arial"/>
              </w:rPr>
              <w:t xml:space="preserve">It was agreed that the governor who is participating in the interviews should be part of the shortlisting process. </w:t>
            </w:r>
          </w:p>
          <w:p w14:paraId="7477A0C0" w14:textId="77777777" w:rsidR="003C62E1" w:rsidRDefault="003C62E1" w:rsidP="003C62E1">
            <w:pPr>
              <w:pStyle w:val="NoSpacing"/>
              <w:rPr>
                <w:rFonts w:ascii="Arial" w:hAnsi="Arial" w:cs="Arial"/>
              </w:rPr>
            </w:pPr>
          </w:p>
          <w:p w14:paraId="29B360A2" w14:textId="5E98F167" w:rsidR="003C62E1" w:rsidRDefault="003C62E1" w:rsidP="003C62E1">
            <w:pPr>
              <w:pStyle w:val="NoSpacing"/>
              <w:ind w:left="1087" w:hanging="1087"/>
              <w:rPr>
                <w:rFonts w:ascii="Arial" w:hAnsi="Arial" w:cs="Arial"/>
              </w:rPr>
            </w:pPr>
            <w:r w:rsidRPr="003C62E1">
              <w:rPr>
                <w:rFonts w:ascii="Arial" w:hAnsi="Arial" w:cs="Arial"/>
                <w:b/>
              </w:rPr>
              <w:t>Question: Who is leading</w:t>
            </w:r>
            <w:r>
              <w:rPr>
                <w:rFonts w:ascii="Arial" w:hAnsi="Arial" w:cs="Arial"/>
                <w:b/>
              </w:rPr>
              <w:t xml:space="preserve"> Mu</w:t>
            </w:r>
            <w:r w:rsidRPr="003C62E1">
              <w:rPr>
                <w:rFonts w:ascii="Arial" w:hAnsi="Arial" w:cs="Arial"/>
                <w:b/>
              </w:rPr>
              <w:t>lberry?</w:t>
            </w:r>
            <w:r>
              <w:rPr>
                <w:rFonts w:ascii="Arial" w:hAnsi="Arial" w:cs="Arial"/>
              </w:rPr>
              <w:t xml:space="preserve"> Answer: Miss Monk will be leading Mulberry. </w:t>
            </w:r>
          </w:p>
          <w:p w14:paraId="2C71ECBD" w14:textId="77777777" w:rsidR="003C62E1" w:rsidRDefault="003C62E1" w:rsidP="003C62E1">
            <w:pPr>
              <w:pStyle w:val="NoSpacing"/>
              <w:ind w:left="1087" w:hanging="1087"/>
              <w:rPr>
                <w:rFonts w:ascii="Arial" w:hAnsi="Arial" w:cs="Arial"/>
              </w:rPr>
            </w:pPr>
          </w:p>
          <w:p w14:paraId="2993CCDA" w14:textId="56CA300A" w:rsidR="003C62E1" w:rsidRDefault="003C62E1" w:rsidP="003C62E1">
            <w:pPr>
              <w:pStyle w:val="NoSpacing"/>
              <w:rPr>
                <w:rFonts w:ascii="Arial" w:hAnsi="Arial" w:cs="Arial"/>
              </w:rPr>
            </w:pPr>
            <w:r>
              <w:rPr>
                <w:rFonts w:ascii="Arial" w:hAnsi="Arial" w:cs="Arial"/>
              </w:rPr>
              <w:t xml:space="preserve">It was noted that Place2be </w:t>
            </w:r>
            <w:proofErr w:type="gramStart"/>
            <w:r>
              <w:rPr>
                <w:rFonts w:ascii="Arial" w:hAnsi="Arial" w:cs="Arial"/>
              </w:rPr>
              <w:t>will</w:t>
            </w:r>
            <w:proofErr w:type="gramEnd"/>
            <w:r>
              <w:rPr>
                <w:rFonts w:ascii="Arial" w:hAnsi="Arial" w:cs="Arial"/>
              </w:rPr>
              <w:t xml:space="preserve"> have a new school project manager in place from Sept. </w:t>
            </w:r>
          </w:p>
          <w:p w14:paraId="5BF4D0B2" w14:textId="16D4C187" w:rsidR="003C62E1" w:rsidRDefault="003C62E1" w:rsidP="003C62E1">
            <w:pPr>
              <w:pStyle w:val="NoSpacing"/>
              <w:rPr>
                <w:rFonts w:ascii="Arial" w:hAnsi="Arial" w:cs="Arial"/>
              </w:rPr>
            </w:pPr>
            <w:r>
              <w:rPr>
                <w:rFonts w:ascii="Arial" w:hAnsi="Arial" w:cs="Arial"/>
              </w:rPr>
              <w:t xml:space="preserve"> </w:t>
            </w:r>
          </w:p>
          <w:p w14:paraId="79F2FB55" w14:textId="31022741" w:rsidR="003C62E1" w:rsidRDefault="003C62E1" w:rsidP="003C62E1">
            <w:pPr>
              <w:pStyle w:val="NoSpacing"/>
              <w:rPr>
                <w:rFonts w:ascii="Arial" w:hAnsi="Arial" w:cs="Arial"/>
              </w:rPr>
            </w:pPr>
            <w:r w:rsidRPr="003C62E1">
              <w:rPr>
                <w:rFonts w:ascii="Arial" w:hAnsi="Arial" w:cs="Arial"/>
                <w:b/>
              </w:rPr>
              <w:t xml:space="preserve">Question (JN): How do you deal with a parent being a TA in same class as child? </w:t>
            </w:r>
            <w:r>
              <w:rPr>
                <w:rFonts w:ascii="Arial" w:hAnsi="Arial" w:cs="Arial"/>
              </w:rPr>
              <w:t xml:space="preserve">KH: Had discussion with TA about professional boundaries, dependent upon how the child responds. Currently the 1. TA and Teacher work well together, benefitting the children and impact on learning. </w:t>
            </w:r>
          </w:p>
          <w:p w14:paraId="6FB00BD2" w14:textId="77777777" w:rsidR="003C62E1" w:rsidRDefault="003C62E1" w:rsidP="003C62E1">
            <w:pPr>
              <w:pStyle w:val="NoSpacing"/>
              <w:rPr>
                <w:rFonts w:ascii="Arial" w:hAnsi="Arial" w:cs="Arial"/>
              </w:rPr>
            </w:pPr>
          </w:p>
          <w:p w14:paraId="79A0EC3A" w14:textId="0151E5C6" w:rsidR="003C62E1" w:rsidRDefault="003C62E1" w:rsidP="003C62E1">
            <w:pPr>
              <w:pStyle w:val="NoSpacing"/>
              <w:rPr>
                <w:rFonts w:ascii="Arial" w:hAnsi="Arial" w:cs="Arial"/>
              </w:rPr>
            </w:pPr>
            <w:r w:rsidRPr="003C62E1">
              <w:rPr>
                <w:rFonts w:ascii="Arial" w:hAnsi="Arial" w:cs="Arial"/>
                <w:b/>
              </w:rPr>
              <w:t>Question (JN):</w:t>
            </w:r>
            <w:r>
              <w:rPr>
                <w:rFonts w:ascii="Arial" w:hAnsi="Arial" w:cs="Arial"/>
              </w:rPr>
              <w:t xml:space="preserve"> This was raised by a lot of parents. They are worried about the dynamic in the room. Answer: The individual is very professional around her </w:t>
            </w:r>
            <w:proofErr w:type="gramStart"/>
            <w:r>
              <w:rPr>
                <w:rFonts w:ascii="Arial" w:hAnsi="Arial" w:cs="Arial"/>
              </w:rPr>
              <w:t>children,</w:t>
            </w:r>
            <w:proofErr w:type="gramEnd"/>
            <w:r>
              <w:rPr>
                <w:rFonts w:ascii="Arial" w:hAnsi="Arial" w:cs="Arial"/>
              </w:rPr>
              <w:t xml:space="preserve"> the situation continues to be monitored. </w:t>
            </w:r>
          </w:p>
          <w:p w14:paraId="3AA8BC62" w14:textId="77777777" w:rsidR="003C62E1" w:rsidRDefault="003C62E1" w:rsidP="003C62E1">
            <w:pPr>
              <w:pStyle w:val="NoSpacing"/>
              <w:rPr>
                <w:rFonts w:ascii="Arial" w:hAnsi="Arial" w:cs="Arial"/>
              </w:rPr>
            </w:pPr>
          </w:p>
          <w:p w14:paraId="3AE4129A" w14:textId="08DE0CB0" w:rsidR="003C62E1" w:rsidRDefault="003C62E1" w:rsidP="003C62E1">
            <w:pPr>
              <w:pStyle w:val="NoSpacing"/>
              <w:rPr>
                <w:rFonts w:ascii="Arial" w:hAnsi="Arial" w:cs="Arial"/>
                <w:b/>
              </w:rPr>
            </w:pPr>
            <w:r>
              <w:rPr>
                <w:rFonts w:ascii="Arial" w:hAnsi="Arial" w:cs="Arial"/>
                <w:b/>
              </w:rPr>
              <w:t>Performance Management Review</w:t>
            </w:r>
          </w:p>
          <w:p w14:paraId="5AAA6E31" w14:textId="77777777" w:rsidR="003C62E1" w:rsidRDefault="003C62E1" w:rsidP="003C62E1">
            <w:pPr>
              <w:pStyle w:val="NoSpacing"/>
              <w:rPr>
                <w:rFonts w:ascii="Arial" w:hAnsi="Arial" w:cs="Arial"/>
                <w:b/>
              </w:rPr>
            </w:pPr>
          </w:p>
          <w:p w14:paraId="72FF2265" w14:textId="06230CBB" w:rsidR="00C4422E" w:rsidRPr="00C4422E" w:rsidRDefault="00C4422E" w:rsidP="003C62E1">
            <w:pPr>
              <w:pStyle w:val="NoSpacing"/>
              <w:rPr>
                <w:rFonts w:ascii="Arial" w:hAnsi="Arial" w:cs="Arial"/>
                <w:b/>
              </w:rPr>
            </w:pPr>
            <w:r w:rsidRPr="003C62E1">
              <w:rPr>
                <w:rFonts w:ascii="Arial" w:hAnsi="Arial" w:cs="Arial"/>
                <w:b/>
              </w:rPr>
              <w:t>Question (JN):</w:t>
            </w:r>
            <w:r>
              <w:rPr>
                <w:rFonts w:ascii="Arial" w:hAnsi="Arial" w:cs="Arial"/>
                <w:b/>
              </w:rPr>
              <w:t xml:space="preserve"> Regarding the teacher who was on ‘orange’, you were </w:t>
            </w:r>
            <w:r w:rsidR="003C62E1" w:rsidRPr="00C4422E">
              <w:rPr>
                <w:rFonts w:ascii="Arial" w:hAnsi="Arial" w:cs="Arial"/>
                <w:b/>
              </w:rPr>
              <w:t>confident they wouldn’t</w:t>
            </w:r>
            <w:r w:rsidRPr="00C4422E">
              <w:rPr>
                <w:rFonts w:ascii="Arial" w:hAnsi="Arial" w:cs="Arial"/>
                <w:b/>
              </w:rPr>
              <w:t xml:space="preserve"> be by this point but still are?</w:t>
            </w:r>
            <w:r w:rsidR="003C62E1">
              <w:rPr>
                <w:rFonts w:ascii="Arial" w:hAnsi="Arial" w:cs="Arial"/>
              </w:rPr>
              <w:t xml:space="preserve"> </w:t>
            </w:r>
            <w:r>
              <w:rPr>
                <w:rFonts w:ascii="Arial" w:hAnsi="Arial" w:cs="Arial"/>
                <w:b/>
              </w:rPr>
              <w:t xml:space="preserve"> </w:t>
            </w:r>
            <w:r w:rsidR="003C62E1">
              <w:rPr>
                <w:rFonts w:ascii="Arial" w:hAnsi="Arial" w:cs="Arial"/>
              </w:rPr>
              <w:t>KH:</w:t>
            </w:r>
            <w:r>
              <w:rPr>
                <w:rFonts w:ascii="Arial" w:hAnsi="Arial" w:cs="Arial"/>
              </w:rPr>
              <w:t xml:space="preserve"> The individual is making progress with</w:t>
            </w:r>
            <w:r w:rsidR="003C62E1">
              <w:rPr>
                <w:rFonts w:ascii="Arial" w:hAnsi="Arial" w:cs="Arial"/>
              </w:rPr>
              <w:t xml:space="preserve"> lots of improvement. </w:t>
            </w:r>
            <w:r>
              <w:rPr>
                <w:rFonts w:ascii="Arial" w:hAnsi="Arial" w:cs="Arial"/>
              </w:rPr>
              <w:t>A r</w:t>
            </w:r>
            <w:r w:rsidR="003C62E1">
              <w:rPr>
                <w:rFonts w:ascii="Arial" w:hAnsi="Arial" w:cs="Arial"/>
              </w:rPr>
              <w:t xml:space="preserve">eview </w:t>
            </w:r>
            <w:r>
              <w:rPr>
                <w:rFonts w:ascii="Arial" w:hAnsi="Arial" w:cs="Arial"/>
              </w:rPr>
              <w:t xml:space="preserve">will be completed </w:t>
            </w:r>
            <w:r w:rsidR="003C62E1">
              <w:rPr>
                <w:rFonts w:ascii="Arial" w:hAnsi="Arial" w:cs="Arial"/>
              </w:rPr>
              <w:t>on Thurs</w:t>
            </w:r>
            <w:r>
              <w:rPr>
                <w:rFonts w:ascii="Arial" w:hAnsi="Arial" w:cs="Arial"/>
              </w:rPr>
              <w:t xml:space="preserve">day, however, in considering an outsiders perspective, I am not as concerned as I was. </w:t>
            </w:r>
          </w:p>
          <w:p w14:paraId="24A6FED6" w14:textId="7EEBE604" w:rsidR="003C62E1" w:rsidRPr="00E3662D" w:rsidRDefault="003C62E1" w:rsidP="00C4422E">
            <w:pPr>
              <w:pStyle w:val="NoSpacing"/>
              <w:rPr>
                <w:rFonts w:ascii="Arial" w:eastAsia="Arial" w:hAnsi="Arial" w:cs="Arial"/>
              </w:rPr>
            </w:pPr>
          </w:p>
        </w:tc>
        <w:tc>
          <w:tcPr>
            <w:tcW w:w="1455" w:type="dxa"/>
          </w:tcPr>
          <w:p w14:paraId="358B1602" w14:textId="77777777" w:rsidR="006F2FBE" w:rsidRDefault="006F2FBE">
            <w:pPr>
              <w:jc w:val="both"/>
              <w:rPr>
                <w:rFonts w:ascii="Arial" w:eastAsia="Arial" w:hAnsi="Arial" w:cs="Arial"/>
                <w:sz w:val="22"/>
                <w:szCs w:val="22"/>
              </w:rPr>
            </w:pPr>
          </w:p>
          <w:p w14:paraId="33D82265" w14:textId="77777777" w:rsidR="006F2FBE" w:rsidRDefault="006F2FBE">
            <w:pPr>
              <w:jc w:val="both"/>
              <w:rPr>
                <w:rFonts w:ascii="Arial" w:eastAsia="Arial" w:hAnsi="Arial" w:cs="Arial"/>
                <w:sz w:val="22"/>
                <w:szCs w:val="22"/>
              </w:rPr>
            </w:pPr>
          </w:p>
          <w:p w14:paraId="05AC441A" w14:textId="77777777" w:rsidR="006F2FBE" w:rsidRDefault="006F2FBE">
            <w:pPr>
              <w:jc w:val="both"/>
              <w:rPr>
                <w:rFonts w:ascii="Arial" w:eastAsia="Arial" w:hAnsi="Arial" w:cs="Arial"/>
                <w:sz w:val="22"/>
                <w:szCs w:val="22"/>
              </w:rPr>
            </w:pPr>
          </w:p>
          <w:p w14:paraId="3CBD50E5" w14:textId="77777777" w:rsidR="006F2FBE" w:rsidRDefault="006F2FBE">
            <w:pPr>
              <w:jc w:val="both"/>
              <w:rPr>
                <w:rFonts w:ascii="Arial" w:eastAsia="Arial" w:hAnsi="Arial" w:cs="Arial"/>
                <w:sz w:val="22"/>
                <w:szCs w:val="22"/>
              </w:rPr>
            </w:pPr>
          </w:p>
          <w:p w14:paraId="45D5248D" w14:textId="77777777" w:rsidR="006F2FBE" w:rsidRDefault="006F2FBE">
            <w:pPr>
              <w:jc w:val="both"/>
              <w:rPr>
                <w:rFonts w:ascii="Arial" w:eastAsia="Arial" w:hAnsi="Arial" w:cs="Arial"/>
                <w:sz w:val="22"/>
                <w:szCs w:val="22"/>
              </w:rPr>
            </w:pPr>
          </w:p>
          <w:p w14:paraId="739FA5EC" w14:textId="77777777" w:rsidR="006F2FBE" w:rsidRDefault="006F2FBE">
            <w:pPr>
              <w:jc w:val="both"/>
              <w:rPr>
                <w:rFonts w:ascii="Arial" w:eastAsia="Arial" w:hAnsi="Arial" w:cs="Arial"/>
                <w:sz w:val="22"/>
                <w:szCs w:val="22"/>
              </w:rPr>
            </w:pPr>
          </w:p>
          <w:p w14:paraId="4EAD5588" w14:textId="77777777" w:rsidR="006F2FBE" w:rsidRDefault="006F2FBE">
            <w:pPr>
              <w:jc w:val="both"/>
              <w:rPr>
                <w:rFonts w:ascii="Arial" w:eastAsia="Arial" w:hAnsi="Arial" w:cs="Arial"/>
                <w:sz w:val="22"/>
                <w:szCs w:val="22"/>
              </w:rPr>
            </w:pPr>
          </w:p>
          <w:p w14:paraId="6AB7138D" w14:textId="77777777" w:rsidR="006F2FBE" w:rsidRDefault="006F2FBE">
            <w:pPr>
              <w:jc w:val="both"/>
              <w:rPr>
                <w:rFonts w:ascii="Arial" w:eastAsia="Arial" w:hAnsi="Arial" w:cs="Arial"/>
                <w:sz w:val="22"/>
                <w:szCs w:val="22"/>
              </w:rPr>
            </w:pPr>
          </w:p>
          <w:p w14:paraId="0C75FD90" w14:textId="77777777" w:rsidR="006F2FBE" w:rsidRDefault="006F2FBE">
            <w:pPr>
              <w:jc w:val="both"/>
              <w:rPr>
                <w:rFonts w:ascii="Arial" w:eastAsia="Arial" w:hAnsi="Arial" w:cs="Arial"/>
                <w:sz w:val="22"/>
                <w:szCs w:val="22"/>
              </w:rPr>
            </w:pPr>
          </w:p>
          <w:p w14:paraId="258D4206" w14:textId="77777777" w:rsidR="006F2FBE" w:rsidRDefault="006F2FBE">
            <w:pPr>
              <w:jc w:val="both"/>
              <w:rPr>
                <w:rFonts w:ascii="Arial" w:eastAsia="Arial" w:hAnsi="Arial" w:cs="Arial"/>
                <w:sz w:val="22"/>
                <w:szCs w:val="22"/>
              </w:rPr>
            </w:pPr>
          </w:p>
          <w:p w14:paraId="372AA950" w14:textId="77777777" w:rsidR="006F2FBE" w:rsidRDefault="006F2FBE">
            <w:pPr>
              <w:jc w:val="both"/>
              <w:rPr>
                <w:rFonts w:ascii="Arial" w:eastAsia="Arial" w:hAnsi="Arial" w:cs="Arial"/>
                <w:sz w:val="22"/>
                <w:szCs w:val="22"/>
              </w:rPr>
            </w:pPr>
          </w:p>
          <w:p w14:paraId="7AAE2053" w14:textId="77777777" w:rsidR="006F2FBE" w:rsidRDefault="006F2FBE">
            <w:pPr>
              <w:jc w:val="both"/>
              <w:rPr>
                <w:rFonts w:ascii="Arial" w:eastAsia="Arial" w:hAnsi="Arial" w:cs="Arial"/>
                <w:sz w:val="22"/>
                <w:szCs w:val="22"/>
              </w:rPr>
            </w:pPr>
          </w:p>
          <w:p w14:paraId="051B0E30" w14:textId="77777777" w:rsidR="006F2FBE" w:rsidRDefault="006F2FBE">
            <w:pPr>
              <w:jc w:val="both"/>
              <w:rPr>
                <w:rFonts w:ascii="Arial" w:eastAsia="Arial" w:hAnsi="Arial" w:cs="Arial"/>
                <w:sz w:val="22"/>
                <w:szCs w:val="22"/>
              </w:rPr>
            </w:pPr>
          </w:p>
          <w:p w14:paraId="79FBE8A1" w14:textId="77777777" w:rsidR="006F2FBE" w:rsidRDefault="006F2FBE">
            <w:pPr>
              <w:jc w:val="both"/>
              <w:rPr>
                <w:rFonts w:ascii="Arial" w:eastAsia="Arial" w:hAnsi="Arial" w:cs="Arial"/>
                <w:sz w:val="22"/>
                <w:szCs w:val="22"/>
              </w:rPr>
            </w:pPr>
          </w:p>
          <w:p w14:paraId="5018543C" w14:textId="77777777" w:rsidR="006F2FBE" w:rsidRDefault="006F2FBE">
            <w:pPr>
              <w:jc w:val="both"/>
              <w:rPr>
                <w:rFonts w:ascii="Arial" w:eastAsia="Arial" w:hAnsi="Arial" w:cs="Arial"/>
                <w:sz w:val="22"/>
                <w:szCs w:val="22"/>
              </w:rPr>
            </w:pPr>
          </w:p>
          <w:p w14:paraId="5064636E" w14:textId="77777777" w:rsidR="006F2FBE" w:rsidRDefault="006F2FBE">
            <w:pPr>
              <w:jc w:val="both"/>
              <w:rPr>
                <w:rFonts w:ascii="Arial" w:eastAsia="Arial" w:hAnsi="Arial" w:cs="Arial"/>
                <w:sz w:val="22"/>
                <w:szCs w:val="22"/>
              </w:rPr>
            </w:pPr>
          </w:p>
          <w:p w14:paraId="36474070" w14:textId="77777777" w:rsidR="006F2FBE" w:rsidRDefault="006F2FBE">
            <w:pPr>
              <w:jc w:val="both"/>
              <w:rPr>
                <w:rFonts w:ascii="Arial" w:eastAsia="Arial" w:hAnsi="Arial" w:cs="Arial"/>
                <w:sz w:val="22"/>
                <w:szCs w:val="22"/>
              </w:rPr>
            </w:pPr>
          </w:p>
          <w:p w14:paraId="667FDB7B" w14:textId="77777777" w:rsidR="006F2FBE" w:rsidRDefault="006F2FBE">
            <w:pPr>
              <w:jc w:val="both"/>
              <w:rPr>
                <w:rFonts w:ascii="Arial" w:eastAsia="Arial" w:hAnsi="Arial" w:cs="Arial"/>
                <w:sz w:val="22"/>
                <w:szCs w:val="22"/>
              </w:rPr>
            </w:pPr>
          </w:p>
          <w:p w14:paraId="5213F2DF" w14:textId="77777777" w:rsidR="006F2FBE" w:rsidRPr="002432A4" w:rsidRDefault="006F2FBE">
            <w:pPr>
              <w:jc w:val="both"/>
              <w:rPr>
                <w:rFonts w:ascii="Arial" w:eastAsia="Arial" w:hAnsi="Arial" w:cs="Arial"/>
                <w:b/>
                <w:sz w:val="22"/>
                <w:szCs w:val="22"/>
              </w:rPr>
            </w:pPr>
          </w:p>
          <w:p w14:paraId="62593225" w14:textId="08F6E0F3" w:rsidR="006F2FBE" w:rsidRPr="000D7CCD" w:rsidRDefault="006F2FBE">
            <w:pPr>
              <w:jc w:val="both"/>
              <w:rPr>
                <w:rFonts w:ascii="Arial" w:eastAsia="Arial" w:hAnsi="Arial" w:cs="Arial"/>
                <w:b/>
                <w:sz w:val="22"/>
                <w:szCs w:val="22"/>
              </w:rPr>
            </w:pPr>
          </w:p>
          <w:p w14:paraId="12E5AD2E" w14:textId="77777777" w:rsidR="006F2FBE" w:rsidRDefault="006F2FBE">
            <w:pPr>
              <w:jc w:val="both"/>
              <w:rPr>
                <w:rFonts w:ascii="Arial" w:eastAsia="Arial" w:hAnsi="Arial" w:cs="Arial"/>
                <w:sz w:val="22"/>
                <w:szCs w:val="22"/>
              </w:rPr>
            </w:pPr>
          </w:p>
          <w:p w14:paraId="017F2FE7" w14:textId="77777777" w:rsidR="006F2FBE" w:rsidRDefault="006F2FBE">
            <w:pPr>
              <w:jc w:val="both"/>
              <w:rPr>
                <w:rFonts w:ascii="Arial" w:eastAsia="Arial" w:hAnsi="Arial" w:cs="Arial"/>
                <w:sz w:val="22"/>
                <w:szCs w:val="22"/>
              </w:rPr>
            </w:pPr>
          </w:p>
          <w:p w14:paraId="075D7183" w14:textId="77777777" w:rsidR="000F5FBE" w:rsidRDefault="000F5FBE">
            <w:pPr>
              <w:jc w:val="both"/>
              <w:rPr>
                <w:rFonts w:ascii="Arial" w:eastAsia="Arial" w:hAnsi="Arial" w:cs="Arial"/>
                <w:sz w:val="22"/>
                <w:szCs w:val="22"/>
              </w:rPr>
            </w:pPr>
          </w:p>
          <w:p w14:paraId="26D851BC" w14:textId="77777777" w:rsidR="000F5FBE" w:rsidRDefault="000F5FBE">
            <w:pPr>
              <w:jc w:val="both"/>
              <w:rPr>
                <w:rFonts w:ascii="Arial" w:eastAsia="Arial" w:hAnsi="Arial" w:cs="Arial"/>
                <w:sz w:val="22"/>
                <w:szCs w:val="22"/>
              </w:rPr>
            </w:pPr>
          </w:p>
          <w:p w14:paraId="53C45F8B" w14:textId="77777777" w:rsidR="000F5FBE" w:rsidRDefault="000F5FBE">
            <w:pPr>
              <w:jc w:val="both"/>
              <w:rPr>
                <w:rFonts w:ascii="Arial" w:eastAsia="Arial" w:hAnsi="Arial" w:cs="Arial"/>
                <w:sz w:val="22"/>
                <w:szCs w:val="22"/>
              </w:rPr>
            </w:pPr>
          </w:p>
          <w:p w14:paraId="60F630B9" w14:textId="77777777" w:rsidR="00F00703" w:rsidRDefault="00F00703">
            <w:pPr>
              <w:jc w:val="both"/>
              <w:rPr>
                <w:rFonts w:ascii="Arial" w:eastAsia="Arial" w:hAnsi="Arial" w:cs="Arial"/>
                <w:sz w:val="22"/>
                <w:szCs w:val="22"/>
              </w:rPr>
            </w:pPr>
          </w:p>
          <w:p w14:paraId="5FB80152" w14:textId="77777777" w:rsidR="00F00703" w:rsidRDefault="00F00703">
            <w:pPr>
              <w:jc w:val="both"/>
              <w:rPr>
                <w:rFonts w:ascii="Arial" w:eastAsia="Arial" w:hAnsi="Arial" w:cs="Arial"/>
                <w:sz w:val="22"/>
                <w:szCs w:val="22"/>
              </w:rPr>
            </w:pPr>
          </w:p>
          <w:p w14:paraId="31179802" w14:textId="77777777" w:rsidR="00F00703" w:rsidRDefault="00F00703">
            <w:pPr>
              <w:jc w:val="both"/>
              <w:rPr>
                <w:rFonts w:ascii="Arial" w:eastAsia="Arial" w:hAnsi="Arial" w:cs="Arial"/>
                <w:sz w:val="22"/>
                <w:szCs w:val="22"/>
              </w:rPr>
            </w:pPr>
          </w:p>
          <w:p w14:paraId="10317B3B" w14:textId="612A2FA5" w:rsidR="00EB5C3A" w:rsidRPr="000F5FBE" w:rsidRDefault="00EB5C3A" w:rsidP="00F00703">
            <w:pPr>
              <w:jc w:val="both"/>
              <w:rPr>
                <w:rFonts w:ascii="Arial" w:eastAsia="Arial" w:hAnsi="Arial" w:cs="Arial"/>
                <w:b/>
                <w:sz w:val="22"/>
                <w:szCs w:val="22"/>
              </w:rPr>
            </w:pPr>
          </w:p>
        </w:tc>
      </w:tr>
      <w:tr w:rsidR="00AE2529" w14:paraId="6371497F" w14:textId="77777777" w:rsidTr="0079462A">
        <w:tc>
          <w:tcPr>
            <w:tcW w:w="756" w:type="dxa"/>
          </w:tcPr>
          <w:p w14:paraId="5A9A9814" w14:textId="509E6D56" w:rsidR="00AE2529" w:rsidRDefault="00AA7D15">
            <w:pPr>
              <w:jc w:val="both"/>
              <w:rPr>
                <w:rFonts w:ascii="Arial" w:eastAsia="Arial" w:hAnsi="Arial" w:cs="Arial"/>
                <w:sz w:val="22"/>
                <w:szCs w:val="22"/>
              </w:rPr>
            </w:pPr>
            <w:r>
              <w:rPr>
                <w:rFonts w:ascii="Arial" w:eastAsia="Arial" w:hAnsi="Arial" w:cs="Arial"/>
                <w:sz w:val="22"/>
                <w:szCs w:val="22"/>
              </w:rPr>
              <w:t>7</w:t>
            </w:r>
          </w:p>
          <w:p w14:paraId="77C91047" w14:textId="77777777" w:rsidR="00AE2529" w:rsidRDefault="00AE2529">
            <w:pPr>
              <w:jc w:val="both"/>
              <w:rPr>
                <w:rFonts w:ascii="Arial" w:eastAsia="Arial" w:hAnsi="Arial" w:cs="Arial"/>
                <w:sz w:val="22"/>
                <w:szCs w:val="22"/>
              </w:rPr>
            </w:pPr>
          </w:p>
        </w:tc>
        <w:tc>
          <w:tcPr>
            <w:tcW w:w="7827" w:type="dxa"/>
          </w:tcPr>
          <w:p w14:paraId="61725D59" w14:textId="276289FA" w:rsidR="00AE2529" w:rsidRDefault="00C4422E">
            <w:pPr>
              <w:jc w:val="both"/>
              <w:rPr>
                <w:rFonts w:ascii="Arial" w:eastAsia="Arial" w:hAnsi="Arial" w:cs="Arial"/>
                <w:b/>
                <w:sz w:val="22"/>
                <w:szCs w:val="22"/>
              </w:rPr>
            </w:pPr>
            <w:r>
              <w:rPr>
                <w:rFonts w:ascii="Arial" w:eastAsia="Arial" w:hAnsi="Arial" w:cs="Arial"/>
                <w:b/>
                <w:sz w:val="22"/>
                <w:szCs w:val="22"/>
              </w:rPr>
              <w:t>ACADEMY IMPROVEMENT</w:t>
            </w:r>
          </w:p>
          <w:p w14:paraId="1FC6CD80" w14:textId="77777777" w:rsidR="00EB5C3A" w:rsidRDefault="00EB5C3A">
            <w:pPr>
              <w:jc w:val="both"/>
              <w:rPr>
                <w:rFonts w:ascii="Arial" w:eastAsia="Arial" w:hAnsi="Arial" w:cs="Arial"/>
                <w:b/>
                <w:sz w:val="22"/>
                <w:szCs w:val="22"/>
              </w:rPr>
            </w:pPr>
          </w:p>
          <w:p w14:paraId="5589A3F3" w14:textId="3045F643" w:rsidR="001E03DF" w:rsidRPr="001E03DF" w:rsidRDefault="001E03DF">
            <w:pPr>
              <w:jc w:val="both"/>
              <w:rPr>
                <w:rFonts w:ascii="Arial" w:eastAsia="Arial" w:hAnsi="Arial" w:cs="Arial"/>
                <w:sz w:val="22"/>
                <w:szCs w:val="22"/>
              </w:rPr>
            </w:pPr>
            <w:proofErr w:type="gramStart"/>
            <w:r w:rsidRPr="001E03DF">
              <w:rPr>
                <w:rFonts w:ascii="Arial" w:eastAsia="Arial" w:hAnsi="Arial" w:cs="Arial"/>
                <w:sz w:val="22"/>
                <w:szCs w:val="22"/>
              </w:rPr>
              <w:t xml:space="preserve">This item was introduced by the </w:t>
            </w:r>
            <w:proofErr w:type="spellStart"/>
            <w:r w:rsidRPr="001E03DF">
              <w:rPr>
                <w:rFonts w:ascii="Arial" w:eastAsia="Arial" w:hAnsi="Arial" w:cs="Arial"/>
                <w:sz w:val="22"/>
                <w:szCs w:val="22"/>
              </w:rPr>
              <w:t>Headteacher</w:t>
            </w:r>
            <w:proofErr w:type="spellEnd"/>
            <w:proofErr w:type="gramEnd"/>
            <w:r w:rsidRPr="001E03DF">
              <w:rPr>
                <w:rFonts w:ascii="Arial" w:eastAsia="Arial" w:hAnsi="Arial" w:cs="Arial"/>
                <w:sz w:val="22"/>
                <w:szCs w:val="22"/>
              </w:rPr>
              <w:t>.</w:t>
            </w:r>
          </w:p>
          <w:p w14:paraId="1C638084" w14:textId="77777777" w:rsidR="001E03DF" w:rsidRDefault="001E03DF">
            <w:pPr>
              <w:jc w:val="both"/>
              <w:rPr>
                <w:rFonts w:ascii="Arial" w:eastAsia="Arial" w:hAnsi="Arial" w:cs="Arial"/>
                <w:b/>
                <w:sz w:val="22"/>
                <w:szCs w:val="22"/>
              </w:rPr>
            </w:pPr>
          </w:p>
          <w:p w14:paraId="71E4340B" w14:textId="6B7EA1C8" w:rsidR="001E03DF" w:rsidRDefault="001E03DF" w:rsidP="001E03DF">
            <w:pPr>
              <w:pStyle w:val="NoSpacing"/>
              <w:rPr>
                <w:rFonts w:ascii="Arial" w:hAnsi="Arial" w:cs="Arial"/>
              </w:rPr>
            </w:pPr>
            <w:r w:rsidRPr="00AC5443">
              <w:rPr>
                <w:rFonts w:ascii="Arial" w:hAnsi="Arial" w:cs="Arial"/>
              </w:rPr>
              <w:t>Progress and attainment on PP. Place2Be.</w:t>
            </w:r>
            <w:r>
              <w:rPr>
                <w:rFonts w:ascii="Arial" w:hAnsi="Arial" w:cs="Arial"/>
              </w:rPr>
              <w:t xml:space="preserve"> Not immediate impact on learning but it does support the children getting them ready for learning. </w:t>
            </w:r>
          </w:p>
          <w:p w14:paraId="5AAD8121" w14:textId="77777777" w:rsidR="001E03DF" w:rsidRDefault="001E03DF" w:rsidP="001E03DF">
            <w:pPr>
              <w:pStyle w:val="NoSpacing"/>
              <w:rPr>
                <w:rFonts w:ascii="Arial" w:hAnsi="Arial" w:cs="Arial"/>
              </w:rPr>
            </w:pPr>
          </w:p>
          <w:p w14:paraId="5BED546B" w14:textId="77777777" w:rsidR="001E03DF" w:rsidRDefault="001E03DF" w:rsidP="001E03DF">
            <w:pPr>
              <w:pStyle w:val="NoSpacing"/>
              <w:ind w:left="1087" w:hanging="1087"/>
              <w:rPr>
                <w:rFonts w:ascii="Arial" w:hAnsi="Arial" w:cs="Arial"/>
              </w:rPr>
            </w:pPr>
            <w:r w:rsidRPr="001E03DF">
              <w:rPr>
                <w:rFonts w:ascii="Arial" w:hAnsi="Arial" w:cs="Arial"/>
                <w:b/>
              </w:rPr>
              <w:t xml:space="preserve">Question: </w:t>
            </w:r>
            <w:r>
              <w:rPr>
                <w:rFonts w:ascii="Arial" w:hAnsi="Arial" w:cs="Arial"/>
                <w:b/>
              </w:rPr>
              <w:t xml:space="preserve">Do the exclusions represent the same child? </w:t>
            </w:r>
            <w:r w:rsidRPr="001E03DF">
              <w:rPr>
                <w:rFonts w:ascii="Arial" w:hAnsi="Arial" w:cs="Arial"/>
              </w:rPr>
              <w:t>Answer:</w:t>
            </w:r>
            <w:r>
              <w:rPr>
                <w:rFonts w:ascii="Arial" w:hAnsi="Arial" w:cs="Arial"/>
                <w:b/>
              </w:rPr>
              <w:t xml:space="preserve"> </w:t>
            </w:r>
            <w:r>
              <w:rPr>
                <w:rFonts w:ascii="Arial" w:hAnsi="Arial" w:cs="Arial"/>
              </w:rPr>
              <w:t xml:space="preserve">No 2 separate. </w:t>
            </w:r>
          </w:p>
          <w:p w14:paraId="4E5C47FD" w14:textId="77777777" w:rsidR="001E03DF" w:rsidRDefault="001E03DF" w:rsidP="001E03DF">
            <w:pPr>
              <w:pStyle w:val="NoSpacing"/>
              <w:rPr>
                <w:rFonts w:ascii="Arial" w:hAnsi="Arial" w:cs="Arial"/>
              </w:rPr>
            </w:pPr>
          </w:p>
          <w:p w14:paraId="57A1F776" w14:textId="255C96D4" w:rsidR="001E03DF" w:rsidRDefault="001E03DF" w:rsidP="001E03DF">
            <w:pPr>
              <w:pStyle w:val="NoSpacing"/>
              <w:rPr>
                <w:rFonts w:ascii="Arial" w:hAnsi="Arial" w:cs="Arial"/>
              </w:rPr>
            </w:pPr>
            <w:r>
              <w:rPr>
                <w:rFonts w:ascii="Arial" w:hAnsi="Arial" w:cs="Arial"/>
              </w:rPr>
              <w:t xml:space="preserve">Mulberry has made a significant difference. Having SE needs. 2 staff, 4 children. </w:t>
            </w:r>
          </w:p>
          <w:p w14:paraId="280F35A6" w14:textId="77777777" w:rsidR="001E03DF" w:rsidRDefault="001E03DF" w:rsidP="001E03DF">
            <w:pPr>
              <w:pStyle w:val="NoSpacing"/>
              <w:rPr>
                <w:rFonts w:ascii="Arial" w:hAnsi="Arial" w:cs="Arial"/>
              </w:rPr>
            </w:pPr>
          </w:p>
          <w:p w14:paraId="070F7C18" w14:textId="36E90B20" w:rsidR="001E03DF" w:rsidRDefault="001E03DF" w:rsidP="001E03DF">
            <w:pPr>
              <w:pStyle w:val="NoSpacing"/>
              <w:rPr>
                <w:rFonts w:ascii="Arial" w:hAnsi="Arial" w:cs="Arial"/>
              </w:rPr>
            </w:pPr>
            <w:r w:rsidRPr="001E03DF">
              <w:rPr>
                <w:rFonts w:ascii="Arial" w:hAnsi="Arial" w:cs="Arial"/>
                <w:b/>
              </w:rPr>
              <w:t>Question: Can we afford?</w:t>
            </w:r>
            <w:r>
              <w:rPr>
                <w:rFonts w:ascii="Arial" w:hAnsi="Arial" w:cs="Arial"/>
              </w:rPr>
              <w:t xml:space="preserve"> Answer: The </w:t>
            </w:r>
            <w:proofErr w:type="gramStart"/>
            <w:r>
              <w:rPr>
                <w:rFonts w:ascii="Arial" w:hAnsi="Arial" w:cs="Arial"/>
              </w:rPr>
              <w:t>staff are</w:t>
            </w:r>
            <w:proofErr w:type="gramEnd"/>
            <w:r>
              <w:rPr>
                <w:rFonts w:ascii="Arial" w:hAnsi="Arial" w:cs="Arial"/>
              </w:rPr>
              <w:t xml:space="preserve"> already employed. </w:t>
            </w:r>
          </w:p>
          <w:p w14:paraId="3072B670" w14:textId="77777777" w:rsidR="001E03DF" w:rsidRDefault="001E03DF" w:rsidP="001E03DF">
            <w:pPr>
              <w:pStyle w:val="NoSpacing"/>
              <w:rPr>
                <w:rFonts w:ascii="Arial" w:hAnsi="Arial" w:cs="Arial"/>
              </w:rPr>
            </w:pPr>
          </w:p>
          <w:p w14:paraId="5B8BAA59" w14:textId="09546ADC" w:rsidR="001E03DF" w:rsidRPr="001E03DF" w:rsidRDefault="001E03DF" w:rsidP="001E03DF">
            <w:pPr>
              <w:pStyle w:val="NoSpacing"/>
              <w:ind w:left="1087" w:hanging="1087"/>
              <w:rPr>
                <w:rFonts w:ascii="Arial" w:hAnsi="Arial" w:cs="Arial"/>
                <w:b/>
              </w:rPr>
            </w:pPr>
            <w:r>
              <w:rPr>
                <w:rFonts w:ascii="Arial" w:hAnsi="Arial" w:cs="Arial"/>
                <w:b/>
              </w:rPr>
              <w:t xml:space="preserve">Comment: (JN) </w:t>
            </w:r>
            <w:r>
              <w:rPr>
                <w:rFonts w:ascii="Arial" w:hAnsi="Arial" w:cs="Arial"/>
              </w:rPr>
              <w:t xml:space="preserve">Had big impact on Willow, children are happier. KH: There has been an impact on school as a whole. Massive impact on 4 children with their learning needs met. </w:t>
            </w:r>
          </w:p>
          <w:p w14:paraId="5FDE7BF5" w14:textId="77777777" w:rsidR="001E03DF" w:rsidRDefault="001E03DF" w:rsidP="001E03DF">
            <w:pPr>
              <w:pStyle w:val="NoSpacing"/>
              <w:rPr>
                <w:rFonts w:ascii="Arial" w:hAnsi="Arial" w:cs="Arial"/>
              </w:rPr>
            </w:pPr>
          </w:p>
          <w:p w14:paraId="6C624A96" w14:textId="77777777" w:rsidR="001E03DF" w:rsidRDefault="001E03DF" w:rsidP="001E03DF">
            <w:pPr>
              <w:pStyle w:val="NoSpacing"/>
              <w:ind w:left="1087" w:hanging="1087"/>
              <w:rPr>
                <w:rFonts w:ascii="Arial" w:hAnsi="Arial" w:cs="Arial"/>
              </w:rPr>
            </w:pPr>
            <w:r w:rsidRPr="001E03DF">
              <w:rPr>
                <w:rFonts w:ascii="Arial" w:hAnsi="Arial" w:cs="Arial"/>
                <w:b/>
              </w:rPr>
              <w:t xml:space="preserve">Question: How do we teach them? </w:t>
            </w:r>
            <w:r w:rsidRPr="001E03DF">
              <w:rPr>
                <w:rFonts w:ascii="Arial" w:hAnsi="Arial" w:cs="Arial"/>
              </w:rPr>
              <w:t>Answer:</w:t>
            </w:r>
            <w:r w:rsidRPr="001E03DF">
              <w:rPr>
                <w:rFonts w:ascii="Arial" w:hAnsi="Arial" w:cs="Arial"/>
                <w:b/>
              </w:rPr>
              <w:t xml:space="preserve"> </w:t>
            </w:r>
            <w:r>
              <w:rPr>
                <w:rFonts w:ascii="Arial" w:hAnsi="Arial" w:cs="Arial"/>
              </w:rPr>
              <w:t xml:space="preserve">KH: Was 3 different classes, rotating adult time between the children and making them independent. Aim for them to be able to come back to class. </w:t>
            </w:r>
          </w:p>
          <w:p w14:paraId="1A25F3BA" w14:textId="77777777" w:rsidR="001E03DF" w:rsidRDefault="001E03DF" w:rsidP="001E03DF">
            <w:pPr>
              <w:pStyle w:val="NoSpacing"/>
              <w:rPr>
                <w:rFonts w:ascii="Arial" w:hAnsi="Arial" w:cs="Arial"/>
              </w:rPr>
            </w:pPr>
          </w:p>
          <w:p w14:paraId="1F8AAB29" w14:textId="77777777" w:rsidR="001E03DF" w:rsidRDefault="001E03DF" w:rsidP="001E03DF">
            <w:pPr>
              <w:pStyle w:val="NoSpacing"/>
              <w:ind w:left="1087" w:hanging="1087"/>
              <w:rPr>
                <w:rFonts w:ascii="Arial" w:hAnsi="Arial" w:cs="Arial"/>
              </w:rPr>
            </w:pPr>
            <w:r w:rsidRPr="001E03DF">
              <w:rPr>
                <w:rFonts w:ascii="Arial" w:hAnsi="Arial" w:cs="Arial"/>
                <w:b/>
              </w:rPr>
              <w:t>Question</w:t>
            </w:r>
            <w:r w:rsidRPr="001E03DF">
              <w:rPr>
                <w:rFonts w:ascii="Arial" w:hAnsi="Arial" w:cs="Arial"/>
              </w:rPr>
              <w:t xml:space="preserve">: </w:t>
            </w:r>
            <w:r w:rsidRPr="001E03DF">
              <w:rPr>
                <w:rFonts w:ascii="Arial" w:hAnsi="Arial" w:cs="Arial"/>
                <w:b/>
              </w:rPr>
              <w:t>Time?</w:t>
            </w:r>
            <w:r>
              <w:rPr>
                <w:rFonts w:ascii="Arial" w:hAnsi="Arial" w:cs="Arial"/>
              </w:rPr>
              <w:t xml:space="preserve"> Answer: KH: Depending on child. Lots of baselines and assessments incl. reintegrating scale with mainstream. 70% will then be back in class. </w:t>
            </w:r>
          </w:p>
          <w:p w14:paraId="3CE95FCA" w14:textId="77777777" w:rsidR="001E03DF" w:rsidRPr="00AC5443" w:rsidRDefault="001E03DF" w:rsidP="001E03DF">
            <w:pPr>
              <w:pStyle w:val="NoSpacing"/>
              <w:rPr>
                <w:rFonts w:ascii="Arial" w:hAnsi="Arial" w:cs="Arial"/>
              </w:rPr>
            </w:pPr>
          </w:p>
          <w:p w14:paraId="600C9615" w14:textId="157D1476" w:rsidR="001E03DF" w:rsidRDefault="001E03DF" w:rsidP="001E03DF">
            <w:pPr>
              <w:pStyle w:val="NoSpacing"/>
              <w:rPr>
                <w:rFonts w:ascii="Arial" w:hAnsi="Arial" w:cs="Arial"/>
                <w:b/>
              </w:rPr>
            </w:pPr>
            <w:r>
              <w:rPr>
                <w:rFonts w:ascii="Arial" w:hAnsi="Arial" w:cs="Arial"/>
                <w:b/>
              </w:rPr>
              <w:t>Standards and progress</w:t>
            </w:r>
          </w:p>
          <w:p w14:paraId="5DE68B54" w14:textId="77777777" w:rsidR="001E03DF" w:rsidRDefault="001E03DF" w:rsidP="001E03DF">
            <w:pPr>
              <w:pStyle w:val="NoSpacing"/>
              <w:rPr>
                <w:rFonts w:ascii="Arial" w:hAnsi="Arial" w:cs="Arial"/>
                <w:b/>
              </w:rPr>
            </w:pPr>
          </w:p>
          <w:p w14:paraId="707BFE56" w14:textId="77777777" w:rsidR="001E03DF" w:rsidRDefault="001E03DF" w:rsidP="001E03DF">
            <w:pPr>
              <w:pStyle w:val="NoSpacing"/>
              <w:rPr>
                <w:rFonts w:ascii="Arial" w:hAnsi="Arial" w:cs="Arial"/>
              </w:rPr>
            </w:pPr>
            <w:r>
              <w:rPr>
                <w:rFonts w:ascii="Arial" w:hAnsi="Arial" w:cs="Arial"/>
              </w:rPr>
              <w:t>Willow: 4 leave, 1 started and left in yr. 6 join 32% joined in currently</w:t>
            </w:r>
          </w:p>
          <w:p w14:paraId="5FD92DDD" w14:textId="77777777" w:rsidR="001E03DF" w:rsidRDefault="001E03DF" w:rsidP="001E03DF">
            <w:pPr>
              <w:pStyle w:val="NoSpacing"/>
              <w:rPr>
                <w:rFonts w:ascii="Arial" w:hAnsi="Arial" w:cs="Arial"/>
              </w:rPr>
            </w:pPr>
            <w:r>
              <w:rPr>
                <w:rFonts w:ascii="Arial" w:hAnsi="Arial" w:cs="Arial"/>
              </w:rPr>
              <w:t xml:space="preserve">R: 5 leave, came in yr. 7 </w:t>
            </w:r>
            <w:proofErr w:type="spellStart"/>
            <w:r>
              <w:rPr>
                <w:rFonts w:ascii="Arial" w:hAnsi="Arial" w:cs="Arial"/>
              </w:rPr>
              <w:t>yr</w:t>
            </w:r>
            <w:proofErr w:type="spellEnd"/>
          </w:p>
          <w:p w14:paraId="29C1649B" w14:textId="77777777" w:rsidR="001E03DF" w:rsidRDefault="001E03DF" w:rsidP="001E03DF">
            <w:pPr>
              <w:pStyle w:val="NoSpacing"/>
              <w:rPr>
                <w:rFonts w:ascii="Arial" w:hAnsi="Arial" w:cs="Arial"/>
              </w:rPr>
            </w:pPr>
            <w:r>
              <w:rPr>
                <w:rFonts w:ascii="Arial" w:hAnsi="Arial" w:cs="Arial"/>
              </w:rPr>
              <w:t xml:space="preserve">A: 3 left, 2 in yr. placements, 3 joined. </w:t>
            </w:r>
          </w:p>
          <w:p w14:paraId="7B3D68AB" w14:textId="77777777" w:rsidR="001E03DF" w:rsidRDefault="001E03DF" w:rsidP="001E03DF">
            <w:pPr>
              <w:pStyle w:val="NoSpacing"/>
              <w:rPr>
                <w:rFonts w:ascii="Arial" w:hAnsi="Arial" w:cs="Arial"/>
              </w:rPr>
            </w:pPr>
            <w:r>
              <w:rPr>
                <w:rFonts w:ascii="Arial" w:hAnsi="Arial" w:cs="Arial"/>
              </w:rPr>
              <w:t xml:space="preserve">M: 4 left, 5 joined. </w:t>
            </w:r>
          </w:p>
          <w:p w14:paraId="7DE56A91" w14:textId="77777777" w:rsidR="001E03DF" w:rsidRDefault="001E03DF" w:rsidP="001E03DF">
            <w:pPr>
              <w:pStyle w:val="NoSpacing"/>
              <w:rPr>
                <w:rFonts w:ascii="Arial" w:hAnsi="Arial" w:cs="Arial"/>
              </w:rPr>
            </w:pPr>
          </w:p>
          <w:p w14:paraId="65364604" w14:textId="656B49FE" w:rsidR="001E03DF" w:rsidRDefault="001E03DF" w:rsidP="001E03DF">
            <w:pPr>
              <w:pStyle w:val="NoSpacing"/>
              <w:rPr>
                <w:rFonts w:ascii="Arial" w:hAnsi="Arial" w:cs="Arial"/>
              </w:rPr>
            </w:pPr>
            <w:r>
              <w:rPr>
                <w:rFonts w:ascii="Arial" w:hAnsi="Arial" w:cs="Arial"/>
              </w:rPr>
              <w:t xml:space="preserve">The children moving in and out can mean the figures can be very disruptive. It does not give a true reflection of the Chesterton progress and that actually at the end of the year we should look at the percentages for children who have been here in reception and that will give a true reflection of Chesterton and these should be sent out to Governors. </w:t>
            </w:r>
            <w:r w:rsidR="00851B49" w:rsidRPr="00851B49">
              <w:rPr>
                <w:rFonts w:ascii="Arial" w:hAnsi="Arial" w:cs="Arial"/>
                <w:b/>
              </w:rPr>
              <w:t>Action</w:t>
            </w:r>
          </w:p>
          <w:p w14:paraId="6E2905B4" w14:textId="77777777" w:rsidR="001E03DF" w:rsidRDefault="001E03DF" w:rsidP="001E03DF">
            <w:pPr>
              <w:pStyle w:val="NoSpacing"/>
              <w:rPr>
                <w:rFonts w:ascii="Arial" w:hAnsi="Arial" w:cs="Arial"/>
              </w:rPr>
            </w:pPr>
          </w:p>
          <w:p w14:paraId="36CCCD11" w14:textId="7C910429" w:rsidR="001E03DF" w:rsidRDefault="00851B49" w:rsidP="001E03DF">
            <w:pPr>
              <w:pStyle w:val="NoSpacing"/>
              <w:rPr>
                <w:rFonts w:ascii="Arial" w:hAnsi="Arial" w:cs="Arial"/>
              </w:rPr>
            </w:pPr>
            <w:r w:rsidRPr="00851B49">
              <w:rPr>
                <w:rFonts w:ascii="Arial" w:hAnsi="Arial" w:cs="Arial"/>
                <w:b/>
              </w:rPr>
              <w:t>Comment:</w:t>
            </w:r>
            <w:r>
              <w:rPr>
                <w:rFonts w:ascii="Arial" w:hAnsi="Arial" w:cs="Arial"/>
              </w:rPr>
              <w:t xml:space="preserve"> </w:t>
            </w:r>
            <w:r w:rsidRPr="00851B49">
              <w:rPr>
                <w:rFonts w:ascii="Arial" w:hAnsi="Arial" w:cs="Arial"/>
                <w:b/>
              </w:rPr>
              <w:t>The n</w:t>
            </w:r>
            <w:r w:rsidR="001E03DF" w:rsidRPr="00851B49">
              <w:rPr>
                <w:rFonts w:ascii="Arial" w:hAnsi="Arial" w:cs="Arial"/>
                <w:b/>
              </w:rPr>
              <w:t>umbers don’t match up and this was confusing.</w:t>
            </w:r>
            <w:r w:rsidR="001E03DF">
              <w:rPr>
                <w:rFonts w:ascii="Arial" w:hAnsi="Arial" w:cs="Arial"/>
              </w:rPr>
              <w:t xml:space="preserve"> This is again because we have so much movement the percentages are from different numbers each term. It does make it hard to compare for the Governors.</w:t>
            </w:r>
          </w:p>
          <w:p w14:paraId="69E3D69F" w14:textId="77777777" w:rsidR="001E03DF" w:rsidRDefault="001E03DF" w:rsidP="001E03DF">
            <w:pPr>
              <w:pStyle w:val="NoSpacing"/>
              <w:rPr>
                <w:rFonts w:ascii="Arial" w:hAnsi="Arial" w:cs="Arial"/>
              </w:rPr>
            </w:pPr>
            <w:r>
              <w:rPr>
                <w:rFonts w:ascii="Arial" w:hAnsi="Arial" w:cs="Arial"/>
              </w:rPr>
              <w:t xml:space="preserve"> </w:t>
            </w:r>
          </w:p>
          <w:p w14:paraId="1E39C3A3" w14:textId="4A49B3C8" w:rsidR="001E03DF" w:rsidRPr="00851B49" w:rsidRDefault="00851B49" w:rsidP="001E03DF">
            <w:pPr>
              <w:pStyle w:val="NoSpacing"/>
              <w:rPr>
                <w:rFonts w:ascii="Arial" w:hAnsi="Arial" w:cs="Arial"/>
                <w:b/>
              </w:rPr>
            </w:pPr>
            <w:r w:rsidRPr="00851B49">
              <w:rPr>
                <w:rFonts w:ascii="Arial" w:hAnsi="Arial" w:cs="Arial"/>
                <w:b/>
              </w:rPr>
              <w:t xml:space="preserve">Question (ML): </w:t>
            </w:r>
            <w:r w:rsidR="001E03DF" w:rsidRPr="00851B49">
              <w:rPr>
                <w:rFonts w:ascii="Arial" w:hAnsi="Arial" w:cs="Arial"/>
                <w:b/>
              </w:rPr>
              <w:t xml:space="preserve">Output of classroom monitor. How much do we look through data, are we on track to meet targets? </w:t>
            </w:r>
            <w:r>
              <w:rPr>
                <w:rFonts w:ascii="Arial" w:hAnsi="Arial" w:cs="Arial"/>
                <w:b/>
              </w:rPr>
              <w:t xml:space="preserve"> </w:t>
            </w:r>
            <w:r w:rsidR="001E03DF">
              <w:rPr>
                <w:rFonts w:ascii="Arial" w:hAnsi="Arial" w:cs="Arial"/>
              </w:rPr>
              <w:t xml:space="preserve">KH: Phonics: not 90%, above national. </w:t>
            </w:r>
          </w:p>
          <w:p w14:paraId="0882E44A" w14:textId="77777777" w:rsidR="00851B49" w:rsidRDefault="00851B49" w:rsidP="001E03DF">
            <w:pPr>
              <w:pStyle w:val="NoSpacing"/>
              <w:rPr>
                <w:rFonts w:ascii="Arial" w:hAnsi="Arial" w:cs="Arial"/>
              </w:rPr>
            </w:pPr>
          </w:p>
          <w:p w14:paraId="5C49DE35" w14:textId="663A3451" w:rsidR="001E03DF" w:rsidRDefault="00851B49" w:rsidP="001E03DF">
            <w:pPr>
              <w:pStyle w:val="NoSpacing"/>
              <w:rPr>
                <w:rFonts w:ascii="Arial" w:hAnsi="Arial" w:cs="Arial"/>
              </w:rPr>
            </w:pPr>
            <w:r w:rsidRPr="00851B49">
              <w:rPr>
                <w:rFonts w:ascii="Arial" w:hAnsi="Arial" w:cs="Arial"/>
                <w:b/>
              </w:rPr>
              <w:t>Question (ML):</w:t>
            </w:r>
            <w:r>
              <w:rPr>
                <w:rFonts w:ascii="Arial" w:hAnsi="Arial" w:cs="Arial"/>
              </w:rPr>
              <w:t xml:space="preserve"> </w:t>
            </w:r>
            <w:r w:rsidR="001E03DF">
              <w:rPr>
                <w:rFonts w:ascii="Arial" w:hAnsi="Arial" w:cs="Arial"/>
              </w:rPr>
              <w:t xml:space="preserve">Why so high: </w:t>
            </w:r>
            <w:r>
              <w:rPr>
                <w:rFonts w:ascii="Arial" w:hAnsi="Arial" w:cs="Arial"/>
              </w:rPr>
              <w:t>KH: B</w:t>
            </w:r>
            <w:r w:rsidR="001E03DF">
              <w:rPr>
                <w:rFonts w:ascii="Arial" w:hAnsi="Arial" w:cs="Arial"/>
              </w:rPr>
              <w:t>ecause of the last years statistic and we must be building on each year and having aspirational targets.</w:t>
            </w:r>
          </w:p>
          <w:p w14:paraId="61F5EB74" w14:textId="77777777" w:rsidR="00851B49" w:rsidRDefault="001E03DF" w:rsidP="001E03DF">
            <w:pPr>
              <w:pStyle w:val="NoSpacing"/>
              <w:rPr>
                <w:rFonts w:ascii="Arial" w:hAnsi="Arial" w:cs="Arial"/>
              </w:rPr>
            </w:pPr>
            <w:r>
              <w:rPr>
                <w:rFonts w:ascii="Arial" w:hAnsi="Arial" w:cs="Arial"/>
              </w:rPr>
              <w:t xml:space="preserve"> </w:t>
            </w:r>
          </w:p>
          <w:p w14:paraId="35CBFEB0" w14:textId="7ACE145F" w:rsidR="00851B49" w:rsidRDefault="00851B49" w:rsidP="001E03DF">
            <w:pPr>
              <w:pStyle w:val="NoSpacing"/>
              <w:rPr>
                <w:rFonts w:ascii="Arial" w:hAnsi="Arial" w:cs="Arial"/>
              </w:rPr>
            </w:pPr>
            <w:r w:rsidRPr="00851B49">
              <w:rPr>
                <w:rFonts w:ascii="Arial" w:hAnsi="Arial" w:cs="Arial"/>
                <w:b/>
              </w:rPr>
              <w:t xml:space="preserve">Question: </w:t>
            </w:r>
            <w:r w:rsidR="001E03DF" w:rsidRPr="00851B49">
              <w:rPr>
                <w:rFonts w:ascii="Arial" w:hAnsi="Arial" w:cs="Arial"/>
                <w:b/>
              </w:rPr>
              <w:t>What % of ch</w:t>
            </w:r>
            <w:r w:rsidRPr="00851B49">
              <w:rPr>
                <w:rFonts w:ascii="Arial" w:hAnsi="Arial" w:cs="Arial"/>
                <w:b/>
              </w:rPr>
              <w:t>ildre</w:t>
            </w:r>
            <w:r w:rsidR="001E03DF" w:rsidRPr="00851B49">
              <w:rPr>
                <w:rFonts w:ascii="Arial" w:hAnsi="Arial" w:cs="Arial"/>
                <w:b/>
              </w:rPr>
              <w:t>n that have been with us from start will be on 90%?</w:t>
            </w:r>
            <w:r w:rsidR="001E03DF">
              <w:rPr>
                <w:rFonts w:ascii="Arial" w:hAnsi="Arial" w:cs="Arial"/>
              </w:rPr>
              <w:t xml:space="preserve"> </w:t>
            </w:r>
            <w:r>
              <w:rPr>
                <w:rFonts w:ascii="Arial" w:hAnsi="Arial" w:cs="Arial"/>
              </w:rPr>
              <w:t>KH: We h</w:t>
            </w:r>
            <w:r w:rsidR="001E03DF">
              <w:rPr>
                <w:rFonts w:ascii="Arial" w:hAnsi="Arial" w:cs="Arial"/>
              </w:rPr>
              <w:t>aven’t had input for whole yr. haven’t had</w:t>
            </w:r>
            <w:r>
              <w:rPr>
                <w:rFonts w:ascii="Arial" w:hAnsi="Arial" w:cs="Arial"/>
              </w:rPr>
              <w:t xml:space="preserve"> the</w:t>
            </w:r>
            <w:r w:rsidR="001E03DF">
              <w:rPr>
                <w:rFonts w:ascii="Arial" w:hAnsi="Arial" w:cs="Arial"/>
              </w:rPr>
              <w:t xml:space="preserve"> pass mark for</w:t>
            </w:r>
            <w:r>
              <w:rPr>
                <w:rFonts w:ascii="Arial" w:hAnsi="Arial" w:cs="Arial"/>
              </w:rPr>
              <w:t xml:space="preserve"> their test yet.</w:t>
            </w:r>
          </w:p>
          <w:p w14:paraId="20FBDBB0" w14:textId="77777777" w:rsidR="00851B49" w:rsidRDefault="00851B49" w:rsidP="001E03DF">
            <w:pPr>
              <w:pStyle w:val="NoSpacing"/>
              <w:rPr>
                <w:rFonts w:ascii="Arial" w:hAnsi="Arial" w:cs="Arial"/>
              </w:rPr>
            </w:pPr>
          </w:p>
          <w:p w14:paraId="18DE773D" w14:textId="4707B4A3" w:rsidR="001E03DF" w:rsidRDefault="00851B49" w:rsidP="001E03DF">
            <w:pPr>
              <w:pStyle w:val="NoSpacing"/>
              <w:rPr>
                <w:rFonts w:ascii="Arial" w:hAnsi="Arial" w:cs="Arial"/>
              </w:rPr>
            </w:pPr>
            <w:r w:rsidRPr="00851B49">
              <w:rPr>
                <w:rFonts w:ascii="Arial" w:hAnsi="Arial" w:cs="Arial"/>
                <w:b/>
              </w:rPr>
              <w:t>Question:</w:t>
            </w:r>
            <w:r>
              <w:rPr>
                <w:rFonts w:ascii="Arial" w:hAnsi="Arial" w:cs="Arial"/>
              </w:rPr>
              <w:t xml:space="preserve"> W</w:t>
            </w:r>
            <w:r w:rsidR="001E03DF">
              <w:rPr>
                <w:rFonts w:ascii="Arial" w:hAnsi="Arial" w:cs="Arial"/>
              </w:rPr>
              <w:t>hen published, w</w:t>
            </w:r>
            <w:r>
              <w:rPr>
                <w:rFonts w:ascii="Arial" w:hAnsi="Arial" w:cs="Arial"/>
              </w:rPr>
              <w:t>hat is % that passed from start? KH:</w:t>
            </w:r>
            <w:r w:rsidR="001E03DF">
              <w:rPr>
                <w:rFonts w:ascii="Arial" w:hAnsi="Arial" w:cs="Arial"/>
              </w:rPr>
              <w:t xml:space="preserve"> Ch</w:t>
            </w:r>
            <w:r>
              <w:rPr>
                <w:rFonts w:ascii="Arial" w:hAnsi="Arial" w:cs="Arial"/>
              </w:rPr>
              <w:t>ildre</w:t>
            </w:r>
            <w:r w:rsidR="001E03DF">
              <w:rPr>
                <w:rFonts w:ascii="Arial" w:hAnsi="Arial" w:cs="Arial"/>
              </w:rPr>
              <w:t>n who have been here from the start have made good progress, justification of resource. Even if for 1 whole year. Ch</w:t>
            </w:r>
            <w:r>
              <w:rPr>
                <w:rFonts w:ascii="Arial" w:hAnsi="Arial" w:cs="Arial"/>
              </w:rPr>
              <w:t>ildre</w:t>
            </w:r>
            <w:r w:rsidR="001E03DF">
              <w:rPr>
                <w:rFonts w:ascii="Arial" w:hAnsi="Arial" w:cs="Arial"/>
              </w:rPr>
              <w:t xml:space="preserve">n coming and going is having an </w:t>
            </w:r>
            <w:r w:rsidR="001E03DF">
              <w:rPr>
                <w:rFonts w:ascii="Arial" w:hAnsi="Arial" w:cs="Arial"/>
              </w:rPr>
              <w:lastRenderedPageBreak/>
              <w:t xml:space="preserve">impact on data and what it looks like. More rewarding as consistent group. </w:t>
            </w:r>
          </w:p>
          <w:p w14:paraId="29912CCA" w14:textId="77777777" w:rsidR="001E03DF" w:rsidRDefault="001E03DF" w:rsidP="001E03DF">
            <w:pPr>
              <w:pStyle w:val="NoSpacing"/>
              <w:rPr>
                <w:rFonts w:ascii="Arial" w:hAnsi="Arial" w:cs="Arial"/>
              </w:rPr>
            </w:pPr>
          </w:p>
          <w:p w14:paraId="416FFBC1" w14:textId="0AF7BF86" w:rsidR="001E03DF" w:rsidRDefault="001E03DF" w:rsidP="001E03DF">
            <w:pPr>
              <w:pStyle w:val="NoSpacing"/>
              <w:rPr>
                <w:rFonts w:ascii="Arial" w:hAnsi="Arial" w:cs="Arial"/>
              </w:rPr>
            </w:pPr>
            <w:r>
              <w:rPr>
                <w:rFonts w:ascii="Arial" w:hAnsi="Arial" w:cs="Arial"/>
              </w:rPr>
              <w:t xml:space="preserve">Yr2: some exceeding. SATS looking at lot better than last yr. </w:t>
            </w:r>
            <w:r w:rsidR="00851B49">
              <w:rPr>
                <w:rFonts w:ascii="Arial" w:hAnsi="Arial" w:cs="Arial"/>
              </w:rPr>
              <w:t xml:space="preserve">The school is </w:t>
            </w:r>
            <w:r>
              <w:rPr>
                <w:rFonts w:ascii="Arial" w:hAnsi="Arial" w:cs="Arial"/>
              </w:rPr>
              <w:t>not s</w:t>
            </w:r>
            <w:r w:rsidR="00851B49">
              <w:rPr>
                <w:rFonts w:ascii="Arial" w:hAnsi="Arial" w:cs="Arial"/>
              </w:rPr>
              <w:t>ure if will reach national; it is likely to</w:t>
            </w:r>
            <w:r>
              <w:rPr>
                <w:rFonts w:ascii="Arial" w:hAnsi="Arial" w:cs="Arial"/>
              </w:rPr>
              <w:t xml:space="preserve"> be a couple of %</w:t>
            </w:r>
            <w:r w:rsidR="00851B49">
              <w:rPr>
                <w:rFonts w:ascii="Arial" w:hAnsi="Arial" w:cs="Arial"/>
              </w:rPr>
              <w:t xml:space="preserve"> lower</w:t>
            </w:r>
            <w:r>
              <w:rPr>
                <w:rFonts w:ascii="Arial" w:hAnsi="Arial" w:cs="Arial"/>
              </w:rPr>
              <w:t xml:space="preserve">. </w:t>
            </w:r>
          </w:p>
          <w:p w14:paraId="0019E1B3" w14:textId="77777777" w:rsidR="001E03DF" w:rsidRDefault="001E03DF" w:rsidP="001E03DF">
            <w:pPr>
              <w:pStyle w:val="NoSpacing"/>
              <w:rPr>
                <w:rFonts w:ascii="Arial" w:hAnsi="Arial" w:cs="Arial"/>
              </w:rPr>
            </w:pPr>
          </w:p>
          <w:p w14:paraId="7BF4478C" w14:textId="77777777" w:rsidR="001E03DF" w:rsidRDefault="001E03DF" w:rsidP="001E03DF">
            <w:pPr>
              <w:pStyle w:val="NoSpacing"/>
              <w:rPr>
                <w:rFonts w:ascii="Arial" w:hAnsi="Arial" w:cs="Arial"/>
              </w:rPr>
            </w:pPr>
            <w:r>
              <w:rPr>
                <w:rFonts w:ascii="Arial" w:hAnsi="Arial" w:cs="Arial"/>
              </w:rPr>
              <w:t xml:space="preserve">GLD: on upward trend, should meet national. </w:t>
            </w:r>
          </w:p>
          <w:p w14:paraId="7A2C2845" w14:textId="77777777" w:rsidR="001E03DF" w:rsidRDefault="001E03DF" w:rsidP="001E03DF">
            <w:pPr>
              <w:pStyle w:val="NoSpacing"/>
              <w:rPr>
                <w:rFonts w:ascii="Arial" w:hAnsi="Arial" w:cs="Arial"/>
                <w:b/>
              </w:rPr>
            </w:pPr>
          </w:p>
          <w:p w14:paraId="0B11DBD3" w14:textId="01ABADF5" w:rsidR="001E03DF" w:rsidRDefault="001E03DF" w:rsidP="001E03DF">
            <w:pPr>
              <w:pStyle w:val="NoSpacing"/>
              <w:rPr>
                <w:rFonts w:ascii="Arial" w:hAnsi="Arial" w:cs="Arial"/>
                <w:b/>
              </w:rPr>
            </w:pPr>
            <w:r>
              <w:rPr>
                <w:rFonts w:ascii="Arial" w:hAnsi="Arial" w:cs="Arial"/>
                <w:b/>
              </w:rPr>
              <w:t>Curriculum reports</w:t>
            </w:r>
          </w:p>
          <w:p w14:paraId="323D50F8" w14:textId="77777777" w:rsidR="00851B49" w:rsidRDefault="00851B49" w:rsidP="001E03DF">
            <w:pPr>
              <w:pStyle w:val="NoSpacing"/>
              <w:rPr>
                <w:rFonts w:ascii="Arial" w:hAnsi="Arial" w:cs="Arial"/>
                <w:b/>
              </w:rPr>
            </w:pPr>
          </w:p>
          <w:p w14:paraId="4C07E2C5" w14:textId="52A52C16" w:rsidR="00851B49" w:rsidRDefault="00851B49" w:rsidP="001E03DF">
            <w:pPr>
              <w:pStyle w:val="NoSpacing"/>
              <w:rPr>
                <w:rFonts w:ascii="Arial" w:hAnsi="Arial" w:cs="Arial"/>
              </w:rPr>
            </w:pPr>
            <w:r>
              <w:rPr>
                <w:rFonts w:ascii="Arial" w:hAnsi="Arial" w:cs="Arial"/>
              </w:rPr>
              <w:t>The governors would like to e</w:t>
            </w:r>
            <w:r w:rsidR="001E03DF">
              <w:rPr>
                <w:rFonts w:ascii="Arial" w:hAnsi="Arial" w:cs="Arial"/>
              </w:rPr>
              <w:t>ncourage coordinators to come to</w:t>
            </w:r>
            <w:r>
              <w:rPr>
                <w:rFonts w:ascii="Arial" w:hAnsi="Arial" w:cs="Arial"/>
              </w:rPr>
              <w:t xml:space="preserve"> the LGB meeting to discuss curriculum reports. </w:t>
            </w:r>
          </w:p>
          <w:p w14:paraId="66E74DF7" w14:textId="77777777" w:rsidR="00851B49" w:rsidRDefault="00851B49" w:rsidP="001E03DF">
            <w:pPr>
              <w:pStyle w:val="NoSpacing"/>
              <w:rPr>
                <w:rFonts w:ascii="Arial" w:hAnsi="Arial" w:cs="Arial"/>
              </w:rPr>
            </w:pPr>
          </w:p>
          <w:p w14:paraId="472AF1C3" w14:textId="7EC4F945" w:rsidR="001E03DF" w:rsidRDefault="001E03DF" w:rsidP="001E03DF">
            <w:pPr>
              <w:pStyle w:val="NoSpacing"/>
              <w:rPr>
                <w:rFonts w:ascii="Arial" w:hAnsi="Arial" w:cs="Arial"/>
              </w:rPr>
            </w:pPr>
            <w:r>
              <w:rPr>
                <w:rFonts w:ascii="Arial" w:hAnsi="Arial" w:cs="Arial"/>
              </w:rPr>
              <w:t>Governors would like to thank staff again for all their hard</w:t>
            </w:r>
            <w:r w:rsidR="00851B49">
              <w:rPr>
                <w:rFonts w:ascii="Arial" w:hAnsi="Arial" w:cs="Arial"/>
              </w:rPr>
              <w:t xml:space="preserve"> </w:t>
            </w:r>
            <w:r>
              <w:rPr>
                <w:rFonts w:ascii="Arial" w:hAnsi="Arial" w:cs="Arial"/>
              </w:rPr>
              <w:t xml:space="preserve">work over the </w:t>
            </w:r>
            <w:r w:rsidR="00851B49">
              <w:rPr>
                <w:rFonts w:ascii="Arial" w:hAnsi="Arial" w:cs="Arial"/>
              </w:rPr>
              <w:t xml:space="preserve">past </w:t>
            </w:r>
            <w:r>
              <w:rPr>
                <w:rFonts w:ascii="Arial" w:hAnsi="Arial" w:cs="Arial"/>
              </w:rPr>
              <w:t xml:space="preserve">year. </w:t>
            </w:r>
          </w:p>
          <w:p w14:paraId="2F9D2B72" w14:textId="77777777" w:rsidR="00AE2529" w:rsidRPr="00AE2529" w:rsidRDefault="00AE2529">
            <w:pPr>
              <w:jc w:val="both"/>
              <w:rPr>
                <w:rFonts w:ascii="Arial" w:eastAsia="Arial" w:hAnsi="Arial" w:cs="Arial"/>
                <w:sz w:val="22"/>
                <w:szCs w:val="22"/>
              </w:rPr>
            </w:pPr>
          </w:p>
        </w:tc>
        <w:tc>
          <w:tcPr>
            <w:tcW w:w="1455" w:type="dxa"/>
          </w:tcPr>
          <w:p w14:paraId="6002866A" w14:textId="77777777" w:rsidR="00AE2529" w:rsidRDefault="00AE2529">
            <w:pPr>
              <w:jc w:val="both"/>
              <w:rPr>
                <w:rFonts w:ascii="Arial" w:eastAsia="Arial" w:hAnsi="Arial" w:cs="Arial"/>
                <w:sz w:val="22"/>
                <w:szCs w:val="22"/>
              </w:rPr>
            </w:pPr>
          </w:p>
          <w:p w14:paraId="5BEB74FC" w14:textId="77777777" w:rsidR="00851B49" w:rsidRDefault="00851B49">
            <w:pPr>
              <w:jc w:val="both"/>
              <w:rPr>
                <w:rFonts w:ascii="Arial" w:eastAsia="Arial" w:hAnsi="Arial" w:cs="Arial"/>
                <w:sz w:val="22"/>
                <w:szCs w:val="22"/>
              </w:rPr>
            </w:pPr>
          </w:p>
          <w:p w14:paraId="72F3D7A3" w14:textId="77777777" w:rsidR="00851B49" w:rsidRDefault="00851B49">
            <w:pPr>
              <w:jc w:val="both"/>
              <w:rPr>
                <w:rFonts w:ascii="Arial" w:eastAsia="Arial" w:hAnsi="Arial" w:cs="Arial"/>
                <w:sz w:val="22"/>
                <w:szCs w:val="22"/>
              </w:rPr>
            </w:pPr>
          </w:p>
          <w:p w14:paraId="0FA47E3B" w14:textId="77777777" w:rsidR="00851B49" w:rsidRDefault="00851B49">
            <w:pPr>
              <w:jc w:val="both"/>
              <w:rPr>
                <w:rFonts w:ascii="Arial" w:eastAsia="Arial" w:hAnsi="Arial" w:cs="Arial"/>
                <w:sz w:val="22"/>
                <w:szCs w:val="22"/>
              </w:rPr>
            </w:pPr>
          </w:p>
          <w:p w14:paraId="348B5435" w14:textId="77777777" w:rsidR="00851B49" w:rsidRDefault="00851B49">
            <w:pPr>
              <w:jc w:val="both"/>
              <w:rPr>
                <w:rFonts w:ascii="Arial" w:eastAsia="Arial" w:hAnsi="Arial" w:cs="Arial"/>
                <w:sz w:val="22"/>
                <w:szCs w:val="22"/>
              </w:rPr>
            </w:pPr>
          </w:p>
          <w:p w14:paraId="602A46A0" w14:textId="77777777" w:rsidR="00851B49" w:rsidRDefault="00851B49">
            <w:pPr>
              <w:jc w:val="both"/>
              <w:rPr>
                <w:rFonts w:ascii="Arial" w:eastAsia="Arial" w:hAnsi="Arial" w:cs="Arial"/>
                <w:sz w:val="22"/>
                <w:szCs w:val="22"/>
              </w:rPr>
            </w:pPr>
          </w:p>
          <w:p w14:paraId="50E44C01" w14:textId="77777777" w:rsidR="00851B49" w:rsidRDefault="00851B49">
            <w:pPr>
              <w:jc w:val="both"/>
              <w:rPr>
                <w:rFonts w:ascii="Arial" w:eastAsia="Arial" w:hAnsi="Arial" w:cs="Arial"/>
                <w:sz w:val="22"/>
                <w:szCs w:val="22"/>
              </w:rPr>
            </w:pPr>
          </w:p>
          <w:p w14:paraId="6144A112" w14:textId="77777777" w:rsidR="00851B49" w:rsidRDefault="00851B49">
            <w:pPr>
              <w:jc w:val="both"/>
              <w:rPr>
                <w:rFonts w:ascii="Arial" w:eastAsia="Arial" w:hAnsi="Arial" w:cs="Arial"/>
                <w:sz w:val="22"/>
                <w:szCs w:val="22"/>
              </w:rPr>
            </w:pPr>
          </w:p>
          <w:p w14:paraId="20E42029" w14:textId="77777777" w:rsidR="00851B49" w:rsidRDefault="00851B49">
            <w:pPr>
              <w:jc w:val="both"/>
              <w:rPr>
                <w:rFonts w:ascii="Arial" w:eastAsia="Arial" w:hAnsi="Arial" w:cs="Arial"/>
                <w:sz w:val="22"/>
                <w:szCs w:val="22"/>
              </w:rPr>
            </w:pPr>
          </w:p>
          <w:p w14:paraId="6AB27898" w14:textId="77777777" w:rsidR="00851B49" w:rsidRDefault="00851B49">
            <w:pPr>
              <w:jc w:val="both"/>
              <w:rPr>
                <w:rFonts w:ascii="Arial" w:eastAsia="Arial" w:hAnsi="Arial" w:cs="Arial"/>
                <w:sz w:val="22"/>
                <w:szCs w:val="22"/>
              </w:rPr>
            </w:pPr>
          </w:p>
          <w:p w14:paraId="5BC945CB" w14:textId="77777777" w:rsidR="00851B49" w:rsidRDefault="00851B49">
            <w:pPr>
              <w:jc w:val="both"/>
              <w:rPr>
                <w:rFonts w:ascii="Arial" w:eastAsia="Arial" w:hAnsi="Arial" w:cs="Arial"/>
                <w:sz w:val="22"/>
                <w:szCs w:val="22"/>
              </w:rPr>
            </w:pPr>
          </w:p>
          <w:p w14:paraId="53877023" w14:textId="77777777" w:rsidR="00851B49" w:rsidRDefault="00851B49">
            <w:pPr>
              <w:jc w:val="both"/>
              <w:rPr>
                <w:rFonts w:ascii="Arial" w:eastAsia="Arial" w:hAnsi="Arial" w:cs="Arial"/>
                <w:sz w:val="22"/>
                <w:szCs w:val="22"/>
              </w:rPr>
            </w:pPr>
          </w:p>
          <w:p w14:paraId="0DE5BE11" w14:textId="77777777" w:rsidR="00851B49" w:rsidRDefault="00851B49">
            <w:pPr>
              <w:jc w:val="both"/>
              <w:rPr>
                <w:rFonts w:ascii="Arial" w:eastAsia="Arial" w:hAnsi="Arial" w:cs="Arial"/>
                <w:sz w:val="22"/>
                <w:szCs w:val="22"/>
              </w:rPr>
            </w:pPr>
          </w:p>
          <w:p w14:paraId="41B9535D" w14:textId="77777777" w:rsidR="00851B49" w:rsidRDefault="00851B49">
            <w:pPr>
              <w:jc w:val="both"/>
              <w:rPr>
                <w:rFonts w:ascii="Arial" w:eastAsia="Arial" w:hAnsi="Arial" w:cs="Arial"/>
                <w:sz w:val="22"/>
                <w:szCs w:val="22"/>
              </w:rPr>
            </w:pPr>
          </w:p>
          <w:p w14:paraId="7DBFF1AB" w14:textId="77777777" w:rsidR="00851B49" w:rsidRDefault="00851B49">
            <w:pPr>
              <w:jc w:val="both"/>
              <w:rPr>
                <w:rFonts w:ascii="Arial" w:eastAsia="Arial" w:hAnsi="Arial" w:cs="Arial"/>
                <w:sz w:val="22"/>
                <w:szCs w:val="22"/>
              </w:rPr>
            </w:pPr>
          </w:p>
          <w:p w14:paraId="47A739FC" w14:textId="77777777" w:rsidR="00851B49" w:rsidRDefault="00851B49">
            <w:pPr>
              <w:jc w:val="both"/>
              <w:rPr>
                <w:rFonts w:ascii="Arial" w:eastAsia="Arial" w:hAnsi="Arial" w:cs="Arial"/>
                <w:sz w:val="22"/>
                <w:szCs w:val="22"/>
              </w:rPr>
            </w:pPr>
          </w:p>
          <w:p w14:paraId="756864F7" w14:textId="77777777" w:rsidR="00851B49" w:rsidRDefault="00851B49">
            <w:pPr>
              <w:jc w:val="both"/>
              <w:rPr>
                <w:rFonts w:ascii="Arial" w:eastAsia="Arial" w:hAnsi="Arial" w:cs="Arial"/>
                <w:sz w:val="22"/>
                <w:szCs w:val="22"/>
              </w:rPr>
            </w:pPr>
          </w:p>
          <w:p w14:paraId="40F65190" w14:textId="77777777" w:rsidR="00851B49" w:rsidRDefault="00851B49">
            <w:pPr>
              <w:jc w:val="both"/>
              <w:rPr>
                <w:rFonts w:ascii="Arial" w:eastAsia="Arial" w:hAnsi="Arial" w:cs="Arial"/>
                <w:sz w:val="22"/>
                <w:szCs w:val="22"/>
              </w:rPr>
            </w:pPr>
          </w:p>
          <w:p w14:paraId="44A3E8A3" w14:textId="77777777" w:rsidR="00851B49" w:rsidRDefault="00851B49">
            <w:pPr>
              <w:jc w:val="both"/>
              <w:rPr>
                <w:rFonts w:ascii="Arial" w:eastAsia="Arial" w:hAnsi="Arial" w:cs="Arial"/>
                <w:sz w:val="22"/>
                <w:szCs w:val="22"/>
              </w:rPr>
            </w:pPr>
          </w:p>
          <w:p w14:paraId="5F20A18F" w14:textId="77777777" w:rsidR="00851B49" w:rsidRDefault="00851B49">
            <w:pPr>
              <w:jc w:val="both"/>
              <w:rPr>
                <w:rFonts w:ascii="Arial" w:eastAsia="Arial" w:hAnsi="Arial" w:cs="Arial"/>
                <w:sz w:val="22"/>
                <w:szCs w:val="22"/>
              </w:rPr>
            </w:pPr>
          </w:p>
          <w:p w14:paraId="01E2DDD2" w14:textId="77777777" w:rsidR="00851B49" w:rsidRDefault="00851B49">
            <w:pPr>
              <w:jc w:val="both"/>
              <w:rPr>
                <w:rFonts w:ascii="Arial" w:eastAsia="Arial" w:hAnsi="Arial" w:cs="Arial"/>
                <w:sz w:val="22"/>
                <w:szCs w:val="22"/>
              </w:rPr>
            </w:pPr>
          </w:p>
          <w:p w14:paraId="77645FDB" w14:textId="77777777" w:rsidR="00851B49" w:rsidRDefault="00851B49">
            <w:pPr>
              <w:jc w:val="both"/>
              <w:rPr>
                <w:rFonts w:ascii="Arial" w:eastAsia="Arial" w:hAnsi="Arial" w:cs="Arial"/>
                <w:sz w:val="22"/>
                <w:szCs w:val="22"/>
              </w:rPr>
            </w:pPr>
          </w:p>
          <w:p w14:paraId="60BE58F5" w14:textId="77777777" w:rsidR="00851B49" w:rsidRDefault="00851B49">
            <w:pPr>
              <w:jc w:val="both"/>
              <w:rPr>
                <w:rFonts w:ascii="Arial" w:eastAsia="Arial" w:hAnsi="Arial" w:cs="Arial"/>
                <w:sz w:val="22"/>
                <w:szCs w:val="22"/>
              </w:rPr>
            </w:pPr>
          </w:p>
          <w:p w14:paraId="01679E47" w14:textId="77777777" w:rsidR="00851B49" w:rsidRDefault="00851B49">
            <w:pPr>
              <w:jc w:val="both"/>
              <w:rPr>
                <w:rFonts w:ascii="Arial" w:eastAsia="Arial" w:hAnsi="Arial" w:cs="Arial"/>
                <w:sz w:val="22"/>
                <w:szCs w:val="22"/>
              </w:rPr>
            </w:pPr>
          </w:p>
          <w:p w14:paraId="7F2FB326" w14:textId="77777777" w:rsidR="00851B49" w:rsidRDefault="00851B49">
            <w:pPr>
              <w:jc w:val="both"/>
              <w:rPr>
                <w:rFonts w:ascii="Arial" w:eastAsia="Arial" w:hAnsi="Arial" w:cs="Arial"/>
                <w:sz w:val="22"/>
                <w:szCs w:val="22"/>
              </w:rPr>
            </w:pPr>
          </w:p>
          <w:p w14:paraId="63F8C332" w14:textId="77777777" w:rsidR="00851B49" w:rsidRDefault="00851B49">
            <w:pPr>
              <w:jc w:val="both"/>
              <w:rPr>
                <w:rFonts w:ascii="Arial" w:eastAsia="Arial" w:hAnsi="Arial" w:cs="Arial"/>
                <w:sz w:val="22"/>
                <w:szCs w:val="22"/>
              </w:rPr>
            </w:pPr>
          </w:p>
          <w:p w14:paraId="59654D6C" w14:textId="77777777" w:rsidR="00851B49" w:rsidRDefault="00851B49">
            <w:pPr>
              <w:jc w:val="both"/>
              <w:rPr>
                <w:rFonts w:ascii="Arial" w:eastAsia="Arial" w:hAnsi="Arial" w:cs="Arial"/>
                <w:sz w:val="22"/>
                <w:szCs w:val="22"/>
              </w:rPr>
            </w:pPr>
          </w:p>
          <w:p w14:paraId="1E581688" w14:textId="77777777" w:rsidR="00851B49" w:rsidRDefault="00851B49">
            <w:pPr>
              <w:jc w:val="both"/>
              <w:rPr>
                <w:rFonts w:ascii="Arial" w:eastAsia="Arial" w:hAnsi="Arial" w:cs="Arial"/>
                <w:sz w:val="22"/>
                <w:szCs w:val="22"/>
              </w:rPr>
            </w:pPr>
          </w:p>
          <w:p w14:paraId="34652145" w14:textId="77777777" w:rsidR="00851B49" w:rsidRDefault="00851B49">
            <w:pPr>
              <w:jc w:val="both"/>
              <w:rPr>
                <w:rFonts w:ascii="Arial" w:eastAsia="Arial" w:hAnsi="Arial" w:cs="Arial"/>
                <w:sz w:val="22"/>
                <w:szCs w:val="22"/>
              </w:rPr>
            </w:pPr>
          </w:p>
          <w:p w14:paraId="26BA20F2" w14:textId="77777777" w:rsidR="00851B49" w:rsidRDefault="00851B49">
            <w:pPr>
              <w:jc w:val="both"/>
              <w:rPr>
                <w:rFonts w:ascii="Arial" w:eastAsia="Arial" w:hAnsi="Arial" w:cs="Arial"/>
                <w:sz w:val="22"/>
                <w:szCs w:val="22"/>
              </w:rPr>
            </w:pPr>
          </w:p>
          <w:p w14:paraId="4D8EA553" w14:textId="77777777" w:rsidR="00851B49" w:rsidRDefault="00851B49">
            <w:pPr>
              <w:jc w:val="both"/>
              <w:rPr>
                <w:rFonts w:ascii="Arial" w:eastAsia="Arial" w:hAnsi="Arial" w:cs="Arial"/>
                <w:sz w:val="22"/>
                <w:szCs w:val="22"/>
              </w:rPr>
            </w:pPr>
          </w:p>
          <w:p w14:paraId="746950F1" w14:textId="77777777" w:rsidR="00851B49" w:rsidRDefault="00851B49">
            <w:pPr>
              <w:jc w:val="both"/>
              <w:rPr>
                <w:rFonts w:ascii="Arial" w:eastAsia="Arial" w:hAnsi="Arial" w:cs="Arial"/>
                <w:sz w:val="22"/>
                <w:szCs w:val="22"/>
              </w:rPr>
            </w:pPr>
          </w:p>
          <w:p w14:paraId="07532E0E" w14:textId="77777777" w:rsidR="00851B49" w:rsidRDefault="00851B49">
            <w:pPr>
              <w:jc w:val="both"/>
              <w:rPr>
                <w:rFonts w:ascii="Arial" w:eastAsia="Arial" w:hAnsi="Arial" w:cs="Arial"/>
                <w:sz w:val="22"/>
                <w:szCs w:val="22"/>
              </w:rPr>
            </w:pPr>
          </w:p>
          <w:p w14:paraId="1D1A9658" w14:textId="77777777" w:rsidR="00851B49" w:rsidRDefault="00851B49">
            <w:pPr>
              <w:jc w:val="both"/>
              <w:rPr>
                <w:rFonts w:ascii="Arial" w:eastAsia="Arial" w:hAnsi="Arial" w:cs="Arial"/>
                <w:sz w:val="22"/>
                <w:szCs w:val="22"/>
              </w:rPr>
            </w:pPr>
          </w:p>
          <w:p w14:paraId="20067DD8" w14:textId="77777777" w:rsidR="00851B49" w:rsidRDefault="00851B49">
            <w:pPr>
              <w:jc w:val="both"/>
              <w:rPr>
                <w:rFonts w:ascii="Arial" w:eastAsia="Arial" w:hAnsi="Arial" w:cs="Arial"/>
                <w:sz w:val="22"/>
                <w:szCs w:val="22"/>
              </w:rPr>
            </w:pPr>
          </w:p>
          <w:p w14:paraId="34169313" w14:textId="77777777" w:rsidR="00851B49" w:rsidRDefault="00851B49">
            <w:pPr>
              <w:jc w:val="both"/>
              <w:rPr>
                <w:rFonts w:ascii="Arial" w:eastAsia="Arial" w:hAnsi="Arial" w:cs="Arial"/>
                <w:sz w:val="22"/>
                <w:szCs w:val="22"/>
              </w:rPr>
            </w:pPr>
          </w:p>
          <w:p w14:paraId="7D5EEFAC" w14:textId="0141C3BD" w:rsidR="00851B49" w:rsidRPr="00851B49" w:rsidRDefault="00851B49">
            <w:pPr>
              <w:jc w:val="both"/>
              <w:rPr>
                <w:rFonts w:ascii="Arial" w:eastAsia="Arial" w:hAnsi="Arial" w:cs="Arial"/>
                <w:b/>
                <w:sz w:val="22"/>
                <w:szCs w:val="22"/>
              </w:rPr>
            </w:pPr>
            <w:r w:rsidRPr="00851B49">
              <w:rPr>
                <w:rFonts w:ascii="Arial" w:eastAsia="Arial" w:hAnsi="Arial" w:cs="Arial"/>
                <w:b/>
                <w:sz w:val="22"/>
                <w:szCs w:val="22"/>
              </w:rPr>
              <w:t>Head / Clerk</w:t>
            </w:r>
          </w:p>
          <w:p w14:paraId="3E1D939E" w14:textId="77777777" w:rsidR="00851B49" w:rsidRDefault="00851B49">
            <w:pPr>
              <w:jc w:val="both"/>
              <w:rPr>
                <w:rFonts w:ascii="Arial" w:eastAsia="Arial" w:hAnsi="Arial" w:cs="Arial"/>
                <w:sz w:val="22"/>
                <w:szCs w:val="22"/>
              </w:rPr>
            </w:pPr>
          </w:p>
          <w:p w14:paraId="0FB4F13D" w14:textId="77777777" w:rsidR="00851B49" w:rsidRDefault="00851B49">
            <w:pPr>
              <w:jc w:val="both"/>
              <w:rPr>
                <w:rFonts w:ascii="Arial" w:eastAsia="Arial" w:hAnsi="Arial" w:cs="Arial"/>
                <w:sz w:val="22"/>
                <w:szCs w:val="22"/>
              </w:rPr>
            </w:pPr>
          </w:p>
          <w:p w14:paraId="2B9766A9" w14:textId="77777777" w:rsidR="00851B49" w:rsidRDefault="00851B49">
            <w:pPr>
              <w:jc w:val="both"/>
              <w:rPr>
                <w:rFonts w:ascii="Arial" w:eastAsia="Arial" w:hAnsi="Arial" w:cs="Arial"/>
                <w:sz w:val="22"/>
                <w:szCs w:val="22"/>
              </w:rPr>
            </w:pPr>
          </w:p>
          <w:p w14:paraId="6A4A2F65" w14:textId="77777777" w:rsidR="00851B49" w:rsidRDefault="00851B49">
            <w:pPr>
              <w:jc w:val="both"/>
              <w:rPr>
                <w:rFonts w:ascii="Arial" w:eastAsia="Arial" w:hAnsi="Arial" w:cs="Arial"/>
                <w:sz w:val="22"/>
                <w:szCs w:val="22"/>
              </w:rPr>
            </w:pPr>
          </w:p>
          <w:p w14:paraId="3B0912E7" w14:textId="77777777" w:rsidR="00851B49" w:rsidRDefault="00851B49">
            <w:pPr>
              <w:jc w:val="both"/>
              <w:rPr>
                <w:rFonts w:ascii="Arial" w:eastAsia="Arial" w:hAnsi="Arial" w:cs="Arial"/>
                <w:sz w:val="22"/>
                <w:szCs w:val="22"/>
              </w:rPr>
            </w:pPr>
          </w:p>
          <w:p w14:paraId="66270042" w14:textId="77777777" w:rsidR="00851B49" w:rsidRDefault="00851B49">
            <w:pPr>
              <w:jc w:val="both"/>
              <w:rPr>
                <w:rFonts w:ascii="Arial" w:eastAsia="Arial" w:hAnsi="Arial" w:cs="Arial"/>
                <w:sz w:val="22"/>
                <w:szCs w:val="22"/>
              </w:rPr>
            </w:pPr>
          </w:p>
          <w:p w14:paraId="3B987946" w14:textId="77777777" w:rsidR="00851B49" w:rsidRDefault="00851B49">
            <w:pPr>
              <w:jc w:val="both"/>
              <w:rPr>
                <w:rFonts w:ascii="Arial" w:eastAsia="Arial" w:hAnsi="Arial" w:cs="Arial"/>
                <w:sz w:val="22"/>
                <w:szCs w:val="22"/>
              </w:rPr>
            </w:pPr>
          </w:p>
        </w:tc>
      </w:tr>
      <w:tr w:rsidR="00EB5C3A" w14:paraId="13B9FE2F" w14:textId="77777777" w:rsidTr="0079462A">
        <w:tc>
          <w:tcPr>
            <w:tcW w:w="756" w:type="dxa"/>
            <w:tcBorders>
              <w:top w:val="single" w:sz="4" w:space="0" w:color="000000"/>
              <w:left w:val="single" w:sz="4" w:space="0" w:color="000000"/>
              <w:bottom w:val="single" w:sz="4" w:space="0" w:color="000000"/>
              <w:right w:val="single" w:sz="4" w:space="0" w:color="000000"/>
            </w:tcBorders>
          </w:tcPr>
          <w:p w14:paraId="212546C8" w14:textId="30856927" w:rsidR="00EB5C3A" w:rsidRDefault="00851B49">
            <w:pPr>
              <w:jc w:val="both"/>
              <w:rPr>
                <w:rFonts w:ascii="Arial" w:eastAsia="Arial" w:hAnsi="Arial" w:cs="Arial"/>
                <w:sz w:val="22"/>
                <w:szCs w:val="22"/>
              </w:rPr>
            </w:pPr>
            <w:r>
              <w:rPr>
                <w:rFonts w:ascii="Arial" w:eastAsia="Arial" w:hAnsi="Arial" w:cs="Arial"/>
                <w:sz w:val="22"/>
                <w:szCs w:val="22"/>
              </w:rPr>
              <w:lastRenderedPageBreak/>
              <w:t>8</w:t>
            </w:r>
          </w:p>
        </w:tc>
        <w:tc>
          <w:tcPr>
            <w:tcW w:w="7827" w:type="dxa"/>
            <w:tcBorders>
              <w:top w:val="single" w:sz="4" w:space="0" w:color="000000"/>
              <w:left w:val="single" w:sz="4" w:space="0" w:color="000000"/>
              <w:bottom w:val="single" w:sz="4" w:space="0" w:color="000000"/>
              <w:right w:val="single" w:sz="4" w:space="0" w:color="000000"/>
            </w:tcBorders>
          </w:tcPr>
          <w:p w14:paraId="053CA88C" w14:textId="322427D7" w:rsidR="00EB5C3A" w:rsidRDefault="00EB5C3A">
            <w:pPr>
              <w:jc w:val="both"/>
              <w:rPr>
                <w:rFonts w:ascii="Arial" w:eastAsia="Arial" w:hAnsi="Arial" w:cs="Arial"/>
                <w:b/>
                <w:sz w:val="22"/>
                <w:szCs w:val="22"/>
              </w:rPr>
            </w:pPr>
            <w:proofErr w:type="spellStart"/>
            <w:r>
              <w:rPr>
                <w:rFonts w:ascii="Arial" w:eastAsia="Arial" w:hAnsi="Arial" w:cs="Arial"/>
                <w:b/>
                <w:sz w:val="22"/>
                <w:szCs w:val="22"/>
              </w:rPr>
              <w:t>DfE</w:t>
            </w:r>
            <w:proofErr w:type="spellEnd"/>
            <w:r>
              <w:rPr>
                <w:rFonts w:ascii="Arial" w:eastAsia="Arial" w:hAnsi="Arial" w:cs="Arial"/>
                <w:b/>
                <w:sz w:val="22"/>
                <w:szCs w:val="22"/>
              </w:rPr>
              <w:t xml:space="preserve"> INFORMATION </w:t>
            </w:r>
          </w:p>
          <w:p w14:paraId="301929C4" w14:textId="77777777" w:rsidR="00EB5C3A" w:rsidRDefault="00EB5C3A">
            <w:pPr>
              <w:jc w:val="both"/>
              <w:rPr>
                <w:rFonts w:ascii="Arial" w:eastAsia="Arial" w:hAnsi="Arial" w:cs="Arial"/>
                <w:b/>
                <w:sz w:val="22"/>
                <w:szCs w:val="22"/>
              </w:rPr>
            </w:pPr>
          </w:p>
          <w:p w14:paraId="4CC87456" w14:textId="556AAE86" w:rsidR="00EB5C3A" w:rsidRDefault="00EB5C3A">
            <w:pPr>
              <w:jc w:val="both"/>
              <w:rPr>
                <w:rFonts w:ascii="Arial" w:eastAsia="Arial" w:hAnsi="Arial" w:cs="Arial"/>
                <w:sz w:val="22"/>
                <w:szCs w:val="22"/>
              </w:rPr>
            </w:pPr>
            <w:r w:rsidRPr="00EB5C3A">
              <w:rPr>
                <w:rFonts w:ascii="Arial" w:eastAsia="Arial" w:hAnsi="Arial" w:cs="Arial"/>
                <w:sz w:val="22"/>
                <w:szCs w:val="22"/>
              </w:rPr>
              <w:t xml:space="preserve">The following </w:t>
            </w:r>
            <w:r>
              <w:rPr>
                <w:rFonts w:ascii="Arial" w:eastAsia="Arial" w:hAnsi="Arial" w:cs="Arial"/>
                <w:sz w:val="22"/>
                <w:szCs w:val="22"/>
              </w:rPr>
              <w:t xml:space="preserve">policy information was noted. </w:t>
            </w:r>
          </w:p>
          <w:p w14:paraId="78B6372C" w14:textId="77777777" w:rsidR="00851B49" w:rsidRDefault="00851B49">
            <w:pPr>
              <w:jc w:val="both"/>
              <w:rPr>
                <w:rFonts w:ascii="Arial" w:eastAsia="Arial" w:hAnsi="Arial" w:cs="Arial"/>
                <w:sz w:val="22"/>
                <w:szCs w:val="22"/>
              </w:rPr>
            </w:pPr>
          </w:p>
          <w:p w14:paraId="33DD8CAE" w14:textId="77777777" w:rsidR="00851B49" w:rsidRPr="008C61AB" w:rsidRDefault="00851B49" w:rsidP="00851B49">
            <w:pPr>
              <w:pStyle w:val="NoSpacing"/>
              <w:rPr>
                <w:rFonts w:ascii="Arial" w:hAnsi="Arial" w:cs="Arial"/>
              </w:rPr>
            </w:pPr>
            <w:hyperlink r:id="rId9" w:history="1">
              <w:r w:rsidRPr="0039377D">
                <w:rPr>
                  <w:rStyle w:val="Hyperlink"/>
                  <w:rFonts w:ascii="Arial" w:hAnsi="Arial" w:cs="Arial"/>
                </w:rPr>
                <w:t>http://www.education.gov.uk/schools/toolsandinitiatives/cuttingburdens/b00216133/need-to-know-schools</w:t>
              </w:r>
            </w:hyperlink>
            <w:r>
              <w:rPr>
                <w:rFonts w:ascii="Arial" w:hAnsi="Arial" w:cs="Arial"/>
              </w:rPr>
              <w:t xml:space="preserve"> </w:t>
            </w:r>
          </w:p>
          <w:p w14:paraId="2E191C75" w14:textId="77777777" w:rsidR="00EB5C3A" w:rsidRDefault="00EB5C3A">
            <w:pPr>
              <w:jc w:val="both"/>
              <w:rPr>
                <w:rFonts w:ascii="Arial" w:eastAsia="Arial" w:hAnsi="Arial" w:cs="Arial"/>
                <w:b/>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14657804" w14:textId="77777777" w:rsidR="00EB5C3A" w:rsidRDefault="00EB5C3A">
            <w:pPr>
              <w:jc w:val="both"/>
              <w:rPr>
                <w:rFonts w:ascii="Arial" w:eastAsia="Arial" w:hAnsi="Arial" w:cs="Arial"/>
                <w:sz w:val="22"/>
                <w:szCs w:val="22"/>
              </w:rPr>
            </w:pPr>
          </w:p>
        </w:tc>
      </w:tr>
      <w:tr w:rsidR="00AE2529" w14:paraId="503E5312" w14:textId="77777777" w:rsidTr="0079462A">
        <w:tc>
          <w:tcPr>
            <w:tcW w:w="756" w:type="dxa"/>
            <w:tcBorders>
              <w:top w:val="single" w:sz="4" w:space="0" w:color="000000"/>
              <w:left w:val="single" w:sz="4" w:space="0" w:color="000000"/>
              <w:bottom w:val="single" w:sz="4" w:space="0" w:color="000000"/>
              <w:right w:val="single" w:sz="4" w:space="0" w:color="000000"/>
            </w:tcBorders>
          </w:tcPr>
          <w:p w14:paraId="6B1CBB78" w14:textId="1C9B22B6" w:rsidR="00AE2529" w:rsidRDefault="00851B49">
            <w:pPr>
              <w:jc w:val="both"/>
              <w:rPr>
                <w:rFonts w:ascii="Arial" w:eastAsia="Arial" w:hAnsi="Arial" w:cs="Arial"/>
                <w:sz w:val="22"/>
                <w:szCs w:val="22"/>
              </w:rPr>
            </w:pPr>
            <w:r>
              <w:rPr>
                <w:rFonts w:ascii="Arial" w:eastAsia="Arial" w:hAnsi="Arial" w:cs="Arial"/>
                <w:sz w:val="22"/>
                <w:szCs w:val="22"/>
              </w:rPr>
              <w:t>9</w:t>
            </w:r>
          </w:p>
        </w:tc>
        <w:tc>
          <w:tcPr>
            <w:tcW w:w="7827" w:type="dxa"/>
            <w:tcBorders>
              <w:top w:val="single" w:sz="4" w:space="0" w:color="000000"/>
              <w:left w:val="single" w:sz="4" w:space="0" w:color="000000"/>
              <w:bottom w:val="single" w:sz="4" w:space="0" w:color="000000"/>
              <w:right w:val="single" w:sz="4" w:space="0" w:color="000000"/>
            </w:tcBorders>
          </w:tcPr>
          <w:p w14:paraId="2E11F93A" w14:textId="575975B6" w:rsidR="00EB5C3A" w:rsidRPr="00EB5C3A" w:rsidRDefault="00EB5C3A" w:rsidP="00EB5C3A">
            <w:pPr>
              <w:pStyle w:val="NoSpacing"/>
              <w:rPr>
                <w:rFonts w:ascii="Arial" w:hAnsi="Arial" w:cs="Arial"/>
              </w:rPr>
            </w:pPr>
            <w:r w:rsidRPr="00EB5C3A">
              <w:rPr>
                <w:rFonts w:ascii="Arial" w:hAnsi="Arial" w:cs="Arial"/>
                <w:b/>
              </w:rPr>
              <w:t>ANY OTHER BUSINESS</w:t>
            </w:r>
          </w:p>
          <w:p w14:paraId="0292DEDF" w14:textId="77777777" w:rsidR="00EB5C3A" w:rsidRDefault="00EB5C3A" w:rsidP="00EB5C3A">
            <w:pPr>
              <w:pStyle w:val="NoSpacing"/>
              <w:rPr>
                <w:rFonts w:ascii="Arial" w:hAnsi="Arial" w:cs="Arial"/>
              </w:rPr>
            </w:pPr>
          </w:p>
          <w:p w14:paraId="068F7085" w14:textId="4541213D" w:rsidR="00851B49" w:rsidRPr="00851B49" w:rsidRDefault="00851B49" w:rsidP="00851B49">
            <w:pPr>
              <w:pStyle w:val="NoSpacing"/>
              <w:rPr>
                <w:rFonts w:ascii="Arial" w:hAnsi="Arial"/>
              </w:rPr>
            </w:pPr>
            <w:r w:rsidRPr="00851B49">
              <w:rPr>
                <w:rFonts w:ascii="Arial" w:hAnsi="Arial"/>
              </w:rPr>
              <w:t xml:space="preserve">Governors Visits: </w:t>
            </w:r>
            <w:r>
              <w:rPr>
                <w:rFonts w:ascii="Arial" w:hAnsi="Arial"/>
              </w:rPr>
              <w:t xml:space="preserve">It was noted that there was one outstanding (teaching and learning). </w:t>
            </w:r>
          </w:p>
          <w:p w14:paraId="47DC4DF8" w14:textId="77777777" w:rsidR="00851B49" w:rsidRPr="00851B49" w:rsidRDefault="00851B49" w:rsidP="00851B49">
            <w:pPr>
              <w:pStyle w:val="NoSpacing"/>
              <w:rPr>
                <w:rFonts w:ascii="Arial" w:hAnsi="Arial"/>
              </w:rPr>
            </w:pPr>
          </w:p>
          <w:p w14:paraId="69A81103" w14:textId="77777777" w:rsidR="00851B49" w:rsidRPr="00851B49" w:rsidRDefault="00851B49" w:rsidP="00851B49">
            <w:pPr>
              <w:pStyle w:val="NoSpacing"/>
              <w:rPr>
                <w:rFonts w:ascii="Arial" w:hAnsi="Arial"/>
              </w:rPr>
            </w:pPr>
            <w:r w:rsidRPr="00851B49">
              <w:rPr>
                <w:rFonts w:ascii="Arial" w:hAnsi="Arial"/>
              </w:rPr>
              <w:t>ML: Response from Jan Steel about the policies that were questioned. They are all central from the ALT so cannot be changed. They did appreciate the time and effort the governors went to on checking the policies so thoroughly.</w:t>
            </w:r>
          </w:p>
          <w:p w14:paraId="1CC6356B" w14:textId="7AFC1027" w:rsidR="00851B49" w:rsidRDefault="00851B49" w:rsidP="00851B49">
            <w:pPr>
              <w:pStyle w:val="NoSpacing"/>
              <w:rPr>
                <w:rFonts w:ascii="Arial" w:hAnsi="Arial"/>
              </w:rPr>
            </w:pPr>
            <w:r w:rsidRPr="00851B49">
              <w:rPr>
                <w:rFonts w:ascii="Arial" w:hAnsi="Arial"/>
              </w:rPr>
              <w:t xml:space="preserve"> </w:t>
            </w:r>
          </w:p>
          <w:p w14:paraId="67024D94" w14:textId="59B2C795" w:rsidR="00851B49" w:rsidRDefault="00851B49" w:rsidP="00851B49">
            <w:pPr>
              <w:pStyle w:val="NoSpacing"/>
              <w:rPr>
                <w:rFonts w:ascii="Arial" w:hAnsi="Arial"/>
              </w:rPr>
            </w:pPr>
            <w:r w:rsidRPr="00851B49">
              <w:rPr>
                <w:rFonts w:ascii="Arial" w:hAnsi="Arial"/>
              </w:rPr>
              <w:t>Sex ed</w:t>
            </w:r>
            <w:r>
              <w:rPr>
                <w:rFonts w:ascii="Arial" w:hAnsi="Arial"/>
              </w:rPr>
              <w:t>ucation policy:</w:t>
            </w:r>
            <w:r w:rsidR="000F1D63">
              <w:rPr>
                <w:rFonts w:ascii="Arial" w:hAnsi="Arial"/>
              </w:rPr>
              <w:t xml:space="preserve"> SRE isn’t explained</w:t>
            </w:r>
            <w:r w:rsidRPr="00851B49">
              <w:rPr>
                <w:rFonts w:ascii="Arial" w:hAnsi="Arial"/>
              </w:rPr>
              <w:t xml:space="preserve">. Update policy. Sexual relation policy. Not aware that parents got letter? </w:t>
            </w:r>
            <w:r w:rsidR="000F1D63">
              <w:rPr>
                <w:rFonts w:ascii="Arial" w:hAnsi="Arial"/>
              </w:rPr>
              <w:t xml:space="preserve">It was agreed that a letter would be sent to parents next year. </w:t>
            </w:r>
            <w:r w:rsidRPr="000F1D63">
              <w:rPr>
                <w:rFonts w:ascii="Arial" w:hAnsi="Arial"/>
                <w:b/>
              </w:rPr>
              <w:t>Action</w:t>
            </w:r>
            <w:r w:rsidRPr="00851B49">
              <w:rPr>
                <w:rFonts w:ascii="Arial" w:hAnsi="Arial"/>
              </w:rPr>
              <w:t xml:space="preserve"> </w:t>
            </w:r>
          </w:p>
          <w:p w14:paraId="11C0C61F" w14:textId="77777777" w:rsidR="00851B49" w:rsidRPr="00851B49" w:rsidRDefault="00851B49" w:rsidP="00851B49">
            <w:pPr>
              <w:pStyle w:val="NoSpacing"/>
              <w:rPr>
                <w:rFonts w:ascii="Arial" w:hAnsi="Arial"/>
              </w:rPr>
            </w:pPr>
          </w:p>
          <w:p w14:paraId="5E671715" w14:textId="7B38D483" w:rsidR="00851B49" w:rsidRPr="00851B49" w:rsidRDefault="00851B49" w:rsidP="00851B49">
            <w:pPr>
              <w:pStyle w:val="NoSpacing"/>
              <w:rPr>
                <w:rFonts w:ascii="Arial" w:hAnsi="Arial"/>
              </w:rPr>
            </w:pPr>
            <w:r w:rsidRPr="00851B49">
              <w:rPr>
                <w:rFonts w:ascii="Arial" w:hAnsi="Arial"/>
              </w:rPr>
              <w:t>Gov. body acting as safer employment champion</w:t>
            </w:r>
            <w:r w:rsidR="000F1D63">
              <w:rPr>
                <w:rFonts w:ascii="Arial" w:hAnsi="Arial"/>
              </w:rPr>
              <w:t xml:space="preserve">. It was </w:t>
            </w:r>
            <w:r w:rsidRPr="000F1D63">
              <w:rPr>
                <w:rFonts w:ascii="Arial" w:hAnsi="Arial"/>
                <w:b/>
              </w:rPr>
              <w:t>agreed</w:t>
            </w:r>
            <w:r w:rsidR="000F1D63">
              <w:rPr>
                <w:rFonts w:ascii="Arial" w:hAnsi="Arial"/>
                <w:b/>
              </w:rPr>
              <w:t xml:space="preserve"> </w:t>
            </w:r>
            <w:r w:rsidR="000F1D63" w:rsidRPr="000F1D63">
              <w:rPr>
                <w:rFonts w:ascii="Arial" w:hAnsi="Arial"/>
              </w:rPr>
              <w:t>Marion</w:t>
            </w:r>
            <w:r w:rsidRPr="00851B49">
              <w:rPr>
                <w:rFonts w:ascii="Arial" w:hAnsi="Arial"/>
              </w:rPr>
              <w:t xml:space="preserve"> </w:t>
            </w:r>
            <w:r w:rsidR="000F1D63">
              <w:rPr>
                <w:rFonts w:ascii="Arial" w:hAnsi="Arial"/>
              </w:rPr>
              <w:t>would support this role, if required.</w:t>
            </w:r>
            <w:r w:rsidRPr="00851B49">
              <w:rPr>
                <w:rFonts w:ascii="Arial" w:hAnsi="Arial"/>
              </w:rPr>
              <w:t xml:space="preserve"> </w:t>
            </w:r>
          </w:p>
          <w:p w14:paraId="780A3F28" w14:textId="77777777" w:rsidR="000F1D63" w:rsidRPr="00851B49" w:rsidRDefault="000F1D63" w:rsidP="00851B49">
            <w:pPr>
              <w:pStyle w:val="NoSpacing"/>
              <w:rPr>
                <w:rFonts w:ascii="Arial" w:hAnsi="Arial"/>
              </w:rPr>
            </w:pPr>
          </w:p>
          <w:p w14:paraId="4E3D9ED3" w14:textId="6E30741F" w:rsidR="000F1D63" w:rsidRDefault="000F1D63" w:rsidP="00851B49">
            <w:pPr>
              <w:pStyle w:val="NoSpacing"/>
              <w:rPr>
                <w:rFonts w:ascii="Arial" w:hAnsi="Arial"/>
              </w:rPr>
            </w:pPr>
            <w:r>
              <w:rPr>
                <w:rFonts w:ascii="Arial" w:hAnsi="Arial"/>
              </w:rPr>
              <w:t xml:space="preserve">It was agreed to recirculate the Governors appraisal policy. </w:t>
            </w:r>
            <w:r w:rsidRPr="000F1D63">
              <w:rPr>
                <w:rFonts w:ascii="Arial" w:hAnsi="Arial"/>
                <w:b/>
              </w:rPr>
              <w:t>Action</w:t>
            </w:r>
          </w:p>
          <w:p w14:paraId="7B2BB461" w14:textId="491E0E5E" w:rsidR="00AE2529" w:rsidRDefault="00AE2529" w:rsidP="000F1D63">
            <w:pPr>
              <w:pStyle w:val="NoSpacing"/>
              <w:rPr>
                <w:rFonts w:ascii="Arial" w:eastAsia="Arial" w:hAnsi="Arial" w:cs="Arial"/>
                <w:b/>
              </w:rPr>
            </w:pPr>
          </w:p>
        </w:tc>
        <w:tc>
          <w:tcPr>
            <w:tcW w:w="1455" w:type="dxa"/>
            <w:tcBorders>
              <w:top w:val="single" w:sz="4" w:space="0" w:color="000000"/>
              <w:left w:val="single" w:sz="4" w:space="0" w:color="000000"/>
              <w:bottom w:val="single" w:sz="4" w:space="0" w:color="000000"/>
              <w:right w:val="single" w:sz="4" w:space="0" w:color="000000"/>
            </w:tcBorders>
          </w:tcPr>
          <w:p w14:paraId="3A9F7FDD" w14:textId="77777777" w:rsidR="00AE2529" w:rsidRDefault="00AE2529">
            <w:pPr>
              <w:jc w:val="both"/>
              <w:rPr>
                <w:rFonts w:ascii="Arial" w:eastAsia="Arial" w:hAnsi="Arial" w:cs="Arial"/>
                <w:sz w:val="22"/>
                <w:szCs w:val="22"/>
              </w:rPr>
            </w:pPr>
          </w:p>
          <w:p w14:paraId="13F907DF" w14:textId="77777777" w:rsidR="000F1D63" w:rsidRDefault="000F1D63">
            <w:pPr>
              <w:jc w:val="both"/>
              <w:rPr>
                <w:rFonts w:ascii="Arial" w:eastAsia="Arial" w:hAnsi="Arial" w:cs="Arial"/>
                <w:sz w:val="22"/>
                <w:szCs w:val="22"/>
              </w:rPr>
            </w:pPr>
          </w:p>
          <w:p w14:paraId="53AFAD88" w14:textId="77777777" w:rsidR="000F1D63" w:rsidRDefault="000F1D63">
            <w:pPr>
              <w:jc w:val="both"/>
              <w:rPr>
                <w:rFonts w:ascii="Arial" w:eastAsia="Arial" w:hAnsi="Arial" w:cs="Arial"/>
                <w:sz w:val="22"/>
                <w:szCs w:val="22"/>
              </w:rPr>
            </w:pPr>
          </w:p>
          <w:p w14:paraId="15A12B1A" w14:textId="77777777" w:rsidR="000F1D63" w:rsidRDefault="000F1D63">
            <w:pPr>
              <w:jc w:val="both"/>
              <w:rPr>
                <w:rFonts w:ascii="Arial" w:eastAsia="Arial" w:hAnsi="Arial" w:cs="Arial"/>
                <w:sz w:val="22"/>
                <w:szCs w:val="22"/>
              </w:rPr>
            </w:pPr>
          </w:p>
          <w:p w14:paraId="62FF3F1D" w14:textId="77777777" w:rsidR="000F1D63" w:rsidRDefault="000F1D63">
            <w:pPr>
              <w:jc w:val="both"/>
              <w:rPr>
                <w:rFonts w:ascii="Arial" w:eastAsia="Arial" w:hAnsi="Arial" w:cs="Arial"/>
                <w:sz w:val="22"/>
                <w:szCs w:val="22"/>
              </w:rPr>
            </w:pPr>
          </w:p>
          <w:p w14:paraId="75251DFD" w14:textId="77777777" w:rsidR="000F1D63" w:rsidRDefault="000F1D63">
            <w:pPr>
              <w:jc w:val="both"/>
              <w:rPr>
                <w:rFonts w:ascii="Arial" w:eastAsia="Arial" w:hAnsi="Arial" w:cs="Arial"/>
                <w:sz w:val="22"/>
                <w:szCs w:val="22"/>
              </w:rPr>
            </w:pPr>
          </w:p>
          <w:p w14:paraId="2BFC66AD" w14:textId="77777777" w:rsidR="000F1D63" w:rsidRDefault="000F1D63">
            <w:pPr>
              <w:jc w:val="both"/>
              <w:rPr>
                <w:rFonts w:ascii="Arial" w:eastAsia="Arial" w:hAnsi="Arial" w:cs="Arial"/>
                <w:sz w:val="22"/>
                <w:szCs w:val="22"/>
              </w:rPr>
            </w:pPr>
          </w:p>
          <w:p w14:paraId="0CFBC6C1" w14:textId="77777777" w:rsidR="000F1D63" w:rsidRDefault="000F1D63">
            <w:pPr>
              <w:jc w:val="both"/>
              <w:rPr>
                <w:rFonts w:ascii="Arial" w:eastAsia="Arial" w:hAnsi="Arial" w:cs="Arial"/>
                <w:sz w:val="22"/>
                <w:szCs w:val="22"/>
              </w:rPr>
            </w:pPr>
          </w:p>
          <w:p w14:paraId="32048DAA" w14:textId="77777777" w:rsidR="000F1D63" w:rsidRDefault="000F1D63">
            <w:pPr>
              <w:jc w:val="both"/>
              <w:rPr>
                <w:rFonts w:ascii="Arial" w:eastAsia="Arial" w:hAnsi="Arial" w:cs="Arial"/>
                <w:sz w:val="22"/>
                <w:szCs w:val="22"/>
              </w:rPr>
            </w:pPr>
          </w:p>
          <w:p w14:paraId="73BB8B65" w14:textId="77777777" w:rsidR="000F1D63" w:rsidRDefault="000F1D63">
            <w:pPr>
              <w:jc w:val="both"/>
              <w:rPr>
                <w:rFonts w:ascii="Arial" w:eastAsia="Arial" w:hAnsi="Arial" w:cs="Arial"/>
                <w:sz w:val="22"/>
                <w:szCs w:val="22"/>
              </w:rPr>
            </w:pPr>
          </w:p>
          <w:p w14:paraId="7CDF9D52" w14:textId="77777777" w:rsidR="000F1D63" w:rsidRDefault="000F1D63">
            <w:pPr>
              <w:jc w:val="both"/>
              <w:rPr>
                <w:rFonts w:ascii="Arial" w:eastAsia="Arial" w:hAnsi="Arial" w:cs="Arial"/>
                <w:sz w:val="22"/>
                <w:szCs w:val="22"/>
              </w:rPr>
            </w:pPr>
          </w:p>
          <w:p w14:paraId="0FE43F7B" w14:textId="77777777" w:rsidR="000F1D63" w:rsidRDefault="000F1D63">
            <w:pPr>
              <w:jc w:val="both"/>
              <w:rPr>
                <w:rFonts w:ascii="Arial" w:eastAsia="Arial" w:hAnsi="Arial" w:cs="Arial"/>
                <w:b/>
                <w:sz w:val="22"/>
                <w:szCs w:val="22"/>
              </w:rPr>
            </w:pPr>
            <w:r w:rsidRPr="000F1D63">
              <w:rPr>
                <w:rFonts w:ascii="Arial" w:eastAsia="Arial" w:hAnsi="Arial" w:cs="Arial"/>
                <w:b/>
                <w:sz w:val="22"/>
                <w:szCs w:val="22"/>
              </w:rPr>
              <w:t>Head</w:t>
            </w:r>
          </w:p>
          <w:p w14:paraId="42641232" w14:textId="77777777" w:rsidR="000F1D63" w:rsidRDefault="000F1D63">
            <w:pPr>
              <w:jc w:val="both"/>
              <w:rPr>
                <w:rFonts w:ascii="Arial" w:eastAsia="Arial" w:hAnsi="Arial" w:cs="Arial"/>
                <w:b/>
                <w:sz w:val="22"/>
                <w:szCs w:val="22"/>
              </w:rPr>
            </w:pPr>
          </w:p>
          <w:p w14:paraId="141AF111" w14:textId="77777777" w:rsidR="000F1D63" w:rsidRDefault="000F1D63">
            <w:pPr>
              <w:jc w:val="both"/>
              <w:rPr>
                <w:rFonts w:ascii="Arial" w:eastAsia="Arial" w:hAnsi="Arial" w:cs="Arial"/>
                <w:b/>
                <w:sz w:val="22"/>
                <w:szCs w:val="22"/>
              </w:rPr>
            </w:pPr>
          </w:p>
          <w:p w14:paraId="689ED80A" w14:textId="77777777" w:rsidR="000F1D63" w:rsidRDefault="000F1D63">
            <w:pPr>
              <w:jc w:val="both"/>
              <w:rPr>
                <w:rFonts w:ascii="Arial" w:eastAsia="Arial" w:hAnsi="Arial" w:cs="Arial"/>
                <w:b/>
                <w:sz w:val="22"/>
                <w:szCs w:val="22"/>
              </w:rPr>
            </w:pPr>
          </w:p>
          <w:p w14:paraId="30D2E0AF" w14:textId="77777777" w:rsidR="000F1D63" w:rsidRDefault="000F1D63">
            <w:pPr>
              <w:jc w:val="both"/>
              <w:rPr>
                <w:rFonts w:ascii="Arial" w:eastAsia="Arial" w:hAnsi="Arial" w:cs="Arial"/>
                <w:b/>
                <w:sz w:val="22"/>
                <w:szCs w:val="22"/>
              </w:rPr>
            </w:pPr>
          </w:p>
          <w:p w14:paraId="56B3F156" w14:textId="25026661" w:rsidR="000F1D63" w:rsidRPr="000F1D63" w:rsidRDefault="000F1D63">
            <w:pPr>
              <w:jc w:val="both"/>
              <w:rPr>
                <w:rFonts w:ascii="Arial" w:eastAsia="Arial" w:hAnsi="Arial" w:cs="Arial"/>
                <w:b/>
                <w:sz w:val="22"/>
                <w:szCs w:val="22"/>
              </w:rPr>
            </w:pPr>
            <w:r>
              <w:rPr>
                <w:rFonts w:ascii="Arial" w:eastAsia="Arial" w:hAnsi="Arial" w:cs="Arial"/>
                <w:b/>
                <w:sz w:val="22"/>
                <w:szCs w:val="22"/>
              </w:rPr>
              <w:t>HR</w:t>
            </w:r>
          </w:p>
        </w:tc>
      </w:tr>
      <w:tr w:rsidR="00EB5C3A" w14:paraId="71B5477E" w14:textId="77777777" w:rsidTr="0079462A">
        <w:tc>
          <w:tcPr>
            <w:tcW w:w="756" w:type="dxa"/>
            <w:tcBorders>
              <w:top w:val="single" w:sz="4" w:space="0" w:color="000000"/>
              <w:left w:val="single" w:sz="4" w:space="0" w:color="000000"/>
              <w:bottom w:val="single" w:sz="4" w:space="0" w:color="000000"/>
              <w:right w:val="single" w:sz="4" w:space="0" w:color="000000"/>
            </w:tcBorders>
          </w:tcPr>
          <w:p w14:paraId="2A289C71" w14:textId="55B272E3" w:rsidR="00EB5C3A" w:rsidRDefault="00F26959">
            <w:pPr>
              <w:jc w:val="both"/>
              <w:rPr>
                <w:rFonts w:ascii="Arial" w:eastAsia="Arial" w:hAnsi="Arial" w:cs="Arial"/>
                <w:sz w:val="22"/>
                <w:szCs w:val="22"/>
              </w:rPr>
            </w:pPr>
            <w:r>
              <w:rPr>
                <w:rFonts w:ascii="Arial" w:eastAsia="Arial" w:hAnsi="Arial" w:cs="Arial"/>
                <w:sz w:val="22"/>
                <w:szCs w:val="22"/>
              </w:rPr>
              <w:t>10</w:t>
            </w:r>
          </w:p>
        </w:tc>
        <w:tc>
          <w:tcPr>
            <w:tcW w:w="7827" w:type="dxa"/>
            <w:tcBorders>
              <w:top w:val="single" w:sz="4" w:space="0" w:color="000000"/>
              <w:left w:val="single" w:sz="4" w:space="0" w:color="000000"/>
              <w:bottom w:val="single" w:sz="4" w:space="0" w:color="000000"/>
              <w:right w:val="single" w:sz="4" w:space="0" w:color="000000"/>
            </w:tcBorders>
          </w:tcPr>
          <w:p w14:paraId="7997A190" w14:textId="77777777" w:rsidR="00EB5C3A" w:rsidRDefault="00EB5C3A" w:rsidP="00EB5C3A">
            <w:pPr>
              <w:jc w:val="both"/>
              <w:rPr>
                <w:rFonts w:ascii="Arial" w:eastAsia="Arial" w:hAnsi="Arial" w:cs="Arial"/>
                <w:b/>
                <w:sz w:val="22"/>
                <w:szCs w:val="22"/>
              </w:rPr>
            </w:pPr>
            <w:r>
              <w:rPr>
                <w:rFonts w:ascii="Arial" w:eastAsia="Arial" w:hAnsi="Arial" w:cs="Arial"/>
                <w:b/>
                <w:sz w:val="22"/>
                <w:szCs w:val="22"/>
              </w:rPr>
              <w:t>DATE OF NEXT MEETING</w:t>
            </w:r>
          </w:p>
          <w:p w14:paraId="557D87AB" w14:textId="77777777" w:rsidR="00EB5C3A" w:rsidRDefault="00EB5C3A" w:rsidP="00AE2529">
            <w:pPr>
              <w:jc w:val="both"/>
              <w:rPr>
                <w:rFonts w:ascii="Arial" w:eastAsia="Arial" w:hAnsi="Arial" w:cs="Arial"/>
                <w:b/>
                <w:sz w:val="22"/>
                <w:szCs w:val="22"/>
              </w:rPr>
            </w:pPr>
          </w:p>
          <w:p w14:paraId="4BCA83E9" w14:textId="054D2A87" w:rsidR="00EB5C3A" w:rsidRPr="00EB5C3A" w:rsidRDefault="00F26959" w:rsidP="00EB5C3A">
            <w:pPr>
              <w:pStyle w:val="NoSpacing"/>
              <w:rPr>
                <w:rFonts w:ascii="Arial" w:hAnsi="Arial" w:cs="Arial"/>
                <w:b/>
              </w:rPr>
            </w:pPr>
            <w:r>
              <w:rPr>
                <w:rFonts w:ascii="Arial" w:hAnsi="Arial" w:cs="Arial"/>
                <w:b/>
              </w:rPr>
              <w:t xml:space="preserve">Date to be finalised </w:t>
            </w:r>
            <w:bookmarkStart w:id="0" w:name="_GoBack"/>
            <w:bookmarkEnd w:id="0"/>
          </w:p>
          <w:p w14:paraId="730652F2" w14:textId="77777777" w:rsidR="00EB5C3A" w:rsidRDefault="00EB5C3A" w:rsidP="00AE2529">
            <w:pPr>
              <w:jc w:val="both"/>
              <w:rPr>
                <w:rFonts w:ascii="Arial" w:eastAsia="Arial" w:hAnsi="Arial" w:cs="Arial"/>
                <w:b/>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54A8FB15" w14:textId="77777777" w:rsidR="00EB5C3A" w:rsidRDefault="00EB5C3A">
            <w:pPr>
              <w:jc w:val="both"/>
              <w:rPr>
                <w:rFonts w:ascii="Arial" w:eastAsia="Arial" w:hAnsi="Arial" w:cs="Arial"/>
                <w:sz w:val="22"/>
                <w:szCs w:val="22"/>
              </w:rPr>
            </w:pPr>
          </w:p>
        </w:tc>
      </w:tr>
    </w:tbl>
    <w:p w14:paraId="0205C9C9" w14:textId="77777777" w:rsidR="002B2259" w:rsidRDefault="00D5682F">
      <w:pPr>
        <w:jc w:val="both"/>
        <w:rPr>
          <w:rFonts w:ascii="Arial" w:eastAsia="Arial" w:hAnsi="Arial" w:cs="Arial"/>
          <w:sz w:val="22"/>
          <w:szCs w:val="22"/>
        </w:rPr>
      </w:pPr>
      <w:r>
        <w:rPr>
          <w:rFonts w:ascii="Arial" w:eastAsia="Arial" w:hAnsi="Arial" w:cs="Arial"/>
          <w:sz w:val="22"/>
          <w:szCs w:val="22"/>
        </w:rPr>
        <w:br/>
      </w:r>
    </w:p>
    <w:p w14:paraId="331ADB3E" w14:textId="77777777" w:rsidR="002B2259" w:rsidRDefault="00D3217B">
      <w:pPr>
        <w:jc w:val="both"/>
        <w:rPr>
          <w:rFonts w:ascii="Arial" w:eastAsia="Arial" w:hAnsi="Arial" w:cs="Arial"/>
          <w:sz w:val="22"/>
          <w:szCs w:val="22"/>
        </w:rPr>
      </w:pPr>
      <w:r>
        <w:rPr>
          <w:rFonts w:ascii="Arial" w:eastAsia="Arial" w:hAnsi="Arial" w:cs="Arial"/>
          <w:sz w:val="22"/>
          <w:szCs w:val="22"/>
        </w:rPr>
        <w:t xml:space="preserve">The meeting closed at: </w:t>
      </w:r>
    </w:p>
    <w:p w14:paraId="2859AE59" w14:textId="77777777" w:rsidR="002B2259" w:rsidRDefault="002B2259">
      <w:pPr>
        <w:jc w:val="both"/>
        <w:rPr>
          <w:rFonts w:ascii="Arial" w:eastAsia="Arial" w:hAnsi="Arial" w:cs="Arial"/>
          <w:sz w:val="22"/>
          <w:szCs w:val="22"/>
        </w:rPr>
      </w:pPr>
    </w:p>
    <w:p w14:paraId="472D6344" w14:textId="77777777" w:rsidR="002B2259" w:rsidRDefault="002B2259">
      <w:pPr>
        <w:jc w:val="both"/>
        <w:rPr>
          <w:rFonts w:ascii="Arial" w:eastAsia="Arial" w:hAnsi="Arial" w:cs="Arial"/>
          <w:sz w:val="22"/>
          <w:szCs w:val="22"/>
        </w:rPr>
      </w:pPr>
    </w:p>
    <w:p w14:paraId="3345F927" w14:textId="77777777" w:rsidR="002B2259" w:rsidRDefault="00D5682F">
      <w:pPr>
        <w:jc w:val="both"/>
        <w:rPr>
          <w:rFonts w:ascii="Arial" w:eastAsia="Arial" w:hAnsi="Arial" w:cs="Arial"/>
          <w:sz w:val="22"/>
          <w:szCs w:val="22"/>
        </w:rPr>
      </w:pPr>
      <w:r>
        <w:rPr>
          <w:rFonts w:ascii="Arial" w:eastAsia="Arial" w:hAnsi="Arial" w:cs="Arial"/>
          <w:sz w:val="22"/>
          <w:szCs w:val="22"/>
        </w:rPr>
        <w:t>Signed:………………………………………  Date:………………………………………….</w:t>
      </w:r>
    </w:p>
    <w:p w14:paraId="1E7411A8" w14:textId="77777777" w:rsidR="002B2259" w:rsidRDefault="002B2259">
      <w:pPr>
        <w:rPr>
          <w:rFonts w:ascii="Arial" w:eastAsia="Arial" w:hAnsi="Arial" w:cs="Arial"/>
          <w:sz w:val="22"/>
          <w:szCs w:val="22"/>
        </w:rPr>
      </w:pPr>
    </w:p>
    <w:sectPr w:rsidR="002B2259" w:rsidSect="00E02E2C">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34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F1FC3" w15:done="0"/>
  <w15:commentEx w15:paraId="56026F4E" w15:done="0"/>
  <w15:commentEx w15:paraId="3674D9A7" w15:done="0"/>
  <w15:commentEx w15:paraId="3BCEBF19" w15:done="0"/>
  <w15:commentEx w15:paraId="0585FD59" w15:done="0"/>
  <w15:commentEx w15:paraId="0054FB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0D85" w14:textId="77777777" w:rsidR="00851B49" w:rsidRDefault="00851B49">
      <w:r>
        <w:separator/>
      </w:r>
    </w:p>
  </w:endnote>
  <w:endnote w:type="continuationSeparator" w:id="0">
    <w:p w14:paraId="740D7B7C" w14:textId="77777777" w:rsidR="00851B49" w:rsidRDefault="0085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DF19" w14:textId="77777777" w:rsidR="00851B49" w:rsidRDefault="00851B49">
    <w:pPr>
      <w:tabs>
        <w:tab w:val="center" w:pos="4320"/>
        <w:tab w:val="right" w:pos="8640"/>
      </w:tabs>
    </w:pPr>
    <w: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BDD2" w14:textId="77777777" w:rsidR="00851B49" w:rsidRDefault="00851B49">
    <w:pPr>
      <w:tabs>
        <w:tab w:val="center" w:pos="4320"/>
        <w:tab w:val="right" w:pos="864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735C" w14:textId="77777777" w:rsidR="00851B49" w:rsidRDefault="00851B49">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0E41" w14:textId="77777777" w:rsidR="00851B49" w:rsidRDefault="00851B49">
      <w:r>
        <w:separator/>
      </w:r>
    </w:p>
  </w:footnote>
  <w:footnote w:type="continuationSeparator" w:id="0">
    <w:p w14:paraId="3F9C44DA" w14:textId="77777777" w:rsidR="00851B49" w:rsidRDefault="00851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ED4F" w14:textId="77777777" w:rsidR="00851B49" w:rsidRDefault="00851B49">
    <w:pPr>
      <w:tabs>
        <w:tab w:val="center" w:pos="4320"/>
        <w:tab w:val="right" w:pos="8640"/>
      </w:tabs>
    </w:pPr>
    <w:r>
      <w:t>[Type text][Type text][Type text]</w:t>
    </w:r>
  </w:p>
  <w:p w14:paraId="0E59D9A7" w14:textId="77777777" w:rsidR="00851B49" w:rsidRDefault="00851B49">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5A76" w14:textId="77777777" w:rsidR="00851B49" w:rsidRDefault="00851B49">
    <w:pPr>
      <w:tabs>
        <w:tab w:val="center" w:pos="4320"/>
        <w:tab w:val="right" w:pos="8640"/>
      </w:tabs>
    </w:pPr>
    <w:r>
      <w:rPr>
        <w:noProof/>
        <w:lang w:eastAsia="en-US"/>
      </w:rPr>
      <w:drawing>
        <wp:inline distT="0" distB="0" distL="0" distR="0" wp14:anchorId="54D5840A" wp14:editId="1E375EB5">
          <wp:extent cx="3168891" cy="1114839"/>
          <wp:effectExtent l="0" t="0" r="6350" b="3175"/>
          <wp:docPr id="3" name="Picture 3" descr="Macintosh HD:private:var:folders:s9:60r15djs43g480_vf0hwmcp40000gn:T:TemporaryItems:chesterto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9:60r15djs43g480_vf0hwmcp40000gn:T:TemporaryItems:chesterton-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937" cy="11148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965A" w14:textId="77777777" w:rsidR="00851B49" w:rsidRDefault="00851B49">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39B"/>
    <w:multiLevelType w:val="multilevel"/>
    <w:tmpl w:val="50240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734227"/>
    <w:multiLevelType w:val="multilevel"/>
    <w:tmpl w:val="14A0C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144116"/>
    <w:multiLevelType w:val="multilevel"/>
    <w:tmpl w:val="78DE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441100F"/>
    <w:multiLevelType w:val="multilevel"/>
    <w:tmpl w:val="83024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9D0491"/>
    <w:multiLevelType w:val="multilevel"/>
    <w:tmpl w:val="A5D8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7D91EE1"/>
    <w:multiLevelType w:val="hybridMultilevel"/>
    <w:tmpl w:val="B2388340"/>
    <w:lvl w:ilvl="0" w:tplc="B238817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10B0B"/>
    <w:multiLevelType w:val="multilevel"/>
    <w:tmpl w:val="95C4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NHicks">
    <w15:presenceInfo w15:providerId="AD" w15:userId="S-1-5-21-379272034-691417336-2018595503-32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59"/>
    <w:rsid w:val="00005B06"/>
    <w:rsid w:val="000159A1"/>
    <w:rsid w:val="000241DE"/>
    <w:rsid w:val="00033CB1"/>
    <w:rsid w:val="000471C9"/>
    <w:rsid w:val="0006447E"/>
    <w:rsid w:val="00074E01"/>
    <w:rsid w:val="00093C1B"/>
    <w:rsid w:val="000A251C"/>
    <w:rsid w:val="000B7B21"/>
    <w:rsid w:val="000D53C4"/>
    <w:rsid w:val="000D7CCD"/>
    <w:rsid w:val="000E095A"/>
    <w:rsid w:val="000F1D63"/>
    <w:rsid w:val="000F5FBE"/>
    <w:rsid w:val="00104E5E"/>
    <w:rsid w:val="00121B1B"/>
    <w:rsid w:val="00127158"/>
    <w:rsid w:val="00132D31"/>
    <w:rsid w:val="00134E65"/>
    <w:rsid w:val="00194840"/>
    <w:rsid w:val="001B1F22"/>
    <w:rsid w:val="001C1F76"/>
    <w:rsid w:val="001C5379"/>
    <w:rsid w:val="001C62CD"/>
    <w:rsid w:val="001C6AD3"/>
    <w:rsid w:val="001C6E6F"/>
    <w:rsid w:val="001C7EDA"/>
    <w:rsid w:val="001D5C00"/>
    <w:rsid w:val="001E03DF"/>
    <w:rsid w:val="001F35E7"/>
    <w:rsid w:val="00203E53"/>
    <w:rsid w:val="0021073C"/>
    <w:rsid w:val="00216CB3"/>
    <w:rsid w:val="002432A4"/>
    <w:rsid w:val="002504F0"/>
    <w:rsid w:val="00250A3A"/>
    <w:rsid w:val="0025452C"/>
    <w:rsid w:val="00257554"/>
    <w:rsid w:val="0027076F"/>
    <w:rsid w:val="00287420"/>
    <w:rsid w:val="002B2259"/>
    <w:rsid w:val="002E4E76"/>
    <w:rsid w:val="002F55D9"/>
    <w:rsid w:val="003216DE"/>
    <w:rsid w:val="00331D22"/>
    <w:rsid w:val="0033526B"/>
    <w:rsid w:val="003450BB"/>
    <w:rsid w:val="00381104"/>
    <w:rsid w:val="003B3004"/>
    <w:rsid w:val="003C62E1"/>
    <w:rsid w:val="003F0580"/>
    <w:rsid w:val="003F5182"/>
    <w:rsid w:val="00410A3B"/>
    <w:rsid w:val="00411F4E"/>
    <w:rsid w:val="00421DC6"/>
    <w:rsid w:val="004306BE"/>
    <w:rsid w:val="0045762B"/>
    <w:rsid w:val="0046097E"/>
    <w:rsid w:val="00462D88"/>
    <w:rsid w:val="00465DC7"/>
    <w:rsid w:val="00495EE4"/>
    <w:rsid w:val="004A461E"/>
    <w:rsid w:val="004B7D2A"/>
    <w:rsid w:val="00502ACA"/>
    <w:rsid w:val="00516EA1"/>
    <w:rsid w:val="005517EB"/>
    <w:rsid w:val="005524FB"/>
    <w:rsid w:val="005704FE"/>
    <w:rsid w:val="0059482E"/>
    <w:rsid w:val="005A5E34"/>
    <w:rsid w:val="005C6C04"/>
    <w:rsid w:val="005C7B34"/>
    <w:rsid w:val="005E2B6D"/>
    <w:rsid w:val="005E3E80"/>
    <w:rsid w:val="005E4172"/>
    <w:rsid w:val="005F0657"/>
    <w:rsid w:val="006234C1"/>
    <w:rsid w:val="00623A42"/>
    <w:rsid w:val="00633181"/>
    <w:rsid w:val="0063472C"/>
    <w:rsid w:val="00667FDB"/>
    <w:rsid w:val="00673BE6"/>
    <w:rsid w:val="00677249"/>
    <w:rsid w:val="006C7813"/>
    <w:rsid w:val="006F2FBE"/>
    <w:rsid w:val="006F7FB9"/>
    <w:rsid w:val="007006A8"/>
    <w:rsid w:val="00706104"/>
    <w:rsid w:val="00711F0D"/>
    <w:rsid w:val="007151D5"/>
    <w:rsid w:val="00733D71"/>
    <w:rsid w:val="007707C6"/>
    <w:rsid w:val="00782BAD"/>
    <w:rsid w:val="0079462A"/>
    <w:rsid w:val="00794A5D"/>
    <w:rsid w:val="007C6064"/>
    <w:rsid w:val="007E65F4"/>
    <w:rsid w:val="008027A8"/>
    <w:rsid w:val="008353DB"/>
    <w:rsid w:val="008375A5"/>
    <w:rsid w:val="008458E3"/>
    <w:rsid w:val="00851B49"/>
    <w:rsid w:val="008556D0"/>
    <w:rsid w:val="0087557C"/>
    <w:rsid w:val="00897666"/>
    <w:rsid w:val="008C28B4"/>
    <w:rsid w:val="008D2277"/>
    <w:rsid w:val="008D516C"/>
    <w:rsid w:val="008D7B31"/>
    <w:rsid w:val="008E3CE5"/>
    <w:rsid w:val="00902873"/>
    <w:rsid w:val="00904EAC"/>
    <w:rsid w:val="00905367"/>
    <w:rsid w:val="00910A31"/>
    <w:rsid w:val="00913C1D"/>
    <w:rsid w:val="009319F6"/>
    <w:rsid w:val="009448CD"/>
    <w:rsid w:val="0095063B"/>
    <w:rsid w:val="00950D07"/>
    <w:rsid w:val="0096435E"/>
    <w:rsid w:val="0097042C"/>
    <w:rsid w:val="00982977"/>
    <w:rsid w:val="009919BD"/>
    <w:rsid w:val="009959F9"/>
    <w:rsid w:val="009A2278"/>
    <w:rsid w:val="009B3027"/>
    <w:rsid w:val="009D392F"/>
    <w:rsid w:val="009D61DF"/>
    <w:rsid w:val="009E571D"/>
    <w:rsid w:val="009F2E3D"/>
    <w:rsid w:val="00A00FBA"/>
    <w:rsid w:val="00A207F4"/>
    <w:rsid w:val="00A4215E"/>
    <w:rsid w:val="00A62DE9"/>
    <w:rsid w:val="00A64F70"/>
    <w:rsid w:val="00A706E6"/>
    <w:rsid w:val="00A72C9A"/>
    <w:rsid w:val="00A73350"/>
    <w:rsid w:val="00A77D3C"/>
    <w:rsid w:val="00A81589"/>
    <w:rsid w:val="00A84D67"/>
    <w:rsid w:val="00A87EDE"/>
    <w:rsid w:val="00A9387A"/>
    <w:rsid w:val="00AA23ED"/>
    <w:rsid w:val="00AA7D15"/>
    <w:rsid w:val="00AC20F0"/>
    <w:rsid w:val="00AE2529"/>
    <w:rsid w:val="00AE60DF"/>
    <w:rsid w:val="00AF6EE2"/>
    <w:rsid w:val="00B0648F"/>
    <w:rsid w:val="00B11031"/>
    <w:rsid w:val="00B1579B"/>
    <w:rsid w:val="00B32699"/>
    <w:rsid w:val="00B44496"/>
    <w:rsid w:val="00B55790"/>
    <w:rsid w:val="00B66161"/>
    <w:rsid w:val="00B677CF"/>
    <w:rsid w:val="00B7082F"/>
    <w:rsid w:val="00B83644"/>
    <w:rsid w:val="00B96BAC"/>
    <w:rsid w:val="00B97A08"/>
    <w:rsid w:val="00BB55EC"/>
    <w:rsid w:val="00BE329D"/>
    <w:rsid w:val="00BE59F6"/>
    <w:rsid w:val="00BF156D"/>
    <w:rsid w:val="00BF279A"/>
    <w:rsid w:val="00BF2EEC"/>
    <w:rsid w:val="00C13B65"/>
    <w:rsid w:val="00C3016C"/>
    <w:rsid w:val="00C313C0"/>
    <w:rsid w:val="00C32902"/>
    <w:rsid w:val="00C4422E"/>
    <w:rsid w:val="00C67F1B"/>
    <w:rsid w:val="00CA36BA"/>
    <w:rsid w:val="00CC57D2"/>
    <w:rsid w:val="00CD2F58"/>
    <w:rsid w:val="00CD4C57"/>
    <w:rsid w:val="00CE3E11"/>
    <w:rsid w:val="00CE722D"/>
    <w:rsid w:val="00CE7A19"/>
    <w:rsid w:val="00D02041"/>
    <w:rsid w:val="00D1695B"/>
    <w:rsid w:val="00D21609"/>
    <w:rsid w:val="00D24863"/>
    <w:rsid w:val="00D3217B"/>
    <w:rsid w:val="00D359EC"/>
    <w:rsid w:val="00D4156B"/>
    <w:rsid w:val="00D5682F"/>
    <w:rsid w:val="00D57D6A"/>
    <w:rsid w:val="00D61A5B"/>
    <w:rsid w:val="00D80CAA"/>
    <w:rsid w:val="00D948F7"/>
    <w:rsid w:val="00DB4F65"/>
    <w:rsid w:val="00DC43CA"/>
    <w:rsid w:val="00DD45B0"/>
    <w:rsid w:val="00DF3F4B"/>
    <w:rsid w:val="00DF5CEB"/>
    <w:rsid w:val="00DF5EA1"/>
    <w:rsid w:val="00E007E9"/>
    <w:rsid w:val="00E02E2C"/>
    <w:rsid w:val="00E160AE"/>
    <w:rsid w:val="00E2491D"/>
    <w:rsid w:val="00E3662D"/>
    <w:rsid w:val="00E44EE6"/>
    <w:rsid w:val="00E47A3A"/>
    <w:rsid w:val="00E55910"/>
    <w:rsid w:val="00E62213"/>
    <w:rsid w:val="00E7047C"/>
    <w:rsid w:val="00E81335"/>
    <w:rsid w:val="00E87D8C"/>
    <w:rsid w:val="00E94ED0"/>
    <w:rsid w:val="00EB1D7A"/>
    <w:rsid w:val="00EB5C3A"/>
    <w:rsid w:val="00EC632C"/>
    <w:rsid w:val="00ED192B"/>
    <w:rsid w:val="00EE3CAC"/>
    <w:rsid w:val="00EE546D"/>
    <w:rsid w:val="00F00703"/>
    <w:rsid w:val="00F151A1"/>
    <w:rsid w:val="00F26959"/>
    <w:rsid w:val="00F425DF"/>
    <w:rsid w:val="00F54894"/>
    <w:rsid w:val="00F811F8"/>
    <w:rsid w:val="00F93265"/>
    <w:rsid w:val="00FB01FC"/>
    <w:rsid w:val="00FC3F0A"/>
    <w:rsid w:val="00FD0F8B"/>
    <w:rsid w:val="00FD4CF0"/>
    <w:rsid w:val="00FD652C"/>
    <w:rsid w:val="00FF5253"/>
    <w:rsid w:val="00FF5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C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styleId="NoSpacing">
    <w:name w:val="No Spacing"/>
    <w:uiPriority w:val="1"/>
    <w:qFormat/>
    <w:rsid w:val="00E704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 w:type="character" w:styleId="Hyperlink">
    <w:name w:val="Hyperlink"/>
    <w:basedOn w:val="DefaultParagraphFont"/>
    <w:uiPriority w:val="99"/>
    <w:unhideWhenUsed/>
    <w:rsid w:val="00EB5C3A"/>
    <w:rPr>
      <w:color w:val="0563C1" w:themeColor="hyperlink"/>
      <w:u w:val="single"/>
    </w:rPr>
  </w:style>
  <w:style w:type="paragraph" w:styleId="PlainText">
    <w:name w:val="Plain Text"/>
    <w:basedOn w:val="Normal"/>
    <w:link w:val="PlainTextChar"/>
    <w:uiPriority w:val="99"/>
    <w:semiHidden/>
    <w:unhideWhenUsed/>
    <w:rsid w:val="005517EB"/>
    <w:pPr>
      <w:pBdr>
        <w:top w:val="none" w:sz="0" w:space="0" w:color="auto"/>
        <w:left w:val="none" w:sz="0" w:space="0" w:color="auto"/>
        <w:bottom w:val="none" w:sz="0" w:space="0" w:color="auto"/>
        <w:right w:val="none" w:sz="0" w:space="0" w:color="auto"/>
        <w:between w:val="none" w:sz="0" w:space="0" w:color="auto"/>
      </w:pBdr>
      <w:jc w:val="center"/>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5517EB"/>
    <w:rPr>
      <w:rFonts w:ascii="Calibri" w:eastAsiaTheme="minorHAnsi" w:hAnsi="Calibri" w:cstheme="minorBidi"/>
      <w:color w:val="auto"/>
      <w:sz w:val="22"/>
      <w:szCs w:val="21"/>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styleId="NoSpacing">
    <w:name w:val="No Spacing"/>
    <w:uiPriority w:val="1"/>
    <w:qFormat/>
    <w:rsid w:val="00E704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 w:type="character" w:styleId="Hyperlink">
    <w:name w:val="Hyperlink"/>
    <w:basedOn w:val="DefaultParagraphFont"/>
    <w:uiPriority w:val="99"/>
    <w:unhideWhenUsed/>
    <w:rsid w:val="00EB5C3A"/>
    <w:rPr>
      <w:color w:val="0563C1" w:themeColor="hyperlink"/>
      <w:u w:val="single"/>
    </w:rPr>
  </w:style>
  <w:style w:type="paragraph" w:styleId="PlainText">
    <w:name w:val="Plain Text"/>
    <w:basedOn w:val="Normal"/>
    <w:link w:val="PlainTextChar"/>
    <w:uiPriority w:val="99"/>
    <w:semiHidden/>
    <w:unhideWhenUsed/>
    <w:rsid w:val="005517EB"/>
    <w:pPr>
      <w:pBdr>
        <w:top w:val="none" w:sz="0" w:space="0" w:color="auto"/>
        <w:left w:val="none" w:sz="0" w:space="0" w:color="auto"/>
        <w:bottom w:val="none" w:sz="0" w:space="0" w:color="auto"/>
        <w:right w:val="none" w:sz="0" w:space="0" w:color="auto"/>
        <w:between w:val="none" w:sz="0" w:space="0" w:color="auto"/>
      </w:pBdr>
      <w:jc w:val="center"/>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5517EB"/>
    <w:rPr>
      <w:rFonts w:ascii="Calibri" w:eastAsiaTheme="minorHAnsi" w:hAnsi="Calibri" w:cstheme="minorBidi"/>
      <w:color w:val="auto"/>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7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cation.gov.uk/schools/toolsandinitiatives/cuttingburdens/b00216133/need-to-know-school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8C01A5-2778-8246-AD72-535E07C6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CNHicks</dc:creator>
  <cp:lastModifiedBy>Brian Jones</cp:lastModifiedBy>
  <cp:revision>9</cp:revision>
  <dcterms:created xsi:type="dcterms:W3CDTF">2018-02-04T22:15:00Z</dcterms:created>
  <dcterms:modified xsi:type="dcterms:W3CDTF">2018-02-04T23:36:00Z</dcterms:modified>
</cp:coreProperties>
</file>