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5146"/>
        <w:gridCol w:w="4356"/>
      </w:tblGrid>
      <w:tr w:rsidR="00373E9B" w:rsidRPr="002A1E10" w:rsidTr="00373E9B">
        <w:trPr>
          <w:trHeight w:val="2004"/>
        </w:trPr>
        <w:tc>
          <w:tcPr>
            <w:tcW w:w="1271" w:type="dxa"/>
            <w:shd w:val="clear" w:color="auto" w:fill="FFFFFF" w:themeFill="background1"/>
          </w:tcPr>
          <w:p w:rsidR="00373E9B" w:rsidRPr="002A079D" w:rsidRDefault="00373E9B" w:rsidP="00373E9B">
            <w:pPr>
              <w:pStyle w:val="NoSpacing"/>
            </w:pPr>
            <w:r w:rsidRPr="002A079D">
              <w:rPr>
                <w:w w:val="90"/>
              </w:rPr>
              <w:t>Vocabulary</w:t>
            </w:r>
          </w:p>
        </w:tc>
        <w:tc>
          <w:tcPr>
            <w:tcW w:w="5146" w:type="dxa"/>
            <w:shd w:val="clear" w:color="auto" w:fill="FFFFFF" w:themeFill="background1"/>
          </w:tcPr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discussing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and clarifying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the meanings of words; link new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meanings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 xml:space="preserve">known </w:t>
            </w:r>
            <w:r w:rsidRPr="00340558">
              <w:rPr>
                <w:spacing w:val="-2"/>
              </w:rPr>
              <w:t>vocabulary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discussing</w:t>
            </w:r>
            <w:r w:rsidRPr="00340558">
              <w:rPr>
                <w:spacing w:val="-7"/>
                <w:w w:val="90"/>
              </w:rPr>
              <w:t xml:space="preserve"> </w:t>
            </w:r>
            <w:r w:rsidRPr="00340558">
              <w:rPr>
                <w:w w:val="90"/>
              </w:rPr>
              <w:t>their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favourite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words</w:t>
            </w:r>
            <w:r w:rsidRPr="00340558">
              <w:rPr>
                <w:spacing w:val="-5"/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spacing w:val="-2"/>
                <w:w w:val="90"/>
              </w:rPr>
              <w:t>phrases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recognise</w:t>
            </w:r>
            <w:r w:rsidRPr="00340558">
              <w:rPr>
                <w:spacing w:val="-5"/>
                <w:w w:val="90"/>
              </w:rPr>
              <w:t xml:space="preserve"> </w:t>
            </w:r>
            <w:r w:rsidRPr="00340558">
              <w:rPr>
                <w:w w:val="90"/>
              </w:rPr>
              <w:t>some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recurring</w:t>
            </w:r>
            <w:r w:rsidRPr="00340558">
              <w:rPr>
                <w:spacing w:val="-5"/>
                <w:w w:val="90"/>
              </w:rPr>
              <w:t xml:space="preserve"> </w:t>
            </w:r>
            <w:r w:rsidRPr="00340558">
              <w:rPr>
                <w:w w:val="90"/>
              </w:rPr>
              <w:t>language</w:t>
            </w:r>
            <w:r w:rsidRPr="00340558">
              <w:rPr>
                <w:spacing w:val="-6"/>
                <w:w w:val="90"/>
              </w:rPr>
              <w:t xml:space="preserve"> </w:t>
            </w:r>
            <w:r w:rsidRPr="00340558">
              <w:rPr>
                <w:w w:val="90"/>
              </w:rPr>
              <w:t>in</w:t>
            </w:r>
            <w:r w:rsidRPr="00340558">
              <w:rPr>
                <w:spacing w:val="-7"/>
                <w:w w:val="90"/>
              </w:rPr>
              <w:t xml:space="preserve"> </w:t>
            </w:r>
            <w:r w:rsidRPr="00340558">
              <w:rPr>
                <w:w w:val="90"/>
              </w:rPr>
              <w:t>stories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spacing w:val="-4"/>
                <w:w w:val="90"/>
              </w:rPr>
              <w:t>poems</w:t>
            </w:r>
          </w:p>
        </w:tc>
        <w:tc>
          <w:tcPr>
            <w:tcW w:w="4356" w:type="dxa"/>
            <w:shd w:val="clear" w:color="auto" w:fill="FFFFFF" w:themeFill="background1"/>
          </w:tcPr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85"/>
              </w:rPr>
              <w:t>Can</w:t>
            </w:r>
            <w:r w:rsidRPr="00340558">
              <w:rPr>
                <w:spacing w:val="7"/>
              </w:rPr>
              <w:t xml:space="preserve"> </w:t>
            </w:r>
            <w:r w:rsidRPr="00340558">
              <w:rPr>
                <w:w w:val="85"/>
              </w:rPr>
              <w:t>you</w:t>
            </w:r>
            <w:r w:rsidRPr="00340558">
              <w:rPr>
                <w:spacing w:val="8"/>
              </w:rPr>
              <w:t xml:space="preserve"> </w:t>
            </w:r>
            <w:r w:rsidRPr="00340558">
              <w:rPr>
                <w:w w:val="85"/>
              </w:rPr>
              <w:t>find</w:t>
            </w:r>
            <w:r w:rsidRPr="00340558">
              <w:rPr>
                <w:spacing w:val="10"/>
              </w:rPr>
              <w:t xml:space="preserve"> </w:t>
            </w:r>
            <w:r w:rsidRPr="00340558">
              <w:rPr>
                <w:w w:val="85"/>
              </w:rPr>
              <w:t>a</w:t>
            </w:r>
            <w:r w:rsidRPr="00340558">
              <w:rPr>
                <w:spacing w:val="11"/>
              </w:rPr>
              <w:t xml:space="preserve"> </w:t>
            </w:r>
            <w:r w:rsidRPr="00340558">
              <w:rPr>
                <w:w w:val="85"/>
              </w:rPr>
              <w:t>noun/adjective/verb</w:t>
            </w:r>
            <w:r w:rsidRPr="00340558">
              <w:rPr>
                <w:spacing w:val="5"/>
              </w:rPr>
              <w:t xml:space="preserve"> </w:t>
            </w:r>
            <w:r w:rsidRPr="00340558">
              <w:rPr>
                <w:w w:val="85"/>
              </w:rPr>
              <w:t>that</w:t>
            </w:r>
            <w:r w:rsidRPr="00340558">
              <w:rPr>
                <w:spacing w:val="8"/>
              </w:rPr>
              <w:t xml:space="preserve"> </w:t>
            </w:r>
            <w:r w:rsidRPr="00340558">
              <w:rPr>
                <w:w w:val="85"/>
              </w:rPr>
              <w:t>tells/shows</w:t>
            </w:r>
            <w:r w:rsidRPr="00340558">
              <w:rPr>
                <w:spacing w:val="10"/>
              </w:rPr>
              <w:t xml:space="preserve"> </w:t>
            </w:r>
            <w:r w:rsidRPr="00340558">
              <w:rPr>
                <w:w w:val="85"/>
              </w:rPr>
              <w:t>you</w:t>
            </w:r>
            <w:r w:rsidRPr="00340558">
              <w:rPr>
                <w:spacing w:val="6"/>
              </w:rPr>
              <w:t xml:space="preserve"> </w:t>
            </w:r>
            <w:r w:rsidRPr="00340558">
              <w:rPr>
                <w:spacing w:val="-2"/>
                <w:w w:val="85"/>
              </w:rPr>
              <w:t>that...?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Why</w:t>
            </w:r>
            <w:r w:rsidRPr="00340558">
              <w:rPr>
                <w:spacing w:val="-1"/>
                <w:w w:val="90"/>
              </w:rPr>
              <w:t xml:space="preserve"> </w:t>
            </w:r>
            <w:r w:rsidRPr="00340558">
              <w:rPr>
                <w:w w:val="90"/>
              </w:rPr>
              <w:t>do</w:t>
            </w:r>
            <w:r w:rsidRPr="00340558">
              <w:rPr>
                <w:spacing w:val="-6"/>
              </w:rPr>
              <w:t xml:space="preserve"> </w:t>
            </w:r>
            <w:r w:rsidRPr="00340558">
              <w:rPr>
                <w:w w:val="90"/>
              </w:rPr>
              <w:t>you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think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that</w:t>
            </w:r>
            <w:r w:rsidRPr="00340558">
              <w:rPr>
                <w:spacing w:val="-1"/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author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used</w:t>
            </w:r>
            <w:r w:rsidRPr="00340558">
              <w:rPr>
                <w:spacing w:val="-6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w w:val="90"/>
              </w:rPr>
              <w:t>word...</w:t>
            </w:r>
            <w:r w:rsidRPr="00340558">
              <w:rPr>
                <w:spacing w:val="-1"/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40558">
              <w:rPr>
                <w:spacing w:val="-2"/>
                <w:w w:val="90"/>
              </w:rPr>
              <w:t xml:space="preserve"> describe...?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Which</w:t>
            </w:r>
            <w:r w:rsidRPr="00340558">
              <w:rPr>
                <w:spacing w:val="-6"/>
              </w:rPr>
              <w:t xml:space="preserve"> </w:t>
            </w:r>
            <w:r w:rsidRPr="00340558">
              <w:rPr>
                <w:w w:val="90"/>
              </w:rPr>
              <w:t>other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word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on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this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page</w:t>
            </w:r>
            <w:r w:rsidRPr="00340558">
              <w:rPr>
                <w:spacing w:val="-1"/>
                <w:w w:val="90"/>
              </w:rPr>
              <w:t xml:space="preserve"> </w:t>
            </w:r>
            <w:r w:rsidRPr="00340558">
              <w:rPr>
                <w:w w:val="90"/>
              </w:rPr>
              <w:t>means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same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spacing w:val="-2"/>
                <w:w w:val="90"/>
              </w:rPr>
              <w:t>as...?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85"/>
              </w:rPr>
              <w:t>Find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85"/>
              </w:rPr>
              <w:t>an</w:t>
            </w:r>
            <w:r w:rsidRPr="00340558">
              <w:rPr>
                <w:spacing w:val="1"/>
              </w:rPr>
              <w:t xml:space="preserve"> </w:t>
            </w:r>
            <w:r w:rsidRPr="00340558">
              <w:rPr>
                <w:w w:val="85"/>
              </w:rPr>
              <w:t>adjective</w:t>
            </w:r>
            <w:r w:rsidRPr="00340558">
              <w:t xml:space="preserve"> </w:t>
            </w:r>
            <w:r w:rsidRPr="00340558">
              <w:rPr>
                <w:w w:val="85"/>
              </w:rPr>
              <w:t>in</w:t>
            </w:r>
            <w:r w:rsidRPr="00340558">
              <w:rPr>
                <w:spacing w:val="3"/>
              </w:rPr>
              <w:t xml:space="preserve"> </w:t>
            </w:r>
            <w:r w:rsidRPr="00340558">
              <w:rPr>
                <w:w w:val="85"/>
              </w:rPr>
              <w:t>the</w:t>
            </w:r>
            <w:r w:rsidRPr="00340558">
              <w:t xml:space="preserve"> </w:t>
            </w:r>
            <w:proofErr w:type="gramStart"/>
            <w:r w:rsidRPr="00340558">
              <w:rPr>
                <w:w w:val="85"/>
              </w:rPr>
              <w:t>text</w:t>
            </w:r>
            <w:r w:rsidRPr="00340558">
              <w:rPr>
                <w:spacing w:val="5"/>
              </w:rPr>
              <w:t xml:space="preserve"> </w:t>
            </w:r>
            <w:r w:rsidRPr="00340558">
              <w:rPr>
                <w:w w:val="85"/>
              </w:rPr>
              <w:t>which</w:t>
            </w:r>
            <w:proofErr w:type="gramEnd"/>
            <w:r w:rsidRPr="00340558">
              <w:rPr>
                <w:spacing w:val="3"/>
              </w:rPr>
              <w:t xml:space="preserve"> </w:t>
            </w:r>
            <w:r w:rsidRPr="00340558">
              <w:rPr>
                <w:spacing w:val="-2"/>
                <w:w w:val="85"/>
              </w:rPr>
              <w:t>describes...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Which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word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do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you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think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is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most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important</w:t>
            </w:r>
            <w:r w:rsidRPr="00340558">
              <w:rPr>
                <w:spacing w:val="-2"/>
              </w:rPr>
              <w:t xml:space="preserve"> </w:t>
            </w:r>
            <w:r w:rsidRPr="00340558">
              <w:rPr>
                <w:w w:val="90"/>
              </w:rPr>
              <w:t>in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this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section?</w:t>
            </w:r>
            <w:r w:rsidRPr="00340558">
              <w:t xml:space="preserve"> </w:t>
            </w:r>
            <w:r w:rsidRPr="00340558">
              <w:rPr>
                <w:spacing w:val="-4"/>
                <w:w w:val="90"/>
              </w:rPr>
              <w:t>Why?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Which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w w:val="90"/>
              </w:rPr>
              <w:t>word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best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spacing w:val="-2"/>
                <w:w w:val="90"/>
              </w:rPr>
              <w:t>describes…?</w:t>
            </w:r>
          </w:p>
        </w:tc>
      </w:tr>
      <w:tr w:rsidR="00373E9B" w:rsidRPr="002A1E10" w:rsidTr="00373E9B">
        <w:trPr>
          <w:trHeight w:val="1833"/>
        </w:trPr>
        <w:tc>
          <w:tcPr>
            <w:tcW w:w="1271" w:type="dxa"/>
            <w:shd w:val="clear" w:color="auto" w:fill="FFFFFF" w:themeFill="background1"/>
          </w:tcPr>
          <w:p w:rsidR="00373E9B" w:rsidRDefault="00373E9B" w:rsidP="00373E9B">
            <w:pPr>
              <w:pStyle w:val="NoSpacing"/>
              <w:rPr>
                <w:w w:val="90"/>
              </w:rPr>
            </w:pPr>
            <w:r w:rsidRPr="002A079D">
              <w:rPr>
                <w:w w:val="90"/>
              </w:rPr>
              <w:t>Inference</w:t>
            </w:r>
          </w:p>
          <w:p w:rsidR="00373E9B" w:rsidRPr="002A079D" w:rsidRDefault="00373E9B" w:rsidP="00373E9B">
            <w:pPr>
              <w:pStyle w:val="NoSpacing"/>
            </w:pPr>
          </w:p>
        </w:tc>
        <w:tc>
          <w:tcPr>
            <w:tcW w:w="5146" w:type="dxa"/>
            <w:shd w:val="clear" w:color="auto" w:fill="FFFFFF" w:themeFill="background1"/>
          </w:tcPr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340558">
              <w:rPr>
                <w:w w:val="90"/>
              </w:rPr>
              <w:t>make</w:t>
            </w:r>
            <w:proofErr w:type="gramEnd"/>
            <w:r w:rsidRPr="00340558">
              <w:rPr>
                <w:spacing w:val="-10"/>
                <w:w w:val="90"/>
              </w:rPr>
              <w:t xml:space="preserve"> </w:t>
            </w:r>
            <w:r w:rsidRPr="00340558">
              <w:rPr>
                <w:w w:val="90"/>
              </w:rPr>
              <w:t>inferences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about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characters’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feelings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using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what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they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say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spacing w:val="-5"/>
                <w:w w:val="90"/>
              </w:rPr>
              <w:t>do.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340558">
              <w:rPr>
                <w:w w:val="90"/>
              </w:rPr>
              <w:t>infer</w:t>
            </w:r>
            <w:proofErr w:type="gramEnd"/>
            <w:r w:rsidRPr="00340558">
              <w:rPr>
                <w:spacing w:val="-7"/>
                <w:w w:val="90"/>
              </w:rPr>
              <w:t xml:space="preserve"> </w:t>
            </w:r>
            <w:r w:rsidRPr="00340558">
              <w:rPr>
                <w:w w:val="90"/>
              </w:rPr>
              <w:t>basic</w:t>
            </w:r>
            <w:r w:rsidRPr="00340558">
              <w:rPr>
                <w:spacing w:val="-6"/>
                <w:w w:val="90"/>
              </w:rPr>
              <w:t xml:space="preserve"> </w:t>
            </w:r>
            <w:r w:rsidRPr="00340558">
              <w:rPr>
                <w:w w:val="90"/>
              </w:rPr>
              <w:t>points</w:t>
            </w:r>
            <w:r w:rsidRPr="00340558">
              <w:rPr>
                <w:spacing w:val="-7"/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begin,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with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support,</w:t>
            </w:r>
            <w:r w:rsidRPr="00340558">
              <w:rPr>
                <w:spacing w:val="-6"/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pick</w:t>
            </w:r>
            <w:r w:rsidRPr="00340558">
              <w:rPr>
                <w:spacing w:val="-7"/>
                <w:w w:val="90"/>
              </w:rPr>
              <w:t xml:space="preserve"> </w:t>
            </w:r>
            <w:r w:rsidRPr="00340558">
              <w:rPr>
                <w:w w:val="90"/>
              </w:rPr>
              <w:t>up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on</w:t>
            </w:r>
            <w:r w:rsidRPr="00340558">
              <w:rPr>
                <w:spacing w:val="-6"/>
                <w:w w:val="90"/>
              </w:rPr>
              <w:t xml:space="preserve"> </w:t>
            </w:r>
            <w:r w:rsidRPr="00340558">
              <w:rPr>
                <w:w w:val="90"/>
              </w:rPr>
              <w:t>subtler</w:t>
            </w:r>
            <w:r w:rsidRPr="00340558">
              <w:rPr>
                <w:spacing w:val="-7"/>
                <w:w w:val="90"/>
              </w:rPr>
              <w:t xml:space="preserve"> </w:t>
            </w:r>
            <w:r w:rsidRPr="00340558">
              <w:rPr>
                <w:spacing w:val="-2"/>
                <w:w w:val="90"/>
              </w:rPr>
              <w:t>references.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answering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40558">
              <w:t xml:space="preserve"> </w:t>
            </w:r>
            <w:r w:rsidRPr="00340558">
              <w:rPr>
                <w:w w:val="90"/>
              </w:rPr>
              <w:t>asking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w w:val="90"/>
              </w:rPr>
              <w:t>questions</w:t>
            </w:r>
            <w:r w:rsidRPr="00340558">
              <w:t xml:space="preserve"> </w:t>
            </w:r>
            <w:r w:rsidRPr="00340558">
              <w:rPr>
                <w:w w:val="90"/>
              </w:rPr>
              <w:t>and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w w:val="90"/>
              </w:rPr>
              <w:t>modifying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answers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as</w:t>
            </w:r>
            <w:r w:rsidRPr="00340558">
              <w:rPr>
                <w:spacing w:val="1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w w:val="90"/>
              </w:rPr>
              <w:t>story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spacing w:val="-2"/>
                <w:w w:val="90"/>
              </w:rPr>
              <w:t>progresses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use</w:t>
            </w:r>
            <w:r w:rsidRPr="00340558">
              <w:rPr>
                <w:spacing w:val="-5"/>
                <w:w w:val="90"/>
              </w:rPr>
              <w:t xml:space="preserve"> </w:t>
            </w:r>
            <w:r w:rsidRPr="00340558">
              <w:rPr>
                <w:w w:val="90"/>
              </w:rPr>
              <w:t>pictures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or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words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40558">
              <w:rPr>
                <w:spacing w:val="-5"/>
                <w:w w:val="90"/>
              </w:rPr>
              <w:t xml:space="preserve"> </w:t>
            </w:r>
            <w:r w:rsidRPr="00340558">
              <w:rPr>
                <w:w w:val="90"/>
              </w:rPr>
              <w:t>make</w:t>
            </w:r>
            <w:r w:rsidRPr="00340558">
              <w:rPr>
                <w:spacing w:val="-5"/>
                <w:w w:val="90"/>
              </w:rPr>
              <w:t xml:space="preserve"> </w:t>
            </w:r>
            <w:r w:rsidRPr="00340558">
              <w:rPr>
                <w:spacing w:val="-2"/>
                <w:w w:val="90"/>
              </w:rPr>
              <w:t>inferences</w:t>
            </w:r>
          </w:p>
        </w:tc>
        <w:tc>
          <w:tcPr>
            <w:tcW w:w="4356" w:type="dxa"/>
            <w:shd w:val="clear" w:color="auto" w:fill="FFFFFF" w:themeFill="background1"/>
          </w:tcPr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4"/>
              </w:rPr>
              <w:t>What</w:t>
            </w:r>
            <w:r w:rsidRPr="00340558">
              <w:rPr>
                <w:spacing w:val="-9"/>
              </w:rPr>
              <w:t xml:space="preserve"> </w:t>
            </w:r>
            <w:r w:rsidRPr="00340558">
              <w:rPr>
                <w:spacing w:val="-4"/>
              </w:rPr>
              <w:t>do</w:t>
            </w:r>
            <w:r w:rsidRPr="00340558">
              <w:rPr>
                <w:spacing w:val="-8"/>
              </w:rPr>
              <w:t xml:space="preserve"> </w:t>
            </w:r>
            <w:r w:rsidRPr="00340558">
              <w:rPr>
                <w:spacing w:val="-4"/>
              </w:rPr>
              <w:t>you</w:t>
            </w:r>
            <w:r w:rsidRPr="00340558">
              <w:rPr>
                <w:spacing w:val="-10"/>
              </w:rPr>
              <w:t xml:space="preserve"> </w:t>
            </w:r>
            <w:r w:rsidRPr="00340558">
              <w:rPr>
                <w:spacing w:val="-4"/>
              </w:rPr>
              <w:t>think</w:t>
            </w:r>
            <w:r w:rsidRPr="00340558">
              <w:tab/>
            </w:r>
            <w:r w:rsidRPr="00340558">
              <w:rPr>
                <w:spacing w:val="-2"/>
              </w:rPr>
              <w:t>means?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6"/>
              </w:rPr>
              <w:t>Why do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spacing w:val="-6"/>
              </w:rPr>
              <w:t>you</w:t>
            </w:r>
            <w:r w:rsidRPr="00340558">
              <w:rPr>
                <w:spacing w:val="-7"/>
              </w:rPr>
              <w:t xml:space="preserve"> </w:t>
            </w:r>
            <w:r w:rsidRPr="00340558">
              <w:rPr>
                <w:spacing w:val="-6"/>
              </w:rPr>
              <w:t>think</w:t>
            </w:r>
            <w:r w:rsidRPr="00340558">
              <w:rPr>
                <w:spacing w:val="-7"/>
              </w:rPr>
              <w:t xml:space="preserve"> </w:t>
            </w:r>
            <w:r w:rsidRPr="00340558">
              <w:rPr>
                <w:spacing w:val="-6"/>
              </w:rPr>
              <w:t>that?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2"/>
              </w:rPr>
              <w:t>Why</w:t>
            </w:r>
            <w:r w:rsidRPr="00340558">
              <w:rPr>
                <w:spacing w:val="-14"/>
              </w:rPr>
              <w:t xml:space="preserve"> </w:t>
            </w:r>
            <w:r w:rsidRPr="00340558">
              <w:rPr>
                <w:spacing w:val="-2"/>
              </w:rPr>
              <w:t>do</w:t>
            </w:r>
            <w:r w:rsidRPr="00340558">
              <w:rPr>
                <w:spacing w:val="-13"/>
              </w:rPr>
              <w:t xml:space="preserve"> </w:t>
            </w:r>
            <w:r w:rsidRPr="00340558">
              <w:rPr>
                <w:spacing w:val="-2"/>
              </w:rPr>
              <w:t>you</w:t>
            </w:r>
            <w:r w:rsidRPr="00340558">
              <w:rPr>
                <w:spacing w:val="-13"/>
              </w:rPr>
              <w:t xml:space="preserve"> </w:t>
            </w:r>
            <w:proofErr w:type="gramStart"/>
            <w:r w:rsidRPr="00340558">
              <w:rPr>
                <w:spacing w:val="-2"/>
              </w:rPr>
              <w:t>think</w:t>
            </w:r>
            <w:r w:rsidRPr="00340558">
              <w:rPr>
                <w:spacing w:val="54"/>
              </w:rPr>
              <w:t xml:space="preserve"> </w:t>
            </w:r>
            <w:r w:rsidRPr="00340558">
              <w:rPr>
                <w:spacing w:val="-10"/>
              </w:rPr>
              <w:t>?</w:t>
            </w:r>
            <w:proofErr w:type="gramEnd"/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4"/>
              </w:rPr>
              <w:t>How</w:t>
            </w:r>
            <w:r w:rsidRPr="00340558">
              <w:rPr>
                <w:spacing w:val="-10"/>
              </w:rPr>
              <w:t xml:space="preserve"> </w:t>
            </w:r>
            <w:r w:rsidRPr="00340558">
              <w:rPr>
                <w:spacing w:val="-4"/>
              </w:rPr>
              <w:t>do</w:t>
            </w:r>
            <w:r w:rsidRPr="00340558">
              <w:rPr>
                <w:spacing w:val="-9"/>
              </w:rPr>
              <w:t xml:space="preserve"> </w:t>
            </w:r>
            <w:r w:rsidRPr="00340558">
              <w:rPr>
                <w:spacing w:val="-4"/>
              </w:rPr>
              <w:t>you</w:t>
            </w:r>
            <w:r w:rsidRPr="00340558">
              <w:rPr>
                <w:spacing w:val="-9"/>
              </w:rPr>
              <w:t xml:space="preserve"> </w:t>
            </w:r>
            <w:r w:rsidRPr="00340558">
              <w:rPr>
                <w:spacing w:val="-4"/>
              </w:rPr>
              <w:t>think</w:t>
            </w:r>
            <w:r w:rsidRPr="00340558">
              <w:tab/>
            </w:r>
            <w:r w:rsidRPr="00340558">
              <w:rPr>
                <w:spacing w:val="-10"/>
              </w:rPr>
              <w:t>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4"/>
              </w:rPr>
              <w:t>When</w:t>
            </w:r>
            <w:r w:rsidRPr="00340558">
              <w:rPr>
                <w:spacing w:val="-12"/>
              </w:rPr>
              <w:t xml:space="preserve"> </w:t>
            </w:r>
            <w:r w:rsidRPr="00340558">
              <w:rPr>
                <w:spacing w:val="-4"/>
              </w:rPr>
              <w:t>do</w:t>
            </w:r>
            <w:r w:rsidRPr="00340558">
              <w:rPr>
                <w:spacing w:val="-11"/>
              </w:rPr>
              <w:t xml:space="preserve"> </w:t>
            </w:r>
            <w:r w:rsidRPr="00340558">
              <w:rPr>
                <w:spacing w:val="-4"/>
              </w:rPr>
              <w:t>you</w:t>
            </w:r>
            <w:r w:rsidRPr="00340558">
              <w:rPr>
                <w:spacing w:val="-11"/>
              </w:rPr>
              <w:t xml:space="preserve"> </w:t>
            </w:r>
            <w:proofErr w:type="gramStart"/>
            <w:r w:rsidRPr="00340558">
              <w:rPr>
                <w:spacing w:val="-4"/>
              </w:rPr>
              <w:t>think</w:t>
            </w:r>
            <w:r w:rsidRPr="00340558">
              <w:rPr>
                <w:spacing w:val="43"/>
              </w:rPr>
              <w:t xml:space="preserve"> </w:t>
            </w:r>
            <w:r w:rsidRPr="00340558">
              <w:rPr>
                <w:spacing w:val="-10"/>
              </w:rPr>
              <w:t>?</w:t>
            </w:r>
            <w:proofErr w:type="gramEnd"/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6"/>
              </w:rPr>
              <w:t>Where</w:t>
            </w:r>
            <w:r w:rsidRPr="00340558">
              <w:rPr>
                <w:spacing w:val="-10"/>
              </w:rPr>
              <w:t xml:space="preserve"> </w:t>
            </w:r>
            <w:r w:rsidRPr="00340558">
              <w:rPr>
                <w:spacing w:val="-6"/>
              </w:rPr>
              <w:t>do</w:t>
            </w:r>
            <w:r w:rsidRPr="00340558">
              <w:rPr>
                <w:spacing w:val="-9"/>
              </w:rPr>
              <w:t xml:space="preserve"> </w:t>
            </w:r>
            <w:r w:rsidRPr="00340558">
              <w:rPr>
                <w:spacing w:val="-6"/>
              </w:rPr>
              <w:t>you</w:t>
            </w:r>
            <w:r w:rsidRPr="00340558">
              <w:rPr>
                <w:spacing w:val="-9"/>
              </w:rPr>
              <w:t xml:space="preserve"> </w:t>
            </w:r>
            <w:proofErr w:type="gramStart"/>
            <w:r w:rsidRPr="00340558">
              <w:rPr>
                <w:spacing w:val="-6"/>
              </w:rPr>
              <w:t>think</w:t>
            </w:r>
            <w:r w:rsidRPr="00340558">
              <w:rPr>
                <w:spacing w:val="49"/>
              </w:rPr>
              <w:t xml:space="preserve"> </w:t>
            </w:r>
            <w:r w:rsidRPr="00340558">
              <w:rPr>
                <w:spacing w:val="-10"/>
              </w:rPr>
              <w:t>?</w:t>
            </w:r>
            <w:proofErr w:type="gramEnd"/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How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w w:val="90"/>
              </w:rPr>
              <w:t>has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6"/>
              </w:rPr>
              <w:t xml:space="preserve"> </w:t>
            </w:r>
            <w:r w:rsidRPr="00340558">
              <w:rPr>
                <w:w w:val="90"/>
              </w:rPr>
              <w:t>author</w:t>
            </w:r>
            <w:r w:rsidRPr="00340558">
              <w:rPr>
                <w:spacing w:val="-2"/>
              </w:rPr>
              <w:t xml:space="preserve"> </w:t>
            </w:r>
            <w:r w:rsidRPr="00340558">
              <w:rPr>
                <w:w w:val="90"/>
              </w:rPr>
              <w:t>made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w w:val="90"/>
              </w:rPr>
              <w:t>us</w:t>
            </w:r>
            <w:r w:rsidRPr="00340558">
              <w:rPr>
                <w:spacing w:val="1"/>
              </w:rPr>
              <w:t xml:space="preserve"> </w:t>
            </w:r>
            <w:r w:rsidRPr="00340558">
              <w:rPr>
                <w:w w:val="90"/>
              </w:rPr>
              <w:t>think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spacing w:val="-4"/>
                <w:w w:val="90"/>
              </w:rPr>
              <w:t>that</w:t>
            </w:r>
            <w:r w:rsidRPr="00340558">
              <w:tab/>
            </w:r>
            <w:r w:rsidRPr="00340558">
              <w:rPr>
                <w:spacing w:val="-10"/>
              </w:rPr>
              <w:t>?</w:t>
            </w:r>
          </w:p>
          <w:p w:rsidR="00373E9B" w:rsidRPr="00340558" w:rsidRDefault="00373E9B" w:rsidP="00373E9B">
            <w:pPr>
              <w:pStyle w:val="NoSpacing"/>
            </w:pPr>
          </w:p>
        </w:tc>
      </w:tr>
      <w:tr w:rsidR="00373E9B" w:rsidRPr="002A1E10" w:rsidTr="00373E9B">
        <w:trPr>
          <w:trHeight w:val="2348"/>
        </w:trPr>
        <w:tc>
          <w:tcPr>
            <w:tcW w:w="1271" w:type="dxa"/>
            <w:shd w:val="clear" w:color="auto" w:fill="FFFFFF" w:themeFill="background1"/>
          </w:tcPr>
          <w:p w:rsidR="00373E9B" w:rsidRPr="002A079D" w:rsidRDefault="00373E9B" w:rsidP="00373E9B">
            <w:pPr>
              <w:pStyle w:val="NoSpacing"/>
              <w:rPr>
                <w:w w:val="90"/>
              </w:rPr>
            </w:pPr>
            <w:r w:rsidRPr="002A079D">
              <w:rPr>
                <w:w w:val="90"/>
              </w:rPr>
              <w:t>Prediction</w:t>
            </w:r>
          </w:p>
          <w:p w:rsidR="00373E9B" w:rsidRPr="002A079D" w:rsidRDefault="00373E9B" w:rsidP="00373E9B">
            <w:pPr>
              <w:pStyle w:val="NoSpacing"/>
            </w:pPr>
          </w:p>
        </w:tc>
        <w:tc>
          <w:tcPr>
            <w:tcW w:w="5146" w:type="dxa"/>
            <w:shd w:val="clear" w:color="auto" w:fill="FFFFFF" w:themeFill="background1"/>
          </w:tcPr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predicting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what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might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happen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on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basis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what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has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been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read in</w:t>
            </w:r>
            <w:r w:rsidRPr="00340558">
              <w:rPr>
                <w:spacing w:val="-6"/>
                <w:w w:val="90"/>
              </w:rPr>
              <w:t xml:space="preserve"> </w:t>
            </w:r>
            <w:r w:rsidRPr="00340558">
              <w:rPr>
                <w:w w:val="90"/>
              </w:rPr>
              <w:t>terms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40558">
              <w:rPr>
                <w:spacing w:val="-3"/>
                <w:w w:val="90"/>
              </w:rPr>
              <w:t xml:space="preserve"> </w:t>
            </w:r>
            <w:r w:rsidRPr="00340558">
              <w:rPr>
                <w:w w:val="90"/>
              </w:rPr>
              <w:t xml:space="preserve">plot, </w:t>
            </w:r>
            <w:r w:rsidRPr="00340558">
              <w:rPr>
                <w:w w:val="95"/>
              </w:rPr>
              <w:t>character and language so far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make</w:t>
            </w:r>
            <w:r w:rsidRPr="00340558">
              <w:rPr>
                <w:spacing w:val="-1"/>
                <w:w w:val="90"/>
              </w:rPr>
              <w:t xml:space="preserve"> </w:t>
            </w:r>
            <w:r w:rsidRPr="00340558">
              <w:rPr>
                <w:w w:val="90"/>
              </w:rPr>
              <w:t>predictions using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their own knowledge</w:t>
            </w:r>
            <w:r w:rsidRPr="00340558">
              <w:rPr>
                <w:spacing w:val="-1"/>
                <w:w w:val="90"/>
              </w:rPr>
              <w:t xml:space="preserve"> </w:t>
            </w:r>
            <w:r w:rsidRPr="00340558">
              <w:rPr>
                <w:w w:val="90"/>
              </w:rPr>
              <w:t>as well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as what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has happened</w:t>
            </w:r>
            <w:r w:rsidRPr="00340558">
              <w:rPr>
                <w:spacing w:val="-2"/>
                <w:w w:val="90"/>
              </w:rPr>
              <w:t xml:space="preserve"> </w:t>
            </w:r>
            <w:r w:rsidRPr="00340558">
              <w:rPr>
                <w:w w:val="90"/>
              </w:rPr>
              <w:t>so</w:t>
            </w:r>
            <w:r w:rsidRPr="00340558">
              <w:rPr>
                <w:spacing w:val="-4"/>
                <w:w w:val="90"/>
              </w:rPr>
              <w:t xml:space="preserve"> </w:t>
            </w:r>
            <w:r w:rsidRPr="00340558">
              <w:rPr>
                <w:w w:val="90"/>
              </w:rPr>
              <w:t>far to make logical predictions and give explanations of them</w:t>
            </w:r>
          </w:p>
        </w:tc>
        <w:tc>
          <w:tcPr>
            <w:tcW w:w="4356" w:type="dxa"/>
            <w:shd w:val="clear" w:color="auto" w:fill="FFFFFF" w:themeFill="background1"/>
          </w:tcPr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5"/>
              </w:rPr>
              <w:t>Where</w:t>
            </w:r>
            <w:r w:rsidRPr="00340558">
              <w:rPr>
                <w:spacing w:val="-10"/>
                <w:w w:val="95"/>
              </w:rPr>
              <w:t xml:space="preserve"> </w:t>
            </w:r>
            <w:r w:rsidRPr="00340558">
              <w:rPr>
                <w:w w:val="95"/>
              </w:rPr>
              <w:t>do</w:t>
            </w:r>
            <w:r w:rsidRPr="00340558">
              <w:rPr>
                <w:spacing w:val="-9"/>
                <w:w w:val="95"/>
              </w:rPr>
              <w:t xml:space="preserve"> </w:t>
            </w:r>
            <w:r w:rsidRPr="00340558">
              <w:rPr>
                <w:w w:val="95"/>
              </w:rPr>
              <w:t>you</w:t>
            </w:r>
            <w:r w:rsidRPr="00340558">
              <w:rPr>
                <w:spacing w:val="-12"/>
                <w:w w:val="95"/>
              </w:rPr>
              <w:t xml:space="preserve"> </w:t>
            </w:r>
            <w:r w:rsidRPr="00340558">
              <w:rPr>
                <w:spacing w:val="-4"/>
                <w:w w:val="95"/>
              </w:rPr>
              <w:t>think</w:t>
            </w:r>
            <w:r w:rsidRPr="00340558">
              <w:tab/>
            </w:r>
            <w:r w:rsidRPr="00340558">
              <w:rPr>
                <w:w w:val="90"/>
              </w:rPr>
              <w:t>will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w w:val="90"/>
              </w:rPr>
              <w:t>go</w:t>
            </w:r>
            <w:r w:rsidRPr="00340558">
              <w:rPr>
                <w:spacing w:val="-5"/>
              </w:rPr>
              <w:t xml:space="preserve"> </w:t>
            </w:r>
            <w:r w:rsidRPr="00340558">
              <w:rPr>
                <w:spacing w:val="-2"/>
                <w:w w:val="90"/>
              </w:rPr>
              <w:t>next?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5"/>
              </w:rPr>
              <w:t>What</w:t>
            </w:r>
            <w:r w:rsidRPr="00340558">
              <w:rPr>
                <w:spacing w:val="-1"/>
                <w:w w:val="95"/>
              </w:rPr>
              <w:t xml:space="preserve"> </w:t>
            </w:r>
            <w:r w:rsidRPr="00340558">
              <w:rPr>
                <w:w w:val="95"/>
              </w:rPr>
              <w:t>do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w w:val="95"/>
              </w:rPr>
              <w:t>you</w:t>
            </w:r>
            <w:r w:rsidRPr="00340558">
              <w:rPr>
                <w:spacing w:val="-3"/>
                <w:w w:val="95"/>
              </w:rPr>
              <w:t xml:space="preserve"> </w:t>
            </w:r>
            <w:r w:rsidRPr="00340558">
              <w:rPr>
                <w:spacing w:val="-2"/>
                <w:w w:val="95"/>
              </w:rPr>
              <w:t>think</w:t>
            </w:r>
            <w:r w:rsidRPr="00340558">
              <w:tab/>
            </w:r>
            <w:r w:rsidRPr="00340558">
              <w:rPr>
                <w:w w:val="85"/>
              </w:rPr>
              <w:t>will</w:t>
            </w:r>
            <w:r w:rsidRPr="00340558">
              <w:rPr>
                <w:spacing w:val="6"/>
              </w:rPr>
              <w:t xml:space="preserve"> </w:t>
            </w:r>
            <w:r w:rsidRPr="00340558">
              <w:rPr>
                <w:w w:val="85"/>
              </w:rPr>
              <w:t>say/do</w:t>
            </w:r>
            <w:r w:rsidRPr="00340558">
              <w:rPr>
                <w:spacing w:val="7"/>
              </w:rPr>
              <w:t xml:space="preserve"> </w:t>
            </w:r>
            <w:r w:rsidRPr="00340558">
              <w:rPr>
                <w:spacing w:val="-2"/>
                <w:w w:val="85"/>
              </w:rPr>
              <w:t>next?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What</w:t>
            </w:r>
            <w:r w:rsidRPr="00340558">
              <w:t xml:space="preserve"> </w:t>
            </w:r>
            <w:r w:rsidRPr="00340558">
              <w:rPr>
                <w:w w:val="90"/>
              </w:rPr>
              <w:t>do</w:t>
            </w:r>
            <w:r w:rsidRPr="00340558">
              <w:t xml:space="preserve"> </w:t>
            </w:r>
            <w:r w:rsidRPr="00340558">
              <w:rPr>
                <w:w w:val="90"/>
              </w:rPr>
              <w:t>you</w:t>
            </w:r>
            <w:r w:rsidRPr="00340558">
              <w:rPr>
                <w:spacing w:val="-2"/>
              </w:rPr>
              <w:t xml:space="preserve"> </w:t>
            </w:r>
            <w:r w:rsidRPr="00340558">
              <w:rPr>
                <w:w w:val="90"/>
              </w:rPr>
              <w:t>think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w w:val="90"/>
              </w:rPr>
              <w:t>this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book</w:t>
            </w:r>
            <w:r w:rsidRPr="00340558">
              <w:t xml:space="preserve"> </w:t>
            </w:r>
            <w:r w:rsidRPr="00340558">
              <w:rPr>
                <w:w w:val="90"/>
              </w:rPr>
              <w:t>will</w:t>
            </w:r>
            <w:r w:rsidRPr="00340558">
              <w:t xml:space="preserve"> </w:t>
            </w:r>
            <w:r w:rsidRPr="00340558">
              <w:rPr>
                <w:w w:val="90"/>
              </w:rPr>
              <w:t>be</w:t>
            </w:r>
            <w:r w:rsidRPr="00340558">
              <w:rPr>
                <w:spacing w:val="-1"/>
              </w:rPr>
              <w:t xml:space="preserve"> </w:t>
            </w:r>
            <w:proofErr w:type="gramStart"/>
            <w:r w:rsidRPr="00340558">
              <w:rPr>
                <w:w w:val="90"/>
              </w:rPr>
              <w:t>about</w:t>
            </w:r>
            <w:proofErr w:type="gramEnd"/>
            <w:r w:rsidRPr="00340558">
              <w:rPr>
                <w:w w:val="90"/>
              </w:rPr>
              <w:t>?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spacing w:val="-4"/>
                <w:w w:val="90"/>
              </w:rPr>
              <w:t>Why?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How</w:t>
            </w:r>
            <w:r w:rsidRPr="00340558">
              <w:rPr>
                <w:spacing w:val="1"/>
              </w:rPr>
              <w:t xml:space="preserve"> </w:t>
            </w:r>
            <w:r w:rsidRPr="00340558">
              <w:rPr>
                <w:w w:val="90"/>
              </w:rPr>
              <w:t>do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you</w:t>
            </w:r>
            <w:r w:rsidRPr="00340558">
              <w:rPr>
                <w:spacing w:val="3"/>
              </w:rPr>
              <w:t xml:space="preserve"> </w:t>
            </w:r>
            <w:r w:rsidRPr="00340558">
              <w:rPr>
                <w:w w:val="90"/>
              </w:rPr>
              <w:t>think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that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this</w:t>
            </w:r>
            <w:r w:rsidRPr="00340558">
              <w:rPr>
                <w:spacing w:val="4"/>
              </w:rPr>
              <w:t xml:space="preserve"> </w:t>
            </w:r>
            <w:r w:rsidRPr="00340558">
              <w:rPr>
                <w:w w:val="90"/>
              </w:rPr>
              <w:t>will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end?</w:t>
            </w:r>
            <w:r w:rsidRPr="00340558">
              <w:rPr>
                <w:spacing w:val="5"/>
              </w:rPr>
              <w:t xml:space="preserve"> </w:t>
            </w:r>
            <w:r w:rsidRPr="00340558">
              <w:rPr>
                <w:w w:val="90"/>
              </w:rPr>
              <w:t>What</w:t>
            </w:r>
            <w:r w:rsidRPr="00340558">
              <w:rPr>
                <w:spacing w:val="2"/>
              </w:rPr>
              <w:t xml:space="preserve"> </w:t>
            </w:r>
            <w:r w:rsidRPr="00340558">
              <w:rPr>
                <w:w w:val="90"/>
              </w:rPr>
              <w:t>makes</w:t>
            </w:r>
            <w:r w:rsidRPr="00340558">
              <w:rPr>
                <w:spacing w:val="4"/>
              </w:rPr>
              <w:t xml:space="preserve"> </w:t>
            </w:r>
            <w:r w:rsidRPr="00340558">
              <w:rPr>
                <w:w w:val="90"/>
              </w:rPr>
              <w:t>you</w:t>
            </w:r>
            <w:r w:rsidRPr="00340558">
              <w:rPr>
                <w:spacing w:val="-1"/>
              </w:rPr>
              <w:t xml:space="preserve"> </w:t>
            </w:r>
            <w:r w:rsidRPr="00340558">
              <w:rPr>
                <w:w w:val="90"/>
              </w:rPr>
              <w:t>say</w:t>
            </w:r>
            <w:r w:rsidRPr="00340558">
              <w:rPr>
                <w:spacing w:val="3"/>
              </w:rPr>
              <w:t xml:space="preserve"> </w:t>
            </w:r>
            <w:r w:rsidRPr="00340558">
              <w:rPr>
                <w:spacing w:val="-2"/>
                <w:w w:val="90"/>
              </w:rPr>
              <w:t>that?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8"/>
              </w:rPr>
              <w:t>Who</w:t>
            </w:r>
            <w:r w:rsidRPr="00340558">
              <w:rPr>
                <w:spacing w:val="-4"/>
              </w:rPr>
              <w:t xml:space="preserve"> </w:t>
            </w:r>
            <w:r w:rsidRPr="00340558">
              <w:rPr>
                <w:spacing w:val="-8"/>
              </w:rPr>
              <w:t>do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spacing w:val="-8"/>
              </w:rPr>
              <w:t>you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spacing w:val="-8"/>
              </w:rPr>
              <w:t>think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spacing w:val="-8"/>
              </w:rPr>
              <w:t>has</w:t>
            </w:r>
            <w:r w:rsidRPr="00340558">
              <w:rPr>
                <w:spacing w:val="-3"/>
              </w:rPr>
              <w:t xml:space="preserve"> </w:t>
            </w:r>
            <w:r w:rsidRPr="00340558">
              <w:rPr>
                <w:spacing w:val="-8"/>
              </w:rPr>
              <w:t>done</w:t>
            </w:r>
            <w:r w:rsidRPr="00340558">
              <w:rPr>
                <w:spacing w:val="-2"/>
              </w:rPr>
              <w:t xml:space="preserve"> </w:t>
            </w:r>
            <w:r w:rsidRPr="00340558">
              <w:rPr>
                <w:spacing w:val="-8"/>
              </w:rPr>
              <w:t>it?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spacing w:val="-4"/>
              </w:rPr>
              <w:t>What</w:t>
            </w:r>
            <w:r w:rsidRPr="00340558">
              <w:rPr>
                <w:spacing w:val="-8"/>
              </w:rPr>
              <w:t xml:space="preserve"> </w:t>
            </w:r>
            <w:r w:rsidRPr="00340558">
              <w:rPr>
                <w:spacing w:val="-2"/>
              </w:rPr>
              <w:t>might</w:t>
            </w:r>
            <w:r w:rsidRPr="00340558">
              <w:tab/>
            </w:r>
            <w:r w:rsidRPr="00340558">
              <w:rPr>
                <w:spacing w:val="-6"/>
              </w:rPr>
              <w:t>say</w:t>
            </w:r>
            <w:r w:rsidRPr="00340558">
              <w:rPr>
                <w:spacing w:val="-9"/>
              </w:rPr>
              <w:t xml:space="preserve"> </w:t>
            </w:r>
            <w:r w:rsidRPr="00340558">
              <w:rPr>
                <w:spacing w:val="-6"/>
              </w:rPr>
              <w:t>about</w:t>
            </w:r>
            <w:r w:rsidRPr="00340558">
              <w:rPr>
                <w:spacing w:val="-9"/>
              </w:rPr>
              <w:t xml:space="preserve"> </w:t>
            </w:r>
            <w:r w:rsidRPr="00340558">
              <w:rPr>
                <w:spacing w:val="-6"/>
              </w:rPr>
              <w:t>that?</w:t>
            </w:r>
          </w:p>
          <w:p w:rsidR="00373E9B" w:rsidRPr="00340558" w:rsidRDefault="00373E9B" w:rsidP="00373E9B">
            <w:pPr>
              <w:pStyle w:val="NoSpacing"/>
              <w:numPr>
                <w:ilvl w:val="0"/>
                <w:numId w:val="13"/>
              </w:numPr>
            </w:pPr>
            <w:r w:rsidRPr="00340558">
              <w:rPr>
                <w:w w:val="90"/>
              </w:rPr>
              <w:t>How</w:t>
            </w:r>
            <w:r w:rsidRPr="00340558">
              <w:rPr>
                <w:spacing w:val="-10"/>
                <w:w w:val="90"/>
              </w:rPr>
              <w:t xml:space="preserve"> </w:t>
            </w:r>
            <w:r w:rsidRPr="00340558">
              <w:rPr>
                <w:w w:val="90"/>
              </w:rPr>
              <w:t>does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choice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character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affect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what</w:t>
            </w:r>
            <w:r w:rsidRPr="00340558">
              <w:rPr>
                <w:spacing w:val="-8"/>
                <w:w w:val="90"/>
              </w:rPr>
              <w:t xml:space="preserve"> </w:t>
            </w:r>
            <w:r w:rsidRPr="00340558">
              <w:rPr>
                <w:w w:val="90"/>
              </w:rPr>
              <w:t>will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w w:val="90"/>
              </w:rPr>
              <w:t>happen</w:t>
            </w:r>
            <w:r w:rsidRPr="00340558">
              <w:rPr>
                <w:spacing w:val="-9"/>
                <w:w w:val="90"/>
              </w:rPr>
              <w:t xml:space="preserve"> </w:t>
            </w:r>
            <w:r w:rsidRPr="00340558">
              <w:rPr>
                <w:spacing w:val="-2"/>
                <w:w w:val="90"/>
              </w:rPr>
              <w:t>next?</w:t>
            </w:r>
          </w:p>
        </w:tc>
      </w:tr>
      <w:tr w:rsidR="00373E9B" w:rsidRPr="002A1E10" w:rsidTr="00373E9B">
        <w:trPr>
          <w:trHeight w:val="234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A6456D">
            <w:pPr>
              <w:pStyle w:val="NoSpacing"/>
              <w:rPr>
                <w:w w:val="90"/>
              </w:rPr>
            </w:pPr>
            <w:r w:rsidRPr="00C224D2">
              <w:rPr>
                <w:w w:val="90"/>
              </w:rPr>
              <w:t>Explain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40558">
              <w:rPr>
                <w:w w:val="90"/>
              </w:rPr>
              <w:t>explain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discuss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their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understanding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books,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poems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other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material,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both those that they listen to and those that they read for themselves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40558">
              <w:rPr>
                <w:w w:val="90"/>
              </w:rPr>
              <w:t>express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my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own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views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about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book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or</w:t>
            </w:r>
            <w:r w:rsidRPr="00373E9B">
              <w:rPr>
                <w:w w:val="90"/>
              </w:rPr>
              <w:t xml:space="preserve"> poem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73E9B">
              <w:rPr>
                <w:w w:val="90"/>
              </w:rPr>
              <w:t>discuss some similarities between books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40558">
              <w:rPr>
                <w:w w:val="90"/>
              </w:rPr>
              <w:t>listen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opinion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73E9B">
              <w:rPr>
                <w:w w:val="90"/>
              </w:rPr>
              <w:t xml:space="preserve"> others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is similar/different about two characters?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Explain why... did that</w:t>
            </w:r>
            <w:proofErr w:type="gramStart"/>
            <w:r w:rsidRPr="00373E9B">
              <w:rPr>
                <w:w w:val="95"/>
              </w:rPr>
              <w:t>..</w:t>
            </w:r>
            <w:proofErr w:type="gramEnd"/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Is this as good as...?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Which is better and why?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Does the picture help us? How?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would you do if you were...?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Would you like to live in this setting? Why?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Is there anything you would change about this story?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Do you agree with the author’s…? Why?</w:t>
            </w:r>
          </w:p>
        </w:tc>
      </w:tr>
      <w:tr w:rsidR="00373E9B" w:rsidRPr="002A1E10" w:rsidTr="00373E9B">
        <w:trPr>
          <w:trHeight w:val="234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A6456D">
            <w:pPr>
              <w:pStyle w:val="NoSpacing"/>
              <w:rPr>
                <w:w w:val="90"/>
              </w:rPr>
            </w:pPr>
            <w:r w:rsidRPr="00C224D2">
              <w:rPr>
                <w:w w:val="90"/>
              </w:rPr>
              <w:t>Retrieve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proofErr w:type="gramStart"/>
            <w:r w:rsidRPr="00340558">
              <w:rPr>
                <w:w w:val="90"/>
              </w:rPr>
              <w:t>independently</w:t>
            </w:r>
            <w:proofErr w:type="gramEnd"/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read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answer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simple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questions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about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what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they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have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just</w:t>
            </w:r>
            <w:r w:rsidRPr="00373E9B">
              <w:rPr>
                <w:w w:val="90"/>
              </w:rPr>
              <w:t xml:space="preserve"> read.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40558">
              <w:rPr>
                <w:w w:val="90"/>
              </w:rPr>
              <w:t>asking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answering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retrieval</w:t>
            </w:r>
            <w:r w:rsidRPr="00373E9B">
              <w:rPr>
                <w:w w:val="90"/>
              </w:rPr>
              <w:t xml:space="preserve"> questions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40558">
              <w:rPr>
                <w:w w:val="90"/>
              </w:rPr>
              <w:t>draw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previously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taught</w:t>
            </w:r>
            <w:r w:rsidRPr="00373E9B">
              <w:rPr>
                <w:w w:val="90"/>
              </w:rPr>
              <w:t xml:space="preserve"> knowledge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73E9B">
              <w:rPr>
                <w:w w:val="90"/>
              </w:rPr>
              <w:t>remember significant event and key information about the text that they have read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r w:rsidRPr="00340558">
              <w:rPr>
                <w:w w:val="90"/>
              </w:rPr>
              <w:t>Monitor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their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reading,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checking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words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that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they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have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decoded,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ensure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that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 xml:space="preserve">they </w:t>
            </w:r>
            <w:r w:rsidRPr="00373E9B">
              <w:rPr>
                <w:w w:val="90"/>
              </w:rPr>
              <w:t>fit within the text they have already read</w:t>
            </w:r>
          </w:p>
          <w:p w:rsidR="00373E9B" w:rsidRPr="00373E9B" w:rsidRDefault="00373E9B" w:rsidP="00A6456D">
            <w:pPr>
              <w:pStyle w:val="NoSpacing"/>
              <w:rPr>
                <w:w w:val="9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Who is/are the main character(s)?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 xml:space="preserve">When/where is this story </w:t>
            </w:r>
            <w:proofErr w:type="gramStart"/>
            <w:r w:rsidRPr="00373E9B">
              <w:rPr>
                <w:w w:val="95"/>
              </w:rPr>
              <w:t>set?</w:t>
            </w:r>
            <w:proofErr w:type="gramEnd"/>
            <w:r w:rsidRPr="00373E9B">
              <w:rPr>
                <w:w w:val="95"/>
              </w:rPr>
              <w:t xml:space="preserve"> How do you know?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Which is your favourite/worst/funniest/ scariest part of the story? Why?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Tell me three facts you have learned from the text.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Find the part where...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type of text is this?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happened to … in the end of the story?</w:t>
            </w:r>
          </w:p>
        </w:tc>
      </w:tr>
      <w:tr w:rsidR="00373E9B" w:rsidRPr="002A1E10" w:rsidTr="00373E9B">
        <w:trPr>
          <w:trHeight w:val="234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A6456D">
            <w:pPr>
              <w:pStyle w:val="NoSpacing"/>
              <w:rPr>
                <w:w w:val="90"/>
              </w:rPr>
            </w:pPr>
            <w:r w:rsidRPr="00C224D2">
              <w:rPr>
                <w:w w:val="90"/>
              </w:rPr>
              <w:lastRenderedPageBreak/>
              <w:t>Sequence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proofErr w:type="gramStart"/>
            <w:r w:rsidRPr="00340558">
              <w:rPr>
                <w:w w:val="90"/>
              </w:rPr>
              <w:t>discuss</w:t>
            </w:r>
            <w:proofErr w:type="gramEnd"/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sequence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events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in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books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and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how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items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information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are</w:t>
            </w:r>
            <w:r w:rsidRPr="00373E9B">
              <w:rPr>
                <w:w w:val="90"/>
              </w:rPr>
              <w:t xml:space="preserve"> related.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proofErr w:type="gramStart"/>
            <w:r w:rsidRPr="00340558">
              <w:rPr>
                <w:w w:val="90"/>
              </w:rPr>
              <w:t>retell</w:t>
            </w:r>
            <w:proofErr w:type="gramEnd"/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using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wider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variety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story</w:t>
            </w:r>
            <w:r w:rsidRPr="00373E9B">
              <w:rPr>
                <w:w w:val="90"/>
              </w:rPr>
              <w:t xml:space="preserve"> language.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proofErr w:type="gramStart"/>
            <w:r w:rsidRPr="00373E9B">
              <w:rPr>
                <w:w w:val="90"/>
              </w:rPr>
              <w:t>order</w:t>
            </w:r>
            <w:proofErr w:type="gramEnd"/>
            <w:r w:rsidRPr="00373E9B">
              <w:rPr>
                <w:w w:val="90"/>
              </w:rPr>
              <w:t xml:space="preserve"> events from the text.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0"/>
              </w:rPr>
            </w:pPr>
            <w:proofErr w:type="gramStart"/>
            <w:r w:rsidRPr="00340558">
              <w:rPr>
                <w:w w:val="90"/>
              </w:rPr>
              <w:t>begin</w:t>
            </w:r>
            <w:proofErr w:type="gramEnd"/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to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discuss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how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events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are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linked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focusing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main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content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of</w:t>
            </w:r>
            <w:r w:rsidRPr="00373E9B">
              <w:rPr>
                <w:w w:val="90"/>
              </w:rPr>
              <w:t xml:space="preserve"> </w:t>
            </w:r>
            <w:r w:rsidRPr="00340558">
              <w:rPr>
                <w:w w:val="90"/>
              </w:rPr>
              <w:t>the</w:t>
            </w:r>
            <w:r w:rsidRPr="00373E9B">
              <w:rPr>
                <w:w w:val="90"/>
              </w:rPr>
              <w:t xml:space="preserve"> story.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happens in the story’s opening?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How/where does the story start?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happened at the end of the...? •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What is the dilemma in this story?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>How is it resolved?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 xml:space="preserve">Can you retell the story to </w:t>
            </w:r>
            <w:proofErr w:type="gramStart"/>
            <w:r w:rsidRPr="00373E9B">
              <w:rPr>
                <w:w w:val="95"/>
              </w:rPr>
              <w:t>me in 20 words or less</w:t>
            </w:r>
            <w:proofErr w:type="gramEnd"/>
            <w:r w:rsidRPr="00373E9B">
              <w:rPr>
                <w:w w:val="95"/>
              </w:rPr>
              <w:t>?</w:t>
            </w:r>
          </w:p>
          <w:p w:rsidR="00373E9B" w:rsidRPr="00373E9B" w:rsidRDefault="00373E9B" w:rsidP="00373E9B">
            <w:pPr>
              <w:pStyle w:val="NoSpacing"/>
              <w:numPr>
                <w:ilvl w:val="0"/>
                <w:numId w:val="13"/>
              </w:numPr>
              <w:rPr>
                <w:w w:val="95"/>
              </w:rPr>
            </w:pPr>
            <w:r w:rsidRPr="00373E9B">
              <w:rPr>
                <w:w w:val="95"/>
              </w:rPr>
              <w:t xml:space="preserve">Can you </w:t>
            </w:r>
            <w:proofErr w:type="spellStart"/>
            <w:r w:rsidRPr="00373E9B">
              <w:rPr>
                <w:w w:val="95"/>
              </w:rPr>
              <w:t>summarise</w:t>
            </w:r>
            <w:proofErr w:type="spellEnd"/>
            <w:r w:rsidRPr="00373E9B">
              <w:rPr>
                <w:w w:val="95"/>
              </w:rPr>
              <w:t xml:space="preserve"> in </w:t>
            </w:r>
            <w:proofErr w:type="gramStart"/>
            <w:r w:rsidRPr="00373E9B">
              <w:rPr>
                <w:w w:val="95"/>
              </w:rPr>
              <w:t>3</w:t>
            </w:r>
            <w:proofErr w:type="gramEnd"/>
            <w:r w:rsidRPr="00373E9B">
              <w:rPr>
                <w:w w:val="95"/>
              </w:rPr>
              <w:t xml:space="preserve"> sentences the beginning, middle and end of this story?</w:t>
            </w:r>
          </w:p>
        </w:tc>
      </w:tr>
    </w:tbl>
    <w:p w:rsidR="00373E9B" w:rsidRDefault="00373E9B" w:rsidP="00373E9B">
      <w:pPr>
        <w:pStyle w:val="NoSpacing"/>
      </w:pPr>
    </w:p>
    <w:p w:rsidR="00373E9B" w:rsidRDefault="00373E9B" w:rsidP="00373E9B">
      <w:pPr>
        <w:pStyle w:val="NoSpacing"/>
      </w:pPr>
    </w:p>
    <w:p w:rsidR="00373E9B" w:rsidRDefault="00373E9B" w:rsidP="00373E9B">
      <w:pPr>
        <w:pStyle w:val="NoSpacing"/>
      </w:pPr>
    </w:p>
    <w:p w:rsidR="008133E6" w:rsidRDefault="00373E9B" w:rsidP="00373E9B">
      <w:pPr>
        <w:pStyle w:val="NoSpacing"/>
      </w:pPr>
      <w:bookmarkStart w:id="0" w:name="_GoBack"/>
      <w:bookmarkEnd w:id="0"/>
    </w:p>
    <w:sectPr w:rsidR="008133E6" w:rsidSect="00373E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B" w:rsidRDefault="00373E9B" w:rsidP="00373E9B">
      <w:r>
        <w:separator/>
      </w:r>
    </w:p>
  </w:endnote>
  <w:endnote w:type="continuationSeparator" w:id="0">
    <w:p w:rsidR="00373E9B" w:rsidRDefault="00373E9B" w:rsidP="003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B" w:rsidRDefault="00373E9B" w:rsidP="00373E9B">
      <w:r>
        <w:separator/>
      </w:r>
    </w:p>
  </w:footnote>
  <w:footnote w:type="continuationSeparator" w:id="0">
    <w:p w:rsidR="00373E9B" w:rsidRDefault="00373E9B" w:rsidP="0037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B" w:rsidRDefault="00373E9B" w:rsidP="00373E9B">
    <w:pPr>
      <w:pStyle w:val="Header"/>
    </w:pPr>
    <w:r>
      <w:rPr>
        <w:b/>
      </w:rPr>
      <w:t>Year Two</w:t>
    </w:r>
    <w:r>
      <w:t xml:space="preserve">          </w:t>
    </w:r>
    <w:r w:rsidRPr="00221647">
      <w:rPr>
        <w:color w:val="FF0000"/>
      </w:rPr>
      <w:t xml:space="preserve">Autumn </w:t>
    </w:r>
    <w:r>
      <w:rPr>
        <w:color w:val="FF0000"/>
      </w:rPr>
      <w:t xml:space="preserve">  </w:t>
    </w:r>
    <w:r w:rsidRPr="00221647">
      <w:rPr>
        <w:color w:val="00B050"/>
      </w:rPr>
      <w:t xml:space="preserve">Spring </w:t>
    </w:r>
    <w:r>
      <w:rPr>
        <w:color w:val="00B050"/>
      </w:rPr>
      <w:t>2</w:t>
    </w:r>
    <w:r w:rsidRPr="00221647">
      <w:rPr>
        <w:color w:val="00B050"/>
      </w:rPr>
      <w:t xml:space="preserve">     </w:t>
    </w:r>
    <w:r w:rsidRPr="00221647">
      <w:rPr>
        <w:color w:val="5B9BD5" w:themeColor="accent1"/>
      </w:rPr>
      <w:t>Summer</w:t>
    </w:r>
    <w:r>
      <w:t xml:space="preserve"> </w:t>
    </w:r>
  </w:p>
  <w:p w:rsidR="00373E9B" w:rsidRPr="00373E9B" w:rsidRDefault="00373E9B" w:rsidP="0037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71F"/>
    <w:multiLevelType w:val="hybridMultilevel"/>
    <w:tmpl w:val="623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B60"/>
    <w:multiLevelType w:val="hybridMultilevel"/>
    <w:tmpl w:val="50A68530"/>
    <w:lvl w:ilvl="0" w:tplc="F01E386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58211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26561A4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8C18183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4E9AC37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A28EAD2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90476B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DE085F1E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89E8224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9B12CD"/>
    <w:multiLevelType w:val="hybridMultilevel"/>
    <w:tmpl w:val="CD3E3B56"/>
    <w:lvl w:ilvl="0" w:tplc="D83C395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C0EA5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1941EF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463A703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4F3E630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C1A337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9508FEC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3F0B8A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A5E85A5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747FE6"/>
    <w:multiLevelType w:val="hybridMultilevel"/>
    <w:tmpl w:val="FD1A778A"/>
    <w:lvl w:ilvl="0" w:tplc="5236413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E269B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8AA31D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FB0ECE5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2798735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7B4721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72BAE19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2090826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A3E40DBA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FA5218"/>
    <w:multiLevelType w:val="hybridMultilevel"/>
    <w:tmpl w:val="4C9EC848"/>
    <w:lvl w:ilvl="0" w:tplc="F2C2843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B6A3D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82DA4AC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3F7AB4D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D4D6A14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9B70A03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D36EB5BA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59D6D6E4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AAAC1A9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4A6E76"/>
    <w:multiLevelType w:val="hybridMultilevel"/>
    <w:tmpl w:val="E088551C"/>
    <w:lvl w:ilvl="0" w:tplc="652825C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3C803F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4427C5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86BEBCC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1F1261B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1A1CFC6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F328CF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81260F86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E4E8419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D271A3"/>
    <w:multiLevelType w:val="hybridMultilevel"/>
    <w:tmpl w:val="B23C1FB4"/>
    <w:lvl w:ilvl="0" w:tplc="C66CD32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7F2D5D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F7DEC24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B588C2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4B627CD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853CB7E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4056789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D50E3B58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19F8AF7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314CFE"/>
    <w:multiLevelType w:val="hybridMultilevel"/>
    <w:tmpl w:val="C4F4382C"/>
    <w:lvl w:ilvl="0" w:tplc="53287FE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AC83D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08E1C7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93D28768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BA8921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72AC14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25E4DE3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68CCF6F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41CD41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1DD614B"/>
    <w:multiLevelType w:val="hybridMultilevel"/>
    <w:tmpl w:val="A218F3CA"/>
    <w:lvl w:ilvl="0" w:tplc="209C8AB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5A2319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73A6150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FE964686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F308415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A20C13C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1024AC6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38987B7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64E002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1A5082"/>
    <w:multiLevelType w:val="hybridMultilevel"/>
    <w:tmpl w:val="857EDC1E"/>
    <w:lvl w:ilvl="0" w:tplc="2E467ED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43693C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0930BFB2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B700F81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5A6FF1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78E097F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39EC800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2B0E60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4BBCEEC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8052A8E"/>
    <w:multiLevelType w:val="hybridMultilevel"/>
    <w:tmpl w:val="94A29788"/>
    <w:lvl w:ilvl="0" w:tplc="CFAA3C0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62219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0BCE579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09B2402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BB36B6E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3CA0510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FA8081B2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16D4339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E878E5D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BC87D36"/>
    <w:multiLevelType w:val="hybridMultilevel"/>
    <w:tmpl w:val="931E5AA4"/>
    <w:lvl w:ilvl="0" w:tplc="D894280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02A82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1AE111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E56650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7D86E2E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0CDA5F6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9EB8982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2D56C37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0F965A5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BE1346C"/>
    <w:multiLevelType w:val="hybridMultilevel"/>
    <w:tmpl w:val="AAC24DE8"/>
    <w:lvl w:ilvl="0" w:tplc="339A041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C6EDC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B74483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9604A58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7E58544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5C1ABC0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B892352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94D092F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B984A98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B"/>
    <w:rsid w:val="00373E9B"/>
    <w:rsid w:val="00882CBF"/>
    <w:rsid w:val="008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38E"/>
  <w15:chartTrackingRefBased/>
  <w15:docId w15:val="{83C2BFEE-A8B8-4A7E-809C-02FA6C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73E9B"/>
    <w:pPr>
      <w:ind w:left="827" w:hanging="361"/>
    </w:pPr>
  </w:style>
  <w:style w:type="paragraph" w:styleId="NoSpacing">
    <w:name w:val="No Spacing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9B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9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9F5F890B-1FE4-407F-8809-92C73AAA59F4}"/>
</file>

<file path=customXml/itemProps2.xml><?xml version="1.0" encoding="utf-8"?>
<ds:datastoreItem xmlns:ds="http://schemas.openxmlformats.org/officeDocument/2006/customXml" ds:itemID="{38883408-725C-492A-9EAB-EC90C0D560FE}"/>
</file>

<file path=customXml/itemProps3.xml><?xml version="1.0" encoding="utf-8"?>
<ds:datastoreItem xmlns:ds="http://schemas.openxmlformats.org/officeDocument/2006/customXml" ds:itemID="{1D05E00A-FAC5-4DDB-80BF-41E1449B0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>ALT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2024-02-11T17:55:00Z</dcterms:created>
  <dcterms:modified xsi:type="dcterms:W3CDTF">2024-02-11T17:57:00Z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