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BC44FA" w14:paraId="03FB7169" w14:textId="77777777" w:rsidTr="006B4B61">
        <w:trPr>
          <w:trHeight w:hRule="exact" w:val="195"/>
        </w:trPr>
        <w:tc>
          <w:tcPr>
            <w:tcW w:w="195" w:type="dxa"/>
          </w:tcPr>
          <w:p w14:paraId="40439BE7" w14:textId="77777777" w:rsidR="00BC44FA" w:rsidRDefault="00BC44FA"/>
        </w:tc>
        <w:tc>
          <w:tcPr>
            <w:tcW w:w="165" w:type="dxa"/>
          </w:tcPr>
          <w:p w14:paraId="7CC0BC6A" w14:textId="77777777" w:rsidR="00BC44FA" w:rsidRDefault="00BC44FA"/>
        </w:tc>
        <w:tc>
          <w:tcPr>
            <w:tcW w:w="9510" w:type="dxa"/>
          </w:tcPr>
          <w:p w14:paraId="09092400" w14:textId="77777777" w:rsidR="00BC44FA" w:rsidRDefault="00BC44FA"/>
        </w:tc>
        <w:tc>
          <w:tcPr>
            <w:tcW w:w="20" w:type="dxa"/>
          </w:tcPr>
          <w:p w14:paraId="3EB6C048" w14:textId="77777777" w:rsidR="00BC44FA" w:rsidRDefault="00BC44FA"/>
        </w:tc>
      </w:tr>
      <w:tr w:rsidR="006B4B61" w14:paraId="0FA321EF" w14:textId="77777777" w:rsidTr="006B4B61">
        <w:trPr>
          <w:trHeight w:hRule="exact" w:val="1110"/>
        </w:trPr>
        <w:tc>
          <w:tcPr>
            <w:tcW w:w="195" w:type="dxa"/>
          </w:tcPr>
          <w:p w14:paraId="603A8828" w14:textId="77777777" w:rsidR="00BC44FA" w:rsidRDefault="00BC44FA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40865D85" w14:textId="77777777" w:rsidR="00BC44FA" w:rsidRDefault="009F1051">
            <w:r>
              <w:rPr>
                <w:rFonts w:ascii="Arial" w:eastAsia="Arial" w:hAnsi="Arial" w:cs="Arial"/>
                <w:color w:val="000000"/>
                <w:sz w:val="40"/>
              </w:rPr>
              <w:t>Chew Stoke Church School</w:t>
            </w:r>
          </w:p>
          <w:p w14:paraId="7DBE7BDF" w14:textId="77777777" w:rsidR="00BC44FA" w:rsidRDefault="009F1051">
            <w:r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</w:tc>
      </w:tr>
      <w:tr w:rsidR="00BC44FA" w14:paraId="178BC356" w14:textId="77777777" w:rsidTr="006B4B61">
        <w:trPr>
          <w:trHeight w:hRule="exact" w:val="225"/>
        </w:trPr>
        <w:tc>
          <w:tcPr>
            <w:tcW w:w="195" w:type="dxa"/>
          </w:tcPr>
          <w:p w14:paraId="0059947C" w14:textId="77777777" w:rsidR="00BC44FA" w:rsidRDefault="00BC44FA"/>
        </w:tc>
        <w:tc>
          <w:tcPr>
            <w:tcW w:w="165" w:type="dxa"/>
          </w:tcPr>
          <w:p w14:paraId="07A2178A" w14:textId="77777777" w:rsidR="00BC44FA" w:rsidRDefault="00BC44FA"/>
        </w:tc>
        <w:tc>
          <w:tcPr>
            <w:tcW w:w="9510" w:type="dxa"/>
          </w:tcPr>
          <w:p w14:paraId="706DCF57" w14:textId="77777777" w:rsidR="00BC44FA" w:rsidRDefault="00BC44FA"/>
        </w:tc>
        <w:tc>
          <w:tcPr>
            <w:tcW w:w="20" w:type="dxa"/>
          </w:tcPr>
          <w:p w14:paraId="3FB82C64" w14:textId="77777777" w:rsidR="00BC44FA" w:rsidRDefault="00BC44FA"/>
        </w:tc>
      </w:tr>
      <w:tr w:rsidR="00BC44FA" w14:paraId="1D475B57" w14:textId="77777777" w:rsidTr="006B4B61">
        <w:trPr>
          <w:trHeight w:hRule="exact" w:val="210"/>
        </w:trPr>
        <w:tc>
          <w:tcPr>
            <w:tcW w:w="195" w:type="dxa"/>
          </w:tcPr>
          <w:p w14:paraId="67D166E6" w14:textId="77777777" w:rsidR="00BC44FA" w:rsidRDefault="00BC44FA"/>
        </w:tc>
        <w:tc>
          <w:tcPr>
            <w:tcW w:w="165" w:type="dxa"/>
          </w:tcPr>
          <w:p w14:paraId="67656948" w14:textId="77777777" w:rsidR="00BC44FA" w:rsidRDefault="00BC44FA"/>
        </w:tc>
        <w:tc>
          <w:tcPr>
            <w:tcW w:w="9510" w:type="dxa"/>
          </w:tcPr>
          <w:p w14:paraId="3884E64B" w14:textId="77777777" w:rsidR="00BC44FA" w:rsidRDefault="00BC44FA"/>
        </w:tc>
        <w:tc>
          <w:tcPr>
            <w:tcW w:w="20" w:type="dxa"/>
          </w:tcPr>
          <w:p w14:paraId="5D839DBE" w14:textId="77777777" w:rsidR="00BC44FA" w:rsidRDefault="00BC44FA"/>
        </w:tc>
      </w:tr>
      <w:tr w:rsidR="006B4B61" w14:paraId="7894C580" w14:textId="77777777" w:rsidTr="006B4B61">
        <w:trPr>
          <w:trHeight w:hRule="exact" w:val="12645"/>
        </w:trPr>
        <w:tc>
          <w:tcPr>
            <w:tcW w:w="195" w:type="dxa"/>
          </w:tcPr>
          <w:p w14:paraId="5587DFDC" w14:textId="77777777" w:rsidR="00BC44FA" w:rsidRDefault="00BC44FA"/>
        </w:tc>
        <w:tc>
          <w:tcPr>
            <w:tcW w:w="9675" w:type="dxa"/>
            <w:gridSpan w:val="2"/>
          </w:tcPr>
          <w:tbl>
            <w:tblPr>
              <w:tblStyle w:val="TableGrid"/>
              <w:tblW w:w="96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2565"/>
              <w:gridCol w:w="2115"/>
              <w:gridCol w:w="1740"/>
              <w:gridCol w:w="1575"/>
              <w:gridCol w:w="1620"/>
            </w:tblGrid>
            <w:tr w:rsidR="00BC44FA" w14:paraId="15BE79A6" w14:textId="77777777" w:rsidTr="009F1051">
              <w:trPr>
                <w:trHeight w:hRule="exact" w:val="555"/>
              </w:trPr>
              <w:tc>
                <w:tcPr>
                  <w:tcW w:w="60" w:type="dxa"/>
                </w:tcPr>
                <w:p w14:paraId="58A3F128" w14:textId="77777777" w:rsidR="00BC44FA" w:rsidRDefault="00BC44FA"/>
              </w:tc>
              <w:tc>
                <w:tcPr>
                  <w:tcW w:w="2565" w:type="dxa"/>
                  <w:tcBorders>
                    <w:bottom w:val="single" w:sz="12" w:space="0" w:color="000000"/>
                  </w:tcBorders>
                </w:tcPr>
                <w:p w14:paraId="24677D80" w14:textId="77777777" w:rsidR="00BC44FA" w:rsidRDefault="00BC44FA"/>
              </w:tc>
              <w:tc>
                <w:tcPr>
                  <w:tcW w:w="2115" w:type="dxa"/>
                  <w:tcBorders>
                    <w:top w:val="single" w:sz="10" w:space="0" w:color="000000"/>
                    <w:left w:val="single" w:sz="10" w:space="0" w:color="000000"/>
                    <w:bottom w:val="single" w:sz="12" w:space="0" w:color="000000"/>
                    <w:right w:val="single" w:sz="10" w:space="0" w:color="000000"/>
                  </w:tcBorders>
                </w:tcPr>
                <w:p w14:paraId="3146558B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Nominating Authority</w:t>
                  </w:r>
                </w:p>
              </w:tc>
              <w:tc>
                <w:tcPr>
                  <w:tcW w:w="1740" w:type="dxa"/>
                  <w:tcBorders>
                    <w:top w:val="single" w:sz="10" w:space="0" w:color="000000"/>
                    <w:bottom w:val="single" w:sz="12" w:space="0" w:color="000000"/>
                    <w:right w:val="single" w:sz="10" w:space="0" w:color="000000"/>
                  </w:tcBorders>
                </w:tcPr>
                <w:p w14:paraId="724C7841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First Appointed</w:t>
                  </w:r>
                </w:p>
              </w:tc>
              <w:tc>
                <w:tcPr>
                  <w:tcW w:w="1575" w:type="dxa"/>
                  <w:tcBorders>
                    <w:top w:val="single" w:sz="10" w:space="0" w:color="000000"/>
                    <w:bottom w:val="single" w:sz="12" w:space="0" w:color="000000"/>
                    <w:right w:val="single" w:sz="10" w:space="0" w:color="000000"/>
                  </w:tcBorders>
                </w:tcPr>
                <w:p w14:paraId="7AAE4FBE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</w:t>
                  </w:r>
                </w:p>
              </w:tc>
              <w:tc>
                <w:tcPr>
                  <w:tcW w:w="1620" w:type="dxa"/>
                  <w:tcBorders>
                    <w:top w:val="single" w:sz="10" w:space="0" w:color="000000"/>
                    <w:bottom w:val="single" w:sz="12" w:space="0" w:color="000000"/>
                    <w:right w:val="single" w:sz="10" w:space="0" w:color="000000"/>
                  </w:tcBorders>
                </w:tcPr>
                <w:p w14:paraId="0C362F3A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</w:t>
                  </w:r>
                </w:p>
              </w:tc>
            </w:tr>
            <w:tr w:rsidR="00BC44FA" w14:paraId="512B19BD" w14:textId="77777777" w:rsidTr="009F1051">
              <w:trPr>
                <w:trHeight w:hRule="exact" w:val="495"/>
              </w:trPr>
              <w:tc>
                <w:tcPr>
                  <w:tcW w:w="60" w:type="dxa"/>
                  <w:tcBorders>
                    <w:top w:val="single" w:sz="10" w:space="0" w:color="000000"/>
                    <w:left w:val="single" w:sz="10" w:space="0" w:color="000000"/>
                  </w:tcBorders>
                  <w:vAlign w:val="center"/>
                </w:tcPr>
                <w:p w14:paraId="474D83E9" w14:textId="77777777" w:rsidR="00BC44FA" w:rsidRDefault="00BC44FA"/>
              </w:tc>
              <w:tc>
                <w:tcPr>
                  <w:tcW w:w="2565" w:type="dxa"/>
                  <w:tcBorders>
                    <w:top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A5ABD" w14:textId="77777777" w:rsidR="00BC44FA" w:rsidRDefault="009F1051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Academy Principals</w:t>
                  </w:r>
                </w:p>
              </w:tc>
              <w:tc>
                <w:tcPr>
                  <w:tcW w:w="211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7B704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4CA54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2C2FF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2E8F793E" w14:textId="77777777" w:rsidR="00BC44FA" w:rsidRDefault="00BC44FA">
                  <w:pPr>
                    <w:jc w:val="center"/>
                  </w:pPr>
                </w:p>
              </w:tc>
            </w:tr>
            <w:tr w:rsidR="00BC44FA" w14:paraId="43ECB80A" w14:textId="77777777" w:rsidTr="009F1051">
              <w:trPr>
                <w:trHeight w:hRule="exact" w:val="360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7D8735CF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47283159" w14:textId="0843A898" w:rsidR="00BC44FA" w:rsidRDefault="006E4DB4" w:rsidP="006B4B6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9F1051">
                    <w:rPr>
                      <w:rFonts w:ascii="Arial" w:eastAsia="Arial" w:hAnsi="Arial" w:cs="Arial"/>
                      <w:color w:val="000000"/>
                      <w:sz w:val="20"/>
                    </w:rPr>
                    <w:t>Ben Hewett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6BF9F394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6F026335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49A4DE91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12" w:space="0" w:color="000000"/>
                  </w:tcBorders>
                </w:tcPr>
                <w:p w14:paraId="54FB3352" w14:textId="77777777" w:rsidR="00BC44FA" w:rsidRDefault="00BC44FA">
                  <w:pPr>
                    <w:jc w:val="center"/>
                  </w:pPr>
                </w:p>
              </w:tc>
            </w:tr>
            <w:tr w:rsidR="00BC44FA" w14:paraId="0DC4150E" w14:textId="77777777" w:rsidTr="009F1051">
              <w:trPr>
                <w:trHeight w:hRule="exact" w:val="495"/>
              </w:trPr>
              <w:tc>
                <w:tcPr>
                  <w:tcW w:w="60" w:type="dxa"/>
                  <w:tcBorders>
                    <w:top w:val="single" w:sz="10" w:space="0" w:color="000000"/>
                    <w:left w:val="single" w:sz="10" w:space="0" w:color="000000"/>
                  </w:tcBorders>
                  <w:vAlign w:val="center"/>
                </w:tcPr>
                <w:p w14:paraId="6B5D3D02" w14:textId="77777777" w:rsidR="00BC44FA" w:rsidRDefault="00BC44FA"/>
              </w:tc>
              <w:tc>
                <w:tcPr>
                  <w:tcW w:w="2565" w:type="dxa"/>
                  <w:tcBorders>
                    <w:top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A6CB6" w14:textId="77777777" w:rsidR="00BC44FA" w:rsidRDefault="009F1051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Ex-Officio</w:t>
                  </w:r>
                </w:p>
              </w:tc>
              <w:tc>
                <w:tcPr>
                  <w:tcW w:w="211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96D0B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8FA44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5D02F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08004783" w14:textId="77777777" w:rsidR="00BC44FA" w:rsidRDefault="00BC44FA">
                  <w:pPr>
                    <w:jc w:val="center"/>
                  </w:pPr>
                </w:p>
              </w:tc>
            </w:tr>
            <w:tr w:rsidR="00BC44FA" w14:paraId="286BC21B" w14:textId="77777777" w:rsidTr="009F1051">
              <w:trPr>
                <w:trHeight w:hRule="exact" w:val="525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366870DC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5FBE794B" w14:textId="2F55292C" w:rsidR="00BC44FA" w:rsidRDefault="006E4DB4" w:rsidP="006B4B6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The Reverend </w:t>
                  </w:r>
                  <w:r w:rsidR="009F1051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Fran </w:t>
                  </w:r>
                  <w:proofErr w:type="spellStart"/>
                  <w:r w:rsidR="009F1051">
                    <w:rPr>
                      <w:rFonts w:ascii="Arial" w:eastAsia="Arial" w:hAnsi="Arial" w:cs="Arial"/>
                      <w:color w:val="000000"/>
                      <w:sz w:val="20"/>
                    </w:rPr>
                    <w:t>Smettem</w:t>
                  </w:r>
                  <w:proofErr w:type="spellEnd"/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29401621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Parochial Church Council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1A9DA856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Oct 2023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2D4FB57F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12" w:space="0" w:color="000000"/>
                  </w:tcBorders>
                </w:tcPr>
                <w:p w14:paraId="65F2A333" w14:textId="77777777" w:rsidR="00BC44FA" w:rsidRDefault="00BC44FA">
                  <w:pPr>
                    <w:jc w:val="center"/>
                  </w:pPr>
                </w:p>
              </w:tc>
            </w:tr>
            <w:tr w:rsidR="00BC44FA" w14:paraId="656F6CE9" w14:textId="77777777" w:rsidTr="009F1051">
              <w:trPr>
                <w:trHeight w:hRule="exact" w:val="772"/>
              </w:trPr>
              <w:tc>
                <w:tcPr>
                  <w:tcW w:w="60" w:type="dxa"/>
                  <w:tcBorders>
                    <w:top w:val="single" w:sz="10" w:space="0" w:color="000000"/>
                    <w:left w:val="single" w:sz="10" w:space="0" w:color="000000"/>
                  </w:tcBorders>
                  <w:vAlign w:val="center"/>
                </w:tcPr>
                <w:p w14:paraId="490252D6" w14:textId="77777777" w:rsidR="00BC44FA" w:rsidRDefault="00BC44FA"/>
              </w:tc>
              <w:tc>
                <w:tcPr>
                  <w:tcW w:w="2565" w:type="dxa"/>
                  <w:tcBorders>
                    <w:top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0AB17" w14:textId="77777777" w:rsidR="00BC44FA" w:rsidRDefault="009F1051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Foundation Diocesan Board of Education Appointed</w:t>
                  </w:r>
                </w:p>
                <w:p w14:paraId="5B2078E8" w14:textId="77777777" w:rsidR="006B4B61" w:rsidRDefault="006B4B61"/>
              </w:tc>
              <w:tc>
                <w:tcPr>
                  <w:tcW w:w="211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B3753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612DE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E8C77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03BF8574" w14:textId="77777777" w:rsidR="00BC44FA" w:rsidRDefault="00BC44FA">
                  <w:pPr>
                    <w:jc w:val="center"/>
                  </w:pPr>
                </w:p>
              </w:tc>
            </w:tr>
            <w:tr w:rsidR="00BC44FA" w14:paraId="744A35AF" w14:textId="77777777" w:rsidTr="009F1051">
              <w:trPr>
                <w:trHeight w:hRule="exact" w:val="729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4D7F47B7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26EF17EA" w14:textId="083311EE" w:rsidR="00BC44FA" w:rsidRDefault="006E4DB4" w:rsidP="006B4B6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9F1051">
                    <w:rPr>
                      <w:rFonts w:ascii="Arial" w:eastAsia="Arial" w:hAnsi="Arial" w:cs="Arial"/>
                      <w:color w:val="000000"/>
                      <w:sz w:val="20"/>
                    </w:rPr>
                    <w:t>Mary Usher Clark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3D753D15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Diocese of Bath &amp; Wells Diocesan Board of Education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55B516A2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2022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1F32340C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12" w:space="0" w:color="000000"/>
                  </w:tcBorders>
                </w:tcPr>
                <w:p w14:paraId="6403791D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Mar 2026</w:t>
                  </w:r>
                </w:p>
              </w:tc>
            </w:tr>
            <w:tr w:rsidR="006E4DB4" w14:paraId="009B325C" w14:textId="77777777" w:rsidTr="009F1051">
              <w:trPr>
                <w:trHeight w:hRule="exact" w:val="729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4A619F55" w14:textId="77777777" w:rsidR="006E4DB4" w:rsidRDefault="006E4DB4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1E2A68EE" w14:textId="71F00E9E" w:rsidR="006E4DB4" w:rsidRDefault="006E4DB4" w:rsidP="006B4B61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Rosie Roberts-Pool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5C083F43" w14:textId="6A9A55DB" w:rsidR="006E4DB4" w:rsidRDefault="006E4DB4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Diocese of Bath &amp; Wells Diocesan Board of Education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436FCE26" w14:textId="0C01297E" w:rsidR="006E4DB4" w:rsidRDefault="006E4DB4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2022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3344555B" w14:textId="6A3077EB" w:rsidR="006E4DB4" w:rsidRDefault="006E4DB4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12" w:space="0" w:color="000000"/>
                  </w:tcBorders>
                </w:tcPr>
                <w:p w14:paraId="5F8B5DD2" w14:textId="3A5BF35E" w:rsidR="006E4DB4" w:rsidRDefault="006E4DB4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Feb 2025</w:t>
                  </w:r>
                </w:p>
              </w:tc>
            </w:tr>
            <w:tr w:rsidR="00BC44FA" w14:paraId="0D8AB965" w14:textId="77777777" w:rsidTr="009F1051">
              <w:trPr>
                <w:trHeight w:hRule="exact" w:val="495"/>
              </w:trPr>
              <w:tc>
                <w:tcPr>
                  <w:tcW w:w="60" w:type="dxa"/>
                  <w:tcBorders>
                    <w:top w:val="single" w:sz="10" w:space="0" w:color="000000"/>
                    <w:left w:val="single" w:sz="10" w:space="0" w:color="000000"/>
                  </w:tcBorders>
                  <w:vAlign w:val="center"/>
                </w:tcPr>
                <w:p w14:paraId="5DFA66D8" w14:textId="77777777" w:rsidR="00BC44FA" w:rsidRDefault="00BC44FA"/>
              </w:tc>
              <w:tc>
                <w:tcPr>
                  <w:tcW w:w="2565" w:type="dxa"/>
                  <w:tcBorders>
                    <w:top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85870" w14:textId="77777777" w:rsidR="00BC44FA" w:rsidRDefault="009F1051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Foundation governors</w:t>
                  </w:r>
                </w:p>
              </w:tc>
              <w:tc>
                <w:tcPr>
                  <w:tcW w:w="211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5B712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D2D71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5244A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170DF55D" w14:textId="77777777" w:rsidR="00BC44FA" w:rsidRDefault="00BC44FA">
                  <w:pPr>
                    <w:jc w:val="center"/>
                  </w:pPr>
                </w:p>
              </w:tc>
            </w:tr>
            <w:tr w:rsidR="00BC44FA" w14:paraId="4AC4D037" w14:textId="77777777" w:rsidTr="009F1051">
              <w:trPr>
                <w:trHeight w:hRule="exact" w:val="759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1DF70B8B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2A1A6" w14:textId="676B1476" w:rsidR="00BC44FA" w:rsidRDefault="006E4DB4" w:rsidP="006B4B6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9F1051">
                    <w:rPr>
                      <w:rFonts w:ascii="Arial" w:eastAsia="Arial" w:hAnsi="Arial" w:cs="Arial"/>
                      <w:color w:val="000000"/>
                      <w:sz w:val="20"/>
                    </w:rPr>
                    <w:t>Tom Attfield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02218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Members of Chew Stoke Church School Academy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89C74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2022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6EEA7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737E2E58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Mar 2026</w:t>
                  </w:r>
                </w:p>
              </w:tc>
            </w:tr>
            <w:tr w:rsidR="00BC44FA" w14:paraId="5825BB5F" w14:textId="77777777" w:rsidTr="009F1051">
              <w:trPr>
                <w:trHeight w:hRule="exact" w:val="525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7B74BDB2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E4F33" w14:textId="2D685431" w:rsidR="00BC44FA" w:rsidRDefault="006E4DB4" w:rsidP="006B4B6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Captain </w:t>
                  </w:r>
                  <w:r w:rsidR="009F1051">
                    <w:rPr>
                      <w:rFonts w:ascii="Arial" w:eastAsia="Arial" w:hAnsi="Arial" w:cs="Arial"/>
                      <w:color w:val="000000"/>
                      <w:sz w:val="20"/>
                    </w:rPr>
                    <w:t>Nicholas George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122FA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Members of Chew Stoke Academy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7CDA6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Jul 2019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94AD2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Jul 2023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51983B3F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Jul 2027</w:t>
                  </w:r>
                </w:p>
              </w:tc>
            </w:tr>
            <w:tr w:rsidR="00BC44FA" w14:paraId="53B1ABF9" w14:textId="77777777" w:rsidTr="009F1051">
              <w:trPr>
                <w:trHeight w:hRule="exact" w:val="525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3A922366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1364CB83" w14:textId="1BB4AC7A" w:rsidR="00BC44FA" w:rsidRDefault="006E4DB4" w:rsidP="006B4B6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9F1051">
                    <w:rPr>
                      <w:rFonts w:ascii="Arial" w:eastAsia="Arial" w:hAnsi="Arial" w:cs="Arial"/>
                      <w:color w:val="000000"/>
                      <w:sz w:val="20"/>
                    </w:rPr>
                    <w:t>Marita Price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1CE010B2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Members of Chew Stoke Academy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5AED47AA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Jul 2016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5BE33E24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Sep 2020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12" w:space="0" w:color="000000"/>
                  </w:tcBorders>
                </w:tcPr>
                <w:p w14:paraId="37D3CECF" w14:textId="00478345" w:rsidR="00BC44FA" w:rsidRDefault="00A94ED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Dec 2025</w:t>
                  </w:r>
                </w:p>
              </w:tc>
            </w:tr>
            <w:tr w:rsidR="00BC44FA" w14:paraId="0F863551" w14:textId="77777777" w:rsidTr="009F1051">
              <w:trPr>
                <w:trHeight w:hRule="exact" w:val="495"/>
              </w:trPr>
              <w:tc>
                <w:tcPr>
                  <w:tcW w:w="60" w:type="dxa"/>
                  <w:tcBorders>
                    <w:top w:val="single" w:sz="10" w:space="0" w:color="000000"/>
                    <w:left w:val="single" w:sz="10" w:space="0" w:color="000000"/>
                  </w:tcBorders>
                  <w:vAlign w:val="center"/>
                </w:tcPr>
                <w:p w14:paraId="621F41F4" w14:textId="77777777" w:rsidR="00BC44FA" w:rsidRDefault="00BC44FA"/>
              </w:tc>
              <w:tc>
                <w:tcPr>
                  <w:tcW w:w="2565" w:type="dxa"/>
                  <w:tcBorders>
                    <w:top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206F4" w14:textId="77777777" w:rsidR="00BC44FA" w:rsidRDefault="009F1051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Foundation Trustees</w:t>
                  </w:r>
                </w:p>
              </w:tc>
              <w:tc>
                <w:tcPr>
                  <w:tcW w:w="211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1AC42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A5636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A47BC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10" w:space="0" w:color="000000"/>
                  </w:tcBorders>
                </w:tcPr>
                <w:p w14:paraId="14AEC347" w14:textId="77777777" w:rsidR="00BC44FA" w:rsidRDefault="00BC44FA">
                  <w:pPr>
                    <w:jc w:val="center"/>
                  </w:pPr>
                </w:p>
              </w:tc>
            </w:tr>
            <w:tr w:rsidR="00BC44FA" w14:paraId="4E13633E" w14:textId="77777777" w:rsidTr="009F1051">
              <w:trPr>
                <w:trHeight w:hRule="exact" w:val="360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2AB81295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DB3C5" w14:textId="23FB5E8B" w:rsidR="00BC44FA" w:rsidRDefault="006E4DB4" w:rsidP="006B4B6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9F1051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Mike </w:t>
                  </w:r>
                  <w:proofErr w:type="spellStart"/>
                  <w:r w:rsidR="009F1051">
                    <w:rPr>
                      <w:rFonts w:ascii="Arial" w:eastAsia="Arial" w:hAnsi="Arial" w:cs="Arial"/>
                      <w:color w:val="000000"/>
                      <w:sz w:val="20"/>
                    </w:rPr>
                    <w:t>Brayne</w:t>
                  </w:r>
                  <w:proofErr w:type="spellEnd"/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67E03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CSET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CECDE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May 2023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7C7D4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May 2023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4989FF49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May 2027</w:t>
                  </w:r>
                </w:p>
              </w:tc>
            </w:tr>
            <w:tr w:rsidR="00BC44FA" w14:paraId="1503597D" w14:textId="77777777" w:rsidTr="009F1051">
              <w:trPr>
                <w:trHeight w:hRule="exact" w:val="360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58D3258D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47EDF" w14:textId="438BDD59" w:rsidR="00BC44FA" w:rsidRDefault="006E4DB4" w:rsidP="006B4B6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Steve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Priday</w:t>
                  </w:r>
                  <w:proofErr w:type="spellEnd"/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3F306" w14:textId="0302BFB5" w:rsidR="00BC44FA" w:rsidRPr="00A94EDC" w:rsidRDefault="006E4D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4EDC">
                    <w:rPr>
                      <w:rFonts w:ascii="Arial" w:hAnsi="Arial" w:cs="Arial"/>
                      <w:sz w:val="20"/>
                      <w:szCs w:val="20"/>
                    </w:rPr>
                    <w:t>CSET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F07FF" w14:textId="6C91AD86" w:rsidR="00BC44FA" w:rsidRPr="00A94EDC" w:rsidRDefault="006E4D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4EDC">
                    <w:rPr>
                      <w:rFonts w:ascii="Arial" w:hAnsi="Arial" w:cs="Arial"/>
                      <w:sz w:val="20"/>
                      <w:szCs w:val="20"/>
                    </w:rPr>
                    <w:t>23 Oct 2020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27ACE" w14:textId="172D0315" w:rsidR="00BC44FA" w:rsidRPr="00A94EDC" w:rsidRDefault="006E4D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4EDC">
                    <w:rPr>
                      <w:rFonts w:ascii="Arial" w:hAnsi="Arial" w:cs="Arial"/>
                      <w:sz w:val="20"/>
                      <w:szCs w:val="20"/>
                    </w:rPr>
                    <w:t>18 Sep 2024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4D6E2161" w14:textId="54B34859" w:rsidR="00BC44FA" w:rsidRPr="00A94EDC" w:rsidRDefault="006E4D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4EDC">
                    <w:rPr>
                      <w:rFonts w:ascii="Arial" w:hAnsi="Arial" w:cs="Arial"/>
                      <w:sz w:val="20"/>
                      <w:szCs w:val="20"/>
                    </w:rPr>
                    <w:t>17 Sep 2028</w:t>
                  </w:r>
                </w:p>
              </w:tc>
            </w:tr>
            <w:tr w:rsidR="00BC44FA" w14:paraId="0E79C9D1" w14:textId="77777777" w:rsidTr="00A94EDC">
              <w:trPr>
                <w:trHeight w:hRule="exact" w:val="566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3C8CBC52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7E215A32" w14:textId="3AAF2DA5" w:rsidR="00BC44FA" w:rsidRDefault="006E4DB4" w:rsidP="006B4B6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Duncan Saunders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608E2A25" w14:textId="7C12728B" w:rsidR="00BC44FA" w:rsidRPr="00A94EDC" w:rsidRDefault="006E4D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4EDC">
                    <w:rPr>
                      <w:rFonts w:ascii="Arial" w:hAnsi="Arial" w:cs="Arial"/>
                      <w:sz w:val="20"/>
                      <w:szCs w:val="20"/>
                    </w:rPr>
                    <w:t>Diocesan Board of Education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48F3C28E" w14:textId="108A333C" w:rsidR="00BC44FA" w:rsidRPr="00A94EDC" w:rsidRDefault="006E4D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4EDC">
                    <w:rPr>
                      <w:rFonts w:ascii="Arial" w:hAnsi="Arial" w:cs="Arial"/>
                      <w:sz w:val="20"/>
                      <w:szCs w:val="20"/>
                    </w:rPr>
                    <w:t>14 Nov 2024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4A7B97C1" w14:textId="65C052AC" w:rsidR="00BC44FA" w:rsidRPr="00A94EDC" w:rsidRDefault="006E4D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4EDC">
                    <w:rPr>
                      <w:rFonts w:ascii="Arial" w:hAnsi="Arial" w:cs="Arial"/>
                      <w:sz w:val="20"/>
                      <w:szCs w:val="20"/>
                    </w:rPr>
                    <w:t>14 Nov 2024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12" w:space="0" w:color="000000"/>
                  </w:tcBorders>
                </w:tcPr>
                <w:p w14:paraId="02799C9C" w14:textId="70DE5FD2" w:rsidR="00BC44FA" w:rsidRPr="00A94EDC" w:rsidRDefault="006E4D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4EDC">
                    <w:rPr>
                      <w:rFonts w:ascii="Arial" w:hAnsi="Arial" w:cs="Arial"/>
                      <w:sz w:val="20"/>
                      <w:szCs w:val="20"/>
                    </w:rPr>
                    <w:t>13 Nov 2028</w:t>
                  </w:r>
                </w:p>
              </w:tc>
            </w:tr>
            <w:tr w:rsidR="00BC44FA" w14:paraId="7161E13F" w14:textId="77777777" w:rsidTr="009F1051">
              <w:trPr>
                <w:trHeight w:hRule="exact" w:val="495"/>
              </w:trPr>
              <w:tc>
                <w:tcPr>
                  <w:tcW w:w="60" w:type="dxa"/>
                  <w:tcBorders>
                    <w:top w:val="single" w:sz="10" w:space="0" w:color="000000"/>
                    <w:left w:val="single" w:sz="10" w:space="0" w:color="000000"/>
                  </w:tcBorders>
                  <w:vAlign w:val="center"/>
                </w:tcPr>
                <w:p w14:paraId="714012CB" w14:textId="77777777" w:rsidR="00BC44FA" w:rsidRDefault="00BC44FA"/>
              </w:tc>
              <w:tc>
                <w:tcPr>
                  <w:tcW w:w="2565" w:type="dxa"/>
                  <w:tcBorders>
                    <w:top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DEB9C" w14:textId="77777777" w:rsidR="00BC44FA" w:rsidRDefault="009F1051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Parent governors</w:t>
                  </w:r>
                </w:p>
              </w:tc>
              <w:tc>
                <w:tcPr>
                  <w:tcW w:w="211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8EE0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DAA1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50F41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1937165E" w14:textId="77777777" w:rsidR="00BC44FA" w:rsidRDefault="00BC44FA">
                  <w:pPr>
                    <w:jc w:val="center"/>
                  </w:pPr>
                </w:p>
              </w:tc>
            </w:tr>
            <w:tr w:rsidR="00BC44FA" w14:paraId="111991A4" w14:textId="77777777" w:rsidTr="009F1051">
              <w:trPr>
                <w:trHeight w:hRule="exact" w:val="360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530B2A91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CE01A" w14:textId="36AC3D8F" w:rsidR="00BC44FA" w:rsidRDefault="006E4DB4" w:rsidP="006B4B6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James Webber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4712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960AC" w14:textId="538D377C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</w:t>
                  </w:r>
                  <w:r w:rsidR="006E4DB4">
                    <w:rPr>
                      <w:rFonts w:ascii="Arial" w:eastAsia="Arial" w:hAnsi="Arial" w:cs="Arial"/>
                      <w:color w:val="000000"/>
                      <w:sz w:val="20"/>
                    </w:rPr>
                    <w:t>7 Sep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202</w:t>
                  </w:r>
                  <w:r w:rsidR="006E4DB4">
                    <w:rPr>
                      <w:rFonts w:ascii="Arial" w:eastAsia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E65E0" w14:textId="0A58594C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</w:t>
                  </w:r>
                  <w:r w:rsidR="006E4DB4">
                    <w:rPr>
                      <w:rFonts w:ascii="Arial" w:eastAsia="Arial" w:hAnsi="Arial" w:cs="Arial"/>
                      <w:color w:val="000000"/>
                      <w:sz w:val="20"/>
                    </w:rPr>
                    <w:t>7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6E4DB4">
                    <w:rPr>
                      <w:rFonts w:ascii="Arial" w:eastAsia="Arial" w:hAnsi="Arial" w:cs="Arial"/>
                      <w:color w:val="000000"/>
                      <w:sz w:val="20"/>
                    </w:rPr>
                    <w:t>Sep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202</w:t>
                  </w:r>
                  <w:r w:rsidR="006E4DB4">
                    <w:rPr>
                      <w:rFonts w:ascii="Arial" w:eastAsia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30F70F7A" w14:textId="55A139B0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</w:t>
                  </w:r>
                  <w:r w:rsidR="006E4DB4">
                    <w:rPr>
                      <w:rFonts w:ascii="Arial" w:eastAsia="Arial" w:hAnsi="Arial" w:cs="Arial"/>
                      <w:color w:val="000000"/>
                      <w:sz w:val="20"/>
                    </w:rPr>
                    <w:t>6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6E4DB4">
                    <w:rPr>
                      <w:rFonts w:ascii="Arial" w:eastAsia="Arial" w:hAnsi="Arial" w:cs="Arial"/>
                      <w:color w:val="000000"/>
                      <w:sz w:val="20"/>
                    </w:rPr>
                    <w:t>Sep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202</w:t>
                  </w:r>
                  <w:r w:rsidR="006E4DB4">
                    <w:rPr>
                      <w:rFonts w:ascii="Arial" w:eastAsia="Arial" w:hAnsi="Arial" w:cs="Arial"/>
                      <w:color w:val="000000"/>
                      <w:sz w:val="20"/>
                    </w:rPr>
                    <w:t>8</w:t>
                  </w:r>
                </w:p>
              </w:tc>
            </w:tr>
            <w:tr w:rsidR="00BC44FA" w14:paraId="06FCA1AA" w14:textId="77777777" w:rsidTr="009F1051">
              <w:trPr>
                <w:trHeight w:hRule="exact" w:val="360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1CF4FDA6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7DB37E33" w14:textId="77777777" w:rsidR="00BC44FA" w:rsidRDefault="009F1051" w:rsidP="006B4B6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Genevieve Whitby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69FD73DE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3B5309E7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Feb 2019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</w:tcPr>
                <w:p w14:paraId="7BAFBF3A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Jan 2023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12" w:space="0" w:color="000000"/>
                  </w:tcBorders>
                </w:tcPr>
                <w:p w14:paraId="20480BE2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Jan 2027</w:t>
                  </w:r>
                </w:p>
              </w:tc>
            </w:tr>
            <w:tr w:rsidR="00BC44FA" w14:paraId="353BB804" w14:textId="77777777" w:rsidTr="009F1051">
              <w:trPr>
                <w:trHeight w:hRule="exact" w:val="495"/>
              </w:trPr>
              <w:tc>
                <w:tcPr>
                  <w:tcW w:w="60" w:type="dxa"/>
                  <w:tcBorders>
                    <w:top w:val="single" w:sz="10" w:space="0" w:color="000000"/>
                    <w:left w:val="single" w:sz="10" w:space="0" w:color="000000"/>
                  </w:tcBorders>
                  <w:vAlign w:val="center"/>
                </w:tcPr>
                <w:p w14:paraId="24D2B1F4" w14:textId="77777777" w:rsidR="00BC44FA" w:rsidRDefault="00BC44FA"/>
              </w:tc>
              <w:tc>
                <w:tcPr>
                  <w:tcW w:w="2565" w:type="dxa"/>
                  <w:tcBorders>
                    <w:top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1A426" w14:textId="77777777" w:rsidR="00BC44FA" w:rsidRDefault="009F1051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Staff governors</w:t>
                  </w:r>
                </w:p>
              </w:tc>
              <w:tc>
                <w:tcPr>
                  <w:tcW w:w="211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31CB8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1B3A9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614B1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10" w:space="0" w:color="000000"/>
                  </w:tcBorders>
                </w:tcPr>
                <w:p w14:paraId="3B5489EA" w14:textId="77777777" w:rsidR="00BC44FA" w:rsidRDefault="00BC44FA">
                  <w:pPr>
                    <w:jc w:val="center"/>
                  </w:pPr>
                </w:p>
              </w:tc>
            </w:tr>
            <w:tr w:rsidR="00BC44FA" w14:paraId="464631FA" w14:textId="77777777" w:rsidTr="009F1051">
              <w:trPr>
                <w:trHeight w:hRule="exact" w:val="360"/>
              </w:trPr>
              <w:tc>
                <w:tcPr>
                  <w:tcW w:w="60" w:type="dxa"/>
                  <w:tcBorders>
                    <w:left w:val="single" w:sz="10" w:space="0" w:color="000000"/>
                  </w:tcBorders>
                </w:tcPr>
                <w:p w14:paraId="4F0F3B68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6E956" w14:textId="77777777" w:rsidR="00BC44FA" w:rsidRDefault="009F1051" w:rsidP="006B4B6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Vicki Hennessy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258F2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AE114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Nov 2013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999B3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Nov 2021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0" w:space="0" w:color="000000"/>
                  </w:tcBorders>
                </w:tcPr>
                <w:p w14:paraId="0D1A5547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Nov 2025</w:t>
                  </w:r>
                </w:p>
              </w:tc>
            </w:tr>
            <w:tr w:rsidR="00BC44FA" w14:paraId="576B5887" w14:textId="77777777" w:rsidTr="009F1051">
              <w:trPr>
                <w:trHeight w:hRule="exact" w:val="360"/>
              </w:trPr>
              <w:tc>
                <w:tcPr>
                  <w:tcW w:w="60" w:type="dxa"/>
                  <w:tcBorders>
                    <w:left w:val="single" w:sz="10" w:space="0" w:color="000000"/>
                    <w:right w:val="single" w:sz="4" w:space="0" w:color="auto"/>
                  </w:tcBorders>
                </w:tcPr>
                <w:p w14:paraId="0DF80B9B" w14:textId="77777777" w:rsidR="00BC44FA" w:rsidRDefault="00BC44FA"/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1ED3B" w14:textId="77777777" w:rsidR="00BC44FA" w:rsidRDefault="009F1051" w:rsidP="006B4B61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Suzanne Lewis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6EBEB" w14:textId="77777777" w:rsidR="00BC44FA" w:rsidRDefault="00BC44FA">
                  <w:pPr>
                    <w:jc w:val="center"/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55709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Nov 2013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8C4BF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Nov 2021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08A02" w14:textId="77777777" w:rsidR="00BC44FA" w:rsidRDefault="009F10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Nov 2025</w:t>
                  </w:r>
                </w:p>
              </w:tc>
            </w:tr>
          </w:tbl>
          <w:p w14:paraId="4C300696" w14:textId="77777777" w:rsidR="00BC44FA" w:rsidRDefault="00BC44FA"/>
        </w:tc>
        <w:tc>
          <w:tcPr>
            <w:tcW w:w="20" w:type="dxa"/>
          </w:tcPr>
          <w:p w14:paraId="697996A2" w14:textId="77777777" w:rsidR="00BC44FA" w:rsidRDefault="00BC44FA"/>
        </w:tc>
      </w:tr>
      <w:tr w:rsidR="00BC44FA" w14:paraId="5DFCA64B" w14:textId="77777777" w:rsidTr="006B4B61">
        <w:tc>
          <w:tcPr>
            <w:tcW w:w="195" w:type="dxa"/>
          </w:tcPr>
          <w:p w14:paraId="7E69BAFA" w14:textId="77777777" w:rsidR="00BC44FA" w:rsidRDefault="00BC44FA"/>
        </w:tc>
        <w:tc>
          <w:tcPr>
            <w:tcW w:w="165" w:type="dxa"/>
          </w:tcPr>
          <w:p w14:paraId="39371636" w14:textId="77777777" w:rsidR="00BC44FA" w:rsidRDefault="00BC44FA"/>
        </w:tc>
        <w:tc>
          <w:tcPr>
            <w:tcW w:w="9510" w:type="dxa"/>
          </w:tcPr>
          <w:p w14:paraId="115BE62B" w14:textId="77777777" w:rsidR="00BC44FA" w:rsidRDefault="00BC44FA"/>
        </w:tc>
        <w:tc>
          <w:tcPr>
            <w:tcW w:w="20" w:type="dxa"/>
          </w:tcPr>
          <w:p w14:paraId="0D99BD37" w14:textId="77777777" w:rsidR="00BC44FA" w:rsidRDefault="00BC44FA"/>
        </w:tc>
      </w:tr>
    </w:tbl>
    <w:p w14:paraId="408477BE" w14:textId="77777777" w:rsidR="00BC44FA" w:rsidRDefault="00BC44FA"/>
    <w:sectPr w:rsidR="00BC44FA">
      <w:pgSz w:w="11906" w:h="16838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FA"/>
    <w:rsid w:val="006B4B61"/>
    <w:rsid w:val="006E4DB4"/>
    <w:rsid w:val="009F1051"/>
    <w:rsid w:val="00A94EDC"/>
    <w:rsid w:val="00B6042A"/>
    <w:rsid w:val="00B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2A8A"/>
  <w15:docId w15:val="{4036F6CC-9D09-40AB-8713-1236ADF5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Dagger</dc:creator>
  <cp:lastModifiedBy>Liz Dagger</cp:lastModifiedBy>
  <cp:revision>3</cp:revision>
  <dcterms:created xsi:type="dcterms:W3CDTF">2025-09-21T14:22:00Z</dcterms:created>
  <dcterms:modified xsi:type="dcterms:W3CDTF">2025-09-21T14:26:00Z</dcterms:modified>
</cp:coreProperties>
</file>