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Chew Stoke Church School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07BC4D16" w:rsidR="004822DE" w:rsidRDefault="00131158" w:rsidP="00DB69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049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842"/>
        <w:gridCol w:w="2268"/>
        <w:gridCol w:w="1418"/>
        <w:gridCol w:w="1417"/>
        <w:gridCol w:w="1418"/>
      </w:tblGrid>
      <w:tr w:rsidR="00137DF2" w14:paraId="06CF4FB0" w14:textId="77777777" w:rsidTr="00137DF2">
        <w:trPr>
          <w:trHeight w:hRule="exact" w:val="614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137DF2" w:rsidRPr="00105293" w:rsidRDefault="00137DF2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Appointment</w:t>
            </w:r>
          </w:p>
          <w:p w14:paraId="7A3D6979" w14:textId="47F06361" w:rsidR="00137DF2" w:rsidRPr="00105293" w:rsidRDefault="00137DF2" w:rsidP="00D24DA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137DF2" w:rsidRPr="00105293" w:rsidRDefault="00137DF2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4614989D" w:rsidR="00137DF2" w:rsidRPr="00105293" w:rsidRDefault="00137DF2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Nominating Authority</w:t>
            </w:r>
          </w:p>
          <w:p w14:paraId="3DCB9D33" w14:textId="782D3F96" w:rsidR="00137DF2" w:rsidRPr="00105293" w:rsidRDefault="00137DF2" w:rsidP="00D24DAE">
            <w:pPr>
              <w:ind w:firstLine="72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137DF2" w:rsidRPr="00105293" w:rsidRDefault="00137DF2" w:rsidP="00D24DAE">
            <w:pPr>
              <w:ind w:left="150"/>
              <w:rPr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First Appointed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137DF2" w:rsidRPr="00105293" w:rsidRDefault="00137DF2" w:rsidP="00D24DAE">
            <w:pPr>
              <w:ind w:left="150"/>
              <w:rPr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Term Start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137DF2" w:rsidRPr="00105293" w:rsidRDefault="00137DF2" w:rsidP="00137DF2">
            <w:pPr>
              <w:tabs>
                <w:tab w:val="left" w:pos="1860"/>
              </w:tabs>
              <w:ind w:left="150"/>
              <w:rPr>
                <w:sz w:val="22"/>
                <w:szCs w:val="22"/>
              </w:rPr>
            </w:pPr>
            <w:r w:rsidRPr="0010529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Term End</w:t>
            </w:r>
          </w:p>
        </w:tc>
      </w:tr>
      <w:tr w:rsidR="00137DF2" w14:paraId="547AAD4B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Academy Principals</w:t>
            </w:r>
          </w:p>
          <w:p w14:paraId="2272A776" w14:textId="2748F9CA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Ben Hewett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37DF2" w14:paraId="2E0A5FED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E6ADCA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Ex-Officio</w:t>
            </w:r>
          </w:p>
          <w:p w14:paraId="40A5F779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A13B5AC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Vacancy (1)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12D63B9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577AAF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0C00B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841444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F2" w14:paraId="08CC2540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0EDE2A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Foundation Diocesan Board of Education Appointed</w:t>
            </w:r>
          </w:p>
          <w:p w14:paraId="586DCDA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770B5C" w14:textId="1BEA0788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Mr Jamie Hammick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CFB88C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Diocese of Bath &amp; Wells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BB61F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04/05/2026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BFF9B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22/07/2026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8DB86B9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22/07/2030</w:t>
            </w:r>
          </w:p>
        </w:tc>
      </w:tr>
      <w:tr w:rsidR="00137DF2" w14:paraId="587AFD6F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ABDCB04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7E2205D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A47A59B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Mary Usher Clark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9A91FAD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Diocese of Bath &amp; Wells Diocesan Board of Education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30E6C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10/03/2022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69F5703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10/03/2026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9D9ED8D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09/03/2030</w:t>
            </w:r>
          </w:p>
        </w:tc>
      </w:tr>
      <w:tr w:rsidR="00137DF2" w14:paraId="66A36599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59628B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Foundation Trustees</w:t>
            </w:r>
          </w:p>
          <w:p w14:paraId="5D263274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D6A82AE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Mike Brayne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A2419CA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CSET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FE264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11/05/2023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57B2F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11/05/2023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E798301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10/05/2027</w:t>
            </w:r>
          </w:p>
        </w:tc>
      </w:tr>
      <w:tr w:rsidR="00137DF2" w14:paraId="2D9F4659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7D8D2E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5C9DD51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046963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Duncan Saunders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A4BBDDF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Diocesan Board of Education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6C01C1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14/11/2024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47B7594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14/11/2024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5A7DF7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13/11/2028</w:t>
            </w:r>
          </w:p>
        </w:tc>
      </w:tr>
      <w:tr w:rsidR="00137DF2" w14:paraId="5B635772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5A8119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751781D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DCBBD8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Vacancy (1)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1F23DD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1AF995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E54ED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0D7C3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F2" w14:paraId="56E2D5C6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D1E87DC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Foundation governors</w:t>
            </w:r>
          </w:p>
          <w:p w14:paraId="674EB56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92DA68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Tom Attfield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9D1B063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Members of Chew Stoke Church School Academy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6868F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10/03/2022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5053A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10/03/2026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A5F634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09/03/2030</w:t>
            </w:r>
          </w:p>
        </w:tc>
      </w:tr>
      <w:tr w:rsidR="00137DF2" w14:paraId="00B3898F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72FEAB3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644BB77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CADD73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Mr Charles Cameron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C9E509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Chew Stoke PCC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0871D40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21/04/2026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ABEEE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21/04/2026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0F98D6F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20/04/2030</w:t>
            </w:r>
          </w:p>
        </w:tc>
      </w:tr>
      <w:tr w:rsidR="00137DF2" w14:paraId="04636D6F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2B0E934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57EF1BF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B116492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Vacancy (1)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54BDD20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A6EF54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DCC475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0DA5E60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F2" w14:paraId="526FF6D4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69E5CE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Parent governors</w:t>
            </w:r>
          </w:p>
          <w:p w14:paraId="7AA20FA9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63FC21A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James Webber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7063517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42F7E6F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27/09/2024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86D6AD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27/09/2024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E655A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26/09/2028</w:t>
            </w:r>
          </w:p>
        </w:tc>
      </w:tr>
      <w:tr w:rsidR="00137DF2" w14:paraId="5E783020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C5CF331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04EA5FE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6E67EE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Mrs Genevieve Whitby - Chair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C95D9B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CE53E3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14/02/2019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AABD5C8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27/01/2023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D353D29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26/01/2027</w:t>
            </w:r>
          </w:p>
        </w:tc>
      </w:tr>
      <w:tr w:rsidR="00137DF2" w14:paraId="297DDB2B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3DB1A7C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b/>
                <w:bCs/>
                <w:sz w:val="22"/>
                <w:szCs w:val="22"/>
              </w:rPr>
              <w:t>Staff governors</w:t>
            </w:r>
          </w:p>
          <w:p w14:paraId="4793DF3D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EE7F8FC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Mrs Sally Connell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4479C8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A4C139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02/12/2025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EFDB07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02/12/2025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B29EAB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01/12/2029</w:t>
            </w:r>
          </w:p>
        </w:tc>
      </w:tr>
      <w:tr w:rsidR="00137DF2" w14:paraId="14ADA15F" w14:textId="77777777" w:rsidTr="00137DF2">
        <w:trPr>
          <w:trHeight w:hRule="exact" w:val="823"/>
        </w:trPr>
        <w:tc>
          <w:tcPr>
            <w:tcW w:w="212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4DBA51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  <w:p w14:paraId="2CF18A05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948BE6D" w14:textId="77777777" w:rsidR="00137DF2" w:rsidRPr="00105293" w:rsidRDefault="00137DF2" w:rsidP="00A9245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105293">
              <w:rPr>
                <w:rFonts w:ascii="Arial" w:hAnsi="Arial" w:cs="Arial"/>
                <w:sz w:val="22"/>
                <w:szCs w:val="22"/>
              </w:rPr>
              <w:t>Vacancy (1)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6BE48E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0039BC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6753B82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A78BB13" w14:textId="77777777" w:rsidR="00137DF2" w:rsidRPr="00105293" w:rsidRDefault="00137DF2" w:rsidP="00867306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137DF2">
      <w:pgSz w:w="11906" w:h="16838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293"/>
    <w:rsid w:val="00105995"/>
    <w:rsid w:val="00106722"/>
    <w:rsid w:val="001073DC"/>
    <w:rsid w:val="00110A5E"/>
    <w:rsid w:val="00113D4D"/>
    <w:rsid w:val="00115A3C"/>
    <w:rsid w:val="00131158"/>
    <w:rsid w:val="00137DF2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Dagger</dc:creator>
  <cp:lastModifiedBy>Liz Dagger</cp:lastModifiedBy>
  <cp:revision>2</cp:revision>
  <dcterms:created xsi:type="dcterms:W3CDTF">2026-10-13T12:00:00Z</dcterms:created>
  <dcterms:modified xsi:type="dcterms:W3CDTF">2026-10-13T12:00:00Z</dcterms:modified>
</cp:coreProperties>
</file>