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75EBA" w14:textId="77777777" w:rsidR="00380176" w:rsidRPr="005745EB" w:rsidRDefault="00380176" w:rsidP="00942B32">
      <w:pPr>
        <w:widowControl w:val="0"/>
        <w:pBdr>
          <w:top w:val="single" w:sz="48" w:space="1" w:color="0000FF"/>
          <w:left w:val="single" w:sz="48" w:space="4" w:color="0000FF"/>
          <w:bottom w:val="single" w:sz="48" w:space="1" w:color="0000FF"/>
          <w:right w:val="single" w:sz="48" w:space="4" w:color="0000FF"/>
        </w:pBdr>
        <w:ind w:left="-567" w:right="-954"/>
        <w:jc w:val="center"/>
        <w:rPr>
          <w:rFonts w:ascii="Comic Sans MS" w:hAnsi="Comic Sans MS"/>
          <w:b/>
          <w:bCs/>
          <w:sz w:val="140"/>
          <w:szCs w:val="140"/>
        </w:rPr>
      </w:pPr>
      <w:r w:rsidRPr="005745EB">
        <w:rPr>
          <w:rFonts w:ascii="Comic Sans MS" w:hAnsi="Comic Sans MS"/>
          <w:b/>
          <w:bCs/>
          <w:sz w:val="140"/>
          <w:szCs w:val="140"/>
        </w:rPr>
        <w:t>Behaviour Policy</w:t>
      </w:r>
    </w:p>
    <w:p w14:paraId="24C9C8EF" w14:textId="0A236108" w:rsidR="00942B32" w:rsidRDefault="00156177" w:rsidP="00942B32">
      <w:pPr>
        <w:widowControl w:val="0"/>
        <w:pBdr>
          <w:top w:val="single" w:sz="48" w:space="1" w:color="0000FF"/>
          <w:left w:val="single" w:sz="48" w:space="4" w:color="0000FF"/>
          <w:bottom w:val="single" w:sz="48" w:space="1" w:color="0000FF"/>
          <w:right w:val="single" w:sz="48" w:space="4" w:color="0000FF"/>
        </w:pBdr>
        <w:ind w:left="-567" w:right="-954"/>
        <w:jc w:val="center"/>
        <w:rPr>
          <w:rFonts w:ascii="Comic Sans MS" w:hAnsi="Comic Sans MS"/>
          <w:b/>
          <w:bCs/>
          <w:sz w:val="32"/>
          <w:szCs w:val="32"/>
        </w:rPr>
      </w:pPr>
      <w:r>
        <w:rPr>
          <w:noProof/>
          <w:lang w:eastAsia="en-GB"/>
        </w:rPr>
        <w:drawing>
          <wp:inline distT="0" distB="0" distL="0" distR="0" wp14:anchorId="0734ECFE" wp14:editId="5D197625">
            <wp:extent cx="4476750" cy="149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1492250"/>
                    </a:xfrm>
                    <a:prstGeom prst="rect">
                      <a:avLst/>
                    </a:prstGeom>
                    <a:noFill/>
                    <a:ln>
                      <a:noFill/>
                    </a:ln>
                  </pic:spPr>
                </pic:pic>
              </a:graphicData>
            </a:graphic>
          </wp:inline>
        </w:drawing>
      </w:r>
    </w:p>
    <w:p w14:paraId="6C2E379D" w14:textId="6892DF26" w:rsidR="00782BCD" w:rsidRDefault="00AC5863" w:rsidP="00942B32">
      <w:pPr>
        <w:widowControl w:val="0"/>
        <w:pBdr>
          <w:top w:val="single" w:sz="48" w:space="1" w:color="0000FF"/>
          <w:left w:val="single" w:sz="48" w:space="4" w:color="0000FF"/>
          <w:bottom w:val="single" w:sz="48" w:space="1" w:color="0000FF"/>
          <w:right w:val="single" w:sz="48" w:space="4" w:color="0000FF"/>
        </w:pBdr>
        <w:ind w:left="-567" w:right="-954"/>
        <w:jc w:val="center"/>
        <w:rPr>
          <w:rFonts w:ascii="Comic Sans MS" w:hAnsi="Comic Sans MS"/>
          <w:b/>
          <w:bCs/>
          <w:sz w:val="32"/>
          <w:szCs w:val="32"/>
        </w:rPr>
      </w:pPr>
      <w:r>
        <w:rPr>
          <w:rFonts w:ascii="Comic Sans MS" w:hAnsi="Comic Sans MS"/>
          <w:b/>
          <w:bCs/>
          <w:sz w:val="32"/>
          <w:szCs w:val="32"/>
        </w:rPr>
        <w:t>March</w:t>
      </w:r>
      <w:r w:rsidR="00666689">
        <w:rPr>
          <w:rFonts w:ascii="Comic Sans MS" w:hAnsi="Comic Sans MS"/>
          <w:b/>
          <w:bCs/>
          <w:sz w:val="32"/>
          <w:szCs w:val="32"/>
        </w:rPr>
        <w:t xml:space="preserve"> 18</w:t>
      </w:r>
    </w:p>
    <w:p w14:paraId="4418641E" w14:textId="35DB935E" w:rsidR="001C65F8" w:rsidRDefault="006C6306" w:rsidP="00942B32">
      <w:pPr>
        <w:widowControl w:val="0"/>
        <w:pBdr>
          <w:top w:val="single" w:sz="48" w:space="1" w:color="0000FF"/>
          <w:left w:val="single" w:sz="48" w:space="4" w:color="0000FF"/>
          <w:bottom w:val="single" w:sz="48" w:space="1" w:color="0000FF"/>
          <w:right w:val="single" w:sz="48" w:space="4" w:color="0000FF"/>
        </w:pBdr>
        <w:ind w:left="-567" w:right="-954"/>
        <w:jc w:val="center"/>
        <w:rPr>
          <w:rFonts w:ascii="Comic Sans MS" w:hAnsi="Comic Sans MS"/>
          <w:b/>
          <w:bCs/>
          <w:sz w:val="32"/>
          <w:szCs w:val="32"/>
        </w:rPr>
      </w:pPr>
      <w:r>
        <w:rPr>
          <w:rFonts w:ascii="Comic Sans MS" w:hAnsi="Comic Sans MS"/>
          <w:b/>
          <w:bCs/>
          <w:sz w:val="32"/>
          <w:szCs w:val="32"/>
        </w:rPr>
        <w:t>Approved b</w:t>
      </w:r>
      <w:r w:rsidR="003F6C15">
        <w:rPr>
          <w:rFonts w:ascii="Comic Sans MS" w:hAnsi="Comic Sans MS"/>
          <w:b/>
          <w:bCs/>
          <w:sz w:val="32"/>
          <w:szCs w:val="32"/>
        </w:rPr>
        <w:t xml:space="preserve">y Governing Body – </w:t>
      </w:r>
      <w:r w:rsidR="005745EB">
        <w:rPr>
          <w:rFonts w:ascii="Comic Sans MS" w:hAnsi="Comic Sans MS"/>
          <w:b/>
          <w:bCs/>
          <w:sz w:val="32"/>
          <w:szCs w:val="32"/>
        </w:rPr>
        <w:t>March 2018</w:t>
      </w:r>
    </w:p>
    <w:p w14:paraId="43B14FCB" w14:textId="2BD5A388" w:rsidR="005745EB" w:rsidRPr="00942B32" w:rsidRDefault="005745EB" w:rsidP="00942B32">
      <w:pPr>
        <w:widowControl w:val="0"/>
        <w:pBdr>
          <w:top w:val="single" w:sz="48" w:space="1" w:color="0000FF"/>
          <w:left w:val="single" w:sz="48" w:space="4" w:color="0000FF"/>
          <w:bottom w:val="single" w:sz="48" w:space="1" w:color="0000FF"/>
          <w:right w:val="single" w:sz="48" w:space="4" w:color="0000FF"/>
        </w:pBdr>
        <w:ind w:left="-567" w:right="-954"/>
        <w:jc w:val="center"/>
        <w:rPr>
          <w:rFonts w:ascii="Comic Sans MS" w:hAnsi="Comic Sans MS"/>
          <w:b/>
          <w:bCs/>
          <w:sz w:val="32"/>
          <w:szCs w:val="32"/>
        </w:rPr>
      </w:pPr>
      <w:r>
        <w:rPr>
          <w:rFonts w:ascii="Comic Sans MS" w:hAnsi="Comic Sans MS"/>
          <w:b/>
          <w:bCs/>
          <w:sz w:val="32"/>
          <w:szCs w:val="32"/>
        </w:rPr>
        <w:t>Review Date: March 2021</w:t>
      </w:r>
    </w:p>
    <w:p w14:paraId="76C5A3E5" w14:textId="77777777" w:rsidR="00380176" w:rsidRPr="00843219" w:rsidRDefault="00942B32" w:rsidP="00942B32">
      <w:pPr>
        <w:widowControl w:val="0"/>
        <w:pBdr>
          <w:top w:val="single" w:sz="48" w:space="1" w:color="0000FF"/>
          <w:left w:val="single" w:sz="48" w:space="4" w:color="0000FF"/>
          <w:bottom w:val="single" w:sz="48" w:space="1" w:color="0000FF"/>
          <w:right w:val="single" w:sz="48" w:space="4" w:color="0000FF"/>
        </w:pBdr>
        <w:ind w:left="-567" w:right="-954"/>
        <w:jc w:val="center"/>
        <w:rPr>
          <w:rFonts w:ascii="Comic Sans MS" w:hAnsi="Comic Sans MS"/>
          <w:b/>
          <w:bCs/>
          <w:sz w:val="96"/>
          <w:szCs w:val="96"/>
        </w:rPr>
      </w:pPr>
      <w:r>
        <w:rPr>
          <w:rFonts w:ascii="Comic Sans MS" w:hAnsi="Comic Sans MS"/>
          <w:b/>
          <w:bCs/>
          <w:sz w:val="96"/>
          <w:szCs w:val="96"/>
        </w:rPr>
        <w:t>Chisenhale Primary School</w:t>
      </w:r>
    </w:p>
    <w:p w14:paraId="172D6F98" w14:textId="77777777" w:rsidR="009B3005" w:rsidRPr="008F296A" w:rsidRDefault="009B3005" w:rsidP="00A57007">
      <w:pPr>
        <w:spacing w:before="100" w:beforeAutospacing="1" w:after="100" w:afterAutospacing="1" w:line="240" w:lineRule="auto"/>
        <w:jc w:val="center"/>
        <w:rPr>
          <w:rFonts w:ascii="Gisha" w:hAnsi="Gisha" w:cs="Gisha"/>
          <w:b/>
          <w:u w:val="single"/>
          <w:lang w:eastAsia="en-GB"/>
        </w:rPr>
      </w:pPr>
      <w:r w:rsidRPr="008F296A">
        <w:rPr>
          <w:rFonts w:ascii="Gisha" w:hAnsi="Gisha" w:cs="Gisha"/>
          <w:b/>
          <w:u w:val="single"/>
          <w:lang w:eastAsia="en-GB"/>
        </w:rPr>
        <w:lastRenderedPageBreak/>
        <w:t>Behaviour Policy</w:t>
      </w:r>
    </w:p>
    <w:p w14:paraId="451EE72C" w14:textId="77777777" w:rsidR="0019278B" w:rsidRPr="008F296A" w:rsidRDefault="0019278B" w:rsidP="0019278B">
      <w:pPr>
        <w:jc w:val="both"/>
        <w:rPr>
          <w:rFonts w:ascii="Gisha" w:hAnsi="Gisha" w:cs="Gisha"/>
          <w:b/>
        </w:rPr>
      </w:pPr>
      <w:r w:rsidRPr="008F296A">
        <w:rPr>
          <w:rFonts w:ascii="Gisha" w:hAnsi="Gisha" w:cs="Gisha"/>
          <w:b/>
        </w:rPr>
        <w:t>Policy</w:t>
      </w:r>
    </w:p>
    <w:p w14:paraId="4D974B5D" w14:textId="77777777" w:rsidR="009B3005" w:rsidRPr="008F296A" w:rsidRDefault="0019278B" w:rsidP="00A57007">
      <w:pPr>
        <w:spacing w:before="100" w:beforeAutospacing="1" w:after="100" w:afterAutospacing="1"/>
        <w:jc w:val="both"/>
        <w:rPr>
          <w:rFonts w:ascii="Gisha" w:hAnsi="Gisha" w:cs="Gisha"/>
        </w:rPr>
      </w:pPr>
      <w:r w:rsidRPr="008F296A">
        <w:rPr>
          <w:rFonts w:ascii="Gisha" w:hAnsi="Gisha" w:cs="Gisha"/>
        </w:rPr>
        <w:t xml:space="preserve">We recognise the importance of a positive approach to behaviour in school. The purpose of this policy is to give clear guidance for the use of all at Chisenhale, both adults and children. The policy has been written after discussion with staff, children and governors. It reflects the values and principles we consider </w:t>
      </w:r>
      <w:r w:rsidR="00683BA8" w:rsidRPr="008F296A">
        <w:rPr>
          <w:rFonts w:ascii="Gisha" w:hAnsi="Gisha" w:cs="Gisha"/>
        </w:rPr>
        <w:t xml:space="preserve">to be important for the school; in particular those laid down in the United Nations Convention on the Rights of the Child. </w:t>
      </w:r>
      <w:r w:rsidRPr="008F296A">
        <w:rPr>
          <w:rFonts w:ascii="Gisha" w:hAnsi="Gisha" w:cs="Gisha"/>
        </w:rPr>
        <w:t>This policy should not be seen as something static, but must be responsive to changes within the school.</w:t>
      </w:r>
      <w:r w:rsidR="002B4FA4" w:rsidRPr="008F296A">
        <w:rPr>
          <w:rFonts w:ascii="Gisha" w:hAnsi="Gisha" w:cs="Gisha"/>
        </w:rPr>
        <w:t xml:space="preserve"> </w:t>
      </w:r>
    </w:p>
    <w:p w14:paraId="40331A75" w14:textId="77777777" w:rsidR="00F74D4E" w:rsidRPr="008F296A" w:rsidRDefault="00B307F3" w:rsidP="00F74D4E">
      <w:pPr>
        <w:spacing w:before="100" w:beforeAutospacing="1" w:after="100" w:afterAutospacing="1" w:line="240" w:lineRule="auto"/>
        <w:rPr>
          <w:rFonts w:ascii="Gisha" w:hAnsi="Gisha" w:cs="Gisha"/>
          <w:b/>
          <w:lang w:eastAsia="en-GB"/>
        </w:rPr>
      </w:pPr>
      <w:r w:rsidRPr="008F296A">
        <w:rPr>
          <w:rFonts w:ascii="Gisha" w:hAnsi="Gisha" w:cs="Gisha"/>
          <w:b/>
          <w:lang w:eastAsia="en-GB"/>
        </w:rPr>
        <w:t>Aims and Ethos</w:t>
      </w:r>
    </w:p>
    <w:p w14:paraId="038AD505" w14:textId="77777777" w:rsidR="008B566B" w:rsidRPr="008F296A" w:rsidRDefault="008B566B" w:rsidP="00F74D4E">
      <w:pPr>
        <w:spacing w:before="100" w:beforeAutospacing="1" w:after="100" w:afterAutospacing="1" w:line="240" w:lineRule="auto"/>
        <w:rPr>
          <w:rFonts w:ascii="Gisha" w:hAnsi="Gisha" w:cs="Gisha"/>
          <w:b/>
          <w:lang w:eastAsia="en-GB"/>
        </w:rPr>
      </w:pPr>
      <w:r w:rsidRPr="008F296A">
        <w:rPr>
          <w:rFonts w:ascii="Gisha" w:hAnsi="Gisha" w:cs="Gisha"/>
          <w:lang w:eastAsia="en-GB"/>
        </w:rPr>
        <w:t xml:space="preserve">In Chisenhale we accept the principle that </w:t>
      </w:r>
      <w:r w:rsidRPr="008F296A">
        <w:rPr>
          <w:rFonts w:ascii="Gisha" w:hAnsi="Gisha" w:cs="Gisha"/>
          <w:iCs/>
          <w:lang w:eastAsia="en-GB"/>
        </w:rPr>
        <w:t>good behaviour is a necessary condition for</w:t>
      </w:r>
      <w:r w:rsidRPr="008F296A">
        <w:rPr>
          <w:rFonts w:ascii="Gisha" w:hAnsi="Gisha" w:cs="Gisha"/>
          <w:i/>
          <w:iCs/>
          <w:lang w:eastAsia="en-GB"/>
        </w:rPr>
        <w:t xml:space="preserve"> </w:t>
      </w:r>
      <w:r w:rsidRPr="008F296A">
        <w:rPr>
          <w:rFonts w:ascii="Gisha" w:hAnsi="Gisha" w:cs="Gisha"/>
          <w:iCs/>
          <w:lang w:eastAsia="en-GB"/>
        </w:rPr>
        <w:t>effective teaching and learning to take place</w:t>
      </w:r>
      <w:r w:rsidRPr="008F296A">
        <w:rPr>
          <w:rFonts w:ascii="Gisha" w:hAnsi="Gisha" w:cs="Gisha"/>
          <w:i/>
          <w:iCs/>
          <w:lang w:eastAsia="en-GB"/>
        </w:rPr>
        <w:t xml:space="preserve"> </w:t>
      </w:r>
      <w:r w:rsidRPr="008F296A">
        <w:rPr>
          <w:rFonts w:ascii="Gisha" w:hAnsi="Gisha" w:cs="Gisha"/>
          <w:lang w:eastAsia="en-GB"/>
        </w:rPr>
        <w:t xml:space="preserve">and so we seek to create an environment within the school which encourages and reinforces good behaviour. </w:t>
      </w:r>
    </w:p>
    <w:p w14:paraId="001AE47B" w14:textId="77777777" w:rsidR="008B566B" w:rsidRPr="008F296A" w:rsidRDefault="008B566B" w:rsidP="008B566B">
      <w:pPr>
        <w:autoSpaceDE w:val="0"/>
        <w:autoSpaceDN w:val="0"/>
        <w:adjustRightInd w:val="0"/>
        <w:spacing w:after="0" w:line="240" w:lineRule="auto"/>
        <w:jc w:val="both"/>
        <w:rPr>
          <w:rFonts w:ascii="Gisha" w:hAnsi="Gisha" w:cs="Gisha"/>
        </w:rPr>
      </w:pPr>
      <w:r w:rsidRPr="008F296A">
        <w:rPr>
          <w:rFonts w:ascii="Gisha" w:hAnsi="Gisha" w:cs="Gisha"/>
        </w:rPr>
        <w:t>We believe that children will strive to reach high standards of behaviour and therefore we endeavour to maintain high expectations through a consistent and positive behaviour management policy. We wish to ensure a happy and caring community, which encourages respect for others’ feelings, beliefs and possessions within a stable and caring environment. We understand that such a community needs a structure to support acceptable and agreed forms of behaviour.</w:t>
      </w:r>
    </w:p>
    <w:p w14:paraId="22BBF6FC" w14:textId="77777777" w:rsidR="008B566B" w:rsidRPr="008F296A" w:rsidRDefault="008B566B" w:rsidP="008B566B">
      <w:pPr>
        <w:autoSpaceDE w:val="0"/>
        <w:autoSpaceDN w:val="0"/>
        <w:adjustRightInd w:val="0"/>
        <w:spacing w:after="0" w:line="240" w:lineRule="auto"/>
        <w:jc w:val="both"/>
        <w:rPr>
          <w:rFonts w:ascii="Gisha" w:hAnsi="Gisha" w:cs="Gisha"/>
        </w:rPr>
      </w:pPr>
    </w:p>
    <w:p w14:paraId="1FFEF326" w14:textId="77777777" w:rsidR="008B566B" w:rsidRPr="008F296A" w:rsidRDefault="008B566B" w:rsidP="008B566B">
      <w:pPr>
        <w:autoSpaceDE w:val="0"/>
        <w:autoSpaceDN w:val="0"/>
        <w:adjustRightInd w:val="0"/>
        <w:spacing w:after="0" w:line="240" w:lineRule="auto"/>
        <w:jc w:val="both"/>
        <w:rPr>
          <w:rFonts w:ascii="Gisha" w:hAnsi="Gisha" w:cs="Gisha"/>
        </w:rPr>
      </w:pPr>
      <w:r w:rsidRPr="008F296A">
        <w:rPr>
          <w:rFonts w:ascii="Gisha" w:hAnsi="Gisha" w:cs="Gisha"/>
        </w:rPr>
        <w:t>In Chisenhale we aim to implement a positive behaviour management system in which all adults within the school consistently model the desired standard of behaviour. We expect children to take responsibility for their own behaviour and so give them every opportunity to be involved in its manag</w:t>
      </w:r>
      <w:r w:rsidR="00DC5D16" w:rsidRPr="008F296A">
        <w:rPr>
          <w:rFonts w:ascii="Gisha" w:hAnsi="Gisha" w:cs="Gisha"/>
        </w:rPr>
        <w:t>ement</w:t>
      </w:r>
      <w:r w:rsidRPr="008F296A">
        <w:rPr>
          <w:rFonts w:ascii="Gisha" w:hAnsi="Gisha" w:cs="Gisha"/>
        </w:rPr>
        <w:t xml:space="preserve">. We encourage children to consider their rights and the rights of others and help them to understand that with these rights come responsibilities. </w:t>
      </w:r>
    </w:p>
    <w:p w14:paraId="12C2B340" w14:textId="77777777" w:rsidR="00276930" w:rsidRPr="008F296A" w:rsidRDefault="00276930" w:rsidP="008B566B">
      <w:pPr>
        <w:autoSpaceDE w:val="0"/>
        <w:autoSpaceDN w:val="0"/>
        <w:adjustRightInd w:val="0"/>
        <w:spacing w:after="0" w:line="240" w:lineRule="auto"/>
        <w:jc w:val="both"/>
        <w:rPr>
          <w:rFonts w:ascii="Gisha" w:hAnsi="Gisha" w:cs="Gisha"/>
        </w:rPr>
      </w:pPr>
    </w:p>
    <w:p w14:paraId="52636BCD" w14:textId="77777777" w:rsidR="00276930" w:rsidRPr="008F296A" w:rsidRDefault="001E0ABE" w:rsidP="008B566B">
      <w:pPr>
        <w:autoSpaceDE w:val="0"/>
        <w:autoSpaceDN w:val="0"/>
        <w:adjustRightInd w:val="0"/>
        <w:spacing w:after="0" w:line="240" w:lineRule="auto"/>
        <w:jc w:val="both"/>
        <w:rPr>
          <w:rFonts w:ascii="Gisha" w:hAnsi="Gisha" w:cs="Gisha"/>
        </w:rPr>
      </w:pPr>
      <w:r w:rsidRPr="008F296A">
        <w:rPr>
          <w:rFonts w:ascii="Gisha" w:hAnsi="Gisha" w:cs="Gisha"/>
        </w:rPr>
        <w:lastRenderedPageBreak/>
        <w:t>In developing our policy we have drawn heavily on the researched based approaches of emotion coaching and restorative practise.</w:t>
      </w:r>
    </w:p>
    <w:p w14:paraId="4B2B713D" w14:textId="77777777" w:rsidR="008B566B" w:rsidRPr="008F296A" w:rsidRDefault="008B566B" w:rsidP="008B566B">
      <w:pPr>
        <w:autoSpaceDE w:val="0"/>
        <w:autoSpaceDN w:val="0"/>
        <w:adjustRightInd w:val="0"/>
        <w:spacing w:after="0" w:line="240" w:lineRule="auto"/>
        <w:jc w:val="both"/>
        <w:rPr>
          <w:rFonts w:ascii="Gisha" w:hAnsi="Gisha" w:cs="Gisha"/>
        </w:rPr>
      </w:pPr>
    </w:p>
    <w:p w14:paraId="5CA3FBDD" w14:textId="77777777" w:rsidR="00B5162B" w:rsidRPr="008F296A" w:rsidRDefault="00B5162B" w:rsidP="008B566B">
      <w:pPr>
        <w:jc w:val="both"/>
        <w:rPr>
          <w:rFonts w:ascii="Gisha" w:hAnsi="Gisha" w:cs="Gisha"/>
        </w:rPr>
      </w:pPr>
      <w:r w:rsidRPr="008F296A">
        <w:rPr>
          <w:rFonts w:ascii="Gisha" w:hAnsi="Gisha" w:cs="Gisha"/>
        </w:rPr>
        <w:t xml:space="preserve">Through </w:t>
      </w:r>
      <w:r w:rsidR="001B6B45" w:rsidRPr="008F296A">
        <w:rPr>
          <w:rFonts w:ascii="Gisha" w:hAnsi="Gisha" w:cs="Gisha"/>
        </w:rPr>
        <w:t xml:space="preserve">our policy </w:t>
      </w:r>
      <w:r w:rsidRPr="008F296A">
        <w:rPr>
          <w:rFonts w:ascii="Gisha" w:hAnsi="Gisha" w:cs="Gisha"/>
        </w:rPr>
        <w:t>we aim:</w:t>
      </w:r>
    </w:p>
    <w:p w14:paraId="1A022ACC" w14:textId="77777777" w:rsidR="00B307F3" w:rsidRPr="008F296A" w:rsidRDefault="00B307F3" w:rsidP="00B307F3">
      <w:pPr>
        <w:autoSpaceDE w:val="0"/>
        <w:autoSpaceDN w:val="0"/>
        <w:adjustRightInd w:val="0"/>
        <w:spacing w:after="0" w:line="240" w:lineRule="auto"/>
        <w:jc w:val="both"/>
        <w:rPr>
          <w:rFonts w:ascii="Gisha" w:hAnsi="Gisha" w:cs="Gisha"/>
          <w:u w:val="single"/>
        </w:rPr>
      </w:pPr>
      <w:r w:rsidRPr="008F296A">
        <w:rPr>
          <w:rFonts w:ascii="Gisha" w:hAnsi="Gisha" w:cs="Gisha"/>
          <w:bCs/>
          <w:u w:val="single"/>
        </w:rPr>
        <w:t>To enable pupils</w:t>
      </w:r>
      <w:r w:rsidRPr="008F296A">
        <w:rPr>
          <w:rFonts w:ascii="Gisha" w:hAnsi="Gisha" w:cs="Gisha"/>
          <w:u w:val="single"/>
        </w:rPr>
        <w:t>:</w:t>
      </w:r>
    </w:p>
    <w:p w14:paraId="6030A1F5" w14:textId="77777777" w:rsidR="00276930" w:rsidRPr="008F296A" w:rsidRDefault="00276930" w:rsidP="0063462E">
      <w:pPr>
        <w:numPr>
          <w:ilvl w:val="0"/>
          <w:numId w:val="9"/>
        </w:numPr>
        <w:autoSpaceDE w:val="0"/>
        <w:autoSpaceDN w:val="0"/>
        <w:adjustRightInd w:val="0"/>
        <w:spacing w:after="0" w:line="240" w:lineRule="auto"/>
        <w:jc w:val="both"/>
        <w:rPr>
          <w:rFonts w:ascii="Gisha" w:hAnsi="Gisha" w:cs="Gisha"/>
        </w:rPr>
      </w:pPr>
      <w:r w:rsidRPr="008F296A">
        <w:rPr>
          <w:rFonts w:ascii="Gisha" w:hAnsi="Gisha" w:cs="Gisha"/>
        </w:rPr>
        <w:t>To feel safe and secure</w:t>
      </w:r>
    </w:p>
    <w:p w14:paraId="44C229A4" w14:textId="77777777" w:rsidR="00187804" w:rsidRPr="008F296A" w:rsidRDefault="00187804" w:rsidP="0063462E">
      <w:pPr>
        <w:numPr>
          <w:ilvl w:val="0"/>
          <w:numId w:val="9"/>
        </w:numPr>
        <w:autoSpaceDE w:val="0"/>
        <w:autoSpaceDN w:val="0"/>
        <w:adjustRightInd w:val="0"/>
        <w:spacing w:after="0" w:line="240" w:lineRule="auto"/>
        <w:jc w:val="both"/>
        <w:rPr>
          <w:rFonts w:ascii="Gisha" w:hAnsi="Gisha" w:cs="Gisha"/>
        </w:rPr>
      </w:pPr>
      <w:r w:rsidRPr="008F296A">
        <w:rPr>
          <w:rFonts w:ascii="Gisha" w:hAnsi="Gisha" w:cs="Gisha"/>
        </w:rPr>
        <w:t>To</w:t>
      </w:r>
      <w:r w:rsidR="00A86188" w:rsidRPr="008F296A">
        <w:rPr>
          <w:rFonts w:ascii="Gisha" w:hAnsi="Gisha" w:cs="Gisha"/>
        </w:rPr>
        <w:t xml:space="preserve"> develop an understanding of the different emotions they experience, why they occur and how to handle them</w:t>
      </w:r>
    </w:p>
    <w:p w14:paraId="67C45929" w14:textId="77777777" w:rsidR="00B307F3" w:rsidRPr="008F296A" w:rsidRDefault="00B307F3" w:rsidP="0063462E">
      <w:pPr>
        <w:numPr>
          <w:ilvl w:val="0"/>
          <w:numId w:val="1"/>
        </w:numPr>
        <w:autoSpaceDE w:val="0"/>
        <w:autoSpaceDN w:val="0"/>
        <w:adjustRightInd w:val="0"/>
        <w:spacing w:after="0" w:line="240" w:lineRule="auto"/>
        <w:jc w:val="both"/>
        <w:rPr>
          <w:rFonts w:ascii="Gisha" w:hAnsi="Gisha" w:cs="Gisha"/>
        </w:rPr>
      </w:pPr>
      <w:r w:rsidRPr="008F296A">
        <w:rPr>
          <w:rFonts w:ascii="Gisha" w:hAnsi="Gisha" w:cs="Gisha"/>
        </w:rPr>
        <w:t>To develop responsibility for their own behaviour</w:t>
      </w:r>
    </w:p>
    <w:p w14:paraId="729D58E7" w14:textId="77777777" w:rsidR="00B307F3" w:rsidRPr="008F296A" w:rsidRDefault="00B307F3" w:rsidP="0063462E">
      <w:pPr>
        <w:numPr>
          <w:ilvl w:val="0"/>
          <w:numId w:val="1"/>
        </w:numPr>
        <w:autoSpaceDE w:val="0"/>
        <w:autoSpaceDN w:val="0"/>
        <w:adjustRightInd w:val="0"/>
        <w:spacing w:after="0" w:line="240" w:lineRule="auto"/>
        <w:jc w:val="both"/>
        <w:rPr>
          <w:rFonts w:ascii="Gisha" w:hAnsi="Gisha" w:cs="Gisha"/>
        </w:rPr>
      </w:pPr>
      <w:r w:rsidRPr="008F296A">
        <w:rPr>
          <w:rFonts w:ascii="Gisha" w:hAnsi="Gisha" w:cs="Gisha"/>
        </w:rPr>
        <w:t>To understand that these responsibilities are derived from</w:t>
      </w:r>
      <w:r w:rsidR="00B5162B" w:rsidRPr="008F296A">
        <w:rPr>
          <w:rFonts w:ascii="Gisha" w:hAnsi="Gisha" w:cs="Gisha"/>
        </w:rPr>
        <w:t xml:space="preserve"> </w:t>
      </w:r>
      <w:r w:rsidRPr="008F296A">
        <w:rPr>
          <w:rFonts w:ascii="Gisha" w:hAnsi="Gisha" w:cs="Gisha"/>
        </w:rPr>
        <w:t>respecting the rights of others</w:t>
      </w:r>
    </w:p>
    <w:p w14:paraId="19687C0C" w14:textId="77777777" w:rsidR="00B307F3" w:rsidRPr="008F296A" w:rsidRDefault="00B307F3" w:rsidP="0063462E">
      <w:pPr>
        <w:numPr>
          <w:ilvl w:val="0"/>
          <w:numId w:val="1"/>
        </w:numPr>
        <w:autoSpaceDE w:val="0"/>
        <w:autoSpaceDN w:val="0"/>
        <w:adjustRightInd w:val="0"/>
        <w:spacing w:after="0" w:line="240" w:lineRule="auto"/>
        <w:jc w:val="both"/>
        <w:rPr>
          <w:rFonts w:ascii="Gisha" w:hAnsi="Gisha" w:cs="Gisha"/>
        </w:rPr>
      </w:pPr>
      <w:r w:rsidRPr="008F296A">
        <w:rPr>
          <w:rFonts w:ascii="Gisha" w:hAnsi="Gisha" w:cs="Gisha"/>
        </w:rPr>
        <w:t>To encourage and foster positive attitudes</w:t>
      </w:r>
    </w:p>
    <w:p w14:paraId="586BA203" w14:textId="77777777" w:rsidR="00B307F3" w:rsidRPr="008F296A" w:rsidRDefault="00B307F3" w:rsidP="0063462E">
      <w:pPr>
        <w:numPr>
          <w:ilvl w:val="0"/>
          <w:numId w:val="1"/>
        </w:numPr>
        <w:autoSpaceDE w:val="0"/>
        <w:autoSpaceDN w:val="0"/>
        <w:adjustRightInd w:val="0"/>
        <w:spacing w:after="0" w:line="240" w:lineRule="auto"/>
        <w:jc w:val="both"/>
        <w:rPr>
          <w:rFonts w:ascii="Gisha" w:hAnsi="Gisha" w:cs="Gisha"/>
        </w:rPr>
      </w:pPr>
      <w:r w:rsidRPr="008F296A">
        <w:rPr>
          <w:rFonts w:ascii="Gisha" w:hAnsi="Gisha" w:cs="Gisha"/>
        </w:rPr>
        <w:t>To develop a co-operative approach</w:t>
      </w:r>
    </w:p>
    <w:p w14:paraId="34333C22" w14:textId="77777777" w:rsidR="00840C7B" w:rsidRPr="008F296A" w:rsidRDefault="00B307F3" w:rsidP="0063462E">
      <w:pPr>
        <w:numPr>
          <w:ilvl w:val="0"/>
          <w:numId w:val="1"/>
        </w:numPr>
        <w:autoSpaceDE w:val="0"/>
        <w:autoSpaceDN w:val="0"/>
        <w:adjustRightInd w:val="0"/>
        <w:spacing w:after="0" w:line="240" w:lineRule="auto"/>
        <w:jc w:val="both"/>
        <w:rPr>
          <w:rFonts w:ascii="Gisha" w:hAnsi="Gisha" w:cs="Gisha"/>
        </w:rPr>
      </w:pPr>
      <w:r w:rsidRPr="008F296A">
        <w:rPr>
          <w:rFonts w:ascii="Gisha" w:hAnsi="Gisha" w:cs="Gisha"/>
        </w:rPr>
        <w:t>To develop an understanding of the need for responsible</w:t>
      </w:r>
      <w:r w:rsidR="00B5162B" w:rsidRPr="008F296A">
        <w:rPr>
          <w:rFonts w:ascii="Gisha" w:hAnsi="Gisha" w:cs="Gisha"/>
        </w:rPr>
        <w:t xml:space="preserve"> </w:t>
      </w:r>
      <w:r w:rsidRPr="008F296A">
        <w:rPr>
          <w:rFonts w:ascii="Gisha" w:hAnsi="Gisha" w:cs="Gisha"/>
        </w:rPr>
        <w:t>behaviour (safety, thoughtfulness etc.)</w:t>
      </w:r>
    </w:p>
    <w:p w14:paraId="2C96C589" w14:textId="77777777" w:rsidR="00B307F3" w:rsidRPr="008F296A" w:rsidRDefault="00B307F3" w:rsidP="0063462E">
      <w:pPr>
        <w:numPr>
          <w:ilvl w:val="0"/>
          <w:numId w:val="1"/>
        </w:numPr>
        <w:autoSpaceDE w:val="0"/>
        <w:autoSpaceDN w:val="0"/>
        <w:adjustRightInd w:val="0"/>
        <w:spacing w:after="0" w:line="240" w:lineRule="auto"/>
        <w:jc w:val="both"/>
        <w:rPr>
          <w:rFonts w:ascii="Gisha" w:hAnsi="Gisha" w:cs="Gisha"/>
        </w:rPr>
      </w:pPr>
      <w:r w:rsidRPr="008F296A">
        <w:rPr>
          <w:rFonts w:ascii="Gisha" w:hAnsi="Gisha" w:cs="Gisha"/>
        </w:rPr>
        <w:t>To develop an effective range of strategies for dealing with</w:t>
      </w:r>
      <w:r w:rsidR="00B5162B" w:rsidRPr="008F296A">
        <w:rPr>
          <w:rFonts w:ascii="Gisha" w:hAnsi="Gisha" w:cs="Gisha"/>
        </w:rPr>
        <w:t xml:space="preserve"> </w:t>
      </w:r>
      <w:r w:rsidRPr="008F296A">
        <w:rPr>
          <w:rFonts w:ascii="Gisha" w:hAnsi="Gisha" w:cs="Gisha"/>
        </w:rPr>
        <w:t>problems</w:t>
      </w:r>
      <w:r w:rsidR="00711067" w:rsidRPr="008F296A">
        <w:rPr>
          <w:rFonts w:ascii="Gisha" w:hAnsi="Gisha" w:cs="Gisha"/>
        </w:rPr>
        <w:t>, including restorative conversations</w:t>
      </w:r>
      <w:r w:rsidRPr="008F296A">
        <w:rPr>
          <w:rFonts w:ascii="Gisha" w:hAnsi="Gisha" w:cs="Gisha"/>
        </w:rPr>
        <w:t>.</w:t>
      </w:r>
    </w:p>
    <w:p w14:paraId="2F24E2CD" w14:textId="77777777" w:rsidR="00A57007" w:rsidRPr="008F296A" w:rsidRDefault="00A57007" w:rsidP="00A57007">
      <w:pPr>
        <w:autoSpaceDE w:val="0"/>
        <w:autoSpaceDN w:val="0"/>
        <w:adjustRightInd w:val="0"/>
        <w:spacing w:after="0" w:line="240" w:lineRule="auto"/>
        <w:ind w:left="720"/>
        <w:jc w:val="both"/>
        <w:rPr>
          <w:rFonts w:ascii="Gisha" w:hAnsi="Gisha" w:cs="Gisha"/>
          <w:sz w:val="20"/>
          <w:szCs w:val="20"/>
        </w:rPr>
      </w:pPr>
    </w:p>
    <w:p w14:paraId="351D97A2" w14:textId="77777777" w:rsidR="001B6B45" w:rsidRPr="008F296A" w:rsidRDefault="00B307F3" w:rsidP="001B6B45">
      <w:pPr>
        <w:autoSpaceDE w:val="0"/>
        <w:autoSpaceDN w:val="0"/>
        <w:adjustRightInd w:val="0"/>
        <w:spacing w:after="0" w:line="240" w:lineRule="auto"/>
        <w:jc w:val="both"/>
        <w:rPr>
          <w:rFonts w:ascii="Gisha" w:hAnsi="Gisha" w:cs="Gisha"/>
          <w:bCs/>
          <w:u w:val="single"/>
        </w:rPr>
      </w:pPr>
      <w:r w:rsidRPr="008F296A">
        <w:rPr>
          <w:rFonts w:ascii="Gisha" w:hAnsi="Gisha" w:cs="Gisha"/>
          <w:bCs/>
          <w:u w:val="single"/>
        </w:rPr>
        <w:t>To enable adul</w:t>
      </w:r>
      <w:r w:rsidR="001B6B45" w:rsidRPr="008F296A">
        <w:rPr>
          <w:rFonts w:ascii="Gisha" w:hAnsi="Gisha" w:cs="Gisha"/>
          <w:bCs/>
          <w:u w:val="single"/>
        </w:rPr>
        <w:t>ts:</w:t>
      </w:r>
    </w:p>
    <w:p w14:paraId="4B4EEE6E" w14:textId="77777777" w:rsidR="001B6B45" w:rsidRPr="008F296A" w:rsidRDefault="00B307F3" w:rsidP="0063462E">
      <w:pPr>
        <w:numPr>
          <w:ilvl w:val="0"/>
          <w:numId w:val="2"/>
        </w:numPr>
        <w:autoSpaceDE w:val="0"/>
        <w:autoSpaceDN w:val="0"/>
        <w:adjustRightInd w:val="0"/>
        <w:spacing w:after="0" w:line="240" w:lineRule="auto"/>
        <w:jc w:val="both"/>
        <w:rPr>
          <w:rFonts w:ascii="Gisha" w:hAnsi="Gisha" w:cs="Gisha"/>
        </w:rPr>
      </w:pPr>
      <w:r w:rsidRPr="008F296A">
        <w:rPr>
          <w:rFonts w:ascii="Gisha" w:hAnsi="Gisha" w:cs="Gisha"/>
        </w:rPr>
        <w:t>To consistently model high standards of behaviour</w:t>
      </w:r>
      <w:r w:rsidR="001B6B45" w:rsidRPr="008F296A">
        <w:rPr>
          <w:rFonts w:ascii="Gisha" w:hAnsi="Gisha" w:cs="Gisha"/>
        </w:rPr>
        <w:t xml:space="preserve"> </w:t>
      </w:r>
    </w:p>
    <w:p w14:paraId="2E1DBDDD" w14:textId="77777777" w:rsidR="00A86188" w:rsidRPr="008F296A" w:rsidRDefault="00A86188" w:rsidP="0063462E">
      <w:pPr>
        <w:numPr>
          <w:ilvl w:val="0"/>
          <w:numId w:val="2"/>
        </w:numPr>
        <w:autoSpaceDE w:val="0"/>
        <w:autoSpaceDN w:val="0"/>
        <w:adjustRightInd w:val="0"/>
        <w:spacing w:after="0" w:line="240" w:lineRule="auto"/>
        <w:jc w:val="both"/>
        <w:rPr>
          <w:rFonts w:ascii="Gisha" w:hAnsi="Gisha" w:cs="Gisha"/>
        </w:rPr>
      </w:pPr>
      <w:r w:rsidRPr="008F296A">
        <w:rPr>
          <w:rFonts w:ascii="Gisha" w:hAnsi="Gisha" w:cs="Gisha"/>
        </w:rPr>
        <w:t>To demonstrate empathy towards others</w:t>
      </w:r>
      <w:r w:rsidR="00840C7B" w:rsidRPr="008F296A">
        <w:rPr>
          <w:rFonts w:ascii="Gisha" w:hAnsi="Gisha" w:cs="Gisha"/>
        </w:rPr>
        <w:t>, even when their behaviour is challenging</w:t>
      </w:r>
    </w:p>
    <w:p w14:paraId="4609A133" w14:textId="77777777" w:rsidR="001B6B45" w:rsidRPr="008F296A" w:rsidRDefault="001B6B45" w:rsidP="0063462E">
      <w:pPr>
        <w:numPr>
          <w:ilvl w:val="0"/>
          <w:numId w:val="2"/>
        </w:numPr>
        <w:autoSpaceDE w:val="0"/>
        <w:autoSpaceDN w:val="0"/>
        <w:adjustRightInd w:val="0"/>
        <w:spacing w:after="0" w:line="240" w:lineRule="auto"/>
        <w:jc w:val="both"/>
        <w:rPr>
          <w:rFonts w:ascii="Gisha" w:hAnsi="Gisha" w:cs="Gisha"/>
        </w:rPr>
      </w:pPr>
      <w:r w:rsidRPr="008F296A">
        <w:rPr>
          <w:rFonts w:ascii="Gisha" w:hAnsi="Gisha" w:cs="Gisha"/>
        </w:rPr>
        <w:t xml:space="preserve">To </w:t>
      </w:r>
      <w:r w:rsidRPr="008F296A">
        <w:rPr>
          <w:rFonts w:ascii="Gisha" w:hAnsi="Gisha" w:cs="Gisha"/>
          <w:lang w:eastAsia="en-GB"/>
        </w:rPr>
        <w:t>provide a caring and effective learning environment</w:t>
      </w:r>
      <w:r w:rsidRPr="008F296A">
        <w:rPr>
          <w:rFonts w:ascii="Gisha" w:hAnsi="Gisha" w:cs="Gisha"/>
        </w:rPr>
        <w:t>.</w:t>
      </w:r>
    </w:p>
    <w:p w14:paraId="7A79FA2A" w14:textId="77777777" w:rsidR="00B307F3" w:rsidRPr="008F296A" w:rsidRDefault="001B6B45" w:rsidP="0063462E">
      <w:pPr>
        <w:numPr>
          <w:ilvl w:val="0"/>
          <w:numId w:val="2"/>
        </w:numPr>
        <w:autoSpaceDE w:val="0"/>
        <w:autoSpaceDN w:val="0"/>
        <w:adjustRightInd w:val="0"/>
        <w:spacing w:after="0" w:line="240" w:lineRule="auto"/>
        <w:jc w:val="both"/>
        <w:rPr>
          <w:rFonts w:ascii="Gisha" w:hAnsi="Gisha" w:cs="Gisha"/>
        </w:rPr>
      </w:pPr>
      <w:r w:rsidRPr="008F296A">
        <w:rPr>
          <w:rFonts w:ascii="Gisha" w:hAnsi="Gisha" w:cs="Gisha"/>
        </w:rPr>
        <w:t xml:space="preserve">To </w:t>
      </w:r>
      <w:r w:rsidRPr="008F296A">
        <w:rPr>
          <w:rFonts w:ascii="Gisha" w:hAnsi="Gisha" w:cs="Gisha"/>
          <w:lang w:eastAsia="en-GB"/>
        </w:rPr>
        <w:t>encourage relationships based on kindness, respect and understanding of the needs of others.</w:t>
      </w:r>
    </w:p>
    <w:p w14:paraId="347F18E4" w14:textId="77777777" w:rsidR="00A86188" w:rsidRPr="008F296A" w:rsidRDefault="00840C7B" w:rsidP="0063462E">
      <w:pPr>
        <w:numPr>
          <w:ilvl w:val="0"/>
          <w:numId w:val="2"/>
        </w:numPr>
        <w:autoSpaceDE w:val="0"/>
        <w:autoSpaceDN w:val="0"/>
        <w:adjustRightInd w:val="0"/>
        <w:spacing w:after="0" w:line="240" w:lineRule="auto"/>
        <w:jc w:val="both"/>
        <w:rPr>
          <w:rFonts w:ascii="Gisha" w:hAnsi="Gisha" w:cs="Gisha"/>
        </w:rPr>
      </w:pPr>
      <w:r w:rsidRPr="008F296A">
        <w:rPr>
          <w:rFonts w:ascii="Gisha" w:hAnsi="Gisha" w:cs="Gisha"/>
          <w:lang w:eastAsia="en-GB"/>
        </w:rPr>
        <w:t>To use an emotion coaching approach, whenever possible, when dealing with pupils’ behavioural difficulties</w:t>
      </w:r>
    </w:p>
    <w:p w14:paraId="0AEAB195" w14:textId="77777777" w:rsidR="00B307F3" w:rsidRPr="008F296A" w:rsidRDefault="00B307F3" w:rsidP="0063462E">
      <w:pPr>
        <w:numPr>
          <w:ilvl w:val="0"/>
          <w:numId w:val="2"/>
        </w:numPr>
        <w:autoSpaceDE w:val="0"/>
        <w:autoSpaceDN w:val="0"/>
        <w:adjustRightInd w:val="0"/>
        <w:spacing w:after="0" w:line="240" w:lineRule="auto"/>
        <w:jc w:val="both"/>
        <w:rPr>
          <w:rFonts w:ascii="Gisha" w:hAnsi="Gisha" w:cs="Gisha"/>
        </w:rPr>
      </w:pPr>
      <w:r w:rsidRPr="008F296A">
        <w:rPr>
          <w:rFonts w:ascii="Gisha" w:hAnsi="Gisha" w:cs="Gisha"/>
        </w:rPr>
        <w:t>To follow an agreed format of rewards and consequences</w:t>
      </w:r>
    </w:p>
    <w:p w14:paraId="68AB50EE" w14:textId="77777777" w:rsidR="00B307F3" w:rsidRPr="008F296A" w:rsidRDefault="00B307F3" w:rsidP="0063462E">
      <w:pPr>
        <w:numPr>
          <w:ilvl w:val="0"/>
          <w:numId w:val="2"/>
        </w:numPr>
        <w:autoSpaceDE w:val="0"/>
        <w:autoSpaceDN w:val="0"/>
        <w:adjustRightInd w:val="0"/>
        <w:spacing w:after="0" w:line="240" w:lineRule="auto"/>
        <w:jc w:val="both"/>
        <w:rPr>
          <w:rFonts w:ascii="Gisha" w:hAnsi="Gisha" w:cs="Gisha"/>
        </w:rPr>
      </w:pPr>
      <w:r w:rsidRPr="008F296A">
        <w:rPr>
          <w:rFonts w:ascii="Gisha" w:hAnsi="Gisha" w:cs="Gisha"/>
        </w:rPr>
        <w:t>To support each other with the agreed format</w:t>
      </w:r>
    </w:p>
    <w:p w14:paraId="0F4CB652" w14:textId="77777777" w:rsidR="00B307F3" w:rsidRPr="008F296A" w:rsidRDefault="00B307F3" w:rsidP="0063462E">
      <w:pPr>
        <w:numPr>
          <w:ilvl w:val="0"/>
          <w:numId w:val="2"/>
        </w:numPr>
        <w:autoSpaceDE w:val="0"/>
        <w:autoSpaceDN w:val="0"/>
        <w:adjustRightInd w:val="0"/>
        <w:spacing w:after="0" w:line="240" w:lineRule="auto"/>
        <w:jc w:val="both"/>
        <w:rPr>
          <w:rFonts w:ascii="Gisha" w:hAnsi="Gisha" w:cs="Gisha"/>
        </w:rPr>
      </w:pPr>
      <w:r w:rsidRPr="008F296A">
        <w:rPr>
          <w:rFonts w:ascii="Gisha" w:hAnsi="Gisha" w:cs="Gisha"/>
        </w:rPr>
        <w:lastRenderedPageBreak/>
        <w:t>To provide children with a consistent framework of expectations</w:t>
      </w:r>
      <w:r w:rsidR="00B5162B" w:rsidRPr="008F296A">
        <w:rPr>
          <w:rFonts w:ascii="Gisha" w:hAnsi="Gisha" w:cs="Gisha"/>
        </w:rPr>
        <w:t xml:space="preserve"> </w:t>
      </w:r>
      <w:r w:rsidRPr="008F296A">
        <w:rPr>
          <w:rFonts w:ascii="Gisha" w:hAnsi="Gisha" w:cs="Gisha"/>
        </w:rPr>
        <w:t>in their whole career at our school</w:t>
      </w:r>
    </w:p>
    <w:p w14:paraId="0CFB24EF" w14:textId="77777777" w:rsidR="001B6B45" w:rsidRPr="008F296A" w:rsidRDefault="00B307F3" w:rsidP="0063462E">
      <w:pPr>
        <w:numPr>
          <w:ilvl w:val="0"/>
          <w:numId w:val="2"/>
        </w:numPr>
        <w:autoSpaceDE w:val="0"/>
        <w:autoSpaceDN w:val="0"/>
        <w:adjustRightInd w:val="0"/>
        <w:spacing w:after="0" w:line="240" w:lineRule="auto"/>
        <w:jc w:val="both"/>
        <w:rPr>
          <w:rFonts w:ascii="Gisha" w:hAnsi="Gisha" w:cs="Gisha"/>
        </w:rPr>
      </w:pPr>
      <w:r w:rsidRPr="008F296A">
        <w:rPr>
          <w:rFonts w:ascii="Gisha" w:hAnsi="Gisha" w:cs="Gisha"/>
        </w:rPr>
        <w:t>To ensure that opportunities and/or training are given to the</w:t>
      </w:r>
      <w:r w:rsidR="00B5162B" w:rsidRPr="008F296A">
        <w:rPr>
          <w:rFonts w:ascii="Gisha" w:hAnsi="Gisha" w:cs="Gisha"/>
        </w:rPr>
        <w:t xml:space="preserve"> </w:t>
      </w:r>
      <w:r w:rsidRPr="008F296A">
        <w:rPr>
          <w:rFonts w:ascii="Gisha" w:hAnsi="Gisha" w:cs="Gisha"/>
        </w:rPr>
        <w:t>children so that they can become more responsible for their</w:t>
      </w:r>
      <w:r w:rsidR="00B5162B" w:rsidRPr="008F296A">
        <w:rPr>
          <w:rFonts w:ascii="Gisha" w:hAnsi="Gisha" w:cs="Gisha"/>
        </w:rPr>
        <w:t xml:space="preserve"> </w:t>
      </w:r>
      <w:r w:rsidRPr="008F296A">
        <w:rPr>
          <w:rFonts w:ascii="Gisha" w:hAnsi="Gisha" w:cs="Gisha"/>
        </w:rPr>
        <w:t xml:space="preserve">own behaviour e.g. </w:t>
      </w:r>
      <w:r w:rsidR="00840C7B" w:rsidRPr="008F296A">
        <w:rPr>
          <w:rFonts w:ascii="Gisha" w:hAnsi="Gisha" w:cs="Gisha"/>
        </w:rPr>
        <w:t xml:space="preserve">Emotion Coaching, Restorative Practise, </w:t>
      </w:r>
      <w:r w:rsidRPr="008F296A">
        <w:rPr>
          <w:rFonts w:ascii="Gisha" w:hAnsi="Gisha" w:cs="Gisha"/>
        </w:rPr>
        <w:t>Circle Time</w:t>
      </w:r>
      <w:r w:rsidR="00B5162B" w:rsidRPr="008F296A">
        <w:rPr>
          <w:rFonts w:ascii="Gisha" w:hAnsi="Gisha" w:cs="Gisha"/>
        </w:rPr>
        <w:t>, PSHE</w:t>
      </w:r>
      <w:r w:rsidR="003F6C15" w:rsidRPr="008F296A">
        <w:rPr>
          <w:rFonts w:ascii="Gisha" w:hAnsi="Gisha" w:cs="Gisha"/>
        </w:rPr>
        <w:t>.</w:t>
      </w:r>
    </w:p>
    <w:p w14:paraId="19C4A0B2" w14:textId="77777777" w:rsidR="008B566B" w:rsidRPr="008F296A" w:rsidRDefault="001B6B45" w:rsidP="0063462E">
      <w:pPr>
        <w:numPr>
          <w:ilvl w:val="0"/>
          <w:numId w:val="2"/>
        </w:numPr>
        <w:spacing w:before="100" w:beforeAutospacing="1" w:after="100" w:afterAutospacing="1" w:line="240" w:lineRule="auto"/>
        <w:rPr>
          <w:rFonts w:ascii="Gisha" w:hAnsi="Gisha" w:cs="Gisha"/>
          <w:lang w:eastAsia="en-GB"/>
        </w:rPr>
      </w:pPr>
      <w:r w:rsidRPr="008F296A">
        <w:rPr>
          <w:rFonts w:ascii="Gisha" w:hAnsi="Gisha" w:cs="Gisha"/>
          <w:lang w:eastAsia="en-GB"/>
        </w:rPr>
        <w:t xml:space="preserve">To </w:t>
      </w:r>
      <w:r w:rsidR="00E3641C" w:rsidRPr="008F296A">
        <w:rPr>
          <w:rFonts w:ascii="Gisha" w:hAnsi="Gisha" w:cs="Gisha"/>
          <w:lang w:eastAsia="en-GB"/>
        </w:rPr>
        <w:t>ensure fair treatment for all regardless of age, gende</w:t>
      </w:r>
      <w:r w:rsidRPr="008F296A">
        <w:rPr>
          <w:rFonts w:ascii="Gisha" w:hAnsi="Gisha" w:cs="Gisha"/>
          <w:lang w:eastAsia="en-GB"/>
        </w:rPr>
        <w:t>r, race, ability and disability.</w:t>
      </w:r>
      <w:r w:rsidR="00E3641C" w:rsidRPr="008F296A">
        <w:rPr>
          <w:rFonts w:ascii="Gisha" w:hAnsi="Gisha" w:cs="Gisha"/>
          <w:lang w:eastAsia="en-GB"/>
        </w:rPr>
        <w:t xml:space="preserve"> </w:t>
      </w:r>
    </w:p>
    <w:p w14:paraId="27558529" w14:textId="77777777" w:rsidR="000F29F2" w:rsidRPr="008F296A" w:rsidRDefault="000F29F2" w:rsidP="00B307F3">
      <w:pPr>
        <w:jc w:val="both"/>
        <w:rPr>
          <w:rFonts w:ascii="Gisha" w:hAnsi="Gisha" w:cs="Gisha"/>
          <w:b/>
        </w:rPr>
      </w:pPr>
      <w:r w:rsidRPr="008F296A">
        <w:rPr>
          <w:rFonts w:ascii="Gisha" w:hAnsi="Gisha" w:cs="Gisha"/>
          <w:b/>
        </w:rPr>
        <w:t>The Curriculum and Learning</w:t>
      </w:r>
    </w:p>
    <w:p w14:paraId="16E24E17" w14:textId="77777777" w:rsidR="008134E2" w:rsidRPr="008F296A" w:rsidRDefault="000F29F2" w:rsidP="000F29F2">
      <w:pPr>
        <w:spacing w:before="100" w:beforeAutospacing="1" w:after="100" w:afterAutospacing="1" w:line="240" w:lineRule="auto"/>
        <w:jc w:val="both"/>
        <w:rPr>
          <w:rFonts w:ascii="Gisha" w:hAnsi="Gisha" w:cs="Gisha"/>
          <w:lang w:eastAsia="en-GB"/>
        </w:rPr>
      </w:pPr>
      <w:r w:rsidRPr="008F296A">
        <w:rPr>
          <w:rFonts w:ascii="Gisha" w:hAnsi="Gisha" w:cs="Gisha"/>
          <w:lang w:eastAsia="en-GB"/>
        </w:rPr>
        <w:t>We believe that an appropriately exciting and challenging curriculum contribute</w:t>
      </w:r>
      <w:r w:rsidR="00D76D94" w:rsidRPr="008F296A">
        <w:rPr>
          <w:rFonts w:ascii="Gisha" w:hAnsi="Gisha" w:cs="Gisha"/>
          <w:lang w:eastAsia="en-GB"/>
        </w:rPr>
        <w:t>s</w:t>
      </w:r>
      <w:r w:rsidRPr="008F296A">
        <w:rPr>
          <w:rFonts w:ascii="Gisha" w:hAnsi="Gisha" w:cs="Gisha"/>
          <w:lang w:eastAsia="en-GB"/>
        </w:rPr>
        <w:t xml:space="preserve"> to good behaviour and effective learning. As a result</w:t>
      </w:r>
      <w:r w:rsidR="008134E2" w:rsidRPr="008F296A">
        <w:rPr>
          <w:rFonts w:ascii="Gisha" w:hAnsi="Gisha" w:cs="Gisha"/>
          <w:lang w:eastAsia="en-GB"/>
        </w:rPr>
        <w:t>,</w:t>
      </w:r>
      <w:r w:rsidRPr="008F296A">
        <w:rPr>
          <w:rFonts w:ascii="Gisha" w:hAnsi="Gisha" w:cs="Gisha"/>
          <w:lang w:eastAsia="en-GB"/>
        </w:rPr>
        <w:t xml:space="preserve"> we </w:t>
      </w:r>
      <w:r w:rsidR="003F6C15" w:rsidRPr="008F296A">
        <w:rPr>
          <w:rFonts w:ascii="Gisha" w:hAnsi="Gisha" w:cs="Gisha"/>
          <w:lang w:eastAsia="en-GB"/>
        </w:rPr>
        <w:t xml:space="preserve">have developed </w:t>
      </w:r>
      <w:r w:rsidRPr="008F296A">
        <w:rPr>
          <w:rFonts w:ascii="Gisha" w:hAnsi="Gisha" w:cs="Gisha"/>
          <w:lang w:eastAsia="en-GB"/>
        </w:rPr>
        <w:t xml:space="preserve">a </w:t>
      </w:r>
      <w:r w:rsidR="008134E2" w:rsidRPr="008F296A">
        <w:rPr>
          <w:rFonts w:ascii="Gisha" w:hAnsi="Gisha" w:cs="Gisha"/>
          <w:lang w:eastAsia="en-GB"/>
        </w:rPr>
        <w:t>c</w:t>
      </w:r>
      <w:r w:rsidRPr="008F296A">
        <w:rPr>
          <w:rFonts w:ascii="Gisha" w:hAnsi="Gisha" w:cs="Gisha"/>
          <w:lang w:eastAsia="en-GB"/>
        </w:rPr>
        <w:t xml:space="preserve">reative </w:t>
      </w:r>
      <w:r w:rsidR="008134E2" w:rsidRPr="008F296A">
        <w:rPr>
          <w:rFonts w:ascii="Gisha" w:hAnsi="Gisha" w:cs="Gisha"/>
          <w:lang w:eastAsia="en-GB"/>
        </w:rPr>
        <w:t>curriculum</w:t>
      </w:r>
      <w:r w:rsidRPr="008F296A">
        <w:rPr>
          <w:rFonts w:ascii="Gisha" w:hAnsi="Gisha" w:cs="Gisha"/>
          <w:lang w:eastAsia="en-GB"/>
        </w:rPr>
        <w:t xml:space="preserve"> which </w:t>
      </w:r>
      <w:r w:rsidR="003F6C15" w:rsidRPr="008F296A">
        <w:rPr>
          <w:rFonts w:ascii="Gisha" w:hAnsi="Gisha" w:cs="Gisha"/>
          <w:lang w:eastAsia="en-GB"/>
        </w:rPr>
        <w:t xml:space="preserve">includes </w:t>
      </w:r>
      <w:r w:rsidR="00D53D21" w:rsidRPr="008F296A">
        <w:rPr>
          <w:rFonts w:ascii="Gisha" w:hAnsi="Gisha" w:cs="Gisha"/>
          <w:lang w:eastAsia="en-GB"/>
        </w:rPr>
        <w:t xml:space="preserve">regular </w:t>
      </w:r>
      <w:r w:rsidR="003F6C15" w:rsidRPr="008F296A">
        <w:rPr>
          <w:rFonts w:ascii="Gisha" w:hAnsi="Gisha" w:cs="Gisha"/>
          <w:lang w:eastAsia="en-GB"/>
        </w:rPr>
        <w:t xml:space="preserve">opportunities for cross-curricular work and which </w:t>
      </w:r>
      <w:r w:rsidRPr="008F296A">
        <w:rPr>
          <w:rFonts w:ascii="Gisha" w:hAnsi="Gisha" w:cs="Gisha"/>
          <w:lang w:eastAsia="en-GB"/>
        </w:rPr>
        <w:t xml:space="preserve">aims </w:t>
      </w:r>
      <w:r w:rsidR="008134E2" w:rsidRPr="008F296A">
        <w:rPr>
          <w:rFonts w:ascii="Gisha" w:hAnsi="Gisha" w:cs="Gisha"/>
          <w:lang w:eastAsia="en-GB"/>
        </w:rPr>
        <w:t>to provide pupils with opportunities to work both individually and cooperatively and encourages them to be</w:t>
      </w:r>
      <w:r w:rsidR="00903BBF" w:rsidRPr="008F296A">
        <w:rPr>
          <w:rFonts w:ascii="Gisha" w:hAnsi="Gisha" w:cs="Gisha"/>
          <w:lang w:eastAsia="en-GB"/>
        </w:rPr>
        <w:t>come</w:t>
      </w:r>
      <w:r w:rsidR="008134E2" w:rsidRPr="008F296A">
        <w:rPr>
          <w:rFonts w:ascii="Gisha" w:hAnsi="Gisha" w:cs="Gisha"/>
          <w:lang w:eastAsia="en-GB"/>
        </w:rPr>
        <w:t xml:space="preserve"> independent, self-motivated learners. </w:t>
      </w:r>
      <w:r w:rsidR="003F6C15" w:rsidRPr="008F296A">
        <w:rPr>
          <w:rFonts w:ascii="Gisha" w:hAnsi="Gisha" w:cs="Gisha"/>
          <w:lang w:eastAsia="en-GB"/>
        </w:rPr>
        <w:t>We recognise that making mistakes is integral to effective learning and encourage pupils to view mistakes as positive learning experiences.</w:t>
      </w:r>
      <w:r w:rsidR="004048A1" w:rsidRPr="008F296A">
        <w:rPr>
          <w:rFonts w:ascii="Gisha" w:hAnsi="Gisha" w:cs="Gisha"/>
          <w:lang w:eastAsia="en-GB"/>
        </w:rPr>
        <w:t xml:space="preserve"> We aim to support our pupils in developing growth mindsets.</w:t>
      </w:r>
    </w:p>
    <w:p w14:paraId="02DA73D1" w14:textId="77777777" w:rsidR="00BF73F4" w:rsidRPr="008F296A" w:rsidRDefault="00BF73F4" w:rsidP="0032666B">
      <w:pPr>
        <w:spacing w:after="0" w:line="240" w:lineRule="auto"/>
        <w:jc w:val="both"/>
        <w:rPr>
          <w:rFonts w:ascii="Gisha" w:hAnsi="Gisha" w:cs="Gisha"/>
          <w:color w:val="000000"/>
          <w:lang w:val="en-US"/>
        </w:rPr>
      </w:pPr>
      <w:r w:rsidRPr="008F296A">
        <w:rPr>
          <w:rFonts w:ascii="Gisha" w:hAnsi="Gisha" w:cs="Gisha"/>
          <w:color w:val="000000"/>
          <w:lang w:val="en-US"/>
        </w:rPr>
        <w:t xml:space="preserve">Through the PSHCE curriculum children are supported in developing a solid understanding of relationships with other people, how we should treat one another and the cause and </w:t>
      </w:r>
      <w:r w:rsidR="00B8628A" w:rsidRPr="008F296A">
        <w:rPr>
          <w:rFonts w:ascii="Gisha" w:hAnsi="Gisha" w:cs="Gisha"/>
          <w:color w:val="000000"/>
          <w:lang w:val="en-US"/>
        </w:rPr>
        <w:t>effect</w:t>
      </w:r>
      <w:r w:rsidRPr="008F296A">
        <w:rPr>
          <w:rFonts w:ascii="Gisha" w:hAnsi="Gisha" w:cs="Gisha"/>
          <w:color w:val="000000"/>
          <w:lang w:val="en-US"/>
        </w:rPr>
        <w:t xml:space="preserve"> of our actions. The curriculum also empowers the children with emotional literacy to help them express how they are feeling.  Anti-bullying is taught as a set topic every year where children use role play and experiences to embed their understanding.  The language of choice runs through the whole curriculum, encouraging the children to know that there are consequences (be it positive or negative) to every action they take.</w:t>
      </w:r>
      <w:r w:rsidR="00506EA3" w:rsidRPr="008F296A">
        <w:rPr>
          <w:rFonts w:ascii="Gisha" w:hAnsi="Gisha" w:cs="Gisha"/>
          <w:color w:val="000000"/>
          <w:lang w:val="en-US"/>
        </w:rPr>
        <w:t xml:space="preserve"> We </w:t>
      </w:r>
      <w:r w:rsidR="00F83C15" w:rsidRPr="008F296A">
        <w:rPr>
          <w:rFonts w:ascii="Gisha" w:hAnsi="Gisha" w:cs="Gisha"/>
          <w:color w:val="000000"/>
          <w:lang w:val="en-US"/>
        </w:rPr>
        <w:t>are introducing a ‘Restorativ</w:t>
      </w:r>
      <w:r w:rsidR="00596D18" w:rsidRPr="008F296A">
        <w:rPr>
          <w:rFonts w:ascii="Gisha" w:hAnsi="Gisha" w:cs="Gisha"/>
          <w:color w:val="000000"/>
          <w:lang w:val="en-US"/>
        </w:rPr>
        <w:t xml:space="preserve">e </w:t>
      </w:r>
      <w:r w:rsidR="00157AB1" w:rsidRPr="008F296A">
        <w:rPr>
          <w:rFonts w:ascii="Gisha" w:hAnsi="Gisha" w:cs="Gisha"/>
          <w:color w:val="000000"/>
          <w:lang w:val="en-US"/>
        </w:rPr>
        <w:t>Practice</w:t>
      </w:r>
      <w:r w:rsidR="00F83C15" w:rsidRPr="008F296A">
        <w:rPr>
          <w:rFonts w:ascii="Gisha" w:hAnsi="Gisha" w:cs="Gisha"/>
          <w:color w:val="000000"/>
          <w:lang w:val="en-US"/>
        </w:rPr>
        <w:t xml:space="preserve">’ </w:t>
      </w:r>
      <w:r w:rsidR="00596D18" w:rsidRPr="008F296A">
        <w:rPr>
          <w:rFonts w:ascii="Gisha" w:hAnsi="Gisha" w:cs="Gisha"/>
          <w:color w:val="000000"/>
          <w:lang w:val="en-US"/>
        </w:rPr>
        <w:t xml:space="preserve">and Emotion Coaching </w:t>
      </w:r>
      <w:r w:rsidR="00F83C15" w:rsidRPr="008F296A">
        <w:rPr>
          <w:rFonts w:ascii="Gisha" w:hAnsi="Gisha" w:cs="Gisha"/>
          <w:color w:val="000000"/>
          <w:lang w:val="en-US"/>
        </w:rPr>
        <w:t>approach in order to provide a consistent framework for further engaging children in managing their own behaviour.</w:t>
      </w:r>
    </w:p>
    <w:p w14:paraId="1199D9E4" w14:textId="77777777" w:rsidR="00506EA3" w:rsidRPr="008F296A" w:rsidRDefault="0032666B" w:rsidP="000F29F2">
      <w:pPr>
        <w:spacing w:before="100" w:beforeAutospacing="1" w:after="100" w:afterAutospacing="1" w:line="240" w:lineRule="auto"/>
        <w:jc w:val="both"/>
        <w:rPr>
          <w:rFonts w:ascii="Gisha" w:hAnsi="Gisha" w:cs="Gisha"/>
          <w:color w:val="000000"/>
          <w:lang w:eastAsia="en-GB"/>
        </w:rPr>
      </w:pPr>
      <w:r w:rsidRPr="008F296A">
        <w:rPr>
          <w:rFonts w:ascii="Gisha" w:hAnsi="Gisha" w:cs="Gisha"/>
          <w:color w:val="FF0000"/>
          <w:lang w:eastAsia="en-GB"/>
        </w:rPr>
        <w:t xml:space="preserve"> </w:t>
      </w:r>
      <w:r w:rsidRPr="008F296A">
        <w:rPr>
          <w:rFonts w:ascii="Gisha" w:hAnsi="Gisha" w:cs="Gisha"/>
          <w:color w:val="000000"/>
          <w:lang w:eastAsia="en-GB"/>
        </w:rPr>
        <w:t xml:space="preserve">Pupils’ views are sought on a regular basis through the </w:t>
      </w:r>
      <w:r w:rsidR="00B8628A" w:rsidRPr="008F296A">
        <w:rPr>
          <w:rFonts w:ascii="Gisha" w:hAnsi="Gisha" w:cs="Gisha"/>
          <w:color w:val="000000"/>
          <w:lang w:eastAsia="en-GB"/>
        </w:rPr>
        <w:t>School Council</w:t>
      </w:r>
      <w:r w:rsidRPr="008F296A">
        <w:rPr>
          <w:rFonts w:ascii="Gisha" w:hAnsi="Gisha" w:cs="Gisha"/>
          <w:color w:val="000000"/>
          <w:lang w:eastAsia="en-GB"/>
        </w:rPr>
        <w:t>.</w:t>
      </w:r>
    </w:p>
    <w:p w14:paraId="070E8F06" w14:textId="77777777" w:rsidR="005745EB" w:rsidRDefault="005745EB">
      <w:pPr>
        <w:spacing w:after="0" w:line="240" w:lineRule="auto"/>
        <w:rPr>
          <w:rFonts w:ascii="Gisha" w:hAnsi="Gisha" w:cs="Gisha"/>
          <w:b/>
          <w:lang w:eastAsia="en-GB"/>
        </w:rPr>
      </w:pPr>
      <w:r>
        <w:rPr>
          <w:rFonts w:ascii="Gisha" w:hAnsi="Gisha" w:cs="Gisha"/>
          <w:b/>
          <w:lang w:eastAsia="en-GB"/>
        </w:rPr>
        <w:br w:type="page"/>
      </w:r>
    </w:p>
    <w:p w14:paraId="5648C5D0" w14:textId="2412FA06" w:rsidR="007A30CC" w:rsidRPr="008F296A" w:rsidRDefault="007A30CC" w:rsidP="00C17750">
      <w:pPr>
        <w:spacing w:before="100" w:beforeAutospacing="1" w:after="100" w:afterAutospacing="1" w:line="240" w:lineRule="auto"/>
        <w:jc w:val="both"/>
        <w:rPr>
          <w:rFonts w:ascii="Gisha" w:hAnsi="Gisha" w:cs="Gisha"/>
          <w:b/>
          <w:lang w:eastAsia="en-GB"/>
        </w:rPr>
      </w:pPr>
      <w:r w:rsidRPr="008F296A">
        <w:rPr>
          <w:rFonts w:ascii="Gisha" w:hAnsi="Gisha" w:cs="Gisha"/>
          <w:b/>
          <w:lang w:eastAsia="en-GB"/>
        </w:rPr>
        <w:t>Classroom Management</w:t>
      </w:r>
    </w:p>
    <w:p w14:paraId="40D9A011" w14:textId="77777777" w:rsidR="00337943" w:rsidRPr="008F296A" w:rsidRDefault="007A30CC" w:rsidP="00C17750">
      <w:pPr>
        <w:spacing w:before="100" w:beforeAutospacing="1" w:after="100" w:afterAutospacing="1" w:line="240" w:lineRule="auto"/>
        <w:jc w:val="both"/>
        <w:rPr>
          <w:rFonts w:ascii="Gisha" w:hAnsi="Gisha" w:cs="Gisha"/>
          <w:lang w:eastAsia="en-GB"/>
        </w:rPr>
      </w:pPr>
      <w:r w:rsidRPr="008F296A">
        <w:rPr>
          <w:rFonts w:ascii="Gisha" w:hAnsi="Gisha" w:cs="Gisha"/>
          <w:lang w:eastAsia="en-GB"/>
        </w:rPr>
        <w:t xml:space="preserve">At Chisenhale we accept that classroom management and teaching methods have an important influence on children's behaviour. The classroom environment gives clear messages to the children about the extent to which they and their efforts are valued. Relationships </w:t>
      </w:r>
      <w:r w:rsidR="00F816AC" w:rsidRPr="008F296A">
        <w:rPr>
          <w:rFonts w:ascii="Gisha" w:hAnsi="Gisha" w:cs="Gisha"/>
          <w:lang w:eastAsia="en-GB"/>
        </w:rPr>
        <w:t>between adults</w:t>
      </w:r>
      <w:r w:rsidRPr="008F296A">
        <w:rPr>
          <w:rFonts w:ascii="Gisha" w:hAnsi="Gisha" w:cs="Gisha"/>
          <w:lang w:eastAsia="en-GB"/>
        </w:rPr>
        <w:t xml:space="preserve"> and children, strategies for encouraging good behaviour, arrangements of furniture, access to resources and classroom displays all have a bearing on the way children behave.</w:t>
      </w:r>
    </w:p>
    <w:p w14:paraId="77DE8E67" w14:textId="77777777" w:rsidR="00C17750" w:rsidRPr="008F296A" w:rsidRDefault="007A30CC" w:rsidP="00C17750">
      <w:pPr>
        <w:spacing w:before="100" w:beforeAutospacing="1" w:after="100" w:afterAutospacing="1" w:line="240" w:lineRule="auto"/>
        <w:jc w:val="both"/>
        <w:rPr>
          <w:rFonts w:ascii="Gisha" w:hAnsi="Gisha" w:cs="Gisha"/>
          <w:lang w:eastAsia="en-GB"/>
        </w:rPr>
      </w:pPr>
      <w:r w:rsidRPr="008F296A">
        <w:rPr>
          <w:rFonts w:ascii="Gisha" w:hAnsi="Gisha" w:cs="Gisha"/>
          <w:lang w:eastAsia="en-GB"/>
        </w:rPr>
        <w:br/>
        <w:t xml:space="preserve">We aim for classrooms to be organised in such a way as to develop independence and personal initiative. Furniture is arranged to provide an environment conducive to on-task behaviour. Materials and resources are arranged to aid accessibility and reduce uncertainty and disruption. High quality displays are used as a means of engaging pupils and </w:t>
      </w:r>
      <w:r w:rsidR="00B01F8E" w:rsidRPr="008F296A">
        <w:rPr>
          <w:rFonts w:ascii="Gisha" w:hAnsi="Gisha" w:cs="Gisha"/>
          <w:lang w:eastAsia="en-GB"/>
        </w:rPr>
        <w:t>in</w:t>
      </w:r>
      <w:r w:rsidRPr="008F296A">
        <w:rPr>
          <w:rFonts w:ascii="Gisha" w:hAnsi="Gisha" w:cs="Gisha"/>
          <w:lang w:eastAsia="en-GB"/>
        </w:rPr>
        <w:t xml:space="preserve"> develop</w:t>
      </w:r>
      <w:r w:rsidR="00B01F8E" w:rsidRPr="008F296A">
        <w:rPr>
          <w:rFonts w:ascii="Gisha" w:hAnsi="Gisha" w:cs="Gisha"/>
          <w:lang w:eastAsia="en-GB"/>
        </w:rPr>
        <w:t>ing</w:t>
      </w:r>
      <w:r w:rsidRPr="008F296A">
        <w:rPr>
          <w:rFonts w:ascii="Gisha" w:hAnsi="Gisha" w:cs="Gisha"/>
          <w:lang w:eastAsia="en-GB"/>
        </w:rPr>
        <w:t xml:space="preserve"> self-esteem through demonstrating the value of ever</w:t>
      </w:r>
      <w:r w:rsidR="00C17750" w:rsidRPr="008F296A">
        <w:rPr>
          <w:rFonts w:ascii="Gisha" w:hAnsi="Gisha" w:cs="Gisha"/>
          <w:lang w:eastAsia="en-GB"/>
        </w:rPr>
        <w:t xml:space="preserve">y individual's contribution. </w:t>
      </w:r>
    </w:p>
    <w:p w14:paraId="02A8E576" w14:textId="559AD8E3" w:rsidR="00B07591" w:rsidRPr="008F296A" w:rsidRDefault="007C7C70" w:rsidP="00C17750">
      <w:pPr>
        <w:spacing w:before="100" w:beforeAutospacing="1" w:after="100" w:afterAutospacing="1" w:line="240" w:lineRule="auto"/>
        <w:jc w:val="both"/>
        <w:rPr>
          <w:rFonts w:ascii="Gisha" w:hAnsi="Gisha" w:cs="Gisha"/>
          <w:lang w:eastAsia="en-GB"/>
        </w:rPr>
      </w:pPr>
      <w:r w:rsidRPr="008F296A">
        <w:rPr>
          <w:rFonts w:ascii="Gisha" w:hAnsi="Gisha" w:cs="Gisha"/>
          <w:lang w:eastAsia="en-GB"/>
        </w:rPr>
        <w:br/>
        <w:t>We try to ensure that our teaching methods</w:t>
      </w:r>
      <w:r w:rsidR="007A30CC" w:rsidRPr="008F296A">
        <w:rPr>
          <w:rFonts w:ascii="Gisha" w:hAnsi="Gisha" w:cs="Gisha"/>
          <w:lang w:eastAsia="en-GB"/>
        </w:rPr>
        <w:t xml:space="preserve"> encourage enthusiasm and active participation for all. </w:t>
      </w:r>
      <w:r w:rsidRPr="008F296A">
        <w:rPr>
          <w:rFonts w:ascii="Gisha" w:hAnsi="Gisha" w:cs="Gisha"/>
          <w:lang w:eastAsia="en-GB"/>
        </w:rPr>
        <w:t>For example, we regularly use talk partners to ensure that all pupils participate in class discussions</w:t>
      </w:r>
      <w:r w:rsidR="00970C5E" w:rsidRPr="008F296A">
        <w:rPr>
          <w:rFonts w:ascii="Gisha" w:hAnsi="Gisha" w:cs="Gisha"/>
          <w:lang w:eastAsia="en-GB"/>
        </w:rPr>
        <w:t xml:space="preserve"> and we provide regular opportunities for collaborative open-ended investigations in maths.</w:t>
      </w:r>
      <w:r w:rsidRPr="008F296A">
        <w:rPr>
          <w:rFonts w:ascii="Gisha" w:hAnsi="Gisha" w:cs="Gisha"/>
          <w:lang w:eastAsia="en-GB"/>
        </w:rPr>
        <w:t xml:space="preserve"> In our lessons we</w:t>
      </w:r>
      <w:r w:rsidR="007A30CC" w:rsidRPr="008F296A">
        <w:rPr>
          <w:rFonts w:ascii="Gisha" w:hAnsi="Gisha" w:cs="Gisha"/>
          <w:lang w:eastAsia="en-GB"/>
        </w:rPr>
        <w:t xml:space="preserve"> aim to develop the skills, knowledge and </w:t>
      </w:r>
      <w:r w:rsidR="00B07591" w:rsidRPr="008F296A">
        <w:rPr>
          <w:rFonts w:ascii="Gisha" w:hAnsi="Gisha" w:cs="Gisha"/>
          <w:lang w:eastAsia="en-GB"/>
        </w:rPr>
        <w:t>understanding that</w:t>
      </w:r>
      <w:r w:rsidR="007A30CC" w:rsidRPr="008F296A">
        <w:rPr>
          <w:rFonts w:ascii="Gisha" w:hAnsi="Gisha" w:cs="Gisha"/>
          <w:lang w:eastAsia="en-GB"/>
        </w:rPr>
        <w:t xml:space="preserve"> will enable the children to work and play in co-operation with others. </w:t>
      </w:r>
    </w:p>
    <w:p w14:paraId="0C470DEC" w14:textId="19FC6484" w:rsidR="007C7C70" w:rsidRPr="008F296A" w:rsidRDefault="007C7C70" w:rsidP="00C17750">
      <w:pPr>
        <w:spacing w:before="100" w:beforeAutospacing="1" w:after="100" w:afterAutospacing="1" w:line="240" w:lineRule="auto"/>
        <w:jc w:val="both"/>
        <w:rPr>
          <w:rFonts w:ascii="Gisha" w:hAnsi="Gisha" w:cs="Gisha"/>
          <w:b/>
          <w:lang w:eastAsia="en-GB"/>
        </w:rPr>
      </w:pPr>
      <w:r w:rsidRPr="008F296A">
        <w:rPr>
          <w:rFonts w:ascii="Gisha" w:hAnsi="Gisha" w:cs="Gisha"/>
          <w:b/>
          <w:lang w:eastAsia="en-GB"/>
        </w:rPr>
        <w:t>Procedures</w:t>
      </w:r>
    </w:p>
    <w:p w14:paraId="1CEDD022" w14:textId="77777777" w:rsidR="007C7C70" w:rsidRPr="008F296A" w:rsidRDefault="007C7C70" w:rsidP="007C7C70">
      <w:pPr>
        <w:autoSpaceDE w:val="0"/>
        <w:autoSpaceDN w:val="0"/>
        <w:adjustRightInd w:val="0"/>
        <w:spacing w:after="0" w:line="240" w:lineRule="auto"/>
        <w:rPr>
          <w:rFonts w:ascii="Gisha" w:hAnsi="Gisha" w:cs="Gisha"/>
        </w:rPr>
      </w:pPr>
      <w:r w:rsidRPr="008F296A">
        <w:rPr>
          <w:rFonts w:ascii="Gisha" w:hAnsi="Gisha" w:cs="Gisha"/>
        </w:rPr>
        <w:t xml:space="preserve">There are </w:t>
      </w:r>
      <w:r w:rsidR="005738C8" w:rsidRPr="008F296A">
        <w:rPr>
          <w:rFonts w:ascii="Gisha" w:hAnsi="Gisha" w:cs="Gisha"/>
        </w:rPr>
        <w:t>agreed procedures</w:t>
      </w:r>
      <w:r w:rsidRPr="008F296A">
        <w:rPr>
          <w:rFonts w:ascii="Gisha" w:hAnsi="Gisha" w:cs="Gisha"/>
        </w:rPr>
        <w:t>, w</w:t>
      </w:r>
      <w:r w:rsidR="00B01F8E" w:rsidRPr="008F296A">
        <w:rPr>
          <w:rFonts w:ascii="Gisha" w:hAnsi="Gisha" w:cs="Gisha"/>
        </w:rPr>
        <w:t>hic</w:t>
      </w:r>
      <w:r w:rsidR="004706DB" w:rsidRPr="008F296A">
        <w:rPr>
          <w:rFonts w:ascii="Gisha" w:hAnsi="Gisha" w:cs="Gisha"/>
        </w:rPr>
        <w:t>h are used across the school,</w:t>
      </w:r>
      <w:r w:rsidRPr="008F296A">
        <w:rPr>
          <w:rFonts w:ascii="Gisha" w:hAnsi="Gisha" w:cs="Gisha"/>
        </w:rPr>
        <w:t xml:space="preserve"> which have been widely consulted with all stakeholders and which are regularly reviewed. These are all underpinned by our philosophy of consistent, positive behaviour management.</w:t>
      </w:r>
    </w:p>
    <w:p w14:paraId="6A566112" w14:textId="77777777" w:rsidR="00C41811" w:rsidRPr="008F296A" w:rsidRDefault="00C41811" w:rsidP="007C7C70">
      <w:pPr>
        <w:autoSpaceDE w:val="0"/>
        <w:autoSpaceDN w:val="0"/>
        <w:adjustRightInd w:val="0"/>
        <w:spacing w:after="0" w:line="240" w:lineRule="auto"/>
        <w:rPr>
          <w:rFonts w:ascii="Gisha" w:hAnsi="Gisha" w:cs="Gisha"/>
        </w:rPr>
      </w:pPr>
    </w:p>
    <w:p w14:paraId="0ED6DCA3" w14:textId="77777777" w:rsidR="007C7C70" w:rsidRPr="008F296A" w:rsidRDefault="00D84FD8" w:rsidP="00D84FD8">
      <w:pPr>
        <w:spacing w:after="0" w:line="240" w:lineRule="auto"/>
        <w:jc w:val="both"/>
        <w:rPr>
          <w:rFonts w:ascii="Gisha" w:hAnsi="Gisha" w:cs="Gisha"/>
        </w:rPr>
      </w:pPr>
      <w:r w:rsidRPr="008F296A">
        <w:rPr>
          <w:rFonts w:ascii="Gisha" w:hAnsi="Gisha" w:cs="Gisha"/>
        </w:rPr>
        <w:t xml:space="preserve">We are </w:t>
      </w:r>
      <w:r w:rsidR="007326A0" w:rsidRPr="008F296A">
        <w:rPr>
          <w:rFonts w:ascii="Gisha" w:hAnsi="Gisha" w:cs="Gisha"/>
        </w:rPr>
        <w:t xml:space="preserve">a Level 1 </w:t>
      </w:r>
      <w:r w:rsidR="002D28A0" w:rsidRPr="008F296A">
        <w:rPr>
          <w:rFonts w:ascii="Gisha" w:hAnsi="Gisha" w:cs="Gisha"/>
        </w:rPr>
        <w:t xml:space="preserve">UNICEF </w:t>
      </w:r>
      <w:r w:rsidRPr="008F296A">
        <w:rPr>
          <w:rFonts w:ascii="Gisha" w:hAnsi="Gisha" w:cs="Gisha"/>
        </w:rPr>
        <w:t>Rights Respecting School</w:t>
      </w:r>
      <w:r w:rsidR="007326A0" w:rsidRPr="008F296A">
        <w:rPr>
          <w:rFonts w:ascii="Gisha" w:hAnsi="Gisha" w:cs="Gisha"/>
        </w:rPr>
        <w:t xml:space="preserve"> and are working towards our Level 2 award</w:t>
      </w:r>
      <w:r w:rsidR="002D28A0" w:rsidRPr="008F296A">
        <w:rPr>
          <w:rFonts w:ascii="Gisha" w:hAnsi="Gisha" w:cs="Gisha"/>
        </w:rPr>
        <w:t>.</w:t>
      </w:r>
      <w:r w:rsidRPr="008F296A">
        <w:rPr>
          <w:rFonts w:ascii="Gisha" w:hAnsi="Gisha" w:cs="Gisha"/>
        </w:rPr>
        <w:t xml:space="preserve"> Each class writes their own class charter at the beginning of the school year. The charter is created </w:t>
      </w:r>
      <w:r w:rsidR="002D28A0" w:rsidRPr="008F296A">
        <w:rPr>
          <w:rFonts w:ascii="Gisha" w:hAnsi="Gisha" w:cs="Gisha"/>
        </w:rPr>
        <w:t>by</w:t>
      </w:r>
      <w:r w:rsidRPr="008F296A">
        <w:rPr>
          <w:rFonts w:ascii="Gisha" w:hAnsi="Gisha" w:cs="Gisha"/>
        </w:rPr>
        <w:t xml:space="preserve"> the children</w:t>
      </w:r>
      <w:r w:rsidR="002D28A0" w:rsidRPr="008F296A">
        <w:rPr>
          <w:rFonts w:ascii="Gisha" w:hAnsi="Gisha" w:cs="Gisha"/>
        </w:rPr>
        <w:t xml:space="preserve">. They </w:t>
      </w:r>
      <w:r w:rsidR="005738C8" w:rsidRPr="008F296A">
        <w:rPr>
          <w:rFonts w:ascii="Gisha" w:hAnsi="Gisha" w:cs="Gisha"/>
        </w:rPr>
        <w:t>select the</w:t>
      </w:r>
      <w:r w:rsidRPr="008F296A">
        <w:rPr>
          <w:rFonts w:ascii="Gisha" w:hAnsi="Gisha" w:cs="Gisha"/>
        </w:rPr>
        <w:t xml:space="preserve"> rights that they think are most important. The children then agree what children and what adults need to do in order to enable these rights. </w:t>
      </w:r>
      <w:r w:rsidR="002D28A0" w:rsidRPr="008F296A">
        <w:rPr>
          <w:rFonts w:ascii="Gisha" w:hAnsi="Gisha" w:cs="Gisha"/>
        </w:rPr>
        <w:t>All adults use</w:t>
      </w:r>
      <w:r w:rsidR="005738C8" w:rsidRPr="008F296A">
        <w:rPr>
          <w:rFonts w:ascii="Gisha" w:hAnsi="Gisha" w:cs="Gisha"/>
        </w:rPr>
        <w:t>,</w:t>
      </w:r>
      <w:r w:rsidR="002D28A0" w:rsidRPr="008F296A">
        <w:rPr>
          <w:rFonts w:ascii="Gisha" w:hAnsi="Gisha" w:cs="Gisha"/>
        </w:rPr>
        <w:t xml:space="preserve"> and encourage children to use</w:t>
      </w:r>
      <w:r w:rsidR="005738C8" w:rsidRPr="008F296A">
        <w:rPr>
          <w:rFonts w:ascii="Gisha" w:hAnsi="Gisha" w:cs="Gisha"/>
        </w:rPr>
        <w:t>,</w:t>
      </w:r>
      <w:r w:rsidR="002D28A0" w:rsidRPr="008F296A">
        <w:rPr>
          <w:rFonts w:ascii="Gisha" w:hAnsi="Gisha" w:cs="Gisha"/>
        </w:rPr>
        <w:t xml:space="preserve"> rights respecting language when discussing issues around behaviour. For example, if a child was disrupting the learning of other children an adult might say ‘We all have the right to learn in this class. You are preventing the other children having their right to learn at the mom</w:t>
      </w:r>
      <w:r w:rsidR="006B6716" w:rsidRPr="008F296A">
        <w:rPr>
          <w:rFonts w:ascii="Gisha" w:hAnsi="Gisha" w:cs="Gisha"/>
        </w:rPr>
        <w:t>ent so you need to stop calling</w:t>
      </w:r>
      <w:r w:rsidR="002D28A0" w:rsidRPr="008F296A">
        <w:rPr>
          <w:rFonts w:ascii="Gisha" w:hAnsi="Gisha" w:cs="Gisha"/>
        </w:rPr>
        <w:t xml:space="preserve"> out’.</w:t>
      </w:r>
    </w:p>
    <w:p w14:paraId="1EC03704" w14:textId="77777777" w:rsidR="002C1BEE" w:rsidRPr="008F296A" w:rsidRDefault="002C1BEE" w:rsidP="00D84FD8">
      <w:pPr>
        <w:spacing w:after="0" w:line="240" w:lineRule="auto"/>
        <w:jc w:val="both"/>
        <w:rPr>
          <w:rFonts w:ascii="Gisha" w:hAnsi="Gisha" w:cs="Gisha"/>
        </w:rPr>
      </w:pPr>
    </w:p>
    <w:p w14:paraId="4F0B4887" w14:textId="0CA1116A" w:rsidR="002C1BEE" w:rsidRPr="00536CC5" w:rsidRDefault="002C1BEE" w:rsidP="00D84FD8">
      <w:pPr>
        <w:spacing w:after="0" w:line="240" w:lineRule="auto"/>
        <w:jc w:val="both"/>
        <w:rPr>
          <w:rFonts w:ascii="Gisha" w:hAnsi="Gisha" w:cs="Gisha"/>
        </w:rPr>
      </w:pPr>
      <w:r w:rsidRPr="00536CC5">
        <w:rPr>
          <w:rFonts w:ascii="Gisha" w:hAnsi="Gisha" w:cs="Gisha"/>
        </w:rPr>
        <w:t>In addition each class has</w:t>
      </w:r>
      <w:r w:rsidR="00FA1037">
        <w:rPr>
          <w:rFonts w:ascii="Gisha" w:hAnsi="Gisha" w:cs="Gisha"/>
        </w:rPr>
        <w:t xml:space="preserve"> Rights Rocket </w:t>
      </w:r>
      <w:r w:rsidRPr="00536CC5">
        <w:rPr>
          <w:rFonts w:ascii="Gisha" w:hAnsi="Gisha" w:cs="Gisha"/>
        </w:rPr>
        <w:t xml:space="preserve">and on it each child has their name on a label. </w:t>
      </w:r>
      <w:r w:rsidR="00FA1037">
        <w:rPr>
          <w:rFonts w:ascii="Gisha" w:hAnsi="Gisha" w:cs="Gisha"/>
        </w:rPr>
        <w:t xml:space="preserve">Surrounding the rocket are planets. </w:t>
      </w:r>
      <w:r w:rsidRPr="00536CC5">
        <w:rPr>
          <w:rFonts w:ascii="Gisha" w:hAnsi="Gisha" w:cs="Gisha"/>
        </w:rPr>
        <w:t>All c</w:t>
      </w:r>
      <w:r w:rsidR="00FA1037">
        <w:rPr>
          <w:rFonts w:ascii="Gisha" w:hAnsi="Gisha" w:cs="Gisha"/>
        </w:rPr>
        <w:t>hildren start each day on the Rights Rocket</w:t>
      </w:r>
      <w:r w:rsidRPr="00536CC5">
        <w:rPr>
          <w:rFonts w:ascii="Gisha" w:hAnsi="Gisha" w:cs="Gisha"/>
        </w:rPr>
        <w:t xml:space="preserve"> and can be moved</w:t>
      </w:r>
      <w:r w:rsidR="00FA1037">
        <w:rPr>
          <w:rFonts w:ascii="Gisha" w:hAnsi="Gisha" w:cs="Gisha"/>
        </w:rPr>
        <w:t xml:space="preserve"> to the planets or have their name written in the teacher’s Behaviour Book depending on their behaviour</w:t>
      </w:r>
      <w:r w:rsidRPr="00536CC5">
        <w:rPr>
          <w:rFonts w:ascii="Gisha" w:hAnsi="Gisha" w:cs="Gisha"/>
        </w:rPr>
        <w:t>.</w:t>
      </w:r>
      <w:r w:rsidR="00D22429" w:rsidRPr="00536CC5">
        <w:rPr>
          <w:rFonts w:ascii="Gisha" w:hAnsi="Gisha" w:cs="Gisha"/>
        </w:rPr>
        <w:t xml:space="preserve"> (See pages 7-9 for further details.)</w:t>
      </w:r>
    </w:p>
    <w:p w14:paraId="7B2BF608" w14:textId="77777777" w:rsidR="00A57007" w:rsidRPr="008F296A" w:rsidRDefault="00A57007" w:rsidP="00707FCB">
      <w:pPr>
        <w:autoSpaceDE w:val="0"/>
        <w:autoSpaceDN w:val="0"/>
        <w:adjustRightInd w:val="0"/>
        <w:spacing w:after="0" w:line="240" w:lineRule="auto"/>
        <w:jc w:val="both"/>
        <w:rPr>
          <w:rFonts w:ascii="Gisha" w:hAnsi="Gisha" w:cs="Gisha"/>
          <w:color w:val="FF0000"/>
        </w:rPr>
      </w:pPr>
    </w:p>
    <w:p w14:paraId="608A7F59" w14:textId="77777777" w:rsidR="0050322D" w:rsidRPr="00942B32" w:rsidRDefault="00942B32" w:rsidP="00C91D6A">
      <w:pPr>
        <w:jc w:val="both"/>
        <w:rPr>
          <w:rFonts w:ascii="Arial" w:hAnsi="Arial" w:cs="Arial"/>
          <w:b/>
          <w:sz w:val="24"/>
          <w:szCs w:val="24"/>
        </w:rPr>
      </w:pPr>
      <w:r>
        <w:rPr>
          <w:rFonts w:ascii="Arial" w:hAnsi="Arial" w:cs="Arial"/>
          <w:b/>
          <w:sz w:val="24"/>
          <w:szCs w:val="24"/>
        </w:rPr>
        <w:t>M</w:t>
      </w:r>
      <w:r w:rsidR="0050322D" w:rsidRPr="00942B32">
        <w:rPr>
          <w:rFonts w:ascii="Arial" w:hAnsi="Arial" w:cs="Arial"/>
          <w:b/>
          <w:sz w:val="24"/>
          <w:szCs w:val="24"/>
        </w:rPr>
        <w:t>isbehaviour</w:t>
      </w:r>
    </w:p>
    <w:p w14:paraId="3C446FA5" w14:textId="2D0DDF53" w:rsidR="0050322D" w:rsidRPr="005745EB" w:rsidRDefault="00C91D6A" w:rsidP="0050322D">
      <w:pPr>
        <w:jc w:val="both"/>
        <w:rPr>
          <w:rFonts w:ascii="Gisha" w:hAnsi="Gisha" w:cs="Gisha"/>
        </w:rPr>
      </w:pPr>
      <w:r w:rsidRPr="005745EB">
        <w:rPr>
          <w:rFonts w:ascii="Gisha" w:hAnsi="Gisha" w:cs="Gisha"/>
        </w:rPr>
        <w:t xml:space="preserve">We recognise that there will be occasions when there will be problems. We </w:t>
      </w:r>
      <w:r w:rsidR="00707FCB" w:rsidRPr="005745EB">
        <w:rPr>
          <w:rFonts w:ascii="Gisha" w:hAnsi="Gisha" w:cs="Gisha"/>
        </w:rPr>
        <w:t xml:space="preserve">believe that we should always try </w:t>
      </w:r>
      <w:r w:rsidRPr="005745EB">
        <w:rPr>
          <w:rFonts w:ascii="Gisha" w:hAnsi="Gisha" w:cs="Gisha"/>
        </w:rPr>
        <w:t>to understand the reasons for misbehaviour, so that we can deal with it most effectively. When dealing with problems, it is important always to label the behaviour and not the child.</w:t>
      </w:r>
      <w:r w:rsidR="0050322D" w:rsidRPr="005745EB">
        <w:rPr>
          <w:rFonts w:ascii="Gisha" w:hAnsi="Gisha" w:cs="Gisha"/>
        </w:rPr>
        <w:t xml:space="preserve"> We recognise the importance of a consistent approach across the school. </w:t>
      </w:r>
      <w:r w:rsidR="001F1A3E" w:rsidRPr="005745EB">
        <w:rPr>
          <w:rFonts w:ascii="Gisha" w:hAnsi="Gisha" w:cs="Gisha"/>
        </w:rPr>
        <w:t xml:space="preserve">In speaking to pupils about their behaviour it is always better to remind them of the behaviours we expect of them </w:t>
      </w:r>
      <w:r w:rsidR="008A07DB" w:rsidRPr="005745EB">
        <w:rPr>
          <w:rFonts w:ascii="Gisha" w:hAnsi="Gisha" w:cs="Gisha"/>
        </w:rPr>
        <w:t xml:space="preserve">rather </w:t>
      </w:r>
      <w:r w:rsidR="001F1A3E" w:rsidRPr="005745EB">
        <w:rPr>
          <w:rFonts w:ascii="Gisha" w:hAnsi="Gisha" w:cs="Gisha"/>
        </w:rPr>
        <w:t>than to dwell on what they have done wrong.</w:t>
      </w:r>
      <w:r w:rsidR="00627BF0" w:rsidRPr="005745EB">
        <w:rPr>
          <w:rFonts w:ascii="Gisha" w:hAnsi="Gisha" w:cs="Gisha"/>
        </w:rPr>
        <w:t xml:space="preserve"> As far as possible, we aim to use an emotion coac</w:t>
      </w:r>
      <w:r w:rsidR="00E07F58" w:rsidRPr="005745EB">
        <w:rPr>
          <w:rFonts w:ascii="Gisha" w:hAnsi="Gisha" w:cs="Gisha"/>
        </w:rPr>
        <w:t>hing approach (See Appendix 3</w:t>
      </w:r>
      <w:r w:rsidR="00627BF0" w:rsidRPr="005745EB">
        <w:rPr>
          <w:rFonts w:ascii="Gisha" w:hAnsi="Gisha" w:cs="Gisha"/>
        </w:rPr>
        <w:t xml:space="preserve">) in helping children to think about their behaviour. </w:t>
      </w:r>
    </w:p>
    <w:p w14:paraId="2F4E37DC" w14:textId="4EAF0105" w:rsidR="00E07F58" w:rsidRPr="005745EB" w:rsidRDefault="00A57007" w:rsidP="00BE1B5F">
      <w:pPr>
        <w:jc w:val="both"/>
        <w:rPr>
          <w:rFonts w:ascii="Gisha" w:hAnsi="Gisha" w:cs="Gisha"/>
        </w:rPr>
      </w:pPr>
      <w:r w:rsidRPr="005745EB">
        <w:rPr>
          <w:rFonts w:ascii="Gisha" w:hAnsi="Gisha" w:cs="Gisha"/>
        </w:rPr>
        <w:t xml:space="preserve">We are aware of our responsibility for pupil well-being. As part of our approach to behaviour which does not live up to school expectations and which disturbs, disrupt, offends or otherwise negatively affects pupils and staff, we will initially respond to incidents of misbehaviour as outlined in this policy, which aim to check that behaviour and its interference with learning and a positive environment. However, we recognise that such behaviour may </w:t>
      </w:r>
      <w:r w:rsidR="00627BF0" w:rsidRPr="005745EB">
        <w:rPr>
          <w:rFonts w:ascii="Gisha" w:hAnsi="Gisha" w:cs="Gisha"/>
        </w:rPr>
        <w:t xml:space="preserve">be as a result of </w:t>
      </w:r>
      <w:r w:rsidR="00333949" w:rsidRPr="005745EB">
        <w:rPr>
          <w:rFonts w:ascii="Gisha" w:hAnsi="Gisha" w:cs="Gisha"/>
        </w:rPr>
        <w:t>a difficulty with emotional regulation and, where this is the case, we will support the child in their emotional development. We also recognise that poor behaviour in school may be an indication of well-being/ child protection concerns</w:t>
      </w:r>
      <w:r w:rsidR="006859B6" w:rsidRPr="005745EB">
        <w:rPr>
          <w:rFonts w:ascii="Gisha" w:hAnsi="Gisha" w:cs="Gisha"/>
        </w:rPr>
        <w:t xml:space="preserve"> and where we determine this to be the case we will also deal with the situation through our safeguarding procedures</w:t>
      </w:r>
    </w:p>
    <w:p w14:paraId="2AC700C6" w14:textId="77777777" w:rsidR="00BE1B5F" w:rsidRPr="005745EB" w:rsidRDefault="00BE1B5F" w:rsidP="00BE1B5F">
      <w:pPr>
        <w:jc w:val="both"/>
        <w:rPr>
          <w:rFonts w:ascii="Gisha" w:hAnsi="Gisha" w:cs="Gisha"/>
        </w:rPr>
      </w:pPr>
    </w:p>
    <w:p w14:paraId="636159C5" w14:textId="77777777" w:rsidR="004C3BEA" w:rsidRPr="005745EB" w:rsidRDefault="004C3BEA" w:rsidP="00A57007">
      <w:pPr>
        <w:rPr>
          <w:rFonts w:ascii="Gisha" w:hAnsi="Gisha" w:cs="Gisha"/>
          <w:b/>
        </w:rPr>
      </w:pPr>
      <w:r w:rsidRPr="005745EB">
        <w:rPr>
          <w:rFonts w:ascii="Gisha" w:hAnsi="Gisha" w:cs="Gisha"/>
          <w:b/>
        </w:rPr>
        <w:t>Additional Support</w:t>
      </w:r>
    </w:p>
    <w:p w14:paraId="53683AF3" w14:textId="47E80AB3" w:rsidR="007E11BB" w:rsidRPr="005745EB" w:rsidRDefault="004C3BEA" w:rsidP="0050322D">
      <w:pPr>
        <w:jc w:val="both"/>
        <w:rPr>
          <w:rFonts w:ascii="Gisha" w:hAnsi="Gisha" w:cs="Gisha"/>
        </w:rPr>
      </w:pPr>
      <w:r w:rsidRPr="005745EB">
        <w:rPr>
          <w:rFonts w:ascii="Gisha" w:hAnsi="Gisha" w:cs="Gisha"/>
        </w:rPr>
        <w:t xml:space="preserve">We recognise that, from time to time, many of our pupils may </w:t>
      </w:r>
      <w:r w:rsidR="00E13A55" w:rsidRPr="005745EB">
        <w:rPr>
          <w:rFonts w:ascii="Gisha" w:hAnsi="Gisha" w:cs="Gisha"/>
        </w:rPr>
        <w:t>struggle socially, emotionally or behaviourally. We have a rage of support in place for these pupils. All of our staff have received training in emotion coaching and restorative practises. We have a full time Learning Mentor. We buy into a project called Motivate2Educate, who provide support for up to five pupils and their families at a time. In addition two members of support staff are currently being trained to become Emotional Literacy Support Assistants (ELSAs). Two members of staff are also trained in the ‘Drawing and Talking’ intervention. In addition to pupils receiving individual support we regularly run group interventions such as social skills groups and Lego Therapy groups.</w:t>
      </w:r>
    </w:p>
    <w:p w14:paraId="127917A5" w14:textId="6BC89FC4" w:rsidR="00402D78" w:rsidRPr="00643357" w:rsidRDefault="00402D78" w:rsidP="0050322D">
      <w:pPr>
        <w:jc w:val="both"/>
        <w:rPr>
          <w:rFonts w:ascii="Gisha" w:hAnsi="Gisha" w:cs="Gisha"/>
          <w:b/>
        </w:rPr>
      </w:pPr>
      <w:r w:rsidRPr="00643357">
        <w:rPr>
          <w:rFonts w:ascii="Gisha" w:hAnsi="Gisha" w:cs="Gisha"/>
          <w:b/>
        </w:rPr>
        <w:t>Class Behaviour Chart</w:t>
      </w:r>
    </w:p>
    <w:p w14:paraId="0AA61BBE" w14:textId="3DF99AA8" w:rsidR="00402D78" w:rsidRDefault="00402D78" w:rsidP="00772C0B">
      <w:pPr>
        <w:spacing w:after="120"/>
        <w:jc w:val="both"/>
        <w:rPr>
          <w:rFonts w:ascii="Gisha" w:hAnsi="Gisha" w:cs="Gisha"/>
        </w:rPr>
      </w:pPr>
      <w:r w:rsidRPr="00643357">
        <w:rPr>
          <w:rFonts w:ascii="Gisha" w:hAnsi="Gisha" w:cs="Gisha"/>
        </w:rPr>
        <w:t xml:space="preserve">Each class has a Behaviour Chart displayed in in the class room. </w:t>
      </w:r>
      <w:r w:rsidR="00F4155B">
        <w:rPr>
          <w:rFonts w:ascii="Gisha" w:hAnsi="Gisha" w:cs="Gisha"/>
        </w:rPr>
        <w:t>The chart is centred around the Chisenhale ethos ‘Learning Together for a Better Future’ and encompasses the Unicef Rights:</w:t>
      </w:r>
    </w:p>
    <w:p w14:paraId="612405A6" w14:textId="62D9BCD0" w:rsidR="00F4155B" w:rsidRDefault="00554E81" w:rsidP="00772C0B">
      <w:pPr>
        <w:spacing w:after="120"/>
        <w:jc w:val="both"/>
        <w:rPr>
          <w:rFonts w:ascii="Gisha" w:hAnsi="Gisha" w:cs="Gisha"/>
        </w:rPr>
      </w:pPr>
      <w:r>
        <w:rPr>
          <w:rFonts w:ascii="Gisha" w:hAnsi="Gisha" w:cs="Gisha"/>
        </w:rPr>
        <w:t>28. You have the r</w:t>
      </w:r>
      <w:r w:rsidR="00BE0342">
        <w:rPr>
          <w:rFonts w:ascii="Gisha" w:hAnsi="Gisha" w:cs="Gisha"/>
        </w:rPr>
        <w:t>ight to a good quality education</w:t>
      </w:r>
    </w:p>
    <w:p w14:paraId="232BDD47" w14:textId="1849CB28" w:rsidR="00BE0342" w:rsidRDefault="00554E81" w:rsidP="00772C0B">
      <w:pPr>
        <w:spacing w:after="120"/>
        <w:jc w:val="both"/>
        <w:rPr>
          <w:rFonts w:ascii="Gisha" w:hAnsi="Gisha" w:cs="Gisha"/>
        </w:rPr>
      </w:pPr>
      <w:r>
        <w:rPr>
          <w:rFonts w:ascii="Gisha" w:hAnsi="Gisha" w:cs="Gisha"/>
        </w:rPr>
        <w:t>29. T</w:t>
      </w:r>
      <w:r w:rsidR="00BE0342">
        <w:rPr>
          <w:rFonts w:ascii="Gisha" w:hAnsi="Gisha" w:cs="Gisha"/>
        </w:rPr>
        <w:t>his education should help you to learn to live peacefully, protect the environment and respect other people.</w:t>
      </w:r>
    </w:p>
    <w:p w14:paraId="4BF5C12A" w14:textId="0959DD97" w:rsidR="00BE0342" w:rsidRDefault="00554E81" w:rsidP="00772C0B">
      <w:pPr>
        <w:spacing w:after="120"/>
        <w:jc w:val="both"/>
        <w:rPr>
          <w:rFonts w:ascii="Gisha" w:hAnsi="Gisha" w:cs="Gisha"/>
        </w:rPr>
      </w:pPr>
      <w:r>
        <w:rPr>
          <w:rFonts w:ascii="Gisha" w:hAnsi="Gisha" w:cs="Gisha"/>
        </w:rPr>
        <w:t>19. You have the r</w:t>
      </w:r>
      <w:r w:rsidR="00BE0342">
        <w:rPr>
          <w:rFonts w:ascii="Gisha" w:hAnsi="Gisha" w:cs="Gisha"/>
        </w:rPr>
        <w:t>ight to be protected from harm.</w:t>
      </w:r>
    </w:p>
    <w:p w14:paraId="5A92CF26" w14:textId="77777777" w:rsidR="00BE0342" w:rsidRPr="00643357" w:rsidRDefault="00BE0342" w:rsidP="00772C0B">
      <w:pPr>
        <w:spacing w:after="120"/>
        <w:jc w:val="both"/>
        <w:rPr>
          <w:rFonts w:ascii="Gisha" w:hAnsi="Gisha" w:cs="Gisha"/>
        </w:rPr>
      </w:pPr>
    </w:p>
    <w:p w14:paraId="237BFE2C" w14:textId="5CF4104C" w:rsidR="00402D78" w:rsidRPr="00643357" w:rsidRDefault="00402D78" w:rsidP="00772C0B">
      <w:pPr>
        <w:spacing w:after="120"/>
        <w:jc w:val="both"/>
        <w:rPr>
          <w:rFonts w:ascii="Gisha" w:hAnsi="Gisha" w:cs="Gisha"/>
        </w:rPr>
      </w:pPr>
      <w:r w:rsidRPr="00643357">
        <w:rPr>
          <w:rFonts w:ascii="Gisha" w:hAnsi="Gisha" w:cs="Gisha"/>
        </w:rPr>
        <w:t>The chart is made up of the following:</w:t>
      </w:r>
    </w:p>
    <w:p w14:paraId="1A2219D0" w14:textId="264A6732" w:rsidR="00485C51" w:rsidRDefault="00485C51" w:rsidP="00772C0B">
      <w:pPr>
        <w:spacing w:after="120"/>
        <w:jc w:val="both"/>
        <w:rPr>
          <w:rFonts w:ascii="Gisha" w:hAnsi="Gisha" w:cs="Gisha"/>
        </w:rPr>
      </w:pPr>
      <w:r>
        <w:rPr>
          <w:rFonts w:ascii="Gisha" w:hAnsi="Gisha" w:cs="Gisha"/>
        </w:rPr>
        <w:t>A Right</w:t>
      </w:r>
      <w:r w:rsidR="00BE0342">
        <w:rPr>
          <w:rFonts w:ascii="Gisha" w:hAnsi="Gisha" w:cs="Gisha"/>
        </w:rPr>
        <w:t>s</w:t>
      </w:r>
      <w:r>
        <w:rPr>
          <w:rFonts w:ascii="Gisha" w:hAnsi="Gisha" w:cs="Gisha"/>
        </w:rPr>
        <w:t xml:space="preserve"> Rocket</w:t>
      </w:r>
    </w:p>
    <w:p w14:paraId="2945111D" w14:textId="1230A136" w:rsidR="00485C51" w:rsidRDefault="00554E81" w:rsidP="00772C0B">
      <w:pPr>
        <w:spacing w:after="120"/>
        <w:jc w:val="both"/>
        <w:rPr>
          <w:rFonts w:ascii="Gisha" w:hAnsi="Gisha" w:cs="Gisha"/>
        </w:rPr>
      </w:pPr>
      <w:r>
        <w:rPr>
          <w:rFonts w:ascii="Gisha" w:hAnsi="Gisha" w:cs="Gisha"/>
        </w:rPr>
        <w:t xml:space="preserve">6 </w:t>
      </w:r>
      <w:r w:rsidR="00485C51">
        <w:rPr>
          <w:rFonts w:ascii="Gisha" w:hAnsi="Gisha" w:cs="Gisha"/>
        </w:rPr>
        <w:t>Planets representing</w:t>
      </w:r>
      <w:r w:rsidR="00F4155B">
        <w:rPr>
          <w:rFonts w:ascii="Gisha" w:hAnsi="Gisha" w:cs="Gisha"/>
        </w:rPr>
        <w:t>:</w:t>
      </w:r>
    </w:p>
    <w:p w14:paraId="0D52084E" w14:textId="68D7F5FA" w:rsidR="00485C51" w:rsidRDefault="00485C51" w:rsidP="00485C51">
      <w:pPr>
        <w:pStyle w:val="ListParagraph"/>
        <w:numPr>
          <w:ilvl w:val="0"/>
          <w:numId w:val="35"/>
        </w:numPr>
        <w:spacing w:after="120"/>
        <w:jc w:val="both"/>
        <w:rPr>
          <w:rFonts w:ascii="Gisha" w:hAnsi="Gisha" w:cs="Gisha"/>
        </w:rPr>
      </w:pPr>
      <w:r>
        <w:rPr>
          <w:rFonts w:ascii="Gisha" w:hAnsi="Gisha" w:cs="Gisha"/>
        </w:rPr>
        <w:t>Kindness</w:t>
      </w:r>
    </w:p>
    <w:p w14:paraId="27C765AE" w14:textId="34423778" w:rsidR="00485C51" w:rsidRDefault="00485C51" w:rsidP="00485C51">
      <w:pPr>
        <w:pStyle w:val="ListParagraph"/>
        <w:numPr>
          <w:ilvl w:val="0"/>
          <w:numId w:val="35"/>
        </w:numPr>
        <w:spacing w:after="120"/>
        <w:jc w:val="both"/>
        <w:rPr>
          <w:rFonts w:ascii="Gisha" w:hAnsi="Gisha" w:cs="Gisha"/>
        </w:rPr>
      </w:pPr>
      <w:r>
        <w:rPr>
          <w:rFonts w:ascii="Gisha" w:hAnsi="Gisha" w:cs="Gisha"/>
        </w:rPr>
        <w:t>Deep thinking</w:t>
      </w:r>
    </w:p>
    <w:p w14:paraId="41C16B67" w14:textId="03548291" w:rsidR="00485C51" w:rsidRDefault="00485C51" w:rsidP="00485C51">
      <w:pPr>
        <w:pStyle w:val="ListParagraph"/>
        <w:numPr>
          <w:ilvl w:val="0"/>
          <w:numId w:val="35"/>
        </w:numPr>
        <w:spacing w:after="120"/>
        <w:jc w:val="both"/>
        <w:rPr>
          <w:rFonts w:ascii="Gisha" w:hAnsi="Gisha" w:cs="Gisha"/>
        </w:rPr>
      </w:pPr>
      <w:r>
        <w:rPr>
          <w:rFonts w:ascii="Gisha" w:hAnsi="Gisha" w:cs="Gisha"/>
        </w:rPr>
        <w:t>Respect</w:t>
      </w:r>
    </w:p>
    <w:p w14:paraId="6B56C365" w14:textId="11063FD0" w:rsidR="00485C51" w:rsidRDefault="00485C51" w:rsidP="00485C51">
      <w:pPr>
        <w:pStyle w:val="ListParagraph"/>
        <w:numPr>
          <w:ilvl w:val="0"/>
          <w:numId w:val="35"/>
        </w:numPr>
        <w:spacing w:after="120"/>
        <w:jc w:val="both"/>
        <w:rPr>
          <w:rFonts w:ascii="Gisha" w:hAnsi="Gisha" w:cs="Gisha"/>
        </w:rPr>
      </w:pPr>
      <w:r>
        <w:rPr>
          <w:rFonts w:ascii="Gisha" w:hAnsi="Gisha" w:cs="Gisha"/>
        </w:rPr>
        <w:t>Cooperation</w:t>
      </w:r>
    </w:p>
    <w:p w14:paraId="5C21A00F" w14:textId="79999EC2" w:rsidR="00485C51" w:rsidRDefault="00485C51" w:rsidP="00485C51">
      <w:pPr>
        <w:pStyle w:val="ListParagraph"/>
        <w:numPr>
          <w:ilvl w:val="0"/>
          <w:numId w:val="35"/>
        </w:numPr>
        <w:spacing w:after="120"/>
        <w:jc w:val="both"/>
        <w:rPr>
          <w:rFonts w:ascii="Gisha" w:hAnsi="Gisha" w:cs="Gisha"/>
        </w:rPr>
      </w:pPr>
      <w:r>
        <w:rPr>
          <w:rFonts w:ascii="Gisha" w:hAnsi="Gisha" w:cs="Gisha"/>
        </w:rPr>
        <w:t>Independence</w:t>
      </w:r>
    </w:p>
    <w:p w14:paraId="37CAC94F" w14:textId="7AE33976" w:rsidR="00485C51" w:rsidRDefault="00485C51" w:rsidP="00485C51">
      <w:pPr>
        <w:pStyle w:val="ListParagraph"/>
        <w:numPr>
          <w:ilvl w:val="0"/>
          <w:numId w:val="35"/>
        </w:numPr>
        <w:spacing w:after="120"/>
        <w:jc w:val="both"/>
        <w:rPr>
          <w:rFonts w:ascii="Gisha" w:hAnsi="Gisha" w:cs="Gisha"/>
        </w:rPr>
      </w:pPr>
      <w:r>
        <w:rPr>
          <w:rFonts w:ascii="Gisha" w:hAnsi="Gisha" w:cs="Gisha"/>
        </w:rPr>
        <w:t>Resilience</w:t>
      </w:r>
    </w:p>
    <w:p w14:paraId="50DBB95B" w14:textId="17465D5A" w:rsidR="00554E81" w:rsidRPr="00554E81" w:rsidRDefault="00554E81" w:rsidP="00554E81">
      <w:pPr>
        <w:spacing w:after="120"/>
        <w:jc w:val="both"/>
        <w:rPr>
          <w:rFonts w:ascii="Gisha" w:hAnsi="Gisha" w:cs="Gisha"/>
        </w:rPr>
      </w:pPr>
      <w:r>
        <w:rPr>
          <w:rFonts w:ascii="Gisha" w:hAnsi="Gisha" w:cs="Gisha"/>
        </w:rPr>
        <w:t>Plus:</w:t>
      </w:r>
    </w:p>
    <w:p w14:paraId="4C4F31C9" w14:textId="5E71F681" w:rsidR="00554E81" w:rsidRDefault="00554E81" w:rsidP="00772C0B">
      <w:pPr>
        <w:pStyle w:val="ListParagraph"/>
        <w:numPr>
          <w:ilvl w:val="0"/>
          <w:numId w:val="36"/>
        </w:numPr>
        <w:spacing w:after="120"/>
        <w:jc w:val="both"/>
        <w:rPr>
          <w:rFonts w:ascii="Gisha" w:hAnsi="Gisha" w:cs="Gisha"/>
        </w:rPr>
      </w:pPr>
      <w:r w:rsidRPr="00554E81">
        <w:rPr>
          <w:rFonts w:ascii="Gisha" w:hAnsi="Gisha" w:cs="Gisha"/>
        </w:rPr>
        <w:t>an extra planet for when a pupil shows a special quality not covered by the other six.</w:t>
      </w:r>
    </w:p>
    <w:p w14:paraId="5953E905" w14:textId="558572BA" w:rsidR="00BE0342" w:rsidRDefault="00554E81" w:rsidP="00772C0B">
      <w:pPr>
        <w:spacing w:after="120"/>
        <w:jc w:val="both"/>
        <w:rPr>
          <w:rFonts w:ascii="Gisha" w:hAnsi="Gisha" w:cs="Gisha"/>
        </w:rPr>
      </w:pPr>
      <w:r w:rsidRPr="00554E81">
        <w:rPr>
          <w:rFonts w:ascii="Gisha" w:hAnsi="Gisha" w:cs="Gisha"/>
        </w:rPr>
        <w:t>A</w:t>
      </w:r>
      <w:r w:rsidR="00402D78" w:rsidRPr="00554E81">
        <w:rPr>
          <w:rFonts w:ascii="Gisha" w:hAnsi="Gisha" w:cs="Gisha"/>
        </w:rPr>
        <w:t>ll children will hav</w:t>
      </w:r>
      <w:r>
        <w:rPr>
          <w:rFonts w:ascii="Gisha" w:hAnsi="Gisha" w:cs="Gisha"/>
        </w:rPr>
        <w:t>e a label with their name on it and a</w:t>
      </w:r>
      <w:r w:rsidR="00402D78" w:rsidRPr="00643357">
        <w:rPr>
          <w:rFonts w:ascii="Gisha" w:hAnsi="Gisha" w:cs="Gisha"/>
        </w:rPr>
        <w:t xml:space="preserve">t the start of each day all names are on </w:t>
      </w:r>
      <w:r w:rsidR="00485C51">
        <w:rPr>
          <w:rFonts w:ascii="Gisha" w:hAnsi="Gisha" w:cs="Gisha"/>
        </w:rPr>
        <w:t>the Rights Rocket</w:t>
      </w:r>
      <w:r w:rsidR="00402D78" w:rsidRPr="00643357">
        <w:rPr>
          <w:rFonts w:ascii="Gisha" w:hAnsi="Gisha" w:cs="Gisha"/>
        </w:rPr>
        <w:t>.</w:t>
      </w:r>
    </w:p>
    <w:p w14:paraId="70218A8A" w14:textId="3B61F258" w:rsidR="00402D78" w:rsidRPr="00643357" w:rsidRDefault="00554E81" w:rsidP="00772C0B">
      <w:pPr>
        <w:spacing w:after="120"/>
        <w:jc w:val="both"/>
        <w:rPr>
          <w:rFonts w:ascii="Gisha" w:hAnsi="Gisha" w:cs="Gisha"/>
        </w:rPr>
      </w:pPr>
      <w:r>
        <w:rPr>
          <w:rFonts w:ascii="Gisha" w:hAnsi="Gisha" w:cs="Gisha"/>
        </w:rPr>
        <w:t>When a child</w:t>
      </w:r>
      <w:r w:rsidR="00402D78" w:rsidRPr="00643357">
        <w:rPr>
          <w:rFonts w:ascii="Gisha" w:hAnsi="Gisha" w:cs="Gisha"/>
        </w:rPr>
        <w:t xml:space="preserve"> make</w:t>
      </w:r>
      <w:r>
        <w:rPr>
          <w:rFonts w:ascii="Gisha" w:hAnsi="Gisha" w:cs="Gisha"/>
        </w:rPr>
        <w:t>s a positive choice</w:t>
      </w:r>
      <w:r w:rsidR="00402D78" w:rsidRPr="00643357">
        <w:rPr>
          <w:rFonts w:ascii="Gisha" w:hAnsi="Gisha" w:cs="Gisha"/>
        </w:rPr>
        <w:t xml:space="preserve"> with their work or their behaviour the</w:t>
      </w:r>
      <w:r>
        <w:rPr>
          <w:rFonts w:ascii="Gisha" w:hAnsi="Gisha" w:cs="Gisha"/>
        </w:rPr>
        <w:t>n their name is</w:t>
      </w:r>
      <w:r w:rsidR="00402D78" w:rsidRPr="00643357">
        <w:rPr>
          <w:rFonts w:ascii="Gisha" w:hAnsi="Gisha" w:cs="Gisha"/>
        </w:rPr>
        <w:t xml:space="preserve"> moved </w:t>
      </w:r>
      <w:r w:rsidR="00485C51">
        <w:rPr>
          <w:rFonts w:ascii="Gisha" w:hAnsi="Gisha" w:cs="Gisha"/>
        </w:rPr>
        <w:t>onto a planet. A</w:t>
      </w:r>
      <w:r w:rsidR="00F4155B">
        <w:rPr>
          <w:rFonts w:ascii="Gisha" w:hAnsi="Gisha" w:cs="Gisha"/>
        </w:rPr>
        <w:t xml:space="preserve"> </w:t>
      </w:r>
      <w:r w:rsidR="00485C51">
        <w:rPr>
          <w:rFonts w:ascii="Gisha" w:hAnsi="Gisha" w:cs="Gisha"/>
        </w:rPr>
        <w:t xml:space="preserve">dojo point is then awarded to the whole class </w:t>
      </w:r>
      <w:r>
        <w:rPr>
          <w:rFonts w:ascii="Gisha" w:hAnsi="Gisha" w:cs="Gisha"/>
        </w:rPr>
        <w:t>(</w:t>
      </w:r>
      <w:r w:rsidR="00485C51">
        <w:rPr>
          <w:rFonts w:ascii="Gisha" w:hAnsi="Gisha" w:cs="Gisha"/>
        </w:rPr>
        <w:t>encouraging team work and collaboration</w:t>
      </w:r>
      <w:r>
        <w:rPr>
          <w:rFonts w:ascii="Gisha" w:hAnsi="Gisha" w:cs="Gisha"/>
        </w:rPr>
        <w:t>)</w:t>
      </w:r>
      <w:r w:rsidR="00485C51">
        <w:rPr>
          <w:rFonts w:ascii="Gisha" w:hAnsi="Gisha" w:cs="Gisha"/>
        </w:rPr>
        <w:t xml:space="preserve">. The child may also </w:t>
      </w:r>
      <w:r w:rsidR="00F4155B">
        <w:rPr>
          <w:rFonts w:ascii="Gisha" w:hAnsi="Gisha" w:cs="Gisha"/>
        </w:rPr>
        <w:t xml:space="preserve">be given the opportunity to share their success with a member of the SLT or phase leader, or be given praise/comments in their book. </w:t>
      </w:r>
      <w:r w:rsidR="00BE0342">
        <w:rPr>
          <w:rFonts w:ascii="Gisha" w:hAnsi="Gisha" w:cs="Gisha"/>
        </w:rPr>
        <w:t>Other children in the class can make a ‘shout out’ for a child to be moved to a planet</w:t>
      </w:r>
      <w:r>
        <w:rPr>
          <w:rFonts w:ascii="Gisha" w:hAnsi="Gisha" w:cs="Gisha"/>
        </w:rPr>
        <w:t>, if they think the child has done really well in something</w:t>
      </w:r>
      <w:r w:rsidR="00BE0342">
        <w:rPr>
          <w:rFonts w:ascii="Gisha" w:hAnsi="Gisha" w:cs="Gisha"/>
        </w:rPr>
        <w:t xml:space="preserve">. </w:t>
      </w:r>
    </w:p>
    <w:p w14:paraId="788440AF" w14:textId="56CAC1D6" w:rsidR="00F4155B" w:rsidRPr="00BE0342" w:rsidRDefault="00402D78" w:rsidP="00F4155B">
      <w:pPr>
        <w:spacing w:after="0"/>
        <w:jc w:val="both"/>
        <w:rPr>
          <w:rFonts w:ascii="Gisha" w:hAnsi="Gisha" w:cs="Gisha"/>
        </w:rPr>
      </w:pPr>
      <w:r w:rsidRPr="00643357">
        <w:rPr>
          <w:rFonts w:ascii="Gisha" w:hAnsi="Gisha" w:cs="Gisha"/>
        </w:rPr>
        <w:t xml:space="preserve">If children make inappropriate choices then they are </w:t>
      </w:r>
      <w:r w:rsidR="00485C51">
        <w:rPr>
          <w:rFonts w:ascii="Gisha" w:hAnsi="Gisha" w:cs="Gisha"/>
        </w:rPr>
        <w:t xml:space="preserve">quietly reminded of the expected positive behaviour/action.  </w:t>
      </w:r>
      <w:r w:rsidR="00F4155B" w:rsidRPr="00BE0342">
        <w:rPr>
          <w:rFonts w:ascii="Gisha" w:hAnsi="Gisha" w:cs="Gisha"/>
        </w:rPr>
        <w:t>E.g. ‘You are stopping other children from having their right to an education by continually calling out. You need put your hand up and wait yo</w:t>
      </w:r>
      <w:r w:rsidR="00554E81">
        <w:rPr>
          <w:rFonts w:ascii="Gisha" w:hAnsi="Gisha" w:cs="Gisha"/>
        </w:rPr>
        <w:t>ur turn</w:t>
      </w:r>
      <w:r w:rsidR="00F4155B" w:rsidRPr="00BE0342">
        <w:rPr>
          <w:rFonts w:ascii="Gisha" w:hAnsi="Gisha" w:cs="Gisha"/>
        </w:rPr>
        <w:t>.</w:t>
      </w:r>
      <w:r w:rsidR="00554E81">
        <w:rPr>
          <w:rFonts w:ascii="Gisha" w:hAnsi="Gisha" w:cs="Gisha"/>
        </w:rPr>
        <w:t>’</w:t>
      </w:r>
    </w:p>
    <w:p w14:paraId="642AD862" w14:textId="06CE6160" w:rsidR="00F4155B" w:rsidRDefault="00554E81" w:rsidP="0050322D">
      <w:pPr>
        <w:jc w:val="both"/>
        <w:rPr>
          <w:rFonts w:ascii="Gisha" w:hAnsi="Gisha" w:cs="Gisha"/>
        </w:rPr>
      </w:pPr>
      <w:r>
        <w:rPr>
          <w:rFonts w:ascii="Gisha" w:hAnsi="Gisha" w:cs="Gisha"/>
        </w:rPr>
        <w:t>‘</w:t>
      </w:r>
      <w:r w:rsidR="00F4155B" w:rsidRPr="00BE0342">
        <w:rPr>
          <w:rFonts w:ascii="Gisha" w:hAnsi="Gisha" w:cs="Gisha"/>
        </w:rPr>
        <w:t>Your behaviour is dangerous and you are stopping other children having their right to play. You need to calm down an</w:t>
      </w:r>
      <w:r w:rsidR="000D5895">
        <w:rPr>
          <w:rFonts w:ascii="Gisha" w:hAnsi="Gisha" w:cs="Gisha"/>
        </w:rPr>
        <w:t>d listen to adults</w:t>
      </w:r>
      <w:r w:rsidR="00F4155B" w:rsidRPr="00BE0342">
        <w:rPr>
          <w:rFonts w:ascii="Gisha" w:hAnsi="Gisha" w:cs="Gisha"/>
        </w:rPr>
        <w:t>.</w:t>
      </w:r>
      <w:r w:rsidR="000D5895">
        <w:rPr>
          <w:rFonts w:ascii="Gisha" w:hAnsi="Gisha" w:cs="Gisha"/>
        </w:rPr>
        <w:t>’</w:t>
      </w:r>
    </w:p>
    <w:p w14:paraId="329B3C3E" w14:textId="0671AF41" w:rsidR="00BE0342" w:rsidRPr="00BE0342" w:rsidRDefault="000D5895" w:rsidP="00BE0342">
      <w:pPr>
        <w:spacing w:after="0"/>
        <w:jc w:val="both"/>
        <w:rPr>
          <w:rFonts w:ascii="Gisha" w:hAnsi="Gisha" w:cs="Gisha"/>
        </w:rPr>
      </w:pPr>
      <w:r>
        <w:rPr>
          <w:rFonts w:ascii="Gisha" w:hAnsi="Gisha" w:cs="Gisha"/>
        </w:rPr>
        <w:t>Children will get at least two reminders.  H</w:t>
      </w:r>
      <w:r w:rsidR="00485C51">
        <w:rPr>
          <w:rFonts w:ascii="Gisha" w:hAnsi="Gisha" w:cs="Gisha"/>
        </w:rPr>
        <w:t>owever should the beh</w:t>
      </w:r>
      <w:r>
        <w:rPr>
          <w:rFonts w:ascii="Gisha" w:hAnsi="Gisha" w:cs="Gisha"/>
        </w:rPr>
        <w:t>aviour continue, their names will be</w:t>
      </w:r>
      <w:r w:rsidR="00485C51">
        <w:rPr>
          <w:rFonts w:ascii="Gisha" w:hAnsi="Gisha" w:cs="Gisha"/>
        </w:rPr>
        <w:t xml:space="preserve"> reco</w:t>
      </w:r>
      <w:r w:rsidR="00A66488">
        <w:rPr>
          <w:rFonts w:ascii="Gisha" w:hAnsi="Gisha" w:cs="Gisha"/>
        </w:rPr>
        <w:t>r</w:t>
      </w:r>
      <w:r w:rsidR="00485C51">
        <w:rPr>
          <w:rFonts w:ascii="Gisha" w:hAnsi="Gisha" w:cs="Gisha"/>
        </w:rPr>
        <w:t xml:space="preserve">ded in the teacher’s book on the desk. </w:t>
      </w:r>
      <w:r w:rsidR="00402D78" w:rsidRPr="00643357">
        <w:rPr>
          <w:rFonts w:ascii="Gisha" w:hAnsi="Gisha" w:cs="Gisha"/>
        </w:rPr>
        <w:t xml:space="preserve">Children </w:t>
      </w:r>
      <w:r w:rsidR="00485C51">
        <w:rPr>
          <w:rFonts w:ascii="Gisha" w:hAnsi="Gisha" w:cs="Gisha"/>
        </w:rPr>
        <w:t xml:space="preserve">are then given </w:t>
      </w:r>
      <w:r w:rsidR="00402D78" w:rsidRPr="00643357">
        <w:rPr>
          <w:rFonts w:ascii="Gisha" w:hAnsi="Gisha" w:cs="Gisha"/>
        </w:rPr>
        <w:t xml:space="preserve">the opportunity to change their behaviour </w:t>
      </w:r>
      <w:r w:rsidR="00485C51">
        <w:rPr>
          <w:rFonts w:ascii="Gisha" w:hAnsi="Gisha" w:cs="Gisha"/>
        </w:rPr>
        <w:t xml:space="preserve">and have their name crossed from the book. </w:t>
      </w:r>
      <w:r w:rsidR="00BE0342" w:rsidRPr="00BE0342">
        <w:rPr>
          <w:rFonts w:ascii="Gisha" w:hAnsi="Gisha" w:cs="Gisha"/>
        </w:rPr>
        <w:t xml:space="preserve"> E.g.: ‘You need to </w:t>
      </w:r>
      <w:r w:rsidR="00A6109D">
        <w:rPr>
          <w:rFonts w:ascii="Gisha" w:hAnsi="Gisha" w:cs="Gisha"/>
        </w:rPr>
        <w:t>have completed 3 more questions/</w:t>
      </w:r>
      <w:r w:rsidR="00BE0342" w:rsidRPr="00BE0342">
        <w:rPr>
          <w:rFonts w:ascii="Gisha" w:hAnsi="Gisha" w:cs="Gisha"/>
        </w:rPr>
        <w:t xml:space="preserve"> the next paragraph etc. when I come back to check so that your name can be crossed off.’</w:t>
      </w:r>
    </w:p>
    <w:p w14:paraId="2303A8A9" w14:textId="77777777" w:rsidR="00BE0342" w:rsidRDefault="00BE0342" w:rsidP="00BE0342">
      <w:pPr>
        <w:spacing w:after="0"/>
        <w:jc w:val="both"/>
        <w:rPr>
          <w:rFonts w:ascii="Gisha" w:hAnsi="Gisha" w:cs="Gisha"/>
        </w:rPr>
      </w:pPr>
    </w:p>
    <w:p w14:paraId="57F41E6B" w14:textId="3087DF41" w:rsidR="00485C51" w:rsidRPr="000D5895" w:rsidRDefault="00485C51" w:rsidP="00BE0342">
      <w:pPr>
        <w:spacing w:after="0"/>
        <w:jc w:val="both"/>
        <w:rPr>
          <w:rFonts w:ascii="Gisha" w:hAnsi="Gisha" w:cs="Gisha"/>
        </w:rPr>
      </w:pPr>
      <w:r>
        <w:rPr>
          <w:rFonts w:ascii="Gisha" w:hAnsi="Gisha" w:cs="Gisha"/>
        </w:rPr>
        <w:t xml:space="preserve">Should the child’s name remain in the book at the end of the session, the adult who has been dealing with the behaviour will spend time discussing this during playtime or lunchtime for a short period with the child. </w:t>
      </w:r>
      <w:r w:rsidR="000D5895">
        <w:rPr>
          <w:rFonts w:ascii="Gisha" w:hAnsi="Gisha" w:cs="Gisha"/>
        </w:rPr>
        <w:t xml:space="preserve">The adult will use an emotion coaching approach. </w:t>
      </w:r>
      <w:r w:rsidR="00BE0342" w:rsidRPr="000D5895">
        <w:rPr>
          <w:rFonts w:ascii="Gisha" w:hAnsi="Gisha" w:cs="Gisha"/>
        </w:rPr>
        <w:t>If a child has not completed their work by the end of the session they may be asked to stay back to complete it.</w:t>
      </w:r>
    </w:p>
    <w:p w14:paraId="5E6A3169" w14:textId="77777777" w:rsidR="00BE0342" w:rsidRDefault="00BE0342" w:rsidP="00BE0342">
      <w:pPr>
        <w:jc w:val="both"/>
        <w:rPr>
          <w:rFonts w:ascii="Gisha" w:hAnsi="Gisha" w:cs="Gisha"/>
        </w:rPr>
      </w:pPr>
    </w:p>
    <w:p w14:paraId="69333F37" w14:textId="131E06F6" w:rsidR="00BE0342" w:rsidRPr="00643357" w:rsidRDefault="00485C51" w:rsidP="00BE0342">
      <w:pPr>
        <w:jc w:val="both"/>
        <w:rPr>
          <w:rFonts w:ascii="Gisha" w:hAnsi="Gisha" w:cs="Gisha"/>
        </w:rPr>
      </w:pPr>
      <w:r>
        <w:rPr>
          <w:rFonts w:ascii="Gisha" w:hAnsi="Gisha" w:cs="Gisha"/>
        </w:rPr>
        <w:t>Serious incidents oc</w:t>
      </w:r>
      <w:r w:rsidR="00A6109D">
        <w:rPr>
          <w:rFonts w:ascii="Gisha" w:hAnsi="Gisha" w:cs="Gisha"/>
        </w:rPr>
        <w:t xml:space="preserve">casionally occur in school these </w:t>
      </w:r>
      <w:r>
        <w:rPr>
          <w:rFonts w:ascii="Gisha" w:hAnsi="Gisha" w:cs="Gisha"/>
        </w:rPr>
        <w:t xml:space="preserve">will lead to the </w:t>
      </w:r>
      <w:r w:rsidR="00F4155B">
        <w:rPr>
          <w:rFonts w:ascii="Gisha" w:hAnsi="Gisha" w:cs="Gisha"/>
        </w:rPr>
        <w:t>child spending time with a member of the SLT</w:t>
      </w:r>
      <w:r w:rsidR="000D5895">
        <w:rPr>
          <w:rFonts w:ascii="Gisha" w:hAnsi="Gisha" w:cs="Gisha"/>
        </w:rPr>
        <w:t>.</w:t>
      </w:r>
      <w:r w:rsidR="00F4155B" w:rsidRPr="00BE0342">
        <w:rPr>
          <w:rFonts w:ascii="Gisha" w:hAnsi="Gisha" w:cs="Gisha"/>
        </w:rPr>
        <w:t xml:space="preserve"> If a child refuses to go </w:t>
      </w:r>
      <w:r w:rsidR="000D5895">
        <w:rPr>
          <w:rFonts w:ascii="Gisha" w:hAnsi="Gisha" w:cs="Gisha"/>
        </w:rPr>
        <w:t xml:space="preserve">where they have been asked, </w:t>
      </w:r>
      <w:r w:rsidR="00F4155B" w:rsidRPr="00BE0342">
        <w:rPr>
          <w:rFonts w:ascii="Gisha" w:hAnsi="Gisha" w:cs="Gisha"/>
        </w:rPr>
        <w:t xml:space="preserve">the teacher will send another adult or child with </w:t>
      </w:r>
      <w:r w:rsidR="000D5895">
        <w:rPr>
          <w:rFonts w:ascii="Gisha" w:hAnsi="Gisha" w:cs="Gisha"/>
        </w:rPr>
        <w:t>an ‘SLT Needed’ card to the office</w:t>
      </w:r>
      <w:r w:rsidR="00F4155B" w:rsidRPr="00BE0342">
        <w:rPr>
          <w:rFonts w:ascii="Gisha" w:hAnsi="Gisha" w:cs="Gisha"/>
        </w:rPr>
        <w:t>.</w:t>
      </w:r>
      <w:r w:rsidR="00BE0342" w:rsidRPr="00BE0342">
        <w:rPr>
          <w:rFonts w:ascii="Gisha" w:hAnsi="Gisha" w:cs="Gisha"/>
        </w:rPr>
        <w:t xml:space="preserve"> Serious incidents can lead to the child missing up to </w:t>
      </w:r>
      <w:r w:rsidR="00545E55">
        <w:rPr>
          <w:rFonts w:ascii="Gisha" w:hAnsi="Gisha" w:cs="Gisha"/>
        </w:rPr>
        <w:t xml:space="preserve">15 minutes of their Golden Time.  </w:t>
      </w:r>
      <w:r w:rsidR="00BE0342" w:rsidRPr="00BE0342">
        <w:rPr>
          <w:rFonts w:ascii="Gisha" w:hAnsi="Gisha" w:cs="Gisha"/>
        </w:rPr>
        <w:t>This can also be the outcome if a child is</w:t>
      </w:r>
      <w:r w:rsidR="00BE0342">
        <w:rPr>
          <w:rFonts w:ascii="Arial" w:hAnsi="Arial" w:cs="Arial"/>
          <w:sz w:val="20"/>
          <w:szCs w:val="20"/>
        </w:rPr>
        <w:t xml:space="preserve"> </w:t>
      </w:r>
      <w:r w:rsidR="00BE0342" w:rsidRPr="00BE0342">
        <w:rPr>
          <w:rFonts w:ascii="Gisha" w:hAnsi="Gisha" w:cs="Gisha"/>
        </w:rPr>
        <w:t xml:space="preserve">persistently getting their name recorded in the behaviour book. </w:t>
      </w:r>
    </w:p>
    <w:p w14:paraId="464F3F3C" w14:textId="691575BA" w:rsidR="000D5895" w:rsidRDefault="00BE0342" w:rsidP="00F4155B">
      <w:pPr>
        <w:spacing w:after="0"/>
        <w:jc w:val="both"/>
        <w:rPr>
          <w:rFonts w:ascii="Gisha" w:hAnsi="Gisha" w:cs="Gisha"/>
        </w:rPr>
      </w:pPr>
      <w:r w:rsidRPr="00BE0342">
        <w:rPr>
          <w:rFonts w:ascii="Gisha" w:hAnsi="Gisha" w:cs="Gisha"/>
        </w:rPr>
        <w:t>The Parents or C</w:t>
      </w:r>
      <w:r w:rsidR="00F4155B" w:rsidRPr="00BE0342">
        <w:rPr>
          <w:rFonts w:ascii="Gisha" w:hAnsi="Gisha" w:cs="Gisha"/>
        </w:rPr>
        <w:t>arer</w:t>
      </w:r>
      <w:r w:rsidRPr="00BE0342">
        <w:rPr>
          <w:rFonts w:ascii="Gisha" w:hAnsi="Gisha" w:cs="Gisha"/>
        </w:rPr>
        <w:t xml:space="preserve">s are informed </w:t>
      </w:r>
      <w:r w:rsidR="000D5895">
        <w:rPr>
          <w:rFonts w:ascii="Gisha" w:hAnsi="Gisha" w:cs="Gisha"/>
        </w:rPr>
        <w:t>of serious incidents and of repeated low level incidents.</w:t>
      </w:r>
    </w:p>
    <w:p w14:paraId="57791848" w14:textId="1C302DEB" w:rsidR="00F4155B" w:rsidRPr="00BE0342" w:rsidRDefault="000D5895" w:rsidP="00F4155B">
      <w:pPr>
        <w:spacing w:after="0"/>
        <w:jc w:val="both"/>
        <w:rPr>
          <w:rFonts w:ascii="Gisha" w:hAnsi="Gisha" w:cs="Gisha"/>
        </w:rPr>
      </w:pPr>
      <w:r>
        <w:rPr>
          <w:rFonts w:ascii="Gisha" w:hAnsi="Gisha" w:cs="Gisha"/>
        </w:rPr>
        <w:t>T</w:t>
      </w:r>
      <w:r w:rsidR="00BE0342" w:rsidRPr="00BE0342">
        <w:rPr>
          <w:rFonts w:ascii="Gisha" w:hAnsi="Gisha" w:cs="Gisha"/>
        </w:rPr>
        <w:t xml:space="preserve">he most serious </w:t>
      </w:r>
      <w:r>
        <w:rPr>
          <w:rFonts w:ascii="Gisha" w:hAnsi="Gisha" w:cs="Gisha"/>
        </w:rPr>
        <w:t xml:space="preserve">incidents can lead to </w:t>
      </w:r>
      <w:r w:rsidR="00BE0342" w:rsidRPr="00BE0342">
        <w:rPr>
          <w:rFonts w:ascii="Gisha" w:hAnsi="Gisha" w:cs="Gisha"/>
        </w:rPr>
        <w:t xml:space="preserve">internal </w:t>
      </w:r>
      <w:r>
        <w:rPr>
          <w:rFonts w:ascii="Gisha" w:hAnsi="Gisha" w:cs="Gisha"/>
        </w:rPr>
        <w:t xml:space="preserve">exclusion </w:t>
      </w:r>
      <w:r w:rsidR="00BE0342" w:rsidRPr="00BE0342">
        <w:rPr>
          <w:rFonts w:ascii="Gisha" w:hAnsi="Gisha" w:cs="Gisha"/>
        </w:rPr>
        <w:t>or fi</w:t>
      </w:r>
      <w:r>
        <w:rPr>
          <w:rFonts w:ascii="Gisha" w:hAnsi="Gisha" w:cs="Gisha"/>
        </w:rPr>
        <w:t>xed term exclusion</w:t>
      </w:r>
      <w:r w:rsidR="00BE0342" w:rsidRPr="00BE0342">
        <w:rPr>
          <w:rFonts w:ascii="Gisha" w:hAnsi="Gisha" w:cs="Gisha"/>
        </w:rPr>
        <w:t xml:space="preserve">. </w:t>
      </w:r>
    </w:p>
    <w:p w14:paraId="771D36E2" w14:textId="77777777" w:rsidR="00485C51" w:rsidRDefault="00485C51" w:rsidP="0050322D">
      <w:pPr>
        <w:jc w:val="both"/>
        <w:rPr>
          <w:rFonts w:ascii="Arial" w:hAnsi="Arial" w:cs="Arial"/>
          <w:b/>
          <w:sz w:val="24"/>
          <w:szCs w:val="24"/>
        </w:rPr>
      </w:pPr>
    </w:p>
    <w:p w14:paraId="248DBAAE" w14:textId="77777777" w:rsidR="00D803D6" w:rsidRPr="004C1F32" w:rsidRDefault="00D803D6" w:rsidP="00D803D6">
      <w:pPr>
        <w:jc w:val="both"/>
        <w:rPr>
          <w:rFonts w:ascii="Gisha" w:hAnsi="Gisha" w:cs="Gisha"/>
          <w:u w:val="single"/>
        </w:rPr>
      </w:pPr>
      <w:r w:rsidRPr="004C1F32">
        <w:rPr>
          <w:rFonts w:ascii="Gisha" w:hAnsi="Gisha" w:cs="Gisha"/>
          <w:u w:val="single"/>
        </w:rPr>
        <w:t>Incidents between Children</w:t>
      </w:r>
    </w:p>
    <w:p w14:paraId="6C3F5AB5" w14:textId="77777777" w:rsidR="00D803D6" w:rsidRPr="004C1F32" w:rsidRDefault="00D803D6" w:rsidP="00D803D6">
      <w:pPr>
        <w:jc w:val="both"/>
        <w:rPr>
          <w:rFonts w:ascii="Gisha" w:hAnsi="Gisha" w:cs="Gisha"/>
        </w:rPr>
      </w:pPr>
      <w:r w:rsidRPr="004C1F32">
        <w:rPr>
          <w:rFonts w:ascii="Gisha" w:hAnsi="Gisha" w:cs="Gisha"/>
        </w:rPr>
        <w:t>Where there are incidents between children (arguments, name-calling, fighting etc.) the children will be brought together by an appropriate adult and supported to engage in a restorative conversation. The conversation should follow the agreed format:</w:t>
      </w:r>
    </w:p>
    <w:p w14:paraId="5587C61E" w14:textId="77777777" w:rsidR="00D803D6" w:rsidRPr="004C1F32" w:rsidRDefault="00D803D6" w:rsidP="0063462E">
      <w:pPr>
        <w:numPr>
          <w:ilvl w:val="0"/>
          <w:numId w:val="10"/>
        </w:numPr>
        <w:jc w:val="both"/>
        <w:rPr>
          <w:rFonts w:ascii="Gisha" w:hAnsi="Gisha" w:cs="Gisha"/>
        </w:rPr>
      </w:pPr>
      <w:r w:rsidRPr="004C1F32">
        <w:rPr>
          <w:rFonts w:ascii="Gisha" w:hAnsi="Gisha" w:cs="Gisha"/>
        </w:rPr>
        <w:t>Telling the story (the what and the why)</w:t>
      </w:r>
    </w:p>
    <w:p w14:paraId="54C84A2F" w14:textId="77777777" w:rsidR="00D803D6" w:rsidRPr="004C1F32" w:rsidRDefault="00D803D6" w:rsidP="0063462E">
      <w:pPr>
        <w:numPr>
          <w:ilvl w:val="0"/>
          <w:numId w:val="10"/>
        </w:numPr>
        <w:jc w:val="both"/>
        <w:rPr>
          <w:rFonts w:ascii="Gisha" w:hAnsi="Gisha" w:cs="Gisha"/>
        </w:rPr>
      </w:pPr>
      <w:r w:rsidRPr="004C1F32">
        <w:rPr>
          <w:rFonts w:ascii="Gisha" w:hAnsi="Gisha" w:cs="Gisha"/>
        </w:rPr>
        <w:t>Exploring the harm (this could be physical harm or harm to feelings)</w:t>
      </w:r>
    </w:p>
    <w:p w14:paraId="22D2CC63" w14:textId="77777777" w:rsidR="00D803D6" w:rsidRPr="004C1F32" w:rsidRDefault="00D803D6" w:rsidP="0063462E">
      <w:pPr>
        <w:numPr>
          <w:ilvl w:val="0"/>
          <w:numId w:val="10"/>
        </w:numPr>
        <w:jc w:val="both"/>
        <w:rPr>
          <w:rFonts w:ascii="Gisha" w:hAnsi="Gisha" w:cs="Gisha"/>
        </w:rPr>
      </w:pPr>
      <w:r w:rsidRPr="004C1F32">
        <w:rPr>
          <w:rFonts w:ascii="Gisha" w:hAnsi="Gisha" w:cs="Gisha"/>
        </w:rPr>
        <w:t>Acknowledgement (and apology)</w:t>
      </w:r>
    </w:p>
    <w:p w14:paraId="0BF7A73E" w14:textId="77777777" w:rsidR="00D803D6" w:rsidRPr="004C1F32" w:rsidRDefault="00D803D6" w:rsidP="0063462E">
      <w:pPr>
        <w:numPr>
          <w:ilvl w:val="0"/>
          <w:numId w:val="10"/>
        </w:numPr>
        <w:jc w:val="both"/>
        <w:rPr>
          <w:rFonts w:ascii="Gisha" w:hAnsi="Gisha" w:cs="Gisha"/>
        </w:rPr>
      </w:pPr>
      <w:r w:rsidRPr="004C1F32">
        <w:rPr>
          <w:rFonts w:ascii="Gisha" w:hAnsi="Gisha" w:cs="Gisha"/>
        </w:rPr>
        <w:t>Developing a plan including follow-up</w:t>
      </w:r>
    </w:p>
    <w:p w14:paraId="36D7AE9F" w14:textId="77777777" w:rsidR="00D803D6" w:rsidRPr="004C1F32" w:rsidRDefault="00D803D6" w:rsidP="0063462E">
      <w:pPr>
        <w:numPr>
          <w:ilvl w:val="0"/>
          <w:numId w:val="10"/>
        </w:numPr>
        <w:jc w:val="both"/>
        <w:rPr>
          <w:rFonts w:ascii="Gisha" w:hAnsi="Gisha" w:cs="Gisha"/>
        </w:rPr>
      </w:pPr>
      <w:r w:rsidRPr="004C1F32">
        <w:rPr>
          <w:rFonts w:ascii="Gisha" w:hAnsi="Gisha" w:cs="Gisha"/>
        </w:rPr>
        <w:t>Close</w:t>
      </w:r>
    </w:p>
    <w:p w14:paraId="028E43AD" w14:textId="7F3FAB56" w:rsidR="00D803D6" w:rsidRDefault="00D803D6" w:rsidP="007E11BB">
      <w:pPr>
        <w:jc w:val="both"/>
        <w:rPr>
          <w:rFonts w:ascii="Gisha" w:hAnsi="Gisha" w:cs="Gisha"/>
        </w:rPr>
      </w:pPr>
      <w:r w:rsidRPr="004C1F32">
        <w:rPr>
          <w:rFonts w:ascii="Gisha" w:hAnsi="Gisha" w:cs="Gisha"/>
        </w:rPr>
        <w:t>We understand that there may be barriers to participation in this type of conversation, such as pupils’ communication, cognition or behavioural difficulties. We aim to ensure that the process is appropriately adapted for these children. For example, where children have language and communication difficulties we will ensure they have access to appropriate visuals to enable them to tell their story</w:t>
      </w:r>
    </w:p>
    <w:p w14:paraId="2BB8738B" w14:textId="77777777" w:rsidR="004C1F32" w:rsidRPr="004C1F32" w:rsidRDefault="004C1F32" w:rsidP="007E11BB">
      <w:pPr>
        <w:jc w:val="both"/>
        <w:rPr>
          <w:rFonts w:ascii="Gisha" w:hAnsi="Gisha" w:cs="Gisha"/>
        </w:rPr>
      </w:pPr>
    </w:p>
    <w:p w14:paraId="6A6D3596" w14:textId="77777777" w:rsidR="007E11BB" w:rsidRPr="004C1F32" w:rsidRDefault="007E11BB" w:rsidP="007E11BB">
      <w:pPr>
        <w:jc w:val="both"/>
        <w:rPr>
          <w:rFonts w:ascii="Gisha" w:hAnsi="Gisha" w:cs="Gisha"/>
          <w:u w:val="single"/>
        </w:rPr>
      </w:pPr>
      <w:r w:rsidRPr="004C1F32">
        <w:rPr>
          <w:rFonts w:ascii="Gisha" w:hAnsi="Gisha" w:cs="Gisha"/>
          <w:u w:val="single"/>
        </w:rPr>
        <w:t>Pupils with significant social, emotional or mental health difficulties</w:t>
      </w:r>
    </w:p>
    <w:p w14:paraId="46A01605" w14:textId="5CB382CF" w:rsidR="00BE1B5F" w:rsidRDefault="007E11BB" w:rsidP="007E11BB">
      <w:pPr>
        <w:jc w:val="both"/>
        <w:rPr>
          <w:rFonts w:ascii="Gisha" w:hAnsi="Gisha" w:cs="Gisha"/>
        </w:rPr>
      </w:pPr>
      <w:r w:rsidRPr="004C1F32">
        <w:rPr>
          <w:rFonts w:ascii="Gisha" w:hAnsi="Gisha" w:cs="Gisha"/>
        </w:rPr>
        <w:t>We acknowledge that for some pupils, particularly those with social, emotional or mental health difficulties (SEMHD) this general approach may not work and in those cases we may need to develop Individual Behaviour Plans/ Pastoral Support Plans/ Green Zone Plans, in consultation with parents and with appropriate outside agencies, where necessary.</w:t>
      </w:r>
    </w:p>
    <w:p w14:paraId="6DAE1B35" w14:textId="77777777" w:rsidR="00A6109D" w:rsidRPr="00A6109D" w:rsidRDefault="00A6109D" w:rsidP="007E11BB">
      <w:pPr>
        <w:jc w:val="both"/>
        <w:rPr>
          <w:rFonts w:ascii="Gisha" w:hAnsi="Gisha" w:cs="Gisha"/>
        </w:rPr>
      </w:pPr>
    </w:p>
    <w:p w14:paraId="10F2565E" w14:textId="77777777" w:rsidR="007E11BB" w:rsidRPr="004C1F32" w:rsidRDefault="007E11BB" w:rsidP="007E11BB">
      <w:pPr>
        <w:jc w:val="both"/>
        <w:rPr>
          <w:rFonts w:ascii="Gisha" w:hAnsi="Gisha" w:cs="Gisha"/>
          <w:b/>
        </w:rPr>
      </w:pPr>
      <w:r w:rsidRPr="004C1F32">
        <w:rPr>
          <w:rFonts w:ascii="Gisha" w:hAnsi="Gisha" w:cs="Gisha"/>
          <w:b/>
        </w:rPr>
        <w:t>Rewards</w:t>
      </w:r>
    </w:p>
    <w:p w14:paraId="3BE81350" w14:textId="77777777" w:rsidR="007E11BB" w:rsidRPr="004C1F32" w:rsidRDefault="007E11BB" w:rsidP="007E11BB">
      <w:pPr>
        <w:spacing w:before="100" w:beforeAutospacing="1" w:after="100" w:afterAutospacing="1" w:line="240" w:lineRule="auto"/>
        <w:jc w:val="both"/>
        <w:rPr>
          <w:rFonts w:ascii="Gisha" w:hAnsi="Gisha" w:cs="Gisha"/>
          <w:lang w:eastAsia="en-GB"/>
        </w:rPr>
      </w:pPr>
      <w:r w:rsidRPr="004C1F32">
        <w:rPr>
          <w:rFonts w:ascii="Gisha" w:hAnsi="Gisha" w:cs="Gisha"/>
          <w:lang w:eastAsia="en-GB"/>
        </w:rPr>
        <w:t>Although our ultimate aim is for children to be self-motivated, we believe that rewards can have a motivational role, helping children to see that good behaviour is valued. The most common reward is praise, informal and formal, public and private, to individuals and groups. It is earned by the maintenance of good standards of behaviour, by showing empathy and kindness to others, as well as by particularly noteworthy achievements. A particular emphasis is put on praising pupils who persist with a learning task, despite finding it tricky, pupils who select a more challenging activity when offered a choice and pupils who are seen to put real effort into trying to manage their behaviour, even when this is really difficult for them. Staff are encouraged to make many more positive than negative comments to children and we try to ensure that good behaviour is praised equally as much as good work. We also try to ensure that our praise is given in such a way as to ensure that pupils are very clear on exactly the behaviour that is being encouraged and that pupils are usefully and appropriately rewarded for their achievement.</w:t>
      </w:r>
    </w:p>
    <w:p w14:paraId="5139C29F" w14:textId="77777777" w:rsidR="007E11BB" w:rsidRPr="004C1F32" w:rsidRDefault="007E11BB" w:rsidP="007E11BB">
      <w:pPr>
        <w:jc w:val="both"/>
        <w:rPr>
          <w:rFonts w:ascii="Gisha" w:hAnsi="Gisha" w:cs="Gisha"/>
        </w:rPr>
      </w:pPr>
      <w:r w:rsidRPr="004C1F32">
        <w:rPr>
          <w:rFonts w:ascii="Gisha" w:hAnsi="Gisha" w:cs="Gisha"/>
        </w:rPr>
        <w:t>In addition to praise we also use a range of other rewards. Among those used at present are:</w:t>
      </w:r>
      <w:r w:rsidRPr="004C1F32">
        <w:rPr>
          <w:rFonts w:ascii="Gisha" w:hAnsi="Gisha" w:cs="Gisha"/>
        </w:rPr>
        <w:tab/>
      </w:r>
    </w:p>
    <w:p w14:paraId="2FEC3072" w14:textId="77777777" w:rsidR="007E11BB" w:rsidRPr="004C1F32" w:rsidRDefault="007E11BB" w:rsidP="0063462E">
      <w:pPr>
        <w:numPr>
          <w:ilvl w:val="0"/>
          <w:numId w:val="3"/>
        </w:numPr>
        <w:spacing w:after="0" w:line="240" w:lineRule="auto"/>
        <w:jc w:val="both"/>
        <w:rPr>
          <w:rFonts w:ascii="Gisha" w:hAnsi="Gisha" w:cs="Gisha"/>
        </w:rPr>
      </w:pPr>
      <w:r w:rsidRPr="004C1F32">
        <w:rPr>
          <w:rFonts w:ascii="Gisha" w:hAnsi="Gisha" w:cs="Gisha"/>
        </w:rPr>
        <w:t>comments in children’s books</w:t>
      </w:r>
    </w:p>
    <w:p w14:paraId="130B415C" w14:textId="77777777" w:rsidR="007E11BB" w:rsidRPr="004C1F32" w:rsidRDefault="007E11BB" w:rsidP="0063462E">
      <w:pPr>
        <w:numPr>
          <w:ilvl w:val="0"/>
          <w:numId w:val="3"/>
        </w:numPr>
        <w:spacing w:after="0" w:line="240" w:lineRule="auto"/>
        <w:jc w:val="both"/>
        <w:rPr>
          <w:rFonts w:ascii="Gisha" w:hAnsi="Gisha" w:cs="Gisha"/>
        </w:rPr>
      </w:pPr>
      <w:r w:rsidRPr="004C1F32">
        <w:rPr>
          <w:rFonts w:ascii="Gisha" w:hAnsi="Gisha" w:cs="Gisha"/>
        </w:rPr>
        <w:t>public praise, in front of peers</w:t>
      </w:r>
    </w:p>
    <w:p w14:paraId="788CAEF0" w14:textId="48202DFD" w:rsidR="009B6E91" w:rsidRPr="004C1F32" w:rsidRDefault="009B6E91" w:rsidP="0063462E">
      <w:pPr>
        <w:numPr>
          <w:ilvl w:val="0"/>
          <w:numId w:val="3"/>
        </w:numPr>
        <w:spacing w:after="0" w:line="240" w:lineRule="auto"/>
        <w:jc w:val="both"/>
        <w:rPr>
          <w:rFonts w:ascii="Gisha" w:hAnsi="Gisha" w:cs="Gisha"/>
        </w:rPr>
      </w:pPr>
      <w:r w:rsidRPr="004C1F32">
        <w:rPr>
          <w:rFonts w:ascii="Gisha" w:hAnsi="Gisha" w:cs="Gisha"/>
        </w:rPr>
        <w:t>lunchtime stickers</w:t>
      </w:r>
    </w:p>
    <w:p w14:paraId="31D725E3" w14:textId="77777777" w:rsidR="007E11BB" w:rsidRPr="004C1F32" w:rsidRDefault="007E11BB" w:rsidP="0063462E">
      <w:pPr>
        <w:numPr>
          <w:ilvl w:val="0"/>
          <w:numId w:val="3"/>
        </w:numPr>
        <w:spacing w:after="0" w:line="240" w:lineRule="auto"/>
        <w:jc w:val="both"/>
        <w:rPr>
          <w:rFonts w:ascii="Gisha" w:hAnsi="Gisha" w:cs="Gisha"/>
        </w:rPr>
      </w:pPr>
      <w:r w:rsidRPr="004C1F32">
        <w:rPr>
          <w:rFonts w:ascii="Gisha" w:hAnsi="Gisha" w:cs="Gisha"/>
        </w:rPr>
        <w:t>showing good work to another teacher or member of SLT</w:t>
      </w:r>
    </w:p>
    <w:p w14:paraId="0BE08D8A" w14:textId="6F88D364" w:rsidR="007E11BB" w:rsidRPr="004C1F32" w:rsidRDefault="007E11BB" w:rsidP="0063462E">
      <w:pPr>
        <w:numPr>
          <w:ilvl w:val="0"/>
          <w:numId w:val="3"/>
        </w:numPr>
        <w:spacing w:after="0" w:line="240" w:lineRule="auto"/>
        <w:jc w:val="both"/>
        <w:rPr>
          <w:rFonts w:ascii="Gisha" w:hAnsi="Gisha" w:cs="Gisha"/>
        </w:rPr>
      </w:pPr>
      <w:r w:rsidRPr="004C1F32">
        <w:rPr>
          <w:rFonts w:ascii="Gisha" w:hAnsi="Gisha" w:cs="Gisha"/>
        </w:rPr>
        <w:t>name in the Golden Book for celebrations assemblies on Fridays</w:t>
      </w:r>
    </w:p>
    <w:p w14:paraId="38C1BEF6" w14:textId="40184C07" w:rsidR="007E11BB" w:rsidRPr="004C1F32" w:rsidRDefault="007E11BB" w:rsidP="0063462E">
      <w:pPr>
        <w:numPr>
          <w:ilvl w:val="0"/>
          <w:numId w:val="3"/>
        </w:numPr>
        <w:spacing w:after="0" w:line="240" w:lineRule="auto"/>
        <w:jc w:val="both"/>
        <w:rPr>
          <w:rFonts w:ascii="Gisha" w:hAnsi="Gisha" w:cs="Gisha"/>
        </w:rPr>
      </w:pPr>
      <w:r w:rsidRPr="004C1F32">
        <w:rPr>
          <w:rFonts w:ascii="Gisha" w:hAnsi="Gisha" w:cs="Gisha"/>
        </w:rPr>
        <w:t>sharing achievements with parents both verbally or through postcards home, which are sent when children are in the Golden Book for work or behaviour</w:t>
      </w:r>
    </w:p>
    <w:p w14:paraId="7BC7A4B4" w14:textId="35A0B868" w:rsidR="007E11BB" w:rsidRPr="004C1F32" w:rsidRDefault="007E11BB" w:rsidP="0063462E">
      <w:pPr>
        <w:numPr>
          <w:ilvl w:val="0"/>
          <w:numId w:val="3"/>
        </w:numPr>
        <w:spacing w:after="0" w:line="240" w:lineRule="auto"/>
        <w:jc w:val="both"/>
        <w:rPr>
          <w:rFonts w:ascii="Gisha" w:hAnsi="Gisha" w:cs="Gisha"/>
        </w:rPr>
      </w:pPr>
      <w:r w:rsidRPr="004C1F32">
        <w:rPr>
          <w:rFonts w:ascii="Gisha" w:hAnsi="Gisha" w:cs="Gisha"/>
        </w:rPr>
        <w:t xml:space="preserve">Dojo Points </w:t>
      </w:r>
    </w:p>
    <w:p w14:paraId="7C6D3362" w14:textId="6BAFA491" w:rsidR="009B6E91" w:rsidRPr="004C1F32" w:rsidRDefault="009B6E91" w:rsidP="0063462E">
      <w:pPr>
        <w:numPr>
          <w:ilvl w:val="0"/>
          <w:numId w:val="3"/>
        </w:numPr>
        <w:spacing w:after="0" w:line="240" w:lineRule="auto"/>
        <w:jc w:val="both"/>
        <w:rPr>
          <w:rFonts w:ascii="Gisha" w:hAnsi="Gisha" w:cs="Gisha"/>
        </w:rPr>
      </w:pPr>
      <w:r w:rsidRPr="004C1F32">
        <w:rPr>
          <w:rFonts w:ascii="Gisha" w:hAnsi="Gisha" w:cs="Gisha"/>
        </w:rPr>
        <w:t>Class/ Phase Treat (At the start of each year a target number of Dojo points is agreed and the children decide on a list of possible treats. It is decided in Phases whether the treat will be a Phase or a Class treat. Once the target has been achieved, the children vote on their preferred treat, from the agreed list. The process then starts again.)</w:t>
      </w:r>
    </w:p>
    <w:p w14:paraId="35067637" w14:textId="77777777" w:rsidR="007E11BB" w:rsidRPr="004C1F32" w:rsidRDefault="007E11BB" w:rsidP="007E11BB">
      <w:pPr>
        <w:autoSpaceDE w:val="0"/>
        <w:autoSpaceDN w:val="0"/>
        <w:adjustRightInd w:val="0"/>
        <w:spacing w:after="0" w:line="240" w:lineRule="auto"/>
        <w:rPr>
          <w:rFonts w:ascii="Gisha" w:hAnsi="Gisha" w:cs="Gisha"/>
          <w:u w:val="single"/>
        </w:rPr>
      </w:pPr>
    </w:p>
    <w:p w14:paraId="53F1FA50" w14:textId="77777777" w:rsidR="007E11BB" w:rsidRPr="004C1F32" w:rsidRDefault="007E11BB" w:rsidP="007E11BB">
      <w:pPr>
        <w:autoSpaceDE w:val="0"/>
        <w:autoSpaceDN w:val="0"/>
        <w:adjustRightInd w:val="0"/>
        <w:spacing w:after="0" w:line="240" w:lineRule="auto"/>
        <w:rPr>
          <w:rFonts w:ascii="Gisha" w:hAnsi="Gisha" w:cs="Gisha"/>
          <w:u w:val="single"/>
        </w:rPr>
      </w:pPr>
      <w:r w:rsidRPr="004C1F32">
        <w:rPr>
          <w:rFonts w:ascii="Gisha" w:hAnsi="Gisha" w:cs="Gisha"/>
          <w:u w:val="single"/>
        </w:rPr>
        <w:t>Friday Golden Clubs</w:t>
      </w:r>
    </w:p>
    <w:p w14:paraId="5FD52084" w14:textId="66C7E4C4" w:rsidR="0050322D" w:rsidRPr="004C1F32" w:rsidRDefault="007E11BB" w:rsidP="007E11BB">
      <w:pPr>
        <w:autoSpaceDE w:val="0"/>
        <w:autoSpaceDN w:val="0"/>
        <w:adjustRightInd w:val="0"/>
        <w:spacing w:after="0" w:line="240" w:lineRule="auto"/>
        <w:jc w:val="both"/>
        <w:rPr>
          <w:rFonts w:ascii="Gisha" w:hAnsi="Gisha" w:cs="Gisha"/>
        </w:rPr>
      </w:pPr>
      <w:r w:rsidRPr="004C1F32">
        <w:rPr>
          <w:rFonts w:ascii="Gisha" w:hAnsi="Gisha" w:cs="Gisha"/>
        </w:rPr>
        <w:t>We assume that the children will behave according to the school expectations and Class Charters at all times and therefore the children automatically receive their reward for good behaviour. Their reward is Friday Golden Clubs each week. These are an exciting enrichment opportunity for the children. In addition to taking part in Golden Clubs children are also encouraged to run clubs, with support from staff</w:t>
      </w:r>
    </w:p>
    <w:p w14:paraId="01D2D8AC" w14:textId="77777777" w:rsidR="00BE1B5F" w:rsidRDefault="00BE1B5F" w:rsidP="007C7C70">
      <w:pPr>
        <w:jc w:val="both"/>
        <w:rPr>
          <w:rFonts w:ascii="Gisha" w:hAnsi="Gisha" w:cs="Gisha"/>
          <w:u w:val="single"/>
        </w:rPr>
      </w:pPr>
    </w:p>
    <w:p w14:paraId="40C5E34A" w14:textId="77777777" w:rsidR="00D231F2" w:rsidRPr="004C1F32" w:rsidRDefault="00D231F2" w:rsidP="007C7C70">
      <w:pPr>
        <w:jc w:val="both"/>
        <w:rPr>
          <w:rFonts w:ascii="Gisha" w:hAnsi="Gisha" w:cs="Gisha"/>
          <w:u w:val="single"/>
        </w:rPr>
      </w:pPr>
      <w:r w:rsidRPr="004C1F32">
        <w:rPr>
          <w:rFonts w:ascii="Gisha" w:hAnsi="Gisha" w:cs="Gisha"/>
          <w:u w:val="single"/>
        </w:rPr>
        <w:t>Completing Work</w:t>
      </w:r>
    </w:p>
    <w:p w14:paraId="6EE2F381" w14:textId="71CF2F1E" w:rsidR="00BE1B5F" w:rsidRDefault="00D231F2" w:rsidP="007C7C70">
      <w:pPr>
        <w:jc w:val="both"/>
        <w:rPr>
          <w:rFonts w:ascii="Gisha" w:hAnsi="Gisha" w:cs="Gisha"/>
        </w:rPr>
      </w:pPr>
      <w:r w:rsidRPr="004C1F32">
        <w:rPr>
          <w:rFonts w:ascii="Gisha" w:hAnsi="Gisha" w:cs="Gisha"/>
        </w:rPr>
        <w:t>From time to time pupils may be required to complete work during playtime or lunchtime if it felt that they were not applying themselves sufficiently during lesson time.</w:t>
      </w:r>
    </w:p>
    <w:p w14:paraId="344F7AB9" w14:textId="77777777" w:rsidR="00A6109D" w:rsidRPr="004C1F32" w:rsidRDefault="00A6109D" w:rsidP="007C7C70">
      <w:pPr>
        <w:jc w:val="both"/>
        <w:rPr>
          <w:rFonts w:ascii="Gisha" w:hAnsi="Gisha" w:cs="Gisha"/>
        </w:rPr>
      </w:pPr>
    </w:p>
    <w:p w14:paraId="457FA1C5" w14:textId="500639D3" w:rsidR="00446D25" w:rsidRPr="004C1F32" w:rsidRDefault="00446D25" w:rsidP="00446D25">
      <w:pPr>
        <w:spacing w:after="0"/>
        <w:jc w:val="both"/>
        <w:rPr>
          <w:rFonts w:ascii="Gisha" w:hAnsi="Gisha" w:cs="Gisha"/>
          <w:u w:val="single"/>
        </w:rPr>
      </w:pPr>
      <w:r w:rsidRPr="004C1F32">
        <w:rPr>
          <w:rFonts w:ascii="Gisha" w:hAnsi="Gisha" w:cs="Gisha"/>
          <w:u w:val="single"/>
        </w:rPr>
        <w:t>Behaviour in the playground and at lunchtime</w:t>
      </w:r>
    </w:p>
    <w:p w14:paraId="2CB8FE73" w14:textId="5269D504" w:rsidR="00446D25" w:rsidRPr="004C1F32" w:rsidRDefault="00446D25" w:rsidP="00446D25">
      <w:pPr>
        <w:spacing w:after="0"/>
        <w:jc w:val="both"/>
        <w:rPr>
          <w:rFonts w:ascii="Gisha" w:hAnsi="Gisha" w:cs="Gisha"/>
        </w:rPr>
      </w:pPr>
      <w:r w:rsidRPr="004C1F32">
        <w:rPr>
          <w:rFonts w:ascii="Gisha" w:hAnsi="Gisha" w:cs="Gisha"/>
        </w:rPr>
        <w:t>Playtime should be a safe and enjoyable time for all children in the school. It is essential that all staff on duty are actively engaged in supporting children in playing successfully and in monitoring behaviour. All staff should be noticing and praising good behaviour and addressing poor behaviour appropriately.</w:t>
      </w:r>
    </w:p>
    <w:p w14:paraId="0EA107FA" w14:textId="7CC93B3C" w:rsidR="0063462E" w:rsidRPr="004C1F32" w:rsidRDefault="0063462E" w:rsidP="0063462E">
      <w:pPr>
        <w:pStyle w:val="ListParagraph"/>
        <w:numPr>
          <w:ilvl w:val="0"/>
          <w:numId w:val="27"/>
        </w:numPr>
        <w:spacing w:after="0"/>
        <w:jc w:val="both"/>
        <w:rPr>
          <w:rFonts w:ascii="Gisha" w:hAnsi="Gisha" w:cs="Gisha"/>
        </w:rPr>
      </w:pPr>
      <w:r w:rsidRPr="004C1F32">
        <w:rPr>
          <w:rFonts w:ascii="Gisha" w:hAnsi="Gisha" w:cs="Gisha"/>
        </w:rPr>
        <w:t>When children are seen to be behaving particularly well in the playground e.g. being kind, sharing, including others in their games, not responding to provocation etc, then they are given stickers, which can be converted into Dojo points when they go back to class.</w:t>
      </w:r>
    </w:p>
    <w:p w14:paraId="4D2B31B5" w14:textId="6B4D4FE3" w:rsidR="007114EE" w:rsidRPr="004C1F32" w:rsidRDefault="007114EE" w:rsidP="0063462E">
      <w:pPr>
        <w:pStyle w:val="ListParagraph"/>
        <w:numPr>
          <w:ilvl w:val="0"/>
          <w:numId w:val="25"/>
        </w:numPr>
        <w:spacing w:after="0"/>
        <w:jc w:val="both"/>
        <w:rPr>
          <w:rFonts w:ascii="Gisha" w:hAnsi="Gisha" w:cs="Gisha"/>
        </w:rPr>
      </w:pPr>
      <w:r w:rsidRPr="004C1F32">
        <w:rPr>
          <w:rFonts w:ascii="Gisha" w:hAnsi="Gisha" w:cs="Gisha"/>
        </w:rPr>
        <w:t>When children are observed to be becoming overly exuberant / wound up i</w:t>
      </w:r>
      <w:r w:rsidR="00FE7249" w:rsidRPr="004C1F32">
        <w:rPr>
          <w:rFonts w:ascii="Gisha" w:hAnsi="Gisha" w:cs="Gisha"/>
        </w:rPr>
        <w:t>n the playground staff should</w:t>
      </w:r>
      <w:r w:rsidRPr="004C1F32">
        <w:rPr>
          <w:rFonts w:ascii="Gisha" w:hAnsi="Gisha" w:cs="Gisha"/>
        </w:rPr>
        <w:t xml:space="preserve"> encourage these p</w:t>
      </w:r>
      <w:r w:rsidR="00FE7249" w:rsidRPr="004C1F32">
        <w:rPr>
          <w:rFonts w:ascii="Gisha" w:hAnsi="Gisha" w:cs="Gisha"/>
        </w:rPr>
        <w:t>upils to take some calming time-</w:t>
      </w:r>
      <w:r w:rsidRPr="004C1F32">
        <w:rPr>
          <w:rFonts w:ascii="Gisha" w:hAnsi="Gisha" w:cs="Gisha"/>
        </w:rPr>
        <w:t>out/ take some deep breaths/ get a drink in order to calm down</w:t>
      </w:r>
      <w:r w:rsidR="00FE7249" w:rsidRPr="004C1F32">
        <w:rPr>
          <w:rFonts w:ascii="Gisha" w:hAnsi="Gisha" w:cs="Gisha"/>
        </w:rPr>
        <w:t xml:space="preserve"> etc</w:t>
      </w:r>
      <w:r w:rsidRPr="004C1F32">
        <w:rPr>
          <w:rFonts w:ascii="Gisha" w:hAnsi="Gisha" w:cs="Gisha"/>
        </w:rPr>
        <w:t>.</w:t>
      </w:r>
    </w:p>
    <w:p w14:paraId="3551BBD9" w14:textId="07D05AD9" w:rsidR="007114EE" w:rsidRPr="004C1F32" w:rsidRDefault="007114EE" w:rsidP="0063462E">
      <w:pPr>
        <w:pStyle w:val="ListParagraph"/>
        <w:numPr>
          <w:ilvl w:val="0"/>
          <w:numId w:val="25"/>
        </w:numPr>
        <w:spacing w:after="0"/>
        <w:jc w:val="both"/>
        <w:rPr>
          <w:rFonts w:ascii="Gisha" w:hAnsi="Gisha" w:cs="Gisha"/>
        </w:rPr>
      </w:pPr>
      <w:r w:rsidRPr="004C1F32">
        <w:rPr>
          <w:rFonts w:ascii="Gisha" w:hAnsi="Gisha" w:cs="Gisha"/>
        </w:rPr>
        <w:t>As in class children who are seen to not be doing the right thing should be encouraged to change their behaviour in the first instance and be warned of the consequences of persisting with inappropriate behaviour.</w:t>
      </w:r>
    </w:p>
    <w:p w14:paraId="66DD7616" w14:textId="222864F8" w:rsidR="007114EE" w:rsidRPr="004C1F32" w:rsidRDefault="007114EE" w:rsidP="0063462E">
      <w:pPr>
        <w:pStyle w:val="ListParagraph"/>
        <w:numPr>
          <w:ilvl w:val="0"/>
          <w:numId w:val="25"/>
        </w:numPr>
        <w:spacing w:after="0"/>
        <w:jc w:val="both"/>
        <w:rPr>
          <w:rFonts w:ascii="Gisha" w:hAnsi="Gisha" w:cs="Gisha"/>
        </w:rPr>
      </w:pPr>
      <w:r w:rsidRPr="004C1F32">
        <w:rPr>
          <w:rFonts w:ascii="Gisha" w:hAnsi="Gisha" w:cs="Gisha"/>
        </w:rPr>
        <w:t xml:space="preserve">When talking to children about their behaviour </w:t>
      </w:r>
      <w:r w:rsidR="002B29E4" w:rsidRPr="004C1F32">
        <w:rPr>
          <w:rFonts w:ascii="Gisha" w:hAnsi="Gisha" w:cs="Gisha"/>
        </w:rPr>
        <w:t>adults should use the ‘Restorative Chat’ prompt cards.</w:t>
      </w:r>
    </w:p>
    <w:p w14:paraId="75C2EF78" w14:textId="0FFE9B33" w:rsidR="00446D25" w:rsidRPr="004C1F32" w:rsidRDefault="007114EE" w:rsidP="0063462E">
      <w:pPr>
        <w:pStyle w:val="ListParagraph"/>
        <w:numPr>
          <w:ilvl w:val="0"/>
          <w:numId w:val="25"/>
        </w:numPr>
        <w:spacing w:after="0"/>
        <w:jc w:val="both"/>
        <w:rPr>
          <w:rFonts w:ascii="Gisha" w:hAnsi="Gisha" w:cs="Gisha"/>
        </w:rPr>
      </w:pPr>
      <w:r w:rsidRPr="004C1F32">
        <w:rPr>
          <w:rFonts w:ascii="Gisha" w:hAnsi="Gisha" w:cs="Gisha"/>
        </w:rPr>
        <w:t xml:space="preserve">Where </w:t>
      </w:r>
      <w:r w:rsidR="00FE7249" w:rsidRPr="004C1F32">
        <w:rPr>
          <w:rFonts w:ascii="Gisha" w:hAnsi="Gisha" w:cs="Gisha"/>
        </w:rPr>
        <w:t xml:space="preserve">a </w:t>
      </w:r>
      <w:r w:rsidRPr="004C1F32">
        <w:rPr>
          <w:rFonts w:ascii="Gisha" w:hAnsi="Gisha" w:cs="Gisha"/>
        </w:rPr>
        <w:t>child’s behaviour is posing a risk to themselves or to other children and they are not responding to the adults in the playground, other children should be directed to move away and a child sent into the office with an ‘SLT needed’ card.</w:t>
      </w:r>
    </w:p>
    <w:p w14:paraId="411DCF33" w14:textId="577A9802" w:rsidR="00446D25" w:rsidRPr="004C1F32" w:rsidRDefault="00446D25" w:rsidP="0063462E">
      <w:pPr>
        <w:pStyle w:val="ListParagraph"/>
        <w:numPr>
          <w:ilvl w:val="0"/>
          <w:numId w:val="24"/>
        </w:numPr>
        <w:spacing w:after="0"/>
        <w:jc w:val="both"/>
        <w:rPr>
          <w:rFonts w:ascii="Gisha" w:hAnsi="Gisha" w:cs="Gisha"/>
        </w:rPr>
      </w:pPr>
      <w:r w:rsidRPr="004C1F32">
        <w:rPr>
          <w:rFonts w:ascii="Gisha" w:hAnsi="Gisha" w:cs="Gisha"/>
        </w:rPr>
        <w:t>Children who persist with poor behaviours have their behaviours recorded on CPOMS by the staff on duty at playtime or by the Senior Mid</w:t>
      </w:r>
      <w:r w:rsidR="00FE7249" w:rsidRPr="004C1F32">
        <w:rPr>
          <w:rFonts w:ascii="Gisha" w:hAnsi="Gisha" w:cs="Gisha"/>
        </w:rPr>
        <w:t xml:space="preserve">-day Staff at lunchtime. </w:t>
      </w:r>
    </w:p>
    <w:p w14:paraId="6646BA5E" w14:textId="7F79CEC5" w:rsidR="00446D25" w:rsidRPr="004C1F32" w:rsidRDefault="00446D25" w:rsidP="0063462E">
      <w:pPr>
        <w:pStyle w:val="ListParagraph"/>
        <w:numPr>
          <w:ilvl w:val="0"/>
          <w:numId w:val="24"/>
        </w:numPr>
        <w:spacing w:after="0"/>
        <w:jc w:val="both"/>
        <w:rPr>
          <w:rFonts w:ascii="Gisha" w:hAnsi="Gisha" w:cs="Gisha"/>
        </w:rPr>
      </w:pPr>
      <w:r w:rsidRPr="004C1F32">
        <w:rPr>
          <w:rFonts w:ascii="Gisha" w:hAnsi="Gisha" w:cs="Gisha"/>
        </w:rPr>
        <w:t xml:space="preserve">Children who regularly show poor behaviours may miss playtimes during the week and or/ </w:t>
      </w:r>
      <w:r w:rsidR="007114EE" w:rsidRPr="004C1F32">
        <w:rPr>
          <w:rFonts w:ascii="Gisha" w:hAnsi="Gisha" w:cs="Gisha"/>
        </w:rPr>
        <w:t>be spoken to by SLT.</w:t>
      </w:r>
    </w:p>
    <w:p w14:paraId="266B5A74" w14:textId="19A28213" w:rsidR="007114EE" w:rsidRPr="004C1F32" w:rsidRDefault="007114EE" w:rsidP="0063462E">
      <w:pPr>
        <w:pStyle w:val="ListParagraph"/>
        <w:numPr>
          <w:ilvl w:val="0"/>
          <w:numId w:val="24"/>
        </w:numPr>
        <w:spacing w:after="0"/>
        <w:jc w:val="both"/>
        <w:rPr>
          <w:rFonts w:ascii="Gisha" w:hAnsi="Gisha" w:cs="Gisha"/>
        </w:rPr>
      </w:pPr>
      <w:r w:rsidRPr="004C1F32">
        <w:rPr>
          <w:rFonts w:ascii="Gisha" w:hAnsi="Gisha" w:cs="Gisha"/>
        </w:rPr>
        <w:t>Fightin</w:t>
      </w:r>
      <w:r w:rsidR="00FE7249" w:rsidRPr="004C1F32">
        <w:rPr>
          <w:rFonts w:ascii="Gisha" w:hAnsi="Gisha" w:cs="Gisha"/>
        </w:rPr>
        <w:t>g on the playground results in 2 days m</w:t>
      </w:r>
      <w:r w:rsidRPr="004C1F32">
        <w:rPr>
          <w:rFonts w:ascii="Gisha" w:hAnsi="Gisha" w:cs="Gisha"/>
        </w:rPr>
        <w:t>issed playtimes.</w:t>
      </w:r>
    </w:p>
    <w:p w14:paraId="2572EB11" w14:textId="77777777" w:rsidR="00372F8B" w:rsidRDefault="00372F8B" w:rsidP="00372F8B">
      <w:pPr>
        <w:spacing w:after="0"/>
        <w:jc w:val="both"/>
        <w:rPr>
          <w:rFonts w:ascii="Arial" w:hAnsi="Arial" w:cs="Arial"/>
          <w:color w:val="FF0000"/>
          <w:sz w:val="24"/>
          <w:szCs w:val="24"/>
        </w:rPr>
      </w:pPr>
    </w:p>
    <w:p w14:paraId="58195D57" w14:textId="77777777" w:rsidR="00613EBA" w:rsidRDefault="00613EBA" w:rsidP="00372F8B">
      <w:pPr>
        <w:spacing w:after="0"/>
        <w:jc w:val="both"/>
        <w:rPr>
          <w:rFonts w:ascii="Arial" w:hAnsi="Arial" w:cs="Arial"/>
          <w:b/>
          <w:color w:val="FF0000"/>
          <w:sz w:val="24"/>
          <w:szCs w:val="24"/>
        </w:rPr>
      </w:pPr>
    </w:p>
    <w:p w14:paraId="2C793B78" w14:textId="7731E493" w:rsidR="00372F8B" w:rsidRPr="004C1F32" w:rsidRDefault="00372F8B" w:rsidP="00372F8B">
      <w:pPr>
        <w:spacing w:after="0"/>
        <w:jc w:val="both"/>
        <w:rPr>
          <w:rFonts w:ascii="Gisha" w:hAnsi="Gisha" w:cs="Gisha"/>
          <w:b/>
          <w:sz w:val="24"/>
          <w:szCs w:val="24"/>
        </w:rPr>
      </w:pPr>
      <w:r w:rsidRPr="004C1F32">
        <w:rPr>
          <w:rFonts w:ascii="Gisha" w:hAnsi="Gisha" w:cs="Gisha"/>
          <w:b/>
          <w:sz w:val="24"/>
          <w:szCs w:val="24"/>
        </w:rPr>
        <w:t>Bullying, racist and homo-phobic name calling</w:t>
      </w:r>
    </w:p>
    <w:p w14:paraId="41EB33E0" w14:textId="182314EA" w:rsidR="00372F8B" w:rsidRPr="004C1F32" w:rsidRDefault="00372F8B" w:rsidP="00372F8B">
      <w:pPr>
        <w:spacing w:after="0"/>
        <w:jc w:val="both"/>
        <w:rPr>
          <w:rFonts w:ascii="Gisha" w:hAnsi="Gisha" w:cs="Gisha"/>
          <w:sz w:val="24"/>
          <w:szCs w:val="24"/>
        </w:rPr>
      </w:pPr>
      <w:r w:rsidRPr="004C1F32">
        <w:rPr>
          <w:rFonts w:ascii="Gisha" w:hAnsi="Gisha" w:cs="Gisha"/>
          <w:sz w:val="24"/>
          <w:szCs w:val="24"/>
        </w:rPr>
        <w:t>Bullying needs to be tackled immediately – please see the Chisenhale anti-Bullying Policy for our definition and actions that need to be taken.</w:t>
      </w:r>
    </w:p>
    <w:p w14:paraId="0E52C382" w14:textId="5D23DCF8" w:rsidR="00372F8B" w:rsidRPr="004C1F32" w:rsidRDefault="00372F8B" w:rsidP="00372F8B">
      <w:pPr>
        <w:spacing w:after="0"/>
        <w:jc w:val="both"/>
        <w:rPr>
          <w:rFonts w:ascii="Gisha" w:hAnsi="Gisha" w:cs="Gisha"/>
        </w:rPr>
      </w:pPr>
      <w:r w:rsidRPr="004C1F32">
        <w:rPr>
          <w:rFonts w:ascii="Gisha" w:hAnsi="Gisha" w:cs="Gisha"/>
        </w:rPr>
        <w:t>All racist and homophobic incidents need</w:t>
      </w:r>
      <w:r w:rsidR="00613EBA" w:rsidRPr="004C1F32">
        <w:rPr>
          <w:rFonts w:ascii="Gisha" w:hAnsi="Gisha" w:cs="Gisha"/>
        </w:rPr>
        <w:t xml:space="preserve"> to be logged as soon as possible on CPOMS.</w:t>
      </w:r>
    </w:p>
    <w:p w14:paraId="58D176D7" w14:textId="77777777" w:rsidR="005745EB" w:rsidRDefault="005745EB" w:rsidP="007C7C70">
      <w:pPr>
        <w:jc w:val="both"/>
        <w:rPr>
          <w:rFonts w:ascii="Arial" w:hAnsi="Arial" w:cs="Arial"/>
          <w:color w:val="FF0000"/>
          <w:sz w:val="24"/>
          <w:szCs w:val="24"/>
        </w:rPr>
      </w:pPr>
    </w:p>
    <w:p w14:paraId="78332C8D" w14:textId="77777777" w:rsidR="005745EB" w:rsidRDefault="005745EB">
      <w:pPr>
        <w:spacing w:after="0" w:line="240" w:lineRule="auto"/>
        <w:rPr>
          <w:rFonts w:ascii="Gisha" w:hAnsi="Gisha" w:cs="Gisha"/>
          <w:b/>
        </w:rPr>
      </w:pPr>
      <w:r>
        <w:rPr>
          <w:rFonts w:ascii="Gisha" w:hAnsi="Gisha" w:cs="Gisha"/>
          <w:b/>
        </w:rPr>
        <w:br w:type="page"/>
      </w:r>
    </w:p>
    <w:p w14:paraId="4E351B20" w14:textId="024A51DD" w:rsidR="00CC54E3" w:rsidRPr="004C1F32" w:rsidRDefault="00CC54E3" w:rsidP="007C7C70">
      <w:pPr>
        <w:jc w:val="both"/>
        <w:rPr>
          <w:rFonts w:ascii="Gisha" w:hAnsi="Gisha" w:cs="Gisha"/>
          <w:b/>
        </w:rPr>
      </w:pPr>
      <w:r w:rsidRPr="004C1F32">
        <w:rPr>
          <w:rFonts w:ascii="Gisha" w:hAnsi="Gisha" w:cs="Gisha"/>
          <w:b/>
        </w:rPr>
        <w:t>Recording and Monitoring</w:t>
      </w:r>
      <w:r w:rsidR="007D4591" w:rsidRPr="004C1F32">
        <w:rPr>
          <w:rFonts w:ascii="Gisha" w:hAnsi="Gisha" w:cs="Gisha"/>
          <w:b/>
        </w:rPr>
        <w:t xml:space="preserve"> </w:t>
      </w:r>
    </w:p>
    <w:p w14:paraId="665E719E" w14:textId="022CB3A9" w:rsidR="006030AB" w:rsidRPr="004C1F32" w:rsidRDefault="006030AB" w:rsidP="007C7C70">
      <w:pPr>
        <w:jc w:val="both"/>
        <w:rPr>
          <w:rFonts w:ascii="Gisha" w:hAnsi="Gisha" w:cs="Gisha"/>
          <w:b/>
        </w:rPr>
      </w:pPr>
      <w:r w:rsidRPr="004C1F32">
        <w:rPr>
          <w:rFonts w:ascii="Gisha" w:hAnsi="Gisha" w:cs="Gisha"/>
        </w:rPr>
        <w:t xml:space="preserve">Incidents should be recorded by the </w:t>
      </w:r>
      <w:r w:rsidR="00B14A86" w:rsidRPr="004C1F32">
        <w:rPr>
          <w:rFonts w:ascii="Gisha" w:hAnsi="Gisha" w:cs="Gisha"/>
        </w:rPr>
        <w:t xml:space="preserve">adult who observes/ initially deals </w:t>
      </w:r>
      <w:r w:rsidRPr="004C1F32">
        <w:rPr>
          <w:rFonts w:ascii="Gisha" w:hAnsi="Gisha" w:cs="Gisha"/>
        </w:rPr>
        <w:t>with the incident on CPOMS.</w:t>
      </w:r>
      <w:r w:rsidR="00B14A86" w:rsidRPr="004C1F32">
        <w:rPr>
          <w:rFonts w:ascii="Gisha" w:hAnsi="Gisha" w:cs="Gisha"/>
        </w:rPr>
        <w:t xml:space="preserve"> </w:t>
      </w:r>
      <w:r w:rsidR="005B37CB" w:rsidRPr="004C1F32">
        <w:rPr>
          <w:rFonts w:ascii="Gisha" w:hAnsi="Gisha" w:cs="Gisha"/>
        </w:rPr>
        <w:t>Relevant staff should be alerted via CPOMS at this time. (The Head and Assistant Head</w:t>
      </w:r>
      <w:r w:rsidR="00545E55">
        <w:rPr>
          <w:rFonts w:ascii="Gisha" w:hAnsi="Gisha" w:cs="Gisha"/>
        </w:rPr>
        <w:t xml:space="preserve"> responsible for inclusion</w:t>
      </w:r>
      <w:r w:rsidR="005B37CB" w:rsidRPr="004C1F32">
        <w:rPr>
          <w:rFonts w:ascii="Gisha" w:hAnsi="Gisha" w:cs="Gisha"/>
        </w:rPr>
        <w:t xml:space="preserve"> will receive notifications of all incidents.)</w:t>
      </w:r>
    </w:p>
    <w:p w14:paraId="5039A6D2" w14:textId="77777777" w:rsidR="006030AB" w:rsidRPr="004C1F32" w:rsidRDefault="006030AB" w:rsidP="007C7C70">
      <w:pPr>
        <w:jc w:val="both"/>
        <w:rPr>
          <w:rFonts w:ascii="Gisha" w:hAnsi="Gisha" w:cs="Gisha"/>
        </w:rPr>
      </w:pPr>
      <w:r w:rsidRPr="004C1F32">
        <w:rPr>
          <w:rFonts w:ascii="Gisha" w:hAnsi="Gisha" w:cs="Gisha"/>
        </w:rPr>
        <w:t>Follow up action will also be recorded on CPOMS by the relevant member of staff.</w:t>
      </w:r>
      <w:r w:rsidR="00B14A86" w:rsidRPr="004C1F32">
        <w:rPr>
          <w:rFonts w:ascii="Gisha" w:hAnsi="Gisha" w:cs="Gisha"/>
        </w:rPr>
        <w:t xml:space="preserve"> This may be the class teacher, Phase Leader or other member of the SLT.</w:t>
      </w:r>
    </w:p>
    <w:p w14:paraId="4EC199C2" w14:textId="3BE15586" w:rsidR="006030AB" w:rsidRPr="004C1F32" w:rsidRDefault="006030AB" w:rsidP="007C7C70">
      <w:pPr>
        <w:jc w:val="both"/>
        <w:rPr>
          <w:rFonts w:ascii="Gisha" w:hAnsi="Gisha" w:cs="Gisha"/>
        </w:rPr>
      </w:pPr>
      <w:r w:rsidRPr="004C1F32">
        <w:rPr>
          <w:rFonts w:ascii="Gisha" w:hAnsi="Gisha" w:cs="Gisha"/>
        </w:rPr>
        <w:t xml:space="preserve">The </w:t>
      </w:r>
      <w:r w:rsidR="00A657D8" w:rsidRPr="004C1F32">
        <w:rPr>
          <w:rFonts w:ascii="Gisha" w:hAnsi="Gisha" w:cs="Gisha"/>
        </w:rPr>
        <w:t>Assistant</w:t>
      </w:r>
      <w:r w:rsidRPr="004C1F32">
        <w:rPr>
          <w:rFonts w:ascii="Gisha" w:hAnsi="Gisha" w:cs="Gisha"/>
        </w:rPr>
        <w:t xml:space="preserve"> Head </w:t>
      </w:r>
      <w:r w:rsidR="00545E55">
        <w:rPr>
          <w:rFonts w:ascii="Gisha" w:hAnsi="Gisha" w:cs="Gisha"/>
        </w:rPr>
        <w:t xml:space="preserve">responsible for inclusion </w:t>
      </w:r>
      <w:r w:rsidRPr="004C1F32">
        <w:rPr>
          <w:rFonts w:ascii="Gisha" w:hAnsi="Gisha" w:cs="Gisha"/>
        </w:rPr>
        <w:t>will be responsible for overall monitoring of incidents throughout the school.</w:t>
      </w:r>
    </w:p>
    <w:p w14:paraId="67FB606C" w14:textId="44220480" w:rsidR="006A6F3E" w:rsidRPr="004C1F32" w:rsidRDefault="00A6109D" w:rsidP="007C7C70">
      <w:pPr>
        <w:jc w:val="both"/>
        <w:rPr>
          <w:rFonts w:ascii="Gisha" w:hAnsi="Gisha" w:cs="Gisha"/>
        </w:rPr>
      </w:pPr>
      <w:r>
        <w:rPr>
          <w:rFonts w:ascii="Gisha" w:hAnsi="Gisha" w:cs="Gisha"/>
        </w:rPr>
        <w:t>The teacher will make a note in their book of the name of a child who, despite at least two reminders, has continued to make poor choices</w:t>
      </w:r>
      <w:r w:rsidR="00464591" w:rsidRPr="004C1F32">
        <w:rPr>
          <w:rFonts w:ascii="Gisha" w:hAnsi="Gisha" w:cs="Gisha"/>
        </w:rPr>
        <w:t xml:space="preserve">. </w:t>
      </w:r>
      <w:r>
        <w:rPr>
          <w:rFonts w:ascii="Gisha" w:hAnsi="Gisha" w:cs="Gisha"/>
        </w:rPr>
        <w:t xml:space="preserve">The name can be crossed out if the child then starts working well/ stops disrupting other’s learning etc. </w:t>
      </w:r>
      <w:r w:rsidR="00464591" w:rsidRPr="004C1F32">
        <w:rPr>
          <w:rFonts w:ascii="Gisha" w:hAnsi="Gisha" w:cs="Gisha"/>
        </w:rPr>
        <w:t>If the child</w:t>
      </w:r>
      <w:r>
        <w:rPr>
          <w:rFonts w:ascii="Gisha" w:hAnsi="Gisha" w:cs="Gisha"/>
        </w:rPr>
        <w:t>’s name remains in the book for</w:t>
      </w:r>
      <w:r w:rsidR="00464591" w:rsidRPr="004C1F32">
        <w:rPr>
          <w:rFonts w:ascii="Gisha" w:hAnsi="Gisha" w:cs="Gisha"/>
        </w:rPr>
        <w:t xml:space="preserve"> </w:t>
      </w:r>
      <w:r>
        <w:rPr>
          <w:rFonts w:ascii="Gisha" w:hAnsi="Gisha" w:cs="Gisha"/>
        </w:rPr>
        <w:t>3 sessions in a week they need</w:t>
      </w:r>
      <w:r w:rsidR="00464591" w:rsidRPr="004C1F32">
        <w:rPr>
          <w:rFonts w:ascii="Gisha" w:hAnsi="Gisha" w:cs="Gisha"/>
        </w:rPr>
        <w:t xml:space="preserve"> to </w:t>
      </w:r>
      <w:r>
        <w:rPr>
          <w:rFonts w:ascii="Gisha" w:hAnsi="Gisha" w:cs="Gisha"/>
        </w:rPr>
        <w:t xml:space="preserve">see </w:t>
      </w:r>
      <w:r w:rsidR="00464591" w:rsidRPr="004C1F32">
        <w:rPr>
          <w:rFonts w:ascii="Gisha" w:hAnsi="Gisha" w:cs="Gisha"/>
        </w:rPr>
        <w:t>the Phase Leader for reflection time, the Phase Leader will record this on CPOMS.</w:t>
      </w:r>
    </w:p>
    <w:p w14:paraId="2DAAFE1E" w14:textId="2B4E5014" w:rsidR="00464591" w:rsidRPr="004C1F32" w:rsidRDefault="00A6109D" w:rsidP="007C7C70">
      <w:pPr>
        <w:jc w:val="both"/>
        <w:rPr>
          <w:rFonts w:ascii="Gisha" w:hAnsi="Gisha" w:cs="Gisha"/>
        </w:rPr>
      </w:pPr>
      <w:r>
        <w:rPr>
          <w:rFonts w:ascii="Gisha" w:hAnsi="Gisha" w:cs="Gisha"/>
        </w:rPr>
        <w:t>All serious</w:t>
      </w:r>
      <w:r w:rsidR="00464591" w:rsidRPr="004C1F32">
        <w:rPr>
          <w:rFonts w:ascii="Gisha" w:hAnsi="Gisha" w:cs="Gisha"/>
        </w:rPr>
        <w:t xml:space="preserve"> incidents need to be recorded on CPOMS.</w:t>
      </w:r>
    </w:p>
    <w:p w14:paraId="48B5A396" w14:textId="6EECE9B8" w:rsidR="00A6109D" w:rsidRDefault="00A6109D" w:rsidP="007C7C70">
      <w:pPr>
        <w:jc w:val="both"/>
        <w:rPr>
          <w:rFonts w:ascii="Gisha" w:hAnsi="Gisha" w:cs="Gisha"/>
          <w:b/>
        </w:rPr>
      </w:pPr>
    </w:p>
    <w:p w14:paraId="74348EA6" w14:textId="77777777" w:rsidR="00ED0EC3" w:rsidRPr="004C1F32" w:rsidRDefault="00540658" w:rsidP="007C7C70">
      <w:pPr>
        <w:jc w:val="both"/>
        <w:rPr>
          <w:rFonts w:ascii="Gisha" w:hAnsi="Gisha" w:cs="Gisha"/>
          <w:b/>
        </w:rPr>
      </w:pPr>
      <w:r w:rsidRPr="004C1F32">
        <w:rPr>
          <w:rFonts w:ascii="Gisha" w:hAnsi="Gisha" w:cs="Gisha"/>
          <w:b/>
        </w:rPr>
        <w:t>Communication and Parental Partnership</w:t>
      </w:r>
    </w:p>
    <w:p w14:paraId="1F517B14" w14:textId="77777777" w:rsidR="00A657D8" w:rsidRPr="004C1F32" w:rsidRDefault="00CC54E3" w:rsidP="00A657D8">
      <w:pPr>
        <w:spacing w:before="100" w:beforeAutospacing="1" w:after="100" w:afterAutospacing="1" w:line="240" w:lineRule="auto"/>
        <w:jc w:val="both"/>
        <w:rPr>
          <w:rFonts w:ascii="Gisha" w:hAnsi="Gisha" w:cs="Gisha"/>
          <w:lang w:eastAsia="en-GB"/>
        </w:rPr>
      </w:pPr>
      <w:r w:rsidRPr="004C1F32">
        <w:rPr>
          <w:rFonts w:ascii="Gisha" w:hAnsi="Gisha" w:cs="Gisha"/>
          <w:lang w:eastAsia="en-GB"/>
        </w:rPr>
        <w:t>We give high priority to clear communication within the school and to a positive partnership with parents since these are crucial in promoting and maintaining high standards of behaviour.</w:t>
      </w:r>
    </w:p>
    <w:p w14:paraId="13EB8303" w14:textId="77777777" w:rsidR="00CC54E3" w:rsidRPr="004C1F32" w:rsidRDefault="00CC54E3" w:rsidP="00A657D8">
      <w:pPr>
        <w:spacing w:before="100" w:beforeAutospacing="1" w:after="100" w:afterAutospacing="1" w:line="240" w:lineRule="auto"/>
        <w:jc w:val="both"/>
        <w:rPr>
          <w:rFonts w:ascii="Gisha" w:hAnsi="Gisha" w:cs="Gisha"/>
          <w:lang w:eastAsia="en-GB"/>
        </w:rPr>
      </w:pPr>
      <w:r w:rsidRPr="004C1F32">
        <w:rPr>
          <w:rFonts w:ascii="Gisha" w:hAnsi="Gisha" w:cs="Gisha"/>
          <w:lang w:eastAsia="en-GB"/>
        </w:rPr>
        <w:br/>
        <w:t xml:space="preserve">Where the behaviour of a child is giving cause for concern it is important that all those working with the child in school are aware of those concerns, and of the steps which are being taken in response. The key professional in this process of communication is the </w:t>
      </w:r>
      <w:r w:rsidR="001C65F8" w:rsidRPr="004C1F32">
        <w:rPr>
          <w:rFonts w:ascii="Gisha" w:hAnsi="Gisha" w:cs="Gisha"/>
          <w:lang w:eastAsia="en-GB"/>
        </w:rPr>
        <w:t xml:space="preserve">home </w:t>
      </w:r>
      <w:r w:rsidRPr="004C1F32">
        <w:rPr>
          <w:rFonts w:ascii="Gisha" w:hAnsi="Gisha" w:cs="Gisha"/>
          <w:lang w:eastAsia="en-GB"/>
        </w:rPr>
        <w:t xml:space="preserve">class teacher who has the initial responsibility for the child's welfare. Early warning of concerns should be communicated to the Phase Leader or </w:t>
      </w:r>
      <w:r w:rsidR="00A657D8" w:rsidRPr="004C1F32">
        <w:rPr>
          <w:rFonts w:ascii="Gisha" w:hAnsi="Gisha" w:cs="Gisha"/>
          <w:lang w:eastAsia="en-GB"/>
        </w:rPr>
        <w:t>the Assistant Head</w:t>
      </w:r>
      <w:r w:rsidRPr="004C1F32">
        <w:rPr>
          <w:rFonts w:ascii="Gisha" w:hAnsi="Gisha" w:cs="Gisha"/>
          <w:lang w:eastAsia="en-GB"/>
        </w:rPr>
        <w:t xml:space="preserve"> so that strategies can be discussed and agreed before more formal steps are required.</w:t>
      </w:r>
    </w:p>
    <w:p w14:paraId="4D0DCE46" w14:textId="77777777" w:rsidR="00AC4A4D" w:rsidRPr="004C1F32" w:rsidRDefault="00CC54E3" w:rsidP="001C65F8">
      <w:pPr>
        <w:spacing w:before="100" w:beforeAutospacing="1" w:after="100" w:afterAutospacing="1" w:line="240" w:lineRule="auto"/>
        <w:jc w:val="both"/>
        <w:rPr>
          <w:rFonts w:ascii="Gisha" w:hAnsi="Gisha" w:cs="Gisha"/>
          <w:lang w:eastAsia="en-GB"/>
        </w:rPr>
      </w:pPr>
      <w:r w:rsidRPr="004C1F32">
        <w:rPr>
          <w:rFonts w:ascii="Gisha" w:hAnsi="Gisha" w:cs="Gisha"/>
          <w:lang w:eastAsia="en-GB"/>
        </w:rPr>
        <w:br/>
        <w:t>A positive partnership with parents is crucial to building trust and developing a common approach to behaviour expectations and strategies for dealing with problems. Parental participation in many aspects of school life is encouraged. This participation assists the development of positive relationships in which parents are more likely to be responsive if the school requires their support in dealing with difficult issues of unacceptable behaviour.</w:t>
      </w:r>
    </w:p>
    <w:p w14:paraId="25AF3883" w14:textId="77777777" w:rsidR="00CC54E3" w:rsidRPr="004C1F32" w:rsidRDefault="00CC54E3" w:rsidP="001C65F8">
      <w:pPr>
        <w:spacing w:before="100" w:beforeAutospacing="1" w:after="100" w:afterAutospacing="1" w:line="240" w:lineRule="auto"/>
        <w:jc w:val="both"/>
        <w:rPr>
          <w:rFonts w:ascii="Gisha" w:hAnsi="Gisha" w:cs="Gisha"/>
          <w:lang w:eastAsia="en-GB"/>
        </w:rPr>
      </w:pPr>
      <w:r w:rsidRPr="00942B32">
        <w:rPr>
          <w:rFonts w:ascii="Arial" w:hAnsi="Arial" w:cs="Arial"/>
          <w:sz w:val="24"/>
          <w:szCs w:val="24"/>
          <w:lang w:eastAsia="en-GB"/>
        </w:rPr>
        <w:br/>
      </w:r>
      <w:r w:rsidRPr="004C1F32">
        <w:rPr>
          <w:rFonts w:ascii="Gisha" w:hAnsi="Gisha" w:cs="Gisha"/>
          <w:lang w:eastAsia="en-GB"/>
        </w:rPr>
        <w:t>The school will communicate policy and expectations to parents. Where behaviour is causing concern parents will be informed at an early stage, and given an opportunity to discuss the situation. Parental support will be sought in devising a plan of action within this policy, and further disciplinary action will be discussed with the parents.</w:t>
      </w:r>
    </w:p>
    <w:p w14:paraId="0528ABDB" w14:textId="5522C59B" w:rsidR="004C1F32" w:rsidRPr="004C1F32" w:rsidRDefault="0065318A" w:rsidP="001C65F8">
      <w:pPr>
        <w:spacing w:before="100" w:beforeAutospacing="1" w:after="100" w:afterAutospacing="1" w:line="240" w:lineRule="auto"/>
        <w:jc w:val="both"/>
        <w:rPr>
          <w:rFonts w:ascii="Gisha" w:hAnsi="Gisha" w:cs="Gisha"/>
          <w:lang w:eastAsia="en-GB"/>
        </w:rPr>
      </w:pPr>
      <w:r w:rsidRPr="004C1F32">
        <w:rPr>
          <w:rFonts w:ascii="Gisha" w:hAnsi="Gisha" w:cs="Gisha"/>
          <w:lang w:eastAsia="en-GB"/>
        </w:rPr>
        <w:t>The school runs a yearly 13 week Strengthening Families, Strengthening Communities course where parents can get support and advice on managing the</w:t>
      </w:r>
      <w:r w:rsidR="0035051F" w:rsidRPr="004C1F32">
        <w:rPr>
          <w:rFonts w:ascii="Gisha" w:hAnsi="Gisha" w:cs="Gisha"/>
          <w:lang w:eastAsia="en-GB"/>
        </w:rPr>
        <w:t>ir</w:t>
      </w:r>
      <w:r w:rsidRPr="004C1F32">
        <w:rPr>
          <w:rFonts w:ascii="Gisha" w:hAnsi="Gisha" w:cs="Gisha"/>
          <w:lang w:eastAsia="en-GB"/>
        </w:rPr>
        <w:t xml:space="preserve"> child</w:t>
      </w:r>
      <w:r w:rsidR="0035051F" w:rsidRPr="004C1F32">
        <w:rPr>
          <w:rFonts w:ascii="Gisha" w:hAnsi="Gisha" w:cs="Gisha"/>
          <w:lang w:eastAsia="en-GB"/>
        </w:rPr>
        <w:t>’s/ children’s</w:t>
      </w:r>
      <w:r w:rsidRPr="004C1F32">
        <w:rPr>
          <w:rFonts w:ascii="Gisha" w:hAnsi="Gisha" w:cs="Gisha"/>
          <w:lang w:eastAsia="en-GB"/>
        </w:rPr>
        <w:t xml:space="preserve"> behaviour.</w:t>
      </w:r>
      <w:r w:rsidR="00913DC6" w:rsidRPr="004C1F32">
        <w:rPr>
          <w:rFonts w:ascii="Gisha" w:hAnsi="Gisha" w:cs="Gisha"/>
          <w:lang w:eastAsia="en-GB"/>
        </w:rPr>
        <w:t xml:space="preserve"> We also run regular ‘Early Words Together’ courses, supporting parents in the EYFS in developi</w:t>
      </w:r>
      <w:r w:rsidR="00C14AF6" w:rsidRPr="004C1F32">
        <w:rPr>
          <w:rFonts w:ascii="Gisha" w:hAnsi="Gisha" w:cs="Gisha"/>
          <w:lang w:eastAsia="en-GB"/>
        </w:rPr>
        <w:t>ng high quality interactions with their children and improving their communication skills.</w:t>
      </w:r>
    </w:p>
    <w:p w14:paraId="7D8814A5" w14:textId="77777777" w:rsidR="00CC54E3" w:rsidRPr="004C1F32" w:rsidRDefault="00CC54E3" w:rsidP="00CC54E3">
      <w:pPr>
        <w:spacing w:before="100" w:beforeAutospacing="1" w:after="100" w:afterAutospacing="1" w:line="240" w:lineRule="auto"/>
        <w:jc w:val="both"/>
        <w:rPr>
          <w:rFonts w:ascii="Gisha" w:hAnsi="Gisha" w:cs="Gisha"/>
          <w:b/>
          <w:lang w:eastAsia="en-GB"/>
        </w:rPr>
      </w:pPr>
      <w:r w:rsidRPr="004C1F32">
        <w:rPr>
          <w:rFonts w:ascii="Gisha" w:hAnsi="Gisha" w:cs="Gisha"/>
          <w:b/>
          <w:lang w:eastAsia="en-GB"/>
        </w:rPr>
        <w:t>Dealing with Significantly Challenging Behaviour</w:t>
      </w:r>
    </w:p>
    <w:p w14:paraId="688D045C" w14:textId="77777777" w:rsidR="00CC54E3" w:rsidRPr="004C1F32" w:rsidRDefault="00CC54E3" w:rsidP="00CC54E3">
      <w:pPr>
        <w:pStyle w:val="BodyText2"/>
        <w:spacing w:line="240" w:lineRule="auto"/>
        <w:jc w:val="both"/>
        <w:rPr>
          <w:rFonts w:ascii="Gisha" w:hAnsi="Gisha" w:cs="Gisha"/>
          <w:sz w:val="22"/>
          <w:szCs w:val="22"/>
        </w:rPr>
      </w:pPr>
      <w:r w:rsidRPr="004C1F32">
        <w:rPr>
          <w:rFonts w:ascii="Gisha" w:hAnsi="Gisha" w:cs="Gisha"/>
          <w:sz w:val="22"/>
          <w:szCs w:val="22"/>
        </w:rPr>
        <w:t xml:space="preserve">The health and safety of staff and pupils is paramount at Chisenhale. All challenging behaviours can be a potential risk to staff and other pupils in the classroom or other environments and should therefore be regarded seriously. </w:t>
      </w:r>
    </w:p>
    <w:p w14:paraId="04ED3888" w14:textId="77777777" w:rsidR="00CC54E3" w:rsidRPr="004C1F32" w:rsidRDefault="00CC54E3" w:rsidP="00CC54E3">
      <w:pPr>
        <w:pStyle w:val="BodyText2"/>
        <w:spacing w:line="240" w:lineRule="auto"/>
        <w:jc w:val="both"/>
        <w:rPr>
          <w:rFonts w:ascii="Gisha" w:hAnsi="Gisha" w:cs="Gisha"/>
          <w:sz w:val="22"/>
          <w:szCs w:val="22"/>
        </w:rPr>
      </w:pPr>
      <w:r w:rsidRPr="004C1F32">
        <w:rPr>
          <w:rFonts w:ascii="Gisha" w:hAnsi="Gisha" w:cs="Gisha"/>
          <w:sz w:val="22"/>
          <w:szCs w:val="22"/>
        </w:rPr>
        <w:t>Any pupil who has significantly challenging behaviour could be a potential risk to staff or other pupils and MUST have a Behaviour Support Plan (BSP)</w:t>
      </w:r>
      <w:r w:rsidR="0065318A" w:rsidRPr="004C1F32">
        <w:rPr>
          <w:rFonts w:ascii="Gisha" w:hAnsi="Gisha" w:cs="Gisha"/>
          <w:sz w:val="22"/>
          <w:szCs w:val="22"/>
        </w:rPr>
        <w:t xml:space="preserve"> or Green Zone Plan.</w:t>
      </w:r>
      <w:r w:rsidRPr="004C1F32">
        <w:rPr>
          <w:rFonts w:ascii="Gisha" w:hAnsi="Gisha" w:cs="Gisha"/>
          <w:sz w:val="22"/>
          <w:szCs w:val="22"/>
        </w:rPr>
        <w:t xml:space="preserve">  By challenging behaviour,</w:t>
      </w:r>
      <w:r w:rsidR="00883B04" w:rsidRPr="004C1F32">
        <w:rPr>
          <w:rFonts w:ascii="Gisha" w:hAnsi="Gisha" w:cs="Gisha"/>
          <w:sz w:val="22"/>
          <w:szCs w:val="22"/>
        </w:rPr>
        <w:t xml:space="preserve"> in this context, we mean</w:t>
      </w:r>
      <w:r w:rsidRPr="004C1F32">
        <w:rPr>
          <w:rFonts w:ascii="Gisha" w:hAnsi="Gisha" w:cs="Gisha"/>
          <w:sz w:val="22"/>
          <w:szCs w:val="22"/>
        </w:rPr>
        <w:t xml:space="preserve"> behaviour </w:t>
      </w:r>
      <w:r w:rsidR="00883B04" w:rsidRPr="004C1F32">
        <w:rPr>
          <w:rFonts w:ascii="Gisha" w:hAnsi="Gisha" w:cs="Gisha"/>
          <w:sz w:val="22"/>
          <w:szCs w:val="22"/>
        </w:rPr>
        <w:t xml:space="preserve">which </w:t>
      </w:r>
      <w:r w:rsidRPr="004C1F32">
        <w:rPr>
          <w:rFonts w:ascii="Gisha" w:hAnsi="Gisha" w:cs="Gisha"/>
          <w:sz w:val="22"/>
          <w:szCs w:val="22"/>
        </w:rPr>
        <w:t>is likely to:</w:t>
      </w:r>
    </w:p>
    <w:p w14:paraId="1B9E7D98" w14:textId="77777777" w:rsidR="00CC54E3" w:rsidRPr="004C1F32" w:rsidRDefault="00CC54E3" w:rsidP="0063462E">
      <w:pPr>
        <w:pStyle w:val="BodyText2"/>
        <w:numPr>
          <w:ilvl w:val="0"/>
          <w:numId w:val="6"/>
        </w:numPr>
        <w:spacing w:line="240" w:lineRule="auto"/>
        <w:jc w:val="both"/>
        <w:rPr>
          <w:rFonts w:ascii="Gisha" w:hAnsi="Gisha" w:cs="Gisha"/>
          <w:sz w:val="22"/>
          <w:szCs w:val="22"/>
        </w:rPr>
      </w:pPr>
      <w:r w:rsidRPr="004C1F32">
        <w:rPr>
          <w:rFonts w:ascii="Gisha" w:hAnsi="Gisha" w:cs="Gisha"/>
          <w:sz w:val="22"/>
          <w:szCs w:val="22"/>
        </w:rPr>
        <w:t>cause ph</w:t>
      </w:r>
      <w:r w:rsidR="00883B04" w:rsidRPr="004C1F32">
        <w:rPr>
          <w:rFonts w:ascii="Gisha" w:hAnsi="Gisha" w:cs="Gisha"/>
          <w:sz w:val="22"/>
          <w:szCs w:val="22"/>
        </w:rPr>
        <w:t>ysical harm to either the pupil themselves</w:t>
      </w:r>
      <w:r w:rsidRPr="004C1F32">
        <w:rPr>
          <w:rFonts w:ascii="Gisha" w:hAnsi="Gisha" w:cs="Gisha"/>
          <w:sz w:val="22"/>
          <w:szCs w:val="22"/>
        </w:rPr>
        <w:t xml:space="preserve"> or others</w:t>
      </w:r>
    </w:p>
    <w:p w14:paraId="2A44EEEF" w14:textId="77777777" w:rsidR="00CC54E3" w:rsidRPr="004C1F32" w:rsidRDefault="00CC54E3" w:rsidP="0063462E">
      <w:pPr>
        <w:pStyle w:val="BodyText2"/>
        <w:numPr>
          <w:ilvl w:val="0"/>
          <w:numId w:val="6"/>
        </w:numPr>
        <w:spacing w:line="240" w:lineRule="auto"/>
        <w:jc w:val="both"/>
        <w:rPr>
          <w:rFonts w:ascii="Gisha" w:hAnsi="Gisha" w:cs="Gisha"/>
          <w:sz w:val="22"/>
          <w:szCs w:val="22"/>
        </w:rPr>
      </w:pPr>
      <w:r w:rsidRPr="004C1F32">
        <w:rPr>
          <w:rFonts w:ascii="Gisha" w:hAnsi="Gisha" w:cs="Gisha"/>
          <w:sz w:val="22"/>
          <w:szCs w:val="22"/>
        </w:rPr>
        <w:t xml:space="preserve">regularly cause serious disruption </w:t>
      </w:r>
      <w:r w:rsidR="00883B04" w:rsidRPr="004C1F32">
        <w:rPr>
          <w:rFonts w:ascii="Gisha" w:hAnsi="Gisha" w:cs="Gisha"/>
          <w:sz w:val="22"/>
          <w:szCs w:val="22"/>
        </w:rPr>
        <w:t xml:space="preserve">to </w:t>
      </w:r>
      <w:r w:rsidRPr="004C1F32">
        <w:rPr>
          <w:rFonts w:ascii="Gisha" w:hAnsi="Gisha" w:cs="Gisha"/>
          <w:sz w:val="22"/>
          <w:szCs w:val="22"/>
        </w:rPr>
        <w:t>the education of other pupils</w:t>
      </w:r>
    </w:p>
    <w:p w14:paraId="318F21F0" w14:textId="77777777" w:rsidR="00CC54E3" w:rsidRPr="004C1F32" w:rsidRDefault="00CC54E3" w:rsidP="0063462E">
      <w:pPr>
        <w:pStyle w:val="BodyText2"/>
        <w:numPr>
          <w:ilvl w:val="0"/>
          <w:numId w:val="6"/>
        </w:numPr>
        <w:spacing w:line="240" w:lineRule="auto"/>
        <w:jc w:val="both"/>
        <w:rPr>
          <w:rFonts w:ascii="Gisha" w:hAnsi="Gisha" w:cs="Gisha"/>
          <w:sz w:val="22"/>
          <w:szCs w:val="22"/>
        </w:rPr>
      </w:pPr>
      <w:r w:rsidRPr="004C1F32">
        <w:rPr>
          <w:rFonts w:ascii="Gisha" w:hAnsi="Gisha" w:cs="Gisha"/>
          <w:sz w:val="22"/>
          <w:szCs w:val="22"/>
        </w:rPr>
        <w:t>damage school property</w:t>
      </w:r>
    </w:p>
    <w:p w14:paraId="6DD5BC7D" w14:textId="08AAE37D" w:rsidR="00CC54E3" w:rsidRPr="004C1F32" w:rsidRDefault="00CC54E3" w:rsidP="00CC54E3">
      <w:pPr>
        <w:pStyle w:val="BodyText2"/>
        <w:spacing w:line="240" w:lineRule="auto"/>
        <w:jc w:val="both"/>
        <w:rPr>
          <w:rFonts w:ascii="Gisha" w:hAnsi="Gisha" w:cs="Gisha"/>
          <w:sz w:val="22"/>
          <w:szCs w:val="22"/>
        </w:rPr>
      </w:pPr>
      <w:r w:rsidRPr="004C1F32">
        <w:rPr>
          <w:rFonts w:ascii="Gisha" w:hAnsi="Gisha" w:cs="Gisha"/>
          <w:sz w:val="22"/>
          <w:szCs w:val="22"/>
        </w:rPr>
        <w:t xml:space="preserve">Some behaviours are predictable and happen regularly. Other behaviours may be infrequent and totally unpredictable. After these behaviours have happened once, and it is judged that they are likely to reoccur, they must then be planned for. </w:t>
      </w:r>
    </w:p>
    <w:p w14:paraId="3BAD025E" w14:textId="77777777" w:rsidR="00CC54E3" w:rsidRPr="004C1F32" w:rsidRDefault="00CC54E3" w:rsidP="00CC54E3">
      <w:pPr>
        <w:pStyle w:val="BodyText2"/>
        <w:spacing w:line="240" w:lineRule="auto"/>
        <w:jc w:val="both"/>
        <w:rPr>
          <w:rFonts w:ascii="Gisha" w:hAnsi="Gisha" w:cs="Gisha"/>
          <w:sz w:val="22"/>
          <w:szCs w:val="22"/>
        </w:rPr>
      </w:pPr>
      <w:r w:rsidRPr="004C1F32">
        <w:rPr>
          <w:rFonts w:ascii="Gisha" w:hAnsi="Gisha" w:cs="Gisha"/>
          <w:sz w:val="22"/>
          <w:szCs w:val="22"/>
        </w:rPr>
        <w:t xml:space="preserve">It is the class teacher’s responsibility to consider the behaviours of the pupils in the class and liaise with support staff and other relevant staff when writing a BSP </w:t>
      </w:r>
      <w:r w:rsidR="0065318A" w:rsidRPr="004C1F32">
        <w:rPr>
          <w:rFonts w:ascii="Gisha" w:hAnsi="Gisha" w:cs="Gisha"/>
          <w:sz w:val="22"/>
          <w:szCs w:val="22"/>
        </w:rPr>
        <w:t>or a Green Zone Plan.</w:t>
      </w:r>
      <w:r w:rsidRPr="004C1F32">
        <w:rPr>
          <w:rFonts w:ascii="Gisha" w:hAnsi="Gisha" w:cs="Gisha"/>
          <w:sz w:val="22"/>
          <w:szCs w:val="22"/>
        </w:rPr>
        <w:t xml:space="preserve"> Once a pupil has been identified by the class teacher as being in need of a BSP</w:t>
      </w:r>
      <w:r w:rsidR="0065318A" w:rsidRPr="004C1F32">
        <w:rPr>
          <w:rFonts w:ascii="Gisha" w:hAnsi="Gisha" w:cs="Gisha"/>
          <w:sz w:val="22"/>
          <w:szCs w:val="22"/>
        </w:rPr>
        <w:t xml:space="preserve"> or Green Zone Plan</w:t>
      </w:r>
      <w:r w:rsidRPr="004C1F32">
        <w:rPr>
          <w:rFonts w:ascii="Gisha" w:hAnsi="Gisha" w:cs="Gisha"/>
          <w:sz w:val="22"/>
          <w:szCs w:val="22"/>
        </w:rPr>
        <w:t>, the teacher should seek advice and support from the Phase Leader and/ or the Assistant Head in writing it. A meeting then needs to take place with the pupil and the parents/ carers in order for them to contribute to and agree the plan. A member of the Senior Leadership Team should also attend the meeting.</w:t>
      </w:r>
    </w:p>
    <w:p w14:paraId="07335BAC" w14:textId="2E1BCA5F" w:rsidR="00CC54E3" w:rsidRPr="004C1F32" w:rsidRDefault="00CC54E3" w:rsidP="00CC54E3">
      <w:pPr>
        <w:pStyle w:val="BodyText2"/>
        <w:spacing w:line="240" w:lineRule="auto"/>
        <w:jc w:val="both"/>
        <w:rPr>
          <w:rFonts w:ascii="Gisha" w:hAnsi="Gisha" w:cs="Gisha"/>
          <w:sz w:val="22"/>
          <w:szCs w:val="22"/>
        </w:rPr>
      </w:pPr>
      <w:r w:rsidRPr="004C1F32">
        <w:rPr>
          <w:rFonts w:ascii="Gisha" w:hAnsi="Gisha" w:cs="Gisha"/>
          <w:sz w:val="22"/>
          <w:szCs w:val="22"/>
        </w:rPr>
        <w:t>It is the class teacher’s responsibility to review BSPs</w:t>
      </w:r>
      <w:r w:rsidR="0065318A" w:rsidRPr="004C1F32">
        <w:rPr>
          <w:rFonts w:ascii="Gisha" w:hAnsi="Gisha" w:cs="Gisha"/>
          <w:sz w:val="22"/>
          <w:szCs w:val="22"/>
        </w:rPr>
        <w:t>/ Green Zone Plans</w:t>
      </w:r>
      <w:r w:rsidRPr="004C1F32">
        <w:rPr>
          <w:rFonts w:ascii="Gisha" w:hAnsi="Gisha" w:cs="Gisha"/>
          <w:sz w:val="22"/>
          <w:szCs w:val="22"/>
        </w:rPr>
        <w:t xml:space="preserve"> regularly and update with any new information and to ensure that all staff working with the pupil are informed of the behaviours that may occur. Once completed BSPs</w:t>
      </w:r>
      <w:r w:rsidR="0065318A" w:rsidRPr="004C1F32">
        <w:rPr>
          <w:rFonts w:ascii="Gisha" w:hAnsi="Gisha" w:cs="Gisha"/>
          <w:sz w:val="22"/>
          <w:szCs w:val="22"/>
        </w:rPr>
        <w:t xml:space="preserve"> </w:t>
      </w:r>
      <w:r w:rsidRPr="004C1F32">
        <w:rPr>
          <w:rFonts w:ascii="Gisha" w:hAnsi="Gisha" w:cs="Gisha"/>
          <w:sz w:val="22"/>
          <w:szCs w:val="22"/>
        </w:rPr>
        <w:t xml:space="preserve">should be saved on the shared drive, in the Behaviour folder. It is the responsibility of other staff working with the pupil to make themselves familiar with his/ her BSP. </w:t>
      </w:r>
      <w:r w:rsidR="004A055D" w:rsidRPr="004C1F32">
        <w:rPr>
          <w:rFonts w:ascii="Gisha" w:hAnsi="Gisha" w:cs="Gisha"/>
          <w:sz w:val="22"/>
          <w:szCs w:val="22"/>
        </w:rPr>
        <w:t>Green Zone Plans should be saved in the SEN folder on the shared drive.</w:t>
      </w:r>
    </w:p>
    <w:p w14:paraId="5850855D" w14:textId="77777777" w:rsidR="00CC54E3" w:rsidRPr="004C1F32" w:rsidRDefault="00CC54E3" w:rsidP="00CC54E3">
      <w:pPr>
        <w:pStyle w:val="BodyText2"/>
        <w:spacing w:line="240" w:lineRule="auto"/>
        <w:jc w:val="both"/>
        <w:rPr>
          <w:rFonts w:ascii="Gisha" w:hAnsi="Gisha" w:cs="Gisha"/>
          <w:sz w:val="22"/>
          <w:szCs w:val="22"/>
        </w:rPr>
      </w:pPr>
      <w:r w:rsidRPr="004C1F32">
        <w:rPr>
          <w:rFonts w:ascii="Gisha" w:hAnsi="Gisha" w:cs="Gisha"/>
          <w:sz w:val="22"/>
          <w:szCs w:val="22"/>
          <w:u w:val="single"/>
        </w:rPr>
        <w:t>(Note</w:t>
      </w:r>
      <w:r w:rsidRPr="004C1F32">
        <w:rPr>
          <w:rFonts w:ascii="Gisha" w:hAnsi="Gisha" w:cs="Gisha"/>
          <w:sz w:val="22"/>
          <w:szCs w:val="22"/>
        </w:rPr>
        <w:t>: Pro formas for BSPs an</w:t>
      </w:r>
      <w:r w:rsidR="002C204D" w:rsidRPr="004C1F32">
        <w:rPr>
          <w:rFonts w:ascii="Gisha" w:hAnsi="Gisha" w:cs="Gisha"/>
          <w:sz w:val="22"/>
          <w:szCs w:val="22"/>
        </w:rPr>
        <w:t xml:space="preserve">d </w:t>
      </w:r>
      <w:r w:rsidR="0065318A" w:rsidRPr="004C1F32">
        <w:rPr>
          <w:rFonts w:ascii="Gisha" w:hAnsi="Gisha" w:cs="Gisha"/>
          <w:sz w:val="22"/>
          <w:szCs w:val="22"/>
        </w:rPr>
        <w:t>Green Zone Plans</w:t>
      </w:r>
      <w:r w:rsidR="002C204D" w:rsidRPr="004C1F32">
        <w:rPr>
          <w:rFonts w:ascii="Gisha" w:hAnsi="Gisha" w:cs="Gisha"/>
          <w:sz w:val="22"/>
          <w:szCs w:val="22"/>
        </w:rPr>
        <w:t xml:space="preserve"> can be found in Appendix </w:t>
      </w:r>
      <w:r w:rsidR="002C204D" w:rsidRPr="004C1F32">
        <w:rPr>
          <w:rFonts w:ascii="Gisha" w:hAnsi="Gisha" w:cs="Gisha"/>
          <w:color w:val="FF0000"/>
          <w:sz w:val="22"/>
          <w:szCs w:val="22"/>
        </w:rPr>
        <w:t>6</w:t>
      </w:r>
      <w:r w:rsidRPr="004C1F32">
        <w:rPr>
          <w:rFonts w:ascii="Gisha" w:hAnsi="Gisha" w:cs="Gisha"/>
          <w:sz w:val="22"/>
          <w:szCs w:val="22"/>
        </w:rPr>
        <w:t xml:space="preserve"> and are available in the behaviour folder on the shared area.)</w:t>
      </w:r>
    </w:p>
    <w:p w14:paraId="24191D40" w14:textId="77777777" w:rsidR="00CC54E3" w:rsidRPr="004C1F32" w:rsidRDefault="00CC54E3" w:rsidP="00CC54E3">
      <w:pPr>
        <w:pStyle w:val="BodyText2"/>
        <w:spacing w:line="240" w:lineRule="auto"/>
        <w:jc w:val="both"/>
        <w:rPr>
          <w:rFonts w:ascii="Gisha" w:hAnsi="Gisha" w:cs="Gisha"/>
          <w:sz w:val="22"/>
          <w:szCs w:val="22"/>
        </w:rPr>
      </w:pPr>
      <w:r w:rsidRPr="004C1F32">
        <w:rPr>
          <w:rFonts w:ascii="Gisha" w:hAnsi="Gisha" w:cs="Gisha"/>
          <w:sz w:val="22"/>
          <w:szCs w:val="22"/>
        </w:rPr>
        <w:t xml:space="preserve"> In the event of an incident occurring there is a procedure that must be followed at all times.</w:t>
      </w:r>
    </w:p>
    <w:p w14:paraId="4FA980DC" w14:textId="69010514" w:rsidR="005745EB" w:rsidRPr="005745EB" w:rsidRDefault="00CB6DB6" w:rsidP="005745EB">
      <w:pPr>
        <w:jc w:val="both"/>
        <w:rPr>
          <w:rFonts w:ascii="Gisha" w:hAnsi="Gisha" w:cs="Gisha"/>
        </w:rPr>
      </w:pPr>
      <w:r w:rsidRPr="004C1F32">
        <w:rPr>
          <w:rFonts w:ascii="Gisha" w:hAnsi="Gisha" w:cs="Gisha"/>
        </w:rPr>
        <w:t xml:space="preserve"> See Appendix 5 for details of Physical Intervention Procedure</w:t>
      </w:r>
      <w:r w:rsidR="005745EB">
        <w:rPr>
          <w:rFonts w:ascii="Gisha" w:hAnsi="Gisha" w:cs="Gisha"/>
        </w:rPr>
        <w:t xml:space="preserve"> -</w:t>
      </w:r>
      <w:r w:rsidR="005745EB" w:rsidRPr="005745EB">
        <w:rPr>
          <w:rFonts w:ascii="Gisha" w:hAnsi="Gisha" w:cs="Gisha"/>
        </w:rPr>
        <w:t xml:space="preserve"> </w:t>
      </w:r>
      <w:r w:rsidR="005745EB" w:rsidRPr="004C1F32">
        <w:rPr>
          <w:rFonts w:ascii="Gisha" w:hAnsi="Gisha" w:cs="Gisha"/>
        </w:rPr>
        <w:t xml:space="preserve">For forms needed to carry out these procedures please see shared drive – read and write – behaviour. </w:t>
      </w:r>
    </w:p>
    <w:p w14:paraId="0361B05C" w14:textId="23AA19B9" w:rsidR="00AC5BEF" w:rsidRDefault="002B30E6" w:rsidP="00AC4A4D">
      <w:pPr>
        <w:spacing w:after="0" w:line="240" w:lineRule="auto"/>
        <w:rPr>
          <w:sz w:val="28"/>
          <w:szCs w:val="28"/>
        </w:rPr>
      </w:pPr>
      <w:r w:rsidRPr="004C1F32">
        <w:rPr>
          <w:sz w:val="28"/>
          <w:szCs w:val="28"/>
        </w:rPr>
        <w:t>Appendix 1</w:t>
      </w:r>
    </w:p>
    <w:p w14:paraId="53F90263" w14:textId="77777777" w:rsidR="004C1F32" w:rsidRPr="004C1F32" w:rsidRDefault="004C1F32" w:rsidP="00AC4A4D">
      <w:pPr>
        <w:spacing w:after="0" w:line="240" w:lineRule="auto"/>
        <w:rPr>
          <w:sz w:val="28"/>
          <w:szCs w:val="28"/>
        </w:rPr>
      </w:pPr>
    </w:p>
    <w:p w14:paraId="473A7C09" w14:textId="29B53B4A" w:rsidR="00AC5BEF" w:rsidRPr="004C1F32" w:rsidRDefault="00AC5BEF" w:rsidP="00AC4A4D">
      <w:pPr>
        <w:spacing w:after="0" w:line="240" w:lineRule="auto"/>
        <w:rPr>
          <w:rFonts w:ascii="Gisha" w:hAnsi="Gisha" w:cs="Gisha"/>
          <w:b/>
        </w:rPr>
      </w:pPr>
      <w:r w:rsidRPr="004C1F32">
        <w:rPr>
          <w:rFonts w:ascii="Gisha" w:hAnsi="Gisha" w:cs="Gisha"/>
          <w:b/>
        </w:rPr>
        <w:t>Principles of Restorative Practice</w:t>
      </w:r>
    </w:p>
    <w:p w14:paraId="29289DB3" w14:textId="78DF9349" w:rsidR="00AC5BEF" w:rsidRPr="004C1F32" w:rsidRDefault="00AC5BEF" w:rsidP="00AC4A4D">
      <w:pPr>
        <w:spacing w:after="0" w:line="240" w:lineRule="auto"/>
        <w:rPr>
          <w:rFonts w:ascii="Gisha" w:hAnsi="Gisha" w:cs="Gisha"/>
        </w:rPr>
      </w:pPr>
    </w:p>
    <w:p w14:paraId="797CB01D" w14:textId="5768BB9D" w:rsidR="00AC5BEF" w:rsidRPr="004C1F32" w:rsidRDefault="00AC5BEF" w:rsidP="0063462E">
      <w:pPr>
        <w:pStyle w:val="ListParagraph"/>
        <w:numPr>
          <w:ilvl w:val="0"/>
          <w:numId w:val="15"/>
        </w:numPr>
        <w:spacing w:after="0" w:line="240" w:lineRule="auto"/>
        <w:rPr>
          <w:rFonts w:ascii="Gisha" w:hAnsi="Gisha" w:cs="Gisha"/>
        </w:rPr>
      </w:pPr>
      <w:r w:rsidRPr="004C1F32">
        <w:rPr>
          <w:rFonts w:ascii="Gisha" w:hAnsi="Gisha" w:cs="Gisha"/>
        </w:rPr>
        <w:t>Restoration (Acknowledge harm. Enable all parties to move on.)</w:t>
      </w:r>
    </w:p>
    <w:p w14:paraId="14DC6C02" w14:textId="77777777" w:rsidR="00AC5BEF" w:rsidRPr="004C1F32" w:rsidRDefault="00AC5BEF" w:rsidP="00AC5BEF">
      <w:pPr>
        <w:pStyle w:val="ListParagraph"/>
        <w:spacing w:after="0" w:line="240" w:lineRule="auto"/>
        <w:rPr>
          <w:rFonts w:ascii="Gisha" w:hAnsi="Gisha" w:cs="Gisha"/>
        </w:rPr>
      </w:pPr>
    </w:p>
    <w:p w14:paraId="78CB25DF" w14:textId="4CA6DFA8" w:rsidR="00AC5BEF" w:rsidRPr="004C1F32" w:rsidRDefault="00AC5BEF" w:rsidP="0063462E">
      <w:pPr>
        <w:pStyle w:val="ListParagraph"/>
        <w:numPr>
          <w:ilvl w:val="0"/>
          <w:numId w:val="15"/>
        </w:numPr>
        <w:spacing w:after="0" w:line="240" w:lineRule="auto"/>
        <w:rPr>
          <w:rFonts w:ascii="Gisha" w:hAnsi="Gisha" w:cs="Gisha"/>
        </w:rPr>
      </w:pPr>
      <w:r w:rsidRPr="004C1F32">
        <w:rPr>
          <w:rFonts w:ascii="Gisha" w:hAnsi="Gisha" w:cs="Gisha"/>
        </w:rPr>
        <w:t>Voluntarism</w:t>
      </w:r>
      <w:r w:rsidR="008F39ED" w:rsidRPr="004C1F32">
        <w:rPr>
          <w:rFonts w:ascii="Gisha" w:hAnsi="Gisha" w:cs="Gisha"/>
        </w:rPr>
        <w:t xml:space="preserve"> (Both sides need to want to engage in the process.)</w:t>
      </w:r>
    </w:p>
    <w:p w14:paraId="672855FA" w14:textId="77777777" w:rsidR="00AC5BEF" w:rsidRPr="004C1F32" w:rsidRDefault="00AC5BEF" w:rsidP="00AC5BEF">
      <w:pPr>
        <w:spacing w:after="0" w:line="240" w:lineRule="auto"/>
        <w:rPr>
          <w:rFonts w:ascii="Gisha" w:hAnsi="Gisha" w:cs="Gisha"/>
        </w:rPr>
      </w:pPr>
    </w:p>
    <w:p w14:paraId="38DF0959" w14:textId="7808DE88" w:rsidR="008F39ED" w:rsidRPr="004C1F32" w:rsidRDefault="00AC5BEF" w:rsidP="0063462E">
      <w:pPr>
        <w:pStyle w:val="ListParagraph"/>
        <w:numPr>
          <w:ilvl w:val="0"/>
          <w:numId w:val="15"/>
        </w:numPr>
        <w:spacing w:after="0" w:line="240" w:lineRule="auto"/>
        <w:rPr>
          <w:rFonts w:ascii="Gisha" w:hAnsi="Gisha" w:cs="Gisha"/>
        </w:rPr>
      </w:pPr>
      <w:r w:rsidRPr="004C1F32">
        <w:rPr>
          <w:rFonts w:ascii="Gisha" w:hAnsi="Gisha" w:cs="Gisha"/>
        </w:rPr>
        <w:t>Neutrality</w:t>
      </w:r>
      <w:r w:rsidR="008F39ED" w:rsidRPr="004C1F32">
        <w:rPr>
          <w:rFonts w:ascii="Gisha" w:hAnsi="Gisha" w:cs="Gisha"/>
        </w:rPr>
        <w:t xml:space="preserve"> (Adult does not take sides. On both sides.)</w:t>
      </w:r>
    </w:p>
    <w:p w14:paraId="2B46430F" w14:textId="77777777" w:rsidR="00AC5BEF" w:rsidRPr="004C1F32" w:rsidRDefault="00AC5BEF" w:rsidP="00AC5BEF">
      <w:pPr>
        <w:spacing w:after="0" w:line="240" w:lineRule="auto"/>
        <w:rPr>
          <w:rFonts w:ascii="Gisha" w:hAnsi="Gisha" w:cs="Gisha"/>
        </w:rPr>
      </w:pPr>
    </w:p>
    <w:p w14:paraId="66808BA0" w14:textId="571A5C42" w:rsidR="00AC5BEF" w:rsidRPr="004C1F32" w:rsidRDefault="00AC5BEF" w:rsidP="0063462E">
      <w:pPr>
        <w:pStyle w:val="ListParagraph"/>
        <w:numPr>
          <w:ilvl w:val="0"/>
          <w:numId w:val="15"/>
        </w:numPr>
        <w:spacing w:after="0" w:line="240" w:lineRule="auto"/>
        <w:rPr>
          <w:rFonts w:ascii="Gisha" w:hAnsi="Gisha" w:cs="Gisha"/>
        </w:rPr>
      </w:pPr>
      <w:r w:rsidRPr="004C1F32">
        <w:rPr>
          <w:rFonts w:ascii="Gisha" w:hAnsi="Gisha" w:cs="Gisha"/>
        </w:rPr>
        <w:t>Safety</w:t>
      </w:r>
      <w:r w:rsidR="008F39ED" w:rsidRPr="004C1F32">
        <w:rPr>
          <w:rFonts w:ascii="Gisha" w:hAnsi="Gisha" w:cs="Gisha"/>
        </w:rPr>
        <w:t xml:space="preserve"> (Victim – process could re-traumatise.)</w:t>
      </w:r>
    </w:p>
    <w:p w14:paraId="55134D52" w14:textId="77777777" w:rsidR="00AC5BEF" w:rsidRPr="004C1F32" w:rsidRDefault="00AC5BEF" w:rsidP="00AC5BEF">
      <w:pPr>
        <w:spacing w:after="0" w:line="240" w:lineRule="auto"/>
        <w:rPr>
          <w:rFonts w:ascii="Gisha" w:hAnsi="Gisha" w:cs="Gisha"/>
        </w:rPr>
      </w:pPr>
    </w:p>
    <w:p w14:paraId="074DC9F0" w14:textId="29522F5D" w:rsidR="00AC5BEF" w:rsidRPr="004C1F32" w:rsidRDefault="00AC5BEF" w:rsidP="0063462E">
      <w:pPr>
        <w:pStyle w:val="ListParagraph"/>
        <w:numPr>
          <w:ilvl w:val="0"/>
          <w:numId w:val="15"/>
        </w:numPr>
        <w:spacing w:after="0" w:line="240" w:lineRule="auto"/>
        <w:rPr>
          <w:rFonts w:ascii="Gisha" w:hAnsi="Gisha" w:cs="Gisha"/>
        </w:rPr>
      </w:pPr>
      <w:r w:rsidRPr="004C1F32">
        <w:rPr>
          <w:rFonts w:ascii="Gisha" w:hAnsi="Gisha" w:cs="Gisha"/>
        </w:rPr>
        <w:t>Accessibility</w:t>
      </w:r>
      <w:r w:rsidR="008F39ED" w:rsidRPr="004C1F32">
        <w:rPr>
          <w:rFonts w:ascii="Gisha" w:hAnsi="Gisha" w:cs="Gisha"/>
        </w:rPr>
        <w:t xml:space="preserve"> (Children understand process and can make sense of what they are being asked to do.)</w:t>
      </w:r>
    </w:p>
    <w:p w14:paraId="399DDDC7" w14:textId="77777777" w:rsidR="00AC5BEF" w:rsidRPr="004C1F32" w:rsidRDefault="00AC5BEF" w:rsidP="00AC5BEF">
      <w:pPr>
        <w:spacing w:after="0" w:line="240" w:lineRule="auto"/>
        <w:rPr>
          <w:rFonts w:ascii="Gisha" w:hAnsi="Gisha" w:cs="Gisha"/>
        </w:rPr>
      </w:pPr>
    </w:p>
    <w:p w14:paraId="566DD415" w14:textId="50EFBF07" w:rsidR="00AC5BEF" w:rsidRPr="004C1F32" w:rsidRDefault="00AC5BEF" w:rsidP="0063462E">
      <w:pPr>
        <w:pStyle w:val="ListParagraph"/>
        <w:numPr>
          <w:ilvl w:val="0"/>
          <w:numId w:val="15"/>
        </w:numPr>
        <w:spacing w:after="0" w:line="240" w:lineRule="auto"/>
        <w:rPr>
          <w:rFonts w:ascii="Gisha" w:hAnsi="Gisha" w:cs="Gisha"/>
        </w:rPr>
      </w:pPr>
      <w:r w:rsidRPr="004C1F32">
        <w:rPr>
          <w:rFonts w:ascii="Gisha" w:hAnsi="Gisha" w:cs="Gisha"/>
        </w:rPr>
        <w:t>Respect</w:t>
      </w:r>
      <w:r w:rsidR="008F39ED" w:rsidRPr="004C1F32">
        <w:rPr>
          <w:rFonts w:ascii="Gisha" w:hAnsi="Gisha" w:cs="Gisha"/>
        </w:rPr>
        <w:t xml:space="preserve"> (Both parties.)</w:t>
      </w:r>
    </w:p>
    <w:p w14:paraId="5499704E" w14:textId="77777777" w:rsidR="00AC5BEF" w:rsidRPr="004C1F32" w:rsidRDefault="00AC5BEF" w:rsidP="00AC5BEF">
      <w:pPr>
        <w:spacing w:after="0" w:line="240" w:lineRule="auto"/>
        <w:rPr>
          <w:rFonts w:ascii="Gisha" w:hAnsi="Gisha" w:cs="Gisha"/>
        </w:rPr>
      </w:pPr>
    </w:p>
    <w:p w14:paraId="23279185" w14:textId="7B8EBD30" w:rsidR="00AC5BEF" w:rsidRDefault="00B622D2" w:rsidP="00AC5BEF">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712000" behindDoc="0" locked="0" layoutInCell="1" allowOverlap="1" wp14:anchorId="41D361B0" wp14:editId="2DFCD911">
                <wp:simplePos x="0" y="0"/>
                <wp:positionH relativeFrom="column">
                  <wp:posOffset>130810</wp:posOffset>
                </wp:positionH>
                <wp:positionV relativeFrom="paragraph">
                  <wp:posOffset>66675</wp:posOffset>
                </wp:positionV>
                <wp:extent cx="3275965" cy="1979930"/>
                <wp:effectExtent l="0" t="0" r="19685" b="2032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1979930"/>
                        </a:xfrm>
                        <a:prstGeom prst="rect">
                          <a:avLst/>
                        </a:prstGeom>
                        <a:solidFill>
                          <a:schemeClr val="accent5">
                            <a:lumMod val="40000"/>
                            <a:lumOff val="6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51C435D6" w14:textId="6F3C2665" w:rsidR="005745EB" w:rsidRDefault="005745EB" w:rsidP="002B30E6">
                            <w:pPr>
                              <w:spacing w:after="0"/>
                              <w:jc w:val="center"/>
                              <w:rPr>
                                <w:b/>
                                <w:sz w:val="20"/>
                                <w:szCs w:val="20"/>
                                <w:u w:val="single"/>
                                <w14:glow w14:rad="63500">
                                  <w14:schemeClr w14:val="accent1">
                                    <w14:alpha w14:val="60000"/>
                                    <w14:satMod w14:val="175000"/>
                                  </w14:schemeClr>
                                </w14:glow>
                              </w:rPr>
                            </w:pPr>
                            <w:r w:rsidRPr="00F37E17">
                              <w:rPr>
                                <w:b/>
                                <w:sz w:val="20"/>
                                <w:szCs w:val="20"/>
                                <w:u w:val="single"/>
                                <w14:glow w14:rad="63500">
                                  <w14:schemeClr w14:val="accent1">
                                    <w14:alpha w14:val="60000"/>
                                    <w14:satMod w14:val="175000"/>
                                  </w14:schemeClr>
                                </w14:glow>
                              </w:rPr>
                              <w:t xml:space="preserve">Restorative </w:t>
                            </w:r>
                            <w:r w:rsidRPr="00F37E17">
                              <w:rPr>
                                <w:b/>
                                <w:sz w:val="20"/>
                                <w:szCs w:val="20"/>
                                <w:u w:val="single"/>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rPr>
                              <w:t>Chat</w:t>
                            </w:r>
                            <w:r w:rsidRPr="00F37E17">
                              <w:rPr>
                                <w:b/>
                                <w:sz w:val="20"/>
                                <w:szCs w:val="20"/>
                                <w:u w:val="single"/>
                                <w14:glow w14:rad="63500">
                                  <w14:schemeClr w14:val="accent1">
                                    <w14:alpha w14:val="60000"/>
                                    <w14:satMod w14:val="175000"/>
                                  </w14:schemeClr>
                                </w14:glow>
                              </w:rPr>
                              <w:t xml:space="preserve"> Prompt Card (EYFS</w:t>
                            </w:r>
                            <w:r>
                              <w:rPr>
                                <w:b/>
                                <w:sz w:val="20"/>
                                <w:szCs w:val="20"/>
                                <w:u w:val="single"/>
                                <w14:glow w14:rad="63500">
                                  <w14:schemeClr w14:val="accent1">
                                    <w14:alpha w14:val="60000"/>
                                    <w14:satMod w14:val="175000"/>
                                  </w14:schemeClr>
                                </w14:glow>
                              </w:rPr>
                              <w:t xml:space="preserve"> &amp; KS1</w:t>
                            </w:r>
                            <w:r w:rsidRPr="00F37E17">
                              <w:rPr>
                                <w:b/>
                                <w:sz w:val="20"/>
                                <w:szCs w:val="20"/>
                                <w:u w:val="single"/>
                                <w14:glow w14:rad="63500">
                                  <w14:schemeClr w14:val="accent1">
                                    <w14:alpha w14:val="60000"/>
                                    <w14:satMod w14:val="175000"/>
                                  </w14:schemeClr>
                                </w14:glow>
                              </w:rPr>
                              <w:t>)</w:t>
                            </w:r>
                          </w:p>
                          <w:p w14:paraId="6F522982" w14:textId="77777777" w:rsidR="005745EB" w:rsidRPr="009E122E" w:rsidRDefault="005745EB" w:rsidP="0063462E">
                            <w:pPr>
                              <w:pStyle w:val="ListParagraph"/>
                              <w:numPr>
                                <w:ilvl w:val="0"/>
                                <w:numId w:val="16"/>
                              </w:numPr>
                              <w:spacing w:after="80"/>
                              <w:ind w:left="426" w:hanging="426"/>
                              <w:contextualSpacing w:val="0"/>
                              <w:rPr>
                                <w:b/>
                                <w:sz w:val="20"/>
                                <w:szCs w:val="20"/>
                                <w:u w:val="single"/>
                                <w14:glow w14:rad="63500">
                                  <w14:schemeClr w14:val="accent1">
                                    <w14:alpha w14:val="60000"/>
                                    <w14:satMod w14:val="175000"/>
                                  </w14:schemeClr>
                                </w14:glow>
                              </w:rPr>
                            </w:pPr>
                            <w:r w:rsidRPr="009E122E">
                              <w:rPr>
                                <w:sz w:val="20"/>
                                <w:szCs w:val="20"/>
                              </w:rPr>
                              <w:t>Let’s stop and use our words.</w:t>
                            </w:r>
                          </w:p>
                          <w:p w14:paraId="3E0F471B" w14:textId="77777777" w:rsidR="005745EB" w:rsidRPr="009E122E" w:rsidRDefault="005745EB" w:rsidP="0063462E">
                            <w:pPr>
                              <w:pStyle w:val="ListParagraph"/>
                              <w:numPr>
                                <w:ilvl w:val="0"/>
                                <w:numId w:val="16"/>
                              </w:numPr>
                              <w:spacing w:after="80"/>
                              <w:ind w:left="426" w:hanging="426"/>
                              <w:contextualSpacing w:val="0"/>
                              <w:rPr>
                                <w:b/>
                                <w:sz w:val="20"/>
                                <w:szCs w:val="20"/>
                                <w:u w:val="single"/>
                                <w14:glow w14:rad="63500">
                                  <w14:schemeClr w14:val="accent1">
                                    <w14:alpha w14:val="60000"/>
                                    <w14:satMod w14:val="175000"/>
                                  </w14:schemeClr>
                                </w14:glow>
                              </w:rPr>
                            </w:pPr>
                            <w:r w:rsidRPr="009E122E">
                              <w:rPr>
                                <w:sz w:val="20"/>
                                <w:szCs w:val="20"/>
                              </w:rPr>
                              <w:t>Tell me what happened / I’ll tell you what I saw.</w:t>
                            </w:r>
                          </w:p>
                          <w:p w14:paraId="6B27996B" w14:textId="77777777" w:rsidR="005745EB" w:rsidRPr="009E122E" w:rsidRDefault="005745EB" w:rsidP="0063462E">
                            <w:pPr>
                              <w:pStyle w:val="ListParagraph"/>
                              <w:numPr>
                                <w:ilvl w:val="0"/>
                                <w:numId w:val="16"/>
                              </w:numPr>
                              <w:spacing w:after="80"/>
                              <w:ind w:left="426" w:hanging="426"/>
                              <w:contextualSpacing w:val="0"/>
                              <w:rPr>
                                <w:sz w:val="20"/>
                                <w:szCs w:val="20"/>
                              </w:rPr>
                            </w:pPr>
                            <w:r>
                              <w:rPr>
                                <w:sz w:val="20"/>
                                <w:szCs w:val="20"/>
                              </w:rPr>
                              <w:t xml:space="preserve">So you felt… </w:t>
                            </w:r>
                            <w:r w:rsidRPr="009E122E">
                              <w:rPr>
                                <w:sz w:val="20"/>
                                <w:szCs w:val="20"/>
                              </w:rPr>
                              <w:t xml:space="preserve"> / I wonder if you felt…. (to both children)</w:t>
                            </w:r>
                          </w:p>
                          <w:p w14:paraId="69358A11" w14:textId="77777777" w:rsidR="005745EB" w:rsidRPr="009E122E" w:rsidRDefault="005745EB" w:rsidP="0063462E">
                            <w:pPr>
                              <w:pStyle w:val="ListParagraph"/>
                              <w:numPr>
                                <w:ilvl w:val="0"/>
                                <w:numId w:val="16"/>
                              </w:numPr>
                              <w:spacing w:after="80"/>
                              <w:ind w:left="426" w:hanging="426"/>
                              <w:contextualSpacing w:val="0"/>
                              <w:rPr>
                                <w:sz w:val="20"/>
                                <w:szCs w:val="20"/>
                              </w:rPr>
                            </w:pPr>
                            <w:r w:rsidRPr="009E122E">
                              <w:rPr>
                                <w:sz w:val="20"/>
                                <w:szCs w:val="20"/>
                              </w:rPr>
                              <w:t>How can we can fix this? (should we shake h</w:t>
                            </w:r>
                            <w:r>
                              <w:rPr>
                                <w:sz w:val="20"/>
                                <w:szCs w:val="20"/>
                              </w:rPr>
                              <w:t>ands /</w:t>
                            </w:r>
                            <w:r w:rsidRPr="009E122E">
                              <w:rPr>
                                <w:sz w:val="20"/>
                                <w:szCs w:val="20"/>
                              </w:rPr>
                              <w:t xml:space="preserve"> have a hug</w:t>
                            </w:r>
                            <w:r>
                              <w:rPr>
                                <w:sz w:val="20"/>
                                <w:szCs w:val="20"/>
                              </w:rPr>
                              <w:t xml:space="preserve"> </w:t>
                            </w:r>
                            <w:r w:rsidRPr="009E122E">
                              <w:rPr>
                                <w:sz w:val="20"/>
                                <w:szCs w:val="20"/>
                              </w:rPr>
                              <w:t>/ say sorry / play together with the…)</w:t>
                            </w:r>
                          </w:p>
                          <w:p w14:paraId="45FE931B" w14:textId="77777777" w:rsidR="005745EB" w:rsidRDefault="005745EB" w:rsidP="0063462E">
                            <w:pPr>
                              <w:pStyle w:val="ListParagraph"/>
                              <w:numPr>
                                <w:ilvl w:val="0"/>
                                <w:numId w:val="16"/>
                              </w:numPr>
                              <w:spacing w:after="80"/>
                              <w:ind w:left="426" w:hanging="426"/>
                              <w:contextualSpacing w:val="0"/>
                            </w:pPr>
                            <w:r w:rsidRPr="009E122E">
                              <w:rPr>
                                <w:sz w:val="20"/>
                                <w:szCs w:val="20"/>
                              </w:rPr>
                              <w:t>So next time you need to….. (ask her for a turn</w:t>
                            </w:r>
                            <w:r>
                              <w:t xml:space="preserve"> </w:t>
                            </w:r>
                            <w:r w:rsidRPr="009E122E">
                              <w:rPr>
                                <w:sz w:val="20"/>
                                <w:szCs w:val="20"/>
                              </w:rPr>
                              <w:t>/  use a sand timer / choose something 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361B0" id="_x0000_t202" coordsize="21600,21600" o:spt="202" path="m,l,21600r21600,l21600,xe">
                <v:stroke joinstyle="miter"/>
                <v:path gradientshapeok="t" o:connecttype="rect"/>
              </v:shapetype>
              <v:shape id="Text Box 2" o:spid="_x0000_s1026" type="#_x0000_t202" style="position:absolute;margin-left:10.3pt;margin-top:5.25pt;width:257.95pt;height:155.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fcQIAACgFAAAOAAAAZHJzL2Uyb0RvYy54bWysVFtv0zAUfkfiP1h+Z0lvG42aTqNjCGlc&#10;xMYPcB27seb4BNttUn49x3YaOpD2gMhDZJ9zvu/cvbruG00OwjoFpqSTi5wSYThUyuxK+v3x7s1b&#10;SpxnpmIajCjpUTh6vX79atW1hZhCDboSliCJcUXXlrT2vi2yzPFaNMxdQCsMKiXYhnm82l1WWdYh&#10;e6OzaZ5fZh3YqrXAhXMovU1Kuo78Ugruv0jphCe6pBibj38b/9vwz9YrVuwsa2vFhzDYP0TRMGXQ&#10;6Uh1yzwje6v+omoUt+BA+gsOTQZSKi5iDpjNJP8jm4eatSLmgsVx7Vgm9/9o+efDV0tUVdJZPqfE&#10;sAab9Ch6T95BT6ahPl3rCjR7aNHQ9yjGPsdcXXsP/MkRA5uamZ24sRa6WrAK45sEZHYGTTwukGy7&#10;T1ChG7b3EIl6aZtQPCwHQXbs03HsTQiFo3A2vVosLxeUcNRNllfL5Sx2L2PFCd5a5z8IaEg4lNRi&#10;8yM9O9w7H8JhxckkeHOgVXWntI6XMHBioy05MBwVxrkwfhHhet9gvEk+z/FLQ4NiHK0kvjyJ0UUc&#10;3cAUHT5zok1wFSr03lRx8jxTOp0RGdSxZKFKQ738UYsA0uabkNgnrMQ0RjW6SRFUT6nig2WASExt&#10;BA0de56l9ifQYBtgIm7NCMxf9jZaR49g/AhslAH7Mlgm+1PWKdcwM77f9sPkbaE64sxYSKuLTw0e&#10;arA/KelwbUvqfuyZFZTojwbnbjmZz8Oex8t8cTXFiz3XbM81zHCkKqmnJB03Pr4NIRkDNzifUsXJ&#10;CUGlSIZgcR1jf4enI+z7+T1a/X7g1r8AAAD//wMAUEsDBBQABgAIAAAAIQDF4jtC3gAAAAkBAAAP&#10;AAAAZHJzL2Rvd25yZXYueG1sTI9BT8MwDIXvSPyHyEjcWEqqVVNpOqFJleA0bezAMWtM29E4VZO1&#10;5d/PnOBm+z09f6/YLq4XE46h86TheZWAQKq97ajRcPqonjYgQjRkTe8JNfxggG15f1eY3PqZDjgd&#10;YyM4hEJuNLQxDrmUoW7RmbDyAxJrX350JvI6NtKOZuZw10uVJJl0piP+0JoBdy3W38er07BMcfN2&#10;se/KzbvDvvqUVaBLpfXjw/L6AiLiEv/M8IvP6FAy09lfyQbRa1BJxk6+J2sQrK/TjIezhlSpFGRZ&#10;yP8NyhsAAAD//wMAUEsBAi0AFAAGAAgAAAAhALaDOJL+AAAA4QEAABMAAAAAAAAAAAAAAAAAAAAA&#10;AFtDb250ZW50X1R5cGVzXS54bWxQSwECLQAUAAYACAAAACEAOP0h/9YAAACUAQAACwAAAAAAAAAA&#10;AAAAAAAvAQAAX3JlbHMvLnJlbHNQSwECLQAUAAYACAAAACEAvtz8H3ECAAAoBQAADgAAAAAAAAAA&#10;AAAAAAAuAgAAZHJzL2Uyb0RvYy54bWxQSwECLQAUAAYACAAAACEAxeI7Qt4AAAAJAQAADwAAAAAA&#10;AAAAAAAAAADLBAAAZHJzL2Rvd25yZXYueG1sUEsFBgAAAAAEAAQA8wAAANYFAAAAAA==&#10;" fillcolor="#b6dde8 [1304]" strokecolor="black [3200]" strokeweight="2pt">
                <v:textbox>
                  <w:txbxContent>
                    <w:p w14:paraId="51C435D6" w14:textId="6F3C2665" w:rsidR="005745EB" w:rsidRDefault="005745EB" w:rsidP="002B30E6">
                      <w:pPr>
                        <w:spacing w:after="0"/>
                        <w:jc w:val="center"/>
                        <w:rPr>
                          <w:b/>
                          <w:sz w:val="20"/>
                          <w:szCs w:val="20"/>
                          <w:u w:val="single"/>
                          <w14:glow w14:rad="63500">
                            <w14:schemeClr w14:val="accent1">
                              <w14:alpha w14:val="60000"/>
                              <w14:satMod w14:val="175000"/>
                            </w14:schemeClr>
                          </w14:glow>
                        </w:rPr>
                      </w:pPr>
                      <w:r w:rsidRPr="00F37E17">
                        <w:rPr>
                          <w:b/>
                          <w:sz w:val="20"/>
                          <w:szCs w:val="20"/>
                          <w:u w:val="single"/>
                          <w14:glow w14:rad="63500">
                            <w14:schemeClr w14:val="accent1">
                              <w14:alpha w14:val="60000"/>
                              <w14:satMod w14:val="175000"/>
                            </w14:schemeClr>
                          </w14:glow>
                        </w:rPr>
                        <w:t xml:space="preserve">Restorative </w:t>
                      </w:r>
                      <w:r w:rsidRPr="00F37E17">
                        <w:rPr>
                          <w:b/>
                          <w:sz w:val="20"/>
                          <w:szCs w:val="20"/>
                          <w:u w:val="single"/>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rPr>
                        <w:t>Chat</w:t>
                      </w:r>
                      <w:r w:rsidRPr="00F37E17">
                        <w:rPr>
                          <w:b/>
                          <w:sz w:val="20"/>
                          <w:szCs w:val="20"/>
                          <w:u w:val="single"/>
                          <w14:glow w14:rad="63500">
                            <w14:schemeClr w14:val="accent1">
                              <w14:alpha w14:val="60000"/>
                              <w14:satMod w14:val="175000"/>
                            </w14:schemeClr>
                          </w14:glow>
                        </w:rPr>
                        <w:t xml:space="preserve"> Prompt Card (EYFS</w:t>
                      </w:r>
                      <w:r>
                        <w:rPr>
                          <w:b/>
                          <w:sz w:val="20"/>
                          <w:szCs w:val="20"/>
                          <w:u w:val="single"/>
                          <w14:glow w14:rad="63500">
                            <w14:schemeClr w14:val="accent1">
                              <w14:alpha w14:val="60000"/>
                              <w14:satMod w14:val="175000"/>
                            </w14:schemeClr>
                          </w14:glow>
                        </w:rPr>
                        <w:t xml:space="preserve"> &amp; KS1</w:t>
                      </w:r>
                      <w:r w:rsidRPr="00F37E17">
                        <w:rPr>
                          <w:b/>
                          <w:sz w:val="20"/>
                          <w:szCs w:val="20"/>
                          <w:u w:val="single"/>
                          <w14:glow w14:rad="63500">
                            <w14:schemeClr w14:val="accent1">
                              <w14:alpha w14:val="60000"/>
                              <w14:satMod w14:val="175000"/>
                            </w14:schemeClr>
                          </w14:glow>
                        </w:rPr>
                        <w:t>)</w:t>
                      </w:r>
                    </w:p>
                    <w:p w14:paraId="6F522982" w14:textId="77777777" w:rsidR="005745EB" w:rsidRPr="009E122E" w:rsidRDefault="005745EB" w:rsidP="0063462E">
                      <w:pPr>
                        <w:pStyle w:val="ListParagraph"/>
                        <w:numPr>
                          <w:ilvl w:val="0"/>
                          <w:numId w:val="16"/>
                        </w:numPr>
                        <w:spacing w:after="80"/>
                        <w:ind w:left="426" w:hanging="426"/>
                        <w:contextualSpacing w:val="0"/>
                        <w:rPr>
                          <w:b/>
                          <w:sz w:val="20"/>
                          <w:szCs w:val="20"/>
                          <w:u w:val="single"/>
                          <w14:glow w14:rad="63500">
                            <w14:schemeClr w14:val="accent1">
                              <w14:alpha w14:val="60000"/>
                              <w14:satMod w14:val="175000"/>
                            </w14:schemeClr>
                          </w14:glow>
                        </w:rPr>
                      </w:pPr>
                      <w:r w:rsidRPr="009E122E">
                        <w:rPr>
                          <w:sz w:val="20"/>
                          <w:szCs w:val="20"/>
                        </w:rPr>
                        <w:t>Let’s stop and use our words.</w:t>
                      </w:r>
                    </w:p>
                    <w:p w14:paraId="3E0F471B" w14:textId="77777777" w:rsidR="005745EB" w:rsidRPr="009E122E" w:rsidRDefault="005745EB" w:rsidP="0063462E">
                      <w:pPr>
                        <w:pStyle w:val="ListParagraph"/>
                        <w:numPr>
                          <w:ilvl w:val="0"/>
                          <w:numId w:val="16"/>
                        </w:numPr>
                        <w:spacing w:after="80"/>
                        <w:ind w:left="426" w:hanging="426"/>
                        <w:contextualSpacing w:val="0"/>
                        <w:rPr>
                          <w:b/>
                          <w:sz w:val="20"/>
                          <w:szCs w:val="20"/>
                          <w:u w:val="single"/>
                          <w14:glow w14:rad="63500">
                            <w14:schemeClr w14:val="accent1">
                              <w14:alpha w14:val="60000"/>
                              <w14:satMod w14:val="175000"/>
                            </w14:schemeClr>
                          </w14:glow>
                        </w:rPr>
                      </w:pPr>
                      <w:r w:rsidRPr="009E122E">
                        <w:rPr>
                          <w:sz w:val="20"/>
                          <w:szCs w:val="20"/>
                        </w:rPr>
                        <w:t>Tell me what happened / I’ll tell you what I saw.</w:t>
                      </w:r>
                    </w:p>
                    <w:p w14:paraId="6B27996B" w14:textId="77777777" w:rsidR="005745EB" w:rsidRPr="009E122E" w:rsidRDefault="005745EB" w:rsidP="0063462E">
                      <w:pPr>
                        <w:pStyle w:val="ListParagraph"/>
                        <w:numPr>
                          <w:ilvl w:val="0"/>
                          <w:numId w:val="16"/>
                        </w:numPr>
                        <w:spacing w:after="80"/>
                        <w:ind w:left="426" w:hanging="426"/>
                        <w:contextualSpacing w:val="0"/>
                        <w:rPr>
                          <w:sz w:val="20"/>
                          <w:szCs w:val="20"/>
                        </w:rPr>
                      </w:pPr>
                      <w:r>
                        <w:rPr>
                          <w:sz w:val="20"/>
                          <w:szCs w:val="20"/>
                        </w:rPr>
                        <w:t xml:space="preserve">So you felt… </w:t>
                      </w:r>
                      <w:r w:rsidRPr="009E122E">
                        <w:rPr>
                          <w:sz w:val="20"/>
                          <w:szCs w:val="20"/>
                        </w:rPr>
                        <w:t xml:space="preserve"> / I wonder if you felt…. (to both children)</w:t>
                      </w:r>
                    </w:p>
                    <w:p w14:paraId="69358A11" w14:textId="77777777" w:rsidR="005745EB" w:rsidRPr="009E122E" w:rsidRDefault="005745EB" w:rsidP="0063462E">
                      <w:pPr>
                        <w:pStyle w:val="ListParagraph"/>
                        <w:numPr>
                          <w:ilvl w:val="0"/>
                          <w:numId w:val="16"/>
                        </w:numPr>
                        <w:spacing w:after="80"/>
                        <w:ind w:left="426" w:hanging="426"/>
                        <w:contextualSpacing w:val="0"/>
                        <w:rPr>
                          <w:sz w:val="20"/>
                          <w:szCs w:val="20"/>
                        </w:rPr>
                      </w:pPr>
                      <w:r w:rsidRPr="009E122E">
                        <w:rPr>
                          <w:sz w:val="20"/>
                          <w:szCs w:val="20"/>
                        </w:rPr>
                        <w:t>How can we can fix this? (should we shake h</w:t>
                      </w:r>
                      <w:r>
                        <w:rPr>
                          <w:sz w:val="20"/>
                          <w:szCs w:val="20"/>
                        </w:rPr>
                        <w:t>ands /</w:t>
                      </w:r>
                      <w:r w:rsidRPr="009E122E">
                        <w:rPr>
                          <w:sz w:val="20"/>
                          <w:szCs w:val="20"/>
                        </w:rPr>
                        <w:t xml:space="preserve"> have a hug</w:t>
                      </w:r>
                      <w:r>
                        <w:rPr>
                          <w:sz w:val="20"/>
                          <w:szCs w:val="20"/>
                        </w:rPr>
                        <w:t xml:space="preserve"> </w:t>
                      </w:r>
                      <w:r w:rsidRPr="009E122E">
                        <w:rPr>
                          <w:sz w:val="20"/>
                          <w:szCs w:val="20"/>
                        </w:rPr>
                        <w:t>/ say sorry / play together with the…)</w:t>
                      </w:r>
                    </w:p>
                    <w:p w14:paraId="45FE931B" w14:textId="77777777" w:rsidR="005745EB" w:rsidRDefault="005745EB" w:rsidP="0063462E">
                      <w:pPr>
                        <w:pStyle w:val="ListParagraph"/>
                        <w:numPr>
                          <w:ilvl w:val="0"/>
                          <w:numId w:val="16"/>
                        </w:numPr>
                        <w:spacing w:after="80"/>
                        <w:ind w:left="426" w:hanging="426"/>
                        <w:contextualSpacing w:val="0"/>
                      </w:pPr>
                      <w:r w:rsidRPr="009E122E">
                        <w:rPr>
                          <w:sz w:val="20"/>
                          <w:szCs w:val="20"/>
                        </w:rPr>
                        <w:t>So next time you need to….. (ask her for a turn</w:t>
                      </w:r>
                      <w:r>
                        <w:t xml:space="preserve"> </w:t>
                      </w:r>
                      <w:r w:rsidRPr="009E122E">
                        <w:rPr>
                          <w:sz w:val="20"/>
                          <w:szCs w:val="20"/>
                        </w:rPr>
                        <w:t>/  use a sand timer / choose something else)</w:t>
                      </w:r>
                    </w:p>
                  </w:txbxContent>
                </v:textbox>
              </v:shape>
            </w:pict>
          </mc:Fallback>
        </mc:AlternateContent>
      </w:r>
    </w:p>
    <w:p w14:paraId="5156768F" w14:textId="77777777" w:rsidR="002B30E6" w:rsidRDefault="002B30E6" w:rsidP="00AC5BEF">
      <w:pPr>
        <w:spacing w:after="0" w:line="240" w:lineRule="auto"/>
        <w:rPr>
          <w:rFonts w:ascii="Arial" w:hAnsi="Arial" w:cs="Arial"/>
          <w:sz w:val="24"/>
          <w:szCs w:val="24"/>
        </w:rPr>
      </w:pPr>
    </w:p>
    <w:p w14:paraId="7D0F1BE5" w14:textId="14181949" w:rsidR="002B30E6" w:rsidRDefault="002B30E6" w:rsidP="00AC5BEF">
      <w:pPr>
        <w:spacing w:after="0" w:line="240" w:lineRule="auto"/>
        <w:rPr>
          <w:rFonts w:ascii="Arial" w:hAnsi="Arial" w:cs="Arial"/>
          <w:sz w:val="24"/>
          <w:szCs w:val="24"/>
        </w:rPr>
      </w:pPr>
    </w:p>
    <w:p w14:paraId="47AE1920" w14:textId="48A65667" w:rsidR="00B622D2" w:rsidRDefault="00B622D2" w:rsidP="00AC5BEF">
      <w:pPr>
        <w:spacing w:after="0" w:line="240" w:lineRule="auto"/>
        <w:rPr>
          <w:rFonts w:ascii="Arial" w:hAnsi="Arial" w:cs="Arial"/>
          <w:sz w:val="24"/>
          <w:szCs w:val="24"/>
        </w:rPr>
      </w:pPr>
    </w:p>
    <w:p w14:paraId="083A28AB" w14:textId="77777777" w:rsidR="00B622D2" w:rsidRPr="00B622D2" w:rsidRDefault="00B622D2" w:rsidP="00B622D2">
      <w:pPr>
        <w:rPr>
          <w:rFonts w:ascii="Arial" w:hAnsi="Arial" w:cs="Arial"/>
          <w:sz w:val="24"/>
          <w:szCs w:val="24"/>
        </w:rPr>
      </w:pPr>
    </w:p>
    <w:p w14:paraId="652BD2E8" w14:textId="77777777" w:rsidR="00B622D2" w:rsidRPr="00B622D2" w:rsidRDefault="00B622D2" w:rsidP="00B622D2">
      <w:pPr>
        <w:rPr>
          <w:rFonts w:ascii="Arial" w:hAnsi="Arial" w:cs="Arial"/>
          <w:sz w:val="24"/>
          <w:szCs w:val="24"/>
        </w:rPr>
      </w:pPr>
    </w:p>
    <w:p w14:paraId="092EC64B" w14:textId="77777777" w:rsidR="00B622D2" w:rsidRPr="00B622D2" w:rsidRDefault="00B622D2" w:rsidP="00B622D2">
      <w:pPr>
        <w:rPr>
          <w:rFonts w:ascii="Arial" w:hAnsi="Arial" w:cs="Arial"/>
          <w:sz w:val="24"/>
          <w:szCs w:val="24"/>
        </w:rPr>
      </w:pPr>
    </w:p>
    <w:p w14:paraId="78063504" w14:textId="77777777" w:rsidR="00B622D2" w:rsidRPr="00B622D2" w:rsidRDefault="00B622D2" w:rsidP="00B622D2">
      <w:pPr>
        <w:rPr>
          <w:rFonts w:ascii="Arial" w:hAnsi="Arial" w:cs="Arial"/>
          <w:sz w:val="24"/>
          <w:szCs w:val="24"/>
        </w:rPr>
      </w:pPr>
    </w:p>
    <w:p w14:paraId="304D9C3D" w14:textId="222E1D4F" w:rsidR="00B622D2" w:rsidRDefault="00B622D2" w:rsidP="00B622D2">
      <w:pPr>
        <w:rPr>
          <w:rFonts w:ascii="Arial" w:hAnsi="Arial" w:cs="Arial"/>
          <w:sz w:val="24"/>
          <w:szCs w:val="24"/>
        </w:rPr>
      </w:pPr>
      <w:r>
        <w:rPr>
          <w:noProof/>
          <w:lang w:eastAsia="en-GB"/>
        </w:rPr>
        <mc:AlternateContent>
          <mc:Choice Requires="wps">
            <w:drawing>
              <wp:anchor distT="0" distB="0" distL="114300" distR="114300" simplePos="0" relativeHeight="251714048" behindDoc="0" locked="0" layoutInCell="1" allowOverlap="1" wp14:anchorId="25432652" wp14:editId="5E2729F4">
                <wp:simplePos x="0" y="0"/>
                <wp:positionH relativeFrom="column">
                  <wp:posOffset>130810</wp:posOffset>
                </wp:positionH>
                <wp:positionV relativeFrom="paragraph">
                  <wp:posOffset>270510</wp:posOffset>
                </wp:positionV>
                <wp:extent cx="3275965" cy="1979930"/>
                <wp:effectExtent l="0" t="0" r="19685" b="2032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1979930"/>
                        </a:xfrm>
                        <a:prstGeom prst="rect">
                          <a:avLst/>
                        </a:prstGeom>
                        <a:solidFill>
                          <a:srgbClr val="4BACC6">
                            <a:lumMod val="40000"/>
                            <a:lumOff val="60000"/>
                          </a:srgbClr>
                        </a:solidFill>
                        <a:ln w="25400" cap="flat" cmpd="sng" algn="ctr">
                          <a:solidFill>
                            <a:sysClr val="windowText" lastClr="000000"/>
                          </a:solidFill>
                          <a:prstDash val="solid"/>
                          <a:headEnd/>
                          <a:tailEnd/>
                        </a:ln>
                        <a:effectLst/>
                      </wps:spPr>
                      <wps:txbx>
                        <w:txbxContent>
                          <w:p w14:paraId="5085CC71" w14:textId="1AC0B04F" w:rsidR="005745EB" w:rsidRDefault="005745EB" w:rsidP="00B622D2">
                            <w:pPr>
                              <w:spacing w:after="0"/>
                              <w:jc w:val="center"/>
                              <w:rPr>
                                <w:b/>
                                <w:sz w:val="20"/>
                                <w:szCs w:val="20"/>
                                <w:u w:val="single"/>
                                <w14:glow w14:rad="63500">
                                  <w14:schemeClr w14:val="accent1">
                                    <w14:alpha w14:val="60000"/>
                                    <w14:satMod w14:val="175000"/>
                                  </w14:schemeClr>
                                </w14:glow>
                              </w:rPr>
                            </w:pPr>
                            <w:r w:rsidRPr="00F37E17">
                              <w:rPr>
                                <w:b/>
                                <w:sz w:val="20"/>
                                <w:szCs w:val="20"/>
                                <w:u w:val="single"/>
                                <w14:glow w14:rad="63500">
                                  <w14:schemeClr w14:val="accent1">
                                    <w14:alpha w14:val="60000"/>
                                    <w14:satMod w14:val="175000"/>
                                  </w14:schemeClr>
                                </w14:glow>
                              </w:rPr>
                              <w:t xml:space="preserve">Restorative </w:t>
                            </w:r>
                            <w:r w:rsidRPr="00F37E17">
                              <w:rPr>
                                <w:b/>
                                <w:sz w:val="20"/>
                                <w:szCs w:val="20"/>
                                <w:u w:val="single"/>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rPr>
                              <w:t>Chat</w:t>
                            </w:r>
                            <w:r>
                              <w:rPr>
                                <w:b/>
                                <w:sz w:val="20"/>
                                <w:szCs w:val="20"/>
                                <w:u w:val="single"/>
                                <w14:glow w14:rad="63500">
                                  <w14:schemeClr w14:val="accent1">
                                    <w14:alpha w14:val="60000"/>
                                    <w14:satMod w14:val="175000"/>
                                  </w14:schemeClr>
                                </w14:glow>
                              </w:rPr>
                              <w:t xml:space="preserve"> Prompt Card (KS1 &amp; KS2)</w:t>
                            </w:r>
                          </w:p>
                          <w:p w14:paraId="3800EAE3" w14:textId="50A02E9E" w:rsidR="005745EB" w:rsidRPr="00B622D2" w:rsidRDefault="005745EB" w:rsidP="0063462E">
                            <w:pPr>
                              <w:pStyle w:val="ListParagraph"/>
                              <w:numPr>
                                <w:ilvl w:val="0"/>
                                <w:numId w:val="16"/>
                              </w:numPr>
                              <w:spacing w:after="80"/>
                              <w:ind w:left="426" w:hanging="426"/>
                              <w:contextualSpacing w:val="0"/>
                              <w:rPr>
                                <w:sz w:val="20"/>
                                <w:szCs w:val="20"/>
                              </w:rPr>
                            </w:pPr>
                            <w:r>
                              <w:rPr>
                                <w:sz w:val="20"/>
                                <w:szCs w:val="20"/>
                              </w:rPr>
                              <w:t>Tell me what happened</w:t>
                            </w:r>
                          </w:p>
                          <w:p w14:paraId="163FC628" w14:textId="664EB9DF" w:rsidR="005745EB" w:rsidRPr="00B622D2" w:rsidRDefault="005745EB" w:rsidP="0063462E">
                            <w:pPr>
                              <w:pStyle w:val="ListParagraph"/>
                              <w:numPr>
                                <w:ilvl w:val="0"/>
                                <w:numId w:val="16"/>
                              </w:numPr>
                              <w:spacing w:after="80"/>
                              <w:ind w:left="426" w:hanging="426"/>
                              <w:contextualSpacing w:val="0"/>
                              <w:rPr>
                                <w:sz w:val="20"/>
                                <w:szCs w:val="20"/>
                              </w:rPr>
                            </w:pPr>
                            <w:r w:rsidRPr="00B622D2">
                              <w:rPr>
                                <w:sz w:val="20"/>
                                <w:szCs w:val="20"/>
                              </w:rPr>
                              <w:t>What were you thinking at the time?</w:t>
                            </w:r>
                          </w:p>
                          <w:p w14:paraId="27A1AF25" w14:textId="312358A6" w:rsidR="005745EB" w:rsidRPr="009E122E" w:rsidRDefault="005745EB" w:rsidP="0063462E">
                            <w:pPr>
                              <w:pStyle w:val="ListParagraph"/>
                              <w:numPr>
                                <w:ilvl w:val="0"/>
                                <w:numId w:val="16"/>
                              </w:numPr>
                              <w:spacing w:after="80"/>
                              <w:ind w:left="426" w:hanging="426"/>
                              <w:contextualSpacing w:val="0"/>
                              <w:rPr>
                                <w:sz w:val="20"/>
                                <w:szCs w:val="20"/>
                              </w:rPr>
                            </w:pPr>
                            <w:r>
                              <w:rPr>
                                <w:sz w:val="20"/>
                                <w:szCs w:val="20"/>
                              </w:rPr>
                              <w:t>What do you think about it now?</w:t>
                            </w:r>
                          </w:p>
                          <w:p w14:paraId="00C8E447" w14:textId="617D87B1" w:rsidR="005745EB" w:rsidRPr="009E122E" w:rsidRDefault="005745EB" w:rsidP="0063462E">
                            <w:pPr>
                              <w:pStyle w:val="ListParagraph"/>
                              <w:numPr>
                                <w:ilvl w:val="0"/>
                                <w:numId w:val="16"/>
                              </w:numPr>
                              <w:spacing w:after="80"/>
                              <w:ind w:left="426" w:hanging="426"/>
                              <w:contextualSpacing w:val="0"/>
                              <w:rPr>
                                <w:sz w:val="20"/>
                                <w:szCs w:val="20"/>
                              </w:rPr>
                            </w:pPr>
                            <w:r>
                              <w:rPr>
                                <w:sz w:val="20"/>
                                <w:szCs w:val="20"/>
                              </w:rPr>
                              <w:t>Who has been affected? How have you been affected?</w:t>
                            </w:r>
                          </w:p>
                          <w:p w14:paraId="35EA365C" w14:textId="12FA5B98" w:rsidR="005745EB" w:rsidRPr="00B622D2" w:rsidRDefault="005745EB" w:rsidP="0063462E">
                            <w:pPr>
                              <w:pStyle w:val="ListParagraph"/>
                              <w:numPr>
                                <w:ilvl w:val="0"/>
                                <w:numId w:val="16"/>
                              </w:numPr>
                              <w:spacing w:after="80"/>
                              <w:ind w:left="426" w:hanging="426"/>
                              <w:contextualSpacing w:val="0"/>
                            </w:pPr>
                            <w:r>
                              <w:rPr>
                                <w:sz w:val="20"/>
                                <w:szCs w:val="20"/>
                              </w:rPr>
                              <w:t>What’s needed to make things right?</w:t>
                            </w:r>
                          </w:p>
                          <w:p w14:paraId="78849FFB" w14:textId="614A0203" w:rsidR="005745EB" w:rsidRDefault="005745EB" w:rsidP="0063462E">
                            <w:pPr>
                              <w:pStyle w:val="ListParagraph"/>
                              <w:numPr>
                                <w:ilvl w:val="0"/>
                                <w:numId w:val="16"/>
                              </w:numPr>
                              <w:spacing w:after="80"/>
                              <w:ind w:left="426" w:hanging="426"/>
                              <w:contextualSpacing w:val="0"/>
                            </w:pPr>
                            <w:r>
                              <w:rPr>
                                <w:sz w:val="20"/>
                                <w:szCs w:val="20"/>
                              </w:rPr>
                              <w:t>How can we make sure this doesn’t happen again?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32652" id="_x0000_s1027" type="#_x0000_t202" style="position:absolute;margin-left:10.3pt;margin-top:21.3pt;width:257.95pt;height:155.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3MbQIAAM0EAAAOAAAAZHJzL2Uyb0RvYy54bWysVNtu2zAMfR+wfxD0vjhJc1mMOEWarMOA&#10;7gK0+wBGli+YLGqSEjv7+lJykqbd2zA/CCIpHR3ykF7edo1iB2ldjTrjo8GQM6kF5rUuM/7z6f7D&#10;R86cB52DQi0zfpSO367ev1u2JpVjrFDl0jIC0S5tTcYr702aJE5UsgE3QCM1BQu0DXgybZnkFlpC&#10;b1QyHg5nSYs2NxaFdI682z7IVxG/KKTw34vCSc9Uxombj6uN6y6syWoJaWnBVLU40YB/YNFArenR&#10;C9QWPLC9rf+Camph0WHhBwKbBIuiFjLmQNmMhm+yeazAyJgLFceZS5nc/4MV3w4/LKvzjI8XU840&#10;NCTSk+w8u8OOjUN9WuNSOvZo6KDvyE06x1ydeUDxyzGNmwp0KdfWYltJyInfKNxMrq72OC6A7Nqv&#10;mNMzsPcYgbrCNqF4VA5G6KTT8aJNoCLIeTOeTxczoigoNlrMF4ubqF4C6fm6sc5/ltiwsMm4JfEj&#10;PBwenA90ID0fCa85VHV+XysVDVvuNsqyA1CjTO7Wm80s3lX7hsie3EP6+o4hN/VV756d3YTvepj4&#10;1it8pVlLNZ5OCIEJoE4vFHjaNoZq73TJGaiSRkh42xf3Fbuju5Cj5s+xDRJxpsB5ClCx4hdr/iax&#10;kPEWXNVzjZz6FIJQn3QeB8BDrfo95aB0KIiMw3MqXNAxSNeL6LtdF1smihxiO8yPJKzFfr7of0Cb&#10;Cu0fzlqaLUrw9x6sJMJfNDXHYjSZhGGMxmQ6H5NhryO76whoQVAZp3z77cbHAQ4sNa6piYo6yvvC&#10;5NR6NDNRidN8h6G8tuOpl7/Q6hkAAP//AwBQSwMEFAAGAAgAAAAhAO5jEHHiAAAACQEAAA8AAABk&#10;cnMvZG93bnJldi54bWxMj0FLw0AQhe+C/2EZwYvYjWmS2phNUaEierIVSm+b7JgEs7Mhu23Tf+94&#10;0tMwvDdvvlesJtuLI46+c6TgbhaBQKqd6ahR8Lld396D8EGT0b0jVHBGD6vy8qLQuXEn+sDjJjSC&#10;Q8jnWkEbwpBL6esWrfYzNyCx9uVGqwOvYyPNqE8cbnsZR1Emre6IP7R6wOcW6+/NwTJGuj7v3t6f&#10;6pflzW7xWtF+u1julbq+mh4fQAScwp8ZfvH5BkpmqtyBjBe9gjjK2KkgiXmyns6zFESlYJ4mCciy&#10;kP8blD8AAAD//wMAUEsBAi0AFAAGAAgAAAAhALaDOJL+AAAA4QEAABMAAAAAAAAAAAAAAAAAAAAA&#10;AFtDb250ZW50X1R5cGVzXS54bWxQSwECLQAUAAYACAAAACEAOP0h/9YAAACUAQAACwAAAAAAAAAA&#10;AAAAAAAvAQAAX3JlbHMvLnJlbHNQSwECLQAUAAYACAAAACEASeB9zG0CAADNBAAADgAAAAAAAAAA&#10;AAAAAAAuAgAAZHJzL2Uyb0RvYy54bWxQSwECLQAUAAYACAAAACEA7mMQceIAAAAJAQAADwAAAAAA&#10;AAAAAAAAAADHBAAAZHJzL2Rvd25yZXYueG1sUEsFBgAAAAAEAAQA8wAAANYFAAAAAA==&#10;" fillcolor="#b7dee8" strokecolor="windowText" strokeweight="2pt">
                <v:textbox>
                  <w:txbxContent>
                    <w:p w14:paraId="5085CC71" w14:textId="1AC0B04F" w:rsidR="005745EB" w:rsidRDefault="005745EB" w:rsidP="00B622D2">
                      <w:pPr>
                        <w:spacing w:after="0"/>
                        <w:jc w:val="center"/>
                        <w:rPr>
                          <w:b/>
                          <w:sz w:val="20"/>
                          <w:szCs w:val="20"/>
                          <w:u w:val="single"/>
                          <w14:glow w14:rad="63500">
                            <w14:schemeClr w14:val="accent1">
                              <w14:alpha w14:val="60000"/>
                              <w14:satMod w14:val="175000"/>
                            </w14:schemeClr>
                          </w14:glow>
                        </w:rPr>
                      </w:pPr>
                      <w:r w:rsidRPr="00F37E17">
                        <w:rPr>
                          <w:b/>
                          <w:sz w:val="20"/>
                          <w:szCs w:val="20"/>
                          <w:u w:val="single"/>
                          <w14:glow w14:rad="63500">
                            <w14:schemeClr w14:val="accent1">
                              <w14:alpha w14:val="60000"/>
                              <w14:satMod w14:val="175000"/>
                            </w14:schemeClr>
                          </w14:glow>
                        </w:rPr>
                        <w:t xml:space="preserve">Restorative </w:t>
                      </w:r>
                      <w:r w:rsidRPr="00F37E17">
                        <w:rPr>
                          <w:b/>
                          <w:sz w:val="20"/>
                          <w:szCs w:val="20"/>
                          <w:u w:val="single"/>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rPr>
                        <w:t>Chat</w:t>
                      </w:r>
                      <w:r>
                        <w:rPr>
                          <w:b/>
                          <w:sz w:val="20"/>
                          <w:szCs w:val="20"/>
                          <w:u w:val="single"/>
                          <w14:glow w14:rad="63500">
                            <w14:schemeClr w14:val="accent1">
                              <w14:alpha w14:val="60000"/>
                              <w14:satMod w14:val="175000"/>
                            </w14:schemeClr>
                          </w14:glow>
                        </w:rPr>
                        <w:t xml:space="preserve"> Prompt Card (KS1 &amp; KS2)</w:t>
                      </w:r>
                    </w:p>
                    <w:p w14:paraId="3800EAE3" w14:textId="50A02E9E" w:rsidR="005745EB" w:rsidRPr="00B622D2" w:rsidRDefault="005745EB" w:rsidP="0063462E">
                      <w:pPr>
                        <w:pStyle w:val="ListParagraph"/>
                        <w:numPr>
                          <w:ilvl w:val="0"/>
                          <w:numId w:val="16"/>
                        </w:numPr>
                        <w:spacing w:after="80"/>
                        <w:ind w:left="426" w:hanging="426"/>
                        <w:contextualSpacing w:val="0"/>
                        <w:rPr>
                          <w:sz w:val="20"/>
                          <w:szCs w:val="20"/>
                        </w:rPr>
                      </w:pPr>
                      <w:r>
                        <w:rPr>
                          <w:sz w:val="20"/>
                          <w:szCs w:val="20"/>
                        </w:rPr>
                        <w:t>Tell me what happened</w:t>
                      </w:r>
                    </w:p>
                    <w:p w14:paraId="163FC628" w14:textId="664EB9DF" w:rsidR="005745EB" w:rsidRPr="00B622D2" w:rsidRDefault="005745EB" w:rsidP="0063462E">
                      <w:pPr>
                        <w:pStyle w:val="ListParagraph"/>
                        <w:numPr>
                          <w:ilvl w:val="0"/>
                          <w:numId w:val="16"/>
                        </w:numPr>
                        <w:spacing w:after="80"/>
                        <w:ind w:left="426" w:hanging="426"/>
                        <w:contextualSpacing w:val="0"/>
                        <w:rPr>
                          <w:sz w:val="20"/>
                          <w:szCs w:val="20"/>
                        </w:rPr>
                      </w:pPr>
                      <w:r w:rsidRPr="00B622D2">
                        <w:rPr>
                          <w:sz w:val="20"/>
                          <w:szCs w:val="20"/>
                        </w:rPr>
                        <w:t>What were you thinking at the time?</w:t>
                      </w:r>
                    </w:p>
                    <w:p w14:paraId="27A1AF25" w14:textId="312358A6" w:rsidR="005745EB" w:rsidRPr="009E122E" w:rsidRDefault="005745EB" w:rsidP="0063462E">
                      <w:pPr>
                        <w:pStyle w:val="ListParagraph"/>
                        <w:numPr>
                          <w:ilvl w:val="0"/>
                          <w:numId w:val="16"/>
                        </w:numPr>
                        <w:spacing w:after="80"/>
                        <w:ind w:left="426" w:hanging="426"/>
                        <w:contextualSpacing w:val="0"/>
                        <w:rPr>
                          <w:sz w:val="20"/>
                          <w:szCs w:val="20"/>
                        </w:rPr>
                      </w:pPr>
                      <w:r>
                        <w:rPr>
                          <w:sz w:val="20"/>
                          <w:szCs w:val="20"/>
                        </w:rPr>
                        <w:t>What do you think about it now?</w:t>
                      </w:r>
                    </w:p>
                    <w:p w14:paraId="00C8E447" w14:textId="617D87B1" w:rsidR="005745EB" w:rsidRPr="009E122E" w:rsidRDefault="005745EB" w:rsidP="0063462E">
                      <w:pPr>
                        <w:pStyle w:val="ListParagraph"/>
                        <w:numPr>
                          <w:ilvl w:val="0"/>
                          <w:numId w:val="16"/>
                        </w:numPr>
                        <w:spacing w:after="80"/>
                        <w:ind w:left="426" w:hanging="426"/>
                        <w:contextualSpacing w:val="0"/>
                        <w:rPr>
                          <w:sz w:val="20"/>
                          <w:szCs w:val="20"/>
                        </w:rPr>
                      </w:pPr>
                      <w:r>
                        <w:rPr>
                          <w:sz w:val="20"/>
                          <w:szCs w:val="20"/>
                        </w:rPr>
                        <w:t>Who has been affected? How have you been affected?</w:t>
                      </w:r>
                    </w:p>
                    <w:p w14:paraId="35EA365C" w14:textId="12FA5B98" w:rsidR="005745EB" w:rsidRPr="00B622D2" w:rsidRDefault="005745EB" w:rsidP="0063462E">
                      <w:pPr>
                        <w:pStyle w:val="ListParagraph"/>
                        <w:numPr>
                          <w:ilvl w:val="0"/>
                          <w:numId w:val="16"/>
                        </w:numPr>
                        <w:spacing w:after="80"/>
                        <w:ind w:left="426" w:hanging="426"/>
                        <w:contextualSpacing w:val="0"/>
                      </w:pPr>
                      <w:r>
                        <w:rPr>
                          <w:sz w:val="20"/>
                          <w:szCs w:val="20"/>
                        </w:rPr>
                        <w:t>What’s needed to make things right?</w:t>
                      </w:r>
                    </w:p>
                    <w:p w14:paraId="78849FFB" w14:textId="614A0203" w:rsidR="005745EB" w:rsidRDefault="005745EB" w:rsidP="0063462E">
                      <w:pPr>
                        <w:pStyle w:val="ListParagraph"/>
                        <w:numPr>
                          <w:ilvl w:val="0"/>
                          <w:numId w:val="16"/>
                        </w:numPr>
                        <w:spacing w:after="80"/>
                        <w:ind w:left="426" w:hanging="426"/>
                        <w:contextualSpacing w:val="0"/>
                      </w:pPr>
                      <w:r>
                        <w:rPr>
                          <w:sz w:val="20"/>
                          <w:szCs w:val="20"/>
                        </w:rPr>
                        <w:t>How can we make sure this doesn’t happen again?</w:t>
                      </w:r>
                    </w:p>
                  </w:txbxContent>
                </v:textbox>
              </v:shape>
            </w:pict>
          </mc:Fallback>
        </mc:AlternateContent>
      </w:r>
    </w:p>
    <w:p w14:paraId="4D8016CD" w14:textId="2553FD6E" w:rsidR="00B622D2" w:rsidRDefault="00B622D2" w:rsidP="00B622D2">
      <w:pPr>
        <w:ind w:firstLine="720"/>
        <w:rPr>
          <w:rFonts w:ascii="Arial" w:hAnsi="Arial" w:cs="Arial"/>
          <w:sz w:val="24"/>
          <w:szCs w:val="24"/>
        </w:rPr>
      </w:pPr>
    </w:p>
    <w:p w14:paraId="43FB0F29" w14:textId="11816393" w:rsidR="00B622D2" w:rsidRDefault="00B622D2" w:rsidP="00B622D2">
      <w:pPr>
        <w:rPr>
          <w:rFonts w:ascii="Arial" w:hAnsi="Arial" w:cs="Arial"/>
          <w:sz w:val="24"/>
          <w:szCs w:val="24"/>
        </w:rPr>
      </w:pPr>
    </w:p>
    <w:p w14:paraId="2BD5C36A" w14:textId="77777777" w:rsidR="002B30E6" w:rsidRPr="00B622D2" w:rsidRDefault="002B30E6" w:rsidP="00B622D2">
      <w:pPr>
        <w:rPr>
          <w:rFonts w:ascii="Arial" w:hAnsi="Arial" w:cs="Arial"/>
          <w:sz w:val="24"/>
          <w:szCs w:val="24"/>
        </w:rPr>
        <w:sectPr w:rsidR="002B30E6" w:rsidRPr="00B622D2" w:rsidSect="00942B32">
          <w:headerReference w:type="default" r:id="rId9"/>
          <w:footerReference w:type="even" r:id="rId10"/>
          <w:footerReference w:type="default" r:id="rId11"/>
          <w:pgSz w:w="12240" w:h="15840"/>
          <w:pgMar w:top="1440" w:right="1797" w:bottom="1440" w:left="1474" w:header="709" w:footer="709" w:gutter="0"/>
          <w:cols w:space="708"/>
          <w:titlePg/>
          <w:docGrid w:linePitch="360"/>
        </w:sectPr>
      </w:pPr>
    </w:p>
    <w:p w14:paraId="2C164E4A" w14:textId="0061ED59" w:rsidR="002F0691" w:rsidRDefault="002F0691" w:rsidP="002F0691">
      <w:pPr>
        <w:jc w:val="center"/>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88448" behindDoc="0" locked="0" layoutInCell="1" allowOverlap="1" wp14:anchorId="67FA8EA5" wp14:editId="131A2C25">
                <wp:simplePos x="0" y="0"/>
                <wp:positionH relativeFrom="column">
                  <wp:posOffset>4450080</wp:posOffset>
                </wp:positionH>
                <wp:positionV relativeFrom="paragraph">
                  <wp:posOffset>257175</wp:posOffset>
                </wp:positionV>
                <wp:extent cx="904875" cy="1171575"/>
                <wp:effectExtent l="0" t="0" r="28575" b="28575"/>
                <wp:wrapNone/>
                <wp:docPr id="22" name="Rounded Rectangle 22"/>
                <wp:cNvGraphicFramePr/>
                <a:graphic xmlns:a="http://schemas.openxmlformats.org/drawingml/2006/main">
                  <a:graphicData uri="http://schemas.microsoft.com/office/word/2010/wordprocessingShape">
                    <wps:wsp>
                      <wps:cNvSpPr/>
                      <wps:spPr>
                        <a:xfrm>
                          <a:off x="0" y="0"/>
                          <a:ext cx="904875" cy="1171575"/>
                        </a:xfrm>
                        <a:prstGeom prst="roundRect">
                          <a:avLst/>
                        </a:prstGeom>
                      </wps:spPr>
                      <wps:style>
                        <a:lnRef idx="2">
                          <a:schemeClr val="dk1"/>
                        </a:lnRef>
                        <a:fillRef idx="1">
                          <a:schemeClr val="lt1"/>
                        </a:fillRef>
                        <a:effectRef idx="0">
                          <a:schemeClr val="dk1"/>
                        </a:effectRef>
                        <a:fontRef idx="minor">
                          <a:schemeClr val="dk1"/>
                        </a:fontRef>
                      </wps:style>
                      <wps:txbx>
                        <w:txbxContent>
                          <w:p w14:paraId="7B967766" w14:textId="77777777" w:rsidR="005745EB" w:rsidRDefault="005745EB" w:rsidP="002F0691">
                            <w:pPr>
                              <w:jc w:val="center"/>
                            </w:pPr>
                            <w:r>
                              <w:t>When did it happen?</w:t>
                            </w:r>
                          </w:p>
                          <w:p w14:paraId="566F7472" w14:textId="77777777" w:rsidR="005745EB" w:rsidRDefault="005745EB" w:rsidP="002F0691">
                            <w:pPr>
                              <w:jc w:val="center"/>
                            </w:pPr>
                            <w:r>
                              <w:rPr>
                                <w:noProof/>
                                <w:color w:val="0000FF"/>
                                <w:lang w:eastAsia="en-GB"/>
                              </w:rPr>
                              <w:drawing>
                                <wp:inline distT="0" distB="0" distL="0" distR="0" wp14:anchorId="082E461C" wp14:editId="6A70DD7F">
                                  <wp:extent cx="409575" cy="409575"/>
                                  <wp:effectExtent l="0" t="0" r="9525" b="9525"/>
                                  <wp:docPr id="296" name="irc_mi" descr="http://www.magnifyingaids.com/store/images/large/Low%20Vision%20Wall%20Clock%20Black%20on%20White%20Sm_LR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gnifyingaids.com/store/images/large/Low%20Vision%20Wall%20Clock%20Black%20on%20White%20Sm_LRG.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84" cy="406484"/>
                                          </a:xfrm>
                                          <a:prstGeom prst="rect">
                                            <a:avLst/>
                                          </a:prstGeom>
                                          <a:noFill/>
                                          <a:ln>
                                            <a:noFill/>
                                          </a:ln>
                                        </pic:spPr>
                                      </pic:pic>
                                    </a:graphicData>
                                  </a:graphic>
                                </wp:inline>
                              </w:drawing>
                            </w:r>
                          </w:p>
                          <w:p w14:paraId="0CD324F1" w14:textId="77777777" w:rsidR="005745EB" w:rsidRDefault="005745EB" w:rsidP="002F06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A8EA5" id="Rounded Rectangle 22" o:spid="_x0000_s1028" style="position:absolute;left:0;text-align:left;margin-left:350.4pt;margin-top:20.25pt;width:71.25pt;height:9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vvbwIAACsFAAAOAAAAZHJzL2Uyb0RvYy54bWysVEtv2zAMvg/YfxB0Xx0H6doGdYogRYcB&#10;RVv0gZ4VWUqMyaJGKbGzXz9KfrTogh2GXWTR5MfnR11etbVhe4W+Alvw/GTCmbISyspuCv7yfPPl&#10;nDMfhC2FAasKflCeXy0+f7ps3FxNYQumVMjIifXzxhV8G4KbZ5mXW1ULfwJOWVJqwFoEEnGTlSga&#10;8l6bbDqZfM0awNIhSOU9/b3ulHyR/GutZLjX2qvATMEpt5BOTOc6ntniUsw3KNy2kn0a4h+yqEVl&#10;Kejo6loEwXZY/eGqriSCBx1OJNQZaF1JlWqgavLJh2qetsKpVAs1x7uxTf7/uZV3+wdkVVnw6ZQz&#10;K2qa0SPsbKlK9kjdE3ZjFCMdNapxfk72T+4Be8nTNVbdaqzjl+phbWruYWyuagOT9PNiMjs/O+VM&#10;kirPz/JTEshN9oZ26MM3BTWLl4JjTCPmkBor9rc+dPaDHYFjSl0S6RYORsU8jH1UmqqisNOETnxS&#10;K4NsL4gJ5Y+8j50sI0RXxoyg/BjIhAHU20aYShwbgZNjwLdoo3WKCDaMwLqygH8H685+qLqrNZYd&#10;2nXbjXCY0hrKA40VoeO7d/Kmop7eCh8eBBLBaRVoacM9HdpAU3Dob5xtAX8d+x/tiXek5ayhhSm4&#10;/7kTqDgz3y0x8iKfzeKGJWF2ejYlAd9r1u81dlevgCaR0/PgZLpG+2CGq0aoX2m3lzEqqYSVFLvg&#10;MuAgrEK3yPQ6SLVcJjPaKifCrX1yMjqPfY50eW5fBbqeWIEoeQfDcon5B2p1thFpYbkLoKvEu9jp&#10;rq/9BGgjE3371yOu/Hs5Wb29cYvfAAAA//8DAFBLAwQUAAYACAAAACEAoxqJBt4AAAAKAQAADwAA&#10;AGRycy9kb3ducmV2LnhtbEyPwU7DMBBE70j8g7VI3KjdNIEQsqkKCA69USr1uo1NEhGvo9hpw99j&#10;TvQ4mtHMm3I9216czOg7xwjLhQJhuHa64wZh//l2l4PwgVhT79gg/BgP6+r6qqRCuzN/mNMuNCKW&#10;sC8IoQ1hKKT0dWss+YUbDEfvy42WQpRjI/VI51hue5kodS8tdRwXWhrMS2vq791kEQKTepy2y/fn&#10;rJtdmh+y1802Q7y9mTdPIIKZw38Y/vAjOlSR6egm1l70CA9KRfSAkKoMRAzk6WoF4oiQJJkCWZXy&#10;8kL1CwAA//8DAFBLAQItABQABgAIAAAAIQC2gziS/gAAAOEBAAATAAAAAAAAAAAAAAAAAAAAAABb&#10;Q29udGVudF9UeXBlc10ueG1sUEsBAi0AFAAGAAgAAAAhADj9If/WAAAAlAEAAAsAAAAAAAAAAAAA&#10;AAAALwEAAF9yZWxzLy5yZWxzUEsBAi0AFAAGAAgAAAAhABZtS+9vAgAAKwUAAA4AAAAAAAAAAAAA&#10;AAAALgIAAGRycy9lMm9Eb2MueG1sUEsBAi0AFAAGAAgAAAAhAKMaiQbeAAAACgEAAA8AAAAAAAAA&#10;AAAAAAAAyQQAAGRycy9kb3ducmV2LnhtbFBLBQYAAAAABAAEAPMAAADUBQAAAAA=&#10;" fillcolor="white [3201]" strokecolor="black [3200]" strokeweight="2pt">
                <v:textbox>
                  <w:txbxContent>
                    <w:p w14:paraId="7B967766" w14:textId="77777777" w:rsidR="005745EB" w:rsidRDefault="005745EB" w:rsidP="002F0691">
                      <w:pPr>
                        <w:jc w:val="center"/>
                      </w:pPr>
                      <w:r>
                        <w:t>When did it happen?</w:t>
                      </w:r>
                    </w:p>
                    <w:p w14:paraId="566F7472" w14:textId="77777777" w:rsidR="005745EB" w:rsidRDefault="005745EB" w:rsidP="002F0691">
                      <w:pPr>
                        <w:jc w:val="center"/>
                      </w:pPr>
                      <w:r>
                        <w:rPr>
                          <w:noProof/>
                          <w:color w:val="0000FF"/>
                          <w:lang w:eastAsia="en-GB"/>
                        </w:rPr>
                        <w:drawing>
                          <wp:inline distT="0" distB="0" distL="0" distR="0" wp14:anchorId="082E461C" wp14:editId="6A70DD7F">
                            <wp:extent cx="409575" cy="409575"/>
                            <wp:effectExtent l="0" t="0" r="9525" b="9525"/>
                            <wp:docPr id="296" name="irc_mi" descr="http://www.magnifyingaids.com/store/images/large/Low%20Vision%20Wall%20Clock%20Black%20on%20White%20Sm_LR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gnifyingaids.com/store/images/large/Low%20Vision%20Wall%20Clock%20Black%20on%20White%20Sm_LRG.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84" cy="406484"/>
                                    </a:xfrm>
                                    <a:prstGeom prst="rect">
                                      <a:avLst/>
                                    </a:prstGeom>
                                    <a:noFill/>
                                    <a:ln>
                                      <a:noFill/>
                                    </a:ln>
                                  </pic:spPr>
                                </pic:pic>
                              </a:graphicData>
                            </a:graphic>
                          </wp:inline>
                        </w:drawing>
                      </w:r>
                    </w:p>
                    <w:p w14:paraId="0CD324F1" w14:textId="77777777" w:rsidR="005745EB" w:rsidRDefault="005745EB" w:rsidP="002F0691">
                      <w:pPr>
                        <w:jc w:val="center"/>
                      </w:pPr>
                    </w:p>
                  </w:txbxContent>
                </v:textbox>
              </v:roundrect>
            </w:pict>
          </mc:Fallback>
        </mc:AlternateContent>
      </w:r>
      <w:r w:rsidR="002B30E6">
        <w:rPr>
          <w:rFonts w:ascii="Arial" w:hAnsi="Arial" w:cs="Arial"/>
          <w:b/>
          <w:sz w:val="24"/>
          <w:szCs w:val="24"/>
        </w:rPr>
        <w:t xml:space="preserve">Appendix 2 - </w:t>
      </w:r>
      <w:r>
        <w:rPr>
          <w:rFonts w:ascii="Arial" w:hAnsi="Arial" w:cs="Arial"/>
          <w:b/>
          <w:sz w:val="24"/>
          <w:szCs w:val="24"/>
        </w:rPr>
        <w:t xml:space="preserve">Restorative Chat  - </w:t>
      </w:r>
      <w:r>
        <w:rPr>
          <w:rFonts w:ascii="Arial" w:hAnsi="Arial" w:cs="Arial"/>
          <w:noProof/>
          <w:sz w:val="24"/>
          <w:szCs w:val="24"/>
          <w:lang w:eastAsia="en-GB"/>
        </w:rPr>
        <mc:AlternateContent>
          <mc:Choice Requires="wps">
            <w:drawing>
              <wp:anchor distT="0" distB="0" distL="114300" distR="114300" simplePos="0" relativeHeight="251689472" behindDoc="0" locked="0" layoutInCell="1" allowOverlap="1" wp14:anchorId="3D20792C" wp14:editId="220D86FE">
                <wp:simplePos x="0" y="0"/>
                <wp:positionH relativeFrom="column">
                  <wp:posOffset>2373630</wp:posOffset>
                </wp:positionH>
                <wp:positionV relativeFrom="paragraph">
                  <wp:posOffset>233680</wp:posOffset>
                </wp:positionV>
                <wp:extent cx="952500" cy="1133475"/>
                <wp:effectExtent l="0" t="0" r="19050" b="28575"/>
                <wp:wrapNone/>
                <wp:docPr id="24" name="Rounded Rectangle 24"/>
                <wp:cNvGraphicFramePr/>
                <a:graphic xmlns:a="http://schemas.openxmlformats.org/drawingml/2006/main">
                  <a:graphicData uri="http://schemas.microsoft.com/office/word/2010/wordprocessingShape">
                    <wps:wsp>
                      <wps:cNvSpPr/>
                      <wps:spPr>
                        <a:xfrm>
                          <a:off x="0" y="0"/>
                          <a:ext cx="952500" cy="1133475"/>
                        </a:xfrm>
                        <a:prstGeom prst="roundRect">
                          <a:avLst>
                            <a:gd name="adj" fmla="val 5689"/>
                          </a:avLst>
                        </a:prstGeom>
                        <a:ln/>
                      </wps:spPr>
                      <wps:style>
                        <a:lnRef idx="2">
                          <a:schemeClr val="dk1"/>
                        </a:lnRef>
                        <a:fillRef idx="1">
                          <a:schemeClr val="lt1"/>
                        </a:fillRef>
                        <a:effectRef idx="0">
                          <a:schemeClr val="dk1"/>
                        </a:effectRef>
                        <a:fontRef idx="minor">
                          <a:schemeClr val="dk1"/>
                        </a:fontRef>
                      </wps:style>
                      <wps:txbx>
                        <w:txbxContent>
                          <w:p w14:paraId="33BF15C7" w14:textId="77777777" w:rsidR="005745EB" w:rsidRDefault="005745EB" w:rsidP="002F0691">
                            <w:pPr>
                              <w:jc w:val="center"/>
                            </w:pPr>
                            <w:r>
                              <w:t>Who was there?</w:t>
                            </w:r>
                          </w:p>
                          <w:p w14:paraId="44B33621" w14:textId="77777777" w:rsidR="005745EB" w:rsidRDefault="005745EB" w:rsidP="002F0691">
                            <w:pPr>
                              <w:jc w:val="center"/>
                            </w:pPr>
                            <w:r>
                              <w:rPr>
                                <w:noProof/>
                                <w:color w:val="0000FF"/>
                                <w:lang w:eastAsia="en-GB"/>
                              </w:rPr>
                              <w:drawing>
                                <wp:inline distT="0" distB="0" distL="0" distR="0" wp14:anchorId="78721F03" wp14:editId="4D1CAF2C">
                                  <wp:extent cx="690245" cy="533400"/>
                                  <wp:effectExtent l="0" t="0" r="0" b="0"/>
                                  <wp:docPr id="3" name="irc_mi" descr="http://www.mobilebeat.com/wp-content/uploads/2015/01/ItsPeople-silhouette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bilebeat.com/wp-content/uploads/2015/01/ItsPeople-silhouettes.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4895" cy="536993"/>
                                          </a:xfrm>
                                          <a:prstGeom prst="rect">
                                            <a:avLst/>
                                          </a:prstGeom>
                                          <a:noFill/>
                                          <a:ln>
                                            <a:noFill/>
                                          </a:ln>
                                        </pic:spPr>
                                      </pic:pic>
                                    </a:graphicData>
                                  </a:graphic>
                                </wp:inline>
                              </w:drawing>
                            </w:r>
                          </w:p>
                          <w:p w14:paraId="2A306ABA" w14:textId="77777777" w:rsidR="005745EB" w:rsidRDefault="005745EB" w:rsidP="002F06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20792C" id="Rounded Rectangle 24" o:spid="_x0000_s1029" style="position:absolute;left:0;text-align:left;margin-left:186.9pt;margin-top:18.4pt;width:75pt;height:89.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P9jAIAAF0FAAAOAAAAZHJzL2Uyb0RvYy54bWysVEtv2zAMvg/YfxB0Xx2nSR9BnCJo0WFA&#10;0QZth54VWUq8SaImKbGzXz9KfqTYgh2GXWxSJD++Ob9ptCJ74XwFpqD52YgSYTiUldkU9Ovr/acr&#10;SnxgpmQKjCjoQXh6s/j4YV7bmRjDFlQpHEEQ42e1Leg2BDvLMs+3QjN/BlYYFEpwmgVk3SYrHasR&#10;XatsPBpdZDW40jrgwnt8vWuFdJHwpRQ8PEnpRSCqoBhbSF+Xvuv4zRZzNts4ZrcV78Jg/xCFZpVB&#10;pwPUHQuM7Fz1B5SuuAMPMpxx0BlIWXGRcsBs8tFv2bxsmRUpFyyOt0OZ/P+D5Y/7lSNVWdDxhBLD&#10;NPboGXamFCV5xuoxs1GCoAwLVVs/Q/0Xu3Id55GMWTfS6fjHfEiTinsYiiuaQDg+Xk/H0xG2gKMo&#10;z8/PJ5fTCJodra3z4bMATSJRUBfDiDGkwrL9gw+pwmUXJiu/USK1wn7tmSLTi6vrDrDTRegeMhoq&#10;E93FJNqwExUOSrTCZyGxDhjoOPlLEyhulSMIXtDye96BK4Oa0URWSg1G+SkjFXqjTjeaiTSVg+Ho&#10;lOHR26CdPIIJg6GuDLi/G8tWv8+6zTWmHZp1k5p+HpOKL2soDzgIDtoN8ZbfV9iFB+bDijksMXYO&#10;1zw84UcqqAsKHUXJFtzPU+9RHycVpZTUuGIF9T92zAlK1BeDM3ydTyZxJxMzmV6OkXHvJev3ErPT&#10;t4CdyPGgWJ7IqB9UT0oH+g2vwTJ6RREzHH0XlAfXM7ehXX28J1wsl0kN99Cy8GBeLI/gsc5xal6b&#10;N+ZsN4oBh/gR+nVkszRg7fAedaOlgeUugKxCP2ptXbsO4A6nge/uTTwS7/mkdbyKi18AAAD//wMA&#10;UEsDBBQABgAIAAAAIQAOFpFj3wAAAAoBAAAPAAAAZHJzL2Rvd25yZXYueG1sTI/NTsMwEITvSLyD&#10;tUhcKuo0UUIJcSpAIKH2RKB3J17iiNgOttuGt2d7gtP+jWa+rTazGdkRfRicFbBaJsDQdk4Nthfw&#10;8f5yswYWorRKjs6igB8MsKkvLypZKneyb3hsYs/IxIZSCtAxTiXnodNoZFi6CS3dPp03MtLoe668&#10;PJG5GXmaJAU3crCUoOWETxq7r+ZgBCTPd75o99/Z49bsmvx1vdD73UKI66v54R5YxDn+ieGMT+hQ&#10;E1PrDlYFNgrIbjNCj9QUVEmQp+dFKyBd5RnwuuL/X6h/AQAA//8DAFBLAQItABQABgAIAAAAIQC2&#10;gziS/gAAAOEBAAATAAAAAAAAAAAAAAAAAAAAAABbQ29udGVudF9UeXBlc10ueG1sUEsBAi0AFAAG&#10;AAgAAAAhADj9If/WAAAAlAEAAAsAAAAAAAAAAAAAAAAALwEAAF9yZWxzLy5yZWxzUEsBAi0AFAAG&#10;AAgAAAAhAEIgk/2MAgAAXQUAAA4AAAAAAAAAAAAAAAAALgIAAGRycy9lMm9Eb2MueG1sUEsBAi0A&#10;FAAGAAgAAAAhAA4WkWPfAAAACgEAAA8AAAAAAAAAAAAAAAAA5gQAAGRycy9kb3ducmV2LnhtbFBL&#10;BQYAAAAABAAEAPMAAADyBQAAAAA=&#10;" fillcolor="white [3201]" strokecolor="black [3200]" strokeweight="2pt">
                <v:textbox>
                  <w:txbxContent>
                    <w:p w14:paraId="33BF15C7" w14:textId="77777777" w:rsidR="005745EB" w:rsidRDefault="005745EB" w:rsidP="002F0691">
                      <w:pPr>
                        <w:jc w:val="center"/>
                      </w:pPr>
                      <w:r>
                        <w:t>Who was there?</w:t>
                      </w:r>
                    </w:p>
                    <w:p w14:paraId="44B33621" w14:textId="77777777" w:rsidR="005745EB" w:rsidRDefault="005745EB" w:rsidP="002F0691">
                      <w:pPr>
                        <w:jc w:val="center"/>
                      </w:pPr>
                      <w:r>
                        <w:rPr>
                          <w:noProof/>
                          <w:color w:val="0000FF"/>
                          <w:lang w:eastAsia="en-GB"/>
                        </w:rPr>
                        <w:drawing>
                          <wp:inline distT="0" distB="0" distL="0" distR="0" wp14:anchorId="78721F03" wp14:editId="4D1CAF2C">
                            <wp:extent cx="690245" cy="533400"/>
                            <wp:effectExtent l="0" t="0" r="0" b="0"/>
                            <wp:docPr id="3" name="irc_mi" descr="http://www.mobilebeat.com/wp-content/uploads/2015/01/ItsPeople-silhouette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bilebeat.com/wp-content/uploads/2015/01/ItsPeople-silhouettes.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4895" cy="536993"/>
                                    </a:xfrm>
                                    <a:prstGeom prst="rect">
                                      <a:avLst/>
                                    </a:prstGeom>
                                    <a:noFill/>
                                    <a:ln>
                                      <a:noFill/>
                                    </a:ln>
                                  </pic:spPr>
                                </pic:pic>
                              </a:graphicData>
                            </a:graphic>
                          </wp:inline>
                        </w:drawing>
                      </w:r>
                    </w:p>
                    <w:p w14:paraId="2A306ABA" w14:textId="77777777" w:rsidR="005745EB" w:rsidRDefault="005745EB" w:rsidP="002F0691">
                      <w:pPr>
                        <w:jc w:val="center"/>
                      </w:pPr>
                    </w:p>
                  </w:txbxContent>
                </v:textbox>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690496" behindDoc="0" locked="0" layoutInCell="1" allowOverlap="1" wp14:anchorId="2154543A" wp14:editId="71B68EC8">
                <wp:simplePos x="0" y="0"/>
                <wp:positionH relativeFrom="column">
                  <wp:posOffset>163830</wp:posOffset>
                </wp:positionH>
                <wp:positionV relativeFrom="paragraph">
                  <wp:posOffset>271780</wp:posOffset>
                </wp:positionV>
                <wp:extent cx="1009650" cy="110490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1009650" cy="110490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24CB8D9" w14:textId="77777777" w:rsidR="005745EB" w:rsidRDefault="005745EB" w:rsidP="002F0691">
                            <w:pPr>
                              <w:jc w:val="center"/>
                            </w:pPr>
                            <w:r>
                              <w:t>Where did it happen?</w:t>
                            </w:r>
                          </w:p>
                          <w:p w14:paraId="145C322E" w14:textId="77777777" w:rsidR="005745EB" w:rsidRDefault="005745EB" w:rsidP="002F0691">
                            <w:pPr>
                              <w:jc w:val="center"/>
                            </w:pPr>
                            <w:r>
                              <w:rPr>
                                <w:noProof/>
                                <w:color w:val="0000FF"/>
                                <w:lang w:eastAsia="en-GB"/>
                              </w:rPr>
                              <w:drawing>
                                <wp:inline distT="0" distB="0" distL="0" distR="0" wp14:anchorId="1769AAFC" wp14:editId="4BD133DA">
                                  <wp:extent cx="659344" cy="371141"/>
                                  <wp:effectExtent l="0" t="0" r="7620" b="0"/>
                                  <wp:docPr id="297" name="irc_mi" descr="http://i.kinja-img.com/gawker-media/image/upload/ld7ely1swz0uk3drhwl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kinja-img.com/gawker-media/image/upload/ld7ely1swz0uk3drhwlj.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3329" cy="384642"/>
                                          </a:xfrm>
                                          <a:prstGeom prst="rect">
                                            <a:avLst/>
                                          </a:prstGeom>
                                          <a:noFill/>
                                          <a:ln>
                                            <a:noFill/>
                                          </a:ln>
                                        </pic:spPr>
                                      </pic:pic>
                                    </a:graphicData>
                                  </a:graphic>
                                </wp:inline>
                              </w:drawing>
                            </w:r>
                          </w:p>
                          <w:p w14:paraId="2FFDBDEB" w14:textId="77777777" w:rsidR="005745EB" w:rsidRDefault="005745EB" w:rsidP="002F0691">
                            <w:pPr>
                              <w:jc w:val="center"/>
                            </w:pPr>
                          </w:p>
                          <w:p w14:paraId="346BA47B" w14:textId="77777777" w:rsidR="005745EB" w:rsidRDefault="005745EB" w:rsidP="002F06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4543A" id="Rounded Rectangle 23" o:spid="_x0000_s1030" style="position:absolute;left:0;text-align:left;margin-left:12.9pt;margin-top:21.4pt;width:79.5pt;height:8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UadQIAADMFAAAOAAAAZHJzL2Uyb0RvYy54bWysVEtP3DAQvlfqf7B8L0m2C4UVWbQCUVVC&#10;gICKs9exd6M6Hnfs3WT76zt2HiCKeqh6STye9zff+PyiawzbK/Q12JIXRzlnykqoarsp+fen60+n&#10;nPkgbCUMWFXyg/L8Yvnxw3nrFmoGWzCVQkZBrF+0ruTbENwiy7zcqkb4I3DKklIDNiKQiJusQtFS&#10;9MZkszw/yVrAyiFI5T3dXvVKvkzxtVYy3GntVWCm5FRbSF9M33X8ZstzsdigcNtaDmWIf6iiEbWl&#10;pFOoKxEE22H9R6imlggedDiS0GSgdS1V6oG6KfI33TxuhVOpFwLHuwkm///Cytv9PbK6KvnsM2dW&#10;NDSjB9jZSlXsgdATdmMUIx0B1Tq/IPtHd4+D5OkYu+40NvFP/bAugXuYwFVdYJIuizw/OzmmGUjS&#10;FUU+P8sT/NmLu0MfvipoWDyUHGMdsYiErNjf+EB5yX60iymNjXextL6YdAoHo3rlg9LUHaWfpSCJ&#10;V+rSINsLYkT1o4iNUUhjyTK66NqYyal4z8mE0WmwjW4qcW1yzN9zfMk2WaeMYMPk2NQW8O/Ourcf&#10;u+57jW2Hbt2lUc7Haa2hOtB4EXreeyeva4L2RvhwL5CITuOg5Q139NEG2pLDcOJsC/jrvftoT/wj&#10;LWctLU7J/c+dQMWZ+WaJmWfFfB43LQnz4y8zEvC1Zv1aY3fNJdAkCnomnEzHaB/MeNQIzTPt+Cpm&#10;JZWwknKXXAYchcvQLzS9ElKtVsmMtsuJcGMfnYzBI86RNU/ds0A38CsQNW9hXDKxeMOw3jZ6Wljt&#10;Aug60S8i3eM6TIA2M1FoeEXi6r+Wk9XLW7f8DQAA//8DAFBLAwQUAAYACAAAACEACp1uRdsAAAAJ&#10;AQAADwAAAGRycy9kb3ducmV2LnhtbEyPwU6DQBCG7ya+w2ZMvNkFAg1SlqZq9NCb1cTrFKZAZGcJ&#10;u7T49k5PepqZfJN/vim3ix3UmSbfOzYQryJQxLVrem4NfH68PuSgfEBucHBMBn7Iw7a6vSmxaNyF&#10;3+l8CK2SEPYFGuhCGAutfd2RRb9yI7Gwk5ssBhmnVjcTXiTcDjqJorW22LNc6HCk547q78NsDQTG&#10;6HHex29PWb+4NP/KXnb7zJj7u2W3ARVoCX/LcNUXdajE6ehmbrwaDCSZmAcDaSL1yvNUmqOAeJ2D&#10;rkr9/4PqFwAA//8DAFBLAQItABQABgAIAAAAIQC2gziS/gAAAOEBAAATAAAAAAAAAAAAAAAAAAAA&#10;AABbQ29udGVudF9UeXBlc10ueG1sUEsBAi0AFAAGAAgAAAAhADj9If/WAAAAlAEAAAsAAAAAAAAA&#10;AAAAAAAALwEAAF9yZWxzLy5yZWxzUEsBAi0AFAAGAAgAAAAhAJirpRp1AgAAMwUAAA4AAAAAAAAA&#10;AAAAAAAALgIAAGRycy9lMm9Eb2MueG1sUEsBAi0AFAAGAAgAAAAhAAqdbkXbAAAACQEAAA8AAAAA&#10;AAAAAAAAAAAAzwQAAGRycy9kb3ducmV2LnhtbFBLBQYAAAAABAAEAPMAAADXBQAAAAA=&#10;" fillcolor="white [3201]" strokecolor="black [3200]" strokeweight="2pt">
                <v:textbox>
                  <w:txbxContent>
                    <w:p w14:paraId="424CB8D9" w14:textId="77777777" w:rsidR="005745EB" w:rsidRDefault="005745EB" w:rsidP="002F0691">
                      <w:pPr>
                        <w:jc w:val="center"/>
                      </w:pPr>
                      <w:r>
                        <w:t>Where did it happen?</w:t>
                      </w:r>
                    </w:p>
                    <w:p w14:paraId="145C322E" w14:textId="77777777" w:rsidR="005745EB" w:rsidRDefault="005745EB" w:rsidP="002F0691">
                      <w:pPr>
                        <w:jc w:val="center"/>
                      </w:pPr>
                      <w:r>
                        <w:rPr>
                          <w:noProof/>
                          <w:color w:val="0000FF"/>
                          <w:lang w:eastAsia="en-GB"/>
                        </w:rPr>
                        <w:drawing>
                          <wp:inline distT="0" distB="0" distL="0" distR="0" wp14:anchorId="1769AAFC" wp14:editId="4BD133DA">
                            <wp:extent cx="659344" cy="371141"/>
                            <wp:effectExtent l="0" t="0" r="7620" b="0"/>
                            <wp:docPr id="297" name="irc_mi" descr="http://i.kinja-img.com/gawker-media/image/upload/ld7ely1swz0uk3drhwlj.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kinja-img.com/gawker-media/image/upload/ld7ely1swz0uk3drhwlj.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3329" cy="384642"/>
                                    </a:xfrm>
                                    <a:prstGeom prst="rect">
                                      <a:avLst/>
                                    </a:prstGeom>
                                    <a:noFill/>
                                    <a:ln>
                                      <a:noFill/>
                                    </a:ln>
                                  </pic:spPr>
                                </pic:pic>
                              </a:graphicData>
                            </a:graphic>
                          </wp:inline>
                        </w:drawing>
                      </w:r>
                    </w:p>
                    <w:p w14:paraId="2FFDBDEB" w14:textId="77777777" w:rsidR="005745EB" w:rsidRDefault="005745EB" w:rsidP="002F0691">
                      <w:pPr>
                        <w:jc w:val="center"/>
                      </w:pPr>
                    </w:p>
                    <w:p w14:paraId="346BA47B" w14:textId="77777777" w:rsidR="005745EB" w:rsidRDefault="005745EB" w:rsidP="002F0691">
                      <w:pPr>
                        <w:jc w:val="center"/>
                      </w:pPr>
                    </w:p>
                  </w:txbxContent>
                </v:textbox>
              </v:roundrect>
            </w:pict>
          </mc:Fallback>
        </mc:AlternateContent>
      </w:r>
      <w:r w:rsidRPr="00FC4A7F">
        <w:rPr>
          <w:rFonts w:ascii="Arial" w:hAnsi="Arial" w:cs="Arial"/>
          <w:b/>
          <w:sz w:val="24"/>
          <w:szCs w:val="24"/>
        </w:rPr>
        <w:t>Tell me what happened?</w:t>
      </w:r>
    </w:p>
    <w:p w14:paraId="6EC64140" w14:textId="6C4B30D4" w:rsidR="002F0691" w:rsidRDefault="002F0691" w:rsidP="002F0691">
      <w:pPr>
        <w:jc w:val="center"/>
        <w:rPr>
          <w:rFonts w:ascii="Arial" w:hAnsi="Arial" w:cs="Arial"/>
          <w:sz w:val="24"/>
          <w:szCs w:val="24"/>
        </w:rPr>
      </w:pPr>
    </w:p>
    <w:p w14:paraId="46C22252" w14:textId="77777777" w:rsidR="002F0691" w:rsidRDefault="002F0691" w:rsidP="002F0691">
      <w:pPr>
        <w:jc w:val="center"/>
        <w:rPr>
          <w:rFonts w:ascii="Arial" w:hAnsi="Arial" w:cs="Arial"/>
          <w:sz w:val="24"/>
          <w:szCs w:val="24"/>
        </w:rPr>
      </w:pPr>
    </w:p>
    <w:p w14:paraId="20AB7730" w14:textId="77777777" w:rsidR="002F0691" w:rsidRDefault="002F0691" w:rsidP="002F0691">
      <w:pPr>
        <w:jc w:val="center"/>
        <w:rPr>
          <w:rFonts w:ascii="Arial" w:hAnsi="Arial" w:cs="Arial"/>
          <w:sz w:val="24"/>
          <w:szCs w:val="24"/>
        </w:rPr>
      </w:pPr>
    </w:p>
    <w:p w14:paraId="6D082648" w14:textId="316C369A" w:rsidR="002F0691" w:rsidRDefault="005C5C30" w:rsidP="002F0691">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3568" behindDoc="0" locked="0" layoutInCell="1" allowOverlap="1" wp14:anchorId="41FF04AC" wp14:editId="6EF0BCEF">
                <wp:simplePos x="0" y="0"/>
                <wp:positionH relativeFrom="column">
                  <wp:posOffset>-188595</wp:posOffset>
                </wp:positionH>
                <wp:positionV relativeFrom="paragraph">
                  <wp:posOffset>181609</wp:posOffset>
                </wp:positionV>
                <wp:extent cx="1714500" cy="771525"/>
                <wp:effectExtent l="19050" t="0" r="38100" b="333375"/>
                <wp:wrapNone/>
                <wp:docPr id="26" name="Cloud Callout 26"/>
                <wp:cNvGraphicFramePr/>
                <a:graphic xmlns:a="http://schemas.openxmlformats.org/drawingml/2006/main">
                  <a:graphicData uri="http://schemas.microsoft.com/office/word/2010/wordprocessingShape">
                    <wps:wsp>
                      <wps:cNvSpPr/>
                      <wps:spPr>
                        <a:xfrm>
                          <a:off x="0" y="0"/>
                          <a:ext cx="1714500" cy="771525"/>
                        </a:xfrm>
                        <a:prstGeom prst="cloudCallout">
                          <a:avLst>
                            <a:gd name="adj1" fmla="val 26951"/>
                            <a:gd name="adj2" fmla="val 85270"/>
                          </a:avLst>
                        </a:prstGeom>
                      </wps:spPr>
                      <wps:style>
                        <a:lnRef idx="2">
                          <a:schemeClr val="dk1"/>
                        </a:lnRef>
                        <a:fillRef idx="1">
                          <a:schemeClr val="lt1"/>
                        </a:fillRef>
                        <a:effectRef idx="0">
                          <a:schemeClr val="dk1"/>
                        </a:effectRef>
                        <a:fontRef idx="minor">
                          <a:schemeClr val="dk1"/>
                        </a:fontRef>
                      </wps:style>
                      <wps:txbx>
                        <w:txbxContent>
                          <w:p w14:paraId="6AD6F853" w14:textId="77777777" w:rsidR="005745EB" w:rsidRDefault="005745EB" w:rsidP="002F0691">
                            <w:pPr>
                              <w:jc w:val="center"/>
                            </w:pPr>
                            <w:r>
                              <w:t>What did you think/feel?</w:t>
                            </w:r>
                          </w:p>
                          <w:p w14:paraId="540176E5" w14:textId="77777777" w:rsidR="005745EB" w:rsidRDefault="005745EB" w:rsidP="002F06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F04A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6" o:spid="_x0000_s1031" type="#_x0000_t106" style="position:absolute;left:0;text-align:left;margin-left:-14.85pt;margin-top:14.3pt;width:135pt;height:60.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NsjQIAAHsFAAAOAAAAZHJzL2Uyb0RvYy54bWysVF9v2yAQf5+074B4XxxbSdNGdaooVadJ&#10;UVutnfpMMDTegGNAYmeffgd2nGyr9jDtBe64/3e/4/qm1YrshfM1mJLmozElwnCoavNa0i/Pdx8u&#10;KfGBmYopMKKkB+HpzeL9u+vGzkUBW1CVcASdGD9vbEm3Idh5lnm+FZr5EVhhUCjBaRaQda9Z5ViD&#10;3rXKivH4ImvAVdYBF97j620npIvkX0rBw4OUXgSiSoq5hXS6dG7imS2u2fzVMbuteZ8G+4csNKsN&#10;Bh1c3bLAyM7Vf7jSNXfgQYYRB52BlDUXqQasJh//Vs3TllmRasHmeDu0yf8/t/x+/+hIXZW0uKDE&#10;MI0zWinYVWTFFN6B4Ds2qbF+jrpP9tH1nEcyVtxKp+ONtZA2NfYwNFa0gXB8zGf5ZDrG/nOUzWb5&#10;tJhGp9nJ2jofPgrQJBIl5TGFPoPUV7Zf+5AaXPVZsuprTonUCue1ZwrzvJrm/TzPdIpznctpMUsz&#10;x8i9R6SOsTGhWGZXWKLCQYkYVJnPQmKXsJQipZPwKVbKEQxd0upbioy+kmY0kbVSg1H+lpEKR6Ne&#10;N5qJhNnBcPyW4SnaoJ0iggmDoa4NuL8by07/WHVXayw7tJs2QSINKb5soDogTBx0++Mtv6txTmvm&#10;wyNzOAAcLX4C4QEPqaApKfQUJVtwP956j/qIY5RS0uACltR/3zEnKFGfDCL8Kp9M4sYmZjKdFci4&#10;c8nmXGJ2egU4CYQEZpfIqB/UkZQO9Av+FcsYFUXMcIyNSAvuyKxC9zHgb8PFcpnUcEstC2vzZHl0&#10;Hvsc4fLcvjBne7AGhPk9HJe1R1YH75NutDSw3AWQdYjCU197BjccqV++kHM+aZ3+zMVPAAAA//8D&#10;AFBLAwQUAAYACAAAACEAHTd7Ct8AAAAKAQAADwAAAGRycy9kb3ducmV2LnhtbEyPy07DMBBF90j8&#10;gzVI7Fq7hr5CnAoqIcGiSBQWLKfxEEfE4yh22/D3mBUsR/fo3jPlZvSdONEQ28AGZlMFgrgOtuXG&#10;wPvb42QFIiZki11gMvBNETbV5UWJhQ1nfqXTPjUil3As0IBLqS+kjLUjj3EaeuKcfYbBY8rn0Eg7&#10;4DmX+05qpRbSY8t5wWFPW0f11/7oDQTeRXQPT016Xs632qeXj35Nxlxfjfd3IBKN6Q+GX/2sDlV2&#10;OoQj2yg6AxO9XmbUgF4tQGRA36obEIdMztUMZFXK/y9UPwAAAP//AwBQSwECLQAUAAYACAAAACEA&#10;toM4kv4AAADhAQAAEwAAAAAAAAAAAAAAAAAAAAAAW0NvbnRlbnRfVHlwZXNdLnhtbFBLAQItABQA&#10;BgAIAAAAIQA4/SH/1gAAAJQBAAALAAAAAAAAAAAAAAAAAC8BAABfcmVscy8ucmVsc1BLAQItABQA&#10;BgAIAAAAIQCvp8NsjQIAAHsFAAAOAAAAAAAAAAAAAAAAAC4CAABkcnMvZTJvRG9jLnhtbFBLAQIt&#10;ABQABgAIAAAAIQAdN3sK3wAAAAoBAAAPAAAAAAAAAAAAAAAAAOcEAABkcnMvZG93bnJldi54bWxQ&#10;SwUGAAAAAAQABADzAAAA8wUAAAAA&#10;" adj="16621,29218" fillcolor="white [3201]" strokecolor="black [3200]" strokeweight="2pt">
                <v:textbox>
                  <w:txbxContent>
                    <w:p w14:paraId="6AD6F853" w14:textId="77777777" w:rsidR="005745EB" w:rsidRDefault="005745EB" w:rsidP="002F0691">
                      <w:pPr>
                        <w:jc w:val="center"/>
                      </w:pPr>
                      <w:r>
                        <w:t>What did you think/feel?</w:t>
                      </w:r>
                    </w:p>
                    <w:p w14:paraId="540176E5" w14:textId="77777777" w:rsidR="005745EB" w:rsidRDefault="005745EB" w:rsidP="002F0691">
                      <w:pPr>
                        <w:jc w:val="center"/>
                      </w:pPr>
                    </w:p>
                  </w:txbxContent>
                </v:textbox>
              </v:shape>
            </w:pict>
          </mc:Fallback>
        </mc:AlternateContent>
      </w:r>
      <w:r w:rsidR="002F0691">
        <w:rPr>
          <w:rFonts w:ascii="Arial" w:hAnsi="Arial" w:cs="Arial"/>
          <w:noProof/>
          <w:sz w:val="24"/>
          <w:szCs w:val="24"/>
          <w:lang w:eastAsia="en-GB"/>
        </w:rPr>
        <mc:AlternateContent>
          <mc:Choice Requires="wps">
            <w:drawing>
              <wp:anchor distT="0" distB="0" distL="114300" distR="114300" simplePos="0" relativeHeight="251694592" behindDoc="0" locked="0" layoutInCell="1" allowOverlap="1" wp14:anchorId="1101F368" wp14:editId="1F7788B7">
                <wp:simplePos x="0" y="0"/>
                <wp:positionH relativeFrom="column">
                  <wp:posOffset>4411980</wp:posOffset>
                </wp:positionH>
                <wp:positionV relativeFrom="paragraph">
                  <wp:posOffset>181610</wp:posOffset>
                </wp:positionV>
                <wp:extent cx="1657350" cy="771525"/>
                <wp:effectExtent l="19050" t="0" r="38100" b="219075"/>
                <wp:wrapNone/>
                <wp:docPr id="25" name="Cloud Callout 25"/>
                <wp:cNvGraphicFramePr/>
                <a:graphic xmlns:a="http://schemas.openxmlformats.org/drawingml/2006/main">
                  <a:graphicData uri="http://schemas.microsoft.com/office/word/2010/wordprocessingShape">
                    <wps:wsp>
                      <wps:cNvSpPr/>
                      <wps:spPr>
                        <a:xfrm>
                          <a:off x="0" y="0"/>
                          <a:ext cx="1657350" cy="771525"/>
                        </a:xfrm>
                        <a:prstGeom prst="cloudCallout">
                          <a:avLst>
                            <a:gd name="adj1" fmla="val -41220"/>
                            <a:gd name="adj2" fmla="val 69338"/>
                          </a:avLst>
                        </a:prstGeom>
                        <a:ln/>
                      </wps:spPr>
                      <wps:style>
                        <a:lnRef idx="2">
                          <a:schemeClr val="dk1"/>
                        </a:lnRef>
                        <a:fillRef idx="1">
                          <a:schemeClr val="lt1"/>
                        </a:fillRef>
                        <a:effectRef idx="0">
                          <a:schemeClr val="dk1"/>
                        </a:effectRef>
                        <a:fontRef idx="minor">
                          <a:schemeClr val="dk1"/>
                        </a:fontRef>
                      </wps:style>
                      <wps:txbx>
                        <w:txbxContent>
                          <w:p w14:paraId="60791934" w14:textId="77777777" w:rsidR="005745EB" w:rsidRDefault="005745EB" w:rsidP="002F0691">
                            <w:pPr>
                              <w:jc w:val="center"/>
                            </w:pPr>
                            <w:r>
                              <w:t>What did they think/feel?</w:t>
                            </w:r>
                          </w:p>
                          <w:p w14:paraId="20C8C126" w14:textId="77777777" w:rsidR="005745EB" w:rsidRDefault="005745EB" w:rsidP="002F0691">
                            <w:pPr>
                              <w:jc w:val="center"/>
                            </w:pPr>
                          </w:p>
                          <w:p w14:paraId="50A69FCD" w14:textId="77777777" w:rsidR="005745EB" w:rsidRDefault="005745EB" w:rsidP="002F06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1F368" id="Cloud Callout 25" o:spid="_x0000_s1032" type="#_x0000_t106" style="position:absolute;left:0;text-align:left;margin-left:347.4pt;margin-top:14.3pt;width:130.5pt;height:60.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RZkwIAAIMFAAAOAAAAZHJzL2Uyb0RvYy54bWysVEtvGyEQvlfqf0Dck/Vu/EisrCPLUapK&#10;URI1qXLGLMTbAkMBe+3++g7sw1Yb9VD1sjswz2/mY65v9lqRnXC+BlPS/HxEiTAcqtq8lfTry93Z&#10;JSU+MFMxBUaU9CA8vVl8/HDd2LkoYAOqEo5gEOPnjS3pJgQ7zzLPN0Izfw5WGFRKcJoFPLq3rHKs&#10;wehaZcVoNM0acJV1wIX3eHvbKukixZdS8PAopReBqJJibSF9Xfqu4zdbXLP5m2N2U/OuDPYPVWhW&#10;G0w6hLplgZGtq/8IpWvuwIMM5xx0BlLWXCQMiCYf/YbmecOsSFiwOd4ObfL/Lyx/2D05UlclLSaU&#10;GKZxRisF24qsmMJ/IHiPTWqsn6Pts31y3cmjGBHvpdPxj1jIPjX2MDRW7APheJlPJ7OLCfafo242&#10;yydt0OzobZ0PnwRoEoWS8lhCV0HqK9vd+5AaXHVVsupbTonUCue1Y4qcjfOi6Ad6YlScGk2vLi4u&#10;Ix5M3YVEqU8e4ysTtRFuCzBJ4aBEq/wiJHYLIRWprMRTsVKOYAklrb7nXXBl0DK6yFqpwSl/z0mF&#10;3qmzjW4icXdwHL3neMw2WKeMYMLgqGsD7u/OsrXvUbdYI+ywX+8TNaY9A9ZQHZAuDtp35C2/q3Fe&#10;98yHJ+ZwEDhiXAbhET9SQVNS6CRKNuB+vncf7ZHPqKWkwYdYUv9jy5ygRH02yPSrfDyOLzcdxpMZ&#10;zpi4U836VGO2egU4CaQGVpfEaB9UL0oH+hV3xjJmRRUzHHMj44LrD6vQLgjcOlwsl8kMX6tl4d48&#10;Wx6Dxz5H1rzsX5mzHWkD0v0B+kfbEazl2tE2ehpYbgPIOvRUa/vaTQBfeuJnt5XiKjk9J6vj7lz8&#10;AgAA//8DAFBLAwQUAAYACAAAACEASMmQb98AAAAKAQAADwAAAGRycy9kb3ducmV2LnhtbEyPwU7D&#10;MAyG70i8Q2QkLoilLbTaStMJgeC+AQJuaWPaisYZSdYVnn7mBEfbn35/f7We7Sgm9GFwpCBdJCCQ&#10;WmcG6hQ8Pz1cLkGEqMno0REq+MYA6/r0pNKlcQfa4LSNneAQCqVW0Me4K6UMbY9Wh4XbIfHtw3mr&#10;I4++k8brA4fbUWZJUkirB+IPvd7hXY/t53ZvFbyZyd+/hqvUI718/VxkzfvjplHq/Gy+vQERcY5/&#10;MPzqszrU7NS4PZkgRgXF6prVo4JsWYBgYJXnvGiYzJMUZF3J/xXqIwAAAP//AwBQSwECLQAUAAYA&#10;CAAAACEAtoM4kv4AAADhAQAAEwAAAAAAAAAAAAAAAAAAAAAAW0NvbnRlbnRfVHlwZXNdLnhtbFBL&#10;AQItABQABgAIAAAAIQA4/SH/1gAAAJQBAAALAAAAAAAAAAAAAAAAAC8BAABfcmVscy8ucmVsc1BL&#10;AQItABQABgAIAAAAIQDkbrRZkwIAAIMFAAAOAAAAAAAAAAAAAAAAAC4CAABkcnMvZTJvRG9jLnht&#10;bFBLAQItABQABgAIAAAAIQBIyZBv3wAAAAoBAAAPAAAAAAAAAAAAAAAAAO0EAABkcnMvZG93bnJl&#10;di54bWxQSwUGAAAAAAQABADzAAAA+QUAAAAA&#10;" adj="1896,25777" fillcolor="white [3201]" strokecolor="black [3200]" strokeweight="2pt">
                <v:textbox>
                  <w:txbxContent>
                    <w:p w14:paraId="60791934" w14:textId="77777777" w:rsidR="005745EB" w:rsidRDefault="005745EB" w:rsidP="002F0691">
                      <w:pPr>
                        <w:jc w:val="center"/>
                      </w:pPr>
                      <w:r>
                        <w:t>What did they think/feel?</w:t>
                      </w:r>
                    </w:p>
                    <w:p w14:paraId="20C8C126" w14:textId="77777777" w:rsidR="005745EB" w:rsidRDefault="005745EB" w:rsidP="002F0691">
                      <w:pPr>
                        <w:jc w:val="center"/>
                      </w:pPr>
                    </w:p>
                    <w:p w14:paraId="50A69FCD" w14:textId="77777777" w:rsidR="005745EB" w:rsidRDefault="005745EB" w:rsidP="002F0691">
                      <w:pPr>
                        <w:jc w:val="center"/>
                      </w:pPr>
                    </w:p>
                  </w:txbxContent>
                </v:textbox>
              </v:shape>
            </w:pict>
          </mc:Fallback>
        </mc:AlternateContent>
      </w:r>
    </w:p>
    <w:p w14:paraId="6CB17AAF" w14:textId="6B800633" w:rsidR="002F0691" w:rsidRDefault="002F0691" w:rsidP="002F0691">
      <w:pPr>
        <w:jc w:val="center"/>
        <w:rPr>
          <w:rFonts w:ascii="Arial" w:hAnsi="Arial" w:cs="Arial"/>
          <w:sz w:val="24"/>
          <w:szCs w:val="24"/>
        </w:rPr>
      </w:pPr>
    </w:p>
    <w:p w14:paraId="6FBC8661" w14:textId="4C2AFC3F" w:rsidR="002F0691" w:rsidRDefault="002F0691" w:rsidP="002F0691">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2544" behindDoc="0" locked="0" layoutInCell="1" allowOverlap="1" wp14:anchorId="64B47F1E" wp14:editId="0BADB48F">
                <wp:simplePos x="0" y="0"/>
                <wp:positionH relativeFrom="column">
                  <wp:posOffset>3192780</wp:posOffset>
                </wp:positionH>
                <wp:positionV relativeFrom="paragraph">
                  <wp:posOffset>295910</wp:posOffset>
                </wp:positionV>
                <wp:extent cx="2628900" cy="2333625"/>
                <wp:effectExtent l="0" t="0" r="19050" b="28575"/>
                <wp:wrapNone/>
                <wp:docPr id="28" name="Rounded Rectangle 28"/>
                <wp:cNvGraphicFramePr/>
                <a:graphic xmlns:a="http://schemas.openxmlformats.org/drawingml/2006/main">
                  <a:graphicData uri="http://schemas.microsoft.com/office/word/2010/wordprocessingShape">
                    <wps:wsp>
                      <wps:cNvSpPr/>
                      <wps:spPr>
                        <a:xfrm>
                          <a:off x="0" y="0"/>
                          <a:ext cx="2628900" cy="233362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134654D0" w14:textId="77777777" w:rsidR="005745EB" w:rsidRDefault="005745EB" w:rsidP="002F0691">
                            <w:pPr>
                              <w:jc w:val="center"/>
                            </w:pPr>
                            <w:r>
                              <w:t>What did the other person/people do?</w:t>
                            </w:r>
                          </w:p>
                          <w:p w14:paraId="0C3064FD" w14:textId="77777777" w:rsidR="005745EB" w:rsidRDefault="005745EB" w:rsidP="002F0691">
                            <w:r>
                              <w:rPr>
                                <w:noProof/>
                                <w:color w:val="0000FF"/>
                                <w:lang w:eastAsia="en-GB"/>
                              </w:rPr>
                              <w:drawing>
                                <wp:inline distT="0" distB="0" distL="0" distR="0" wp14:anchorId="070FF33B" wp14:editId="09F2D476">
                                  <wp:extent cx="560705" cy="495300"/>
                                  <wp:effectExtent l="0" t="0" r="0" b="0"/>
                                  <wp:docPr id="299" name="irc_mi" descr="http://blog.psoda.com/wp-content/uploads/2014/09/action-clapboard.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psoda.com/wp-content/uploads/2014/09/action-clapboard.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725" cy="497084"/>
                                          </a:xfrm>
                                          <a:prstGeom prst="rect">
                                            <a:avLst/>
                                          </a:prstGeom>
                                          <a:noFill/>
                                          <a:ln>
                                            <a:noFill/>
                                          </a:ln>
                                        </pic:spPr>
                                      </pic:pic>
                                    </a:graphicData>
                                  </a:graphic>
                                </wp:inline>
                              </w:drawing>
                            </w:r>
                          </w:p>
                          <w:p w14:paraId="379F04F1" w14:textId="77777777" w:rsidR="005745EB" w:rsidRDefault="005745EB" w:rsidP="002F0691">
                            <w:r>
                              <w:t>First?</w:t>
                            </w:r>
                          </w:p>
                          <w:p w14:paraId="6A8D72E1" w14:textId="77777777" w:rsidR="005745EB" w:rsidRDefault="005745EB" w:rsidP="002F0691"/>
                          <w:p w14:paraId="4F7D2011" w14:textId="77777777" w:rsidR="005745EB" w:rsidRDefault="005745EB" w:rsidP="002F0691">
                            <w:r>
                              <w:t>Next?</w:t>
                            </w:r>
                          </w:p>
                          <w:p w14:paraId="0E440F76" w14:textId="77777777" w:rsidR="005745EB" w:rsidRDefault="005745EB" w:rsidP="002F0691"/>
                          <w:p w14:paraId="6411C8D4" w14:textId="77777777" w:rsidR="005745EB" w:rsidRDefault="005745EB" w:rsidP="002F0691">
                            <w: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47F1E" id="Rounded Rectangle 28" o:spid="_x0000_s1033" style="position:absolute;left:0;text-align:left;margin-left:251.4pt;margin-top:23.3pt;width:207pt;height:18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RcgIAADMFAAAOAAAAZHJzL2Uyb0RvYy54bWysVMlu2zAQvRfoPxC8N7KV3bAcGAlSFAiS&#10;IEmRM02RtlCKww5pS+7Xd0gtMdKgh6IXicN5s7/h/KqtDdsp9BXYgk+PJpwpK6Gs7Lrg319uv1xw&#10;5oOwpTBgVcH3yvOrxedP88bNVA4bMKVCRk6snzWu4JsQ3CzLvNyoWvgjcMqSUgPWIpCI66xE0ZD3&#10;2mT5ZHKWNYClQ5DKe7q96ZR8kfxrrWR40NqrwEzBKbeQvpi+q/jNFnMxW6Nwm0r2aYh/yKIWlaWg&#10;o6sbEQTbYvWHq7qSCB50OJJQZ6B1JVWqgaqZTt5V87wRTqVaqDnejW3y/8+tvN89IqvKguc0KStq&#10;mtETbG2pSvZE3RN2bRQjHTWqcX5G+Gf3iL3k6RirbjXW8U/1sDY1dz82V7WBSbrMz/KLywnNQJIu&#10;Pz4+PstPo9fszdyhD18V1CweCo4xj5hE6qzY3fnQ4QdcDGlsvIupdcmkU9gb1SmflKbqYvjkJPFK&#10;XRtkO0GMKH9M+xSMJWQ00ZUxo9H0IyMTBqMeG81U4tpoOPnI8C3aiE4RwYbRsK4s4N+NdYcfqu5q&#10;jWWHdtWmUZ4P01pBuafxInS8907eVtTaO+HDo0AiOo2Dljc80EcbaAoO/YmzDeCvj+4jnvhHWs4a&#10;WpyC+59bgYoz880SMy+nJydx05Jwcnqek4CHmtWhxm7ra6BJTOmZcDIdIz6Y4agR6lfa8WWMSiph&#10;JcUuuAw4CNehW2h6JaRaLhOMtsuJcGefnYzOY58ja17aV4Gu51cgat7DsGRi9o5hHTZaWlhuA+gq&#10;0S92uutrPwHazMTi/hWJq38oJ9TbW7f4DQAA//8DAFBLAwQUAAYACAAAACEALXu+AN0AAAAKAQAA&#10;DwAAAGRycy9kb3ducmV2LnhtbEyPPU/DMBCGdyT+g3VIbNR2lURtiFMVEAzdKEisbnwkEfE5ip02&#10;/HuOCcb3Q+89V+0WP4gzTrEPZECvFAikJrieWgPvb893GxAxWXJ2CIQGvjHCrr6+qmzpwoVe8XxM&#10;reARiqU10KU0llLGpkNv4yqMSJx9hsnbxHJqpZvshcf9INdKFdLbnvhCZ0d87LD5Os7eQCKrtvNB&#10;vzzk/RKyzUf+tD/kxtzeLPt7EAmX9FeGX3xGh5qZTmEmF8VgIFdrRk8GsqIAwYWtLtg4saEzDbKu&#10;5P8X6h8AAAD//wMAUEsBAi0AFAAGAAgAAAAhALaDOJL+AAAA4QEAABMAAAAAAAAAAAAAAAAAAAAA&#10;AFtDb250ZW50X1R5cGVzXS54bWxQSwECLQAUAAYACAAAACEAOP0h/9YAAACUAQAACwAAAAAAAAAA&#10;AAAAAAAvAQAAX3JlbHMvLnJlbHNQSwECLQAUAAYACAAAACEAb0T/kXICAAAzBQAADgAAAAAAAAAA&#10;AAAAAAAuAgAAZHJzL2Uyb0RvYy54bWxQSwECLQAUAAYACAAAACEALXu+AN0AAAAKAQAADwAAAAAA&#10;AAAAAAAAAADMBAAAZHJzL2Rvd25yZXYueG1sUEsFBgAAAAAEAAQA8wAAANYFAAAAAA==&#10;" fillcolor="white [3201]" strokecolor="black [3200]" strokeweight="2pt">
                <v:textbox>
                  <w:txbxContent>
                    <w:p w14:paraId="134654D0" w14:textId="77777777" w:rsidR="005745EB" w:rsidRDefault="005745EB" w:rsidP="002F0691">
                      <w:pPr>
                        <w:jc w:val="center"/>
                      </w:pPr>
                      <w:r>
                        <w:t>What did the other person/people do?</w:t>
                      </w:r>
                    </w:p>
                    <w:p w14:paraId="0C3064FD" w14:textId="77777777" w:rsidR="005745EB" w:rsidRDefault="005745EB" w:rsidP="002F0691">
                      <w:r>
                        <w:rPr>
                          <w:noProof/>
                          <w:color w:val="0000FF"/>
                          <w:lang w:eastAsia="en-GB"/>
                        </w:rPr>
                        <w:drawing>
                          <wp:inline distT="0" distB="0" distL="0" distR="0" wp14:anchorId="070FF33B" wp14:editId="09F2D476">
                            <wp:extent cx="560705" cy="495300"/>
                            <wp:effectExtent l="0" t="0" r="0" b="0"/>
                            <wp:docPr id="299" name="irc_mi" descr="http://blog.psoda.com/wp-content/uploads/2014/09/action-clapboard.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psoda.com/wp-content/uploads/2014/09/action-clapboard.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725" cy="497084"/>
                                    </a:xfrm>
                                    <a:prstGeom prst="rect">
                                      <a:avLst/>
                                    </a:prstGeom>
                                    <a:noFill/>
                                    <a:ln>
                                      <a:noFill/>
                                    </a:ln>
                                  </pic:spPr>
                                </pic:pic>
                              </a:graphicData>
                            </a:graphic>
                          </wp:inline>
                        </w:drawing>
                      </w:r>
                    </w:p>
                    <w:p w14:paraId="379F04F1" w14:textId="77777777" w:rsidR="005745EB" w:rsidRDefault="005745EB" w:rsidP="002F0691">
                      <w:r>
                        <w:t>First?</w:t>
                      </w:r>
                    </w:p>
                    <w:p w14:paraId="6A8D72E1" w14:textId="77777777" w:rsidR="005745EB" w:rsidRDefault="005745EB" w:rsidP="002F0691"/>
                    <w:p w14:paraId="4F7D2011" w14:textId="77777777" w:rsidR="005745EB" w:rsidRDefault="005745EB" w:rsidP="002F0691">
                      <w:r>
                        <w:t>Next?</w:t>
                      </w:r>
                    </w:p>
                    <w:p w14:paraId="0E440F76" w14:textId="77777777" w:rsidR="005745EB" w:rsidRDefault="005745EB" w:rsidP="002F0691"/>
                    <w:p w14:paraId="6411C8D4" w14:textId="77777777" w:rsidR="005745EB" w:rsidRDefault="005745EB" w:rsidP="002F0691">
                      <w:r>
                        <w:t>Next?</w:t>
                      </w:r>
                    </w:p>
                  </w:txbxContent>
                </v:textbox>
              </v:roundrect>
            </w:pict>
          </mc:Fallback>
        </mc:AlternateContent>
      </w:r>
    </w:p>
    <w:p w14:paraId="2E7C2C5A" w14:textId="1CB28A6F" w:rsidR="002F0691" w:rsidRDefault="002F0691" w:rsidP="002F0691">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1520" behindDoc="0" locked="0" layoutInCell="1" allowOverlap="1" wp14:anchorId="44BC8098" wp14:editId="1AF3CB0C">
                <wp:simplePos x="0" y="0"/>
                <wp:positionH relativeFrom="column">
                  <wp:posOffset>-331469</wp:posOffset>
                </wp:positionH>
                <wp:positionV relativeFrom="paragraph">
                  <wp:posOffset>138430</wp:posOffset>
                </wp:positionV>
                <wp:extent cx="2495550" cy="2343150"/>
                <wp:effectExtent l="0" t="0" r="19050" b="19050"/>
                <wp:wrapNone/>
                <wp:docPr id="27" name="Rounded Rectangle 27"/>
                <wp:cNvGraphicFramePr/>
                <a:graphic xmlns:a="http://schemas.openxmlformats.org/drawingml/2006/main">
                  <a:graphicData uri="http://schemas.microsoft.com/office/word/2010/wordprocessingShape">
                    <wps:wsp>
                      <wps:cNvSpPr/>
                      <wps:spPr>
                        <a:xfrm>
                          <a:off x="0" y="0"/>
                          <a:ext cx="2495550" cy="2343150"/>
                        </a:xfrm>
                        <a:prstGeom prst="roundRect">
                          <a:avLst/>
                        </a:prstGeom>
                      </wps:spPr>
                      <wps:style>
                        <a:lnRef idx="2">
                          <a:schemeClr val="dk1"/>
                        </a:lnRef>
                        <a:fillRef idx="1">
                          <a:schemeClr val="lt1"/>
                        </a:fillRef>
                        <a:effectRef idx="0">
                          <a:schemeClr val="dk1"/>
                        </a:effectRef>
                        <a:fontRef idx="minor">
                          <a:schemeClr val="dk1"/>
                        </a:fontRef>
                      </wps:style>
                      <wps:txbx>
                        <w:txbxContent>
                          <w:p w14:paraId="11882A8B" w14:textId="77777777" w:rsidR="005745EB" w:rsidRDefault="005745EB" w:rsidP="002F0691">
                            <w:r>
                              <w:t xml:space="preserve">What did you do?                               </w:t>
                            </w:r>
                            <w:r w:rsidRPr="00D90960">
                              <w:rPr>
                                <w:noProof/>
                                <w:color w:val="0000FF"/>
                                <w:lang w:eastAsia="en-GB"/>
                              </w:rPr>
                              <w:t xml:space="preserve"> </w:t>
                            </w:r>
                            <w:r>
                              <w:rPr>
                                <w:noProof/>
                                <w:color w:val="0000FF"/>
                                <w:lang w:eastAsia="en-GB"/>
                              </w:rPr>
                              <w:t xml:space="preserve">            </w:t>
                            </w:r>
                            <w:r>
                              <w:rPr>
                                <w:noProof/>
                                <w:color w:val="0000FF"/>
                                <w:lang w:eastAsia="en-GB"/>
                              </w:rPr>
                              <w:drawing>
                                <wp:inline distT="0" distB="0" distL="0" distR="0" wp14:anchorId="007A31FA" wp14:editId="6ADBF4AC">
                                  <wp:extent cx="560705" cy="495300"/>
                                  <wp:effectExtent l="0" t="0" r="0" b="0"/>
                                  <wp:docPr id="298" name="irc_mi" descr="http://blog.psoda.com/wp-content/uploads/2014/09/action-clapboard.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psoda.com/wp-content/uploads/2014/09/action-clapboard.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725" cy="497084"/>
                                          </a:xfrm>
                                          <a:prstGeom prst="rect">
                                            <a:avLst/>
                                          </a:prstGeom>
                                          <a:noFill/>
                                          <a:ln>
                                            <a:noFill/>
                                          </a:ln>
                                        </pic:spPr>
                                      </pic:pic>
                                    </a:graphicData>
                                  </a:graphic>
                                </wp:inline>
                              </w:drawing>
                            </w:r>
                          </w:p>
                          <w:p w14:paraId="2FD4D1EA" w14:textId="77777777" w:rsidR="005745EB" w:rsidRDefault="005745EB" w:rsidP="002F0691">
                            <w:r>
                              <w:t>First?</w:t>
                            </w:r>
                          </w:p>
                          <w:p w14:paraId="1285D96C" w14:textId="77777777" w:rsidR="005745EB" w:rsidRDefault="005745EB" w:rsidP="002F0691"/>
                          <w:p w14:paraId="33F2CECA" w14:textId="77777777" w:rsidR="005745EB" w:rsidRDefault="005745EB" w:rsidP="002F0691">
                            <w:r>
                              <w:t>Next?</w:t>
                            </w:r>
                          </w:p>
                          <w:p w14:paraId="04F3EAF6" w14:textId="77777777" w:rsidR="005745EB" w:rsidRDefault="005745EB" w:rsidP="002F0691"/>
                          <w:p w14:paraId="1C898F19" w14:textId="77777777" w:rsidR="005745EB" w:rsidRDefault="005745EB" w:rsidP="002F0691">
                            <w:r>
                              <w:t>Next?</w:t>
                            </w:r>
                          </w:p>
                          <w:p w14:paraId="6443809B" w14:textId="77777777" w:rsidR="005745EB" w:rsidRDefault="005745EB" w:rsidP="002F0691">
                            <w:pPr>
                              <w:jc w:val="center"/>
                            </w:pPr>
                          </w:p>
                          <w:p w14:paraId="0CA9A1F0" w14:textId="77777777" w:rsidR="005745EB" w:rsidRDefault="005745EB" w:rsidP="002F0691">
                            <w:pPr>
                              <w:jc w:val="center"/>
                            </w:pPr>
                          </w:p>
                          <w:p w14:paraId="62B62FAE" w14:textId="77777777" w:rsidR="005745EB" w:rsidRDefault="005745EB" w:rsidP="002F0691">
                            <w:pPr>
                              <w:jc w:val="center"/>
                            </w:pPr>
                          </w:p>
                          <w:p w14:paraId="02500899" w14:textId="77777777" w:rsidR="005745EB" w:rsidRDefault="005745EB" w:rsidP="002F0691">
                            <w:pPr>
                              <w:jc w:val="center"/>
                            </w:pPr>
                          </w:p>
                          <w:p w14:paraId="536675A7" w14:textId="77777777" w:rsidR="005745EB" w:rsidRDefault="005745EB" w:rsidP="002F06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BC8098" id="Rounded Rectangle 27" o:spid="_x0000_s1034" style="position:absolute;left:0;text-align:left;margin-left:-26.1pt;margin-top:10.9pt;width:196.5pt;height:18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f6cAIAACwFAAAOAAAAZHJzL2Uyb0RvYy54bWysVEtPGzEQvlfqf7B8L5sNSYGIDYpAVJUQ&#10;IB7i7HjtZFWvxx072U1/fcfeB4iiHqpevJ6d+eb5jc8v2tqwvUJfgS14fjThTFkJZWU3BX9+uv5y&#10;ypkPwpbCgFUFPyjPL5afP503bqGmsAVTKmTkxPpF4wq+DcEtsszLraqFPwKnLCk1YC0CibjJShQN&#10;ea9NNp1MvmYNYOkQpPKe/l51Sr5M/rVWMtxp7VVgpuCUW0gnpnMdz2x5LhYbFG5byT4N8Q9Z1KKy&#10;FHR0dSWCYDus/nBVVxLBgw5HEuoMtK6kSjVQNfnkXTWPW+FUqoWa493YJv//3Mrb/T2yqiz49IQz&#10;K2qa0QPsbKlK9kDdE3ZjFCMdNapxfkH2j+4ee8nTNVbdaqzjl+phbWruYWyuagOT9HM6O5vP5zQD&#10;Sbrp8ew4J4H8ZK9whz58U1CzeCk4xjxiEqmzYn/jQ2c/2BE45tRlkW7hYFRMxNgHpamsGDehE6HU&#10;pUG2F0SF8kfex06WEaIrY0ZQ/hHIhAHU20aYSiQbgZOPgK/RRusUEWwYgXVlAf8O1p39UHVXayw7&#10;tOs2zfB0GNMaygPNFaEjvHfyuqKe3ggf7gUSw2kOtLXhjg5toCk49DfOtoC/Pvof7Yl4pOWsoY0p&#10;uP+5E6g4M98tUfIsn83iiiVhNj+ZkoBvNeu3GrurL4EmkdP74GS6RvtghqtGqF9ouVcxKqmElRS7&#10;4DLgIFyGbpPpeZBqtUpmtFZOhBv76GR0Hvsc6fLUvgh0PbECcfIWhu0Si3fU6mwj0sJqF0BXiXex&#10;011f+wnQSib69s9H3Pm3crJ6feSWvwEAAP//AwBQSwMEFAAGAAgAAAAhAAyFZyjdAAAACgEAAA8A&#10;AABkcnMvZG93bnJldi54bWxMj8FOwzAQRO9I/IO1SNxaJ6FBbYhTFRAcemtB4rqNlyQiXkex04a/&#10;ZznBbUY7mn1TbmfXqzONofNsIF0moIhrbztuDLy/vSzWoEJEtth7JgPfFGBbXV+VWFh/4QOdj7FR&#10;UsKhQANtjEOhdahbchiWfiCW26cfHUaxY6PtiBcpd73OkuReO+xYPrQ40FNL9ddxcgYiY7KZ9unr&#10;Y97NfrX+yJ93+9yY25t59wAq0hz/wvCLL+hQCdPJT2yD6g0s8iyTqIEslQkSuFslIk4iNiJ0Ver/&#10;E6ofAAAA//8DAFBLAQItABQABgAIAAAAIQC2gziS/gAAAOEBAAATAAAAAAAAAAAAAAAAAAAAAABb&#10;Q29udGVudF9UeXBlc10ueG1sUEsBAi0AFAAGAAgAAAAhADj9If/WAAAAlAEAAAsAAAAAAAAAAAAA&#10;AAAALwEAAF9yZWxzLy5yZWxzUEsBAi0AFAAGAAgAAAAhAKPcZ/pwAgAALAUAAA4AAAAAAAAAAAAA&#10;AAAALgIAAGRycy9lMm9Eb2MueG1sUEsBAi0AFAAGAAgAAAAhAAyFZyjdAAAACgEAAA8AAAAAAAAA&#10;AAAAAAAAygQAAGRycy9kb3ducmV2LnhtbFBLBQYAAAAABAAEAPMAAADUBQAAAAA=&#10;" fillcolor="white [3201]" strokecolor="black [3200]" strokeweight="2pt">
                <v:textbox>
                  <w:txbxContent>
                    <w:p w14:paraId="11882A8B" w14:textId="77777777" w:rsidR="005745EB" w:rsidRDefault="005745EB" w:rsidP="002F0691">
                      <w:r>
                        <w:t xml:space="preserve">What did you do?                               </w:t>
                      </w:r>
                      <w:r w:rsidRPr="00D90960">
                        <w:rPr>
                          <w:noProof/>
                          <w:color w:val="0000FF"/>
                          <w:lang w:eastAsia="en-GB"/>
                        </w:rPr>
                        <w:t xml:space="preserve"> </w:t>
                      </w:r>
                      <w:r>
                        <w:rPr>
                          <w:noProof/>
                          <w:color w:val="0000FF"/>
                          <w:lang w:eastAsia="en-GB"/>
                        </w:rPr>
                        <w:t xml:space="preserve">            </w:t>
                      </w:r>
                      <w:r>
                        <w:rPr>
                          <w:noProof/>
                          <w:color w:val="0000FF"/>
                          <w:lang w:eastAsia="en-GB"/>
                        </w:rPr>
                        <w:drawing>
                          <wp:inline distT="0" distB="0" distL="0" distR="0" wp14:anchorId="007A31FA" wp14:editId="6ADBF4AC">
                            <wp:extent cx="560705" cy="495300"/>
                            <wp:effectExtent l="0" t="0" r="0" b="0"/>
                            <wp:docPr id="298" name="irc_mi" descr="http://blog.psoda.com/wp-content/uploads/2014/09/action-clapboard.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psoda.com/wp-content/uploads/2014/09/action-clapboard.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725" cy="497084"/>
                                    </a:xfrm>
                                    <a:prstGeom prst="rect">
                                      <a:avLst/>
                                    </a:prstGeom>
                                    <a:noFill/>
                                    <a:ln>
                                      <a:noFill/>
                                    </a:ln>
                                  </pic:spPr>
                                </pic:pic>
                              </a:graphicData>
                            </a:graphic>
                          </wp:inline>
                        </w:drawing>
                      </w:r>
                    </w:p>
                    <w:p w14:paraId="2FD4D1EA" w14:textId="77777777" w:rsidR="005745EB" w:rsidRDefault="005745EB" w:rsidP="002F0691">
                      <w:r>
                        <w:t>First?</w:t>
                      </w:r>
                    </w:p>
                    <w:p w14:paraId="1285D96C" w14:textId="77777777" w:rsidR="005745EB" w:rsidRDefault="005745EB" w:rsidP="002F0691"/>
                    <w:p w14:paraId="33F2CECA" w14:textId="77777777" w:rsidR="005745EB" w:rsidRDefault="005745EB" w:rsidP="002F0691">
                      <w:r>
                        <w:t>Next?</w:t>
                      </w:r>
                    </w:p>
                    <w:p w14:paraId="04F3EAF6" w14:textId="77777777" w:rsidR="005745EB" w:rsidRDefault="005745EB" w:rsidP="002F0691"/>
                    <w:p w14:paraId="1C898F19" w14:textId="77777777" w:rsidR="005745EB" w:rsidRDefault="005745EB" w:rsidP="002F0691">
                      <w:r>
                        <w:t>Next?</w:t>
                      </w:r>
                    </w:p>
                    <w:p w14:paraId="6443809B" w14:textId="77777777" w:rsidR="005745EB" w:rsidRDefault="005745EB" w:rsidP="002F0691">
                      <w:pPr>
                        <w:jc w:val="center"/>
                      </w:pPr>
                    </w:p>
                    <w:p w14:paraId="0CA9A1F0" w14:textId="77777777" w:rsidR="005745EB" w:rsidRDefault="005745EB" w:rsidP="002F0691">
                      <w:pPr>
                        <w:jc w:val="center"/>
                      </w:pPr>
                    </w:p>
                    <w:p w14:paraId="62B62FAE" w14:textId="77777777" w:rsidR="005745EB" w:rsidRDefault="005745EB" w:rsidP="002F0691">
                      <w:pPr>
                        <w:jc w:val="center"/>
                      </w:pPr>
                    </w:p>
                    <w:p w14:paraId="02500899" w14:textId="77777777" w:rsidR="005745EB" w:rsidRDefault="005745EB" w:rsidP="002F0691">
                      <w:pPr>
                        <w:jc w:val="center"/>
                      </w:pPr>
                    </w:p>
                    <w:p w14:paraId="536675A7" w14:textId="77777777" w:rsidR="005745EB" w:rsidRDefault="005745EB" w:rsidP="002F0691">
                      <w:pPr>
                        <w:jc w:val="center"/>
                      </w:pPr>
                    </w:p>
                  </w:txbxContent>
                </v:textbox>
              </v:roundrect>
            </w:pict>
          </mc:Fallback>
        </mc:AlternateContent>
      </w:r>
    </w:p>
    <w:p w14:paraId="6CBE4EEF" w14:textId="6576E16A" w:rsidR="002F0691" w:rsidRDefault="002F0691" w:rsidP="002F0691">
      <w:pPr>
        <w:rPr>
          <w:rFonts w:ascii="Arial" w:hAnsi="Arial" w:cs="Arial"/>
          <w:sz w:val="24"/>
          <w:szCs w:val="24"/>
        </w:rPr>
      </w:pPr>
    </w:p>
    <w:p w14:paraId="5BE729A6" w14:textId="0896A739" w:rsidR="002F0691" w:rsidRDefault="002F0691" w:rsidP="002F0691">
      <w:pPr>
        <w:jc w:val="center"/>
        <w:rPr>
          <w:rFonts w:ascii="Arial" w:hAnsi="Arial" w:cs="Arial"/>
          <w:sz w:val="24"/>
          <w:szCs w:val="24"/>
        </w:rPr>
      </w:pPr>
    </w:p>
    <w:p w14:paraId="4E35A4D6" w14:textId="6150B6DA" w:rsidR="002F0691" w:rsidRDefault="002F0691" w:rsidP="002F0691">
      <w:pPr>
        <w:rPr>
          <w:rFonts w:ascii="Arial" w:hAnsi="Arial" w:cs="Arial"/>
          <w:sz w:val="24"/>
          <w:szCs w:val="24"/>
        </w:rPr>
      </w:pPr>
    </w:p>
    <w:p w14:paraId="7B019648" w14:textId="77777777" w:rsidR="002F0691" w:rsidRDefault="002F0691" w:rsidP="002F0691">
      <w:pPr>
        <w:jc w:val="center"/>
        <w:rPr>
          <w:rFonts w:ascii="Arial" w:hAnsi="Arial" w:cs="Arial"/>
          <w:sz w:val="24"/>
          <w:szCs w:val="24"/>
        </w:rPr>
      </w:pPr>
    </w:p>
    <w:p w14:paraId="06EF419E" w14:textId="77777777" w:rsidR="002F0691" w:rsidRDefault="002F0691" w:rsidP="002F0691">
      <w:pPr>
        <w:jc w:val="center"/>
        <w:rPr>
          <w:rFonts w:ascii="Arial" w:hAnsi="Arial" w:cs="Arial"/>
          <w:sz w:val="24"/>
          <w:szCs w:val="24"/>
        </w:rPr>
      </w:pPr>
    </w:p>
    <w:p w14:paraId="23B50ECF" w14:textId="77777777" w:rsidR="002F0691" w:rsidRDefault="002F0691" w:rsidP="002F0691">
      <w:pPr>
        <w:jc w:val="center"/>
        <w:rPr>
          <w:rFonts w:ascii="Arial" w:hAnsi="Arial" w:cs="Arial"/>
          <w:sz w:val="24"/>
          <w:szCs w:val="24"/>
        </w:rPr>
      </w:pPr>
    </w:p>
    <w:p w14:paraId="7405EED1" w14:textId="6AE69BFA" w:rsidR="002F0691" w:rsidRDefault="00AC5BEF" w:rsidP="002F0691">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7664" behindDoc="0" locked="0" layoutInCell="1" allowOverlap="1" wp14:anchorId="1B8FE50B" wp14:editId="2BFAB457">
                <wp:simplePos x="0" y="0"/>
                <wp:positionH relativeFrom="column">
                  <wp:posOffset>746125</wp:posOffset>
                </wp:positionH>
                <wp:positionV relativeFrom="paragraph">
                  <wp:posOffset>266065</wp:posOffset>
                </wp:positionV>
                <wp:extent cx="452120" cy="445770"/>
                <wp:effectExtent l="19050" t="57150" r="5080" b="0"/>
                <wp:wrapNone/>
                <wp:docPr id="30" name="Down Arrow 30"/>
                <wp:cNvGraphicFramePr/>
                <a:graphic xmlns:a="http://schemas.openxmlformats.org/drawingml/2006/main">
                  <a:graphicData uri="http://schemas.microsoft.com/office/word/2010/wordprocessingShape">
                    <wps:wsp>
                      <wps:cNvSpPr/>
                      <wps:spPr>
                        <a:xfrm rot="19940182">
                          <a:off x="0" y="0"/>
                          <a:ext cx="452120" cy="44577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323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26" type="#_x0000_t67" style="position:absolute;margin-left:58.75pt;margin-top:20.95pt;width:35.6pt;height:35.1pt;rotation:-1812964fd;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f32bQIAACAFAAAOAAAAZHJzL2Uyb0RvYy54bWysVFFPGzEMfp+0/xDlfb1eVwZUXFEFYpqE&#10;oKJMPKe5hJ6WxJmT9tr9+jm564EY2sO0l8iO7c/2FzsXl3tr2E5haMBVvByNOVNOQt2454p/f7z5&#10;dMZZiMLVwoBTFT+owC/nHz9ctH6mJrABUytkBOLCrPUV38ToZ0UR5EZZEUbglSOjBrQikorPRY2i&#10;JXRrisl4/KVoAWuPIFUIdHvdGfk842utZLzXOqjITMWptphPzOc6ncX8QsyeUfhNI/syxD9UYUXj&#10;KOkAdS2iYFts/oCyjUQIoONIgi1A60aq3AN1U47fdLPaCK9yL0RO8ANN4f/ByrvdEllTV/wz0eOE&#10;pTe6htaxBSK0jC6JodaHGTmu/BJ7LZCY2t1rtAyBaC3Pz6fj8mySWaC+2D6TfBhIVvvIJF1OTybl&#10;hHJJMk2nJ6enOUXRYSVMjyF+VWBZEipeUzW5mIwsdrchUhHkf/QjJRXYlZSleDAqIRn3oDQ1R1m7&#10;uvJYqSuDbCdoIOofZWqPsLJnCtGNMUNQmVO+CTLxGNT7pjCVR20IHL8X+JJt8M4ZwcUh0DYO8O/B&#10;uvM/dt31mtpeQ32gt8yvQfwGL28aYvBWhLgUSFNNl7Sp8Z4ObaCtOPQSZxvAX+/dJ38aNrJy1tKW&#10;VDz83ApUnJlvjsbwvJxOCTZmhR4zPSy+tqxfW9zWXgHxXubqspj8ozmKGsE+0UIvUlYyCScpd8Vl&#10;xKNyFbvtpS9BqsUiu9EqeRFv3crLBJ5YTcPxuH8S6PsxijR/d3DcKDF7M0idb4p0sNhG0E2eshde&#10;e75pDfPA9F9G2vPXevZ6+djmvwEAAP//AwBQSwMEFAAGAAgAAAAhAGx2TR/gAAAACgEAAA8AAABk&#10;cnMvZG93bnJldi54bWxMj8tOwzAQRfdI/IM1SGwQdRK1NIQ4FQLxWMCijwXdTeMhiYjHUey0ga/H&#10;WcHy6h7dOZOvRtOKI/WusawgnkUgiEurG64U7LZP1ykI55E1tpZJwTc5WBXnZzlm2p54TceNr0QY&#10;YZehgtr7LpPSlTUZdDPbEYfu0/YGfYh9JXWPpzBuWplE0Y002HC4UGNHDzWVX5vBKKB9u/64en9N&#10;Hhf7Aeej45+35xelLi/G+zsQnkb/B8OkH9ShCE4HO7B2og05Xi4CqmAe34KYgDRdgjhMTRKDLHL5&#10;/4XiFwAA//8DAFBLAQItABQABgAIAAAAIQC2gziS/gAAAOEBAAATAAAAAAAAAAAAAAAAAAAAAABb&#10;Q29udGVudF9UeXBlc10ueG1sUEsBAi0AFAAGAAgAAAAhADj9If/WAAAAlAEAAAsAAAAAAAAAAAAA&#10;AAAALwEAAF9yZWxzLy5yZWxzUEsBAi0AFAAGAAgAAAAhAL0t/fZtAgAAIAUAAA4AAAAAAAAAAAAA&#10;AAAALgIAAGRycy9lMm9Eb2MueG1sUEsBAi0AFAAGAAgAAAAhAGx2TR/gAAAACgEAAA8AAAAAAAAA&#10;AAAAAAAAxwQAAGRycy9kb3ducmV2LnhtbFBLBQYAAAAABAAEAPMAAADUBQAAAAA=&#10;" adj="10800" fillcolor="white [3201]" strokecolor="black [3200]"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98688" behindDoc="0" locked="0" layoutInCell="1" allowOverlap="1" wp14:anchorId="1B08F06B" wp14:editId="77C0EC32">
                <wp:simplePos x="0" y="0"/>
                <wp:positionH relativeFrom="column">
                  <wp:posOffset>4400550</wp:posOffset>
                </wp:positionH>
                <wp:positionV relativeFrom="paragraph">
                  <wp:posOffset>92075</wp:posOffset>
                </wp:positionV>
                <wp:extent cx="531495" cy="467360"/>
                <wp:effectExtent l="0" t="57150" r="1905" b="0"/>
                <wp:wrapNone/>
                <wp:docPr id="29" name="Down Arrow 29"/>
                <wp:cNvGraphicFramePr/>
                <a:graphic xmlns:a="http://schemas.openxmlformats.org/drawingml/2006/main">
                  <a:graphicData uri="http://schemas.microsoft.com/office/word/2010/wordprocessingShape">
                    <wps:wsp>
                      <wps:cNvSpPr/>
                      <wps:spPr>
                        <a:xfrm rot="2251428">
                          <a:off x="0" y="0"/>
                          <a:ext cx="531495" cy="46736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576D5" id="Down Arrow 29" o:spid="_x0000_s1026" type="#_x0000_t67" style="position:absolute;margin-left:346.5pt;margin-top:7.25pt;width:41.85pt;height:36.8pt;rotation:2459160fd;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JscAIAACYFAAAOAAAAZHJzL2Uyb0RvYy54bWysVEtPGzEQvlfqf7B8L5tdEh4RGxSBqCoh&#10;QEDF2XhtsqrtccdONumv79i7WRBFPVS9WOOZb57+xmfnW2vYRmFowdW8PJhwppyEpnUvNf/+ePXl&#10;hLMQhWuEAadqvlOBny8+fzrr/FxVsALTKGQUxIV552u+itHPiyLIlbIiHIBXjowa0IpIV3wpGhQd&#10;RbemqCaTo6IDbDyCVCGQ9rI38kWOr7WS8VbroCIzNafaYj4xn8/pLBZnYv6Cwq9aOZQh/qEKK1pH&#10;ScdQlyIKtsb2j1C2lQgBdDyQYAvQupUq90DdlJN33TyshFe5FxpO8OOYwv8LK282d8japubVKWdO&#10;WHqjS+gcWyJCx0hJE+p8mBPwwd/hcAskpna3Gi1DoLFW1aycVid5CNQW2+YZ78YZq21kkpSzw3J6&#10;OuNMkml6dHx4lN+g6EOlkB5D/KrAsiTUvKFici05sthch0g1EH6PSz7GJV0qsy8sS3FnVG+8V5pa&#10;pORVDpLJpS4Mso0gWjQ/ytQkhTSOkMlFt8aMTuVHTibunQZsclOZcKPj5CPH12wjOmcEF0dH2zrA&#10;vzvrHr/vuu81tf0MzY5eNL8JET54edXSIK9FiHcCidukpH2Nt3RoA13NYZA4WwH++kif8EQ5snLW&#10;0a7UPPxcC1ScmW+OyHhaTqdpufJlOjuu6IJvLc9vLW5tL4DmXubqspjw0exFjWCfaK2XKSuZhJOU&#10;u+Yy4v5yEfsdpo9BquUyw2ihvIjX7sHLFDxNNXHkcfsk0A9sikTDG9jvlZi/41OPTZ4OlusIus1k&#10;e53rMG9axkyY4eNI2/72nlGv39viNwAAAP//AwBQSwMEFAAGAAgAAAAhAAk2f2zfAAAACQEAAA8A&#10;AABkcnMvZG93bnJldi54bWxMj0FPg0AUhO8m/ofNM/FmF7QFRJamMWliTDxIject+wRS9i2yW6D/&#10;3udJj5OZzHxTbBfbiwlH3zlSEK8iEEi1Mx01Cj4O+7sMhA+ajO4doYILetiW11eFzo2b6R2nKjSC&#10;S8jnWkEbwpBL6esWrfYrNyCx9+VGqwPLsZFm1DOX217eR1Eire6IF1o94HOL9ak6WwXfu5fTlLwO&#10;G+c/68NlftuvK4yVur1Zdk8gAi7hLwy/+IwOJTMd3ZmMF72C5PGBvwQ21hsQHEjTJAVxVJBlMciy&#10;kP8flD8AAAD//wMAUEsBAi0AFAAGAAgAAAAhALaDOJL+AAAA4QEAABMAAAAAAAAAAAAAAAAAAAAA&#10;AFtDb250ZW50X1R5cGVzXS54bWxQSwECLQAUAAYACAAAACEAOP0h/9YAAACUAQAACwAAAAAAAAAA&#10;AAAAAAAvAQAAX3JlbHMvLnJlbHNQSwECLQAUAAYACAAAACEA4HRSbHACAAAmBQAADgAAAAAAAAAA&#10;AAAAAAAuAgAAZHJzL2Uyb0RvYy54bWxQSwECLQAUAAYACAAAACEACTZ/bN8AAAAJAQAADwAAAAAA&#10;AAAAAAAAAADKBAAAZHJzL2Rvd25yZXYueG1sUEsFBgAAAAAEAAQA8wAAANYFAAAAAA==&#10;" adj="10800" fillcolor="white [3201]" strokecolor="black [3200]" strokeweight="2pt"/>
            </w:pict>
          </mc:Fallback>
        </mc:AlternateContent>
      </w:r>
    </w:p>
    <w:p w14:paraId="22A7BD0A" w14:textId="7D817807" w:rsidR="002F0691" w:rsidRDefault="002F0691" w:rsidP="002F0691">
      <w:pPr>
        <w:jc w:val="center"/>
        <w:rPr>
          <w:rFonts w:ascii="Arial" w:hAnsi="Arial" w:cs="Arial"/>
          <w:sz w:val="24"/>
          <w:szCs w:val="24"/>
        </w:rPr>
      </w:pPr>
    </w:p>
    <w:p w14:paraId="180BFEE1" w14:textId="73A2FB34" w:rsidR="002F0691" w:rsidRDefault="00AC5BEF" w:rsidP="002F0691">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6640" behindDoc="0" locked="0" layoutInCell="1" allowOverlap="1" wp14:anchorId="4AB6DFB7" wp14:editId="0B9D88EF">
                <wp:simplePos x="0" y="0"/>
                <wp:positionH relativeFrom="margin">
                  <wp:posOffset>163830</wp:posOffset>
                </wp:positionH>
                <wp:positionV relativeFrom="paragraph">
                  <wp:posOffset>134620</wp:posOffset>
                </wp:positionV>
                <wp:extent cx="5562600" cy="990600"/>
                <wp:effectExtent l="0" t="0" r="19050" b="19050"/>
                <wp:wrapNone/>
                <wp:docPr id="31" name="Rounded Rectangle 31"/>
                <wp:cNvGraphicFramePr/>
                <a:graphic xmlns:a="http://schemas.openxmlformats.org/drawingml/2006/main">
                  <a:graphicData uri="http://schemas.microsoft.com/office/word/2010/wordprocessingShape">
                    <wps:wsp>
                      <wps:cNvSpPr/>
                      <wps:spPr>
                        <a:xfrm>
                          <a:off x="0" y="0"/>
                          <a:ext cx="5562600" cy="990600"/>
                        </a:xfrm>
                        <a:prstGeom prst="roundRect">
                          <a:avLst/>
                        </a:prstGeom>
                      </wps:spPr>
                      <wps:style>
                        <a:lnRef idx="2">
                          <a:schemeClr val="dk1"/>
                        </a:lnRef>
                        <a:fillRef idx="1">
                          <a:schemeClr val="lt1"/>
                        </a:fillRef>
                        <a:effectRef idx="0">
                          <a:schemeClr val="dk1"/>
                        </a:effectRef>
                        <a:fontRef idx="minor">
                          <a:schemeClr val="dk1"/>
                        </a:fontRef>
                      </wps:style>
                      <wps:txbx>
                        <w:txbxContent>
                          <w:p w14:paraId="39A57219" w14:textId="2972FD49" w:rsidR="005745EB" w:rsidRDefault="005745EB" w:rsidP="00AC5BEF">
                            <w:pPr>
                              <w:jc w:val="center"/>
                            </w:pPr>
                            <w:r>
                              <w:t>What happened in the end?  ( for you / for the other person)</w:t>
                            </w:r>
                          </w:p>
                          <w:p w14:paraId="1B17040C" w14:textId="77777777" w:rsidR="005745EB" w:rsidRDefault="005745EB" w:rsidP="002F0691"/>
                          <w:p w14:paraId="5D030777" w14:textId="77777777" w:rsidR="005745EB" w:rsidRDefault="005745EB" w:rsidP="002F0691">
                            <w:pPr>
                              <w:jc w:val="center"/>
                            </w:pPr>
                          </w:p>
                          <w:p w14:paraId="58424888" w14:textId="77777777" w:rsidR="005745EB" w:rsidRDefault="005745EB" w:rsidP="002F0691">
                            <w:pPr>
                              <w:jc w:val="center"/>
                            </w:pPr>
                          </w:p>
                          <w:p w14:paraId="01E55D41" w14:textId="77777777" w:rsidR="005745EB" w:rsidRDefault="005745EB" w:rsidP="002F0691">
                            <w:pPr>
                              <w:jc w:val="center"/>
                            </w:pPr>
                          </w:p>
                          <w:p w14:paraId="573743E7" w14:textId="77777777" w:rsidR="005745EB" w:rsidRDefault="005745EB" w:rsidP="002F0691">
                            <w:pPr>
                              <w:jc w:val="center"/>
                            </w:pPr>
                          </w:p>
                          <w:p w14:paraId="7E34E516" w14:textId="77777777" w:rsidR="005745EB" w:rsidRDefault="005745EB" w:rsidP="002F0691">
                            <w:pPr>
                              <w:jc w:val="center"/>
                            </w:pPr>
                          </w:p>
                          <w:p w14:paraId="4E456A9D" w14:textId="77777777" w:rsidR="005745EB" w:rsidRDefault="005745EB" w:rsidP="002F06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B6DFB7" id="Rounded Rectangle 31" o:spid="_x0000_s1035" style="position:absolute;left:0;text-align:left;margin-left:12.9pt;margin-top:10.6pt;width:438pt;height:78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cLbwIAACsFAAAOAAAAZHJzL2Uyb0RvYy54bWysVEtPGzEQvlfqf7B8L7tJgZIoGxSBqCoh&#10;QEDF2fHayapejzt2spv++o69DyKKeqh68Y535pvnN15ctrVhe4W+AlvwyUnOmbISyspuCv79+ebT&#10;BWc+CFsKA1YV/KA8v1x+/LBo3FxNYQumVMjIifXzxhV8G4KbZ5mXW1ULfwJOWVJqwFoEuuImK1E0&#10;5L022TTPz7MGsHQIUnlPf687JV8m/1orGe619iowU3DKLaQT07mOZ7ZciPkGhdtWsk9D/EMWtags&#10;BR1dXYsg2A6rP1zVlUTwoMOJhDoDrSupUg1UzSR/U83TVjiVaqHmeDe2yf8/t/Ju/4CsKgv+ecKZ&#10;FTXN6BF2tlQle6TuCbsxipGOGtU4Pyf7J/eA/c2TGKtuNdbxS/WwNjX3MDZXtYFJ+nl2dj49z2kG&#10;knSzWR5lcpO9oh368FVBzaJQcIxpxBxSY8X+1ofOfrAjcEypSyJJ4WBUzMPYR6WpKgo7TejEJ3Vl&#10;kO0FMaH8kQqi2MkyQnRlzAiavAcyYQD1thGmEsdGYP4e8DXaaJ0igg0jsK4s4N/BurMfqu5qjWWH&#10;dt2mEc6GKa2hPNBYETq+eydvKurprfDhQSARnMZASxvu6dAGmoJDL3G2Bfz13v9oT7wjLWcNLUzB&#10;/c+dQMWZ+WaJkbPJ6WncsHQ5PfsypQsea9bHGrurr4AmQaSj7JIY7YMZRI1Qv9Bur2JUUgkrKXbB&#10;ZcDhchW6RabXQarVKpnRVjkRbu2Tk9F57HOky3P7ItD1xApEyTsYlkvM31Crs41IC6tdAF0l3sVO&#10;d33tJ0Abmejbvx5x5Y/vyer1jVv+BgAA//8DAFBLAwQUAAYACAAAACEAE0zh3t0AAAAJAQAADwAA&#10;AGRycy9kb3ducmV2LnhtbEyPQU/DMAyF70j8h8hI3FjSirKtazoNEBx2YyDt6rWmrWicqkm38u8x&#10;JzhZ9nt6/l6xnV2vzjSGzrOFZGFAEVe+7rix8PH+crcCFSJyjb1nsvBNAbbl9VWBee0v/EbnQ2yU&#10;hHDI0UIb45BrHaqWHIaFH4hF+/Sjwyjr2Oh6xIuEu16nxjxohx3LhxYHemqp+jpMzkJkNOtpn7w+&#10;Zt3s71fH7Hm3z6y9vZl3G1CR5vhnhl98QYdSmE5+4jqo3kKaCXmUmaSgRF+bRA4nMS6XKeiy0P8b&#10;lD8AAAD//wMAUEsBAi0AFAAGAAgAAAAhALaDOJL+AAAA4QEAABMAAAAAAAAAAAAAAAAAAAAAAFtD&#10;b250ZW50X1R5cGVzXS54bWxQSwECLQAUAAYACAAAACEAOP0h/9YAAACUAQAACwAAAAAAAAAAAAAA&#10;AAAvAQAAX3JlbHMvLnJlbHNQSwECLQAUAAYACAAAACEAcga3C28CAAArBQAADgAAAAAAAAAAAAAA&#10;AAAuAgAAZHJzL2Uyb0RvYy54bWxQSwECLQAUAAYACAAAACEAE0zh3t0AAAAJAQAADwAAAAAAAAAA&#10;AAAAAADJBAAAZHJzL2Rvd25yZXYueG1sUEsFBgAAAAAEAAQA8wAAANMFAAAAAA==&#10;" fillcolor="white [3201]" strokecolor="black [3200]" strokeweight="2pt">
                <v:textbox>
                  <w:txbxContent>
                    <w:p w14:paraId="39A57219" w14:textId="2972FD49" w:rsidR="005745EB" w:rsidRDefault="005745EB" w:rsidP="00AC5BEF">
                      <w:pPr>
                        <w:jc w:val="center"/>
                      </w:pPr>
                      <w:r>
                        <w:t>What happened in the end?  ( for you / for the other person)</w:t>
                      </w:r>
                    </w:p>
                    <w:p w14:paraId="1B17040C" w14:textId="77777777" w:rsidR="005745EB" w:rsidRDefault="005745EB" w:rsidP="002F0691"/>
                    <w:p w14:paraId="5D030777" w14:textId="77777777" w:rsidR="005745EB" w:rsidRDefault="005745EB" w:rsidP="002F0691">
                      <w:pPr>
                        <w:jc w:val="center"/>
                      </w:pPr>
                    </w:p>
                    <w:p w14:paraId="58424888" w14:textId="77777777" w:rsidR="005745EB" w:rsidRDefault="005745EB" w:rsidP="002F0691">
                      <w:pPr>
                        <w:jc w:val="center"/>
                      </w:pPr>
                    </w:p>
                    <w:p w14:paraId="01E55D41" w14:textId="77777777" w:rsidR="005745EB" w:rsidRDefault="005745EB" w:rsidP="002F0691">
                      <w:pPr>
                        <w:jc w:val="center"/>
                      </w:pPr>
                    </w:p>
                    <w:p w14:paraId="573743E7" w14:textId="77777777" w:rsidR="005745EB" w:rsidRDefault="005745EB" w:rsidP="002F0691">
                      <w:pPr>
                        <w:jc w:val="center"/>
                      </w:pPr>
                    </w:p>
                    <w:p w14:paraId="7E34E516" w14:textId="77777777" w:rsidR="005745EB" w:rsidRDefault="005745EB" w:rsidP="002F0691">
                      <w:pPr>
                        <w:jc w:val="center"/>
                      </w:pPr>
                    </w:p>
                    <w:p w14:paraId="4E456A9D" w14:textId="77777777" w:rsidR="005745EB" w:rsidRDefault="005745EB" w:rsidP="002F0691">
                      <w:pPr>
                        <w:jc w:val="center"/>
                      </w:pPr>
                    </w:p>
                  </w:txbxContent>
                </v:textbox>
                <w10:wrap anchorx="margin"/>
              </v:roundrect>
            </w:pict>
          </mc:Fallback>
        </mc:AlternateContent>
      </w:r>
    </w:p>
    <w:p w14:paraId="1F3DB3D7" w14:textId="155832D6" w:rsidR="002F0691" w:rsidRDefault="002F0691" w:rsidP="002F0691">
      <w:pPr>
        <w:jc w:val="center"/>
        <w:rPr>
          <w:rFonts w:ascii="Arial" w:hAnsi="Arial" w:cs="Arial"/>
          <w:sz w:val="24"/>
          <w:szCs w:val="24"/>
        </w:rPr>
      </w:pPr>
    </w:p>
    <w:p w14:paraId="1D28F821" w14:textId="02607FCC" w:rsidR="002F0691" w:rsidRDefault="002F0691" w:rsidP="002F0691">
      <w:pPr>
        <w:jc w:val="center"/>
        <w:rPr>
          <w:rFonts w:ascii="Arial" w:hAnsi="Arial" w:cs="Arial"/>
          <w:sz w:val="24"/>
          <w:szCs w:val="24"/>
        </w:rPr>
      </w:pPr>
    </w:p>
    <w:p w14:paraId="47C3C63B" w14:textId="55223D02" w:rsidR="002F0691" w:rsidRDefault="00AC5BEF" w:rsidP="002F0691">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2784" behindDoc="0" locked="0" layoutInCell="1" allowOverlap="1" wp14:anchorId="67D00750" wp14:editId="1D8B5291">
                <wp:simplePos x="0" y="0"/>
                <wp:positionH relativeFrom="column">
                  <wp:posOffset>5243830</wp:posOffset>
                </wp:positionH>
                <wp:positionV relativeFrom="paragraph">
                  <wp:posOffset>183515</wp:posOffset>
                </wp:positionV>
                <wp:extent cx="208280" cy="196215"/>
                <wp:effectExtent l="19050" t="0" r="20320" b="32385"/>
                <wp:wrapNone/>
                <wp:docPr id="293" name="Down Arrow 293"/>
                <wp:cNvGraphicFramePr/>
                <a:graphic xmlns:a="http://schemas.openxmlformats.org/drawingml/2006/main">
                  <a:graphicData uri="http://schemas.microsoft.com/office/word/2010/wordprocessingShape">
                    <wps:wsp>
                      <wps:cNvSpPr/>
                      <wps:spPr>
                        <a:xfrm>
                          <a:off x="0" y="0"/>
                          <a:ext cx="208280" cy="1962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82F46E" id="Down Arrow 293" o:spid="_x0000_s1026" type="#_x0000_t67" style="position:absolute;margin-left:412.9pt;margin-top:14.45pt;width:16.4pt;height:15.45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YdwIAAEIFAAAOAAAAZHJzL2Uyb0RvYy54bWysVE1P3DAQvVfqf7B8L/koUFiRRSsQVSVE&#10;UaHibBybRLI97ti72e2v79jJBgSoh6p78NqemTczL298dr61hm0Uhh5cw6uDkjPlJLS9e2r4z/ur&#10;TyechShcKww41fCdCvx8+fHD2eAXqoYOTKuQEYgLi8E3vIvRL4oiyE5ZEQ7AK0dGDWhFpCM+FS2K&#10;gdCtKeqyPC4GwNYjSBUC3V6ORr7M+ForGb9rHVRkpuFUW8wr5vUxrcXyTCyeUPiul1MZ4h+qsKJ3&#10;lHSGuhRRsDX2b6BsLxEC6HggwRagdS9V7oG6qcpX3dx1wqvcC5ET/ExT+H+w8mZzi6xvG16ffubM&#10;CUsf6RIGx1aIMLB0SxwNPizI9c7f4nQKtE0NbzXa9E+tsG3mdTfzqraRSbqsy5P6hNiXZKpOj+vq&#10;KGEWz8EeQ/yqwLK0aXhL+XP6TKnYXIc4+u/9KDhVNNaQd3FnVCrDuB9KUz8pa47OSlIXBtlGkAaE&#10;lMrFajR1olXj9VFJv6moOSKXmAETsu6NmbEngKTSt9hjrZN/ClVZiHNw+bfCxuA5ImcGF+dg2zvA&#10;9wAMdTVlHv33JI3UJJYeod3R10YYxyB4edUT4dcixFuBpHv6RjTL8Tst2sDQcJh2nHWAv9+7T/4k&#10;R7JyNtAcNTz8WgtUnJlvjoR6Wh0epsHLh8OjLzUd8KXl8aXFre0F0Geq6NXwMm+TfzT7rUawDzTy&#10;q5SVTMJJyt1wGXF/uIjjfNOjIdVqld1o2LyI1+7OywSeWE1aut8+CPST6iLJ9Qb2MycWr3Q3+qZI&#10;B6t1BN1nUT7zOvFNg5qFMz0q6SV4ec5ez0/f8g8AAAD//wMAUEsDBBQABgAIAAAAIQDsY/Ar3wAA&#10;AAkBAAAPAAAAZHJzL2Rvd25yZXYueG1sTI/BTsMwEETvSPyDtUhcEHWIlOKkcSpA6gEBBwrq2Y2X&#10;JCJeB9ttw9+znOA4mtHMm3o9u1EcMcTBk4abRQYCqfV2oE7D+9vmWoGIyZA1oyfU8I0R1s35WW0q&#10;60/0isdt6gSXUKyMhj6lqZIytj06Exd+QmLvwwdnEsvQSRvMicvdKPMsW0pnBuKF3kz40GP7uT04&#10;3g27F3nVTV++2AyPT/19LLPbZ60vL+a7FYiEc/oLwy8+o0PDTHt/IBvFqEHlBaMnDbkqQXBAFWoJ&#10;Yq+hKBXIppb/HzQ/AAAA//8DAFBLAQItABQABgAIAAAAIQC2gziS/gAAAOEBAAATAAAAAAAAAAAA&#10;AAAAAAAAAABbQ29udGVudF9UeXBlc10ueG1sUEsBAi0AFAAGAAgAAAAhADj9If/WAAAAlAEAAAsA&#10;AAAAAAAAAAAAAAAALwEAAF9yZWxzLy5yZWxzUEsBAi0AFAAGAAgAAAAhAPEb8Jh3AgAAQgUAAA4A&#10;AAAAAAAAAAAAAAAALgIAAGRycy9lMm9Eb2MueG1sUEsBAi0AFAAGAAgAAAAhAOxj8CvfAAAACQEA&#10;AA8AAAAAAAAAAAAAAAAA0QQAAGRycy9kb3ducmV2LnhtbFBLBQYAAAAABAAEAPMAAADdBQAAAAA=&#10;" adj="10800" fillcolor="#4f81bd [3204]" strokecolor="#243f60 [1604]" strokeweight="2pt"/>
            </w:pict>
          </mc:Fallback>
        </mc:AlternateContent>
      </w:r>
    </w:p>
    <w:p w14:paraId="3C98A0C6" w14:textId="4DB53991" w:rsidR="002F0691" w:rsidRDefault="00AC5BEF" w:rsidP="002F0691">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0736" behindDoc="0" locked="0" layoutInCell="1" allowOverlap="1" wp14:anchorId="77C3BB2F" wp14:editId="3C6E586D">
                <wp:simplePos x="0" y="0"/>
                <wp:positionH relativeFrom="column">
                  <wp:posOffset>4416425</wp:posOffset>
                </wp:positionH>
                <wp:positionV relativeFrom="paragraph">
                  <wp:posOffset>113665</wp:posOffset>
                </wp:positionV>
                <wp:extent cx="1978660" cy="809625"/>
                <wp:effectExtent l="0" t="0" r="21590" b="28575"/>
                <wp:wrapNone/>
                <wp:docPr id="294" name="Rounded Rectangle 294"/>
                <wp:cNvGraphicFramePr/>
                <a:graphic xmlns:a="http://schemas.openxmlformats.org/drawingml/2006/main">
                  <a:graphicData uri="http://schemas.microsoft.com/office/word/2010/wordprocessingShape">
                    <wps:wsp>
                      <wps:cNvSpPr/>
                      <wps:spPr>
                        <a:xfrm>
                          <a:off x="0" y="0"/>
                          <a:ext cx="1978660" cy="809625"/>
                        </a:xfrm>
                        <a:prstGeom prst="roundRect">
                          <a:avLst/>
                        </a:prstGeom>
                      </wps:spPr>
                      <wps:style>
                        <a:lnRef idx="2">
                          <a:schemeClr val="dk1"/>
                        </a:lnRef>
                        <a:fillRef idx="1">
                          <a:schemeClr val="lt1"/>
                        </a:fillRef>
                        <a:effectRef idx="0">
                          <a:schemeClr val="dk1"/>
                        </a:effectRef>
                        <a:fontRef idx="minor">
                          <a:schemeClr val="dk1"/>
                        </a:fontRef>
                      </wps:style>
                      <wps:txbx>
                        <w:txbxContent>
                          <w:p w14:paraId="078A34DF" w14:textId="77777777" w:rsidR="005745EB" w:rsidRDefault="005745EB" w:rsidP="002F0691">
                            <w:pPr>
                              <w:pStyle w:val="NoSpacing"/>
                              <w:jc w:val="center"/>
                            </w:pPr>
                            <w:r w:rsidRPr="00D90960">
                              <w:t>What is needed to make things right?</w:t>
                            </w:r>
                          </w:p>
                          <w:p w14:paraId="5C1B094E" w14:textId="77777777" w:rsidR="005745EB" w:rsidRPr="00D90960" w:rsidRDefault="005745EB" w:rsidP="002F0691">
                            <w:pPr>
                              <w:pStyle w:val="NoSpacing"/>
                            </w:pPr>
                            <w:r w:rsidRPr="00D90960">
                              <w:t xml:space="preserve">  </w:t>
                            </w:r>
                            <w:r w:rsidRPr="00D90960">
                              <w:rPr>
                                <w:noProof/>
                                <w:lang w:eastAsia="en-GB"/>
                              </w:rPr>
                              <w:drawing>
                                <wp:inline distT="0" distB="0" distL="0" distR="0" wp14:anchorId="3E0972F9" wp14:editId="0B8C9AAB">
                                  <wp:extent cx="247253" cy="282575"/>
                                  <wp:effectExtent l="0" t="0" r="635" b="3175"/>
                                  <wp:docPr id="300" name="irc_mi" descr="https://image.freepik.com/free-icon/thumbs-up_318-31579.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age.freepik.com/free-icon/thumbs-up_318-31579.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371" cy="287281"/>
                                          </a:xfrm>
                                          <a:prstGeom prst="rect">
                                            <a:avLst/>
                                          </a:prstGeom>
                                          <a:noFill/>
                                          <a:ln>
                                            <a:noFill/>
                                          </a:ln>
                                        </pic:spPr>
                                      </pic:pic>
                                    </a:graphicData>
                                  </a:graphic>
                                </wp:inline>
                              </w:drawing>
                            </w:r>
                          </w:p>
                          <w:p w14:paraId="1440DB51" w14:textId="77777777" w:rsidR="005745EB" w:rsidRDefault="005745EB" w:rsidP="002F0691">
                            <w:pPr>
                              <w:jc w:val="center"/>
                            </w:pPr>
                            <w:r w:rsidRPr="005A3B46">
                              <w:rPr>
                                <w:noProof/>
                                <w:color w:val="0000FF"/>
                                <w:lang w:eastAsia="en-GB"/>
                              </w:rPr>
                              <w:t xml:space="preserve"> </w:t>
                            </w:r>
                          </w:p>
                          <w:p w14:paraId="172A6E12" w14:textId="77777777" w:rsidR="005745EB" w:rsidRDefault="005745EB" w:rsidP="002F0691">
                            <w:pPr>
                              <w:jc w:val="center"/>
                            </w:pPr>
                          </w:p>
                          <w:p w14:paraId="51CD727E" w14:textId="77777777" w:rsidR="005745EB" w:rsidRDefault="005745EB" w:rsidP="002F0691">
                            <w:pPr>
                              <w:jc w:val="center"/>
                            </w:pPr>
                          </w:p>
                          <w:p w14:paraId="51AE3054" w14:textId="77777777" w:rsidR="005745EB" w:rsidRDefault="005745EB" w:rsidP="002F0691">
                            <w:pPr>
                              <w:jc w:val="center"/>
                            </w:pPr>
                          </w:p>
                          <w:p w14:paraId="2280D737" w14:textId="77777777" w:rsidR="005745EB" w:rsidRDefault="005745EB" w:rsidP="002F0691">
                            <w:pPr>
                              <w:jc w:val="center"/>
                            </w:pPr>
                          </w:p>
                          <w:p w14:paraId="43CD2482" w14:textId="77777777" w:rsidR="005745EB" w:rsidRDefault="005745EB" w:rsidP="002F0691">
                            <w:pPr>
                              <w:jc w:val="center"/>
                            </w:pPr>
                          </w:p>
                          <w:p w14:paraId="2FFE6CAA" w14:textId="77777777" w:rsidR="005745EB" w:rsidRDefault="005745EB" w:rsidP="002F06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C3BB2F" id="Rounded Rectangle 294" o:spid="_x0000_s1036" style="position:absolute;left:0;text-align:left;margin-left:347.75pt;margin-top:8.95pt;width:155.8pt;height:63.75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oCcQIAAC4FAAAOAAAAZHJzL2Uyb0RvYy54bWysVN9P2zAQfp+0/8Hy+0hTlUIrUlSBmCYh&#10;QIWJZ9ex22iOzzu7Tbq/fmcnTRFDe5j2kvh8993P73x13daG7RX6CmzB87MRZ8pKKCu7Kfj3l7sv&#10;l5z5IGwpDFhV8IPy/Hrx+dNV4+ZqDFswpUJGTqyfN67g2xDcPMu83Kpa+DNwypJSA9YikIibrETR&#10;kPfaZOPRaJo1gKVDkMp7ur3tlHyR/GutZHjU2qvATMEpt5C+mL7r+M0WV2K+QeG2lezTEP+QRS0q&#10;S0EHV7ciCLbD6g9XdSURPOhwJqHOQOtKqlQDVZOP3lXzvBVOpVqoOd4NbfL/z6182D8hq8qCj2cT&#10;zqyoaUgr2NlSlWxF7RN2YxSLSmpV4/ycEM/uCXvJ0zHW3Wqs458qYm1q72For2oDk3SZzy4up1Oa&#10;giTd5Wg2HZ9Hp9kJ7dCHrwpqFg8Fx5hHTCK1Vuzvfejsj3YEjil1SaRTOBgV8zB2pTTVRWHHCZ0Y&#10;pW4Msr0gLpQ/8j52sowQXRkzgPKPQCYcQb1thKnEsgE4+gh4ijZYp4hgwwCsKwv4d7Du7I9Vd7XG&#10;skO7btMQ88ToeLWG8kCTRego7528q6ip98KHJ4HEcZoD7W14pI820BQc+hNnW8BfH91He6IeaTlr&#10;aGcK7n/uBCrOzDdLpJzlk0lcsiRMzi/GJOBbzfqtxu7qG6BR5PRCOJmO0T6Y41Ej1K+03ssYlVTC&#10;SopdcBnwKNyEbpfpgZBquUxmtFhOhHv77GR0Hhsd+fLSvgp0PbMCcfIBjvsl5u+41dlGpIXlLoCu&#10;EvFOfe1HQEuZ+Ns/IHHr38rJ6vTMLX4DAAD//wMAUEsDBBQABgAIAAAAIQCSAC2h3gAAAAsBAAAP&#10;AAAAZHJzL2Rvd25yZXYueG1sTI/BTsMwDIbvSLxDZCRuLClqtrVrOg0QHHZjIO3qtaGtaJyqSbfy&#10;9ngnuNn6P/3+XGxn14uzHUPnyUCyUCAsVb7uqDHw+fH6sAYRIlKNvSdr4McG2Ja3NwXmtb/Quz0f&#10;YiO4hEKOBtoYh1zKULXWYVj4wRJnX350GHkdG1mPeOFy18tHpZbSYUd8ocXBPre2+j5MzkAkVNm0&#10;T96edDf7dH3UL7u9Nub+bt5tQEQ7xz8YrvqsDiU7nfxEdRC9gWWmNaMcrDIQV0CpVQLixFOqU5Bl&#10;If//UP4CAAD//wMAUEsBAi0AFAAGAAgAAAAhALaDOJL+AAAA4QEAABMAAAAAAAAAAAAAAAAAAAAA&#10;AFtDb250ZW50X1R5cGVzXS54bWxQSwECLQAUAAYACAAAACEAOP0h/9YAAACUAQAACwAAAAAAAAAA&#10;AAAAAAAvAQAAX3JlbHMvLnJlbHNQSwECLQAUAAYACAAAACEAwTjqAnECAAAuBQAADgAAAAAAAAAA&#10;AAAAAAAuAgAAZHJzL2Uyb0RvYy54bWxQSwECLQAUAAYACAAAACEAkgAtod4AAAALAQAADwAAAAAA&#10;AAAAAAAAAADLBAAAZHJzL2Rvd25yZXYueG1sUEsFBgAAAAAEAAQA8wAAANYFAAAAAA==&#10;" fillcolor="white [3201]" strokecolor="black [3200]" strokeweight="2pt">
                <v:textbox>
                  <w:txbxContent>
                    <w:p w14:paraId="078A34DF" w14:textId="77777777" w:rsidR="005745EB" w:rsidRDefault="005745EB" w:rsidP="002F0691">
                      <w:pPr>
                        <w:pStyle w:val="NoSpacing"/>
                        <w:jc w:val="center"/>
                      </w:pPr>
                      <w:r w:rsidRPr="00D90960">
                        <w:t>What is needed to make things right?</w:t>
                      </w:r>
                    </w:p>
                    <w:p w14:paraId="5C1B094E" w14:textId="77777777" w:rsidR="005745EB" w:rsidRPr="00D90960" w:rsidRDefault="005745EB" w:rsidP="002F0691">
                      <w:pPr>
                        <w:pStyle w:val="NoSpacing"/>
                      </w:pPr>
                      <w:r w:rsidRPr="00D90960">
                        <w:t xml:space="preserve">  </w:t>
                      </w:r>
                      <w:r w:rsidRPr="00D90960">
                        <w:rPr>
                          <w:noProof/>
                          <w:lang w:eastAsia="en-GB"/>
                        </w:rPr>
                        <w:drawing>
                          <wp:inline distT="0" distB="0" distL="0" distR="0" wp14:anchorId="3E0972F9" wp14:editId="0B8C9AAB">
                            <wp:extent cx="247253" cy="282575"/>
                            <wp:effectExtent l="0" t="0" r="635" b="3175"/>
                            <wp:docPr id="300" name="irc_mi" descr="https://image.freepik.com/free-icon/thumbs-up_318-31579.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age.freepik.com/free-icon/thumbs-up_318-31579.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371" cy="287281"/>
                                    </a:xfrm>
                                    <a:prstGeom prst="rect">
                                      <a:avLst/>
                                    </a:prstGeom>
                                    <a:noFill/>
                                    <a:ln>
                                      <a:noFill/>
                                    </a:ln>
                                  </pic:spPr>
                                </pic:pic>
                              </a:graphicData>
                            </a:graphic>
                          </wp:inline>
                        </w:drawing>
                      </w:r>
                    </w:p>
                    <w:p w14:paraId="1440DB51" w14:textId="77777777" w:rsidR="005745EB" w:rsidRDefault="005745EB" w:rsidP="002F0691">
                      <w:pPr>
                        <w:jc w:val="center"/>
                      </w:pPr>
                      <w:r w:rsidRPr="005A3B46">
                        <w:rPr>
                          <w:noProof/>
                          <w:color w:val="0000FF"/>
                          <w:lang w:eastAsia="en-GB"/>
                        </w:rPr>
                        <w:t xml:space="preserve"> </w:t>
                      </w:r>
                    </w:p>
                    <w:p w14:paraId="172A6E12" w14:textId="77777777" w:rsidR="005745EB" w:rsidRDefault="005745EB" w:rsidP="002F0691">
                      <w:pPr>
                        <w:jc w:val="center"/>
                      </w:pPr>
                    </w:p>
                    <w:p w14:paraId="51CD727E" w14:textId="77777777" w:rsidR="005745EB" w:rsidRDefault="005745EB" w:rsidP="002F0691">
                      <w:pPr>
                        <w:jc w:val="center"/>
                      </w:pPr>
                    </w:p>
                    <w:p w14:paraId="51AE3054" w14:textId="77777777" w:rsidR="005745EB" w:rsidRDefault="005745EB" w:rsidP="002F0691">
                      <w:pPr>
                        <w:jc w:val="center"/>
                      </w:pPr>
                    </w:p>
                    <w:p w14:paraId="2280D737" w14:textId="77777777" w:rsidR="005745EB" w:rsidRDefault="005745EB" w:rsidP="002F0691">
                      <w:pPr>
                        <w:jc w:val="center"/>
                      </w:pPr>
                    </w:p>
                    <w:p w14:paraId="43CD2482" w14:textId="77777777" w:rsidR="005745EB" w:rsidRDefault="005745EB" w:rsidP="002F0691">
                      <w:pPr>
                        <w:jc w:val="center"/>
                      </w:pPr>
                    </w:p>
                    <w:p w14:paraId="2FFE6CAA" w14:textId="77777777" w:rsidR="005745EB" w:rsidRDefault="005745EB" w:rsidP="002F0691">
                      <w:pPr>
                        <w:jc w:val="center"/>
                      </w:pPr>
                    </w:p>
                  </w:txbxContent>
                </v:textbox>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704832" behindDoc="0" locked="0" layoutInCell="1" allowOverlap="1" wp14:anchorId="1D9CA8A1" wp14:editId="7D88EEA8">
                <wp:simplePos x="0" y="0"/>
                <wp:positionH relativeFrom="margin">
                  <wp:posOffset>2268854</wp:posOffset>
                </wp:positionH>
                <wp:positionV relativeFrom="paragraph">
                  <wp:posOffset>116205</wp:posOffset>
                </wp:positionV>
                <wp:extent cx="1704975" cy="1343025"/>
                <wp:effectExtent l="19050" t="247650" r="47625" b="47625"/>
                <wp:wrapNone/>
                <wp:docPr id="290" name="Cloud Callout 290"/>
                <wp:cNvGraphicFramePr/>
                <a:graphic xmlns:a="http://schemas.openxmlformats.org/drawingml/2006/main">
                  <a:graphicData uri="http://schemas.microsoft.com/office/word/2010/wordprocessingShape">
                    <wps:wsp>
                      <wps:cNvSpPr/>
                      <wps:spPr>
                        <a:xfrm>
                          <a:off x="0" y="0"/>
                          <a:ext cx="1704975" cy="1343025"/>
                        </a:xfrm>
                        <a:prstGeom prst="cloudCallout">
                          <a:avLst>
                            <a:gd name="adj1" fmla="val 9722"/>
                            <a:gd name="adj2" fmla="val -64327"/>
                          </a:avLst>
                        </a:prstGeom>
                        <a:solidFill>
                          <a:sysClr val="window" lastClr="FFFFFF"/>
                        </a:solidFill>
                        <a:ln w="12700" cap="flat" cmpd="sng" algn="ctr">
                          <a:solidFill>
                            <a:sysClr val="windowText" lastClr="000000"/>
                          </a:solidFill>
                          <a:prstDash val="solid"/>
                          <a:miter lim="800000"/>
                        </a:ln>
                        <a:effectLst/>
                      </wps:spPr>
                      <wps:txbx>
                        <w:txbxContent>
                          <w:p w14:paraId="2F158232" w14:textId="77777777" w:rsidR="005745EB" w:rsidRDefault="005745EB" w:rsidP="002F0691">
                            <w:pPr>
                              <w:jc w:val="center"/>
                            </w:pPr>
                            <w:r>
                              <w:t>What are other people thinking/feeling now?</w:t>
                            </w:r>
                          </w:p>
                          <w:p w14:paraId="67307EAB" w14:textId="77777777" w:rsidR="005745EB" w:rsidRDefault="005745EB" w:rsidP="002F06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CA8A1" id="Cloud Callout 290" o:spid="_x0000_s1037" type="#_x0000_t106" style="position:absolute;left:0;text-align:left;margin-left:178.65pt;margin-top:9.15pt;width:134.25pt;height:105.7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llsQIAAIoFAAAOAAAAZHJzL2Uyb0RvYy54bWysVEtPGzEQvlfqf7B8h30QCInYoCgoVSUE&#10;SFBxdrzeZCu/ajvZ0F/fz94lhMKp6h68M57xPL55XF3vlSQ74XxrdEWL05wSobmpW72u6I+n5ckl&#10;JT4wXTNptKjoi/D0evb1y1Vnp6I0GyNr4QiMaD/tbEU3Idhplnm+EYr5U2OFhrAxTrEA1q2z2rEO&#10;1pXMyjy/yDrjausMF97j9qYX0lmy3zSCh/um8SIQWVHEFtLp0rmKZza7YtO1Y3bT8iEM9g9RKNZq&#10;OD2YumGBka1rP5hSLXfGmyaccqMy0zQtFykHZFPkf2XzuGFWpFwAjrcHmPz/M8vvdg+OtHVFywnw&#10;0UyhSAtptjVZMIl/IFEAmDrrp9B+tA9u4DzImPO+cSr+kQ3ZJ2hfDtCKfSAcl8U4H03G55RwyIqz&#10;0Vlenker2dtz63z4Jowikagoj0EMMSRo2e7Wh4RxPcTJ6p8FJY2SKNmOSTIZl+VQ0SOV8ljl5GJ0&#10;Vo4Hz4NFxPDqO5r3Rrb1spUyMS9+IR2B9Yqi7WrTUSKZD7is6DJ9g7F3z6QmHfIsxzlA5QyN3UgW&#10;QCoLqL1eU8LkGhPDg0vJvXvtPzh9Ao5HjvP0feY4JnLD/KaPOFntEVFtwKDJVlX08vi11DFNkUYF&#10;+MaSxEr3tY1U2K/2qUGKIlqKVytTv6BrnOnHyVu+bOH3Frg8MIdiIGnshHCPo5EGSJiBomRj3O/P&#10;7qM+2hpSSjrMI1D6tWVOIOvvGg0/KUajOMCJGZ2PSzDuWLI6luitWhiUDO2B6BIZ9YN8JRtn1DNW&#10;xzx6hYhpDt99PQZmEfo9geXDxXye1DC0loVb/Wh5NB6hi4g/7Z+Zs0PjBtTqzrzOLpumLutb/U03&#10;vtRmvg2maQ+g97gOFcDAp/EYllPcKMd80npbobM/AAAA//8DAFBLAwQUAAYACAAAACEAT5pdU98A&#10;AAAKAQAADwAAAGRycy9kb3ducmV2LnhtbEyPT0vDQBDF74LfYRnBm910S2OaZlNEEEW8tIr0uNkd&#10;k9D9E7LbJn57x5Oehsf78ea9ajc7yy44xj54CctFBgy9Dqb3rYSP96e7AlhMyhtlg0cJ3xhhV19f&#10;Vao0YfJ7vBxSyyjEx1JJ6FIaSs6j7tCpuAgDevK+wuhUIjm23IxqonBnuciynDvVe/rQqQEfO9Sn&#10;w9lJOKZTO70Iu9GN6Zf556t7089Cytub+WELLOGc/mD4rU/VoaZOTTh7E5mVsFrfrwglo6BLQC7W&#10;tKWRIMSmAF5X/P+E+gcAAP//AwBQSwECLQAUAAYACAAAACEAtoM4kv4AAADhAQAAEwAAAAAAAAAA&#10;AAAAAAAAAAAAW0NvbnRlbnRfVHlwZXNdLnhtbFBLAQItABQABgAIAAAAIQA4/SH/1gAAAJQBAAAL&#10;AAAAAAAAAAAAAAAAAC8BAABfcmVscy8ucmVsc1BLAQItABQABgAIAAAAIQCYqbllsQIAAIoFAAAO&#10;AAAAAAAAAAAAAAAAAC4CAABkcnMvZTJvRG9jLnhtbFBLAQItABQABgAIAAAAIQBPml1T3wAAAAoB&#10;AAAPAAAAAAAAAAAAAAAAAAsFAABkcnMvZG93bnJldi54bWxQSwUGAAAAAAQABADzAAAAFwYAAAAA&#10;" adj="12900,-3095" fillcolor="window" strokecolor="windowText" strokeweight="1pt">
                <v:stroke joinstyle="miter"/>
                <v:textbox>
                  <w:txbxContent>
                    <w:p w14:paraId="2F158232" w14:textId="77777777" w:rsidR="005745EB" w:rsidRDefault="005745EB" w:rsidP="002F0691">
                      <w:pPr>
                        <w:jc w:val="center"/>
                      </w:pPr>
                      <w:r>
                        <w:t>What are other people thinking/feeling now?</w:t>
                      </w:r>
                    </w:p>
                    <w:p w14:paraId="67307EAB" w14:textId="77777777" w:rsidR="005745EB" w:rsidRDefault="005745EB" w:rsidP="002F0691">
                      <w:pPr>
                        <w:jc w:val="center"/>
                      </w:pPr>
                    </w:p>
                  </w:txbxContent>
                </v:textbox>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99712" behindDoc="0" locked="0" layoutInCell="1" allowOverlap="1" wp14:anchorId="018CA054" wp14:editId="06D609DE">
                <wp:simplePos x="0" y="0"/>
                <wp:positionH relativeFrom="margin">
                  <wp:posOffset>163830</wp:posOffset>
                </wp:positionH>
                <wp:positionV relativeFrom="paragraph">
                  <wp:posOffset>106680</wp:posOffset>
                </wp:positionV>
                <wp:extent cx="1676400" cy="1228725"/>
                <wp:effectExtent l="19050" t="209550" r="38100" b="47625"/>
                <wp:wrapNone/>
                <wp:docPr id="289" name="Cloud Callout 289"/>
                <wp:cNvGraphicFramePr/>
                <a:graphic xmlns:a="http://schemas.openxmlformats.org/drawingml/2006/main">
                  <a:graphicData uri="http://schemas.microsoft.com/office/word/2010/wordprocessingShape">
                    <wps:wsp>
                      <wps:cNvSpPr/>
                      <wps:spPr>
                        <a:xfrm>
                          <a:off x="0" y="0"/>
                          <a:ext cx="1676400" cy="1228725"/>
                        </a:xfrm>
                        <a:prstGeom prst="cloudCallout">
                          <a:avLst>
                            <a:gd name="adj1" fmla="val 38056"/>
                            <a:gd name="adj2" fmla="val -62999"/>
                          </a:avLst>
                        </a:prstGeom>
                      </wps:spPr>
                      <wps:style>
                        <a:lnRef idx="2">
                          <a:schemeClr val="dk1"/>
                        </a:lnRef>
                        <a:fillRef idx="1">
                          <a:schemeClr val="lt1"/>
                        </a:fillRef>
                        <a:effectRef idx="0">
                          <a:schemeClr val="dk1"/>
                        </a:effectRef>
                        <a:fontRef idx="minor">
                          <a:schemeClr val="dk1"/>
                        </a:fontRef>
                      </wps:style>
                      <wps:txbx>
                        <w:txbxContent>
                          <w:p w14:paraId="2587E9D0" w14:textId="77777777" w:rsidR="005745EB" w:rsidRDefault="005745EB" w:rsidP="002F0691">
                            <w:pPr>
                              <w:jc w:val="center"/>
                            </w:pPr>
                            <w:r>
                              <w:t>What are you thinking/feeling now?</w:t>
                            </w:r>
                          </w:p>
                          <w:p w14:paraId="6A21A12F" w14:textId="77777777" w:rsidR="005745EB" w:rsidRDefault="005745EB" w:rsidP="002F06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CA054" id="Cloud Callout 289" o:spid="_x0000_s1038" type="#_x0000_t106" style="position:absolute;left:0;text-align:left;margin-left:12.9pt;margin-top:8.4pt;width:132pt;height:96.7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YSkgIAAIAFAAAOAAAAZHJzL2Uyb0RvYy54bWysVEtvGyEQvlfqf0Dck33UcWwr68hylKpS&#10;lERNqpwxC/G2wFDAXru/vgO7Xrtt1EPVy+4M8/xmPri63mlFtsL5BkxFi/OcEmE41I15reiX59uz&#10;CSU+MFMzBUZUdC88vZ6/f3fV2pkoYQ2qFo5gEuNnra3oOgQ7yzLP10Izfw5WGDRKcJoFVN1rVjvW&#10;YnatsjLPx1kLrrYOuPAeT286I52n/FIKHh6k9CIQVVHsLaSvS99V/GbzKzZ7dcyuG963wf6hC80a&#10;g0WHVDcsMLJxzR+pdMMdeJDhnIPOQMqGi4QB0RT5b2ie1syKhAWH4+0wJv//0vL77aMjTV3RcjKl&#10;xDCNS1oq2NRkyRT+A4kGHFNr/Qy9n+yj6zWPYsS8k07HP6IhuzTa/TBasQuE42ExvhyPctwAR1tR&#10;lpPL8iJmzY7h1vnwUYAmUagoj030PaTRsu2dD2nGdd8nq78WlEitcGVbpsiHSX4x7ld64lOe+pyN&#10;y+k0AcLSfUqUDsWxowi0g5aksFciVlXms5A4KQRTpn4SR8VSOYK1K1p/K3pAyTOGyEapIah4K0iF&#10;Q1DvG8NE4u0QmL8VeKw2eKeKYMIQqBsD7u/BsvM/oO6wRthht9olWhRlRBWPVlDvkSsOukvkLb9t&#10;cFN3zIdH5nAFuF18CcIDfqSCtqLQS5Sswf146zz6I5nRSkmLt7Ci/vuGOUGJ+mSQ5tNiNIrXNimj&#10;i8sSFXdqWZ1azEYvAVeBpMDukhj9gzqI0oF+wQdjEauiiRmOtZFrwR2UZeheB3xyuFgskhteVcvC&#10;nXmyPCaPg458ed69MGd7ugZk+j0cbmxPrY7gR98YaWCxCSCbEI3HufYKXnOUfnlHTvXkdXw45z8B&#10;AAD//wMAUEsDBBQABgAIAAAAIQArjR6l4AAAAAkBAAAPAAAAZHJzL2Rvd25yZXYueG1sTI9BT8Mw&#10;DIXvSPyHyEjcWNoixlqaTghpEhIwiTKNa9Z6TaFxSpOt3b+fOcHJz37W8+d8OdlOHHHwrSMF8SwC&#10;gVS5uqVGweZjdbMA4YOmWneOUMEJPSyLy4tcZ7Ub6R2PZWgEh5DPtAITQp9J6SuDVvuZ65HY27vB&#10;6sDt0Mh60COH204mUTSXVrfEF4zu8clg9V0erILy+XV/So1cf/6k99u3fly9rL9ipa6vpscHEAGn&#10;8LcMv/iMDgUz7dyBai86Bckdkweez7mynyxSFjsWcXQLssjl/w+KMwAAAP//AwBQSwECLQAUAAYA&#10;CAAAACEAtoM4kv4AAADhAQAAEwAAAAAAAAAAAAAAAAAAAAAAW0NvbnRlbnRfVHlwZXNdLnhtbFBL&#10;AQItABQABgAIAAAAIQA4/SH/1gAAAJQBAAALAAAAAAAAAAAAAAAAAC8BAABfcmVscy8ucmVsc1BL&#10;AQItABQABgAIAAAAIQAO8dYSkgIAAIAFAAAOAAAAAAAAAAAAAAAAAC4CAABkcnMvZTJvRG9jLnht&#10;bFBLAQItABQABgAIAAAAIQArjR6l4AAAAAkBAAAPAAAAAAAAAAAAAAAAAOwEAABkcnMvZG93bnJl&#10;di54bWxQSwUGAAAAAAQABADzAAAA+QUAAAAA&#10;" adj="19020,-2808" fillcolor="white [3201]" strokecolor="black [3200]" strokeweight="2pt">
                <v:textbox>
                  <w:txbxContent>
                    <w:p w14:paraId="2587E9D0" w14:textId="77777777" w:rsidR="005745EB" w:rsidRDefault="005745EB" w:rsidP="002F0691">
                      <w:pPr>
                        <w:jc w:val="center"/>
                      </w:pPr>
                      <w:r>
                        <w:t>What are you thinking/feeling now?</w:t>
                      </w:r>
                    </w:p>
                    <w:p w14:paraId="6A21A12F" w14:textId="77777777" w:rsidR="005745EB" w:rsidRDefault="005745EB" w:rsidP="002F0691">
                      <w:pPr>
                        <w:jc w:val="center"/>
                      </w:pPr>
                    </w:p>
                  </w:txbxContent>
                </v:textbox>
                <w10:wrap anchorx="margin"/>
              </v:shape>
            </w:pict>
          </mc:Fallback>
        </mc:AlternateContent>
      </w:r>
    </w:p>
    <w:p w14:paraId="5F6F2767" w14:textId="3B268CBC" w:rsidR="002F0691" w:rsidRPr="002F0691" w:rsidRDefault="00AC5BEF" w:rsidP="002F0691">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5856" behindDoc="0" locked="0" layoutInCell="1" allowOverlap="1" wp14:anchorId="32DBE713" wp14:editId="50F1EE46">
                <wp:simplePos x="0" y="0"/>
                <wp:positionH relativeFrom="column">
                  <wp:posOffset>4082415</wp:posOffset>
                </wp:positionH>
                <wp:positionV relativeFrom="paragraph">
                  <wp:posOffset>95250</wp:posOffset>
                </wp:positionV>
                <wp:extent cx="236220" cy="219710"/>
                <wp:effectExtent l="0" t="19050" r="30480" b="46990"/>
                <wp:wrapNone/>
                <wp:docPr id="291" name="Right Arrow 291"/>
                <wp:cNvGraphicFramePr/>
                <a:graphic xmlns:a="http://schemas.openxmlformats.org/drawingml/2006/main">
                  <a:graphicData uri="http://schemas.microsoft.com/office/word/2010/wordprocessingShape">
                    <wps:wsp>
                      <wps:cNvSpPr/>
                      <wps:spPr>
                        <a:xfrm>
                          <a:off x="0" y="0"/>
                          <a:ext cx="236220" cy="2197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938F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1" o:spid="_x0000_s1026" type="#_x0000_t13" style="position:absolute;margin-left:321.45pt;margin-top:7.5pt;width:18.6pt;height:17.3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iPeAIAAEQFAAAOAAAAZHJzL2Uyb0RvYy54bWysVN9P2zAQfp+0/8Hy+0iT8WNUpKgCMU1C&#10;gICJZ+PYTSTb553dpt1fv7OTBgRoD9P64Nq+u+/uvnzns/OtNWyjMHTgal4ezDhTTkLTuVXNfz5e&#10;ffnGWYjCNcKAUzXfqcDPF58/nfV+ripowTQKGYG4MO99zdsY/bwogmyVFeEAvHJk1IBWRDriqmhQ&#10;9IRuTVHNZsdFD9h4BKlCoNvLwcgXGV9rJeOt1kFFZmpOtcW8Yl6f01oszsR8hcK3nRzLEP9QhRWd&#10;o6QT1KWIgq2xewdlO4kQQMcDCbYArTupcg/UTTl7081DK7zKvRA5wU80hf8HK282d8i6pubVacmZ&#10;E5Y+0n23aiNbIkLP0jWR1PswJ98Hf4fjKdA2dbzVaNM/9cK2mdjdRKzaRibpsvp6XFVEvyRTVZ6e&#10;lJn44iXYY4jfFViWNjXHVEDOn0kVm+sQKS0F7B3pkEoaisi7uDMq1WHcvdLUUUqbo7OW1IVBthGk&#10;AiGlcrEcTK1o1HB9NKNf6pSSTBH5lAETsu6MmbBHgKTT99gDzOifQlWW4hQ8+1thQ/AUkTODi1Ow&#10;7RzgRwCGuhozD/57kgZqEkvP0OzoeyMMgxC8vOqI8WsR4p1AUj59JJrmeEuLNtDXHMYdZy3g74/u&#10;kz8Jkqyc9TRJNQ+/1gIVZ+aHI6meloeHafTy4fDoJAkBX1ueX1vc2l4AfSYSI1WXt8k/mv1WI9gn&#10;Gvplykom4STlrrmMuD9cxGHC6dmQarnMbjRuXsRr9+BlAk+sJi09bp8E+lF2kfR6A/upE/M3uht8&#10;U6SD5TqC7rIoX3gd+aZRzcIZn5X0Frw+Z6+Xx2/xBwAA//8DAFBLAwQUAAYACAAAACEAht3Szd8A&#10;AAAJAQAADwAAAGRycy9kb3ducmV2LnhtbEyPwW6DMBBE75X6D9ZG6q0xRIASgolQpR7aU0sq1N4c&#10;7ACKvUbYJPTvuz21x9U8zb4pDos17KonPzgUEK8jYBpbpwbsBHwcnx+3wHyQqKRxqAV8aw+H8v6u&#10;kLlyN3zX1zp0jErQ51JAH8KYc+7bXlvp127USNnZTVYGOqeOq0neqNwavomijFs5IH3o5aifet1e&#10;6tkKsK9xY7BKm3Odfh0vzUv1OSdvQjyslmoPLOgl/MHwq0/qUJLTyc2oPDMCsmSzI5SClDYRkG2j&#10;GNhJQLLLgJcF/7+g/AEAAP//AwBQSwECLQAUAAYACAAAACEAtoM4kv4AAADhAQAAEwAAAAAAAAAA&#10;AAAAAAAAAAAAW0NvbnRlbnRfVHlwZXNdLnhtbFBLAQItABQABgAIAAAAIQA4/SH/1gAAAJQBAAAL&#10;AAAAAAAAAAAAAAAAAC8BAABfcmVscy8ucmVsc1BLAQItABQABgAIAAAAIQBGihiPeAIAAEQFAAAO&#10;AAAAAAAAAAAAAAAAAC4CAABkcnMvZTJvRG9jLnhtbFBLAQItABQABgAIAAAAIQCG3dLN3wAAAAkB&#10;AAAPAAAAAAAAAAAAAAAAANIEAABkcnMvZG93bnJldi54bWxQSwUGAAAAAAQABADzAAAA3gUAAAAA&#10;" adj="11555" fillcolor="#4f81bd [3204]" strokecolor="#243f60 [1604]" strokeweight="2pt"/>
            </w:pict>
          </mc:Fallback>
        </mc:AlternateContent>
      </w:r>
      <w:r w:rsidR="002F0691">
        <w:rPr>
          <w:rFonts w:ascii="Arial" w:hAnsi="Arial" w:cs="Arial"/>
          <w:noProof/>
          <w:sz w:val="24"/>
          <w:szCs w:val="24"/>
          <w:lang w:eastAsia="en-GB"/>
        </w:rPr>
        <mc:AlternateContent>
          <mc:Choice Requires="wps">
            <w:drawing>
              <wp:anchor distT="0" distB="0" distL="114300" distR="114300" simplePos="0" relativeHeight="251701760" behindDoc="0" locked="0" layoutInCell="1" allowOverlap="1" wp14:anchorId="02730827" wp14:editId="120C6BB4">
                <wp:simplePos x="0" y="0"/>
                <wp:positionH relativeFrom="column">
                  <wp:posOffset>4181475</wp:posOffset>
                </wp:positionH>
                <wp:positionV relativeFrom="paragraph">
                  <wp:posOffset>2934335</wp:posOffset>
                </wp:positionV>
                <wp:extent cx="1978660" cy="638175"/>
                <wp:effectExtent l="0" t="0" r="21590" b="28575"/>
                <wp:wrapNone/>
                <wp:docPr id="288" name="Rounded Rectangle 288"/>
                <wp:cNvGraphicFramePr/>
                <a:graphic xmlns:a="http://schemas.openxmlformats.org/drawingml/2006/main">
                  <a:graphicData uri="http://schemas.microsoft.com/office/word/2010/wordprocessingShape">
                    <wps:wsp>
                      <wps:cNvSpPr/>
                      <wps:spPr>
                        <a:xfrm>
                          <a:off x="0" y="0"/>
                          <a:ext cx="1978660" cy="6381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5EC0E1F" w14:textId="77777777" w:rsidR="005745EB" w:rsidRDefault="005745EB" w:rsidP="002F0691">
                            <w:pPr>
                              <w:jc w:val="center"/>
                            </w:pPr>
                            <w:r>
                              <w:t>What could you do next time?</w:t>
                            </w:r>
                          </w:p>
                          <w:p w14:paraId="6BE6752E" w14:textId="77777777" w:rsidR="005745EB" w:rsidRDefault="005745EB" w:rsidP="002F0691">
                            <w:pPr>
                              <w:jc w:val="center"/>
                            </w:pPr>
                          </w:p>
                          <w:p w14:paraId="032A4F37" w14:textId="77777777" w:rsidR="005745EB" w:rsidRDefault="005745EB" w:rsidP="002F0691">
                            <w:pPr>
                              <w:jc w:val="center"/>
                            </w:pPr>
                          </w:p>
                          <w:p w14:paraId="092D9ADE" w14:textId="77777777" w:rsidR="005745EB" w:rsidRDefault="005745EB" w:rsidP="002F0691">
                            <w:pPr>
                              <w:jc w:val="center"/>
                            </w:pPr>
                          </w:p>
                          <w:p w14:paraId="359AFEBC" w14:textId="77777777" w:rsidR="005745EB" w:rsidRDefault="005745EB" w:rsidP="002F0691">
                            <w:pPr>
                              <w:jc w:val="center"/>
                            </w:pPr>
                          </w:p>
                          <w:p w14:paraId="162B32BB" w14:textId="77777777" w:rsidR="005745EB" w:rsidRDefault="005745EB" w:rsidP="002F0691">
                            <w:pPr>
                              <w:jc w:val="center"/>
                            </w:pPr>
                          </w:p>
                          <w:p w14:paraId="1245DC38" w14:textId="77777777" w:rsidR="005745EB" w:rsidRDefault="005745EB" w:rsidP="002F06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730827" id="Rounded Rectangle 288" o:spid="_x0000_s1039" style="position:absolute;left:0;text-align:left;margin-left:329.25pt;margin-top:231.05pt;width:155.8pt;height:50.2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pjgIAADkFAAAOAAAAZHJzL2Uyb0RvYy54bWysVEtP4zAQvq+0/8HyfUlToC0RKapAXa2E&#10;AEER56njNJb8Wttt0v31O3ZCKY/TanNwZjzvb2Z8edUpSXbceWF0SfOTESVcM1MJvSnp82r5Y0aJ&#10;D6ArkEbzku65p1fz798uW1vwsWmMrLgj6ET7orUlbUKwRZZ51nAF/sRYrlFYG6cgIOs2WeWgRe9K&#10;ZuPRaJK1xlXWGca9x9ubXkjnyX9dcxbu69rzQGRJMbeQTpfOdTyz+SUUGwe2EWxIA/4hCwVCY9CD&#10;qxsIQLZOfHKlBHPGmzqcMKMyU9eC8VQDVpOPPlTz1IDlqRYEx9sDTP7/uWV3uwdHRFXS8QxbpUFh&#10;kx7NVle8Io8IH+iN5CQKEarW+gItnuyDGziPZKy7q52Kf6yIdAne/QFe3gXC8DK/mM4mE+wCQ9nk&#10;dJZPz6PT7M3aOh9+cqNIJErqYh4xiQQt7G596PVf9WJEb6SolkLKxOz9tXRkB9hunJLKtJRI8AEv&#10;S7pM3xDynZnUpMX8xtNRzA5wDmsJAUllERmvN5SA3OCAs+BSLu+s/aegKyz5KPAofV8FjoXcgG/6&#10;jJPXqAaFEgH3QgpV0tmxtdRRytNkD3DEpvRtiFTo1l3qZ34aPcWrtan22GRn+un3li0Fxr1FXB7A&#10;4bhj0bjC4R6PWhpEwgwUJY1xf766j/o4hSilpMX1QZR+b8FxrPqXxvm8yM/O4r4l5ux8OkbGHUvW&#10;xxK9VdcGW5bjY2FZIqN+kK9k7Yx6wU1fxKgoAs0wdt+PgbkO/VrjW8H4YpHUcMcshFv9ZFl0HqGL&#10;iK+6F3B2GLKAvbozr6sGxYcx63WjpTaLbTC1SDP4hisOcGRwP9MoD29JfACO+aT19uLN/wIAAP//&#10;AwBQSwMEFAAGAAgAAAAhAGRPDUnhAAAACwEAAA8AAABkcnMvZG93bnJldi54bWxMj7FOwzAQhnck&#10;3sE6JDZqNxC3DXEqVAkxlIXA0u0Su0lofA6x04a3x0yw3ek+/ff9+Xa2PTub0XeOFCwXApih2umO&#10;GgUf7893a2A+IGnsHRkF38bDtri+yjHT7kJv5lyGhsUQ8hkqaEMYMs593RqLfuEGQ/F2dKPFENex&#10;4XrESwy3PU+EkNxiR/FDi4PZtaY+lZNV8FU3qy65P5zEZnx9welzX1a7vVK3N/PTI7Bg5vAHw69+&#10;VIciOlVuIu1Zr0Cm6zSiCh5ksgQWic1KxKFSkMpEAi9y/r9D8QMAAP//AwBQSwECLQAUAAYACAAA&#10;ACEAtoM4kv4AAADhAQAAEwAAAAAAAAAAAAAAAAAAAAAAW0NvbnRlbnRfVHlwZXNdLnhtbFBLAQIt&#10;ABQABgAIAAAAIQA4/SH/1gAAAJQBAAALAAAAAAAAAAAAAAAAAC8BAABfcmVscy8ucmVsc1BLAQIt&#10;ABQABgAIAAAAIQADhH/pjgIAADkFAAAOAAAAAAAAAAAAAAAAAC4CAABkcnMvZTJvRG9jLnhtbFBL&#10;AQItABQABgAIAAAAIQBkTw1J4QAAAAsBAAAPAAAAAAAAAAAAAAAAAOgEAABkcnMvZG93bnJldi54&#10;bWxQSwUGAAAAAAQABADzAAAA9gUAAAAA&#10;" fillcolor="window" strokecolor="windowText" strokeweight="1pt">
                <v:stroke joinstyle="miter"/>
                <v:textbox>
                  <w:txbxContent>
                    <w:p w14:paraId="25EC0E1F" w14:textId="77777777" w:rsidR="005745EB" w:rsidRDefault="005745EB" w:rsidP="002F0691">
                      <w:pPr>
                        <w:jc w:val="center"/>
                      </w:pPr>
                      <w:r>
                        <w:t>What could you do next time?</w:t>
                      </w:r>
                    </w:p>
                    <w:p w14:paraId="6BE6752E" w14:textId="77777777" w:rsidR="005745EB" w:rsidRDefault="005745EB" w:rsidP="002F0691">
                      <w:pPr>
                        <w:jc w:val="center"/>
                      </w:pPr>
                    </w:p>
                    <w:p w14:paraId="032A4F37" w14:textId="77777777" w:rsidR="005745EB" w:rsidRDefault="005745EB" w:rsidP="002F0691">
                      <w:pPr>
                        <w:jc w:val="center"/>
                      </w:pPr>
                    </w:p>
                    <w:p w14:paraId="092D9ADE" w14:textId="77777777" w:rsidR="005745EB" w:rsidRDefault="005745EB" w:rsidP="002F0691">
                      <w:pPr>
                        <w:jc w:val="center"/>
                      </w:pPr>
                    </w:p>
                    <w:p w14:paraId="359AFEBC" w14:textId="77777777" w:rsidR="005745EB" w:rsidRDefault="005745EB" w:rsidP="002F0691">
                      <w:pPr>
                        <w:jc w:val="center"/>
                      </w:pPr>
                    </w:p>
                    <w:p w14:paraId="162B32BB" w14:textId="77777777" w:rsidR="005745EB" w:rsidRDefault="005745EB" w:rsidP="002F0691">
                      <w:pPr>
                        <w:jc w:val="center"/>
                      </w:pPr>
                    </w:p>
                    <w:p w14:paraId="1245DC38" w14:textId="77777777" w:rsidR="005745EB" w:rsidRDefault="005745EB" w:rsidP="002F0691">
                      <w:pPr>
                        <w:jc w:val="center"/>
                      </w:pPr>
                    </w:p>
                  </w:txbxContent>
                </v:textbox>
              </v:roundrect>
            </w:pict>
          </mc:Fallback>
        </mc:AlternateContent>
      </w:r>
      <w:r w:rsidR="002F0691">
        <w:rPr>
          <w:rFonts w:ascii="Arial" w:hAnsi="Arial" w:cs="Arial"/>
          <w:noProof/>
          <w:sz w:val="24"/>
          <w:szCs w:val="24"/>
          <w:lang w:eastAsia="en-GB"/>
        </w:rPr>
        <mc:AlternateContent>
          <mc:Choice Requires="wps">
            <w:drawing>
              <wp:anchor distT="0" distB="0" distL="114300" distR="114300" simplePos="0" relativeHeight="251703808" behindDoc="0" locked="0" layoutInCell="1" allowOverlap="1" wp14:anchorId="648C4E7E" wp14:editId="4D526B91">
                <wp:simplePos x="0" y="0"/>
                <wp:positionH relativeFrom="column">
                  <wp:posOffset>5057687</wp:posOffset>
                </wp:positionH>
                <wp:positionV relativeFrom="paragraph">
                  <wp:posOffset>2731890</wp:posOffset>
                </wp:positionV>
                <wp:extent cx="208345" cy="196769"/>
                <wp:effectExtent l="19050" t="0" r="20320" b="32385"/>
                <wp:wrapNone/>
                <wp:docPr id="292" name="Down Arrow 292"/>
                <wp:cNvGraphicFramePr/>
                <a:graphic xmlns:a="http://schemas.openxmlformats.org/drawingml/2006/main">
                  <a:graphicData uri="http://schemas.microsoft.com/office/word/2010/wordprocessingShape">
                    <wps:wsp>
                      <wps:cNvSpPr/>
                      <wps:spPr>
                        <a:xfrm>
                          <a:off x="0" y="0"/>
                          <a:ext cx="208345" cy="19676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AD1CCF" id="Down Arrow 292" o:spid="_x0000_s1026" type="#_x0000_t67" style="position:absolute;margin-left:398.25pt;margin-top:215.1pt;width:16.4pt;height:15.5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etgQIAABsFAAAOAAAAZHJzL2Uyb0RvYy54bWysVEtv2zAMvg/YfxB0X+14SdsYdYq0QYcB&#10;RVugLXpmZCkWoNckJU7360fJTl/raZgPMilS/MSPpM7O91qRHfdBWtPQyVFJCTfMttJsGvr4cPXt&#10;lJIQwbSgrOENfeaBni++fjnrXc0r21nVck8wiAl17xraxejqogis4xrCkXXcoFFYryGi6jdF66HH&#10;6FoVVVkeF731rfOW8RBwdzUY6SLHF4KzeCtE4JGohuLdYl59XtdpLRZnUG88uE6y8RrwD7fQIA2C&#10;voRaQQSy9fKvUFoyb4MV8YhZXVghJOM5B8xmUn7I5r4Dx3MuSE5wLzSF/xeW3ezuPJFtQ6t5RYkB&#10;jUVa2d6Qpfe2J2kXOepdqNH13t35UQsopoT3wuv0x1TIPvP6/MIr30fCcLMqT79PZ5QwNE3mxyfH&#10;8xSzeD3sfIg/uNUkCQ1tET/DZ0phdx3i4H/wS4DBKtleSaWy4jfrS+XJDrDOs4v5xWo2QrxzU4b0&#10;eIXqpMReYID9JhREFLVDBoLZUAJqg43Mos/Y706HT0AyeActH6FL/A7Ig3tO9F2clMUKQjccyaZ0&#10;BGotIw6DkrqhpynQIZIyycpzO49cpIIMJUjS2rbPWEZvh/4Ojl1JBLmGEO/AY0Njujik8RYXoSxy&#10;YEeJks7635/tJ3/sM7RS0uOAID+/tuA5JeqnwQ6cT6bTNFFZmc5OKlT8W8v6rcVs9aXF2kzwOXAs&#10;i8k/qoMovNVPOMvLhIomMAyxh0qMymUcBhdfA8aXy+yGU+QgXpt7x1LwxFOi92H/BN6N7RSxD2/s&#10;YZig/tBQg286aexyG62QudteecUKJgUnMNdyfC3SiL/Vs9frm7b4AwAA//8DAFBLAwQUAAYACAAA&#10;ACEAjXFPwuEAAAALAQAADwAAAGRycy9kb3ducmV2LnhtbEyPwU7DMAyG70i8Q2QkLhNLlkHZStMJ&#10;DXFjArYC16wxbUXjVE26lrcnnOBo+9Pv7882k23ZCXvfOFKwmAtgSKUzDVUKisPj1QqYD5qMbh2h&#10;gm/0sMnPzzKdGjfSK572oWIxhHyqFdQhdCnnvqzRaj93HVK8fbre6hDHvuKm12MMty2XQiTc6obi&#10;h1p3uK2x/NoPVsFL8fwwogu7mdjOiqcDvQ9vH1Kpy4vp/g5YwCn8wfCrH9Uhj05HN5DxrFVwu05u&#10;IqrgeikksEis5HoJ7Bg3yUICzzP+v0P+AwAA//8DAFBLAQItABQABgAIAAAAIQC2gziS/gAAAOEB&#10;AAATAAAAAAAAAAAAAAAAAAAAAABbQ29udGVudF9UeXBlc10ueG1sUEsBAi0AFAAGAAgAAAAhADj9&#10;If/WAAAAlAEAAAsAAAAAAAAAAAAAAAAALwEAAF9yZWxzLy5yZWxzUEsBAi0AFAAGAAgAAAAhABVa&#10;F62BAgAAGwUAAA4AAAAAAAAAAAAAAAAALgIAAGRycy9lMm9Eb2MueG1sUEsBAi0AFAAGAAgAAAAh&#10;AI1xT8LhAAAACwEAAA8AAAAAAAAAAAAAAAAA2wQAAGRycy9kb3ducmV2LnhtbFBLBQYAAAAABAAE&#10;APMAAADpBQAAAAA=&#10;" adj="10800" fillcolor="#5b9bd5" strokecolor="#41719c" strokeweight="1pt"/>
            </w:pict>
          </mc:Fallback>
        </mc:AlternateContent>
      </w:r>
    </w:p>
    <w:p w14:paraId="425C37F4" w14:textId="1B2A28BF" w:rsidR="002F0691" w:rsidRDefault="00AC5BEF" w:rsidP="006043A0">
      <w:pPr>
        <w:jc w:val="center"/>
        <w:rPr>
          <w:b/>
          <w:sz w:val="24"/>
          <w:szCs w:val="24"/>
          <w:u w:val="single"/>
        </w:rPr>
      </w:pPr>
      <w:r>
        <w:rPr>
          <w:rFonts w:ascii="Arial" w:hAnsi="Arial" w:cs="Arial"/>
          <w:noProof/>
          <w:sz w:val="24"/>
          <w:szCs w:val="24"/>
          <w:lang w:eastAsia="en-GB"/>
        </w:rPr>
        <mc:AlternateContent>
          <mc:Choice Requires="wps">
            <w:drawing>
              <wp:anchor distT="0" distB="0" distL="114300" distR="114300" simplePos="0" relativeHeight="251707904" behindDoc="0" locked="0" layoutInCell="1" allowOverlap="1" wp14:anchorId="14079BF6" wp14:editId="3B69D877">
                <wp:simplePos x="0" y="0"/>
                <wp:positionH relativeFrom="column">
                  <wp:posOffset>5271135</wp:posOffset>
                </wp:positionH>
                <wp:positionV relativeFrom="paragraph">
                  <wp:posOffset>312420</wp:posOffset>
                </wp:positionV>
                <wp:extent cx="208280" cy="196215"/>
                <wp:effectExtent l="19050" t="0" r="20320" b="32385"/>
                <wp:wrapNone/>
                <wp:docPr id="301" name="Down Arrow 301"/>
                <wp:cNvGraphicFramePr/>
                <a:graphic xmlns:a="http://schemas.openxmlformats.org/drawingml/2006/main">
                  <a:graphicData uri="http://schemas.microsoft.com/office/word/2010/wordprocessingShape">
                    <wps:wsp>
                      <wps:cNvSpPr/>
                      <wps:spPr>
                        <a:xfrm>
                          <a:off x="0" y="0"/>
                          <a:ext cx="208280" cy="1962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6C2B66" id="Down Arrow 301" o:spid="_x0000_s1026" type="#_x0000_t67" style="position:absolute;margin-left:415.05pt;margin-top:24.6pt;width:16.4pt;height:15.45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dCcgIAAAQFAAAOAAAAZHJzL2Uyb0RvYy54bWysVEtv2zAMvg/YfxB0X21nSZcGTYqsQYYB&#10;RVugLXpmZDk2IIsapcTpfv0o2elrPQ3LQSFFio+PH31+cWiN2GvyDdq5LE5yKbRVWDZ2O5cP9+sv&#10;Uyl8AFuCQavn8kl7ebH4/Om8czM9whpNqUlwEOtnnZvLOgQ3yzKvat2CP0GnLRsrpBYCq7TNSoKO&#10;o7cmG+X5adYhlY5Qae/5dtUb5SLFryqtwk1VeR2EmUuuLaST0rmJZ7Y4h9mWwNWNGsqAf6iihcZy&#10;0udQKwggdtT8FaptFKHHKpwobDOsqkbp1AN3U+TvurmrwenUC4Pj3TNM/v+FVdf7WxJNOZdf80IK&#10;Cy0PaYWdFUsi7ES8ZYw652fseuduadA8i7HhQ0Vt/OdWxCHh+vSMqz4EofhylE9HU0Zfsak4Ox0V&#10;kxgze3nsyIcfGlsRhbksOX9KnyCF/ZUPvf/RLyb0aJpy3RiTFNpuLg2JPfCcx+tp8X01pHjjZqzo&#10;uJzJOI/VAPOtMhBYbB0j4O1WCjBbJrIKlHK/ee0/SJKS11DqPvUk598xc++eGn0TJ3axAl/3T5Jp&#10;eGJsjKcTb4emI/I91lHaYPnE8yLsieydWjcc7Qp8uAVi5nJfvI3hho/KIDeLgyRFjfT7o/voz4Ri&#10;qxQdbwID8WsHpKUwPy1T7awYj+PqJGU8+TZihV5bNq8tdtdeIg+BycTVJTH6B3MUK8L2kZd2GbOy&#10;Cazi3D3kg3IZ+g3ltVd6uUxuvC4OwpW9cyoGjzhFHO8Pj0Bu4E1gwl3jcWtg9o45vW98aXG5C1g1&#10;iVYvuPKoosKrloY2fBbiLr/Wk9fLx2vxBwAA//8DAFBLAwQUAAYACAAAACEA0xu+CN0AAAAJAQAA&#10;DwAAAGRycy9kb3ducmV2LnhtbEyPwU7DMAyG70i8Q2QkbixdC6MtTacJwQPQTQJuWWPaisSpmqwr&#10;b485sZut/9Pvz9V2cVbMOIXBk4L1KgGB1HozUKfgsH+9y0GEqMlo6wkV/GCAbX19VenS+DO94dzE&#10;TnAJhVIr6GMcSylD26PTYeVHJM6+/OR05HXqpJn0mcudlWmSbKTTA/GFXo/43GP73ZycAhse7ecw&#10;PzSH7uWj2GcT7Zr3TKnbm2X3BCLiEv9h+NNndajZ6ehPZIKwCvIsWTOq4L5IQTCQb9ICxJEHDmRd&#10;ycsP6l8AAAD//wMAUEsBAi0AFAAGAAgAAAAhALaDOJL+AAAA4QEAABMAAAAAAAAAAAAAAAAAAAAA&#10;AFtDb250ZW50X1R5cGVzXS54bWxQSwECLQAUAAYACAAAACEAOP0h/9YAAACUAQAACwAAAAAAAAAA&#10;AAAAAAAvAQAAX3JlbHMvLnJlbHNQSwECLQAUAAYACAAAACEA1DH3QnICAAAEBQAADgAAAAAAAAAA&#10;AAAAAAAuAgAAZHJzL2Uyb0RvYy54bWxQSwECLQAUAAYACAAAACEA0xu+CN0AAAAJAQAADwAAAAAA&#10;AAAAAAAAAADMBAAAZHJzL2Rvd25yZXYueG1sUEsFBgAAAAAEAAQA8wAAANYFAAAAAA==&#10;" adj="10800" fillcolor="#4f81bd" strokecolor="#385d8a" strokeweight="2pt"/>
            </w:pict>
          </mc:Fallback>
        </mc:AlternateContent>
      </w:r>
    </w:p>
    <w:p w14:paraId="66DB75AA" w14:textId="27A12C74" w:rsidR="002F0691" w:rsidRDefault="00AC5BEF" w:rsidP="006043A0">
      <w:pPr>
        <w:jc w:val="center"/>
        <w:rPr>
          <w:b/>
          <w:sz w:val="24"/>
          <w:szCs w:val="24"/>
          <w:u w:val="single"/>
        </w:rPr>
      </w:pPr>
      <w:r w:rsidRPr="00AC5BEF">
        <w:rPr>
          <w:rFonts w:ascii="Arial" w:hAnsi="Arial" w:cs="Arial"/>
          <w:noProof/>
          <w:sz w:val="24"/>
          <w:szCs w:val="24"/>
          <w:lang w:eastAsia="en-GB"/>
        </w:rPr>
        <mc:AlternateContent>
          <mc:Choice Requires="wps">
            <w:drawing>
              <wp:anchor distT="0" distB="0" distL="114300" distR="114300" simplePos="0" relativeHeight="251709952" behindDoc="0" locked="0" layoutInCell="1" allowOverlap="1" wp14:anchorId="18CE27A0" wp14:editId="6FACC1B5">
                <wp:simplePos x="0" y="0"/>
                <wp:positionH relativeFrom="column">
                  <wp:posOffset>4459605</wp:posOffset>
                </wp:positionH>
                <wp:positionV relativeFrom="paragraph">
                  <wp:posOffset>270511</wp:posOffset>
                </wp:positionV>
                <wp:extent cx="1978660" cy="571500"/>
                <wp:effectExtent l="0" t="0" r="21590" b="19050"/>
                <wp:wrapNone/>
                <wp:docPr id="302" name="Rounded Rectangle 302"/>
                <wp:cNvGraphicFramePr/>
                <a:graphic xmlns:a="http://schemas.openxmlformats.org/drawingml/2006/main">
                  <a:graphicData uri="http://schemas.microsoft.com/office/word/2010/wordprocessingShape">
                    <wps:wsp>
                      <wps:cNvSpPr/>
                      <wps:spPr>
                        <a:xfrm>
                          <a:off x="0" y="0"/>
                          <a:ext cx="1978660" cy="571500"/>
                        </a:xfrm>
                        <a:prstGeom prst="roundRect">
                          <a:avLst/>
                        </a:prstGeom>
                        <a:solidFill>
                          <a:sysClr val="window" lastClr="FFFFFF"/>
                        </a:solidFill>
                        <a:ln w="25400" cap="flat" cmpd="sng" algn="ctr">
                          <a:solidFill>
                            <a:sysClr val="windowText" lastClr="000000"/>
                          </a:solidFill>
                          <a:prstDash val="solid"/>
                        </a:ln>
                        <a:effectLst/>
                      </wps:spPr>
                      <wps:txbx>
                        <w:txbxContent>
                          <w:p w14:paraId="0D640FCC" w14:textId="4BC8EC9C" w:rsidR="005745EB" w:rsidRDefault="005745EB" w:rsidP="00AC5BEF">
                            <w:pPr>
                              <w:pStyle w:val="NoSpacing"/>
                              <w:jc w:val="center"/>
                            </w:pPr>
                            <w:r w:rsidRPr="00D90960">
                              <w:t>Wha</w:t>
                            </w:r>
                            <w:r>
                              <w:t>t could you do next time?</w:t>
                            </w:r>
                          </w:p>
                          <w:p w14:paraId="52BECADE" w14:textId="5E11CB38" w:rsidR="005745EB" w:rsidRPr="00D90960" w:rsidRDefault="005745EB" w:rsidP="00AC5BEF">
                            <w:pPr>
                              <w:pStyle w:val="NoSpacing"/>
                            </w:pPr>
                            <w:r w:rsidRPr="00D90960">
                              <w:t xml:space="preserve">  </w:t>
                            </w:r>
                          </w:p>
                          <w:p w14:paraId="7C79849B" w14:textId="77777777" w:rsidR="005745EB" w:rsidRDefault="005745EB" w:rsidP="00AC5BEF">
                            <w:pPr>
                              <w:jc w:val="center"/>
                            </w:pPr>
                            <w:r w:rsidRPr="005A3B46">
                              <w:rPr>
                                <w:noProof/>
                                <w:color w:val="0000FF"/>
                                <w:lang w:eastAsia="en-GB"/>
                              </w:rPr>
                              <w:t xml:space="preserve"> </w:t>
                            </w:r>
                          </w:p>
                          <w:p w14:paraId="5CE125F8" w14:textId="77777777" w:rsidR="005745EB" w:rsidRDefault="005745EB" w:rsidP="00AC5BEF">
                            <w:pPr>
                              <w:jc w:val="center"/>
                            </w:pPr>
                          </w:p>
                          <w:p w14:paraId="447A7814" w14:textId="77777777" w:rsidR="005745EB" w:rsidRDefault="005745EB" w:rsidP="00AC5BEF">
                            <w:pPr>
                              <w:jc w:val="center"/>
                            </w:pPr>
                          </w:p>
                          <w:p w14:paraId="295D8111" w14:textId="77777777" w:rsidR="005745EB" w:rsidRDefault="005745EB" w:rsidP="00AC5BEF">
                            <w:pPr>
                              <w:jc w:val="center"/>
                            </w:pPr>
                          </w:p>
                          <w:p w14:paraId="032D2EF0" w14:textId="77777777" w:rsidR="005745EB" w:rsidRDefault="005745EB" w:rsidP="00AC5BEF">
                            <w:pPr>
                              <w:jc w:val="center"/>
                            </w:pPr>
                          </w:p>
                          <w:p w14:paraId="776E64C8" w14:textId="77777777" w:rsidR="005745EB" w:rsidRDefault="005745EB" w:rsidP="00AC5BEF">
                            <w:pPr>
                              <w:jc w:val="center"/>
                            </w:pPr>
                          </w:p>
                          <w:p w14:paraId="611D4451" w14:textId="77777777" w:rsidR="005745EB" w:rsidRDefault="005745EB" w:rsidP="00AC5B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CE27A0" id="Rounded Rectangle 302" o:spid="_x0000_s1040" style="position:absolute;left:0;text-align:left;margin-left:351.15pt;margin-top:21.3pt;width:155.8pt;height:45pt;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S/hwIAACIFAAAOAAAAZHJzL2Uyb0RvYy54bWysVE1v2zAMvQ/YfxB0X21nST+COkXQIsOA&#10;oi3aDj0rshQbkCVNUmJnv35PstumH6dhPsikSJF8T6TOL/pWkZ1wvjG6pMVRTonQ3FSN3pT01+Pq&#10;2yklPjBdMWW0KOleeHqx+PrlvLNzMTG1UZVwBEG0n3e2pHUIdp5lnteiZf7IWKFhlMa1LEB1m6xy&#10;rEP0VmWTPD/OOuMq6wwX3mP3ajDSRYovpeDhVkovAlElRW0hrS6t67hmi3M23zhm64aPZbB/qKJl&#10;jUbSl1BXLDCydc2HUG3DnfFGhiNu2sxI2XCRMABNkb9D81AzKxIWkOPtC03+/4XlN7s7R5qqpN/z&#10;CSWatbike7PVlajIPehjeqMEiUZQ1Vk/x4kHe+dGzUOMuHvp2vgHItInevcv9Io+EI7N4uzk9PgY&#10;t8Bhm50Uszzxn72ets6HH8K0JAoldbGOWESilu2ufUBa+D/7xYzeqKZaNUolZe8vlSM7hutGl1Sm&#10;o0QxH7BZ0lX6Ig6EeHNMadKVdDKboiLCGfpQKhYgthbMeL2hhKkNGpwHl2p5c9p/SPoIyAeJ8/R9&#10;ljgCuWK+HipOUUc3pSMekVp4xB3ZH/iOUujXfbq4YhqPxK21qfa4TWeGNveWrxokuAYBd8yhr4EO&#10;sxpusUhlANmMEiW1cX8+24/+aDdYKekwJ6Dj95Y5AXg/NRrxrJhO42AlZTo7mUBxh5b1oUVv20uD&#10;uynwKliexOgf1LMonWmfMNLLmBUmpjlyD8SPymUY5hePAhfLZXLDMFkWrvWD5TF4pC5S+9g/MWfH&#10;bgq4lBvzPFNs/q6fBt94UpvlNhjZpGZ75RVtExUMYmqg8dGIk36oJ6/Xp23xFwAA//8DAFBLAwQU&#10;AAYACAAAACEArTSxtN8AAAALAQAADwAAAGRycy9kb3ducmV2LnhtbEyPy07DMBBF90j8gzVI7Kjz&#10;KKUNcSqEBBKLLgiV2DrxNImwx1HstuHvma7obh5Hd86U29lZccIpDJ4UpIsEBFLrzUCdgv3X28Ma&#10;RIiajLaeUMEvBthWtzelLow/0yee6tgJDqFQaAV9jGMhZWh7dDos/IjEu4OfnI7cTp00kz5zuLMy&#10;S5KVdHogvtDrEV97bH/qo1MQlo/fH7tmXTc2trgP9L7zqVPq/m5+eQYRcY7/MFz0WR0qdmr8kUwQ&#10;VsFTkuWMKlhmKxAXIEnzDYiGq5xHsirl9Q/VHwAAAP//AwBQSwECLQAUAAYACAAAACEAtoM4kv4A&#10;AADhAQAAEwAAAAAAAAAAAAAAAAAAAAAAW0NvbnRlbnRfVHlwZXNdLnhtbFBLAQItABQABgAIAAAA&#10;IQA4/SH/1gAAAJQBAAALAAAAAAAAAAAAAAAAAC8BAABfcmVscy8ucmVsc1BLAQItABQABgAIAAAA&#10;IQAdDKS/hwIAACIFAAAOAAAAAAAAAAAAAAAAAC4CAABkcnMvZTJvRG9jLnhtbFBLAQItABQABgAI&#10;AAAAIQCtNLG03wAAAAsBAAAPAAAAAAAAAAAAAAAAAOEEAABkcnMvZG93bnJldi54bWxQSwUGAAAA&#10;AAQABADzAAAA7QUAAAAA&#10;" fillcolor="window" strokecolor="windowText" strokeweight="2pt">
                <v:textbox>
                  <w:txbxContent>
                    <w:p w14:paraId="0D640FCC" w14:textId="4BC8EC9C" w:rsidR="005745EB" w:rsidRDefault="005745EB" w:rsidP="00AC5BEF">
                      <w:pPr>
                        <w:pStyle w:val="NoSpacing"/>
                        <w:jc w:val="center"/>
                      </w:pPr>
                      <w:r w:rsidRPr="00D90960">
                        <w:t>Wha</w:t>
                      </w:r>
                      <w:r>
                        <w:t>t could you do next time?</w:t>
                      </w:r>
                    </w:p>
                    <w:p w14:paraId="52BECADE" w14:textId="5E11CB38" w:rsidR="005745EB" w:rsidRPr="00D90960" w:rsidRDefault="005745EB" w:rsidP="00AC5BEF">
                      <w:pPr>
                        <w:pStyle w:val="NoSpacing"/>
                      </w:pPr>
                      <w:r w:rsidRPr="00D90960">
                        <w:t xml:space="preserve">  </w:t>
                      </w:r>
                    </w:p>
                    <w:p w14:paraId="7C79849B" w14:textId="77777777" w:rsidR="005745EB" w:rsidRDefault="005745EB" w:rsidP="00AC5BEF">
                      <w:pPr>
                        <w:jc w:val="center"/>
                      </w:pPr>
                      <w:r w:rsidRPr="005A3B46">
                        <w:rPr>
                          <w:noProof/>
                          <w:color w:val="0000FF"/>
                          <w:lang w:eastAsia="en-GB"/>
                        </w:rPr>
                        <w:t xml:space="preserve"> </w:t>
                      </w:r>
                    </w:p>
                    <w:p w14:paraId="5CE125F8" w14:textId="77777777" w:rsidR="005745EB" w:rsidRDefault="005745EB" w:rsidP="00AC5BEF">
                      <w:pPr>
                        <w:jc w:val="center"/>
                      </w:pPr>
                    </w:p>
                    <w:p w14:paraId="447A7814" w14:textId="77777777" w:rsidR="005745EB" w:rsidRDefault="005745EB" w:rsidP="00AC5BEF">
                      <w:pPr>
                        <w:jc w:val="center"/>
                      </w:pPr>
                    </w:p>
                    <w:p w14:paraId="295D8111" w14:textId="77777777" w:rsidR="005745EB" w:rsidRDefault="005745EB" w:rsidP="00AC5BEF">
                      <w:pPr>
                        <w:jc w:val="center"/>
                      </w:pPr>
                    </w:p>
                    <w:p w14:paraId="032D2EF0" w14:textId="77777777" w:rsidR="005745EB" w:rsidRDefault="005745EB" w:rsidP="00AC5BEF">
                      <w:pPr>
                        <w:jc w:val="center"/>
                      </w:pPr>
                    </w:p>
                    <w:p w14:paraId="776E64C8" w14:textId="77777777" w:rsidR="005745EB" w:rsidRDefault="005745EB" w:rsidP="00AC5BEF">
                      <w:pPr>
                        <w:jc w:val="center"/>
                      </w:pPr>
                    </w:p>
                    <w:p w14:paraId="611D4451" w14:textId="77777777" w:rsidR="005745EB" w:rsidRDefault="005745EB" w:rsidP="00AC5BEF">
                      <w:pPr>
                        <w:jc w:val="center"/>
                      </w:pPr>
                    </w:p>
                  </w:txbxContent>
                </v:textbox>
              </v:roundrect>
            </w:pict>
          </mc:Fallback>
        </mc:AlternateContent>
      </w:r>
    </w:p>
    <w:p w14:paraId="0C3DD56D" w14:textId="20D85E2A" w:rsidR="002F0691" w:rsidRDefault="002F0691" w:rsidP="006043A0">
      <w:pPr>
        <w:jc w:val="center"/>
        <w:rPr>
          <w:b/>
          <w:sz w:val="24"/>
          <w:szCs w:val="24"/>
          <w:u w:val="single"/>
        </w:rPr>
      </w:pPr>
    </w:p>
    <w:p w14:paraId="35D50F4A" w14:textId="47DB292D" w:rsidR="006043A0" w:rsidRDefault="002B30E6" w:rsidP="002B30E6">
      <w:pPr>
        <w:rPr>
          <w:b/>
          <w:sz w:val="24"/>
          <w:szCs w:val="24"/>
          <w:u w:val="single"/>
        </w:rPr>
      </w:pPr>
      <w:r>
        <w:rPr>
          <w:b/>
          <w:sz w:val="24"/>
          <w:szCs w:val="24"/>
          <w:u w:val="single"/>
        </w:rPr>
        <w:t xml:space="preserve">Appendix 3 - </w:t>
      </w:r>
      <w:r w:rsidR="0051664A" w:rsidRPr="00192083">
        <w:rPr>
          <w:b/>
          <w:sz w:val="24"/>
          <w:szCs w:val="24"/>
          <w:u w:val="single"/>
        </w:rPr>
        <w:t>Emotion Coaching Steps</w:t>
      </w:r>
    </w:p>
    <w:p w14:paraId="3E4F48DB" w14:textId="49B860CD" w:rsidR="0051664A" w:rsidRPr="004C1F32" w:rsidRDefault="0051664A" w:rsidP="006043A0">
      <w:pPr>
        <w:rPr>
          <w:rFonts w:ascii="Gisha" w:hAnsi="Gisha" w:cs="Gisha"/>
          <w:b/>
          <w:u w:val="single"/>
        </w:rPr>
      </w:pPr>
      <w:r w:rsidRPr="004C1F32">
        <w:rPr>
          <w:rFonts w:ascii="Gisha" w:hAnsi="Gisha" w:cs="Gisha"/>
          <w:b/>
        </w:rPr>
        <w:t>Connection before Correction</w:t>
      </w:r>
    </w:p>
    <w:p w14:paraId="02AAC9A9" w14:textId="77777777" w:rsidR="0051664A" w:rsidRPr="004C1F32" w:rsidRDefault="0051664A" w:rsidP="0051664A">
      <w:pPr>
        <w:jc w:val="both"/>
        <w:rPr>
          <w:rFonts w:ascii="Gisha" w:hAnsi="Gisha" w:cs="Gisha"/>
        </w:rPr>
      </w:pPr>
      <w:r w:rsidRPr="004C1F32">
        <w:rPr>
          <w:rFonts w:ascii="Gisha" w:hAnsi="Gisha" w:cs="Gisha"/>
        </w:rPr>
        <w:t>Emotion coaching requires that all the adults are willing and able to build a trusting, respectful relationship with children.</w:t>
      </w:r>
    </w:p>
    <w:p w14:paraId="6D071289" w14:textId="77777777" w:rsidR="0051664A" w:rsidRPr="004C1F32" w:rsidRDefault="0051664A" w:rsidP="0051664A">
      <w:pPr>
        <w:jc w:val="both"/>
        <w:rPr>
          <w:rFonts w:ascii="Gisha" w:hAnsi="Gisha" w:cs="Gisha"/>
        </w:rPr>
      </w:pPr>
      <w:r w:rsidRPr="004C1F32">
        <w:rPr>
          <w:rFonts w:ascii="Gisha" w:hAnsi="Gisha" w:cs="Gisha"/>
        </w:rPr>
        <w:t xml:space="preserve">Trusting others is often something which vulnerable and traumatised people find difficult, making it particularly hard for them to initiate and maintain positive relationships. They will erect protective barriers and it is up to adults to demonstrate that they are trustworthy and treat children respectfully. This emotional engagement can feel risky for adults but is necessary if the child is going to be able to co-regulate. </w:t>
      </w:r>
    </w:p>
    <w:p w14:paraId="435F102D" w14:textId="77777777" w:rsidR="0051664A" w:rsidRPr="004C1F32" w:rsidRDefault="0051664A" w:rsidP="0051664A">
      <w:pPr>
        <w:jc w:val="both"/>
        <w:rPr>
          <w:rFonts w:ascii="Gisha" w:hAnsi="Gisha" w:cs="Gisha"/>
        </w:rPr>
      </w:pPr>
      <w:r w:rsidRPr="004C1F32">
        <w:rPr>
          <w:rFonts w:ascii="Gisha" w:hAnsi="Gisha" w:cs="Gisha"/>
        </w:rPr>
        <w:t>The phrase ‘connection before correction’ (Golding et al 2012) is a powerful way to remind yourself of the importance of making the empathetic connection as a first step.</w:t>
      </w:r>
    </w:p>
    <w:p w14:paraId="30FC693D" w14:textId="77777777" w:rsidR="0051664A" w:rsidRPr="004C1F32" w:rsidRDefault="0051664A" w:rsidP="0051664A">
      <w:pPr>
        <w:jc w:val="both"/>
        <w:rPr>
          <w:rFonts w:ascii="Gisha" w:hAnsi="Gisha" w:cs="Gisha"/>
          <w:b/>
        </w:rPr>
      </w:pPr>
      <w:r w:rsidRPr="004C1F32">
        <w:rPr>
          <w:rFonts w:ascii="Gisha" w:hAnsi="Gisha" w:cs="Gisha"/>
          <w:b/>
        </w:rPr>
        <w:t>Step 1: Empathise, validate and label</w:t>
      </w:r>
    </w:p>
    <w:p w14:paraId="5E5E094C" w14:textId="77777777" w:rsidR="0051664A" w:rsidRPr="004C1F32" w:rsidRDefault="0051664A" w:rsidP="0051664A">
      <w:pPr>
        <w:jc w:val="both"/>
        <w:rPr>
          <w:rFonts w:ascii="Gisha" w:hAnsi="Gisha" w:cs="Gisha"/>
        </w:rPr>
      </w:pPr>
      <w:r w:rsidRPr="004C1F32">
        <w:rPr>
          <w:rFonts w:ascii="Gisha" w:hAnsi="Gisha" w:cs="Gisha"/>
        </w:rPr>
        <w:t>What will the adult be doing?</w:t>
      </w:r>
    </w:p>
    <w:p w14:paraId="58979508" w14:textId="77777777" w:rsidR="0051664A" w:rsidRPr="004C1F32" w:rsidRDefault="0051664A" w:rsidP="0063462E">
      <w:pPr>
        <w:pStyle w:val="ListParagraph"/>
        <w:numPr>
          <w:ilvl w:val="0"/>
          <w:numId w:val="11"/>
        </w:numPr>
        <w:jc w:val="both"/>
        <w:rPr>
          <w:rFonts w:ascii="Gisha" w:hAnsi="Gisha" w:cs="Gisha"/>
        </w:rPr>
      </w:pPr>
      <w:r w:rsidRPr="004C1F32">
        <w:rPr>
          <w:rFonts w:ascii="Gisha" w:hAnsi="Gisha" w:cs="Gisha"/>
        </w:rPr>
        <w:t>Recognise all emotions as being natural and normal and not a matter of choice</w:t>
      </w:r>
    </w:p>
    <w:p w14:paraId="4A3D2760" w14:textId="77777777" w:rsidR="0051664A" w:rsidRPr="004C1F32" w:rsidRDefault="0051664A" w:rsidP="0063462E">
      <w:pPr>
        <w:pStyle w:val="ListParagraph"/>
        <w:numPr>
          <w:ilvl w:val="0"/>
          <w:numId w:val="11"/>
        </w:numPr>
        <w:jc w:val="both"/>
        <w:rPr>
          <w:rFonts w:ascii="Gisha" w:hAnsi="Gisha" w:cs="Gisha"/>
        </w:rPr>
      </w:pPr>
      <w:r w:rsidRPr="004C1F32">
        <w:rPr>
          <w:rFonts w:ascii="Gisha" w:hAnsi="Gisha" w:cs="Gisha"/>
        </w:rPr>
        <w:t>Becoming aware of the child’s emotional state and recognising the opportunity for co-learning</w:t>
      </w:r>
    </w:p>
    <w:p w14:paraId="271C750E" w14:textId="77777777" w:rsidR="0051664A" w:rsidRPr="004C1F32" w:rsidRDefault="0051664A" w:rsidP="0063462E">
      <w:pPr>
        <w:pStyle w:val="ListParagraph"/>
        <w:numPr>
          <w:ilvl w:val="0"/>
          <w:numId w:val="11"/>
        </w:numPr>
        <w:jc w:val="both"/>
        <w:rPr>
          <w:rFonts w:ascii="Gisha" w:hAnsi="Gisha" w:cs="Gisha"/>
        </w:rPr>
      </w:pPr>
      <w:r w:rsidRPr="004C1F32">
        <w:rPr>
          <w:rFonts w:ascii="Gisha" w:hAnsi="Gisha" w:cs="Gisha"/>
        </w:rPr>
        <w:t>Accepting the emotions and finding words to name the feelings</w:t>
      </w:r>
    </w:p>
    <w:p w14:paraId="09C35223" w14:textId="77777777" w:rsidR="0051664A" w:rsidRPr="004C1F32" w:rsidRDefault="0051664A" w:rsidP="0063462E">
      <w:pPr>
        <w:pStyle w:val="ListParagraph"/>
        <w:numPr>
          <w:ilvl w:val="0"/>
          <w:numId w:val="11"/>
        </w:numPr>
        <w:jc w:val="both"/>
        <w:rPr>
          <w:rFonts w:ascii="Gisha" w:hAnsi="Gisha" w:cs="Gisha"/>
        </w:rPr>
      </w:pPr>
      <w:r w:rsidRPr="004C1F32">
        <w:rPr>
          <w:rFonts w:ascii="Gisha" w:hAnsi="Gisha" w:cs="Gisha"/>
        </w:rPr>
        <w:t>Recognising behaviour as communication- relational versus behavioural model</w:t>
      </w:r>
    </w:p>
    <w:p w14:paraId="2532B719" w14:textId="77777777" w:rsidR="0051664A" w:rsidRPr="004C1F32" w:rsidRDefault="0051664A" w:rsidP="0063462E">
      <w:pPr>
        <w:pStyle w:val="ListParagraph"/>
        <w:numPr>
          <w:ilvl w:val="0"/>
          <w:numId w:val="11"/>
        </w:numPr>
        <w:jc w:val="both"/>
        <w:rPr>
          <w:rFonts w:ascii="Gisha" w:hAnsi="Gisha" w:cs="Gisha"/>
        </w:rPr>
      </w:pPr>
      <w:r w:rsidRPr="004C1F32">
        <w:rPr>
          <w:rFonts w:ascii="Gisha" w:hAnsi="Gisha" w:cs="Gisha"/>
        </w:rPr>
        <w:t>Looking out for physical and verbal signs of the emotion being felt</w:t>
      </w:r>
    </w:p>
    <w:p w14:paraId="25A6FE45" w14:textId="77777777" w:rsidR="0051664A" w:rsidRPr="004C1F32" w:rsidRDefault="0051664A" w:rsidP="0063462E">
      <w:pPr>
        <w:pStyle w:val="ListParagraph"/>
        <w:numPr>
          <w:ilvl w:val="0"/>
          <w:numId w:val="11"/>
        </w:numPr>
        <w:jc w:val="both"/>
        <w:rPr>
          <w:rFonts w:ascii="Gisha" w:hAnsi="Gisha" w:cs="Gisha"/>
        </w:rPr>
      </w:pPr>
      <w:r w:rsidRPr="004C1F32">
        <w:rPr>
          <w:rFonts w:ascii="Gisha" w:hAnsi="Gisha" w:cs="Gisha"/>
        </w:rPr>
        <w:t>Taking on the child’s perspective (attunement, mentalising, mindfulness)</w:t>
      </w:r>
    </w:p>
    <w:p w14:paraId="12755BC9" w14:textId="77777777" w:rsidR="0051664A" w:rsidRPr="004C1F32" w:rsidRDefault="0051664A" w:rsidP="0063462E">
      <w:pPr>
        <w:pStyle w:val="ListParagraph"/>
        <w:numPr>
          <w:ilvl w:val="0"/>
          <w:numId w:val="11"/>
        </w:numPr>
        <w:jc w:val="both"/>
        <w:rPr>
          <w:rFonts w:ascii="Gisha" w:hAnsi="Gisha" w:cs="Gisha"/>
        </w:rPr>
      </w:pPr>
      <w:r w:rsidRPr="004C1F32">
        <w:rPr>
          <w:rFonts w:ascii="Gisha" w:hAnsi="Gisha" w:cs="Gisha"/>
        </w:rPr>
        <w:t>Using words to reflect back the child or young person’s emotions and helping them to label the emotion</w:t>
      </w:r>
    </w:p>
    <w:p w14:paraId="3B4EE2C5" w14:textId="77777777" w:rsidR="0051664A" w:rsidRPr="004C1F32" w:rsidRDefault="0051664A" w:rsidP="0063462E">
      <w:pPr>
        <w:pStyle w:val="ListParagraph"/>
        <w:numPr>
          <w:ilvl w:val="0"/>
          <w:numId w:val="11"/>
        </w:numPr>
        <w:jc w:val="both"/>
        <w:rPr>
          <w:rFonts w:ascii="Gisha" w:hAnsi="Gisha" w:cs="Gisha"/>
        </w:rPr>
      </w:pPr>
      <w:r w:rsidRPr="004C1F32">
        <w:rPr>
          <w:rFonts w:ascii="Gisha" w:hAnsi="Gisha" w:cs="Gisha"/>
        </w:rPr>
        <w:t>Affirming and empathising, allowing the child to calm down through co-regulation. Co-regulation allows the child to mirror the respect given to them by the adult – emotional mirroring is more powerful even than the fear of emotional engagement felt by vulnerable children</w:t>
      </w:r>
    </w:p>
    <w:p w14:paraId="5C5E749C" w14:textId="77777777" w:rsidR="0051664A" w:rsidRPr="004C1F32" w:rsidRDefault="0051664A" w:rsidP="0063462E">
      <w:pPr>
        <w:pStyle w:val="ListParagraph"/>
        <w:numPr>
          <w:ilvl w:val="0"/>
          <w:numId w:val="11"/>
        </w:numPr>
        <w:jc w:val="both"/>
        <w:rPr>
          <w:rFonts w:ascii="Gisha" w:hAnsi="Gisha" w:cs="Gisha"/>
        </w:rPr>
      </w:pPr>
      <w:r w:rsidRPr="004C1F32">
        <w:rPr>
          <w:rFonts w:ascii="Gisha" w:hAnsi="Gisha" w:cs="Gisha"/>
        </w:rPr>
        <w:t>Providing a narrative for the emotional experience, creating cognitive links through co-learning with the child and then teaching</w:t>
      </w:r>
    </w:p>
    <w:p w14:paraId="2EAC64BB" w14:textId="77777777" w:rsidR="0051664A" w:rsidRPr="004C1F32" w:rsidRDefault="0051664A" w:rsidP="0051664A">
      <w:pPr>
        <w:jc w:val="both"/>
        <w:rPr>
          <w:rFonts w:ascii="Gisha" w:hAnsi="Gisha" w:cs="Gisha"/>
        </w:rPr>
      </w:pPr>
      <w:r w:rsidRPr="004C1F32">
        <w:rPr>
          <w:rFonts w:ascii="Gisha" w:hAnsi="Gisha" w:cs="Gisha"/>
        </w:rPr>
        <w:t>It can be appropriate to suggest moving the conversation to a different space if that is possible. A soothing environment where the child feels safe can help with co-regulation. Knowing when the child is able to accept this suggestion is a matter of your knowledge of and your relationship with the child.</w:t>
      </w:r>
    </w:p>
    <w:p w14:paraId="26A12E88" w14:textId="77777777" w:rsidR="0051664A" w:rsidRPr="004C1F32" w:rsidRDefault="0051664A" w:rsidP="0051664A">
      <w:pPr>
        <w:jc w:val="both"/>
        <w:rPr>
          <w:rFonts w:ascii="Gisha" w:hAnsi="Gisha" w:cs="Gisha"/>
        </w:rPr>
      </w:pPr>
      <w:r w:rsidRPr="004C1F32">
        <w:rPr>
          <w:rFonts w:ascii="Gisha" w:hAnsi="Gisha" w:cs="Gisha"/>
        </w:rPr>
        <w:t>What might the adult say?</w:t>
      </w:r>
    </w:p>
    <w:p w14:paraId="1082CDA8" w14:textId="77777777" w:rsidR="0051664A" w:rsidRPr="004C1F32" w:rsidRDefault="0051664A" w:rsidP="0051664A">
      <w:pPr>
        <w:jc w:val="both"/>
        <w:rPr>
          <w:rFonts w:ascii="Gisha" w:hAnsi="Gisha" w:cs="Gisha"/>
          <w:i/>
        </w:rPr>
      </w:pPr>
      <w:r w:rsidRPr="004C1F32">
        <w:rPr>
          <w:rFonts w:ascii="Gisha" w:hAnsi="Gisha" w:cs="Gisha"/>
          <w:i/>
        </w:rPr>
        <w:t>“I can see that you get angry when that happens. I would feel angry if that happened to me. It’s normal to feel like that.”</w:t>
      </w:r>
    </w:p>
    <w:p w14:paraId="05186CFE" w14:textId="77777777" w:rsidR="0051664A" w:rsidRPr="004C1F32" w:rsidRDefault="0051664A" w:rsidP="0051664A">
      <w:pPr>
        <w:jc w:val="both"/>
        <w:rPr>
          <w:rFonts w:ascii="Gisha" w:hAnsi="Gisha" w:cs="Gisha"/>
          <w:i/>
        </w:rPr>
      </w:pPr>
      <w:r w:rsidRPr="004C1F32">
        <w:rPr>
          <w:rFonts w:ascii="Gisha" w:hAnsi="Gisha" w:cs="Gisha"/>
          <w:i/>
        </w:rPr>
        <w:t>“I can see you’re frowning and you’re kicking the wall and expressing a lot of energy. I would be feeling like that too if I didn’t want to do something.”</w:t>
      </w:r>
    </w:p>
    <w:p w14:paraId="151A0047" w14:textId="77777777" w:rsidR="0051664A" w:rsidRPr="004C1F32" w:rsidRDefault="0051664A" w:rsidP="0051664A">
      <w:pPr>
        <w:jc w:val="both"/>
        <w:rPr>
          <w:rFonts w:ascii="Gisha" w:hAnsi="Gisha" w:cs="Gisha"/>
          <w:i/>
        </w:rPr>
      </w:pPr>
      <w:r w:rsidRPr="004C1F32">
        <w:rPr>
          <w:rFonts w:ascii="Gisha" w:hAnsi="Gisha" w:cs="Gisha"/>
          <w:i/>
        </w:rPr>
        <w:t>“I noticed you looking around at the others who are working on their projects. I think you might be feeling nervous about whether your work will be OK. Have I got that right?”</w:t>
      </w:r>
    </w:p>
    <w:p w14:paraId="56DA3E08" w14:textId="77777777" w:rsidR="0051664A" w:rsidRPr="004C1F32" w:rsidRDefault="0051664A" w:rsidP="0051664A">
      <w:pPr>
        <w:jc w:val="both"/>
        <w:rPr>
          <w:rFonts w:ascii="Gisha" w:hAnsi="Gisha" w:cs="Gisha"/>
          <w:b/>
        </w:rPr>
      </w:pPr>
      <w:r w:rsidRPr="004C1F32">
        <w:rPr>
          <w:rFonts w:ascii="Gisha" w:hAnsi="Gisha" w:cs="Gisha"/>
          <w:b/>
        </w:rPr>
        <w:t>Step 2: Rapport before Reasoning – Setting Limits</w:t>
      </w:r>
    </w:p>
    <w:p w14:paraId="0D8A8E41" w14:textId="77777777" w:rsidR="0051664A" w:rsidRPr="004C1F32" w:rsidRDefault="0051664A" w:rsidP="0051664A">
      <w:pPr>
        <w:jc w:val="both"/>
        <w:rPr>
          <w:rFonts w:ascii="Gisha" w:hAnsi="Gisha" w:cs="Gisha"/>
        </w:rPr>
      </w:pPr>
      <w:r w:rsidRPr="004C1F32">
        <w:rPr>
          <w:rFonts w:ascii="Gisha" w:hAnsi="Gisha" w:cs="Gisha"/>
        </w:rPr>
        <w:t>Establishing that there are clear limits about what behaviour can be allowed to continue is a critical second step in the emotion coaching process.</w:t>
      </w:r>
    </w:p>
    <w:p w14:paraId="178002D2" w14:textId="77777777" w:rsidR="0051664A" w:rsidRPr="004C1F32" w:rsidRDefault="0051664A" w:rsidP="0051664A">
      <w:pPr>
        <w:jc w:val="both"/>
        <w:rPr>
          <w:rFonts w:ascii="Gisha" w:hAnsi="Gisha" w:cs="Gisha"/>
        </w:rPr>
      </w:pPr>
      <w:r w:rsidRPr="004C1F32">
        <w:rPr>
          <w:rFonts w:ascii="Gisha" w:hAnsi="Gisha" w:cs="Gisha"/>
        </w:rPr>
        <w:t>What will the adult be doing?</w:t>
      </w:r>
    </w:p>
    <w:p w14:paraId="24F8F667" w14:textId="77777777" w:rsidR="0051664A" w:rsidRPr="004C1F32" w:rsidRDefault="0051664A" w:rsidP="0051664A">
      <w:pPr>
        <w:jc w:val="both"/>
        <w:rPr>
          <w:rFonts w:ascii="Gisha" w:hAnsi="Gisha" w:cs="Gisha"/>
        </w:rPr>
      </w:pPr>
      <w:r w:rsidRPr="004C1F32">
        <w:rPr>
          <w:rFonts w:ascii="Gisha" w:hAnsi="Gisha" w:cs="Gisha"/>
        </w:rPr>
        <w:t>First – co-regulation, establishing rapport by:</w:t>
      </w:r>
    </w:p>
    <w:p w14:paraId="7E118529" w14:textId="77777777" w:rsidR="0051664A" w:rsidRPr="004C1F32" w:rsidRDefault="0051664A" w:rsidP="0063462E">
      <w:pPr>
        <w:pStyle w:val="ListParagraph"/>
        <w:numPr>
          <w:ilvl w:val="0"/>
          <w:numId w:val="12"/>
        </w:numPr>
        <w:jc w:val="both"/>
        <w:rPr>
          <w:rFonts w:ascii="Gisha" w:hAnsi="Gisha" w:cs="Gisha"/>
        </w:rPr>
      </w:pPr>
      <w:r w:rsidRPr="004C1F32">
        <w:rPr>
          <w:rFonts w:ascii="Gisha" w:hAnsi="Gisha" w:cs="Gisha"/>
        </w:rPr>
        <w:t xml:space="preserve">Building on attunement with the child </w:t>
      </w:r>
    </w:p>
    <w:p w14:paraId="012E7B7F" w14:textId="77777777" w:rsidR="0051664A" w:rsidRPr="004C1F32" w:rsidRDefault="0051664A" w:rsidP="0063462E">
      <w:pPr>
        <w:pStyle w:val="ListParagraph"/>
        <w:numPr>
          <w:ilvl w:val="0"/>
          <w:numId w:val="12"/>
        </w:numPr>
        <w:jc w:val="both"/>
        <w:rPr>
          <w:rFonts w:ascii="Gisha" w:hAnsi="Gisha" w:cs="Gisha"/>
        </w:rPr>
      </w:pPr>
      <w:r w:rsidRPr="004C1F32">
        <w:rPr>
          <w:rFonts w:ascii="Gisha" w:hAnsi="Gisha" w:cs="Gisha"/>
        </w:rPr>
        <w:t>Creating engagement with the social and emotional brain: mirror neurons</w:t>
      </w:r>
    </w:p>
    <w:p w14:paraId="6F446584" w14:textId="77777777" w:rsidR="0051664A" w:rsidRPr="004C1F32" w:rsidRDefault="0051664A" w:rsidP="0063462E">
      <w:pPr>
        <w:pStyle w:val="ListParagraph"/>
        <w:numPr>
          <w:ilvl w:val="0"/>
          <w:numId w:val="12"/>
        </w:numPr>
        <w:jc w:val="both"/>
        <w:rPr>
          <w:rFonts w:ascii="Gisha" w:hAnsi="Gisha" w:cs="Gisha"/>
        </w:rPr>
      </w:pPr>
      <w:r w:rsidRPr="004C1F32">
        <w:rPr>
          <w:rFonts w:ascii="Gisha" w:hAnsi="Gisha" w:cs="Gisha"/>
        </w:rPr>
        <w:t>Acting empathetically to set the emotional tone</w:t>
      </w:r>
    </w:p>
    <w:p w14:paraId="2DF76381" w14:textId="77777777" w:rsidR="0051664A" w:rsidRPr="004C1F32" w:rsidRDefault="0051664A" w:rsidP="0063462E">
      <w:pPr>
        <w:pStyle w:val="ListParagraph"/>
        <w:numPr>
          <w:ilvl w:val="0"/>
          <w:numId w:val="14"/>
        </w:numPr>
        <w:jc w:val="both"/>
        <w:rPr>
          <w:rFonts w:ascii="Gisha" w:hAnsi="Gisha" w:cs="Gisha"/>
        </w:rPr>
      </w:pPr>
      <w:r w:rsidRPr="004C1F32">
        <w:rPr>
          <w:rFonts w:ascii="Gisha" w:hAnsi="Gisha" w:cs="Gisha"/>
        </w:rPr>
        <w:t>It is important that the adult is not reflecting back the angry or distressed face of the child, so that the child is able to reflect back the calm and empathetic face of the adult</w:t>
      </w:r>
    </w:p>
    <w:p w14:paraId="06B1161F" w14:textId="77777777" w:rsidR="0051664A" w:rsidRPr="004C1F32" w:rsidRDefault="0051664A" w:rsidP="0051664A">
      <w:pPr>
        <w:jc w:val="both"/>
        <w:rPr>
          <w:rFonts w:ascii="Gisha" w:hAnsi="Gisha" w:cs="Gisha"/>
        </w:rPr>
      </w:pPr>
      <w:r w:rsidRPr="004C1F32">
        <w:rPr>
          <w:rFonts w:ascii="Gisha" w:hAnsi="Gisha" w:cs="Gisha"/>
        </w:rPr>
        <w:t>Then – co-learning, discovering what the child needs in order to move forward:</w:t>
      </w:r>
    </w:p>
    <w:p w14:paraId="52AA56F6" w14:textId="77777777" w:rsidR="0051664A" w:rsidRPr="004C1F32" w:rsidRDefault="0051664A" w:rsidP="0063462E">
      <w:pPr>
        <w:pStyle w:val="ListParagraph"/>
        <w:numPr>
          <w:ilvl w:val="0"/>
          <w:numId w:val="13"/>
        </w:numPr>
        <w:jc w:val="both"/>
        <w:rPr>
          <w:rFonts w:ascii="Gisha" w:hAnsi="Gisha" w:cs="Gisha"/>
        </w:rPr>
      </w:pPr>
      <w:r w:rsidRPr="004C1F32">
        <w:rPr>
          <w:rFonts w:ascii="Gisha" w:hAnsi="Gisha" w:cs="Gisha"/>
        </w:rPr>
        <w:t>Co-learning informs teaching</w:t>
      </w:r>
    </w:p>
    <w:p w14:paraId="6BD701F1" w14:textId="77777777" w:rsidR="0051664A" w:rsidRPr="004C1F32" w:rsidRDefault="0051664A" w:rsidP="0063462E">
      <w:pPr>
        <w:pStyle w:val="ListParagraph"/>
        <w:numPr>
          <w:ilvl w:val="0"/>
          <w:numId w:val="13"/>
        </w:numPr>
        <w:jc w:val="both"/>
        <w:rPr>
          <w:rFonts w:ascii="Gisha" w:hAnsi="Gisha" w:cs="Gisha"/>
        </w:rPr>
      </w:pPr>
      <w:r w:rsidRPr="004C1F32">
        <w:rPr>
          <w:rFonts w:ascii="Gisha" w:hAnsi="Gisha" w:cs="Gisha"/>
        </w:rPr>
        <w:t>Separating the emotion which is acceptable from the behaviour which may well be unacceptable</w:t>
      </w:r>
    </w:p>
    <w:p w14:paraId="32726DF1" w14:textId="77777777" w:rsidR="0051664A" w:rsidRPr="004C1F32" w:rsidRDefault="0051664A" w:rsidP="0063462E">
      <w:pPr>
        <w:pStyle w:val="ListParagraph"/>
        <w:numPr>
          <w:ilvl w:val="0"/>
          <w:numId w:val="13"/>
        </w:numPr>
        <w:jc w:val="both"/>
        <w:rPr>
          <w:rFonts w:ascii="Gisha" w:hAnsi="Gisha" w:cs="Gisha"/>
        </w:rPr>
      </w:pPr>
      <w:r w:rsidRPr="004C1F32">
        <w:rPr>
          <w:rFonts w:ascii="Gisha" w:hAnsi="Gisha" w:cs="Gisha"/>
        </w:rPr>
        <w:t>Stating the boundary limits for what is acceptable behaviour</w:t>
      </w:r>
    </w:p>
    <w:p w14:paraId="6AF085E6" w14:textId="77777777" w:rsidR="0051664A" w:rsidRPr="004C1F32" w:rsidRDefault="0051664A" w:rsidP="0063462E">
      <w:pPr>
        <w:pStyle w:val="ListParagraph"/>
        <w:numPr>
          <w:ilvl w:val="0"/>
          <w:numId w:val="13"/>
        </w:numPr>
        <w:jc w:val="both"/>
        <w:rPr>
          <w:rFonts w:ascii="Gisha" w:hAnsi="Gisha" w:cs="Gisha"/>
        </w:rPr>
      </w:pPr>
      <w:r w:rsidRPr="004C1F32">
        <w:rPr>
          <w:rFonts w:ascii="Gisha" w:hAnsi="Gisha" w:cs="Gisha"/>
        </w:rPr>
        <w:t>Making it clear that some behaviours cannot be accepted</w:t>
      </w:r>
    </w:p>
    <w:p w14:paraId="284DB01B" w14:textId="77777777" w:rsidR="0051664A" w:rsidRPr="004C1F32" w:rsidRDefault="0051664A" w:rsidP="0051664A">
      <w:pPr>
        <w:jc w:val="both"/>
        <w:rPr>
          <w:rFonts w:ascii="Gisha" w:hAnsi="Gisha" w:cs="Gisha"/>
        </w:rPr>
      </w:pPr>
      <w:r w:rsidRPr="004C1F32">
        <w:rPr>
          <w:rFonts w:ascii="Gisha" w:hAnsi="Gisha" w:cs="Gisha"/>
        </w:rPr>
        <w:t>There may well be concerns about what happens if the shift in focus is talking about the child’s behaviour causes the child to ‘lose it’ and flare up again. This is certainly a point to consider and it will probably happen sometimes! Returning to the previous step, and re-establishing the empathetic connection to co-learn what the child needs, may well be necessary.</w:t>
      </w:r>
    </w:p>
    <w:p w14:paraId="4769D6D9" w14:textId="77777777" w:rsidR="0051664A" w:rsidRPr="004C1F32" w:rsidRDefault="0051664A" w:rsidP="0051664A">
      <w:pPr>
        <w:jc w:val="both"/>
        <w:rPr>
          <w:rFonts w:ascii="Gisha" w:hAnsi="Gisha" w:cs="Gisha"/>
        </w:rPr>
      </w:pPr>
      <w:r w:rsidRPr="004C1F32">
        <w:rPr>
          <w:rFonts w:ascii="Gisha" w:hAnsi="Gisha" w:cs="Gisha"/>
        </w:rPr>
        <w:t>It is also helpful to know that you are not working in isolation. Training all staff in a setting about emotion coaching reduces the risk that individuals will lose confidence and revert to previous disciplinary styles.</w:t>
      </w:r>
    </w:p>
    <w:p w14:paraId="426410E8" w14:textId="77777777" w:rsidR="0051664A" w:rsidRPr="004C1F32" w:rsidRDefault="0051664A" w:rsidP="0051664A">
      <w:pPr>
        <w:jc w:val="both"/>
        <w:rPr>
          <w:rFonts w:ascii="Gisha" w:hAnsi="Gisha" w:cs="Gisha"/>
        </w:rPr>
      </w:pPr>
      <w:r w:rsidRPr="004C1F32">
        <w:rPr>
          <w:rFonts w:ascii="Gisha" w:hAnsi="Gisha" w:cs="Gisha"/>
        </w:rPr>
        <w:t>What might the adults say?</w:t>
      </w:r>
    </w:p>
    <w:p w14:paraId="13E97877" w14:textId="77777777" w:rsidR="0051664A" w:rsidRPr="004C1F32" w:rsidRDefault="0051664A" w:rsidP="0051664A">
      <w:pPr>
        <w:jc w:val="both"/>
        <w:rPr>
          <w:rFonts w:ascii="Gisha" w:hAnsi="Gisha" w:cs="Gisha"/>
          <w:i/>
        </w:rPr>
      </w:pPr>
      <w:r w:rsidRPr="004C1F32">
        <w:rPr>
          <w:rFonts w:ascii="Gisha" w:hAnsi="Gisha" w:cs="Gisha"/>
        </w:rPr>
        <w:t>“</w:t>
      </w:r>
      <w:r w:rsidRPr="004C1F32">
        <w:rPr>
          <w:rFonts w:ascii="Gisha" w:hAnsi="Gisha" w:cs="Gisha"/>
          <w:i/>
        </w:rPr>
        <w:t>These are the rules we have to follow in the swimming pool. Doing that is not OK.”</w:t>
      </w:r>
    </w:p>
    <w:p w14:paraId="7EBF1B15" w14:textId="77777777" w:rsidR="0051664A" w:rsidRPr="004C1F32" w:rsidRDefault="0051664A" w:rsidP="0051664A">
      <w:pPr>
        <w:jc w:val="both"/>
        <w:rPr>
          <w:rFonts w:ascii="Gisha" w:hAnsi="Gisha" w:cs="Gisha"/>
          <w:i/>
        </w:rPr>
      </w:pPr>
      <w:r w:rsidRPr="004C1F32">
        <w:rPr>
          <w:rFonts w:ascii="Gisha" w:hAnsi="Gisha" w:cs="Gisha"/>
          <w:i/>
        </w:rPr>
        <w:t>“We can’t behave like that even though you are feeling annoyed, because it is not safe.”</w:t>
      </w:r>
    </w:p>
    <w:p w14:paraId="047EFB21" w14:textId="77777777" w:rsidR="0051664A" w:rsidRPr="004C1F32" w:rsidRDefault="0051664A" w:rsidP="0051664A">
      <w:pPr>
        <w:jc w:val="both"/>
        <w:rPr>
          <w:rFonts w:ascii="Gisha" w:hAnsi="Gisha" w:cs="Gisha"/>
          <w:i/>
        </w:rPr>
      </w:pPr>
      <w:r w:rsidRPr="004C1F32">
        <w:rPr>
          <w:rFonts w:ascii="Gisha" w:hAnsi="Gisha" w:cs="Gisha"/>
          <w:i/>
        </w:rPr>
        <w:t>“You didn’t do the task as we agreed. You’re probably angry that you can’t join in with the practical session with the others now because you have to complete the written assignment first.”</w:t>
      </w:r>
    </w:p>
    <w:p w14:paraId="66CE26AE" w14:textId="77777777" w:rsidR="0051664A" w:rsidRPr="004C1F32" w:rsidRDefault="0051664A" w:rsidP="0051664A">
      <w:pPr>
        <w:jc w:val="both"/>
        <w:rPr>
          <w:rFonts w:ascii="Gisha" w:hAnsi="Gisha" w:cs="Gisha"/>
          <w:b/>
        </w:rPr>
      </w:pPr>
      <w:r w:rsidRPr="004C1F32">
        <w:rPr>
          <w:rFonts w:ascii="Gisha" w:hAnsi="Gisha" w:cs="Gisha"/>
          <w:b/>
        </w:rPr>
        <w:t>Step 3: Problem Solving with the Child</w:t>
      </w:r>
    </w:p>
    <w:p w14:paraId="0DAEDECB" w14:textId="77777777" w:rsidR="0051664A" w:rsidRPr="004C1F32" w:rsidRDefault="0051664A" w:rsidP="0051664A">
      <w:pPr>
        <w:jc w:val="both"/>
        <w:rPr>
          <w:rFonts w:ascii="Gisha" w:hAnsi="Gisha" w:cs="Gisha"/>
        </w:rPr>
      </w:pPr>
      <w:r w:rsidRPr="004C1F32">
        <w:rPr>
          <w:rFonts w:ascii="Gisha" w:hAnsi="Gisha" w:cs="Gisha"/>
        </w:rPr>
        <w:t>When the child is calm and in a relaxed and rational state</w:t>
      </w:r>
    </w:p>
    <w:p w14:paraId="08A5D5B6" w14:textId="77777777" w:rsidR="0051664A" w:rsidRPr="004C1F32" w:rsidRDefault="0051664A" w:rsidP="0051664A">
      <w:pPr>
        <w:jc w:val="both"/>
        <w:rPr>
          <w:rFonts w:ascii="Gisha" w:hAnsi="Gisha" w:cs="Gisha"/>
        </w:rPr>
      </w:pPr>
      <w:r w:rsidRPr="004C1F32">
        <w:rPr>
          <w:rFonts w:ascii="Gisha" w:hAnsi="Gisha" w:cs="Gisha"/>
        </w:rPr>
        <w:t>What will the adult be doing?</w:t>
      </w:r>
    </w:p>
    <w:p w14:paraId="5D0450ED" w14:textId="77777777" w:rsidR="0051664A" w:rsidRPr="004C1F32" w:rsidRDefault="0051664A" w:rsidP="0051664A">
      <w:pPr>
        <w:jc w:val="both"/>
        <w:rPr>
          <w:rFonts w:ascii="Gisha" w:hAnsi="Gisha" w:cs="Gisha"/>
        </w:rPr>
      </w:pPr>
      <w:r w:rsidRPr="004C1F32">
        <w:rPr>
          <w:rFonts w:ascii="Gisha" w:hAnsi="Gisha" w:cs="Gisha"/>
        </w:rPr>
        <w:t>Exploring the feelings that gave rise to the behaviour, problem or incident</w:t>
      </w:r>
    </w:p>
    <w:p w14:paraId="09A17B94" w14:textId="77777777" w:rsidR="0051664A" w:rsidRPr="004C1F32" w:rsidRDefault="0051664A" w:rsidP="0063462E">
      <w:pPr>
        <w:pStyle w:val="ListParagraph"/>
        <w:numPr>
          <w:ilvl w:val="0"/>
          <w:numId w:val="14"/>
        </w:numPr>
        <w:jc w:val="both"/>
        <w:rPr>
          <w:rFonts w:ascii="Gisha" w:hAnsi="Gisha" w:cs="Gisha"/>
        </w:rPr>
      </w:pPr>
      <w:r w:rsidRPr="004C1F32">
        <w:rPr>
          <w:rFonts w:ascii="Gisha" w:hAnsi="Gisha" w:cs="Gisha"/>
        </w:rPr>
        <w:t>Remembering that all feelings are acceptable</w:t>
      </w:r>
    </w:p>
    <w:p w14:paraId="130E8A53" w14:textId="77777777" w:rsidR="0051664A" w:rsidRPr="004C1F32" w:rsidRDefault="0051664A" w:rsidP="0063462E">
      <w:pPr>
        <w:pStyle w:val="ListParagraph"/>
        <w:numPr>
          <w:ilvl w:val="0"/>
          <w:numId w:val="14"/>
        </w:numPr>
        <w:jc w:val="both"/>
        <w:rPr>
          <w:rFonts w:ascii="Gisha" w:hAnsi="Gisha" w:cs="Gisha"/>
        </w:rPr>
      </w:pPr>
      <w:r w:rsidRPr="004C1F32">
        <w:rPr>
          <w:rFonts w:ascii="Gisha" w:hAnsi="Gisha" w:cs="Gisha"/>
        </w:rPr>
        <w:t>We manage our feelings by making choices about how we respond</w:t>
      </w:r>
    </w:p>
    <w:p w14:paraId="2FDD566A" w14:textId="77777777" w:rsidR="0051664A" w:rsidRPr="004C1F32" w:rsidRDefault="0051664A" w:rsidP="0063462E">
      <w:pPr>
        <w:pStyle w:val="ListParagraph"/>
        <w:numPr>
          <w:ilvl w:val="0"/>
          <w:numId w:val="14"/>
        </w:numPr>
        <w:jc w:val="both"/>
        <w:rPr>
          <w:rFonts w:ascii="Gisha" w:hAnsi="Gisha" w:cs="Gisha"/>
        </w:rPr>
      </w:pPr>
      <w:r w:rsidRPr="004C1F32">
        <w:rPr>
          <w:rFonts w:ascii="Gisha" w:hAnsi="Gisha" w:cs="Gisha"/>
        </w:rPr>
        <w:t>Encouraging alternative ideas and actions that could build on the positives and lead to more appropriate and productive outcomes. Remember that the adult will need to adapt the level of problem solving according to the developmental level of the child, enabling them to build on experience.</w:t>
      </w:r>
    </w:p>
    <w:p w14:paraId="5948E631" w14:textId="77777777" w:rsidR="0051664A" w:rsidRPr="004C1F32" w:rsidRDefault="0051664A" w:rsidP="0063462E">
      <w:pPr>
        <w:pStyle w:val="ListParagraph"/>
        <w:numPr>
          <w:ilvl w:val="0"/>
          <w:numId w:val="14"/>
        </w:numPr>
        <w:jc w:val="both"/>
        <w:rPr>
          <w:rFonts w:ascii="Gisha" w:hAnsi="Gisha" w:cs="Gisha"/>
        </w:rPr>
      </w:pPr>
      <w:r w:rsidRPr="004C1F32">
        <w:rPr>
          <w:rFonts w:ascii="Gisha" w:hAnsi="Gisha" w:cs="Gisha"/>
        </w:rPr>
        <w:t>Empowering the child to believe they can overcome difficulties and manage their own feelings and behaviour.</w:t>
      </w:r>
    </w:p>
    <w:p w14:paraId="5CB3BCCB" w14:textId="77777777" w:rsidR="0051664A" w:rsidRPr="004C1F32" w:rsidRDefault="0051664A" w:rsidP="0051664A">
      <w:pPr>
        <w:jc w:val="both"/>
        <w:rPr>
          <w:rFonts w:ascii="Gisha" w:hAnsi="Gisha" w:cs="Gisha"/>
        </w:rPr>
      </w:pPr>
      <w:r w:rsidRPr="004C1F32">
        <w:rPr>
          <w:rFonts w:ascii="Gisha" w:hAnsi="Gisha" w:cs="Gisha"/>
        </w:rPr>
        <w:t>What might the adult say?</w:t>
      </w:r>
    </w:p>
    <w:p w14:paraId="765E8D29" w14:textId="77777777" w:rsidR="0051664A" w:rsidRPr="004C1F32" w:rsidRDefault="0051664A" w:rsidP="0051664A">
      <w:pPr>
        <w:jc w:val="both"/>
        <w:rPr>
          <w:rFonts w:ascii="Gisha" w:hAnsi="Gisha" w:cs="Gisha"/>
          <w:i/>
        </w:rPr>
      </w:pPr>
      <w:r w:rsidRPr="004C1F32">
        <w:rPr>
          <w:rFonts w:ascii="Gisha" w:hAnsi="Gisha" w:cs="Gisha"/>
          <w:i/>
        </w:rPr>
        <w:t>“This is not a safe place to be angry. Let’s go find a safe place and then we can talk.”</w:t>
      </w:r>
    </w:p>
    <w:p w14:paraId="1599BB15" w14:textId="1C2FC6F4" w:rsidR="002B30E6" w:rsidRDefault="0051664A" w:rsidP="0051664A">
      <w:pPr>
        <w:jc w:val="both"/>
        <w:rPr>
          <w:rFonts w:ascii="Gisha" w:hAnsi="Gisha" w:cs="Gisha"/>
          <w:i/>
        </w:rPr>
      </w:pPr>
      <w:r w:rsidRPr="004C1F32">
        <w:rPr>
          <w:rFonts w:ascii="Gisha" w:hAnsi="Gisha" w:cs="Gisha"/>
          <w:i/>
        </w:rPr>
        <w:t>“Next time you’re feeling like this what could you do? How do you think you will react if this happens again?” ”You need to work in a group with Ruth or work with me – which do you want to do?”</w:t>
      </w:r>
    </w:p>
    <w:p w14:paraId="6DDB9E4A" w14:textId="77777777" w:rsidR="00BE1B5F" w:rsidRDefault="00BE1B5F" w:rsidP="0051664A">
      <w:pPr>
        <w:jc w:val="both"/>
        <w:rPr>
          <w:rFonts w:ascii="Gisha" w:hAnsi="Gisha" w:cs="Gisha"/>
          <w:i/>
        </w:rPr>
      </w:pPr>
    </w:p>
    <w:p w14:paraId="1D547140" w14:textId="77777777" w:rsidR="00BE1B5F" w:rsidRPr="00F856FE" w:rsidRDefault="00BE1B5F" w:rsidP="0051664A">
      <w:pPr>
        <w:jc w:val="both"/>
        <w:rPr>
          <w:rFonts w:ascii="Gisha" w:hAnsi="Gisha" w:cs="Gisha"/>
          <w:i/>
        </w:rPr>
      </w:pPr>
    </w:p>
    <w:p w14:paraId="3A40322C" w14:textId="77777777" w:rsidR="0051664A" w:rsidRDefault="0051664A" w:rsidP="0051664A">
      <w:pPr>
        <w:jc w:val="both"/>
        <w:rPr>
          <w:sz w:val="20"/>
          <w:szCs w:val="20"/>
        </w:rPr>
      </w:pPr>
      <w:r w:rsidRPr="009A729F">
        <w:rPr>
          <w:i/>
          <w:noProof/>
          <w:sz w:val="20"/>
          <w:szCs w:val="20"/>
          <w:lang w:eastAsia="en-GB"/>
        </w:rPr>
        <mc:AlternateContent>
          <mc:Choice Requires="wps">
            <w:drawing>
              <wp:anchor distT="0" distB="0" distL="114300" distR="114300" simplePos="0" relativeHeight="251670016" behindDoc="0" locked="0" layoutInCell="1" allowOverlap="1" wp14:anchorId="6E3ED1B8" wp14:editId="7B006345">
                <wp:simplePos x="0" y="0"/>
                <wp:positionH relativeFrom="column">
                  <wp:posOffset>121920</wp:posOffset>
                </wp:positionH>
                <wp:positionV relativeFrom="paragraph">
                  <wp:posOffset>115570</wp:posOffset>
                </wp:positionV>
                <wp:extent cx="2895600" cy="1038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0382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107AFB5" w14:textId="77777777" w:rsidR="005745EB" w:rsidRDefault="005745EB" w:rsidP="0051664A">
                            <w:r>
                              <w:t>Enables the adult to maintain their own self-regulation while attuning to the child. The psychological changes in the dysregulating child are safely mirrored in the body of the mindful adult.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ED1B8" id="_x0000_s1041" type="#_x0000_t202" style="position:absolute;left:0;text-align:left;margin-left:9.6pt;margin-top:9.1pt;width:228pt;height:8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YQwIAAL4EAAAOAAAAZHJzL2Uyb0RvYy54bWysVFtv2yAUfp+0/4B4X3xp0qZWnKpLt2lS&#10;d9Ha/QCCIbaKOQxI7OzX74AdN9ukPkx7QcA538d3bqxu+laRg7CuAV3SbJZSIjSHqtG7kn5/fP9m&#10;SYnzTFdMgRYlPQpHb9avX606U4gcalCVsARJtCs6U9Lae1MkieO1aJmbgREajRJsyzwe7S6pLOuQ&#10;vVVJnqaXSQe2Mha4cA5v7wYjXUd+KQX3X6R0whNVUtTm42rjug1rsl6xYmeZqRs+ymD/oKJljcZH&#10;J6o75hnZ2+YvqrbhFhxIP+PQJiBlw0WMAaPJ0j+ieaiZETEWTI4zU5rc/6Plnw9fLWmqkl6kV5Ro&#10;1mKRHkXvyVvoSR7y0xlXoNuDQUff4zXWOcbqzD3wJ0c0bGqmd+LWWuhqwSrUlwVkcgYdeFwg2Xaf&#10;oMJn2N5DJOqlbUPyMB0E2bFOx6k2QQrHy3x5vbhM0cTRlqUXyzxfxDdYcYIb6/wHAS0Jm5JaLH6k&#10;Z4d754McVpxcwmtKhzXofaer2AeeNWrYo2swxwCC5lG9PyoxQL8JiVkLuoZUhH4VG2XJgWGnVU9D&#10;/IEFPQNENkpNoDF/v4OUP4FG3wATsYcnYPrya5N3fBG0n4Bto8G+DJaD/ynqIdZQQd9v+9giWcx4&#10;uNpCdcRKWhgGCj8A3NRgf1LS4TCV1P3YMysoUR81dsN1Np+H6YuH+eIqx4M9t2zPLUxzpCqpp2TY&#10;bnyc2BCUhlvsGtnEej4rGUXjkMQyjwMdpvD8HL2ev531LwAAAP//AwBQSwMEFAAGAAgAAAAhAEzu&#10;lG3eAAAACQEAAA8AAABkcnMvZG93bnJldi54bWxMT8FKAzEQvQv+QxjBi7TZlmrrutlSCj0IFbEW&#10;8Ti7iZvFZLJs0nbt1zs96enNm/d486ZYDt6Jo+ljG0jBZJyBMFQH3VKjYP++GS1AxISk0QUyCn5M&#10;hGV5fVVgrsOJ3sxxlxrBIRRzVGBT6nIpY22NxzgOnSHWvkLvMTHtG6l7PHG4d3KaZQ/SY0t8wWJn&#10;1tbU37uDV4Cvtmrj+cWd15+02jzPtvhxt1Xq9mZYPYFIZkh/ZrjU5+pQcqcqHEhH4Zg/TtnJuGBk&#10;fTa/56G6LCZzkGUh/39Q/gIAAP//AwBQSwECLQAUAAYACAAAACEAtoM4kv4AAADhAQAAEwAAAAAA&#10;AAAAAAAAAAAAAAAAW0NvbnRlbnRfVHlwZXNdLnhtbFBLAQItABQABgAIAAAAIQA4/SH/1gAAAJQB&#10;AAALAAAAAAAAAAAAAAAAAC8BAABfcmVscy8ucmVsc1BLAQItABQABgAIAAAAIQDg/6HYQwIAAL4E&#10;AAAOAAAAAAAAAAAAAAAAAC4CAABkcnMvZTJvRG9jLnhtbFBLAQItABQABgAIAAAAIQBM7pRt3gAA&#10;AAkBAAAPAAAAAAAAAAAAAAAAAJ0EAABkcnMvZG93bnJldi54bWxQSwUGAAAAAAQABADzAAAAqAUA&#10;AAAA&#10;" fillcolor="white [3201]" strokecolor="black [3200]" strokeweight="2pt">
                <v:textbox>
                  <w:txbxContent>
                    <w:p w14:paraId="3107AFB5" w14:textId="77777777" w:rsidR="005745EB" w:rsidRDefault="005745EB" w:rsidP="0051664A">
                      <w:r>
                        <w:t>Enables the adult to maintain their own self-regulation while attuning to the child. The psychological changes in the dysregulating child are safely mirrored in the body of the mindful adult.</w:t>
                      </w:r>
                    </w:p>
                  </w:txbxContent>
                </v:textbox>
              </v:shape>
            </w:pict>
          </mc:Fallback>
        </mc:AlternateContent>
      </w:r>
      <w:r>
        <w:rPr>
          <w:noProof/>
          <w:lang w:eastAsia="en-GB"/>
        </w:rPr>
        <w:drawing>
          <wp:anchor distT="0" distB="0" distL="114300" distR="114300" simplePos="0" relativeHeight="251666944" behindDoc="0" locked="0" layoutInCell="1" allowOverlap="1" wp14:anchorId="58ED4FC4" wp14:editId="2319FC3B">
            <wp:simplePos x="0" y="0"/>
            <wp:positionH relativeFrom="column">
              <wp:posOffset>-228600</wp:posOffset>
            </wp:positionH>
            <wp:positionV relativeFrom="paragraph">
              <wp:posOffset>119380</wp:posOffset>
            </wp:positionV>
            <wp:extent cx="2745105" cy="1080770"/>
            <wp:effectExtent l="0" t="0" r="0" b="1143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rotWithShape="1">
                    <a:blip r:embed="rId22">
                      <a:extLst>
                        <a:ext uri="{28A0092B-C50C-407E-A947-70E740481C1C}">
                          <a14:useLocalDpi xmlns:a14="http://schemas.microsoft.com/office/drawing/2010/main" val="0"/>
                        </a:ext>
                      </a:extLst>
                    </a:blip>
                    <a:srcRect t="-3" b="56368"/>
                    <a:stretch/>
                  </pic:blipFill>
                  <pic:spPr bwMode="auto">
                    <a:xfrm>
                      <a:off x="0" y="0"/>
                      <a:ext cx="2745105" cy="1080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D1A770" w14:textId="77777777" w:rsidR="0051664A" w:rsidRDefault="0051664A" w:rsidP="0051664A">
      <w:pPr>
        <w:jc w:val="both"/>
        <w:rPr>
          <w:sz w:val="20"/>
          <w:szCs w:val="20"/>
        </w:rPr>
      </w:pPr>
    </w:p>
    <w:p w14:paraId="45114B47" w14:textId="77777777" w:rsidR="0051664A" w:rsidRDefault="0051664A" w:rsidP="0051664A">
      <w:pPr>
        <w:jc w:val="both"/>
        <w:rPr>
          <w:sz w:val="20"/>
          <w:szCs w:val="20"/>
        </w:rPr>
      </w:pPr>
    </w:p>
    <w:p w14:paraId="4381C998" w14:textId="77777777" w:rsidR="0051664A" w:rsidRDefault="0051664A" w:rsidP="0051664A">
      <w:pPr>
        <w:jc w:val="both"/>
        <w:rPr>
          <w:sz w:val="20"/>
          <w:szCs w:val="20"/>
        </w:rPr>
      </w:pPr>
    </w:p>
    <w:p w14:paraId="651FAE26" w14:textId="77777777" w:rsidR="0051664A" w:rsidRPr="00DF08B7" w:rsidRDefault="0051664A" w:rsidP="0051664A">
      <w:pPr>
        <w:jc w:val="both"/>
        <w:rPr>
          <w:b/>
          <w:sz w:val="20"/>
          <w:szCs w:val="20"/>
        </w:rPr>
      </w:pPr>
      <w:r w:rsidRPr="009A729F">
        <w:rPr>
          <w:b/>
          <w:sz w:val="20"/>
          <w:szCs w:val="20"/>
        </w:rPr>
        <w:t xml:space="preserve">                            mindfulness</w:t>
      </w:r>
    </w:p>
    <w:p w14:paraId="0B68D128" w14:textId="77777777" w:rsidR="0051664A" w:rsidRDefault="0051664A" w:rsidP="0051664A">
      <w:pPr>
        <w:jc w:val="both"/>
        <w:rPr>
          <w:sz w:val="20"/>
          <w:szCs w:val="20"/>
        </w:rPr>
      </w:pPr>
      <w:r w:rsidRPr="009A729F">
        <w:rPr>
          <w:noProof/>
          <w:sz w:val="20"/>
          <w:szCs w:val="20"/>
          <w:lang w:eastAsia="en-GB"/>
        </w:rPr>
        <mc:AlternateContent>
          <mc:Choice Requires="wps">
            <w:drawing>
              <wp:anchor distT="0" distB="0" distL="114300" distR="114300" simplePos="0" relativeHeight="251671040" behindDoc="0" locked="0" layoutInCell="1" allowOverlap="1" wp14:anchorId="36EE17BC" wp14:editId="671158E4">
                <wp:simplePos x="0" y="0"/>
                <wp:positionH relativeFrom="column">
                  <wp:posOffset>203200</wp:posOffset>
                </wp:positionH>
                <wp:positionV relativeFrom="paragraph">
                  <wp:posOffset>36195</wp:posOffset>
                </wp:positionV>
                <wp:extent cx="2828925" cy="10668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066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44A8FD9" w14:textId="77777777" w:rsidR="005745EB" w:rsidRDefault="005745EB" w:rsidP="0051664A">
                            <w:r>
                              <w:t>Enables the child to benefit from the adult ability to self-regulate. The brain as a social organ mirrors the activity of the vagus nerve in the adult which calms the arousal of the nervous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E17BC" id="_x0000_s1042" type="#_x0000_t202" style="position:absolute;left:0;text-align:left;margin-left:16pt;margin-top:2.85pt;width:222.75pt;height: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X3QAIAAL0EAAAOAAAAZHJzL2Uyb0RvYy54bWysVNuO0zAQfUfiHyy/06RRt3SjpqulCwhp&#10;uYhdPsB17MZax2Nst0n5esZOGgpI+4B4sezMnDNnblnf9K0mR+G8AlPR+SynRBgOtTL7in57fPdq&#10;RYkPzNRMgxEVPQlPbzYvX6w7W4oCGtC1cARJjC87W9EmBFtmmeeNaJmfgRUGjRJcywI+3T6rHeuQ&#10;vdVZkefLrANXWwdceI9f7wYj3SR+KQUPn6X0IhBdUdQW0unSuYtntlmzcu+YbRQfZbB/UNEyZTDo&#10;RHXHAiMHp/6iahV34EGGGYc2AykVFykHzGae/5HNQ8OsSLlgcbydyuT/Hy3/dPziiKqxd0tKDGux&#10;R4+iD+QN9KSI5emsL9HrwaJf6PEzuqZUvb0H/uSJgW3DzF7cOgddI1iN8uYRmV1ABx4fSXbdR6gx&#10;DDsESES9dG2sHVaDIDu26TS1Jkrh+LFYFavr4ooSjrZ5vlyu8tS8jJVnuHU+vBfQknipqMPeJ3p2&#10;vPchymHl2SVG0yaeUe9bU6cxCEzp4Y6u0ZwSiJpH9eGkxQD9KiQWLeoaShHHVWy1I0eGg1Y/DflH&#10;FvSMEKm0nkBj/X4H6XAGjb4RJtIIT8D8+WiTd4oIJkzAVhlwz4Pl4H/Oesg1djD0u/48IeM87KA+&#10;YScdDPuE+4+XBtwPSjrcpYr67wfmBCX6g8FpuJ4vFnH50mNx9brAh7u07C4tzHCkqmigZLhuQ1rY&#10;mJSBW5waqVI/o7hBySgadyS1edznuISX7+T166+z+QkAAP//AwBQSwMEFAAGAAgAAAAhAGmAJbfg&#10;AAAACAEAAA8AAABkcnMvZG93bnJldi54bWxMj09Lw0AUxO+C32F5ghexG/vHlZhNKYUehEqxinh8&#10;yT6T4O7bkN22sZ/e9aTHYYaZ3xTL0VlxpCF0njXcTTIQxLU3HTca3l43tw8gQkQ2aD2Thm8KsCwv&#10;LwrMjT/xCx33sRGphEOOGtoY+1zKULfkMEx8T5y8Tz84jEkOjTQDnlK5s3KaZffSYcdpocWe1i3V&#10;X/uD04C7turC+dme1x+82jzNt/h+s9X6+mpcPYKINMa/MPziJ3QoE1PlD2yCsBpm03QlalgoEMme&#10;K7UAUaWcmimQZSH/Hyh/AAAA//8DAFBLAQItABQABgAIAAAAIQC2gziS/gAAAOEBAAATAAAAAAAA&#10;AAAAAAAAAAAAAABbQ29udGVudF9UeXBlc10ueG1sUEsBAi0AFAAGAAgAAAAhADj9If/WAAAAlAEA&#10;AAsAAAAAAAAAAAAAAAAALwEAAF9yZWxzLy5yZWxzUEsBAi0AFAAGAAgAAAAhAHOhdfdAAgAAvQQA&#10;AA4AAAAAAAAAAAAAAAAALgIAAGRycy9lMm9Eb2MueG1sUEsBAi0AFAAGAAgAAAAhAGmAJbfgAAAA&#10;CAEAAA8AAAAAAAAAAAAAAAAAmgQAAGRycy9kb3ducmV2LnhtbFBLBQYAAAAABAAEAPMAAACnBQAA&#10;AAA=&#10;" fillcolor="white [3201]" strokecolor="black [3200]" strokeweight="2pt">
                <v:textbox>
                  <w:txbxContent>
                    <w:p w14:paraId="244A8FD9" w14:textId="77777777" w:rsidR="005745EB" w:rsidRDefault="005745EB" w:rsidP="0051664A">
                      <w:r>
                        <w:t>Enables the child to benefit from the adult ability to self-regulate. The brain as a social organ mirrors the activity of the vagus nerve in the adult which calms the arousal of the nervous system.</w:t>
                      </w:r>
                    </w:p>
                  </w:txbxContent>
                </v:textbox>
              </v:shape>
            </w:pict>
          </mc:Fallback>
        </mc:AlternateContent>
      </w:r>
      <w:r>
        <w:rPr>
          <w:noProof/>
          <w:lang w:eastAsia="en-GB"/>
        </w:rPr>
        <w:drawing>
          <wp:anchor distT="0" distB="0" distL="114300" distR="114300" simplePos="0" relativeHeight="251667968" behindDoc="0" locked="0" layoutInCell="1" allowOverlap="1" wp14:anchorId="1F8C1B9D" wp14:editId="5D0C2861">
            <wp:simplePos x="0" y="0"/>
            <wp:positionH relativeFrom="column">
              <wp:posOffset>-225425</wp:posOffset>
            </wp:positionH>
            <wp:positionV relativeFrom="paragraph">
              <wp:posOffset>40005</wp:posOffset>
            </wp:positionV>
            <wp:extent cx="2727325" cy="1067435"/>
            <wp:effectExtent l="0" t="0" r="0" b="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rotWithShape="1">
                    <a:blip r:embed="rId23" cstate="print">
                      <a:extLst>
                        <a:ext uri="{28A0092B-C50C-407E-A947-70E740481C1C}">
                          <a14:useLocalDpi xmlns:a14="http://schemas.microsoft.com/office/drawing/2010/main" val="0"/>
                        </a:ext>
                      </a:extLst>
                    </a:blip>
                    <a:srcRect t="-2" b="56577"/>
                    <a:stretch/>
                  </pic:blipFill>
                  <pic:spPr bwMode="auto">
                    <a:xfrm>
                      <a:off x="0" y="0"/>
                      <a:ext cx="2727325" cy="1067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2CADD8" w14:textId="77777777" w:rsidR="0051664A" w:rsidRDefault="0051664A" w:rsidP="0051664A">
      <w:pPr>
        <w:jc w:val="both"/>
        <w:rPr>
          <w:sz w:val="20"/>
          <w:szCs w:val="20"/>
        </w:rPr>
      </w:pPr>
    </w:p>
    <w:p w14:paraId="001607CC" w14:textId="77777777" w:rsidR="0051664A" w:rsidRDefault="0051664A" w:rsidP="0051664A">
      <w:pPr>
        <w:jc w:val="both"/>
        <w:rPr>
          <w:sz w:val="20"/>
          <w:szCs w:val="20"/>
        </w:rPr>
      </w:pPr>
    </w:p>
    <w:p w14:paraId="6835C5CB" w14:textId="77777777" w:rsidR="0051664A" w:rsidRDefault="0051664A" w:rsidP="0051664A">
      <w:pPr>
        <w:jc w:val="both"/>
        <w:rPr>
          <w:sz w:val="20"/>
          <w:szCs w:val="20"/>
        </w:rPr>
      </w:pPr>
    </w:p>
    <w:p w14:paraId="71F1EEC9" w14:textId="77777777" w:rsidR="0051664A" w:rsidRDefault="0051664A" w:rsidP="0051664A">
      <w:pPr>
        <w:jc w:val="both"/>
        <w:rPr>
          <w:b/>
          <w:sz w:val="20"/>
          <w:szCs w:val="20"/>
        </w:rPr>
      </w:pPr>
      <w:r>
        <w:rPr>
          <w:sz w:val="20"/>
          <w:szCs w:val="20"/>
        </w:rPr>
        <w:t xml:space="preserve">                          </w:t>
      </w:r>
      <w:r w:rsidRPr="009A729F">
        <w:rPr>
          <w:b/>
          <w:sz w:val="20"/>
          <w:szCs w:val="20"/>
        </w:rPr>
        <w:t>co-regulation</w:t>
      </w:r>
    </w:p>
    <w:p w14:paraId="318A7E4F" w14:textId="77777777" w:rsidR="006043A0" w:rsidRPr="00DF08B7" w:rsidRDefault="006043A0" w:rsidP="0051664A">
      <w:pPr>
        <w:jc w:val="both"/>
        <w:rPr>
          <w:b/>
          <w:sz w:val="20"/>
          <w:szCs w:val="20"/>
        </w:rPr>
      </w:pPr>
    </w:p>
    <w:p w14:paraId="69628E07" w14:textId="77777777" w:rsidR="0051664A" w:rsidRDefault="0051664A" w:rsidP="0051664A">
      <w:pPr>
        <w:jc w:val="both"/>
        <w:rPr>
          <w:sz w:val="20"/>
          <w:szCs w:val="20"/>
        </w:rPr>
      </w:pPr>
      <w:r w:rsidRPr="009A729F">
        <w:rPr>
          <w:noProof/>
          <w:sz w:val="20"/>
          <w:szCs w:val="20"/>
          <w:lang w:eastAsia="en-GB"/>
        </w:rPr>
        <mc:AlternateContent>
          <mc:Choice Requires="wps">
            <w:drawing>
              <wp:anchor distT="0" distB="0" distL="114300" distR="114300" simplePos="0" relativeHeight="251672064" behindDoc="0" locked="0" layoutInCell="1" allowOverlap="1" wp14:anchorId="367602FB" wp14:editId="0BB98DEE">
                <wp:simplePos x="0" y="0"/>
                <wp:positionH relativeFrom="column">
                  <wp:posOffset>243840</wp:posOffset>
                </wp:positionH>
                <wp:positionV relativeFrom="paragraph">
                  <wp:posOffset>90805</wp:posOffset>
                </wp:positionV>
                <wp:extent cx="2743200" cy="10668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66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8AF279" w14:textId="77777777" w:rsidR="005745EB" w:rsidRDefault="005745EB" w:rsidP="0051664A">
                            <w:r>
                              <w:t>Enables the child to learn from the adult because the adult has demonstrated that they have been learning from the child. Attunement and mirroring create trust which promotes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602FB" id="Text Box 17" o:spid="_x0000_s1043" type="#_x0000_t202" style="position:absolute;left:0;text-align:left;margin-left:19.2pt;margin-top:7.15pt;width:3in;height: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S3PwIAAL4EAAAOAAAAZHJzL2Uyb0RvYy54bWysVN1u0zAUvkfiHSzf06SltFvUdBodIKQB&#10;ExsP4Dp2Y83xMbbbpHt6jp00KyDtAnFj2eec7zv/Xl11jSYH4bwCU9LpJKdEGA6VMruS/nj4+OaC&#10;Eh+YqZgGI0p6FJ5erV+/WrW2EDOoQVfCESQxvmhtSesQbJFlnteiYX4CVhhUSnANC/h0u6xyrEX2&#10;RmezPF9kLbjKOuDCe5Te9Eq6TvxSCh6+SelFILqkGFtIp0vnNp7ZesWKnWO2VnwIg/1DFA1TBp2O&#10;VDcsMLJ36i+qRnEHHmSYcGgykFJxkXLAbKb5H9nc18yKlAsWx9uxTP7/0fKvhztHVIW9W1JiWIM9&#10;ehBdIO+hIyjC+rTWF2h2b9EwdChH25Srt7fAHz0xsKmZ2Ylr56CtBaswvmlEZmfQnsdHkm37BSr0&#10;w/YBElEnXROLh+UgyI59Oo69ibFwFM6W87fYcEo46qb5YnGBj+iDFSe4dT58EtCQeCmpw+Ynena4&#10;9aE3PZlEb9rEM8b7wVSoZkVgSvd3ZI3qlECMeYg+HLXood+FxKrFuPpSxHkVG+3IgeGkVY99/pEF&#10;LSNEKq1H0FC/30E6nECDbYSJNMMjMH/Z22idPIIJI7BRBtzLYNnbn7Luc40dDN22O40I1imKtlAd&#10;sZMO+oXCDwAvNbgnSlpcppL6n3vmBCX6s8FpuJzO53H70mP+bjnDhzvXbM81zHCkKmmgpL9uQtrY&#10;mJSBa5waqVI/nyMZgsYlSRMxLHTcwvN3snr+dta/AAAA//8DAFBLAwQUAAYACAAAACEAbnsMpN8A&#10;AAAJAQAADwAAAGRycy9kb3ducmV2LnhtbEyPQUvDQBCF74L/YRnBi7Qbm2BDzKaUQg9CRVpFPE6y&#10;azaYnQ3ZbRv76x1PepzvPd68V64m14uTGUPnScH9PAFhqPG6o1bB2+t2loMIEUlj78ko+DYBVtX1&#10;VYmF9mfam9MhtoJDKBSowMY4FFKGxhqHYe4HQ6x9+tFh5HNspR7xzOGul4skeZAOO+IPFgezsab5&#10;OhydAnyxdRcuz/1l80Hr7VO2w/e7nVK3N9P6EUQ0U/wzw299rg4Vd6r9kXQQvYI0z9jJPEtBsJ4t&#10;EwY1g3yRgqxK+X9B9QMAAP//AwBQSwECLQAUAAYACAAAACEAtoM4kv4AAADhAQAAEwAAAAAAAAAA&#10;AAAAAAAAAAAAW0NvbnRlbnRfVHlwZXNdLnhtbFBLAQItABQABgAIAAAAIQA4/SH/1gAAAJQBAAAL&#10;AAAAAAAAAAAAAAAAAC8BAABfcmVscy8ucmVsc1BLAQItABQABgAIAAAAIQDDRnS3PwIAAL4EAAAO&#10;AAAAAAAAAAAAAAAAAC4CAABkcnMvZTJvRG9jLnhtbFBLAQItABQABgAIAAAAIQBuewyk3wAAAAkB&#10;AAAPAAAAAAAAAAAAAAAAAJkEAABkcnMvZG93bnJldi54bWxQSwUGAAAAAAQABADzAAAApQUAAAAA&#10;" fillcolor="white [3201]" strokecolor="black [3200]" strokeweight="2pt">
                <v:textbox>
                  <w:txbxContent>
                    <w:p w14:paraId="708AF279" w14:textId="77777777" w:rsidR="005745EB" w:rsidRDefault="005745EB" w:rsidP="0051664A">
                      <w:r>
                        <w:t>Enables the child to learn from the adult because the adult has demonstrated that they have been learning from the child. Attunement and mirroring create trust which promotes learning.</w:t>
                      </w:r>
                    </w:p>
                  </w:txbxContent>
                </v:textbox>
              </v:shape>
            </w:pict>
          </mc:Fallback>
        </mc:AlternateContent>
      </w:r>
      <w:r>
        <w:rPr>
          <w:noProof/>
          <w:lang w:eastAsia="en-GB"/>
        </w:rPr>
        <w:drawing>
          <wp:anchor distT="0" distB="0" distL="114300" distR="114300" simplePos="0" relativeHeight="251668992" behindDoc="0" locked="0" layoutInCell="1" allowOverlap="1" wp14:anchorId="58A1D6B3" wp14:editId="430F2783">
            <wp:simplePos x="0" y="0"/>
            <wp:positionH relativeFrom="column">
              <wp:posOffset>-228600</wp:posOffset>
            </wp:positionH>
            <wp:positionV relativeFrom="paragraph">
              <wp:posOffset>75565</wp:posOffset>
            </wp:positionV>
            <wp:extent cx="2775585" cy="1080770"/>
            <wp:effectExtent l="0" t="0" r="0" b="1143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rotWithShape="1">
                    <a:blip r:embed="rId24" cstate="print">
                      <a:extLst>
                        <a:ext uri="{28A0092B-C50C-407E-A947-70E740481C1C}">
                          <a14:useLocalDpi xmlns:a14="http://schemas.microsoft.com/office/drawing/2010/main" val="0"/>
                        </a:ext>
                      </a:extLst>
                    </a:blip>
                    <a:srcRect t="-3" b="56665"/>
                    <a:stretch/>
                  </pic:blipFill>
                  <pic:spPr bwMode="auto">
                    <a:xfrm>
                      <a:off x="0" y="0"/>
                      <a:ext cx="2775585" cy="1080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EF89DF" w14:textId="77777777" w:rsidR="0051664A" w:rsidRDefault="0051664A" w:rsidP="0051664A">
      <w:pPr>
        <w:jc w:val="both"/>
        <w:rPr>
          <w:sz w:val="20"/>
          <w:szCs w:val="20"/>
        </w:rPr>
      </w:pPr>
    </w:p>
    <w:p w14:paraId="7488F5FE" w14:textId="77777777" w:rsidR="0051664A" w:rsidRDefault="0051664A" w:rsidP="0051664A">
      <w:pPr>
        <w:jc w:val="both"/>
        <w:rPr>
          <w:sz w:val="20"/>
          <w:szCs w:val="20"/>
        </w:rPr>
      </w:pPr>
    </w:p>
    <w:p w14:paraId="45520423" w14:textId="77777777" w:rsidR="0051664A" w:rsidRDefault="0051664A" w:rsidP="0051664A">
      <w:pPr>
        <w:jc w:val="both"/>
        <w:rPr>
          <w:sz w:val="20"/>
          <w:szCs w:val="20"/>
        </w:rPr>
      </w:pPr>
    </w:p>
    <w:p w14:paraId="76759E16" w14:textId="77777777" w:rsidR="0051664A" w:rsidRPr="009A729F" w:rsidRDefault="0051664A" w:rsidP="0051664A">
      <w:pPr>
        <w:jc w:val="both"/>
        <w:rPr>
          <w:b/>
          <w:sz w:val="20"/>
          <w:szCs w:val="20"/>
        </w:rPr>
      </w:pPr>
      <w:r w:rsidRPr="009A729F">
        <w:rPr>
          <w:b/>
          <w:sz w:val="20"/>
          <w:szCs w:val="20"/>
        </w:rPr>
        <w:t xml:space="preserve">                       </w:t>
      </w:r>
      <w:r>
        <w:rPr>
          <w:b/>
          <w:sz w:val="20"/>
          <w:szCs w:val="20"/>
        </w:rPr>
        <w:t xml:space="preserve">   </w:t>
      </w:r>
      <w:r w:rsidRPr="009A729F">
        <w:rPr>
          <w:b/>
          <w:sz w:val="20"/>
          <w:szCs w:val="20"/>
        </w:rPr>
        <w:t>co-learning</w:t>
      </w:r>
    </w:p>
    <w:p w14:paraId="193E9700" w14:textId="77777777" w:rsidR="0051664A" w:rsidRDefault="0051664A" w:rsidP="0051664A">
      <w:pPr>
        <w:jc w:val="both"/>
        <w:rPr>
          <w:b/>
          <w:sz w:val="24"/>
          <w:szCs w:val="24"/>
        </w:rPr>
      </w:pPr>
    </w:p>
    <w:p w14:paraId="113388C9" w14:textId="77777777" w:rsidR="0051664A" w:rsidRPr="00DF08B7" w:rsidRDefault="0051664A" w:rsidP="0051664A">
      <w:pPr>
        <w:jc w:val="both"/>
        <w:rPr>
          <w:b/>
          <w:sz w:val="24"/>
          <w:szCs w:val="24"/>
        </w:rPr>
      </w:pPr>
      <w:r w:rsidRPr="00DF08B7">
        <w:rPr>
          <w:b/>
          <w:sz w:val="24"/>
          <w:szCs w:val="24"/>
        </w:rPr>
        <w:t>When these processes have been effective, they result in the child being able to self-regulate like the adult</w:t>
      </w:r>
    </w:p>
    <w:p w14:paraId="011339D3" w14:textId="77777777" w:rsidR="0051664A" w:rsidRPr="00456448" w:rsidRDefault="0051664A" w:rsidP="0051664A">
      <w:pPr>
        <w:rPr>
          <w:sz w:val="20"/>
          <w:szCs w:val="20"/>
        </w:rPr>
      </w:pPr>
      <w:r w:rsidRPr="00456448">
        <w:rPr>
          <w:b/>
          <w:noProof/>
          <w:lang w:eastAsia="en-GB"/>
        </w:rPr>
        <w:drawing>
          <wp:anchor distT="0" distB="0" distL="114300" distR="114300" simplePos="0" relativeHeight="251665920" behindDoc="0" locked="0" layoutInCell="1" allowOverlap="1" wp14:anchorId="171AA4BD" wp14:editId="742EA5AC">
            <wp:simplePos x="0" y="0"/>
            <wp:positionH relativeFrom="column">
              <wp:posOffset>0</wp:posOffset>
            </wp:positionH>
            <wp:positionV relativeFrom="paragraph">
              <wp:posOffset>93980</wp:posOffset>
            </wp:positionV>
            <wp:extent cx="2400300" cy="1162050"/>
            <wp:effectExtent l="0" t="0" r="0" b="0"/>
            <wp:wrapSquare wrapText="bothSides"/>
            <wp:docPr id="1013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80" name="Picture 1"/>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00300" cy="11620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291C5858" w14:textId="77777777" w:rsidR="006043A0" w:rsidRDefault="006043A0" w:rsidP="006043A0">
      <w:pPr>
        <w:tabs>
          <w:tab w:val="left" w:pos="1820"/>
        </w:tabs>
        <w:rPr>
          <w:sz w:val="20"/>
          <w:szCs w:val="20"/>
        </w:rPr>
      </w:pPr>
    </w:p>
    <w:p w14:paraId="406EF3B1" w14:textId="77777777" w:rsidR="00354CFD" w:rsidRDefault="00354CFD" w:rsidP="004C1F32">
      <w:pPr>
        <w:jc w:val="both"/>
        <w:rPr>
          <w:sz w:val="20"/>
          <w:szCs w:val="20"/>
        </w:rPr>
      </w:pPr>
    </w:p>
    <w:p w14:paraId="1C331705" w14:textId="77777777" w:rsidR="00354CFD" w:rsidRDefault="00354CFD" w:rsidP="004C1F32">
      <w:pPr>
        <w:jc w:val="both"/>
        <w:rPr>
          <w:rFonts w:ascii="Arial" w:hAnsi="Arial" w:cs="Arial"/>
        </w:rPr>
      </w:pPr>
    </w:p>
    <w:p w14:paraId="6FF03004" w14:textId="77777777" w:rsidR="00F856FE" w:rsidRDefault="00F856FE" w:rsidP="00354CFD">
      <w:pPr>
        <w:spacing w:after="0"/>
        <w:jc w:val="both"/>
        <w:rPr>
          <w:rFonts w:ascii="Arial" w:hAnsi="Arial" w:cs="Arial"/>
        </w:rPr>
      </w:pPr>
    </w:p>
    <w:p w14:paraId="2F18E0A7" w14:textId="7858C482" w:rsidR="005140B5" w:rsidRPr="00354CFD" w:rsidRDefault="005140B5" w:rsidP="00354CFD">
      <w:pPr>
        <w:spacing w:after="0"/>
        <w:jc w:val="both"/>
        <w:rPr>
          <w:rFonts w:ascii="Arial" w:hAnsi="Arial" w:cs="Arial"/>
          <w:b/>
        </w:rPr>
      </w:pPr>
      <w:r w:rsidRPr="00354CFD">
        <w:rPr>
          <w:rFonts w:ascii="Arial" w:hAnsi="Arial" w:cs="Arial"/>
        </w:rPr>
        <w:t xml:space="preserve">Appendix 4 </w:t>
      </w:r>
      <w:r w:rsidR="004C1F32" w:rsidRPr="00354CFD">
        <w:rPr>
          <w:rFonts w:ascii="Arial" w:hAnsi="Arial" w:cs="Arial"/>
        </w:rPr>
        <w:t xml:space="preserve">            </w:t>
      </w:r>
      <w:r w:rsidRPr="00354CFD">
        <w:rPr>
          <w:rFonts w:ascii="Arial" w:hAnsi="Arial" w:cs="Arial"/>
          <w:b/>
        </w:rPr>
        <w:t>Response to Behaviours</w:t>
      </w:r>
    </w:p>
    <w:tbl>
      <w:tblPr>
        <w:tblStyle w:val="TableGrid"/>
        <w:tblW w:w="10065" w:type="dxa"/>
        <w:tblInd w:w="-459" w:type="dxa"/>
        <w:tblLook w:val="04A0" w:firstRow="1" w:lastRow="0" w:firstColumn="1" w:lastColumn="0" w:noHBand="0" w:noVBand="1"/>
      </w:tblPr>
      <w:tblGrid>
        <w:gridCol w:w="5053"/>
        <w:gridCol w:w="5012"/>
      </w:tblGrid>
      <w:tr w:rsidR="005140B5" w14:paraId="33BE633E" w14:textId="77777777" w:rsidTr="00C767B2">
        <w:trPr>
          <w:trHeight w:val="1048"/>
        </w:trPr>
        <w:tc>
          <w:tcPr>
            <w:tcW w:w="5053" w:type="dxa"/>
          </w:tcPr>
          <w:p w14:paraId="6B353780" w14:textId="34C53F87" w:rsidR="005140B5" w:rsidRPr="00D74969" w:rsidRDefault="005140B5" w:rsidP="005140B5">
            <w:pPr>
              <w:spacing w:after="0"/>
              <w:jc w:val="both"/>
              <w:rPr>
                <w:rFonts w:ascii="Arial" w:hAnsi="Arial" w:cs="Arial"/>
                <w:sz w:val="18"/>
                <w:szCs w:val="18"/>
              </w:rPr>
            </w:pPr>
            <w:r w:rsidRPr="00D74969">
              <w:rPr>
                <w:rFonts w:ascii="Arial" w:hAnsi="Arial" w:cs="Arial"/>
                <w:b/>
                <w:sz w:val="18"/>
                <w:szCs w:val="18"/>
              </w:rPr>
              <w:t xml:space="preserve">Low Level Behaviours </w:t>
            </w:r>
            <w:r w:rsidRPr="00D74969">
              <w:rPr>
                <w:rFonts w:ascii="Arial" w:hAnsi="Arial" w:cs="Arial"/>
                <w:sz w:val="18"/>
                <w:szCs w:val="18"/>
              </w:rPr>
              <w:t>(taking into account the needs of different children)</w:t>
            </w:r>
          </w:p>
          <w:p w14:paraId="104D3639" w14:textId="6DA7D31F" w:rsidR="005140B5" w:rsidRPr="005140B5" w:rsidRDefault="005140B5" w:rsidP="005140B5">
            <w:pPr>
              <w:spacing w:after="0"/>
              <w:jc w:val="both"/>
              <w:rPr>
                <w:rFonts w:ascii="Arial" w:hAnsi="Arial" w:cs="Arial"/>
                <w:i/>
                <w:sz w:val="18"/>
                <w:szCs w:val="18"/>
              </w:rPr>
            </w:pPr>
            <w:r>
              <w:rPr>
                <w:rFonts w:ascii="Arial" w:hAnsi="Arial" w:cs="Arial"/>
                <w:i/>
                <w:sz w:val="18"/>
                <w:szCs w:val="18"/>
              </w:rPr>
              <w:t>t</w:t>
            </w:r>
            <w:r w:rsidRPr="005140B5">
              <w:rPr>
                <w:rFonts w:ascii="Arial" w:hAnsi="Arial" w:cs="Arial"/>
                <w:i/>
                <w:sz w:val="18"/>
                <w:szCs w:val="18"/>
              </w:rPr>
              <w:t>hose which may affect the flow of the lesson but do not impinge on others’ rights to learn and feel safe and valued</w:t>
            </w:r>
          </w:p>
        </w:tc>
        <w:tc>
          <w:tcPr>
            <w:tcW w:w="5012" w:type="dxa"/>
          </w:tcPr>
          <w:p w14:paraId="5A5B2D84" w14:textId="77777777" w:rsidR="005140B5" w:rsidRPr="00D74969" w:rsidRDefault="005140B5" w:rsidP="005140B5">
            <w:pPr>
              <w:spacing w:after="0"/>
              <w:jc w:val="both"/>
              <w:rPr>
                <w:rFonts w:ascii="Arial" w:hAnsi="Arial" w:cs="Arial"/>
                <w:b/>
                <w:sz w:val="18"/>
                <w:szCs w:val="18"/>
              </w:rPr>
            </w:pPr>
            <w:r w:rsidRPr="00D74969">
              <w:rPr>
                <w:rFonts w:ascii="Arial" w:hAnsi="Arial" w:cs="Arial"/>
                <w:b/>
                <w:sz w:val="18"/>
                <w:szCs w:val="18"/>
              </w:rPr>
              <w:t>Positive Responses</w:t>
            </w:r>
          </w:p>
          <w:p w14:paraId="7D25F1E9" w14:textId="62F8D594" w:rsidR="005140B5" w:rsidRPr="00C35B2B" w:rsidRDefault="005140B5" w:rsidP="00C35B2B">
            <w:pPr>
              <w:spacing w:after="0"/>
              <w:jc w:val="both"/>
              <w:rPr>
                <w:rFonts w:ascii="Arial" w:hAnsi="Arial" w:cs="Arial"/>
                <w:i/>
                <w:sz w:val="18"/>
                <w:szCs w:val="18"/>
              </w:rPr>
            </w:pPr>
            <w:r w:rsidRPr="005140B5">
              <w:rPr>
                <w:rFonts w:ascii="Arial" w:hAnsi="Arial" w:cs="Arial"/>
                <w:i/>
                <w:sz w:val="18"/>
                <w:szCs w:val="18"/>
              </w:rPr>
              <w:t>Getting</w:t>
            </w:r>
            <w:r>
              <w:rPr>
                <w:rFonts w:ascii="Arial" w:hAnsi="Arial" w:cs="Arial"/>
                <w:i/>
                <w:sz w:val="18"/>
                <w:szCs w:val="18"/>
              </w:rPr>
              <w:t xml:space="preserve"> the pupil back on task without additional input from staff or consequences for pupil…  and preventing an escalation of behav</w:t>
            </w:r>
            <w:r w:rsidR="00C35B2B">
              <w:rPr>
                <w:rFonts w:ascii="Arial" w:hAnsi="Arial" w:cs="Arial"/>
                <w:i/>
                <w:sz w:val="18"/>
                <w:szCs w:val="18"/>
              </w:rPr>
              <w:t>i</w:t>
            </w:r>
            <w:r>
              <w:rPr>
                <w:rFonts w:ascii="Arial" w:hAnsi="Arial" w:cs="Arial"/>
                <w:i/>
                <w:sz w:val="18"/>
                <w:szCs w:val="18"/>
              </w:rPr>
              <w:t>our</w:t>
            </w:r>
          </w:p>
        </w:tc>
      </w:tr>
      <w:tr w:rsidR="005140B5" w14:paraId="0F67F315" w14:textId="77777777" w:rsidTr="00C767B2">
        <w:tc>
          <w:tcPr>
            <w:tcW w:w="5053" w:type="dxa"/>
          </w:tcPr>
          <w:p w14:paraId="333FFF10" w14:textId="2CBB4788" w:rsidR="005140B5" w:rsidRPr="00D74969" w:rsidRDefault="00C35B2B" w:rsidP="0063462E">
            <w:pPr>
              <w:pStyle w:val="ListParagraph"/>
              <w:numPr>
                <w:ilvl w:val="0"/>
                <w:numId w:val="18"/>
              </w:numPr>
              <w:spacing w:after="0"/>
              <w:jc w:val="both"/>
              <w:rPr>
                <w:rFonts w:ascii="Gisha" w:hAnsi="Gisha" w:cs="Gisha"/>
                <w:b/>
                <w:sz w:val="18"/>
                <w:szCs w:val="18"/>
              </w:rPr>
            </w:pPr>
            <w:r w:rsidRPr="00D74969">
              <w:rPr>
                <w:rFonts w:ascii="Gisha" w:eastAsia="Times New Roman" w:hAnsi="Gisha" w:cs="Gisha"/>
                <w:sz w:val="18"/>
                <w:szCs w:val="18"/>
              </w:rPr>
              <w:t>banging chairs</w:t>
            </w:r>
          </w:p>
          <w:p w14:paraId="0A9A2D56" w14:textId="77777777" w:rsidR="00C35B2B" w:rsidRPr="00D74969" w:rsidRDefault="00C35B2B" w:rsidP="0063462E">
            <w:pPr>
              <w:pStyle w:val="ListParagraph"/>
              <w:numPr>
                <w:ilvl w:val="0"/>
                <w:numId w:val="18"/>
              </w:numPr>
              <w:spacing w:after="0"/>
              <w:jc w:val="both"/>
              <w:rPr>
                <w:rFonts w:ascii="Gisha" w:hAnsi="Gisha" w:cs="Gisha"/>
                <w:b/>
                <w:sz w:val="18"/>
                <w:szCs w:val="18"/>
              </w:rPr>
            </w:pPr>
            <w:r w:rsidRPr="00D74969">
              <w:rPr>
                <w:rFonts w:ascii="Gisha" w:eastAsia="Times New Roman" w:hAnsi="Gisha" w:cs="Gisha"/>
                <w:sz w:val="18"/>
                <w:szCs w:val="18"/>
              </w:rPr>
              <w:t>chair rocking</w:t>
            </w:r>
          </w:p>
          <w:p w14:paraId="57C9EE85" w14:textId="77777777" w:rsidR="00C35B2B" w:rsidRPr="00D74969" w:rsidRDefault="00C35B2B" w:rsidP="0063462E">
            <w:pPr>
              <w:pStyle w:val="ListParagraph"/>
              <w:numPr>
                <w:ilvl w:val="0"/>
                <w:numId w:val="18"/>
              </w:numPr>
              <w:spacing w:after="0"/>
              <w:jc w:val="both"/>
              <w:rPr>
                <w:rFonts w:ascii="Gisha" w:hAnsi="Gisha" w:cs="Gisha"/>
                <w:b/>
                <w:sz w:val="18"/>
                <w:szCs w:val="18"/>
              </w:rPr>
            </w:pPr>
            <w:r w:rsidRPr="00D74969">
              <w:rPr>
                <w:rFonts w:ascii="Gisha" w:eastAsia="Times New Roman" w:hAnsi="Gisha" w:cs="Gisha"/>
                <w:sz w:val="18"/>
                <w:szCs w:val="18"/>
              </w:rPr>
              <w:t>unruly lining up</w:t>
            </w:r>
          </w:p>
          <w:p w14:paraId="673DFE17" w14:textId="3431DF5D" w:rsidR="00C35B2B" w:rsidRPr="00D74969" w:rsidRDefault="00C35B2B" w:rsidP="0063462E">
            <w:pPr>
              <w:pStyle w:val="ListParagraph"/>
              <w:numPr>
                <w:ilvl w:val="0"/>
                <w:numId w:val="18"/>
              </w:numPr>
              <w:spacing w:after="0"/>
              <w:jc w:val="both"/>
              <w:rPr>
                <w:rFonts w:ascii="Gisha" w:hAnsi="Gisha" w:cs="Gisha"/>
                <w:b/>
                <w:sz w:val="18"/>
                <w:szCs w:val="18"/>
              </w:rPr>
            </w:pPr>
            <w:r w:rsidRPr="00D74969">
              <w:rPr>
                <w:rFonts w:ascii="Gisha" w:eastAsia="Times New Roman" w:hAnsi="Gisha" w:cs="Gisha"/>
                <w:sz w:val="18"/>
                <w:szCs w:val="18"/>
              </w:rPr>
              <w:t>unruly walking around school as a class group</w:t>
            </w:r>
          </w:p>
          <w:p w14:paraId="349975E2" w14:textId="77777777" w:rsidR="00C35B2B" w:rsidRPr="00D74969" w:rsidRDefault="00C35B2B" w:rsidP="0063462E">
            <w:pPr>
              <w:pStyle w:val="ListParagraph"/>
              <w:numPr>
                <w:ilvl w:val="0"/>
                <w:numId w:val="18"/>
              </w:numPr>
              <w:spacing w:after="0"/>
              <w:jc w:val="both"/>
              <w:rPr>
                <w:rFonts w:ascii="Gisha" w:hAnsi="Gisha" w:cs="Gisha"/>
                <w:sz w:val="18"/>
                <w:szCs w:val="18"/>
              </w:rPr>
            </w:pPr>
            <w:r w:rsidRPr="00D74969">
              <w:rPr>
                <w:rFonts w:ascii="Gisha" w:hAnsi="Gisha" w:cs="Gisha"/>
                <w:sz w:val="18"/>
                <w:szCs w:val="18"/>
              </w:rPr>
              <w:t>rolling around on the floor</w:t>
            </w:r>
          </w:p>
          <w:p w14:paraId="730031A7" w14:textId="77777777" w:rsidR="00C35B2B" w:rsidRPr="00D74969" w:rsidRDefault="00C35B2B" w:rsidP="0063462E">
            <w:pPr>
              <w:pStyle w:val="ListParagraph"/>
              <w:numPr>
                <w:ilvl w:val="0"/>
                <w:numId w:val="18"/>
              </w:numPr>
              <w:spacing w:after="0"/>
              <w:jc w:val="both"/>
              <w:rPr>
                <w:rFonts w:ascii="Gisha" w:hAnsi="Gisha" w:cs="Gisha"/>
                <w:sz w:val="18"/>
                <w:szCs w:val="18"/>
              </w:rPr>
            </w:pPr>
            <w:r w:rsidRPr="00D74969">
              <w:rPr>
                <w:rFonts w:ascii="Gisha" w:hAnsi="Gisha" w:cs="Gisha"/>
                <w:sz w:val="18"/>
                <w:szCs w:val="18"/>
              </w:rPr>
              <w:t>getting up and moving</w:t>
            </w:r>
          </w:p>
          <w:p w14:paraId="697DBF30" w14:textId="77777777" w:rsidR="00C35B2B" w:rsidRPr="00D74969" w:rsidRDefault="00C35B2B" w:rsidP="0063462E">
            <w:pPr>
              <w:pStyle w:val="ListParagraph"/>
              <w:numPr>
                <w:ilvl w:val="0"/>
                <w:numId w:val="18"/>
              </w:numPr>
              <w:spacing w:after="0"/>
              <w:jc w:val="both"/>
              <w:rPr>
                <w:rFonts w:ascii="Gisha" w:hAnsi="Gisha" w:cs="Gisha"/>
                <w:sz w:val="18"/>
                <w:szCs w:val="18"/>
              </w:rPr>
            </w:pPr>
            <w:r w:rsidRPr="00D74969">
              <w:rPr>
                <w:rFonts w:ascii="Gisha" w:hAnsi="Gisha" w:cs="Gisha"/>
                <w:sz w:val="18"/>
                <w:szCs w:val="18"/>
              </w:rPr>
              <w:t>wandering around</w:t>
            </w:r>
          </w:p>
          <w:p w14:paraId="1DEF1572" w14:textId="3F6493B0" w:rsidR="0048159B" w:rsidRPr="00D74969" w:rsidRDefault="00C35B2B" w:rsidP="0063462E">
            <w:pPr>
              <w:pStyle w:val="ListParagraph"/>
              <w:numPr>
                <w:ilvl w:val="0"/>
                <w:numId w:val="18"/>
              </w:numPr>
              <w:spacing w:after="0"/>
              <w:jc w:val="both"/>
              <w:rPr>
                <w:rFonts w:ascii="Gisha" w:hAnsi="Gisha" w:cs="Gisha"/>
                <w:sz w:val="18"/>
                <w:szCs w:val="18"/>
              </w:rPr>
            </w:pPr>
            <w:r w:rsidRPr="00D74969">
              <w:rPr>
                <w:rFonts w:ascii="Gisha" w:hAnsi="Gisha" w:cs="Gisha"/>
                <w:sz w:val="18"/>
                <w:szCs w:val="18"/>
              </w:rPr>
              <w:t>not moving sensibly in class – pushing, sliding onto the carpet</w:t>
            </w:r>
          </w:p>
          <w:p w14:paraId="746EAEDB" w14:textId="77777777" w:rsidR="0048159B" w:rsidRPr="00D74969" w:rsidRDefault="0048159B" w:rsidP="0048159B">
            <w:pPr>
              <w:pStyle w:val="ListParagraph"/>
              <w:spacing w:after="0"/>
              <w:ind w:left="360"/>
              <w:jc w:val="both"/>
              <w:rPr>
                <w:rFonts w:ascii="Gisha" w:hAnsi="Gisha" w:cs="Gisha"/>
                <w:sz w:val="18"/>
                <w:szCs w:val="18"/>
              </w:rPr>
            </w:pPr>
          </w:p>
          <w:p w14:paraId="5DBC9767" w14:textId="64312443" w:rsidR="0048159B" w:rsidRPr="00D74969" w:rsidRDefault="0048159B" w:rsidP="0063462E">
            <w:pPr>
              <w:pStyle w:val="ListParagraph"/>
              <w:numPr>
                <w:ilvl w:val="0"/>
                <w:numId w:val="18"/>
              </w:numPr>
              <w:spacing w:after="0"/>
              <w:jc w:val="both"/>
              <w:rPr>
                <w:rFonts w:ascii="Gisha" w:hAnsi="Gisha" w:cs="Gisha"/>
                <w:sz w:val="18"/>
                <w:szCs w:val="18"/>
              </w:rPr>
            </w:pPr>
            <w:r w:rsidRPr="00D74969">
              <w:rPr>
                <w:rFonts w:ascii="Gisha" w:hAnsi="Gisha" w:cs="Gisha"/>
                <w:sz w:val="18"/>
                <w:szCs w:val="18"/>
              </w:rPr>
              <w:t>reluctance to finish work</w:t>
            </w:r>
          </w:p>
          <w:p w14:paraId="10829F35" w14:textId="77777777" w:rsidR="0048159B" w:rsidRPr="00D74969" w:rsidRDefault="0048159B" w:rsidP="0063462E">
            <w:pPr>
              <w:pStyle w:val="ListParagraph"/>
              <w:numPr>
                <w:ilvl w:val="0"/>
                <w:numId w:val="18"/>
              </w:numPr>
              <w:spacing w:after="0"/>
              <w:jc w:val="both"/>
              <w:rPr>
                <w:rFonts w:ascii="Gisha" w:hAnsi="Gisha" w:cs="Gisha"/>
                <w:sz w:val="18"/>
                <w:szCs w:val="18"/>
              </w:rPr>
            </w:pPr>
            <w:r w:rsidRPr="00D74969">
              <w:rPr>
                <w:rFonts w:ascii="Gisha" w:hAnsi="Gisha" w:cs="Gisha"/>
                <w:sz w:val="18"/>
                <w:szCs w:val="18"/>
              </w:rPr>
              <w:t>refusal to come and sit down</w:t>
            </w:r>
          </w:p>
          <w:p w14:paraId="7E2266AD" w14:textId="77777777" w:rsidR="0048159B" w:rsidRPr="00D74969" w:rsidRDefault="0048159B" w:rsidP="0063462E">
            <w:pPr>
              <w:pStyle w:val="ListParagraph"/>
              <w:numPr>
                <w:ilvl w:val="0"/>
                <w:numId w:val="18"/>
              </w:numPr>
              <w:spacing w:after="0"/>
              <w:jc w:val="both"/>
              <w:rPr>
                <w:rFonts w:ascii="Gisha" w:hAnsi="Gisha" w:cs="Gisha"/>
                <w:sz w:val="18"/>
                <w:szCs w:val="18"/>
              </w:rPr>
            </w:pPr>
            <w:r w:rsidRPr="00D74969">
              <w:rPr>
                <w:rFonts w:ascii="Gisha" w:hAnsi="Gisha" w:cs="Gisha"/>
                <w:sz w:val="18"/>
                <w:szCs w:val="18"/>
              </w:rPr>
              <w:t>not responding to cues and signals e.g. bell</w:t>
            </w:r>
          </w:p>
          <w:p w14:paraId="4918433B" w14:textId="0F0C3E39" w:rsidR="0048159B" w:rsidRPr="00D74969" w:rsidRDefault="0048159B" w:rsidP="0063462E">
            <w:pPr>
              <w:pStyle w:val="ListParagraph"/>
              <w:numPr>
                <w:ilvl w:val="0"/>
                <w:numId w:val="18"/>
              </w:numPr>
              <w:spacing w:after="0"/>
              <w:jc w:val="both"/>
              <w:rPr>
                <w:rFonts w:ascii="Gisha" w:hAnsi="Gisha" w:cs="Gisha"/>
                <w:sz w:val="18"/>
                <w:szCs w:val="18"/>
              </w:rPr>
            </w:pPr>
            <w:r w:rsidRPr="00D74969">
              <w:rPr>
                <w:rFonts w:ascii="Gisha" w:hAnsi="Gisha" w:cs="Gisha"/>
                <w:sz w:val="18"/>
                <w:szCs w:val="18"/>
              </w:rPr>
              <w:t>‘selective’ hearing</w:t>
            </w:r>
          </w:p>
          <w:p w14:paraId="63BBC9A7" w14:textId="692BC698" w:rsidR="0048159B" w:rsidRPr="00D74969" w:rsidRDefault="0048159B" w:rsidP="0063462E">
            <w:pPr>
              <w:pStyle w:val="ListParagraph"/>
              <w:numPr>
                <w:ilvl w:val="0"/>
                <w:numId w:val="18"/>
              </w:numPr>
              <w:spacing w:after="0"/>
              <w:jc w:val="both"/>
              <w:rPr>
                <w:rFonts w:ascii="Gisha" w:hAnsi="Gisha" w:cs="Gisha"/>
                <w:sz w:val="18"/>
                <w:szCs w:val="18"/>
              </w:rPr>
            </w:pPr>
            <w:r w:rsidRPr="00D74969">
              <w:rPr>
                <w:rFonts w:ascii="Gisha" w:hAnsi="Gisha" w:cs="Gisha"/>
                <w:sz w:val="18"/>
                <w:szCs w:val="18"/>
              </w:rPr>
              <w:t>not listening</w:t>
            </w:r>
          </w:p>
          <w:p w14:paraId="4F6EA8C2" w14:textId="4BB63471" w:rsidR="0048159B" w:rsidRPr="00D74969" w:rsidRDefault="0048159B" w:rsidP="0063462E">
            <w:pPr>
              <w:pStyle w:val="ListParagraph"/>
              <w:numPr>
                <w:ilvl w:val="0"/>
                <w:numId w:val="18"/>
              </w:numPr>
              <w:spacing w:after="0"/>
              <w:jc w:val="both"/>
              <w:rPr>
                <w:rFonts w:ascii="Gisha" w:hAnsi="Gisha" w:cs="Gisha"/>
                <w:sz w:val="18"/>
                <w:szCs w:val="18"/>
              </w:rPr>
            </w:pPr>
            <w:r w:rsidRPr="00D74969">
              <w:rPr>
                <w:rFonts w:ascii="Gisha" w:hAnsi="Gisha" w:cs="Gisha"/>
                <w:sz w:val="18"/>
                <w:szCs w:val="18"/>
              </w:rPr>
              <w:t>repeating behaviour after being asked to stop</w:t>
            </w:r>
          </w:p>
          <w:p w14:paraId="2806B283" w14:textId="77777777" w:rsidR="0048159B" w:rsidRPr="00D74969" w:rsidRDefault="0048159B" w:rsidP="0063462E">
            <w:pPr>
              <w:pStyle w:val="ListParagraph"/>
              <w:numPr>
                <w:ilvl w:val="0"/>
                <w:numId w:val="18"/>
              </w:numPr>
              <w:spacing w:after="0"/>
              <w:jc w:val="both"/>
              <w:rPr>
                <w:rFonts w:ascii="Gisha" w:hAnsi="Gisha" w:cs="Gisha"/>
                <w:sz w:val="18"/>
                <w:szCs w:val="18"/>
              </w:rPr>
            </w:pPr>
            <w:r w:rsidRPr="00D74969">
              <w:rPr>
                <w:rFonts w:ascii="Gisha" w:hAnsi="Gisha" w:cs="Gisha"/>
                <w:sz w:val="18"/>
                <w:szCs w:val="18"/>
              </w:rPr>
              <w:t>writing whilst teacher is talking</w:t>
            </w:r>
          </w:p>
          <w:p w14:paraId="7173A5B0" w14:textId="77777777" w:rsidR="0048159B" w:rsidRPr="00D74969" w:rsidRDefault="0048159B" w:rsidP="0063462E">
            <w:pPr>
              <w:pStyle w:val="ListParagraph"/>
              <w:numPr>
                <w:ilvl w:val="0"/>
                <w:numId w:val="18"/>
              </w:numPr>
              <w:spacing w:after="0"/>
              <w:jc w:val="both"/>
              <w:rPr>
                <w:rFonts w:ascii="Gisha" w:hAnsi="Gisha" w:cs="Gisha"/>
                <w:sz w:val="18"/>
                <w:szCs w:val="18"/>
              </w:rPr>
            </w:pPr>
            <w:r w:rsidRPr="00D74969">
              <w:rPr>
                <w:rFonts w:ascii="Gisha" w:hAnsi="Gisha" w:cs="Gisha"/>
                <w:sz w:val="18"/>
                <w:szCs w:val="18"/>
              </w:rPr>
              <w:t>turning around and not looking at the speaker</w:t>
            </w:r>
          </w:p>
          <w:p w14:paraId="55371014" w14:textId="77777777" w:rsidR="0048159B" w:rsidRPr="00D74969" w:rsidRDefault="0048159B" w:rsidP="0048159B">
            <w:pPr>
              <w:pStyle w:val="ListParagraph"/>
              <w:spacing w:after="0"/>
              <w:ind w:left="360"/>
              <w:jc w:val="both"/>
              <w:rPr>
                <w:rFonts w:ascii="Gisha" w:hAnsi="Gisha" w:cs="Gisha"/>
                <w:sz w:val="18"/>
                <w:szCs w:val="18"/>
              </w:rPr>
            </w:pPr>
          </w:p>
          <w:p w14:paraId="4C48FF85" w14:textId="77777777" w:rsidR="0048159B" w:rsidRPr="00D74969" w:rsidRDefault="0048159B" w:rsidP="0063462E">
            <w:pPr>
              <w:pStyle w:val="ListParagraph"/>
              <w:numPr>
                <w:ilvl w:val="0"/>
                <w:numId w:val="18"/>
              </w:numPr>
              <w:spacing w:after="0"/>
              <w:jc w:val="both"/>
              <w:rPr>
                <w:rFonts w:ascii="Gisha" w:hAnsi="Gisha" w:cs="Gisha"/>
                <w:sz w:val="18"/>
                <w:szCs w:val="18"/>
              </w:rPr>
            </w:pPr>
            <w:r w:rsidRPr="00D74969">
              <w:rPr>
                <w:rFonts w:ascii="Gisha" w:hAnsi="Gisha" w:cs="Gisha"/>
                <w:sz w:val="18"/>
                <w:szCs w:val="18"/>
              </w:rPr>
              <w:t>talking across the table/ room</w:t>
            </w:r>
          </w:p>
          <w:p w14:paraId="619FE846" w14:textId="1E7033E0" w:rsidR="0048159B" w:rsidRPr="00D74969" w:rsidRDefault="0048159B" w:rsidP="0063462E">
            <w:pPr>
              <w:pStyle w:val="ListParagraph"/>
              <w:numPr>
                <w:ilvl w:val="0"/>
                <w:numId w:val="18"/>
              </w:numPr>
              <w:spacing w:after="0"/>
              <w:jc w:val="both"/>
              <w:rPr>
                <w:rFonts w:ascii="Gisha" w:hAnsi="Gisha" w:cs="Gisha"/>
                <w:sz w:val="18"/>
                <w:szCs w:val="18"/>
              </w:rPr>
            </w:pPr>
            <w:r w:rsidRPr="00D74969">
              <w:rPr>
                <w:rFonts w:ascii="Gisha" w:hAnsi="Gisha" w:cs="Gisha"/>
                <w:sz w:val="18"/>
                <w:szCs w:val="18"/>
              </w:rPr>
              <w:t>funny background noises –whistling, humming</w:t>
            </w:r>
          </w:p>
          <w:p w14:paraId="5182EDA5" w14:textId="77777777" w:rsidR="0048159B" w:rsidRPr="00D74969" w:rsidRDefault="0048159B" w:rsidP="0063462E">
            <w:pPr>
              <w:pStyle w:val="ListParagraph"/>
              <w:numPr>
                <w:ilvl w:val="0"/>
                <w:numId w:val="18"/>
              </w:numPr>
              <w:spacing w:after="0"/>
              <w:jc w:val="both"/>
              <w:rPr>
                <w:rFonts w:ascii="Gisha" w:hAnsi="Gisha" w:cs="Gisha"/>
                <w:sz w:val="18"/>
                <w:szCs w:val="18"/>
              </w:rPr>
            </w:pPr>
            <w:r w:rsidRPr="00D74969">
              <w:rPr>
                <w:rFonts w:ascii="Gisha" w:hAnsi="Gisha" w:cs="Gisha"/>
                <w:sz w:val="18"/>
                <w:szCs w:val="18"/>
              </w:rPr>
              <w:t>laughing inappropriately</w:t>
            </w:r>
          </w:p>
          <w:p w14:paraId="05B919BB" w14:textId="18B12310" w:rsidR="0048159B" w:rsidRPr="00D74969" w:rsidRDefault="0048159B" w:rsidP="0063462E">
            <w:pPr>
              <w:pStyle w:val="ListParagraph"/>
              <w:numPr>
                <w:ilvl w:val="0"/>
                <w:numId w:val="18"/>
              </w:numPr>
              <w:spacing w:after="0"/>
              <w:jc w:val="both"/>
              <w:rPr>
                <w:rFonts w:ascii="Gisha" w:hAnsi="Gisha" w:cs="Gisha"/>
                <w:sz w:val="18"/>
                <w:szCs w:val="18"/>
              </w:rPr>
            </w:pPr>
            <w:r w:rsidRPr="00D74969">
              <w:rPr>
                <w:rFonts w:ascii="Gisha" w:hAnsi="Gisha" w:cs="Gisha"/>
                <w:sz w:val="18"/>
                <w:szCs w:val="18"/>
              </w:rPr>
              <w:t>talking whilst the teacher is explaining the work</w:t>
            </w:r>
          </w:p>
          <w:p w14:paraId="5E9AE172" w14:textId="77777777" w:rsidR="0048159B" w:rsidRPr="00D74969" w:rsidRDefault="0048159B" w:rsidP="0063462E">
            <w:pPr>
              <w:pStyle w:val="ListParagraph"/>
              <w:numPr>
                <w:ilvl w:val="0"/>
                <w:numId w:val="18"/>
              </w:numPr>
              <w:spacing w:after="0"/>
              <w:jc w:val="both"/>
              <w:rPr>
                <w:rFonts w:ascii="Gisha" w:hAnsi="Gisha" w:cs="Gisha"/>
                <w:sz w:val="18"/>
                <w:szCs w:val="18"/>
              </w:rPr>
            </w:pPr>
            <w:r w:rsidRPr="00D74969">
              <w:rPr>
                <w:rFonts w:ascii="Gisha" w:hAnsi="Gisha" w:cs="Gisha"/>
                <w:sz w:val="18"/>
                <w:szCs w:val="18"/>
              </w:rPr>
              <w:t>arguing/ answering back</w:t>
            </w:r>
          </w:p>
          <w:p w14:paraId="6914AE1F" w14:textId="77777777" w:rsidR="0048159B" w:rsidRPr="00D74969" w:rsidRDefault="0048159B" w:rsidP="0063462E">
            <w:pPr>
              <w:pStyle w:val="ListParagraph"/>
              <w:numPr>
                <w:ilvl w:val="0"/>
                <w:numId w:val="18"/>
              </w:numPr>
              <w:spacing w:after="0"/>
              <w:jc w:val="both"/>
              <w:rPr>
                <w:rFonts w:ascii="Gisha" w:hAnsi="Gisha" w:cs="Gisha"/>
                <w:sz w:val="18"/>
                <w:szCs w:val="18"/>
              </w:rPr>
            </w:pPr>
            <w:r w:rsidRPr="00D74969">
              <w:rPr>
                <w:rFonts w:ascii="Gisha" w:hAnsi="Gisha" w:cs="Gisha"/>
                <w:sz w:val="18"/>
                <w:szCs w:val="18"/>
              </w:rPr>
              <w:t>calling out</w:t>
            </w:r>
          </w:p>
          <w:p w14:paraId="2411D46D" w14:textId="77777777" w:rsidR="0048159B" w:rsidRPr="00D74969" w:rsidRDefault="0048159B" w:rsidP="0063462E">
            <w:pPr>
              <w:pStyle w:val="ListParagraph"/>
              <w:numPr>
                <w:ilvl w:val="0"/>
                <w:numId w:val="18"/>
              </w:numPr>
              <w:spacing w:after="0"/>
              <w:jc w:val="both"/>
              <w:rPr>
                <w:rFonts w:ascii="Gisha" w:hAnsi="Gisha" w:cs="Gisha"/>
                <w:sz w:val="18"/>
                <w:szCs w:val="18"/>
              </w:rPr>
            </w:pPr>
            <w:r w:rsidRPr="00D74969">
              <w:rPr>
                <w:rFonts w:ascii="Gisha" w:hAnsi="Gisha" w:cs="Gisha"/>
                <w:sz w:val="18"/>
                <w:szCs w:val="18"/>
              </w:rPr>
              <w:t>whispering/ muttering</w:t>
            </w:r>
          </w:p>
          <w:p w14:paraId="6D698D12" w14:textId="77777777" w:rsidR="0048159B" w:rsidRPr="00D74969" w:rsidRDefault="0048159B" w:rsidP="0063462E">
            <w:pPr>
              <w:pStyle w:val="ListParagraph"/>
              <w:numPr>
                <w:ilvl w:val="0"/>
                <w:numId w:val="18"/>
              </w:numPr>
              <w:spacing w:after="0"/>
              <w:jc w:val="both"/>
              <w:rPr>
                <w:rFonts w:ascii="Gisha" w:hAnsi="Gisha" w:cs="Gisha"/>
                <w:sz w:val="18"/>
                <w:szCs w:val="18"/>
              </w:rPr>
            </w:pPr>
            <w:r w:rsidRPr="00D74969">
              <w:rPr>
                <w:rFonts w:ascii="Gisha" w:hAnsi="Gisha" w:cs="Gisha"/>
                <w:sz w:val="18"/>
                <w:szCs w:val="18"/>
              </w:rPr>
              <w:t>pencil/ pen tapping</w:t>
            </w:r>
          </w:p>
          <w:p w14:paraId="3C70A74F" w14:textId="77777777" w:rsidR="0048159B" w:rsidRPr="00D74969" w:rsidRDefault="0048159B" w:rsidP="0048159B">
            <w:pPr>
              <w:pStyle w:val="ListParagraph"/>
              <w:spacing w:after="0"/>
              <w:ind w:left="360"/>
              <w:jc w:val="both"/>
              <w:rPr>
                <w:rFonts w:ascii="Gisha" w:hAnsi="Gisha" w:cs="Gisha"/>
                <w:sz w:val="18"/>
                <w:szCs w:val="18"/>
              </w:rPr>
            </w:pPr>
          </w:p>
          <w:p w14:paraId="4836D854" w14:textId="17005CD4" w:rsidR="0048159B" w:rsidRPr="00D74969" w:rsidRDefault="0048159B" w:rsidP="0063462E">
            <w:pPr>
              <w:pStyle w:val="ListParagraph"/>
              <w:numPr>
                <w:ilvl w:val="0"/>
                <w:numId w:val="18"/>
              </w:numPr>
              <w:spacing w:after="0"/>
              <w:jc w:val="both"/>
              <w:rPr>
                <w:rFonts w:ascii="Gisha" w:hAnsi="Gisha" w:cs="Gisha"/>
                <w:sz w:val="18"/>
                <w:szCs w:val="18"/>
              </w:rPr>
            </w:pPr>
            <w:r w:rsidRPr="00D74969">
              <w:rPr>
                <w:rFonts w:ascii="Gisha" w:hAnsi="Gisha" w:cs="Gisha"/>
                <w:sz w:val="18"/>
                <w:szCs w:val="18"/>
              </w:rPr>
              <w:t>not taking notice of each other – e.g. sitting on top of each other, squeezing between children, pushing in line</w:t>
            </w:r>
          </w:p>
          <w:p w14:paraId="03F5E2FF" w14:textId="77777777" w:rsidR="0048159B" w:rsidRPr="00D74969" w:rsidRDefault="0048159B" w:rsidP="0063462E">
            <w:pPr>
              <w:pStyle w:val="ListParagraph"/>
              <w:numPr>
                <w:ilvl w:val="0"/>
                <w:numId w:val="18"/>
              </w:numPr>
              <w:spacing w:after="0"/>
              <w:jc w:val="both"/>
              <w:rPr>
                <w:rFonts w:ascii="Gisha" w:hAnsi="Gisha" w:cs="Gisha"/>
                <w:sz w:val="18"/>
                <w:szCs w:val="18"/>
              </w:rPr>
            </w:pPr>
            <w:r w:rsidRPr="00D74969">
              <w:rPr>
                <w:rFonts w:ascii="Gisha" w:hAnsi="Gisha" w:cs="Gisha"/>
                <w:sz w:val="18"/>
                <w:szCs w:val="18"/>
              </w:rPr>
              <w:t>not treating classroom equipment correctly</w:t>
            </w:r>
          </w:p>
          <w:p w14:paraId="4E17B3FD" w14:textId="58569555" w:rsidR="0048159B" w:rsidRPr="00D74969" w:rsidRDefault="0048159B" w:rsidP="0063462E">
            <w:pPr>
              <w:pStyle w:val="ListParagraph"/>
              <w:numPr>
                <w:ilvl w:val="0"/>
                <w:numId w:val="18"/>
              </w:numPr>
              <w:spacing w:after="0"/>
              <w:jc w:val="both"/>
              <w:rPr>
                <w:rFonts w:ascii="Gisha" w:hAnsi="Gisha" w:cs="Gisha"/>
                <w:sz w:val="18"/>
                <w:szCs w:val="18"/>
              </w:rPr>
            </w:pPr>
            <w:r w:rsidRPr="00D74969">
              <w:rPr>
                <w:rFonts w:ascii="Gisha" w:hAnsi="Gisha" w:cs="Gisha"/>
                <w:sz w:val="18"/>
                <w:szCs w:val="18"/>
              </w:rPr>
              <w:t>annoying/ touching/ poking other children (first time)</w:t>
            </w:r>
          </w:p>
          <w:p w14:paraId="48CF4596" w14:textId="77777777" w:rsidR="0048159B" w:rsidRPr="00D74969" w:rsidRDefault="0048159B" w:rsidP="0048159B">
            <w:pPr>
              <w:pStyle w:val="ListParagraph"/>
              <w:spacing w:after="0"/>
              <w:ind w:left="360"/>
              <w:jc w:val="both"/>
              <w:rPr>
                <w:rFonts w:ascii="Gisha" w:hAnsi="Gisha" w:cs="Gisha"/>
                <w:sz w:val="18"/>
                <w:szCs w:val="18"/>
              </w:rPr>
            </w:pPr>
          </w:p>
          <w:p w14:paraId="6531B82F" w14:textId="77777777" w:rsidR="0048159B" w:rsidRPr="00D74969" w:rsidRDefault="0048159B" w:rsidP="0063462E">
            <w:pPr>
              <w:pStyle w:val="ListParagraph"/>
              <w:numPr>
                <w:ilvl w:val="0"/>
                <w:numId w:val="18"/>
              </w:numPr>
              <w:spacing w:after="0"/>
              <w:jc w:val="both"/>
              <w:rPr>
                <w:rFonts w:ascii="Gisha" w:hAnsi="Gisha" w:cs="Gisha"/>
                <w:sz w:val="18"/>
                <w:szCs w:val="18"/>
              </w:rPr>
            </w:pPr>
            <w:r w:rsidRPr="00D74969">
              <w:rPr>
                <w:rFonts w:ascii="Gisha" w:hAnsi="Gisha" w:cs="Gisha"/>
                <w:sz w:val="18"/>
                <w:szCs w:val="18"/>
              </w:rPr>
              <w:t>flicking/ throwing paper/ objects</w:t>
            </w:r>
          </w:p>
          <w:p w14:paraId="0CABB52C" w14:textId="77777777" w:rsidR="0048159B" w:rsidRPr="00D74969" w:rsidRDefault="0048159B" w:rsidP="0063462E">
            <w:pPr>
              <w:pStyle w:val="ListParagraph"/>
              <w:numPr>
                <w:ilvl w:val="0"/>
                <w:numId w:val="18"/>
              </w:numPr>
              <w:spacing w:after="0"/>
              <w:jc w:val="both"/>
              <w:rPr>
                <w:rFonts w:ascii="Gisha" w:hAnsi="Gisha" w:cs="Gisha"/>
                <w:sz w:val="18"/>
                <w:szCs w:val="18"/>
              </w:rPr>
            </w:pPr>
            <w:r w:rsidRPr="00D74969">
              <w:rPr>
                <w:rFonts w:ascii="Gisha" w:hAnsi="Gisha" w:cs="Gisha"/>
                <w:sz w:val="18"/>
                <w:szCs w:val="18"/>
              </w:rPr>
              <w:t>fiddling with pens</w:t>
            </w:r>
          </w:p>
          <w:p w14:paraId="14389410" w14:textId="77777777" w:rsidR="0048159B" w:rsidRPr="00D74969" w:rsidRDefault="0048159B" w:rsidP="0063462E">
            <w:pPr>
              <w:pStyle w:val="ListParagraph"/>
              <w:numPr>
                <w:ilvl w:val="0"/>
                <w:numId w:val="18"/>
              </w:numPr>
              <w:spacing w:after="0"/>
              <w:jc w:val="both"/>
              <w:rPr>
                <w:rFonts w:ascii="Gisha" w:hAnsi="Gisha" w:cs="Gisha"/>
                <w:sz w:val="18"/>
                <w:szCs w:val="18"/>
              </w:rPr>
            </w:pPr>
            <w:r w:rsidRPr="00D74969">
              <w:rPr>
                <w:rFonts w:ascii="Gisha" w:hAnsi="Gisha" w:cs="Gisha"/>
                <w:sz w:val="18"/>
                <w:szCs w:val="18"/>
              </w:rPr>
              <w:t>manners</w:t>
            </w:r>
          </w:p>
          <w:p w14:paraId="29F21512" w14:textId="25CED356" w:rsidR="00C35B2B" w:rsidRPr="00D74969" w:rsidRDefault="0048159B" w:rsidP="0063462E">
            <w:pPr>
              <w:pStyle w:val="ListParagraph"/>
              <w:numPr>
                <w:ilvl w:val="0"/>
                <w:numId w:val="18"/>
              </w:numPr>
              <w:spacing w:after="0"/>
              <w:jc w:val="both"/>
              <w:rPr>
                <w:rFonts w:ascii="Gisha" w:hAnsi="Gisha" w:cs="Gisha"/>
                <w:sz w:val="18"/>
                <w:szCs w:val="18"/>
              </w:rPr>
            </w:pPr>
            <w:r w:rsidRPr="00D74969">
              <w:rPr>
                <w:rFonts w:ascii="Gisha" w:hAnsi="Gisha" w:cs="Gisha"/>
                <w:sz w:val="18"/>
                <w:szCs w:val="18"/>
              </w:rPr>
              <w:t>fussing with shoes and lac</w:t>
            </w:r>
            <w:r w:rsidR="00D74969" w:rsidRPr="00D74969">
              <w:rPr>
                <w:rFonts w:ascii="Gisha" w:hAnsi="Gisha" w:cs="Gisha"/>
                <w:sz w:val="18"/>
                <w:szCs w:val="18"/>
              </w:rPr>
              <w:t>es</w:t>
            </w:r>
          </w:p>
        </w:tc>
        <w:tc>
          <w:tcPr>
            <w:tcW w:w="5012" w:type="dxa"/>
          </w:tcPr>
          <w:p w14:paraId="12E47BCB" w14:textId="69BE5839" w:rsidR="005140B5" w:rsidRPr="00D74969" w:rsidRDefault="00C35B2B" w:rsidP="0063462E">
            <w:pPr>
              <w:pStyle w:val="ListParagraph"/>
              <w:numPr>
                <w:ilvl w:val="0"/>
                <w:numId w:val="18"/>
              </w:numPr>
              <w:jc w:val="both"/>
              <w:rPr>
                <w:rFonts w:ascii="Gisha" w:hAnsi="Gisha" w:cs="Gisha"/>
                <w:b/>
                <w:sz w:val="18"/>
                <w:szCs w:val="18"/>
              </w:rPr>
            </w:pPr>
            <w:r w:rsidRPr="00D74969">
              <w:rPr>
                <w:rFonts w:ascii="Gisha" w:hAnsi="Gisha" w:cs="Gisha"/>
                <w:b/>
                <w:sz w:val="18"/>
                <w:szCs w:val="18"/>
              </w:rPr>
              <w:t>directing pupil to wanted behaviour</w:t>
            </w:r>
            <w:r w:rsidRPr="00D74969">
              <w:rPr>
                <w:rFonts w:ascii="Gisha" w:hAnsi="Gisha" w:cs="Gisha"/>
                <w:sz w:val="18"/>
                <w:szCs w:val="18"/>
              </w:rPr>
              <w:t xml:space="preserve"> – ‘I’d like to see you sitting quietly’ (using the ‘broken record’ approach to avoid being drawn into discussion with the pupil)</w:t>
            </w:r>
          </w:p>
          <w:p w14:paraId="4882FB03" w14:textId="77777777" w:rsidR="00C35B2B" w:rsidRPr="00D74969" w:rsidRDefault="00C35B2B" w:rsidP="0063462E">
            <w:pPr>
              <w:pStyle w:val="ListParagraph"/>
              <w:numPr>
                <w:ilvl w:val="0"/>
                <w:numId w:val="18"/>
              </w:numPr>
              <w:jc w:val="both"/>
              <w:rPr>
                <w:rFonts w:ascii="Gisha" w:hAnsi="Gisha" w:cs="Gisha"/>
                <w:b/>
                <w:sz w:val="18"/>
                <w:szCs w:val="18"/>
              </w:rPr>
            </w:pPr>
            <w:r w:rsidRPr="00D74969">
              <w:rPr>
                <w:rFonts w:ascii="Gisha" w:hAnsi="Gisha" w:cs="Gisha"/>
                <w:b/>
                <w:sz w:val="18"/>
                <w:szCs w:val="18"/>
              </w:rPr>
              <w:t>take-up time</w:t>
            </w:r>
            <w:r w:rsidRPr="00D74969">
              <w:rPr>
                <w:rFonts w:ascii="Gisha" w:hAnsi="Gisha" w:cs="Gisha"/>
                <w:sz w:val="18"/>
                <w:szCs w:val="18"/>
              </w:rPr>
              <w:t xml:space="preserve"> – giving the pupil time and space to follow an instruction as though they are trusted to comply</w:t>
            </w:r>
          </w:p>
          <w:p w14:paraId="42B8213D" w14:textId="7FCA6A4B" w:rsidR="00C35B2B" w:rsidRPr="00D74969" w:rsidRDefault="00C35B2B" w:rsidP="0063462E">
            <w:pPr>
              <w:pStyle w:val="ListParagraph"/>
              <w:numPr>
                <w:ilvl w:val="0"/>
                <w:numId w:val="18"/>
              </w:numPr>
              <w:jc w:val="both"/>
              <w:rPr>
                <w:rFonts w:ascii="Gisha" w:hAnsi="Gisha" w:cs="Gisha"/>
                <w:b/>
                <w:sz w:val="18"/>
                <w:szCs w:val="18"/>
              </w:rPr>
            </w:pPr>
            <w:r w:rsidRPr="00D74969">
              <w:rPr>
                <w:rFonts w:ascii="Gisha" w:hAnsi="Gisha" w:cs="Gisha"/>
                <w:b/>
                <w:sz w:val="18"/>
                <w:szCs w:val="18"/>
              </w:rPr>
              <w:t>proximity</w:t>
            </w:r>
            <w:r w:rsidRPr="00D74969">
              <w:rPr>
                <w:rFonts w:ascii="Gisha" w:hAnsi="Gisha" w:cs="Gisha"/>
                <w:sz w:val="18"/>
                <w:szCs w:val="18"/>
              </w:rPr>
              <w:t xml:space="preserve"> – moving close to pupil misbehaving</w:t>
            </w:r>
          </w:p>
          <w:p w14:paraId="4958DDCA" w14:textId="77777777" w:rsidR="00C35B2B" w:rsidRPr="00D74969" w:rsidRDefault="00C35B2B" w:rsidP="0063462E">
            <w:pPr>
              <w:pStyle w:val="ListParagraph"/>
              <w:numPr>
                <w:ilvl w:val="0"/>
                <w:numId w:val="18"/>
              </w:numPr>
              <w:jc w:val="both"/>
              <w:rPr>
                <w:rFonts w:ascii="Gisha" w:hAnsi="Gisha" w:cs="Gisha"/>
                <w:b/>
                <w:sz w:val="18"/>
                <w:szCs w:val="18"/>
              </w:rPr>
            </w:pPr>
            <w:r w:rsidRPr="00D74969">
              <w:rPr>
                <w:rFonts w:ascii="Gisha" w:hAnsi="Gisha" w:cs="Gisha"/>
                <w:b/>
                <w:sz w:val="18"/>
                <w:szCs w:val="18"/>
              </w:rPr>
              <w:t xml:space="preserve">praise – </w:t>
            </w:r>
            <w:r w:rsidRPr="00D74969">
              <w:rPr>
                <w:rFonts w:ascii="Gisha" w:hAnsi="Gisha" w:cs="Gisha"/>
                <w:sz w:val="18"/>
                <w:szCs w:val="18"/>
              </w:rPr>
              <w:t>of pupils ‘doing the right thing’</w:t>
            </w:r>
          </w:p>
          <w:p w14:paraId="521C5567" w14:textId="77777777" w:rsidR="00C35B2B" w:rsidRPr="00D74969" w:rsidRDefault="00C35B2B" w:rsidP="0063462E">
            <w:pPr>
              <w:pStyle w:val="ListParagraph"/>
              <w:numPr>
                <w:ilvl w:val="0"/>
                <w:numId w:val="18"/>
              </w:numPr>
              <w:jc w:val="both"/>
              <w:rPr>
                <w:rFonts w:ascii="Gisha" w:hAnsi="Gisha" w:cs="Gisha"/>
                <w:b/>
                <w:sz w:val="18"/>
                <w:szCs w:val="18"/>
              </w:rPr>
            </w:pPr>
            <w:r w:rsidRPr="00D74969">
              <w:rPr>
                <w:rFonts w:ascii="Gisha" w:hAnsi="Gisha" w:cs="Gisha"/>
                <w:b/>
                <w:sz w:val="18"/>
                <w:szCs w:val="18"/>
              </w:rPr>
              <w:t xml:space="preserve">catching pupil’s eye </w:t>
            </w:r>
            <w:r w:rsidRPr="00D74969">
              <w:rPr>
                <w:rFonts w:ascii="Gisha" w:hAnsi="Gisha" w:cs="Gisha"/>
                <w:sz w:val="18"/>
                <w:szCs w:val="18"/>
              </w:rPr>
              <w:t>and miming desired behaviour</w:t>
            </w:r>
          </w:p>
          <w:p w14:paraId="74D42FF3" w14:textId="778FCBD3" w:rsidR="00C35B2B" w:rsidRPr="00D74969" w:rsidRDefault="00C35B2B" w:rsidP="0063462E">
            <w:pPr>
              <w:pStyle w:val="ListParagraph"/>
              <w:numPr>
                <w:ilvl w:val="0"/>
                <w:numId w:val="18"/>
              </w:numPr>
              <w:jc w:val="both"/>
              <w:rPr>
                <w:rFonts w:ascii="Gisha" w:hAnsi="Gisha" w:cs="Gisha"/>
                <w:b/>
                <w:sz w:val="18"/>
                <w:szCs w:val="18"/>
              </w:rPr>
            </w:pPr>
            <w:r w:rsidRPr="00D74969">
              <w:rPr>
                <w:rFonts w:ascii="Gisha" w:hAnsi="Gisha" w:cs="Gisha"/>
                <w:b/>
                <w:sz w:val="18"/>
                <w:szCs w:val="18"/>
              </w:rPr>
              <w:t xml:space="preserve">pointing out the behaviour/ context </w:t>
            </w:r>
            <w:r w:rsidRPr="00D74969">
              <w:rPr>
                <w:rFonts w:ascii="Gisha" w:hAnsi="Gisha" w:cs="Gisha"/>
                <w:sz w:val="18"/>
                <w:szCs w:val="18"/>
              </w:rPr>
              <w:t>– and allowing the pupil to self-correct – ‘You are calling out/ we’re doing quiet reading’</w:t>
            </w:r>
            <w:r w:rsidR="0048159B" w:rsidRPr="00D74969">
              <w:rPr>
                <w:rFonts w:ascii="Gisha" w:hAnsi="Gisha" w:cs="Gisha"/>
                <w:sz w:val="18"/>
                <w:szCs w:val="18"/>
              </w:rPr>
              <w:t xml:space="preserve"> (+broken record) .. follow-up with a prompt such as ‘What should you be doing ?’</w:t>
            </w:r>
          </w:p>
          <w:p w14:paraId="6A652B77" w14:textId="77777777" w:rsidR="0048159B" w:rsidRPr="00D74969" w:rsidRDefault="0048159B" w:rsidP="0063462E">
            <w:pPr>
              <w:pStyle w:val="ListParagraph"/>
              <w:numPr>
                <w:ilvl w:val="0"/>
                <w:numId w:val="18"/>
              </w:numPr>
              <w:jc w:val="both"/>
              <w:rPr>
                <w:rFonts w:ascii="Gisha" w:hAnsi="Gisha" w:cs="Gisha"/>
                <w:b/>
                <w:sz w:val="18"/>
                <w:szCs w:val="18"/>
              </w:rPr>
            </w:pPr>
            <w:r w:rsidRPr="00D74969">
              <w:rPr>
                <w:rFonts w:ascii="Gisha" w:hAnsi="Gisha" w:cs="Gisha"/>
                <w:b/>
                <w:sz w:val="18"/>
                <w:szCs w:val="18"/>
              </w:rPr>
              <w:t xml:space="preserve">tactical ignoring – </w:t>
            </w:r>
            <w:r w:rsidRPr="00D74969">
              <w:rPr>
                <w:rFonts w:ascii="Gisha" w:hAnsi="Gisha" w:cs="Gisha"/>
                <w:sz w:val="18"/>
                <w:szCs w:val="18"/>
              </w:rPr>
              <w:t>good for managing attention seeking behaviours (time limit + follow up strategy)</w:t>
            </w:r>
          </w:p>
          <w:p w14:paraId="63D7E931" w14:textId="77777777" w:rsidR="0048159B" w:rsidRPr="00D74969" w:rsidRDefault="00184EF1" w:rsidP="0063462E">
            <w:pPr>
              <w:pStyle w:val="ListParagraph"/>
              <w:numPr>
                <w:ilvl w:val="0"/>
                <w:numId w:val="18"/>
              </w:numPr>
              <w:jc w:val="both"/>
              <w:rPr>
                <w:rFonts w:ascii="Gisha" w:hAnsi="Gisha" w:cs="Gisha"/>
                <w:b/>
                <w:sz w:val="18"/>
                <w:szCs w:val="18"/>
              </w:rPr>
            </w:pPr>
            <w:r w:rsidRPr="00D74969">
              <w:rPr>
                <w:rFonts w:ascii="Gisha" w:hAnsi="Gisha" w:cs="Gisha"/>
                <w:b/>
                <w:sz w:val="18"/>
                <w:szCs w:val="18"/>
              </w:rPr>
              <w:t xml:space="preserve">choice + consequence – </w:t>
            </w:r>
            <w:r w:rsidRPr="00D74969">
              <w:rPr>
                <w:rFonts w:ascii="Gisha" w:hAnsi="Gisha" w:cs="Gisha"/>
                <w:sz w:val="18"/>
                <w:szCs w:val="18"/>
              </w:rPr>
              <w:t>‘If you continue to choose to talk whilst I am explaining, I will have to move you down a colour.’</w:t>
            </w:r>
          </w:p>
          <w:p w14:paraId="721B06DE" w14:textId="6A166100" w:rsidR="00184EF1" w:rsidRPr="00D74969" w:rsidRDefault="00184EF1" w:rsidP="0063462E">
            <w:pPr>
              <w:pStyle w:val="ListParagraph"/>
              <w:numPr>
                <w:ilvl w:val="0"/>
                <w:numId w:val="18"/>
              </w:numPr>
              <w:jc w:val="both"/>
              <w:rPr>
                <w:rFonts w:ascii="Gisha" w:hAnsi="Gisha" w:cs="Gisha"/>
                <w:b/>
                <w:sz w:val="18"/>
                <w:szCs w:val="18"/>
              </w:rPr>
            </w:pPr>
            <w:r w:rsidRPr="00D74969">
              <w:rPr>
                <w:rFonts w:ascii="Gisha" w:hAnsi="Gisha" w:cs="Gisha"/>
                <w:b/>
                <w:sz w:val="18"/>
                <w:szCs w:val="18"/>
              </w:rPr>
              <w:t xml:space="preserve">adding ‘thanks’ </w:t>
            </w:r>
            <w:r w:rsidRPr="00D74969">
              <w:rPr>
                <w:rFonts w:ascii="Gisha" w:hAnsi="Gisha" w:cs="Gisha"/>
                <w:sz w:val="18"/>
                <w:szCs w:val="18"/>
              </w:rPr>
              <w:t>to an instruction, to show that you are expecting compliance: ‘Could you just pick up that pencil? Thanks!’</w:t>
            </w:r>
          </w:p>
          <w:p w14:paraId="59213C4B" w14:textId="77777777" w:rsidR="00184EF1" w:rsidRPr="00D74969" w:rsidRDefault="00184EF1" w:rsidP="0063462E">
            <w:pPr>
              <w:pStyle w:val="ListParagraph"/>
              <w:numPr>
                <w:ilvl w:val="0"/>
                <w:numId w:val="18"/>
              </w:numPr>
              <w:jc w:val="both"/>
              <w:rPr>
                <w:rFonts w:ascii="Gisha" w:hAnsi="Gisha" w:cs="Gisha"/>
                <w:b/>
                <w:sz w:val="18"/>
                <w:szCs w:val="18"/>
              </w:rPr>
            </w:pPr>
            <w:r w:rsidRPr="00D74969">
              <w:rPr>
                <w:rFonts w:ascii="Gisha" w:hAnsi="Gisha" w:cs="Gisha"/>
                <w:b/>
                <w:sz w:val="18"/>
                <w:szCs w:val="18"/>
              </w:rPr>
              <w:t>rule reminders –</w:t>
            </w:r>
            <w:r w:rsidRPr="00D74969">
              <w:rPr>
                <w:rFonts w:ascii="Gisha" w:hAnsi="Gisha" w:cs="Gisha"/>
                <w:sz w:val="18"/>
                <w:szCs w:val="18"/>
              </w:rPr>
              <w:t xml:space="preserve"> ‘In this class we put up our hands if we have something we want to say. Thanks!’</w:t>
            </w:r>
          </w:p>
          <w:p w14:paraId="18774050" w14:textId="77777777" w:rsidR="00184EF1" w:rsidRPr="00D74969" w:rsidRDefault="00184EF1" w:rsidP="0063462E">
            <w:pPr>
              <w:pStyle w:val="ListParagraph"/>
              <w:numPr>
                <w:ilvl w:val="0"/>
                <w:numId w:val="18"/>
              </w:numPr>
              <w:jc w:val="both"/>
              <w:rPr>
                <w:rFonts w:ascii="Gisha" w:hAnsi="Gisha" w:cs="Gisha"/>
                <w:b/>
                <w:sz w:val="18"/>
                <w:szCs w:val="18"/>
              </w:rPr>
            </w:pPr>
            <w:r w:rsidRPr="00D74969">
              <w:rPr>
                <w:rFonts w:ascii="Gisha" w:hAnsi="Gisha" w:cs="Gisha"/>
                <w:b/>
                <w:sz w:val="18"/>
                <w:szCs w:val="18"/>
              </w:rPr>
              <w:t xml:space="preserve">modelling </w:t>
            </w:r>
            <w:r w:rsidRPr="00D74969">
              <w:rPr>
                <w:rFonts w:ascii="Gisha" w:hAnsi="Gisha" w:cs="Gisha"/>
                <w:sz w:val="18"/>
                <w:szCs w:val="18"/>
              </w:rPr>
              <w:t>the desired behaviour – e.g. talking quietly to set the tone.</w:t>
            </w:r>
          </w:p>
          <w:p w14:paraId="7038C86A" w14:textId="77777777" w:rsidR="00184EF1" w:rsidRPr="00D74969" w:rsidRDefault="00184EF1" w:rsidP="0063462E">
            <w:pPr>
              <w:pStyle w:val="ListParagraph"/>
              <w:numPr>
                <w:ilvl w:val="0"/>
                <w:numId w:val="18"/>
              </w:numPr>
              <w:jc w:val="both"/>
              <w:rPr>
                <w:rFonts w:ascii="Gisha" w:hAnsi="Gisha" w:cs="Gisha"/>
                <w:b/>
                <w:sz w:val="18"/>
                <w:szCs w:val="18"/>
              </w:rPr>
            </w:pPr>
            <w:r w:rsidRPr="00D74969">
              <w:rPr>
                <w:rFonts w:ascii="Gisha" w:hAnsi="Gisha" w:cs="Gisha"/>
                <w:b/>
                <w:sz w:val="18"/>
                <w:szCs w:val="18"/>
              </w:rPr>
              <w:t xml:space="preserve">partial agreement – </w:t>
            </w:r>
            <w:r w:rsidRPr="00D74969">
              <w:rPr>
                <w:rFonts w:ascii="Gisha" w:hAnsi="Gisha" w:cs="Gisha"/>
                <w:sz w:val="18"/>
                <w:szCs w:val="18"/>
              </w:rPr>
              <w:t>(for avoiding argument/ discussion over behaviour) – ‘You may think that it’s unfair, but we’re lining up now.’</w:t>
            </w:r>
          </w:p>
          <w:p w14:paraId="4115D930" w14:textId="77777777" w:rsidR="00184EF1" w:rsidRPr="00D74969" w:rsidRDefault="00184EF1" w:rsidP="0063462E">
            <w:pPr>
              <w:pStyle w:val="ListParagraph"/>
              <w:numPr>
                <w:ilvl w:val="0"/>
                <w:numId w:val="18"/>
              </w:numPr>
              <w:jc w:val="both"/>
              <w:rPr>
                <w:rFonts w:ascii="Gisha" w:hAnsi="Gisha" w:cs="Gisha"/>
                <w:b/>
                <w:sz w:val="18"/>
                <w:szCs w:val="18"/>
              </w:rPr>
            </w:pPr>
            <w:r w:rsidRPr="00D74969">
              <w:rPr>
                <w:rFonts w:ascii="Gisha" w:hAnsi="Gisha" w:cs="Gisha"/>
                <w:b/>
                <w:sz w:val="18"/>
                <w:szCs w:val="18"/>
              </w:rPr>
              <w:t>‘when…then’ –</w:t>
            </w:r>
            <w:r w:rsidRPr="00D74969">
              <w:rPr>
                <w:rFonts w:ascii="Gisha" w:hAnsi="Gisha" w:cs="Gisha"/>
                <w:sz w:val="18"/>
                <w:szCs w:val="18"/>
              </w:rPr>
              <w:t xml:space="preserve"> following what you want with what the pupil wants – ‘When you have picked up the pencils then you’ll be ready to go.’</w:t>
            </w:r>
          </w:p>
          <w:p w14:paraId="6E1F1848" w14:textId="77777777" w:rsidR="00184EF1" w:rsidRPr="00D74969" w:rsidRDefault="00184EF1" w:rsidP="0063462E">
            <w:pPr>
              <w:pStyle w:val="ListParagraph"/>
              <w:numPr>
                <w:ilvl w:val="0"/>
                <w:numId w:val="18"/>
              </w:numPr>
              <w:jc w:val="both"/>
              <w:rPr>
                <w:rFonts w:ascii="Gisha" w:hAnsi="Gisha" w:cs="Gisha"/>
                <w:b/>
                <w:sz w:val="18"/>
                <w:szCs w:val="18"/>
              </w:rPr>
            </w:pPr>
            <w:r w:rsidRPr="00D74969">
              <w:rPr>
                <w:rFonts w:ascii="Gisha" w:hAnsi="Gisha" w:cs="Gisha"/>
                <w:b/>
                <w:sz w:val="18"/>
                <w:szCs w:val="18"/>
              </w:rPr>
              <w:t xml:space="preserve">pause…direction – </w:t>
            </w:r>
            <w:r w:rsidRPr="00D74969">
              <w:rPr>
                <w:rFonts w:ascii="Gisha" w:hAnsi="Gisha" w:cs="Gisha"/>
                <w:sz w:val="18"/>
                <w:szCs w:val="18"/>
              </w:rPr>
              <w:t>make eye-contact with the pupil and give them a moment to self-correct before issuing a direction</w:t>
            </w:r>
          </w:p>
          <w:p w14:paraId="4DBA56B8" w14:textId="77777777" w:rsidR="00184EF1" w:rsidRPr="00D74969" w:rsidRDefault="00184EF1" w:rsidP="0063462E">
            <w:pPr>
              <w:pStyle w:val="ListParagraph"/>
              <w:numPr>
                <w:ilvl w:val="0"/>
                <w:numId w:val="18"/>
              </w:numPr>
              <w:jc w:val="both"/>
              <w:rPr>
                <w:rFonts w:ascii="Gisha" w:hAnsi="Gisha" w:cs="Gisha"/>
                <w:b/>
                <w:sz w:val="18"/>
                <w:szCs w:val="18"/>
              </w:rPr>
            </w:pPr>
            <w:r w:rsidRPr="00D74969">
              <w:rPr>
                <w:rFonts w:ascii="Gisha" w:hAnsi="Gisha" w:cs="Gisha"/>
                <w:b/>
                <w:sz w:val="18"/>
                <w:szCs w:val="18"/>
              </w:rPr>
              <w:t>mention the pupil by name</w:t>
            </w:r>
          </w:p>
          <w:p w14:paraId="08923161" w14:textId="77777777" w:rsidR="00184EF1" w:rsidRPr="00D74969" w:rsidRDefault="00184EF1" w:rsidP="0063462E">
            <w:pPr>
              <w:pStyle w:val="ListParagraph"/>
              <w:numPr>
                <w:ilvl w:val="0"/>
                <w:numId w:val="18"/>
              </w:numPr>
              <w:jc w:val="both"/>
              <w:rPr>
                <w:rFonts w:ascii="Gisha" w:hAnsi="Gisha" w:cs="Gisha"/>
                <w:b/>
                <w:sz w:val="18"/>
                <w:szCs w:val="18"/>
              </w:rPr>
            </w:pPr>
            <w:r w:rsidRPr="00D74969">
              <w:rPr>
                <w:rFonts w:ascii="Gisha" w:hAnsi="Gisha" w:cs="Gisha"/>
                <w:b/>
                <w:sz w:val="18"/>
                <w:szCs w:val="18"/>
              </w:rPr>
              <w:t xml:space="preserve">distraction and diversion – </w:t>
            </w:r>
            <w:r w:rsidRPr="00D74969">
              <w:rPr>
                <w:rFonts w:ascii="Gisha" w:hAnsi="Gisha" w:cs="Gisha"/>
                <w:sz w:val="18"/>
                <w:szCs w:val="18"/>
              </w:rPr>
              <w:t>good for avoiding a potential confrontation</w:t>
            </w:r>
          </w:p>
          <w:p w14:paraId="607DDCE5" w14:textId="77777777" w:rsidR="00184EF1" w:rsidRPr="00D74969" w:rsidRDefault="00184EF1" w:rsidP="0063462E">
            <w:pPr>
              <w:pStyle w:val="ListParagraph"/>
              <w:numPr>
                <w:ilvl w:val="0"/>
                <w:numId w:val="18"/>
              </w:numPr>
              <w:jc w:val="both"/>
              <w:rPr>
                <w:rFonts w:ascii="Gisha" w:hAnsi="Gisha" w:cs="Gisha"/>
                <w:b/>
                <w:sz w:val="18"/>
                <w:szCs w:val="18"/>
              </w:rPr>
            </w:pPr>
            <w:r w:rsidRPr="00D74969">
              <w:rPr>
                <w:rFonts w:ascii="Gisha" w:hAnsi="Gisha" w:cs="Gisha"/>
                <w:b/>
                <w:sz w:val="18"/>
                <w:szCs w:val="18"/>
              </w:rPr>
              <w:t xml:space="preserve">reminder of past successes – </w:t>
            </w:r>
            <w:r w:rsidRPr="00D74969">
              <w:rPr>
                <w:rFonts w:ascii="Gisha" w:hAnsi="Gisha" w:cs="Gisha"/>
                <w:sz w:val="18"/>
                <w:szCs w:val="18"/>
              </w:rPr>
              <w:t>that a pupil has managed this situation previously</w:t>
            </w:r>
          </w:p>
          <w:p w14:paraId="471F1B52" w14:textId="1C65C1DA" w:rsidR="00184EF1" w:rsidRPr="00D74969" w:rsidRDefault="00184EF1" w:rsidP="0063462E">
            <w:pPr>
              <w:pStyle w:val="ListParagraph"/>
              <w:numPr>
                <w:ilvl w:val="0"/>
                <w:numId w:val="18"/>
              </w:numPr>
              <w:spacing w:after="0"/>
              <w:jc w:val="both"/>
              <w:rPr>
                <w:rFonts w:ascii="Gisha" w:hAnsi="Gisha" w:cs="Gisha"/>
                <w:b/>
                <w:sz w:val="18"/>
                <w:szCs w:val="18"/>
              </w:rPr>
            </w:pPr>
            <w:r w:rsidRPr="00D74969">
              <w:rPr>
                <w:rFonts w:ascii="Gisha" w:eastAsia="Times New Roman" w:hAnsi="Gisha" w:cs="Gisha"/>
                <w:b/>
                <w:sz w:val="18"/>
                <w:szCs w:val="18"/>
              </w:rPr>
              <w:t>re-focus</w:t>
            </w:r>
            <w:r w:rsidRPr="00D74969">
              <w:rPr>
                <w:rFonts w:ascii="Gisha" w:hAnsi="Gisha" w:cs="Gisha"/>
                <w:b/>
                <w:sz w:val="18"/>
                <w:szCs w:val="18"/>
              </w:rPr>
              <w:t xml:space="preserve"> – </w:t>
            </w:r>
            <w:r w:rsidRPr="00D74969">
              <w:rPr>
                <w:rFonts w:ascii="Gisha" w:hAnsi="Gisha" w:cs="Gisha"/>
                <w:sz w:val="18"/>
                <w:szCs w:val="18"/>
              </w:rPr>
              <w:t>‘What do you need to do next?’</w:t>
            </w:r>
          </w:p>
        </w:tc>
      </w:tr>
      <w:tr w:rsidR="00C767B2" w14:paraId="0CD27329" w14:textId="77777777" w:rsidTr="005745EB">
        <w:trPr>
          <w:trHeight w:val="1113"/>
        </w:trPr>
        <w:tc>
          <w:tcPr>
            <w:tcW w:w="5053" w:type="dxa"/>
          </w:tcPr>
          <w:p w14:paraId="1604F05F" w14:textId="2404F996" w:rsidR="00C767B2" w:rsidRPr="00D74969" w:rsidRDefault="00DF223D" w:rsidP="003B3CED">
            <w:pPr>
              <w:spacing w:after="0"/>
              <w:jc w:val="both"/>
              <w:rPr>
                <w:rFonts w:ascii="Arial" w:hAnsi="Arial" w:cs="Arial"/>
                <w:sz w:val="18"/>
                <w:szCs w:val="18"/>
              </w:rPr>
            </w:pPr>
            <w:r>
              <w:rPr>
                <w:rFonts w:ascii="Arial" w:hAnsi="Arial" w:cs="Arial"/>
                <w:b/>
                <w:sz w:val="18"/>
                <w:szCs w:val="18"/>
              </w:rPr>
              <w:t>Moderate</w:t>
            </w:r>
            <w:r w:rsidR="00C767B2" w:rsidRPr="00D74969">
              <w:rPr>
                <w:rFonts w:ascii="Arial" w:hAnsi="Arial" w:cs="Arial"/>
                <w:b/>
                <w:sz w:val="18"/>
                <w:szCs w:val="18"/>
              </w:rPr>
              <w:t xml:space="preserve"> Level Behaviours </w:t>
            </w:r>
          </w:p>
          <w:p w14:paraId="00805534" w14:textId="0F96589F" w:rsidR="00C767B2" w:rsidRDefault="00C767B2" w:rsidP="006043A0">
            <w:pPr>
              <w:jc w:val="both"/>
              <w:rPr>
                <w:rFonts w:ascii="Arial" w:hAnsi="Arial" w:cs="Arial"/>
                <w:b/>
              </w:rPr>
            </w:pPr>
            <w:r>
              <w:rPr>
                <w:rFonts w:ascii="Arial" w:hAnsi="Arial" w:cs="Arial"/>
                <w:i/>
                <w:sz w:val="18"/>
                <w:szCs w:val="18"/>
              </w:rPr>
              <w:t>t</w:t>
            </w:r>
            <w:r w:rsidRPr="005140B5">
              <w:rPr>
                <w:rFonts w:ascii="Arial" w:hAnsi="Arial" w:cs="Arial"/>
                <w:i/>
                <w:sz w:val="18"/>
                <w:szCs w:val="18"/>
              </w:rPr>
              <w:t xml:space="preserve">hose </w:t>
            </w:r>
            <w:r w:rsidR="00DF223D">
              <w:rPr>
                <w:rFonts w:ascii="Arial" w:hAnsi="Arial" w:cs="Arial"/>
                <w:i/>
                <w:sz w:val="18"/>
                <w:szCs w:val="18"/>
              </w:rPr>
              <w:t xml:space="preserve">which </w:t>
            </w:r>
            <w:r w:rsidRPr="005140B5">
              <w:rPr>
                <w:rFonts w:ascii="Arial" w:hAnsi="Arial" w:cs="Arial"/>
                <w:i/>
                <w:sz w:val="18"/>
                <w:szCs w:val="18"/>
              </w:rPr>
              <w:t xml:space="preserve"> impinge on </w:t>
            </w:r>
            <w:r w:rsidR="00DF223D">
              <w:rPr>
                <w:rFonts w:ascii="Arial" w:hAnsi="Arial" w:cs="Arial"/>
                <w:i/>
                <w:sz w:val="18"/>
                <w:szCs w:val="18"/>
              </w:rPr>
              <w:t>another</w:t>
            </w:r>
            <w:r w:rsidRPr="005140B5">
              <w:rPr>
                <w:rFonts w:ascii="Arial" w:hAnsi="Arial" w:cs="Arial"/>
                <w:i/>
                <w:sz w:val="18"/>
                <w:szCs w:val="18"/>
              </w:rPr>
              <w:t>’</w:t>
            </w:r>
            <w:r w:rsidR="00DF223D">
              <w:rPr>
                <w:rFonts w:ascii="Arial" w:hAnsi="Arial" w:cs="Arial"/>
                <w:i/>
                <w:sz w:val="18"/>
                <w:szCs w:val="18"/>
              </w:rPr>
              <w:t>s right</w:t>
            </w:r>
            <w:r w:rsidRPr="005140B5">
              <w:rPr>
                <w:rFonts w:ascii="Arial" w:hAnsi="Arial" w:cs="Arial"/>
                <w:i/>
                <w:sz w:val="18"/>
                <w:szCs w:val="18"/>
              </w:rPr>
              <w:t xml:space="preserve"> to learn and feel safe an</w:t>
            </w:r>
            <w:r w:rsidR="00DF223D">
              <w:rPr>
                <w:rFonts w:ascii="Arial" w:hAnsi="Arial" w:cs="Arial"/>
                <w:i/>
                <w:sz w:val="18"/>
                <w:szCs w:val="18"/>
              </w:rPr>
              <w:t>d feel valued and may pose a health and safety risk</w:t>
            </w:r>
          </w:p>
        </w:tc>
        <w:tc>
          <w:tcPr>
            <w:tcW w:w="5012" w:type="dxa"/>
          </w:tcPr>
          <w:p w14:paraId="7160CBC5" w14:textId="6F9FCDEB" w:rsidR="00C767B2" w:rsidRDefault="00C767B2" w:rsidP="003B3CED">
            <w:pPr>
              <w:spacing w:after="0"/>
              <w:jc w:val="both"/>
              <w:rPr>
                <w:rFonts w:ascii="Arial" w:hAnsi="Arial" w:cs="Arial"/>
                <w:b/>
                <w:sz w:val="18"/>
                <w:szCs w:val="18"/>
              </w:rPr>
            </w:pPr>
            <w:r w:rsidRPr="00D74969">
              <w:rPr>
                <w:rFonts w:ascii="Arial" w:hAnsi="Arial" w:cs="Arial"/>
                <w:b/>
                <w:sz w:val="18"/>
                <w:szCs w:val="18"/>
              </w:rPr>
              <w:t>Responses</w:t>
            </w:r>
          </w:p>
          <w:p w14:paraId="56516D14" w14:textId="0E399B27" w:rsidR="00C767B2" w:rsidRPr="00DF223D" w:rsidRDefault="00DF223D" w:rsidP="00DF223D">
            <w:pPr>
              <w:spacing w:after="0"/>
              <w:jc w:val="both"/>
              <w:rPr>
                <w:rFonts w:ascii="Arial" w:hAnsi="Arial" w:cs="Arial"/>
                <w:i/>
                <w:sz w:val="18"/>
                <w:szCs w:val="18"/>
              </w:rPr>
            </w:pPr>
            <w:r w:rsidRPr="00DF223D">
              <w:rPr>
                <w:rFonts w:ascii="Arial" w:hAnsi="Arial" w:cs="Arial"/>
                <w:i/>
                <w:sz w:val="18"/>
                <w:szCs w:val="18"/>
              </w:rPr>
              <w:t>De</w:t>
            </w:r>
            <w:r>
              <w:rPr>
                <w:rFonts w:ascii="Arial" w:hAnsi="Arial" w:cs="Arial"/>
                <w:i/>
                <w:sz w:val="18"/>
                <w:szCs w:val="18"/>
              </w:rPr>
              <w:t>manding additional adult time to address so that the pupil can get back on task – this will inconvenience the pupil and may involve additional consequences</w:t>
            </w:r>
          </w:p>
        </w:tc>
      </w:tr>
      <w:tr w:rsidR="00C767B2" w14:paraId="65F13A3D" w14:textId="77777777" w:rsidTr="005745EB">
        <w:tc>
          <w:tcPr>
            <w:tcW w:w="5053" w:type="dxa"/>
          </w:tcPr>
          <w:p w14:paraId="047B7006" w14:textId="1A832E41" w:rsidR="00DF223D" w:rsidRPr="00D74969" w:rsidRDefault="00DF223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play fighting</w:t>
            </w:r>
          </w:p>
          <w:p w14:paraId="0E854A42" w14:textId="3AA2AE7B" w:rsidR="00DF223D" w:rsidRPr="00DF223D" w:rsidRDefault="00DF223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younger children hitting out when not getting own way</w:t>
            </w:r>
          </w:p>
          <w:p w14:paraId="0E0C728A" w14:textId="77777777" w:rsidR="00DF223D" w:rsidRPr="00DF223D" w:rsidRDefault="00DF223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knocking furniture over in anger</w:t>
            </w:r>
          </w:p>
          <w:p w14:paraId="2F04A394" w14:textId="77777777" w:rsidR="00DF223D" w:rsidRPr="00DF223D" w:rsidRDefault="00DF223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throwing things in anger</w:t>
            </w:r>
          </w:p>
          <w:p w14:paraId="1EA8E90F" w14:textId="3639E00A" w:rsidR="00DF223D" w:rsidRPr="00DF223D" w:rsidRDefault="00DF223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entering/ leaving the classroom without permission</w:t>
            </w:r>
          </w:p>
          <w:p w14:paraId="6554C0D0" w14:textId="77777777" w:rsidR="00DF223D" w:rsidRPr="00DF223D" w:rsidRDefault="00DF223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standing on tables</w:t>
            </w:r>
          </w:p>
          <w:p w14:paraId="43D2A4F1" w14:textId="77777777" w:rsidR="00DF223D" w:rsidRPr="00DF223D" w:rsidRDefault="00DF223D" w:rsidP="00DF223D">
            <w:pPr>
              <w:pStyle w:val="ListParagraph"/>
              <w:spacing w:after="0"/>
              <w:ind w:left="360"/>
              <w:jc w:val="both"/>
              <w:rPr>
                <w:rFonts w:ascii="Gisha" w:hAnsi="Gisha" w:cs="Gisha"/>
                <w:b/>
                <w:sz w:val="18"/>
                <w:szCs w:val="18"/>
              </w:rPr>
            </w:pPr>
          </w:p>
          <w:p w14:paraId="3E54BB84" w14:textId="5521932F" w:rsidR="00DF223D" w:rsidRPr="00DF223D" w:rsidRDefault="00DF223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consistent, persistent low level behaviours despite several adult interventions</w:t>
            </w:r>
          </w:p>
          <w:p w14:paraId="041852D0" w14:textId="77777777" w:rsidR="00DF223D" w:rsidRPr="00DF223D" w:rsidRDefault="00DF223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refusing to leave the room when asked</w:t>
            </w:r>
          </w:p>
          <w:p w14:paraId="53D7F78A" w14:textId="02C2D4B0" w:rsidR="00DF223D" w:rsidRPr="00DF223D" w:rsidRDefault="00DF223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refusing to accept a consequence</w:t>
            </w:r>
          </w:p>
          <w:p w14:paraId="030E7C68" w14:textId="77777777" w:rsidR="00DF223D" w:rsidRPr="00DF223D" w:rsidRDefault="00DF223D" w:rsidP="00DF223D">
            <w:pPr>
              <w:pStyle w:val="ListParagraph"/>
              <w:spacing w:after="0"/>
              <w:ind w:left="360"/>
              <w:jc w:val="both"/>
              <w:rPr>
                <w:rFonts w:ascii="Gisha" w:hAnsi="Gisha" w:cs="Gisha"/>
                <w:b/>
                <w:sz w:val="18"/>
                <w:szCs w:val="18"/>
              </w:rPr>
            </w:pPr>
          </w:p>
          <w:p w14:paraId="07662009" w14:textId="77777777" w:rsidR="00DF223D" w:rsidRPr="00DF223D" w:rsidRDefault="00DF223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writing mean things about others</w:t>
            </w:r>
          </w:p>
          <w:p w14:paraId="73E7A04F" w14:textId="77777777" w:rsidR="00DF223D" w:rsidRPr="00DF223D" w:rsidRDefault="00DF223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excluding friends</w:t>
            </w:r>
          </w:p>
          <w:p w14:paraId="008EA45A" w14:textId="6D0C03CE" w:rsidR="00DF223D" w:rsidRPr="00DF223D" w:rsidRDefault="00DF223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spoiling another pupils’ work/ clothes/ property</w:t>
            </w:r>
          </w:p>
          <w:p w14:paraId="00FAE6FB" w14:textId="77777777" w:rsidR="00DF223D" w:rsidRPr="00DF223D" w:rsidRDefault="00DF223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threatening another child (consider level, may also be high)</w:t>
            </w:r>
          </w:p>
          <w:p w14:paraId="10B7B873" w14:textId="77777777" w:rsidR="00DF223D" w:rsidRPr="00DF223D" w:rsidRDefault="00DF223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ridiculing/ laughing at someone</w:t>
            </w:r>
          </w:p>
          <w:p w14:paraId="707DF63F" w14:textId="77777777" w:rsidR="00DF223D" w:rsidRPr="00DF223D" w:rsidRDefault="00DF223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inability to stop a heated argument</w:t>
            </w:r>
          </w:p>
          <w:p w14:paraId="1F345D20" w14:textId="77777777" w:rsidR="00DF223D" w:rsidRPr="00DF223D" w:rsidRDefault="00DF223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swearing at others (may also be high)</w:t>
            </w:r>
          </w:p>
          <w:p w14:paraId="195E8D54" w14:textId="77777777" w:rsidR="00DF223D" w:rsidRPr="00DF223D" w:rsidRDefault="00DF223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persistent provocation of another pupil</w:t>
            </w:r>
          </w:p>
          <w:p w14:paraId="5DC766DD" w14:textId="77777777" w:rsidR="00DF223D" w:rsidRPr="00DF223D" w:rsidRDefault="00DF223D" w:rsidP="00DF223D">
            <w:pPr>
              <w:pStyle w:val="ListParagraph"/>
              <w:spacing w:after="0"/>
              <w:ind w:left="360"/>
              <w:jc w:val="both"/>
              <w:rPr>
                <w:rFonts w:ascii="Gisha" w:hAnsi="Gisha" w:cs="Gisha"/>
                <w:b/>
                <w:sz w:val="18"/>
                <w:szCs w:val="18"/>
              </w:rPr>
            </w:pPr>
          </w:p>
          <w:p w14:paraId="242E922D" w14:textId="5D04815C" w:rsidR="00DF223D" w:rsidRPr="00DF223D" w:rsidRDefault="00914721"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not telling the truth</w:t>
            </w:r>
          </w:p>
          <w:p w14:paraId="42298301" w14:textId="77777777" w:rsidR="00DF223D" w:rsidRPr="00DF223D" w:rsidRDefault="00DF223D" w:rsidP="00DF223D">
            <w:pPr>
              <w:pStyle w:val="ListParagraph"/>
              <w:rPr>
                <w:rFonts w:ascii="Gisha" w:hAnsi="Gisha" w:cs="Gisha"/>
                <w:b/>
                <w:sz w:val="18"/>
                <w:szCs w:val="18"/>
              </w:rPr>
            </w:pPr>
          </w:p>
          <w:p w14:paraId="45C21842" w14:textId="77777777" w:rsidR="00DF223D" w:rsidRPr="00DF223D" w:rsidRDefault="00DF223D" w:rsidP="00DF223D">
            <w:pPr>
              <w:pStyle w:val="ListParagraph"/>
              <w:spacing w:after="0"/>
              <w:ind w:left="360"/>
              <w:jc w:val="both"/>
              <w:rPr>
                <w:rFonts w:ascii="Gisha" w:hAnsi="Gisha" w:cs="Gisha"/>
                <w:b/>
                <w:sz w:val="18"/>
                <w:szCs w:val="18"/>
              </w:rPr>
            </w:pPr>
          </w:p>
          <w:p w14:paraId="0E096C0F" w14:textId="35922CEF" w:rsidR="00DF223D" w:rsidRPr="00DF223D" w:rsidRDefault="00DF223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spoiling own work</w:t>
            </w:r>
          </w:p>
          <w:p w14:paraId="00989123" w14:textId="77777777" w:rsidR="00C767B2" w:rsidRDefault="00C767B2" w:rsidP="006043A0">
            <w:pPr>
              <w:jc w:val="both"/>
              <w:rPr>
                <w:rFonts w:ascii="Arial" w:hAnsi="Arial" w:cs="Arial"/>
                <w:b/>
              </w:rPr>
            </w:pPr>
          </w:p>
        </w:tc>
        <w:tc>
          <w:tcPr>
            <w:tcW w:w="5012" w:type="dxa"/>
          </w:tcPr>
          <w:p w14:paraId="4F3D02B9" w14:textId="67D71A07" w:rsidR="00C767B2" w:rsidRDefault="00616D8A" w:rsidP="006043A0">
            <w:pPr>
              <w:jc w:val="both"/>
              <w:rPr>
                <w:rFonts w:ascii="Gisha" w:hAnsi="Gisha" w:cs="Gisha"/>
                <w:b/>
                <w:sz w:val="18"/>
                <w:szCs w:val="18"/>
              </w:rPr>
            </w:pPr>
            <w:r w:rsidRPr="00616D8A">
              <w:rPr>
                <w:rFonts w:ascii="Gisha" w:hAnsi="Gisha" w:cs="Gisha"/>
                <w:b/>
                <w:sz w:val="18"/>
                <w:szCs w:val="18"/>
                <w:highlight w:val="yellow"/>
              </w:rPr>
              <w:t>Following a couple of reminders name in class teacher’s book</w:t>
            </w:r>
          </w:p>
          <w:p w14:paraId="24A72E67" w14:textId="77777777" w:rsidR="008A35C3" w:rsidRPr="00D94F18" w:rsidRDefault="008A35C3" w:rsidP="0063462E">
            <w:pPr>
              <w:pStyle w:val="ListParagraph"/>
              <w:numPr>
                <w:ilvl w:val="0"/>
                <w:numId w:val="19"/>
              </w:numPr>
              <w:jc w:val="both"/>
              <w:rPr>
                <w:rFonts w:ascii="Gisha" w:eastAsia="Times New Roman" w:hAnsi="Gisha" w:cs="Gisha"/>
                <w:sz w:val="18"/>
                <w:szCs w:val="18"/>
              </w:rPr>
            </w:pPr>
            <w:r w:rsidRPr="00D94F18">
              <w:rPr>
                <w:rFonts w:ascii="Gisha" w:eastAsia="Times New Roman" w:hAnsi="Gisha" w:cs="Gisha"/>
                <w:b/>
                <w:sz w:val="18"/>
                <w:szCs w:val="18"/>
              </w:rPr>
              <w:t>Emotion coaching conversation</w:t>
            </w:r>
            <w:r w:rsidRPr="00D94F18">
              <w:rPr>
                <w:rFonts w:ascii="Gisha" w:eastAsia="Times New Roman" w:hAnsi="Gisha" w:cs="Gisha"/>
                <w:sz w:val="18"/>
                <w:szCs w:val="18"/>
              </w:rPr>
              <w:t xml:space="preserve"> with class teacher or other relevant adult</w:t>
            </w:r>
          </w:p>
          <w:p w14:paraId="4185ECCB" w14:textId="77777777" w:rsidR="008A35C3" w:rsidRDefault="00D94F18" w:rsidP="0063462E">
            <w:pPr>
              <w:pStyle w:val="ListParagraph"/>
              <w:numPr>
                <w:ilvl w:val="0"/>
                <w:numId w:val="19"/>
              </w:numPr>
              <w:jc w:val="both"/>
              <w:rPr>
                <w:rFonts w:ascii="Gisha" w:eastAsia="Times New Roman" w:hAnsi="Gisha" w:cs="Gisha"/>
                <w:sz w:val="18"/>
                <w:szCs w:val="18"/>
              </w:rPr>
            </w:pPr>
            <w:r w:rsidRPr="00D94F18">
              <w:rPr>
                <w:rFonts w:ascii="Gisha" w:eastAsia="Times New Roman" w:hAnsi="Gisha" w:cs="Gisha"/>
                <w:b/>
                <w:sz w:val="18"/>
                <w:szCs w:val="18"/>
              </w:rPr>
              <w:t>Pupil ‘put’s it right’</w:t>
            </w:r>
            <w:r w:rsidRPr="00D94F18">
              <w:rPr>
                <w:rFonts w:ascii="Gisha" w:eastAsia="Times New Roman" w:hAnsi="Gisha" w:cs="Gisha"/>
                <w:sz w:val="18"/>
                <w:szCs w:val="18"/>
              </w:rPr>
              <w:t xml:space="preserve"> – makes up for lost work, apologises (verbally or in a letter), practises correct behaviour for a period- this may involve losing all or part of break, or negotiating use of their own time such as Golden Club time or to be completed at home</w:t>
            </w:r>
          </w:p>
          <w:p w14:paraId="3E2DAAD6" w14:textId="4847918D" w:rsidR="00D94F18" w:rsidRDefault="00D94F18" w:rsidP="0063462E">
            <w:pPr>
              <w:pStyle w:val="ListParagraph"/>
              <w:numPr>
                <w:ilvl w:val="0"/>
                <w:numId w:val="19"/>
              </w:numPr>
              <w:jc w:val="both"/>
              <w:rPr>
                <w:rFonts w:ascii="Gisha" w:eastAsia="Times New Roman" w:hAnsi="Gisha" w:cs="Gisha"/>
                <w:sz w:val="18"/>
                <w:szCs w:val="18"/>
              </w:rPr>
            </w:pPr>
            <w:r>
              <w:rPr>
                <w:rFonts w:ascii="Gisha" w:eastAsia="Times New Roman" w:hAnsi="Gisha" w:cs="Gisha"/>
                <w:b/>
                <w:sz w:val="18"/>
                <w:szCs w:val="18"/>
              </w:rPr>
              <w:t xml:space="preserve">Time out </w:t>
            </w:r>
            <w:r>
              <w:rPr>
                <w:rFonts w:ascii="Gisha" w:eastAsia="Times New Roman" w:hAnsi="Gisha" w:cs="Gisha"/>
                <w:sz w:val="18"/>
                <w:szCs w:val="18"/>
              </w:rPr>
              <w:t>– in class to calm down and get back on track</w:t>
            </w:r>
          </w:p>
          <w:p w14:paraId="7A9F0C9D" w14:textId="6F3D90F2" w:rsidR="00D94F18" w:rsidRPr="00616D8A" w:rsidRDefault="00D94F18" w:rsidP="00616D8A">
            <w:pPr>
              <w:pStyle w:val="ListParagraph"/>
              <w:numPr>
                <w:ilvl w:val="0"/>
                <w:numId w:val="19"/>
              </w:numPr>
              <w:jc w:val="both"/>
              <w:rPr>
                <w:rFonts w:ascii="Gisha" w:eastAsia="Times New Roman" w:hAnsi="Gisha" w:cs="Gisha"/>
                <w:sz w:val="18"/>
                <w:szCs w:val="18"/>
              </w:rPr>
            </w:pPr>
            <w:r>
              <w:rPr>
                <w:rFonts w:ascii="Gisha" w:eastAsia="Times New Roman" w:hAnsi="Gisha" w:cs="Gisha"/>
                <w:b/>
                <w:sz w:val="18"/>
                <w:szCs w:val="18"/>
              </w:rPr>
              <w:t xml:space="preserve">Reflection time </w:t>
            </w:r>
            <w:r>
              <w:rPr>
                <w:rFonts w:ascii="Gisha" w:eastAsia="Times New Roman" w:hAnsi="Gisha" w:cs="Gisha"/>
                <w:sz w:val="18"/>
                <w:szCs w:val="18"/>
              </w:rPr>
              <w:t>–with Phase Leader or SLT – complete reflection sheet</w:t>
            </w:r>
          </w:p>
          <w:p w14:paraId="42B3E376" w14:textId="4E398503" w:rsidR="00D94F18" w:rsidRPr="00D94F18" w:rsidRDefault="00D94F18" w:rsidP="0063462E">
            <w:pPr>
              <w:pStyle w:val="ListParagraph"/>
              <w:numPr>
                <w:ilvl w:val="0"/>
                <w:numId w:val="19"/>
              </w:numPr>
              <w:jc w:val="both"/>
              <w:rPr>
                <w:rFonts w:ascii="Gisha" w:eastAsia="Times New Roman" w:hAnsi="Gisha" w:cs="Gisha"/>
                <w:sz w:val="18"/>
                <w:szCs w:val="18"/>
              </w:rPr>
            </w:pPr>
            <w:r>
              <w:rPr>
                <w:rFonts w:ascii="Gisha" w:eastAsia="Times New Roman" w:hAnsi="Gisha" w:cs="Gisha"/>
                <w:b/>
                <w:sz w:val="18"/>
                <w:szCs w:val="18"/>
              </w:rPr>
              <w:t>Pupil to change tables</w:t>
            </w:r>
          </w:p>
          <w:p w14:paraId="0FB097F0" w14:textId="44D51905" w:rsidR="00D94F18" w:rsidRPr="00D94F18" w:rsidRDefault="00D94F18" w:rsidP="0063462E">
            <w:pPr>
              <w:pStyle w:val="ListParagraph"/>
              <w:numPr>
                <w:ilvl w:val="0"/>
                <w:numId w:val="19"/>
              </w:numPr>
              <w:jc w:val="both"/>
              <w:rPr>
                <w:rFonts w:ascii="Gisha" w:eastAsia="Times New Roman" w:hAnsi="Gisha" w:cs="Gisha"/>
                <w:sz w:val="18"/>
                <w:szCs w:val="18"/>
              </w:rPr>
            </w:pPr>
            <w:r>
              <w:rPr>
                <w:rFonts w:ascii="Gisha" w:eastAsia="Times New Roman" w:hAnsi="Gisha" w:cs="Gisha"/>
                <w:b/>
                <w:sz w:val="18"/>
                <w:szCs w:val="18"/>
              </w:rPr>
              <w:t xml:space="preserve">Using Circle Time </w:t>
            </w:r>
            <w:r w:rsidRPr="00D94F18">
              <w:rPr>
                <w:rFonts w:ascii="Gisha" w:eastAsia="Times New Roman" w:hAnsi="Gisha" w:cs="Gisha"/>
                <w:sz w:val="18"/>
                <w:szCs w:val="18"/>
              </w:rPr>
              <w:t>to address issues around friendship/ rights/ responsibilities/ consequences of actions</w:t>
            </w:r>
          </w:p>
          <w:p w14:paraId="7290A813" w14:textId="1E7C40FE" w:rsidR="00D94F18" w:rsidRDefault="00D94F18" w:rsidP="0063462E">
            <w:pPr>
              <w:pStyle w:val="ListParagraph"/>
              <w:numPr>
                <w:ilvl w:val="0"/>
                <w:numId w:val="19"/>
              </w:numPr>
              <w:jc w:val="both"/>
              <w:rPr>
                <w:rFonts w:ascii="Gisha" w:eastAsia="Times New Roman" w:hAnsi="Gisha" w:cs="Gisha"/>
                <w:sz w:val="18"/>
                <w:szCs w:val="18"/>
              </w:rPr>
            </w:pPr>
            <w:r w:rsidRPr="00D94F18">
              <w:rPr>
                <w:rFonts w:ascii="Gisha" w:eastAsia="Times New Roman" w:hAnsi="Gisha" w:cs="Gisha"/>
                <w:b/>
                <w:sz w:val="18"/>
                <w:szCs w:val="18"/>
              </w:rPr>
              <w:t>Restorative Process</w:t>
            </w:r>
            <w:r>
              <w:rPr>
                <w:rFonts w:ascii="Gisha" w:eastAsia="Times New Roman" w:hAnsi="Gisha" w:cs="Gisha"/>
                <w:sz w:val="18"/>
                <w:szCs w:val="18"/>
              </w:rPr>
              <w:t>: faces other pupil’s feeling – sees consequences of behaviour and acknowledges that someone has been hurt</w:t>
            </w:r>
          </w:p>
          <w:p w14:paraId="1FD60CD1" w14:textId="71B67EC5" w:rsidR="00D94F18" w:rsidRPr="00D94F18" w:rsidRDefault="00D94F18" w:rsidP="0063462E">
            <w:pPr>
              <w:pStyle w:val="ListParagraph"/>
              <w:numPr>
                <w:ilvl w:val="0"/>
                <w:numId w:val="19"/>
              </w:numPr>
              <w:jc w:val="both"/>
              <w:rPr>
                <w:rFonts w:ascii="Gisha" w:eastAsia="Times New Roman" w:hAnsi="Gisha" w:cs="Gisha"/>
                <w:sz w:val="18"/>
                <w:szCs w:val="18"/>
              </w:rPr>
            </w:pPr>
            <w:r>
              <w:rPr>
                <w:rFonts w:ascii="Gisha" w:eastAsia="Times New Roman" w:hAnsi="Gisha" w:cs="Gisha"/>
                <w:b/>
                <w:sz w:val="18"/>
                <w:szCs w:val="18"/>
              </w:rPr>
              <w:t>Referral to Learning Mentor</w:t>
            </w:r>
          </w:p>
          <w:p w14:paraId="339B29D7" w14:textId="21DE328D" w:rsidR="00D94F18" w:rsidRPr="00D94F18" w:rsidRDefault="00D94F18" w:rsidP="0063462E">
            <w:pPr>
              <w:pStyle w:val="ListParagraph"/>
              <w:numPr>
                <w:ilvl w:val="0"/>
                <w:numId w:val="19"/>
              </w:numPr>
              <w:jc w:val="both"/>
              <w:rPr>
                <w:rFonts w:ascii="Gisha" w:eastAsia="Times New Roman" w:hAnsi="Gisha" w:cs="Gisha"/>
                <w:sz w:val="18"/>
                <w:szCs w:val="18"/>
              </w:rPr>
            </w:pPr>
            <w:r>
              <w:rPr>
                <w:rFonts w:ascii="Gisha" w:eastAsia="Times New Roman" w:hAnsi="Gisha" w:cs="Gisha"/>
                <w:b/>
                <w:sz w:val="18"/>
                <w:szCs w:val="18"/>
              </w:rPr>
              <w:t>Emotional Literacy Support</w:t>
            </w:r>
          </w:p>
          <w:p w14:paraId="644606B7" w14:textId="7506075D" w:rsidR="00D94F18" w:rsidRDefault="00D94F18" w:rsidP="0063462E">
            <w:pPr>
              <w:pStyle w:val="ListParagraph"/>
              <w:numPr>
                <w:ilvl w:val="0"/>
                <w:numId w:val="19"/>
              </w:numPr>
              <w:jc w:val="both"/>
              <w:rPr>
                <w:rFonts w:ascii="Gisha" w:eastAsia="Times New Roman" w:hAnsi="Gisha" w:cs="Gisha"/>
                <w:sz w:val="18"/>
                <w:szCs w:val="18"/>
              </w:rPr>
            </w:pPr>
            <w:r>
              <w:rPr>
                <w:rFonts w:ascii="Gisha" w:eastAsia="Times New Roman" w:hAnsi="Gisha" w:cs="Gisha"/>
                <w:b/>
                <w:sz w:val="18"/>
                <w:szCs w:val="18"/>
              </w:rPr>
              <w:t xml:space="preserve">Informal communication with parents/ carers </w:t>
            </w:r>
            <w:r>
              <w:rPr>
                <w:rFonts w:ascii="Gisha" w:eastAsia="Times New Roman" w:hAnsi="Gisha" w:cs="Gisha"/>
                <w:sz w:val="18"/>
                <w:szCs w:val="18"/>
              </w:rPr>
              <w:t>(chat while collecting pupil after school)</w:t>
            </w:r>
          </w:p>
          <w:p w14:paraId="035570F3" w14:textId="624A6F2C" w:rsidR="00D94F18" w:rsidRDefault="00D94F18" w:rsidP="0063462E">
            <w:pPr>
              <w:pStyle w:val="ListParagraph"/>
              <w:numPr>
                <w:ilvl w:val="0"/>
                <w:numId w:val="19"/>
              </w:numPr>
              <w:jc w:val="both"/>
              <w:rPr>
                <w:rFonts w:ascii="Gisha" w:eastAsia="Times New Roman" w:hAnsi="Gisha" w:cs="Gisha"/>
                <w:sz w:val="18"/>
                <w:szCs w:val="18"/>
              </w:rPr>
            </w:pPr>
            <w:r>
              <w:rPr>
                <w:rFonts w:ascii="Gisha" w:eastAsia="Times New Roman" w:hAnsi="Gisha" w:cs="Gisha"/>
                <w:b/>
                <w:sz w:val="18"/>
                <w:szCs w:val="18"/>
              </w:rPr>
              <w:t xml:space="preserve">Meeting </w:t>
            </w:r>
            <w:r w:rsidRPr="00D94F18">
              <w:rPr>
                <w:rFonts w:ascii="Gisha" w:eastAsia="Times New Roman" w:hAnsi="Gisha" w:cs="Gisha"/>
                <w:sz w:val="18"/>
                <w:szCs w:val="18"/>
              </w:rPr>
              <w:t>with pupil and parents/ carers</w:t>
            </w:r>
          </w:p>
          <w:p w14:paraId="4CEC2355" w14:textId="67D3780D" w:rsidR="00790108" w:rsidRPr="00D94F18" w:rsidRDefault="00790108" w:rsidP="0063462E">
            <w:pPr>
              <w:pStyle w:val="ListParagraph"/>
              <w:numPr>
                <w:ilvl w:val="0"/>
                <w:numId w:val="19"/>
              </w:numPr>
              <w:jc w:val="both"/>
              <w:rPr>
                <w:rFonts w:ascii="Gisha" w:eastAsia="Times New Roman" w:hAnsi="Gisha" w:cs="Gisha"/>
                <w:sz w:val="18"/>
                <w:szCs w:val="18"/>
              </w:rPr>
            </w:pPr>
            <w:r>
              <w:rPr>
                <w:rFonts w:ascii="Gisha" w:eastAsia="Times New Roman" w:hAnsi="Gisha" w:cs="Gisha"/>
                <w:b/>
                <w:sz w:val="18"/>
                <w:szCs w:val="18"/>
              </w:rPr>
              <w:t xml:space="preserve">Behaviour Support Chart – </w:t>
            </w:r>
            <w:r>
              <w:rPr>
                <w:rFonts w:ascii="Gisha" w:eastAsia="Times New Roman" w:hAnsi="Gisha" w:cs="Gisha"/>
                <w:sz w:val="18"/>
                <w:szCs w:val="18"/>
              </w:rPr>
              <w:t>recording individual targets and support</w:t>
            </w:r>
          </w:p>
          <w:p w14:paraId="7804A9C1" w14:textId="36C354AE" w:rsidR="00790108" w:rsidRPr="003E43AF" w:rsidRDefault="00D94F18" w:rsidP="00790108">
            <w:pPr>
              <w:pStyle w:val="ListParagraph"/>
              <w:numPr>
                <w:ilvl w:val="0"/>
                <w:numId w:val="19"/>
              </w:numPr>
              <w:jc w:val="both"/>
              <w:rPr>
                <w:rFonts w:ascii="Gisha" w:eastAsia="Times New Roman" w:hAnsi="Gisha" w:cs="Gisha"/>
                <w:sz w:val="18"/>
                <w:szCs w:val="18"/>
              </w:rPr>
            </w:pPr>
            <w:r w:rsidRPr="00D94F18">
              <w:rPr>
                <w:rFonts w:ascii="Gisha" w:eastAsia="Times New Roman" w:hAnsi="Gisha" w:cs="Gisha"/>
                <w:b/>
                <w:sz w:val="18"/>
                <w:szCs w:val="18"/>
              </w:rPr>
              <w:t>Referral to M2E</w:t>
            </w:r>
            <w:r>
              <w:rPr>
                <w:rFonts w:ascii="Gisha" w:eastAsia="Times New Roman" w:hAnsi="Gisha" w:cs="Gisha"/>
                <w:sz w:val="18"/>
                <w:szCs w:val="18"/>
              </w:rPr>
              <w:t xml:space="preserve"> or other appropriate outside agencies</w:t>
            </w:r>
          </w:p>
        </w:tc>
      </w:tr>
      <w:tr w:rsidR="00790108" w14:paraId="5C2CAEA2" w14:textId="77777777" w:rsidTr="005745EB">
        <w:tc>
          <w:tcPr>
            <w:tcW w:w="10065" w:type="dxa"/>
            <w:gridSpan w:val="2"/>
          </w:tcPr>
          <w:p w14:paraId="6E415A28" w14:textId="73828748" w:rsidR="00790108" w:rsidRPr="00790108" w:rsidRDefault="00790108" w:rsidP="006043A0">
            <w:pPr>
              <w:jc w:val="both"/>
              <w:rPr>
                <w:rFonts w:ascii="Gisha" w:hAnsi="Gisha" w:cs="Gisha"/>
                <w:sz w:val="18"/>
                <w:szCs w:val="18"/>
              </w:rPr>
            </w:pPr>
            <w:r>
              <w:rPr>
                <w:rFonts w:ascii="Gisha" w:hAnsi="Gisha" w:cs="Gisha"/>
                <w:sz w:val="18"/>
                <w:szCs w:val="18"/>
              </w:rPr>
              <w:t>The morning class teacher is the person to be informed and who will undertake the follow up if these moderate level behaviours take place outside the classroom in the morning. The home class teacher will undertake this role from lunchtime onwards.</w:t>
            </w:r>
          </w:p>
        </w:tc>
      </w:tr>
    </w:tbl>
    <w:p w14:paraId="6F63F115" w14:textId="49CCDE1E" w:rsidR="005140B5" w:rsidRDefault="005140B5" w:rsidP="006043A0">
      <w:pPr>
        <w:jc w:val="both"/>
        <w:rPr>
          <w:rFonts w:ascii="Arial" w:hAnsi="Arial" w:cs="Arial"/>
          <w:b/>
        </w:rPr>
      </w:pPr>
    </w:p>
    <w:p w14:paraId="4B895B2C" w14:textId="77777777" w:rsidR="00BE1B5F" w:rsidRDefault="00BE1B5F" w:rsidP="006043A0">
      <w:pPr>
        <w:jc w:val="both"/>
        <w:rPr>
          <w:rFonts w:ascii="Arial" w:hAnsi="Arial" w:cs="Arial"/>
          <w:b/>
        </w:rPr>
      </w:pPr>
    </w:p>
    <w:p w14:paraId="686F38A3" w14:textId="77777777" w:rsidR="005140B5" w:rsidRDefault="005140B5" w:rsidP="006043A0">
      <w:pPr>
        <w:jc w:val="both"/>
        <w:rPr>
          <w:rFonts w:ascii="Arial" w:hAnsi="Arial" w:cs="Arial"/>
          <w:b/>
        </w:rPr>
      </w:pPr>
    </w:p>
    <w:tbl>
      <w:tblPr>
        <w:tblStyle w:val="TableGrid"/>
        <w:tblW w:w="0" w:type="auto"/>
        <w:tblLook w:val="04A0" w:firstRow="1" w:lastRow="0" w:firstColumn="1" w:lastColumn="0" w:noHBand="0" w:noVBand="1"/>
      </w:tblPr>
      <w:tblGrid>
        <w:gridCol w:w="4453"/>
        <w:gridCol w:w="4506"/>
      </w:tblGrid>
      <w:tr w:rsidR="00B54733" w14:paraId="76403897" w14:textId="77777777" w:rsidTr="00B54733">
        <w:tc>
          <w:tcPr>
            <w:tcW w:w="4592" w:type="dxa"/>
          </w:tcPr>
          <w:p w14:paraId="4AB0F518" w14:textId="2CD54B25" w:rsidR="00B54733" w:rsidRPr="00D74969" w:rsidRDefault="00B54733" w:rsidP="003B3CED">
            <w:pPr>
              <w:spacing w:after="0"/>
              <w:jc w:val="both"/>
              <w:rPr>
                <w:rFonts w:ascii="Arial" w:hAnsi="Arial" w:cs="Arial"/>
                <w:sz w:val="18"/>
                <w:szCs w:val="18"/>
              </w:rPr>
            </w:pPr>
            <w:r>
              <w:rPr>
                <w:rFonts w:ascii="Arial" w:hAnsi="Arial" w:cs="Arial"/>
                <w:b/>
                <w:sz w:val="18"/>
                <w:szCs w:val="18"/>
              </w:rPr>
              <w:t>Serious</w:t>
            </w:r>
            <w:r w:rsidRPr="00D74969">
              <w:rPr>
                <w:rFonts w:ascii="Arial" w:hAnsi="Arial" w:cs="Arial"/>
                <w:b/>
                <w:sz w:val="18"/>
                <w:szCs w:val="18"/>
              </w:rPr>
              <w:t xml:space="preserve"> Behaviours </w:t>
            </w:r>
          </w:p>
          <w:p w14:paraId="384572CE" w14:textId="1478AEEB" w:rsidR="00B54733" w:rsidRDefault="00B54733" w:rsidP="006043A0">
            <w:pPr>
              <w:jc w:val="both"/>
              <w:rPr>
                <w:rFonts w:ascii="Arial" w:hAnsi="Arial" w:cs="Arial"/>
                <w:b/>
              </w:rPr>
            </w:pPr>
            <w:r>
              <w:rPr>
                <w:rFonts w:ascii="Arial" w:hAnsi="Arial" w:cs="Arial"/>
                <w:i/>
                <w:sz w:val="18"/>
                <w:szCs w:val="18"/>
              </w:rPr>
              <w:t>t</w:t>
            </w:r>
            <w:r w:rsidRPr="005140B5">
              <w:rPr>
                <w:rFonts w:ascii="Arial" w:hAnsi="Arial" w:cs="Arial"/>
                <w:i/>
                <w:sz w:val="18"/>
                <w:szCs w:val="18"/>
              </w:rPr>
              <w:t xml:space="preserve">hose </w:t>
            </w:r>
            <w:r>
              <w:rPr>
                <w:rFonts w:ascii="Arial" w:hAnsi="Arial" w:cs="Arial"/>
                <w:i/>
                <w:sz w:val="18"/>
                <w:szCs w:val="18"/>
              </w:rPr>
              <w:t xml:space="preserve">which </w:t>
            </w:r>
            <w:r w:rsidRPr="005140B5">
              <w:rPr>
                <w:rFonts w:ascii="Arial" w:hAnsi="Arial" w:cs="Arial"/>
                <w:i/>
                <w:sz w:val="18"/>
                <w:szCs w:val="18"/>
              </w:rPr>
              <w:t xml:space="preserve"> </w:t>
            </w:r>
            <w:r>
              <w:rPr>
                <w:rFonts w:ascii="Arial" w:hAnsi="Arial" w:cs="Arial"/>
                <w:i/>
                <w:sz w:val="18"/>
                <w:szCs w:val="18"/>
              </w:rPr>
              <w:t>attach another’s right to learn, feel safe or valued and may pose an on-going health and safety risk</w:t>
            </w:r>
          </w:p>
        </w:tc>
        <w:tc>
          <w:tcPr>
            <w:tcW w:w="4593" w:type="dxa"/>
          </w:tcPr>
          <w:p w14:paraId="73C25EAC" w14:textId="77777777" w:rsidR="00B54733" w:rsidRDefault="00B54733" w:rsidP="003B3CED">
            <w:pPr>
              <w:spacing w:after="0"/>
              <w:jc w:val="both"/>
              <w:rPr>
                <w:rFonts w:ascii="Arial" w:hAnsi="Arial" w:cs="Arial"/>
                <w:b/>
                <w:sz w:val="18"/>
                <w:szCs w:val="18"/>
              </w:rPr>
            </w:pPr>
            <w:r w:rsidRPr="00D74969">
              <w:rPr>
                <w:rFonts w:ascii="Arial" w:hAnsi="Arial" w:cs="Arial"/>
                <w:b/>
                <w:sz w:val="18"/>
                <w:szCs w:val="18"/>
              </w:rPr>
              <w:t>Responses</w:t>
            </w:r>
          </w:p>
          <w:p w14:paraId="5B521017" w14:textId="51F551C6" w:rsidR="00B54733" w:rsidRDefault="00B54733" w:rsidP="006043A0">
            <w:pPr>
              <w:jc w:val="both"/>
              <w:rPr>
                <w:rFonts w:ascii="Arial" w:hAnsi="Arial" w:cs="Arial"/>
                <w:b/>
              </w:rPr>
            </w:pPr>
            <w:r>
              <w:rPr>
                <w:rFonts w:ascii="Arial" w:hAnsi="Arial" w:cs="Arial"/>
                <w:i/>
                <w:sz w:val="18"/>
                <w:szCs w:val="18"/>
              </w:rPr>
              <w:t>d</w:t>
            </w:r>
            <w:r w:rsidRPr="00DF223D">
              <w:rPr>
                <w:rFonts w:ascii="Arial" w:hAnsi="Arial" w:cs="Arial"/>
                <w:i/>
                <w:sz w:val="18"/>
                <w:szCs w:val="18"/>
              </w:rPr>
              <w:t>e</w:t>
            </w:r>
            <w:r>
              <w:rPr>
                <w:rFonts w:ascii="Arial" w:hAnsi="Arial" w:cs="Arial"/>
                <w:i/>
                <w:sz w:val="18"/>
                <w:szCs w:val="18"/>
              </w:rPr>
              <w:t>manding adult containment away from other pupils and involving appropriate serious consequences. This will mean reparation on the part of the pupil and may include longer-term work with other agencies. SLT will oversee and inform staff of the response.</w:t>
            </w:r>
          </w:p>
        </w:tc>
      </w:tr>
      <w:tr w:rsidR="00B54733" w14:paraId="32A8754C" w14:textId="77777777" w:rsidTr="00B54733">
        <w:tc>
          <w:tcPr>
            <w:tcW w:w="4592" w:type="dxa"/>
          </w:tcPr>
          <w:p w14:paraId="3025DEF8" w14:textId="3740C7DE" w:rsidR="00B54733" w:rsidRPr="00B54733" w:rsidRDefault="00B54733"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Repetition of moderate level behaviours where moderate level responses have not worked</w:t>
            </w:r>
          </w:p>
          <w:p w14:paraId="3592ACF4" w14:textId="3B3BEC92" w:rsidR="00B54733" w:rsidRPr="00B54733" w:rsidRDefault="00B54733"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Deliberately hurting another pupil – hitting, punching, kicking, pushing</w:t>
            </w:r>
          </w:p>
          <w:p w14:paraId="04EF717D" w14:textId="77777777" w:rsidR="00B54733" w:rsidRPr="0070067D" w:rsidRDefault="0070067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Vandalism</w:t>
            </w:r>
          </w:p>
          <w:p w14:paraId="19A49E00" w14:textId="77777777" w:rsidR="0070067D" w:rsidRPr="0070067D" w:rsidRDefault="0070067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Serious lying</w:t>
            </w:r>
          </w:p>
          <w:p w14:paraId="5D4E3956" w14:textId="77777777" w:rsidR="0070067D" w:rsidRPr="0070067D" w:rsidRDefault="0070067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Stealing</w:t>
            </w:r>
          </w:p>
          <w:p w14:paraId="524FFAC3" w14:textId="77777777" w:rsidR="0070067D" w:rsidRPr="0070067D" w:rsidRDefault="0070067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Running out of school</w:t>
            </w:r>
          </w:p>
          <w:p w14:paraId="6A563A6F" w14:textId="77777777" w:rsidR="0070067D" w:rsidRPr="0070067D" w:rsidRDefault="0070067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Ganging-up</w:t>
            </w:r>
          </w:p>
          <w:p w14:paraId="434EE091" w14:textId="77777777" w:rsidR="0070067D" w:rsidRPr="0070067D" w:rsidRDefault="0070067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Bullying</w:t>
            </w:r>
          </w:p>
          <w:p w14:paraId="4B6F4F37" w14:textId="77777777" w:rsidR="0070067D" w:rsidRPr="0070067D" w:rsidRDefault="0070067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Racial abuse</w:t>
            </w:r>
          </w:p>
          <w:p w14:paraId="69A7869A" w14:textId="77777777" w:rsidR="0070067D" w:rsidRPr="0070067D" w:rsidRDefault="0070067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Swearing that is directed at an individual and is deliberately offensive</w:t>
            </w:r>
          </w:p>
          <w:p w14:paraId="6988B7EE" w14:textId="77777777" w:rsidR="0070067D" w:rsidRPr="0070067D" w:rsidRDefault="0070067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Unprovoked violence</w:t>
            </w:r>
          </w:p>
          <w:p w14:paraId="06E21AB2" w14:textId="77777777" w:rsidR="0070067D" w:rsidRPr="0070067D" w:rsidRDefault="0070067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Attacking an adult</w:t>
            </w:r>
          </w:p>
          <w:p w14:paraId="0C10787A" w14:textId="77777777" w:rsidR="0070067D" w:rsidRPr="0070067D" w:rsidRDefault="0070067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Vicious kicking/ hitting/ spitting or biting</w:t>
            </w:r>
          </w:p>
          <w:p w14:paraId="38DB8348" w14:textId="77777777" w:rsidR="0070067D" w:rsidRPr="0070067D" w:rsidRDefault="0070067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Throwing or furniture/ objects</w:t>
            </w:r>
          </w:p>
          <w:p w14:paraId="64A7AA58" w14:textId="77777777" w:rsidR="0070067D" w:rsidRPr="0070067D" w:rsidRDefault="0070067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Dangerous refusal to follow instructions</w:t>
            </w:r>
          </w:p>
          <w:p w14:paraId="78E3C16F" w14:textId="77777777" w:rsidR="0070067D" w:rsidRPr="0070067D" w:rsidRDefault="0070067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Extortion</w:t>
            </w:r>
          </w:p>
          <w:p w14:paraId="6A576EC1" w14:textId="3E32B0A6" w:rsidR="0070067D" w:rsidRPr="00DF223D" w:rsidRDefault="0070067D" w:rsidP="0063462E">
            <w:pPr>
              <w:pStyle w:val="ListParagraph"/>
              <w:numPr>
                <w:ilvl w:val="0"/>
                <w:numId w:val="18"/>
              </w:numPr>
              <w:spacing w:after="0"/>
              <w:jc w:val="both"/>
              <w:rPr>
                <w:rFonts w:ascii="Gisha" w:hAnsi="Gisha" w:cs="Gisha"/>
                <w:b/>
                <w:sz w:val="18"/>
                <w:szCs w:val="18"/>
              </w:rPr>
            </w:pPr>
            <w:r>
              <w:rPr>
                <w:rFonts w:ascii="Gisha" w:eastAsia="Times New Roman" w:hAnsi="Gisha" w:cs="Gisha"/>
                <w:sz w:val="18"/>
                <w:szCs w:val="18"/>
              </w:rPr>
              <w:t>Threatening other children in a menacing way</w:t>
            </w:r>
          </w:p>
          <w:p w14:paraId="18C7EAD3" w14:textId="77777777" w:rsidR="00B54733" w:rsidRDefault="00B54733" w:rsidP="006043A0">
            <w:pPr>
              <w:jc w:val="both"/>
              <w:rPr>
                <w:rFonts w:ascii="Arial" w:hAnsi="Arial" w:cs="Arial"/>
                <w:b/>
              </w:rPr>
            </w:pPr>
          </w:p>
        </w:tc>
        <w:tc>
          <w:tcPr>
            <w:tcW w:w="4593" w:type="dxa"/>
          </w:tcPr>
          <w:p w14:paraId="7A4DEF73" w14:textId="6ECF7C81" w:rsidR="00B54733" w:rsidRDefault="00E538FC" w:rsidP="006043A0">
            <w:pPr>
              <w:jc w:val="both"/>
              <w:rPr>
                <w:rFonts w:ascii="Gisha" w:hAnsi="Gisha" w:cs="Gisha"/>
                <w:b/>
                <w:sz w:val="18"/>
                <w:szCs w:val="18"/>
              </w:rPr>
            </w:pPr>
            <w:r w:rsidRPr="00E538FC">
              <w:rPr>
                <w:rFonts w:ascii="Gisha" w:hAnsi="Gisha" w:cs="Gisha"/>
                <w:b/>
                <w:sz w:val="18"/>
                <w:szCs w:val="18"/>
                <w:highlight w:val="yellow"/>
              </w:rPr>
              <w:t xml:space="preserve">Serious behaviour </w:t>
            </w:r>
            <w:r w:rsidR="003E0CD1" w:rsidRPr="00E538FC">
              <w:rPr>
                <w:rFonts w:ascii="Gisha" w:hAnsi="Gisha" w:cs="Gisha"/>
                <w:b/>
                <w:sz w:val="18"/>
                <w:szCs w:val="18"/>
                <w:highlight w:val="yellow"/>
              </w:rPr>
              <w:t xml:space="preserve">- </w:t>
            </w:r>
            <w:r w:rsidR="0070067D" w:rsidRPr="00E538FC">
              <w:rPr>
                <w:rFonts w:ascii="Gisha" w:hAnsi="Gisha" w:cs="Gisha"/>
                <w:b/>
                <w:sz w:val="18"/>
                <w:szCs w:val="18"/>
                <w:highlight w:val="yellow"/>
              </w:rPr>
              <w:t xml:space="preserve"> time-out with SLT</w:t>
            </w:r>
          </w:p>
          <w:p w14:paraId="1AE80817" w14:textId="77777777" w:rsidR="0070067D" w:rsidRDefault="0070067D" w:rsidP="0070067D">
            <w:pPr>
              <w:spacing w:after="0"/>
              <w:jc w:val="both"/>
              <w:rPr>
                <w:rFonts w:ascii="Gisha" w:hAnsi="Gisha" w:cs="Gisha"/>
                <w:b/>
                <w:sz w:val="18"/>
                <w:szCs w:val="18"/>
              </w:rPr>
            </w:pPr>
            <w:r>
              <w:rPr>
                <w:rFonts w:ascii="Gisha" w:hAnsi="Gisha" w:cs="Gisha"/>
                <w:b/>
                <w:sz w:val="18"/>
                <w:szCs w:val="18"/>
              </w:rPr>
              <w:t>Menu of responses:</w:t>
            </w:r>
          </w:p>
          <w:p w14:paraId="3C1170E1" w14:textId="31435F07" w:rsidR="0070067D" w:rsidRDefault="0070067D" w:rsidP="0063462E">
            <w:pPr>
              <w:pStyle w:val="ListParagraph"/>
              <w:numPr>
                <w:ilvl w:val="0"/>
                <w:numId w:val="20"/>
              </w:numPr>
              <w:spacing w:after="0"/>
              <w:jc w:val="both"/>
              <w:rPr>
                <w:rFonts w:ascii="Gisha" w:hAnsi="Gisha" w:cs="Gisha"/>
                <w:sz w:val="18"/>
                <w:szCs w:val="18"/>
              </w:rPr>
            </w:pPr>
            <w:r w:rsidRPr="0070067D">
              <w:rPr>
                <w:rFonts w:ascii="Gisha" w:hAnsi="Gisha" w:cs="Gisha"/>
                <w:sz w:val="18"/>
                <w:szCs w:val="18"/>
              </w:rPr>
              <w:t>Pupil</w:t>
            </w:r>
            <w:r>
              <w:rPr>
                <w:rFonts w:ascii="Gisha" w:hAnsi="Gisha" w:cs="Gisha"/>
                <w:sz w:val="18"/>
                <w:szCs w:val="18"/>
              </w:rPr>
              <w:t xml:space="preserve"> ‘puts it right’- with formal, written apology, helps to repair damage or does appropriate ‘community service’.</w:t>
            </w:r>
          </w:p>
          <w:p w14:paraId="00A16E2E" w14:textId="4CAF6989" w:rsidR="0070067D" w:rsidRDefault="0070067D" w:rsidP="0063462E">
            <w:pPr>
              <w:pStyle w:val="ListParagraph"/>
              <w:numPr>
                <w:ilvl w:val="0"/>
                <w:numId w:val="20"/>
              </w:numPr>
              <w:spacing w:after="0"/>
              <w:jc w:val="both"/>
              <w:rPr>
                <w:rFonts w:ascii="Gisha" w:hAnsi="Gisha" w:cs="Gisha"/>
                <w:sz w:val="18"/>
                <w:szCs w:val="18"/>
              </w:rPr>
            </w:pPr>
            <w:r>
              <w:rPr>
                <w:rFonts w:ascii="Gisha" w:hAnsi="Gisha" w:cs="Gisha"/>
                <w:sz w:val="18"/>
                <w:szCs w:val="18"/>
              </w:rPr>
              <w:t>Alternative arrangements for pupils at specific times, such as breaks – for a set period</w:t>
            </w:r>
          </w:p>
          <w:p w14:paraId="00708005" w14:textId="77777777" w:rsidR="0070067D" w:rsidRDefault="0070067D" w:rsidP="0063462E">
            <w:pPr>
              <w:pStyle w:val="ListParagraph"/>
              <w:numPr>
                <w:ilvl w:val="0"/>
                <w:numId w:val="20"/>
              </w:numPr>
              <w:spacing w:after="0"/>
              <w:jc w:val="both"/>
              <w:rPr>
                <w:rFonts w:ascii="Gisha" w:hAnsi="Gisha" w:cs="Gisha"/>
                <w:sz w:val="18"/>
                <w:szCs w:val="18"/>
              </w:rPr>
            </w:pPr>
            <w:r>
              <w:rPr>
                <w:rFonts w:ascii="Gisha" w:hAnsi="Gisha" w:cs="Gisha"/>
                <w:sz w:val="18"/>
                <w:szCs w:val="18"/>
              </w:rPr>
              <w:t>Formal meeting with parents/ carers and pupil</w:t>
            </w:r>
          </w:p>
          <w:p w14:paraId="53BF02FB" w14:textId="644199CD" w:rsidR="0070067D" w:rsidRDefault="0070067D" w:rsidP="0063462E">
            <w:pPr>
              <w:pStyle w:val="ListParagraph"/>
              <w:numPr>
                <w:ilvl w:val="0"/>
                <w:numId w:val="20"/>
              </w:numPr>
              <w:spacing w:after="0"/>
              <w:jc w:val="both"/>
              <w:rPr>
                <w:rFonts w:ascii="Gisha" w:hAnsi="Gisha" w:cs="Gisha"/>
                <w:sz w:val="18"/>
                <w:szCs w:val="18"/>
              </w:rPr>
            </w:pPr>
            <w:r>
              <w:rPr>
                <w:rFonts w:ascii="Gisha" w:hAnsi="Gisha" w:cs="Gisha"/>
                <w:sz w:val="18"/>
                <w:szCs w:val="18"/>
              </w:rPr>
              <w:t>Behaviour Support Plan</w:t>
            </w:r>
          </w:p>
          <w:p w14:paraId="72D29D89" w14:textId="14F28ECD" w:rsidR="0070067D" w:rsidRDefault="0070067D" w:rsidP="0063462E">
            <w:pPr>
              <w:pStyle w:val="ListParagraph"/>
              <w:numPr>
                <w:ilvl w:val="0"/>
                <w:numId w:val="20"/>
              </w:numPr>
              <w:spacing w:after="0"/>
              <w:jc w:val="both"/>
              <w:rPr>
                <w:rFonts w:ascii="Gisha" w:hAnsi="Gisha" w:cs="Gisha"/>
                <w:sz w:val="18"/>
                <w:szCs w:val="18"/>
              </w:rPr>
            </w:pPr>
            <w:r>
              <w:rPr>
                <w:rFonts w:ascii="Gisha" w:hAnsi="Gisha" w:cs="Gisha"/>
                <w:sz w:val="18"/>
                <w:szCs w:val="18"/>
              </w:rPr>
              <w:t>Referral to Learning Mentor/ Emotional Literacy Support TA</w:t>
            </w:r>
          </w:p>
          <w:p w14:paraId="3E4E7B8A" w14:textId="77777777" w:rsidR="0070067D" w:rsidRDefault="0070067D" w:rsidP="0063462E">
            <w:pPr>
              <w:pStyle w:val="ListParagraph"/>
              <w:numPr>
                <w:ilvl w:val="0"/>
                <w:numId w:val="20"/>
              </w:numPr>
              <w:spacing w:after="0"/>
              <w:jc w:val="both"/>
              <w:rPr>
                <w:rFonts w:ascii="Gisha" w:hAnsi="Gisha" w:cs="Gisha"/>
                <w:sz w:val="18"/>
                <w:szCs w:val="18"/>
              </w:rPr>
            </w:pPr>
            <w:r>
              <w:rPr>
                <w:rFonts w:ascii="Gisha" w:hAnsi="Gisha" w:cs="Gisha"/>
                <w:sz w:val="18"/>
                <w:szCs w:val="18"/>
              </w:rPr>
              <w:t>Referral to outside agencies such as Motivate2Educate, Behaviour Support Team, Child and Adolescent Mental Health Team, Educational Psychologist, Social Inclusion Panel</w:t>
            </w:r>
          </w:p>
          <w:p w14:paraId="43B6388C" w14:textId="77777777" w:rsidR="0070067D" w:rsidRDefault="0070067D" w:rsidP="0063462E">
            <w:pPr>
              <w:pStyle w:val="ListParagraph"/>
              <w:numPr>
                <w:ilvl w:val="0"/>
                <w:numId w:val="20"/>
              </w:numPr>
              <w:spacing w:after="0"/>
              <w:jc w:val="both"/>
              <w:rPr>
                <w:rFonts w:ascii="Gisha" w:hAnsi="Gisha" w:cs="Gisha"/>
                <w:sz w:val="18"/>
                <w:szCs w:val="18"/>
              </w:rPr>
            </w:pPr>
            <w:r>
              <w:rPr>
                <w:rFonts w:ascii="Gisha" w:hAnsi="Gisha" w:cs="Gisha"/>
                <w:sz w:val="18"/>
                <w:szCs w:val="18"/>
              </w:rPr>
              <w:t>Exclusion:</w:t>
            </w:r>
          </w:p>
          <w:p w14:paraId="385D1608" w14:textId="7FF00382" w:rsidR="0070067D" w:rsidRDefault="003C1E6C" w:rsidP="0063462E">
            <w:pPr>
              <w:pStyle w:val="ListParagraph"/>
              <w:numPr>
                <w:ilvl w:val="0"/>
                <w:numId w:val="21"/>
              </w:numPr>
              <w:spacing w:after="0"/>
              <w:jc w:val="both"/>
              <w:rPr>
                <w:rFonts w:ascii="Gisha" w:hAnsi="Gisha" w:cs="Gisha"/>
                <w:sz w:val="18"/>
                <w:szCs w:val="18"/>
              </w:rPr>
            </w:pPr>
            <w:r>
              <w:rPr>
                <w:rFonts w:ascii="Gisha" w:hAnsi="Gisha" w:cs="Gisha"/>
                <w:sz w:val="18"/>
                <w:szCs w:val="18"/>
              </w:rPr>
              <w:t>Internal exclusion</w:t>
            </w:r>
          </w:p>
          <w:p w14:paraId="0039B459" w14:textId="71DA8AD9" w:rsidR="003C1E6C" w:rsidRPr="003C1E6C" w:rsidRDefault="003C1E6C" w:rsidP="0063462E">
            <w:pPr>
              <w:pStyle w:val="ListParagraph"/>
              <w:numPr>
                <w:ilvl w:val="0"/>
                <w:numId w:val="21"/>
              </w:numPr>
              <w:spacing w:after="0"/>
              <w:jc w:val="both"/>
              <w:rPr>
                <w:rFonts w:ascii="Gisha" w:hAnsi="Gisha" w:cs="Gisha"/>
                <w:sz w:val="18"/>
                <w:szCs w:val="18"/>
              </w:rPr>
            </w:pPr>
            <w:r>
              <w:rPr>
                <w:rFonts w:ascii="Gisha" w:hAnsi="Gisha" w:cs="Gisha"/>
                <w:sz w:val="18"/>
                <w:szCs w:val="18"/>
              </w:rPr>
              <w:t>External exclusion</w:t>
            </w:r>
          </w:p>
          <w:p w14:paraId="6645D78F" w14:textId="7EF93BF6" w:rsidR="003C1E6C" w:rsidRDefault="003C1E6C" w:rsidP="0063462E">
            <w:pPr>
              <w:pStyle w:val="ListParagraph"/>
              <w:numPr>
                <w:ilvl w:val="0"/>
                <w:numId w:val="21"/>
              </w:numPr>
              <w:spacing w:after="0"/>
              <w:jc w:val="both"/>
              <w:rPr>
                <w:rFonts w:ascii="Gisha" w:hAnsi="Gisha" w:cs="Gisha"/>
                <w:sz w:val="18"/>
                <w:szCs w:val="18"/>
              </w:rPr>
            </w:pPr>
            <w:r>
              <w:rPr>
                <w:rFonts w:ascii="Gisha" w:hAnsi="Gisha" w:cs="Gisha"/>
                <w:sz w:val="18"/>
                <w:szCs w:val="18"/>
              </w:rPr>
              <w:t>Reintegration procedure</w:t>
            </w:r>
          </w:p>
          <w:p w14:paraId="25E06453" w14:textId="77777777" w:rsidR="003C1E6C" w:rsidRDefault="003C1E6C" w:rsidP="003C1E6C">
            <w:pPr>
              <w:spacing w:after="0"/>
              <w:jc w:val="both"/>
              <w:rPr>
                <w:rFonts w:ascii="Gisha" w:eastAsia="Calibri" w:hAnsi="Gisha" w:cs="Gisha"/>
                <w:sz w:val="18"/>
                <w:szCs w:val="18"/>
              </w:rPr>
            </w:pPr>
          </w:p>
          <w:p w14:paraId="3BF1E532" w14:textId="77777777" w:rsidR="003C1E6C" w:rsidRDefault="003C1E6C" w:rsidP="0063462E">
            <w:pPr>
              <w:pStyle w:val="ListParagraph"/>
              <w:numPr>
                <w:ilvl w:val="0"/>
                <w:numId w:val="22"/>
              </w:numPr>
              <w:spacing w:after="0"/>
              <w:jc w:val="both"/>
              <w:rPr>
                <w:rFonts w:ascii="Gisha" w:hAnsi="Gisha" w:cs="Gisha"/>
                <w:sz w:val="18"/>
                <w:szCs w:val="18"/>
              </w:rPr>
            </w:pPr>
            <w:r>
              <w:rPr>
                <w:rFonts w:ascii="Gisha" w:hAnsi="Gisha" w:cs="Gisha"/>
                <w:sz w:val="18"/>
                <w:szCs w:val="18"/>
              </w:rPr>
              <w:t>Use of restorative justice</w:t>
            </w:r>
          </w:p>
          <w:p w14:paraId="7EB4764F" w14:textId="77777777" w:rsidR="003C1E6C" w:rsidRPr="003C1E6C" w:rsidRDefault="003C1E6C" w:rsidP="003C1E6C">
            <w:pPr>
              <w:pStyle w:val="ListParagraph"/>
              <w:spacing w:after="0"/>
              <w:ind w:left="360"/>
              <w:jc w:val="both"/>
              <w:rPr>
                <w:rFonts w:ascii="Gisha" w:hAnsi="Gisha" w:cs="Gisha"/>
                <w:sz w:val="18"/>
                <w:szCs w:val="18"/>
              </w:rPr>
            </w:pPr>
          </w:p>
          <w:p w14:paraId="680DAB14" w14:textId="77777777" w:rsidR="003C1E6C" w:rsidRPr="003C1E6C" w:rsidRDefault="003C1E6C" w:rsidP="003C1E6C">
            <w:pPr>
              <w:spacing w:after="0"/>
              <w:jc w:val="both"/>
              <w:rPr>
                <w:rFonts w:ascii="Gisha" w:hAnsi="Gisha" w:cs="Gisha"/>
                <w:sz w:val="18"/>
                <w:szCs w:val="18"/>
              </w:rPr>
            </w:pPr>
          </w:p>
          <w:p w14:paraId="4471D213" w14:textId="77777777" w:rsidR="003C1E6C" w:rsidRPr="003C1E6C" w:rsidRDefault="003C1E6C" w:rsidP="003C1E6C">
            <w:pPr>
              <w:spacing w:after="0"/>
              <w:jc w:val="both"/>
              <w:rPr>
                <w:rFonts w:ascii="Gisha" w:hAnsi="Gisha" w:cs="Gisha"/>
                <w:sz w:val="18"/>
                <w:szCs w:val="18"/>
              </w:rPr>
            </w:pPr>
          </w:p>
          <w:p w14:paraId="204B82AD" w14:textId="77777777" w:rsidR="0070067D" w:rsidRDefault="0070067D" w:rsidP="006043A0">
            <w:pPr>
              <w:jc w:val="both"/>
              <w:rPr>
                <w:rFonts w:ascii="Arial" w:hAnsi="Arial" w:cs="Arial"/>
                <w:b/>
              </w:rPr>
            </w:pPr>
          </w:p>
          <w:p w14:paraId="0BE0F8BF" w14:textId="77777777" w:rsidR="00ED7DD5" w:rsidRDefault="00ED7DD5" w:rsidP="006043A0">
            <w:pPr>
              <w:jc w:val="both"/>
              <w:rPr>
                <w:rFonts w:ascii="Arial" w:hAnsi="Arial" w:cs="Arial"/>
                <w:b/>
              </w:rPr>
            </w:pPr>
          </w:p>
          <w:p w14:paraId="48885EC5" w14:textId="14B83820" w:rsidR="00ED7DD5" w:rsidRPr="0070067D" w:rsidRDefault="00ED7DD5" w:rsidP="006043A0">
            <w:pPr>
              <w:jc w:val="both"/>
              <w:rPr>
                <w:rFonts w:ascii="Arial" w:hAnsi="Arial" w:cs="Arial"/>
                <w:b/>
              </w:rPr>
            </w:pPr>
          </w:p>
        </w:tc>
      </w:tr>
    </w:tbl>
    <w:p w14:paraId="0DDCBA7B" w14:textId="6C2BB460" w:rsidR="005140B5" w:rsidRDefault="005140B5" w:rsidP="006043A0">
      <w:pPr>
        <w:jc w:val="both"/>
        <w:rPr>
          <w:rFonts w:ascii="Arial" w:hAnsi="Arial" w:cs="Arial"/>
          <w:b/>
        </w:rPr>
      </w:pPr>
    </w:p>
    <w:p w14:paraId="2F80DAE1" w14:textId="77777777" w:rsidR="00BE1B5F" w:rsidRDefault="00BE1B5F" w:rsidP="006043A0">
      <w:pPr>
        <w:jc w:val="both"/>
        <w:rPr>
          <w:rFonts w:ascii="Arial" w:hAnsi="Arial" w:cs="Arial"/>
          <w:b/>
        </w:rPr>
      </w:pPr>
    </w:p>
    <w:p w14:paraId="7D59B76F" w14:textId="77777777" w:rsidR="00BE1B5F" w:rsidRDefault="00BE1B5F" w:rsidP="006043A0">
      <w:pPr>
        <w:jc w:val="both"/>
        <w:rPr>
          <w:rFonts w:ascii="Arial" w:hAnsi="Arial" w:cs="Arial"/>
          <w:b/>
        </w:rPr>
      </w:pPr>
    </w:p>
    <w:p w14:paraId="75DF2B63" w14:textId="77777777" w:rsidR="00BE1B5F" w:rsidRDefault="00BE1B5F" w:rsidP="006043A0">
      <w:pPr>
        <w:jc w:val="both"/>
        <w:rPr>
          <w:rFonts w:ascii="Arial" w:hAnsi="Arial" w:cs="Arial"/>
          <w:b/>
        </w:rPr>
      </w:pPr>
    </w:p>
    <w:p w14:paraId="0D905DCB" w14:textId="77777777" w:rsidR="00BE1B5F" w:rsidRDefault="00BE1B5F" w:rsidP="006043A0">
      <w:pPr>
        <w:jc w:val="both"/>
        <w:rPr>
          <w:rFonts w:ascii="Arial" w:hAnsi="Arial" w:cs="Arial"/>
          <w:b/>
        </w:rPr>
      </w:pPr>
    </w:p>
    <w:p w14:paraId="73C11B5E" w14:textId="77777777" w:rsidR="00545E55" w:rsidRDefault="00545E55">
      <w:pPr>
        <w:spacing w:after="0" w:line="240" w:lineRule="auto"/>
        <w:rPr>
          <w:rFonts w:ascii="Gisha" w:hAnsi="Gisha" w:cs="Gisha"/>
          <w:b/>
          <w:sz w:val="20"/>
          <w:szCs w:val="20"/>
        </w:rPr>
      </w:pPr>
      <w:r>
        <w:rPr>
          <w:rFonts w:ascii="Gisha" w:hAnsi="Gisha" w:cs="Gisha"/>
          <w:b/>
          <w:sz w:val="20"/>
          <w:szCs w:val="20"/>
        </w:rPr>
        <w:br w:type="page"/>
      </w:r>
    </w:p>
    <w:p w14:paraId="67EABE6C" w14:textId="49C05D1E" w:rsidR="005140B5" w:rsidRPr="009D7911" w:rsidRDefault="00FD133D" w:rsidP="006043A0">
      <w:pPr>
        <w:jc w:val="both"/>
        <w:rPr>
          <w:rFonts w:ascii="Gisha" w:hAnsi="Gisha" w:cs="Gisha"/>
          <w:b/>
          <w:sz w:val="20"/>
          <w:szCs w:val="20"/>
        </w:rPr>
      </w:pPr>
      <w:bookmarkStart w:id="0" w:name="_GoBack"/>
      <w:bookmarkEnd w:id="0"/>
      <w:r w:rsidRPr="009D7911">
        <w:rPr>
          <w:rFonts w:ascii="Gisha" w:hAnsi="Gisha" w:cs="Gisha"/>
          <w:b/>
          <w:sz w:val="20"/>
          <w:szCs w:val="20"/>
        </w:rPr>
        <w:t>Appendix 5: Behaviour Scripts</w:t>
      </w:r>
    </w:p>
    <w:p w14:paraId="07A6A8F5" w14:textId="513A01E4" w:rsidR="00FD133D" w:rsidRPr="009D7911" w:rsidRDefault="00FD133D" w:rsidP="006043A0">
      <w:pPr>
        <w:jc w:val="both"/>
        <w:rPr>
          <w:rFonts w:ascii="Gisha" w:hAnsi="Gisha" w:cs="Gisha"/>
          <w:b/>
          <w:sz w:val="20"/>
          <w:szCs w:val="20"/>
          <w:u w:val="single"/>
        </w:rPr>
      </w:pPr>
      <w:r w:rsidRPr="009D7911">
        <w:rPr>
          <w:rFonts w:ascii="Gisha" w:hAnsi="Gisha" w:cs="Gisha"/>
          <w:b/>
          <w:sz w:val="20"/>
          <w:szCs w:val="20"/>
          <w:u w:val="single"/>
        </w:rPr>
        <w:t>Scripts to encourage positive behaviour:</w:t>
      </w:r>
    </w:p>
    <w:p w14:paraId="37CD120B" w14:textId="093E6C1E" w:rsidR="00FD133D" w:rsidRPr="009D7911" w:rsidRDefault="00FD133D" w:rsidP="006043A0">
      <w:pPr>
        <w:jc w:val="both"/>
        <w:rPr>
          <w:rFonts w:ascii="Gisha" w:hAnsi="Gisha" w:cs="Gisha"/>
          <w:i/>
          <w:sz w:val="20"/>
          <w:szCs w:val="20"/>
        </w:rPr>
      </w:pPr>
      <w:r w:rsidRPr="009D7911">
        <w:rPr>
          <w:rFonts w:ascii="Gisha" w:hAnsi="Gisha" w:cs="Gisha"/>
          <w:i/>
          <w:sz w:val="20"/>
          <w:szCs w:val="20"/>
        </w:rPr>
        <w:t>We can prevent difficult behaviour from occurring by focusing on positive behaviours:</w:t>
      </w:r>
    </w:p>
    <w:p w14:paraId="3AC65D97" w14:textId="08EA2D4C" w:rsidR="00FD133D" w:rsidRPr="009D7911" w:rsidRDefault="00FD133D" w:rsidP="0063462E">
      <w:pPr>
        <w:pStyle w:val="ListParagraph"/>
        <w:numPr>
          <w:ilvl w:val="0"/>
          <w:numId w:val="23"/>
        </w:numPr>
        <w:spacing w:after="120"/>
        <w:jc w:val="both"/>
        <w:rPr>
          <w:rFonts w:ascii="Gisha" w:hAnsi="Gisha" w:cs="Gisha"/>
          <w:sz w:val="20"/>
          <w:szCs w:val="20"/>
        </w:rPr>
      </w:pPr>
      <w:r w:rsidRPr="009D7911">
        <w:rPr>
          <w:rFonts w:ascii="Gisha" w:hAnsi="Gisha" w:cs="Gisha"/>
          <w:b/>
          <w:sz w:val="20"/>
          <w:szCs w:val="20"/>
        </w:rPr>
        <w:t xml:space="preserve">(Reminding children) </w:t>
      </w:r>
      <w:r w:rsidRPr="009D7911">
        <w:rPr>
          <w:rFonts w:ascii="Gisha" w:hAnsi="Gisha" w:cs="Gisha"/>
          <w:sz w:val="20"/>
          <w:szCs w:val="20"/>
        </w:rPr>
        <w:t>‘I really liked it when ……..’, ‘Ok we are going to start tidying up in one minute when the sand runs out.’</w:t>
      </w:r>
    </w:p>
    <w:p w14:paraId="5C508DC2" w14:textId="77777777" w:rsidR="00AC122F" w:rsidRPr="009D7911" w:rsidRDefault="00AC122F" w:rsidP="00AC122F">
      <w:pPr>
        <w:pStyle w:val="ListParagraph"/>
        <w:spacing w:after="120"/>
        <w:jc w:val="both"/>
        <w:rPr>
          <w:rFonts w:ascii="Gisha" w:hAnsi="Gisha" w:cs="Gisha"/>
          <w:sz w:val="20"/>
          <w:szCs w:val="20"/>
        </w:rPr>
      </w:pPr>
    </w:p>
    <w:p w14:paraId="195B2535" w14:textId="28C74A47" w:rsidR="00AC122F" w:rsidRPr="009D7911" w:rsidRDefault="00FD133D" w:rsidP="0063462E">
      <w:pPr>
        <w:pStyle w:val="ListParagraph"/>
        <w:numPr>
          <w:ilvl w:val="0"/>
          <w:numId w:val="23"/>
        </w:numPr>
        <w:spacing w:after="120"/>
        <w:jc w:val="both"/>
        <w:rPr>
          <w:rFonts w:ascii="Gisha" w:hAnsi="Gisha" w:cs="Gisha"/>
          <w:sz w:val="20"/>
          <w:szCs w:val="20"/>
        </w:rPr>
      </w:pPr>
      <w:r w:rsidRPr="009D7911">
        <w:rPr>
          <w:rFonts w:ascii="Gisha" w:hAnsi="Gisha" w:cs="Gisha"/>
          <w:sz w:val="20"/>
          <w:szCs w:val="20"/>
        </w:rPr>
        <w:t>‘Well done for making the right choice…….’</w:t>
      </w:r>
    </w:p>
    <w:p w14:paraId="00795718" w14:textId="13FFE516" w:rsidR="00AC122F" w:rsidRPr="00545E55" w:rsidRDefault="00AC122F" w:rsidP="00545E55">
      <w:pPr>
        <w:spacing w:after="120"/>
        <w:jc w:val="both"/>
        <w:rPr>
          <w:rFonts w:ascii="Gisha" w:hAnsi="Gisha" w:cs="Gisha"/>
          <w:sz w:val="20"/>
          <w:szCs w:val="20"/>
        </w:rPr>
      </w:pPr>
    </w:p>
    <w:p w14:paraId="36B05538" w14:textId="0CD63545" w:rsidR="00FD133D" w:rsidRPr="009D7911" w:rsidRDefault="00FD133D" w:rsidP="0063462E">
      <w:pPr>
        <w:pStyle w:val="ListParagraph"/>
        <w:numPr>
          <w:ilvl w:val="0"/>
          <w:numId w:val="23"/>
        </w:numPr>
        <w:spacing w:after="120"/>
        <w:jc w:val="both"/>
        <w:rPr>
          <w:rFonts w:ascii="Gisha" w:hAnsi="Gisha" w:cs="Gisha"/>
          <w:sz w:val="20"/>
          <w:szCs w:val="20"/>
        </w:rPr>
      </w:pPr>
      <w:r w:rsidRPr="009D7911">
        <w:rPr>
          <w:rFonts w:ascii="Gisha" w:hAnsi="Gisha" w:cs="Gisha"/>
          <w:b/>
          <w:sz w:val="20"/>
          <w:szCs w:val="20"/>
        </w:rPr>
        <w:t xml:space="preserve">(Qualified and specific) </w:t>
      </w:r>
      <w:r w:rsidRPr="009D7911">
        <w:rPr>
          <w:rFonts w:ascii="Gisha" w:hAnsi="Gisha" w:cs="Gisha"/>
          <w:sz w:val="20"/>
          <w:szCs w:val="20"/>
        </w:rPr>
        <w:t>‘I really like the way you ….I liked it a lot when…...’ (Useful when there’s been a difficulty between adult and child, sounds genuine.)</w:t>
      </w:r>
    </w:p>
    <w:p w14:paraId="424C5897" w14:textId="77777777" w:rsidR="00AC122F" w:rsidRPr="009D7911" w:rsidRDefault="00AC122F" w:rsidP="00AC122F">
      <w:pPr>
        <w:pStyle w:val="ListParagraph"/>
        <w:spacing w:after="120"/>
        <w:jc w:val="both"/>
        <w:rPr>
          <w:rFonts w:ascii="Gisha" w:hAnsi="Gisha" w:cs="Gisha"/>
          <w:sz w:val="20"/>
          <w:szCs w:val="20"/>
        </w:rPr>
      </w:pPr>
    </w:p>
    <w:p w14:paraId="6B2E9068" w14:textId="01995F3E" w:rsidR="00AC122F" w:rsidRPr="009D7911" w:rsidRDefault="00FD133D" w:rsidP="0063462E">
      <w:pPr>
        <w:pStyle w:val="ListParagraph"/>
        <w:numPr>
          <w:ilvl w:val="0"/>
          <w:numId w:val="23"/>
        </w:numPr>
        <w:spacing w:after="120"/>
        <w:jc w:val="both"/>
        <w:rPr>
          <w:rFonts w:ascii="Gisha" w:hAnsi="Gisha" w:cs="Gisha"/>
          <w:sz w:val="20"/>
          <w:szCs w:val="20"/>
        </w:rPr>
      </w:pPr>
      <w:r w:rsidRPr="009D7911">
        <w:rPr>
          <w:rFonts w:ascii="Gisha" w:hAnsi="Gisha" w:cs="Gisha"/>
          <w:b/>
          <w:sz w:val="20"/>
          <w:szCs w:val="20"/>
        </w:rPr>
        <w:t>(Reflecting feelings)</w:t>
      </w:r>
      <w:r w:rsidRPr="009D7911">
        <w:rPr>
          <w:rFonts w:ascii="Gisha" w:hAnsi="Gisha" w:cs="Gisha"/>
          <w:sz w:val="20"/>
          <w:szCs w:val="20"/>
        </w:rPr>
        <w:t xml:space="preserve"> ‘When you….. you make me feel very proud/ happy etc.’</w:t>
      </w:r>
    </w:p>
    <w:p w14:paraId="13AB8A69" w14:textId="77777777" w:rsidR="00AC122F" w:rsidRPr="009D7911" w:rsidRDefault="00AC122F" w:rsidP="00AC122F">
      <w:pPr>
        <w:pStyle w:val="ListParagraph"/>
        <w:spacing w:after="120"/>
        <w:rPr>
          <w:rFonts w:ascii="Gisha" w:hAnsi="Gisha" w:cs="Gisha"/>
          <w:sz w:val="20"/>
          <w:szCs w:val="20"/>
        </w:rPr>
      </w:pPr>
    </w:p>
    <w:p w14:paraId="73E78378" w14:textId="77777777" w:rsidR="00AC122F" w:rsidRPr="009D7911" w:rsidRDefault="00AC122F" w:rsidP="00AC122F">
      <w:pPr>
        <w:pStyle w:val="ListParagraph"/>
        <w:spacing w:after="120"/>
        <w:jc w:val="both"/>
        <w:rPr>
          <w:rFonts w:ascii="Gisha" w:hAnsi="Gisha" w:cs="Gisha"/>
          <w:sz w:val="20"/>
          <w:szCs w:val="20"/>
        </w:rPr>
      </w:pPr>
    </w:p>
    <w:p w14:paraId="022C2B83" w14:textId="5F300DCF" w:rsidR="00FD133D" w:rsidRPr="009D7911" w:rsidRDefault="00FD133D" w:rsidP="0063462E">
      <w:pPr>
        <w:pStyle w:val="ListParagraph"/>
        <w:numPr>
          <w:ilvl w:val="0"/>
          <w:numId w:val="23"/>
        </w:numPr>
        <w:spacing w:after="120"/>
        <w:jc w:val="both"/>
        <w:rPr>
          <w:rFonts w:ascii="Gisha" w:hAnsi="Gisha" w:cs="Gisha"/>
          <w:sz w:val="20"/>
          <w:szCs w:val="20"/>
        </w:rPr>
      </w:pPr>
      <w:r w:rsidRPr="009D7911">
        <w:rPr>
          <w:rFonts w:ascii="Gisha" w:hAnsi="Gisha" w:cs="Gisha"/>
          <w:b/>
          <w:sz w:val="20"/>
          <w:szCs w:val="20"/>
        </w:rPr>
        <w:t xml:space="preserve">(Positive labelling) </w:t>
      </w:r>
      <w:r w:rsidR="00AC122F" w:rsidRPr="009D7911">
        <w:rPr>
          <w:rFonts w:ascii="Gisha" w:hAnsi="Gisha" w:cs="Gisha"/>
          <w:sz w:val="20"/>
          <w:szCs w:val="20"/>
        </w:rPr>
        <w:t>‘You are really good at….’ or ‘You are kind…’</w:t>
      </w:r>
    </w:p>
    <w:p w14:paraId="5078A483" w14:textId="77777777" w:rsidR="00AC122F" w:rsidRPr="009D7911" w:rsidRDefault="00AC122F" w:rsidP="00AC122F">
      <w:pPr>
        <w:pStyle w:val="ListParagraph"/>
        <w:spacing w:after="120"/>
        <w:jc w:val="both"/>
        <w:rPr>
          <w:rFonts w:ascii="Gisha" w:hAnsi="Gisha" w:cs="Gisha"/>
          <w:sz w:val="20"/>
          <w:szCs w:val="20"/>
        </w:rPr>
      </w:pPr>
    </w:p>
    <w:p w14:paraId="518EA9B8" w14:textId="70941422" w:rsidR="00AC122F" w:rsidRPr="009D7911" w:rsidRDefault="00AC122F" w:rsidP="0063462E">
      <w:pPr>
        <w:pStyle w:val="ListParagraph"/>
        <w:numPr>
          <w:ilvl w:val="0"/>
          <w:numId w:val="23"/>
        </w:numPr>
        <w:spacing w:after="120"/>
        <w:jc w:val="both"/>
        <w:rPr>
          <w:rFonts w:ascii="Gisha" w:hAnsi="Gisha" w:cs="Gisha"/>
          <w:sz w:val="20"/>
          <w:szCs w:val="20"/>
        </w:rPr>
      </w:pPr>
      <w:r w:rsidRPr="009D7911">
        <w:rPr>
          <w:rFonts w:ascii="Gisha" w:hAnsi="Gisha" w:cs="Gisha"/>
          <w:b/>
          <w:sz w:val="20"/>
          <w:szCs w:val="20"/>
        </w:rPr>
        <w:t xml:space="preserve">(Positive descriptions) </w:t>
      </w:r>
      <w:r w:rsidRPr="009D7911">
        <w:rPr>
          <w:rFonts w:ascii="Gisha" w:hAnsi="Gisha" w:cs="Gisha"/>
          <w:sz w:val="20"/>
          <w:szCs w:val="20"/>
        </w:rPr>
        <w:t>‘That’s a fantastic piece of work…..’</w:t>
      </w:r>
    </w:p>
    <w:p w14:paraId="7BD55210" w14:textId="77777777" w:rsidR="00AC122F" w:rsidRPr="009D7911" w:rsidRDefault="00AC122F" w:rsidP="00AC122F">
      <w:pPr>
        <w:jc w:val="both"/>
        <w:rPr>
          <w:rFonts w:ascii="Gisha" w:hAnsi="Gisha" w:cs="Gisha"/>
          <w:sz w:val="20"/>
          <w:szCs w:val="20"/>
        </w:rPr>
      </w:pPr>
    </w:p>
    <w:p w14:paraId="41D2434C" w14:textId="2138186C" w:rsidR="00FD133D" w:rsidRPr="009D7911" w:rsidRDefault="00AC122F" w:rsidP="0063462E">
      <w:pPr>
        <w:pStyle w:val="ListParagraph"/>
        <w:numPr>
          <w:ilvl w:val="0"/>
          <w:numId w:val="22"/>
        </w:numPr>
        <w:jc w:val="both"/>
        <w:rPr>
          <w:rFonts w:ascii="Gisha" w:hAnsi="Gisha" w:cs="Gisha"/>
          <w:sz w:val="20"/>
          <w:szCs w:val="20"/>
        </w:rPr>
      </w:pPr>
      <w:r w:rsidRPr="009D7911">
        <w:rPr>
          <w:rFonts w:ascii="Gisha" w:hAnsi="Gisha" w:cs="Gisha"/>
          <w:sz w:val="20"/>
          <w:szCs w:val="20"/>
        </w:rPr>
        <w:t>Praise should be used frequently and consistently for positive work effort and positive behaviour.</w:t>
      </w:r>
    </w:p>
    <w:p w14:paraId="739B206E" w14:textId="25008946" w:rsidR="00AC122F" w:rsidRPr="009D7911" w:rsidRDefault="00AC122F" w:rsidP="0063462E">
      <w:pPr>
        <w:pStyle w:val="ListParagraph"/>
        <w:numPr>
          <w:ilvl w:val="0"/>
          <w:numId w:val="22"/>
        </w:numPr>
        <w:jc w:val="both"/>
        <w:rPr>
          <w:rFonts w:ascii="Gisha" w:hAnsi="Gisha" w:cs="Gisha"/>
          <w:sz w:val="20"/>
          <w:szCs w:val="20"/>
        </w:rPr>
      </w:pPr>
      <w:r w:rsidRPr="009D7911">
        <w:rPr>
          <w:rFonts w:ascii="Gisha" w:hAnsi="Gisha" w:cs="Gisha"/>
          <w:sz w:val="20"/>
          <w:szCs w:val="20"/>
        </w:rPr>
        <w:t>Praise helps to build relationships and foster a positive class dynamic.</w:t>
      </w:r>
    </w:p>
    <w:p w14:paraId="000D9B04" w14:textId="1082BF9B" w:rsidR="00AC122F" w:rsidRPr="009D7911" w:rsidRDefault="00AC122F" w:rsidP="0063462E">
      <w:pPr>
        <w:pStyle w:val="ListParagraph"/>
        <w:numPr>
          <w:ilvl w:val="0"/>
          <w:numId w:val="22"/>
        </w:numPr>
        <w:jc w:val="both"/>
        <w:rPr>
          <w:rFonts w:ascii="Gisha" w:hAnsi="Gisha" w:cs="Gisha"/>
          <w:sz w:val="20"/>
          <w:szCs w:val="20"/>
        </w:rPr>
      </w:pPr>
      <w:r w:rsidRPr="009D7911">
        <w:rPr>
          <w:rFonts w:ascii="Gisha" w:hAnsi="Gisha" w:cs="Gisha"/>
          <w:sz w:val="20"/>
          <w:szCs w:val="20"/>
        </w:rPr>
        <w:t>Praise should be directed at individuals, groups and whole classes.</w:t>
      </w:r>
    </w:p>
    <w:p w14:paraId="209F0B57" w14:textId="79323C68" w:rsidR="00AC122F" w:rsidRPr="009D7911" w:rsidRDefault="00AC122F" w:rsidP="0063462E">
      <w:pPr>
        <w:pStyle w:val="ListParagraph"/>
        <w:numPr>
          <w:ilvl w:val="0"/>
          <w:numId w:val="22"/>
        </w:numPr>
        <w:jc w:val="both"/>
        <w:rPr>
          <w:rFonts w:ascii="Gisha" w:hAnsi="Gisha" w:cs="Gisha"/>
          <w:sz w:val="20"/>
          <w:szCs w:val="20"/>
        </w:rPr>
      </w:pPr>
      <w:r w:rsidRPr="009D7911">
        <w:rPr>
          <w:rFonts w:ascii="Gisha" w:hAnsi="Gisha" w:cs="Gisha"/>
          <w:sz w:val="20"/>
          <w:szCs w:val="20"/>
        </w:rPr>
        <w:t>Praise can also be in the form of non-verbal cues such as thumbs up, pat on the back, ‘impressive’ nodding or simply just smiling.</w:t>
      </w:r>
    </w:p>
    <w:p w14:paraId="309903C4" w14:textId="77777777" w:rsidR="00AC122F" w:rsidRPr="009D7911" w:rsidRDefault="00AC122F" w:rsidP="00AC122F">
      <w:pPr>
        <w:jc w:val="both"/>
        <w:rPr>
          <w:rFonts w:ascii="Gisha" w:hAnsi="Gisha" w:cs="Gisha"/>
          <w:sz w:val="20"/>
          <w:szCs w:val="20"/>
        </w:rPr>
      </w:pPr>
    </w:p>
    <w:p w14:paraId="454020DA" w14:textId="77777777" w:rsidR="00AC122F" w:rsidRPr="009D7911" w:rsidRDefault="00AC122F" w:rsidP="00AC122F">
      <w:pPr>
        <w:jc w:val="both"/>
        <w:rPr>
          <w:rFonts w:ascii="Gisha" w:hAnsi="Gisha" w:cs="Gisha"/>
          <w:sz w:val="18"/>
          <w:szCs w:val="18"/>
        </w:rPr>
      </w:pPr>
    </w:p>
    <w:p w14:paraId="48392974" w14:textId="77777777" w:rsidR="00AC122F" w:rsidRPr="009D7911" w:rsidRDefault="00AC122F" w:rsidP="00AC122F">
      <w:pPr>
        <w:jc w:val="both"/>
        <w:rPr>
          <w:rFonts w:ascii="Gisha" w:hAnsi="Gisha" w:cs="Gisha"/>
          <w:sz w:val="18"/>
          <w:szCs w:val="18"/>
        </w:rPr>
      </w:pPr>
    </w:p>
    <w:p w14:paraId="53F8344F" w14:textId="77777777" w:rsidR="00AC122F" w:rsidRPr="009D7911" w:rsidRDefault="00AC122F" w:rsidP="00AC122F">
      <w:pPr>
        <w:jc w:val="both"/>
        <w:rPr>
          <w:rFonts w:ascii="Gisha" w:hAnsi="Gisha" w:cs="Gisha"/>
          <w:sz w:val="18"/>
          <w:szCs w:val="18"/>
        </w:rPr>
      </w:pPr>
    </w:p>
    <w:p w14:paraId="51B9166F" w14:textId="2DC3D3C9" w:rsidR="002C0F92" w:rsidRPr="009D7911" w:rsidRDefault="002C0F92" w:rsidP="006043A0">
      <w:pPr>
        <w:jc w:val="both"/>
        <w:rPr>
          <w:rFonts w:ascii="Gisha" w:hAnsi="Gisha" w:cs="Gisha"/>
          <w:b/>
          <w:sz w:val="20"/>
          <w:szCs w:val="20"/>
          <w:u w:val="single"/>
        </w:rPr>
      </w:pPr>
      <w:r w:rsidRPr="009D7911">
        <w:rPr>
          <w:rFonts w:ascii="Gisha" w:hAnsi="Gisha" w:cs="Gisha"/>
          <w:b/>
          <w:sz w:val="20"/>
          <w:szCs w:val="20"/>
          <w:u w:val="single"/>
        </w:rPr>
        <w:t>Scripts to de-escalate difficult behaviour</w:t>
      </w:r>
    </w:p>
    <w:p w14:paraId="54651B00" w14:textId="363FD273" w:rsidR="002C0F92" w:rsidRPr="009D7911" w:rsidRDefault="002C0F92" w:rsidP="00DA55F4">
      <w:pPr>
        <w:pStyle w:val="ListParagraph"/>
        <w:numPr>
          <w:ilvl w:val="0"/>
          <w:numId w:val="26"/>
        </w:numPr>
        <w:spacing w:after="240"/>
        <w:jc w:val="both"/>
        <w:rPr>
          <w:rFonts w:ascii="Gisha" w:hAnsi="Gisha" w:cs="Gisha"/>
          <w:sz w:val="20"/>
          <w:szCs w:val="20"/>
        </w:rPr>
      </w:pPr>
      <w:r w:rsidRPr="009D7911">
        <w:rPr>
          <w:rFonts w:ascii="Gisha" w:hAnsi="Gisha" w:cs="Gisha"/>
          <w:b/>
          <w:sz w:val="20"/>
          <w:szCs w:val="20"/>
        </w:rPr>
        <w:t xml:space="preserve">(take-up time) </w:t>
      </w:r>
      <w:r w:rsidRPr="009D7911">
        <w:rPr>
          <w:rFonts w:ascii="Gisha" w:hAnsi="Gisha" w:cs="Gisha"/>
          <w:sz w:val="20"/>
          <w:szCs w:val="20"/>
        </w:rPr>
        <w:t>‘You need to start by…. And I’ll see how you’re getting on in one minute/ come bac</w:t>
      </w:r>
      <w:r w:rsidR="00DA55F4" w:rsidRPr="009D7911">
        <w:rPr>
          <w:rFonts w:ascii="Gisha" w:hAnsi="Gisha" w:cs="Gisha"/>
          <w:sz w:val="20"/>
          <w:szCs w:val="20"/>
        </w:rPr>
        <w:t>k when the sand timer runs out.</w:t>
      </w:r>
    </w:p>
    <w:p w14:paraId="13D6E5F0" w14:textId="77777777" w:rsidR="00DA55F4" w:rsidRPr="009D7911" w:rsidRDefault="00DA55F4" w:rsidP="00DA55F4">
      <w:pPr>
        <w:pStyle w:val="ListParagraph"/>
        <w:spacing w:after="240"/>
        <w:jc w:val="both"/>
        <w:rPr>
          <w:rFonts w:ascii="Gisha" w:hAnsi="Gisha" w:cs="Gisha"/>
          <w:sz w:val="20"/>
          <w:szCs w:val="20"/>
        </w:rPr>
      </w:pPr>
    </w:p>
    <w:p w14:paraId="53B581C8" w14:textId="58B749EF" w:rsidR="002C0F92" w:rsidRPr="009D7911" w:rsidRDefault="002C0F92" w:rsidP="00DA55F4">
      <w:pPr>
        <w:pStyle w:val="ListParagraph"/>
        <w:numPr>
          <w:ilvl w:val="0"/>
          <w:numId w:val="26"/>
        </w:numPr>
        <w:spacing w:after="240"/>
        <w:jc w:val="both"/>
        <w:rPr>
          <w:rFonts w:ascii="Gisha" w:hAnsi="Gisha" w:cs="Gisha"/>
          <w:sz w:val="20"/>
          <w:szCs w:val="20"/>
        </w:rPr>
      </w:pPr>
      <w:r w:rsidRPr="009D7911">
        <w:rPr>
          <w:rFonts w:ascii="Gisha" w:hAnsi="Gisha" w:cs="Gisha"/>
          <w:b/>
          <w:sz w:val="20"/>
          <w:szCs w:val="20"/>
        </w:rPr>
        <w:t xml:space="preserve">(re-direct) </w:t>
      </w:r>
      <w:r w:rsidRPr="009D7911">
        <w:rPr>
          <w:rFonts w:ascii="Gisha" w:hAnsi="Gisha" w:cs="Gisha"/>
          <w:sz w:val="20"/>
          <w:szCs w:val="20"/>
        </w:rPr>
        <w:t>‘X you need to …. thank you’</w:t>
      </w:r>
    </w:p>
    <w:p w14:paraId="50981F18" w14:textId="77777777" w:rsidR="00DA55F4" w:rsidRPr="009D7911" w:rsidRDefault="00DA55F4" w:rsidP="00DA55F4">
      <w:pPr>
        <w:pStyle w:val="ListParagraph"/>
        <w:rPr>
          <w:rFonts w:ascii="Gisha" w:hAnsi="Gisha" w:cs="Gisha"/>
          <w:sz w:val="20"/>
          <w:szCs w:val="20"/>
        </w:rPr>
      </w:pPr>
    </w:p>
    <w:p w14:paraId="49796157" w14:textId="77777777" w:rsidR="00DA55F4" w:rsidRPr="009D7911" w:rsidRDefault="00DA55F4" w:rsidP="00DA55F4">
      <w:pPr>
        <w:pStyle w:val="ListParagraph"/>
        <w:spacing w:after="240"/>
        <w:jc w:val="both"/>
        <w:rPr>
          <w:rFonts w:ascii="Gisha" w:hAnsi="Gisha" w:cs="Gisha"/>
          <w:sz w:val="20"/>
          <w:szCs w:val="20"/>
        </w:rPr>
      </w:pPr>
    </w:p>
    <w:p w14:paraId="4BD4AB88" w14:textId="01DA5306" w:rsidR="00F2174E" w:rsidRPr="009D7911" w:rsidRDefault="00F2174E" w:rsidP="00DA55F4">
      <w:pPr>
        <w:pStyle w:val="ListParagraph"/>
        <w:numPr>
          <w:ilvl w:val="0"/>
          <w:numId w:val="26"/>
        </w:numPr>
        <w:spacing w:after="240"/>
        <w:jc w:val="both"/>
        <w:rPr>
          <w:rFonts w:ascii="Gisha" w:hAnsi="Gisha" w:cs="Gisha"/>
          <w:sz w:val="20"/>
          <w:szCs w:val="20"/>
        </w:rPr>
      </w:pPr>
      <w:r w:rsidRPr="009D7911">
        <w:rPr>
          <w:rFonts w:ascii="Gisha" w:hAnsi="Gisha" w:cs="Gisha"/>
          <w:b/>
          <w:sz w:val="20"/>
          <w:szCs w:val="20"/>
        </w:rPr>
        <w:t xml:space="preserve">(rule reminder) </w:t>
      </w:r>
      <w:r w:rsidRPr="009D7911">
        <w:rPr>
          <w:rFonts w:ascii="Gisha" w:hAnsi="Gisha" w:cs="Gisha"/>
          <w:sz w:val="20"/>
          <w:szCs w:val="20"/>
        </w:rPr>
        <w:t>‘In this school we line up quietly.’ ‘I’m looking for good….’</w:t>
      </w:r>
    </w:p>
    <w:p w14:paraId="341BA0CD" w14:textId="77777777" w:rsidR="00DA55F4" w:rsidRPr="009D7911" w:rsidRDefault="00DA55F4" w:rsidP="00DA55F4">
      <w:pPr>
        <w:pStyle w:val="ListParagraph"/>
        <w:spacing w:after="240"/>
        <w:jc w:val="both"/>
        <w:rPr>
          <w:rFonts w:ascii="Gisha" w:hAnsi="Gisha" w:cs="Gisha"/>
          <w:sz w:val="20"/>
          <w:szCs w:val="20"/>
        </w:rPr>
      </w:pPr>
    </w:p>
    <w:p w14:paraId="0A9C46AB" w14:textId="6943EDAA" w:rsidR="002C0F92" w:rsidRPr="009D7911" w:rsidRDefault="002C0F92" w:rsidP="00DA55F4">
      <w:pPr>
        <w:pStyle w:val="ListParagraph"/>
        <w:numPr>
          <w:ilvl w:val="0"/>
          <w:numId w:val="26"/>
        </w:numPr>
        <w:spacing w:after="240"/>
        <w:jc w:val="both"/>
        <w:rPr>
          <w:rFonts w:ascii="Gisha" w:hAnsi="Gisha" w:cs="Gisha"/>
          <w:sz w:val="20"/>
          <w:szCs w:val="20"/>
        </w:rPr>
      </w:pPr>
      <w:r w:rsidRPr="009D7911">
        <w:rPr>
          <w:rFonts w:ascii="Gisha" w:hAnsi="Gisha" w:cs="Gisha"/>
          <w:b/>
          <w:sz w:val="20"/>
          <w:szCs w:val="20"/>
        </w:rPr>
        <w:t>(blocking</w:t>
      </w:r>
      <w:r w:rsidR="00F2174E" w:rsidRPr="009D7911">
        <w:rPr>
          <w:rFonts w:ascii="Gisha" w:hAnsi="Gisha" w:cs="Gisha"/>
          <w:sz w:val="20"/>
          <w:szCs w:val="20"/>
        </w:rPr>
        <w:t xml:space="preserve"> – the broken record) ‘You need to…..you need to…..you need to….’</w:t>
      </w:r>
    </w:p>
    <w:p w14:paraId="209776AB" w14:textId="77777777" w:rsidR="00DA55F4" w:rsidRPr="009D7911" w:rsidRDefault="00DA55F4" w:rsidP="00DA55F4">
      <w:pPr>
        <w:pStyle w:val="ListParagraph"/>
        <w:rPr>
          <w:rFonts w:ascii="Gisha" w:hAnsi="Gisha" w:cs="Gisha"/>
          <w:sz w:val="20"/>
          <w:szCs w:val="20"/>
        </w:rPr>
      </w:pPr>
    </w:p>
    <w:p w14:paraId="22F4B383" w14:textId="77777777" w:rsidR="00DA55F4" w:rsidRPr="009D7911" w:rsidRDefault="00DA55F4" w:rsidP="00DA55F4">
      <w:pPr>
        <w:pStyle w:val="ListParagraph"/>
        <w:spacing w:after="240"/>
        <w:jc w:val="both"/>
        <w:rPr>
          <w:rFonts w:ascii="Gisha" w:hAnsi="Gisha" w:cs="Gisha"/>
          <w:sz w:val="20"/>
          <w:szCs w:val="20"/>
        </w:rPr>
      </w:pPr>
    </w:p>
    <w:p w14:paraId="6E01883E" w14:textId="2BA6A188" w:rsidR="00F2174E" w:rsidRPr="009D7911" w:rsidRDefault="00F2174E" w:rsidP="00DA55F4">
      <w:pPr>
        <w:pStyle w:val="ListParagraph"/>
        <w:numPr>
          <w:ilvl w:val="0"/>
          <w:numId w:val="26"/>
        </w:numPr>
        <w:spacing w:after="240"/>
        <w:jc w:val="both"/>
        <w:rPr>
          <w:rFonts w:ascii="Gisha" w:hAnsi="Gisha" w:cs="Gisha"/>
          <w:sz w:val="20"/>
          <w:szCs w:val="20"/>
        </w:rPr>
      </w:pPr>
      <w:r w:rsidRPr="009D7911">
        <w:rPr>
          <w:rFonts w:ascii="Gisha" w:hAnsi="Gisha" w:cs="Gisha"/>
          <w:b/>
          <w:sz w:val="20"/>
          <w:szCs w:val="20"/>
        </w:rPr>
        <w:t xml:space="preserve">(language of choice) </w:t>
      </w:r>
      <w:r w:rsidRPr="009D7911">
        <w:rPr>
          <w:rFonts w:ascii="Gisha" w:hAnsi="Gisha" w:cs="Gisha"/>
          <w:sz w:val="20"/>
          <w:szCs w:val="20"/>
        </w:rPr>
        <w:t>‘You can (do/have)… when you …’ of ‘</w:t>
      </w:r>
      <w:r w:rsidR="00DA55F4" w:rsidRPr="009D7911">
        <w:rPr>
          <w:rFonts w:ascii="Gisha" w:hAnsi="Gisha" w:cs="Gisha"/>
          <w:sz w:val="20"/>
          <w:szCs w:val="20"/>
        </w:rPr>
        <w:t>What choice do you need to make?’ or ‘What should be the easiest choice now?’</w:t>
      </w:r>
    </w:p>
    <w:p w14:paraId="640A0C8D" w14:textId="77777777" w:rsidR="00DA55F4" w:rsidRPr="009D7911" w:rsidRDefault="00DA55F4" w:rsidP="00DA55F4">
      <w:pPr>
        <w:pStyle w:val="ListParagraph"/>
        <w:spacing w:after="240"/>
        <w:jc w:val="both"/>
        <w:rPr>
          <w:rFonts w:ascii="Gisha" w:hAnsi="Gisha" w:cs="Gisha"/>
          <w:sz w:val="20"/>
          <w:szCs w:val="20"/>
        </w:rPr>
      </w:pPr>
    </w:p>
    <w:p w14:paraId="328FA3A4" w14:textId="09589EFE" w:rsidR="00DA55F4" w:rsidRPr="009D7911" w:rsidRDefault="00DA55F4" w:rsidP="00DA55F4">
      <w:pPr>
        <w:pStyle w:val="ListParagraph"/>
        <w:numPr>
          <w:ilvl w:val="0"/>
          <w:numId w:val="26"/>
        </w:numPr>
        <w:spacing w:after="240"/>
        <w:jc w:val="both"/>
        <w:rPr>
          <w:rFonts w:ascii="Gisha" w:hAnsi="Gisha" w:cs="Gisha"/>
          <w:sz w:val="20"/>
          <w:szCs w:val="20"/>
        </w:rPr>
      </w:pPr>
      <w:r w:rsidRPr="009D7911">
        <w:rPr>
          <w:rFonts w:ascii="Gisha" w:hAnsi="Gisha" w:cs="Gisha"/>
          <w:b/>
          <w:sz w:val="20"/>
          <w:szCs w:val="20"/>
        </w:rPr>
        <w:t xml:space="preserve">(be specific about the behaviour) </w:t>
      </w:r>
      <w:r w:rsidRPr="009D7911">
        <w:rPr>
          <w:rFonts w:ascii="Gisha" w:hAnsi="Gisha" w:cs="Gisha"/>
          <w:sz w:val="20"/>
          <w:szCs w:val="20"/>
        </w:rPr>
        <w:t>‘What are you doing?’ or ‘What could you be doing?’ or ‘What have I asked you to do?</w:t>
      </w:r>
    </w:p>
    <w:p w14:paraId="71879782" w14:textId="77777777" w:rsidR="00DA55F4" w:rsidRPr="009D7911" w:rsidRDefault="00DA55F4" w:rsidP="00DA55F4">
      <w:pPr>
        <w:pStyle w:val="ListParagraph"/>
        <w:rPr>
          <w:rFonts w:ascii="Gisha" w:hAnsi="Gisha" w:cs="Gisha"/>
          <w:sz w:val="20"/>
          <w:szCs w:val="20"/>
        </w:rPr>
      </w:pPr>
    </w:p>
    <w:p w14:paraId="7090793A" w14:textId="77777777" w:rsidR="00DA55F4" w:rsidRPr="009D7911" w:rsidRDefault="00DA55F4" w:rsidP="00DA55F4">
      <w:pPr>
        <w:pStyle w:val="ListParagraph"/>
        <w:spacing w:after="240"/>
        <w:jc w:val="both"/>
        <w:rPr>
          <w:rFonts w:ascii="Gisha" w:hAnsi="Gisha" w:cs="Gisha"/>
          <w:sz w:val="20"/>
          <w:szCs w:val="20"/>
        </w:rPr>
      </w:pPr>
    </w:p>
    <w:p w14:paraId="35AD5274" w14:textId="34CAED68" w:rsidR="002C0F92" w:rsidRPr="009D7911" w:rsidRDefault="00DA55F4" w:rsidP="00DA55F4">
      <w:pPr>
        <w:pStyle w:val="ListParagraph"/>
        <w:numPr>
          <w:ilvl w:val="0"/>
          <w:numId w:val="26"/>
        </w:numPr>
        <w:spacing w:after="240"/>
        <w:jc w:val="both"/>
        <w:rPr>
          <w:rFonts w:ascii="Gisha" w:hAnsi="Gisha" w:cs="Gisha"/>
          <w:sz w:val="20"/>
          <w:szCs w:val="20"/>
        </w:rPr>
      </w:pPr>
      <w:r w:rsidRPr="009D7911">
        <w:rPr>
          <w:rFonts w:ascii="Gisha" w:hAnsi="Gisha" w:cs="Gisha"/>
          <w:b/>
          <w:sz w:val="20"/>
          <w:szCs w:val="20"/>
        </w:rPr>
        <w:t xml:space="preserve">(describe the behaviour) </w:t>
      </w:r>
      <w:r w:rsidRPr="009D7911">
        <w:rPr>
          <w:rFonts w:ascii="Gisha" w:hAnsi="Gisha" w:cs="Gisha"/>
          <w:sz w:val="20"/>
          <w:szCs w:val="20"/>
        </w:rPr>
        <w:t>‘and now you are being rude’ or ‘X you are arguing with me.’</w:t>
      </w:r>
    </w:p>
    <w:p w14:paraId="074AF40B" w14:textId="77777777" w:rsidR="00DA55F4" w:rsidRPr="009D7911" w:rsidRDefault="00DA55F4" w:rsidP="00DA55F4">
      <w:pPr>
        <w:pStyle w:val="ListParagraph"/>
        <w:spacing w:after="240"/>
        <w:jc w:val="both"/>
        <w:rPr>
          <w:rFonts w:ascii="Gisha" w:hAnsi="Gisha" w:cs="Gisha"/>
          <w:sz w:val="20"/>
          <w:szCs w:val="20"/>
        </w:rPr>
      </w:pPr>
    </w:p>
    <w:p w14:paraId="680290B6" w14:textId="19E02511" w:rsidR="00DA55F4" w:rsidRPr="009D7911" w:rsidRDefault="00DA55F4" w:rsidP="00DA55F4">
      <w:pPr>
        <w:pStyle w:val="ListParagraph"/>
        <w:numPr>
          <w:ilvl w:val="0"/>
          <w:numId w:val="26"/>
        </w:numPr>
        <w:spacing w:after="240"/>
        <w:jc w:val="both"/>
        <w:rPr>
          <w:rFonts w:ascii="Gisha" w:hAnsi="Gisha" w:cs="Gisha"/>
          <w:sz w:val="20"/>
          <w:szCs w:val="20"/>
        </w:rPr>
      </w:pPr>
      <w:r w:rsidRPr="009D7911">
        <w:rPr>
          <w:rFonts w:ascii="Gisha" w:hAnsi="Gisha" w:cs="Gisha"/>
          <w:b/>
          <w:sz w:val="20"/>
          <w:szCs w:val="20"/>
        </w:rPr>
        <w:t xml:space="preserve">(partial agreement) </w:t>
      </w:r>
      <w:r w:rsidRPr="009D7911">
        <w:rPr>
          <w:rFonts w:ascii="Gisha" w:hAnsi="Gisha" w:cs="Gisha"/>
          <w:sz w:val="20"/>
          <w:szCs w:val="20"/>
        </w:rPr>
        <w:t xml:space="preserve">‘I know you want to use the paints but first we need to …’, ‘I know others were at the table too and I will speak to them but you need to ….. thank you’, ‘I know it wasn’t just you who was playing with the books but I need you to help pack them away, thanks…’ </w:t>
      </w:r>
      <w:r w:rsidRPr="009D7911">
        <w:rPr>
          <w:rFonts w:ascii="Gisha" w:hAnsi="Gisha" w:cs="Gisha"/>
          <w:i/>
          <w:sz w:val="20"/>
          <w:szCs w:val="20"/>
        </w:rPr>
        <w:t>(response: ‘but, but, but’)</w:t>
      </w:r>
      <w:r w:rsidRPr="009D7911">
        <w:rPr>
          <w:rFonts w:ascii="Gisha" w:hAnsi="Gisha" w:cs="Gisha"/>
          <w:sz w:val="20"/>
          <w:szCs w:val="20"/>
        </w:rPr>
        <w:t xml:space="preserve"> ‘Yes, I know, put them back in the box thanks… back in the box.’</w:t>
      </w:r>
    </w:p>
    <w:p w14:paraId="46FAB2C0" w14:textId="77777777" w:rsidR="00DA55F4" w:rsidRPr="009D7911" w:rsidRDefault="00DA55F4" w:rsidP="00DA55F4">
      <w:pPr>
        <w:jc w:val="both"/>
        <w:rPr>
          <w:rFonts w:ascii="Gisha" w:hAnsi="Gisha" w:cs="Gisha"/>
          <w:i/>
          <w:sz w:val="18"/>
          <w:szCs w:val="18"/>
        </w:rPr>
      </w:pPr>
    </w:p>
    <w:p w14:paraId="1ADDFCE2" w14:textId="77777777" w:rsidR="00DA55F4" w:rsidRPr="009D7911" w:rsidRDefault="00DA55F4" w:rsidP="00DA55F4">
      <w:pPr>
        <w:jc w:val="both"/>
        <w:rPr>
          <w:rFonts w:ascii="Gisha" w:hAnsi="Gisha" w:cs="Gisha"/>
          <w:i/>
          <w:sz w:val="18"/>
          <w:szCs w:val="18"/>
        </w:rPr>
      </w:pPr>
    </w:p>
    <w:p w14:paraId="315C245F" w14:textId="6BD4E128" w:rsidR="009D7911" w:rsidRDefault="000517F3" w:rsidP="009D7911">
      <w:pPr>
        <w:spacing w:after="120"/>
        <w:jc w:val="both"/>
        <w:rPr>
          <w:rFonts w:ascii="Gisha" w:hAnsi="Gisha" w:cs="Gisha"/>
          <w:b/>
          <w:sz w:val="18"/>
          <w:szCs w:val="18"/>
        </w:rPr>
      </w:pPr>
      <w:r w:rsidRPr="009D7911">
        <w:rPr>
          <w:rFonts w:ascii="Gisha" w:hAnsi="Gisha" w:cs="Gisha"/>
          <w:b/>
          <w:sz w:val="18"/>
          <w:szCs w:val="18"/>
        </w:rPr>
        <w:t>Useful strategies in stressful situations</w:t>
      </w:r>
    </w:p>
    <w:p w14:paraId="56C02AB8" w14:textId="36EC17B2" w:rsidR="000517F3" w:rsidRPr="009D7911" w:rsidRDefault="000517F3" w:rsidP="009D7911">
      <w:pPr>
        <w:spacing w:after="120"/>
        <w:jc w:val="both"/>
        <w:rPr>
          <w:rFonts w:ascii="Gisha" w:hAnsi="Gisha" w:cs="Gisha"/>
          <w:b/>
          <w:sz w:val="18"/>
          <w:szCs w:val="18"/>
        </w:rPr>
      </w:pPr>
      <w:r w:rsidRPr="009D7911">
        <w:rPr>
          <w:rFonts w:ascii="Gisha" w:hAnsi="Gisha" w:cs="Gisha"/>
          <w:b/>
          <w:i/>
          <w:sz w:val="18"/>
          <w:szCs w:val="18"/>
          <w:u w:val="single"/>
        </w:rPr>
        <w:t>Deflection</w:t>
      </w:r>
    </w:p>
    <w:p w14:paraId="2062FC3E" w14:textId="160F0B7C" w:rsidR="000517F3" w:rsidRPr="009D7911" w:rsidRDefault="000517F3" w:rsidP="000517F3">
      <w:pPr>
        <w:pStyle w:val="ListParagraph"/>
        <w:numPr>
          <w:ilvl w:val="0"/>
          <w:numId w:val="28"/>
        </w:numPr>
        <w:spacing w:after="0"/>
        <w:jc w:val="both"/>
        <w:rPr>
          <w:rFonts w:ascii="Gisha" w:hAnsi="Gisha" w:cs="Gisha"/>
          <w:sz w:val="18"/>
          <w:szCs w:val="18"/>
        </w:rPr>
      </w:pPr>
      <w:r w:rsidRPr="009D7911">
        <w:rPr>
          <w:rFonts w:ascii="Gisha" w:hAnsi="Gisha" w:cs="Gisha"/>
          <w:sz w:val="18"/>
          <w:szCs w:val="18"/>
        </w:rPr>
        <w:t>‘Did you see……in assembly? That was funny wasn’t it?’</w:t>
      </w:r>
    </w:p>
    <w:p w14:paraId="0130B521" w14:textId="41ED7EBB" w:rsidR="000517F3" w:rsidRPr="009D7911" w:rsidRDefault="000517F3" w:rsidP="000517F3">
      <w:pPr>
        <w:pStyle w:val="ListParagraph"/>
        <w:numPr>
          <w:ilvl w:val="0"/>
          <w:numId w:val="28"/>
        </w:numPr>
        <w:spacing w:after="0"/>
        <w:jc w:val="both"/>
        <w:rPr>
          <w:rFonts w:ascii="Gisha" w:hAnsi="Gisha" w:cs="Gisha"/>
          <w:sz w:val="18"/>
          <w:szCs w:val="18"/>
        </w:rPr>
      </w:pPr>
      <w:r w:rsidRPr="009D7911">
        <w:rPr>
          <w:rFonts w:ascii="Gisha" w:hAnsi="Gisha" w:cs="Gisha"/>
          <w:sz w:val="18"/>
          <w:szCs w:val="18"/>
        </w:rPr>
        <w:t>‘X</w:t>
      </w:r>
      <w:r w:rsidR="00AB4217">
        <w:rPr>
          <w:rFonts w:ascii="Gisha" w:hAnsi="Gisha" w:cs="Gisha"/>
          <w:sz w:val="18"/>
          <w:szCs w:val="18"/>
        </w:rPr>
        <w:t>,</w:t>
      </w:r>
      <w:r w:rsidRPr="009D7911">
        <w:rPr>
          <w:rFonts w:ascii="Gisha" w:hAnsi="Gisha" w:cs="Gisha"/>
          <w:sz w:val="18"/>
          <w:szCs w:val="18"/>
        </w:rPr>
        <w:t xml:space="preserve"> I was daydreaming, what did Y say?’</w:t>
      </w:r>
    </w:p>
    <w:p w14:paraId="0D3FAEAD" w14:textId="6DFF5E8C" w:rsidR="000517F3" w:rsidRPr="009D7911" w:rsidRDefault="00AB4217" w:rsidP="009D7911">
      <w:pPr>
        <w:pStyle w:val="ListParagraph"/>
        <w:numPr>
          <w:ilvl w:val="0"/>
          <w:numId w:val="28"/>
        </w:numPr>
        <w:spacing w:after="0"/>
        <w:jc w:val="both"/>
        <w:rPr>
          <w:rFonts w:ascii="Gisha" w:hAnsi="Gisha" w:cs="Gisha"/>
          <w:sz w:val="18"/>
          <w:szCs w:val="18"/>
        </w:rPr>
      </w:pPr>
      <w:r>
        <w:rPr>
          <w:rFonts w:ascii="Gisha" w:hAnsi="Gisha" w:cs="Gisha"/>
          <w:sz w:val="18"/>
          <w:szCs w:val="18"/>
        </w:rPr>
        <w:t xml:space="preserve">Take X </w:t>
      </w:r>
      <w:r w:rsidR="000517F3" w:rsidRPr="009D7911">
        <w:rPr>
          <w:rFonts w:ascii="Gisha" w:hAnsi="Gisha" w:cs="Gisha"/>
          <w:sz w:val="18"/>
          <w:szCs w:val="18"/>
        </w:rPr>
        <w:t>for a walk to the office, to get some water, to take a message to…’</w:t>
      </w:r>
    </w:p>
    <w:p w14:paraId="5A3844AD" w14:textId="4F456983" w:rsidR="000517F3" w:rsidRPr="009D7911" w:rsidRDefault="000517F3" w:rsidP="009D7911">
      <w:pPr>
        <w:spacing w:after="0"/>
        <w:jc w:val="both"/>
        <w:rPr>
          <w:rFonts w:ascii="Gisha" w:hAnsi="Gisha" w:cs="Gisha"/>
          <w:sz w:val="18"/>
          <w:szCs w:val="18"/>
        </w:rPr>
      </w:pPr>
    </w:p>
    <w:p w14:paraId="3BAF7644" w14:textId="4CD97EEC" w:rsidR="000517F3" w:rsidRPr="009D7911" w:rsidRDefault="000517F3" w:rsidP="009D7911">
      <w:pPr>
        <w:spacing w:after="0"/>
        <w:jc w:val="both"/>
        <w:rPr>
          <w:rFonts w:ascii="Gisha" w:hAnsi="Gisha" w:cs="Gisha"/>
          <w:b/>
          <w:i/>
          <w:sz w:val="18"/>
          <w:szCs w:val="18"/>
          <w:u w:val="single"/>
        </w:rPr>
      </w:pPr>
      <w:r w:rsidRPr="009D7911">
        <w:rPr>
          <w:rFonts w:ascii="Gisha" w:hAnsi="Gisha" w:cs="Gisha"/>
          <w:b/>
          <w:i/>
          <w:sz w:val="18"/>
          <w:szCs w:val="18"/>
          <w:u w:val="single"/>
        </w:rPr>
        <w:t>Reframing</w:t>
      </w:r>
    </w:p>
    <w:p w14:paraId="03221057" w14:textId="52F215EB" w:rsidR="000517F3" w:rsidRPr="009D7911" w:rsidRDefault="000517F3" w:rsidP="000517F3">
      <w:pPr>
        <w:pStyle w:val="ListParagraph"/>
        <w:numPr>
          <w:ilvl w:val="0"/>
          <w:numId w:val="29"/>
        </w:numPr>
        <w:spacing w:after="0"/>
        <w:jc w:val="both"/>
        <w:rPr>
          <w:rFonts w:ascii="Gisha" w:hAnsi="Gisha" w:cs="Gisha"/>
          <w:sz w:val="18"/>
          <w:szCs w:val="18"/>
        </w:rPr>
      </w:pPr>
      <w:r w:rsidRPr="009D7911">
        <w:rPr>
          <w:rFonts w:ascii="Gisha" w:hAnsi="Gisha" w:cs="Gisha"/>
          <w:sz w:val="18"/>
          <w:szCs w:val="18"/>
        </w:rPr>
        <w:t>‘I wonder if when you pushed X out of the way it was because you wanted to be first at lining up and forgot that someone else was there before you?’</w:t>
      </w:r>
    </w:p>
    <w:p w14:paraId="2C3FB908" w14:textId="6E385B95" w:rsidR="000517F3" w:rsidRPr="009D7911" w:rsidRDefault="000517F3" w:rsidP="000517F3">
      <w:pPr>
        <w:pStyle w:val="ListParagraph"/>
        <w:numPr>
          <w:ilvl w:val="0"/>
          <w:numId w:val="29"/>
        </w:numPr>
        <w:spacing w:after="0"/>
        <w:jc w:val="both"/>
        <w:rPr>
          <w:rFonts w:ascii="Gisha" w:hAnsi="Gisha" w:cs="Gisha"/>
          <w:sz w:val="18"/>
          <w:szCs w:val="18"/>
        </w:rPr>
      </w:pPr>
      <w:r w:rsidRPr="009D7911">
        <w:rPr>
          <w:rFonts w:ascii="Gisha" w:hAnsi="Gisha" w:cs="Gisha"/>
          <w:sz w:val="18"/>
          <w:szCs w:val="18"/>
        </w:rPr>
        <w:t>‘X, how do you think that Y felt when….?’</w:t>
      </w:r>
    </w:p>
    <w:p w14:paraId="523D488B" w14:textId="37CFE3C7" w:rsidR="000517F3" w:rsidRPr="009D7911" w:rsidRDefault="000517F3" w:rsidP="000517F3">
      <w:pPr>
        <w:pStyle w:val="ListParagraph"/>
        <w:numPr>
          <w:ilvl w:val="0"/>
          <w:numId w:val="29"/>
        </w:numPr>
        <w:spacing w:after="0"/>
        <w:jc w:val="both"/>
        <w:rPr>
          <w:rFonts w:ascii="Gisha" w:hAnsi="Gisha" w:cs="Gisha"/>
          <w:sz w:val="18"/>
          <w:szCs w:val="18"/>
        </w:rPr>
      </w:pPr>
      <w:r w:rsidRPr="009D7911">
        <w:rPr>
          <w:rFonts w:ascii="Gisha" w:hAnsi="Gisha" w:cs="Gisha"/>
          <w:sz w:val="18"/>
          <w:szCs w:val="18"/>
        </w:rPr>
        <w:t>I wonder if X shouted at you [playing football] because they thought you weren’t passing the ball. It’s really tough when you enjoy football to remember everyone, isn’t it?’</w:t>
      </w:r>
    </w:p>
    <w:p w14:paraId="296512D8" w14:textId="77777777" w:rsidR="000517F3" w:rsidRPr="009D7911" w:rsidRDefault="000517F3" w:rsidP="000517F3">
      <w:pPr>
        <w:spacing w:after="0"/>
        <w:jc w:val="both"/>
        <w:rPr>
          <w:rFonts w:ascii="Gisha" w:hAnsi="Gisha" w:cs="Gisha"/>
          <w:sz w:val="18"/>
          <w:szCs w:val="18"/>
        </w:rPr>
      </w:pPr>
    </w:p>
    <w:p w14:paraId="3B795419" w14:textId="5A0B1470" w:rsidR="000517F3" w:rsidRPr="009D7911" w:rsidRDefault="00746F16" w:rsidP="000517F3">
      <w:pPr>
        <w:spacing w:after="0"/>
        <w:jc w:val="both"/>
        <w:rPr>
          <w:rFonts w:ascii="Gisha" w:hAnsi="Gisha" w:cs="Gisha"/>
          <w:b/>
          <w:i/>
          <w:sz w:val="18"/>
          <w:szCs w:val="18"/>
          <w:u w:val="single"/>
        </w:rPr>
      </w:pPr>
      <w:r w:rsidRPr="009D7911">
        <w:rPr>
          <w:rFonts w:ascii="Gisha" w:hAnsi="Gisha" w:cs="Gisha"/>
          <w:b/>
          <w:i/>
          <w:sz w:val="18"/>
          <w:szCs w:val="18"/>
          <w:u w:val="single"/>
        </w:rPr>
        <w:t>Tuning in</w:t>
      </w:r>
    </w:p>
    <w:p w14:paraId="73994578" w14:textId="68891343" w:rsidR="00746F16" w:rsidRPr="009D7911" w:rsidRDefault="00746F16" w:rsidP="00746F16">
      <w:pPr>
        <w:pStyle w:val="ListParagraph"/>
        <w:numPr>
          <w:ilvl w:val="0"/>
          <w:numId w:val="30"/>
        </w:numPr>
        <w:spacing w:after="0"/>
        <w:jc w:val="both"/>
        <w:rPr>
          <w:rFonts w:ascii="Gisha" w:hAnsi="Gisha" w:cs="Gisha"/>
          <w:sz w:val="18"/>
          <w:szCs w:val="18"/>
        </w:rPr>
      </w:pPr>
      <w:r w:rsidRPr="009D7911">
        <w:rPr>
          <w:rFonts w:ascii="Gisha" w:hAnsi="Gisha" w:cs="Gisha"/>
          <w:sz w:val="18"/>
          <w:szCs w:val="18"/>
        </w:rPr>
        <w:t>‘I know it is hot X. Do you need some water?’</w:t>
      </w:r>
    </w:p>
    <w:p w14:paraId="6DB4E46D" w14:textId="72EAB345" w:rsidR="00746F16" w:rsidRPr="009D7911" w:rsidRDefault="00746F16" w:rsidP="00746F16">
      <w:pPr>
        <w:pStyle w:val="ListParagraph"/>
        <w:numPr>
          <w:ilvl w:val="0"/>
          <w:numId w:val="30"/>
        </w:numPr>
        <w:spacing w:after="0"/>
        <w:jc w:val="both"/>
        <w:rPr>
          <w:rFonts w:ascii="Gisha" w:hAnsi="Gisha" w:cs="Gisha"/>
          <w:sz w:val="18"/>
          <w:szCs w:val="18"/>
        </w:rPr>
      </w:pPr>
      <w:r w:rsidRPr="009D7911">
        <w:rPr>
          <w:rFonts w:ascii="Gisha" w:hAnsi="Gisha" w:cs="Gisha"/>
          <w:sz w:val="18"/>
          <w:szCs w:val="18"/>
        </w:rPr>
        <w:t>‘X I can see that you are really enjoying the game but I can also see….’</w:t>
      </w:r>
    </w:p>
    <w:p w14:paraId="30EC5B93" w14:textId="533C3C57" w:rsidR="00746F16" w:rsidRPr="009D7911" w:rsidRDefault="00746F16" w:rsidP="00746F16">
      <w:pPr>
        <w:pStyle w:val="ListParagraph"/>
        <w:numPr>
          <w:ilvl w:val="0"/>
          <w:numId w:val="30"/>
        </w:numPr>
        <w:spacing w:after="0"/>
        <w:jc w:val="both"/>
        <w:rPr>
          <w:rFonts w:ascii="Gisha" w:hAnsi="Gisha" w:cs="Gisha"/>
          <w:sz w:val="18"/>
          <w:szCs w:val="18"/>
        </w:rPr>
      </w:pPr>
      <w:r w:rsidRPr="009D7911">
        <w:rPr>
          <w:rFonts w:ascii="Gisha" w:hAnsi="Gisha" w:cs="Gisha"/>
          <w:sz w:val="18"/>
          <w:szCs w:val="18"/>
        </w:rPr>
        <w:t>‘I know you want to answer but for now I need you to…..’</w:t>
      </w:r>
    </w:p>
    <w:p w14:paraId="48E3B643" w14:textId="73468BAC" w:rsidR="00746F16" w:rsidRPr="009D7911" w:rsidRDefault="00746F16" w:rsidP="00746F16">
      <w:pPr>
        <w:pStyle w:val="ListParagraph"/>
        <w:numPr>
          <w:ilvl w:val="0"/>
          <w:numId w:val="30"/>
        </w:numPr>
        <w:spacing w:after="0"/>
        <w:jc w:val="both"/>
        <w:rPr>
          <w:rFonts w:ascii="Gisha" w:hAnsi="Gisha" w:cs="Gisha"/>
          <w:sz w:val="18"/>
          <w:szCs w:val="18"/>
        </w:rPr>
      </w:pPr>
      <w:r w:rsidRPr="009D7911">
        <w:rPr>
          <w:rFonts w:ascii="Gisha" w:hAnsi="Gisha" w:cs="Gisha"/>
          <w:sz w:val="18"/>
          <w:szCs w:val="18"/>
        </w:rPr>
        <w:t>‘I know you want to do this yourself but sometimes it can help to be reminded how to …’</w:t>
      </w:r>
    </w:p>
    <w:p w14:paraId="74694323" w14:textId="77777777" w:rsidR="00746F16" w:rsidRPr="009D7911" w:rsidRDefault="00746F16" w:rsidP="00746F16">
      <w:pPr>
        <w:spacing w:after="0"/>
        <w:jc w:val="both"/>
        <w:rPr>
          <w:rFonts w:ascii="Gisha" w:hAnsi="Gisha" w:cs="Gisha"/>
          <w:sz w:val="18"/>
          <w:szCs w:val="18"/>
        </w:rPr>
      </w:pPr>
    </w:p>
    <w:p w14:paraId="7D6F6B74" w14:textId="0B0CE003" w:rsidR="00746F16" w:rsidRPr="009D7911" w:rsidRDefault="00746F16" w:rsidP="00746F16">
      <w:pPr>
        <w:spacing w:after="0"/>
        <w:jc w:val="both"/>
        <w:rPr>
          <w:rFonts w:ascii="Gisha" w:hAnsi="Gisha" w:cs="Gisha"/>
          <w:b/>
          <w:i/>
          <w:sz w:val="18"/>
          <w:szCs w:val="18"/>
          <w:u w:val="single"/>
        </w:rPr>
      </w:pPr>
      <w:r w:rsidRPr="009D7911">
        <w:rPr>
          <w:rFonts w:ascii="Gisha" w:hAnsi="Gisha" w:cs="Gisha"/>
          <w:b/>
          <w:i/>
          <w:sz w:val="18"/>
          <w:szCs w:val="18"/>
          <w:u w:val="single"/>
        </w:rPr>
        <w:t>Labelling</w:t>
      </w:r>
    </w:p>
    <w:p w14:paraId="367A4098" w14:textId="5BC3CBDC" w:rsidR="00746F16" w:rsidRPr="009D7911" w:rsidRDefault="00746F16" w:rsidP="00746F16">
      <w:pPr>
        <w:pStyle w:val="ListParagraph"/>
        <w:numPr>
          <w:ilvl w:val="0"/>
          <w:numId w:val="31"/>
        </w:numPr>
        <w:spacing w:after="0"/>
        <w:jc w:val="both"/>
        <w:rPr>
          <w:rFonts w:ascii="Gisha" w:hAnsi="Gisha" w:cs="Gisha"/>
          <w:sz w:val="18"/>
          <w:szCs w:val="18"/>
        </w:rPr>
      </w:pPr>
      <w:r w:rsidRPr="009D7911">
        <w:rPr>
          <w:rFonts w:ascii="Gisha" w:hAnsi="Gisha" w:cs="Gisha"/>
          <w:sz w:val="18"/>
          <w:szCs w:val="18"/>
        </w:rPr>
        <w:t>‘X, that’s really sensible’</w:t>
      </w:r>
    </w:p>
    <w:p w14:paraId="01709928" w14:textId="2E87DD1B" w:rsidR="00746F16" w:rsidRPr="009D7911" w:rsidRDefault="00746F16" w:rsidP="00746F16">
      <w:pPr>
        <w:pStyle w:val="ListParagraph"/>
        <w:numPr>
          <w:ilvl w:val="0"/>
          <w:numId w:val="31"/>
        </w:numPr>
        <w:spacing w:after="0"/>
        <w:jc w:val="both"/>
        <w:rPr>
          <w:rFonts w:ascii="Gisha" w:hAnsi="Gisha" w:cs="Gisha"/>
          <w:sz w:val="18"/>
          <w:szCs w:val="18"/>
        </w:rPr>
      </w:pPr>
      <w:r w:rsidRPr="009D7911">
        <w:rPr>
          <w:rFonts w:ascii="Gisha" w:hAnsi="Gisha" w:cs="Gisha"/>
          <w:sz w:val="18"/>
          <w:szCs w:val="18"/>
        </w:rPr>
        <w:t>‘X, I really like the way you were sitting before.’</w:t>
      </w:r>
    </w:p>
    <w:p w14:paraId="7CFB495A" w14:textId="715BA48B" w:rsidR="00746F16" w:rsidRPr="009D7911" w:rsidRDefault="00746F16" w:rsidP="00746F16">
      <w:pPr>
        <w:pStyle w:val="ListParagraph"/>
        <w:numPr>
          <w:ilvl w:val="0"/>
          <w:numId w:val="31"/>
        </w:numPr>
        <w:spacing w:after="0"/>
        <w:jc w:val="both"/>
        <w:rPr>
          <w:rFonts w:ascii="Gisha" w:hAnsi="Gisha" w:cs="Gisha"/>
          <w:sz w:val="18"/>
          <w:szCs w:val="18"/>
        </w:rPr>
      </w:pPr>
      <w:r w:rsidRPr="009D7911">
        <w:rPr>
          <w:rFonts w:ascii="Gisha" w:hAnsi="Gisha" w:cs="Gisha"/>
          <w:sz w:val="18"/>
          <w:szCs w:val="18"/>
        </w:rPr>
        <w:t>‘Great lining up, thanks a lot.’</w:t>
      </w:r>
    </w:p>
    <w:p w14:paraId="63C469AC" w14:textId="77777777" w:rsidR="00746F16" w:rsidRPr="009D7911" w:rsidRDefault="00746F16" w:rsidP="00746F16">
      <w:pPr>
        <w:spacing w:after="0"/>
        <w:jc w:val="both"/>
        <w:rPr>
          <w:rFonts w:ascii="Gisha" w:hAnsi="Gisha" w:cs="Gisha"/>
          <w:sz w:val="18"/>
          <w:szCs w:val="18"/>
        </w:rPr>
      </w:pPr>
    </w:p>
    <w:p w14:paraId="7243B81C" w14:textId="7CFE46C2" w:rsidR="00746F16" w:rsidRPr="00AB4217" w:rsidRDefault="00746F16" w:rsidP="00AB4217">
      <w:pPr>
        <w:spacing w:after="0"/>
        <w:jc w:val="both"/>
        <w:rPr>
          <w:rFonts w:ascii="Gisha" w:hAnsi="Gisha" w:cs="Gisha"/>
          <w:b/>
          <w:i/>
          <w:sz w:val="18"/>
          <w:szCs w:val="18"/>
          <w:u w:val="single"/>
        </w:rPr>
      </w:pPr>
      <w:r w:rsidRPr="009D7911">
        <w:rPr>
          <w:rFonts w:ascii="Gisha" w:hAnsi="Gisha" w:cs="Gisha"/>
          <w:b/>
          <w:i/>
          <w:sz w:val="18"/>
          <w:szCs w:val="18"/>
          <w:u w:val="single"/>
        </w:rPr>
        <w:t>Choices</w:t>
      </w:r>
    </w:p>
    <w:p w14:paraId="5A718E9C" w14:textId="5B0DA0DA" w:rsidR="00746F16" w:rsidRPr="009D7911" w:rsidRDefault="00746F16" w:rsidP="00746F16">
      <w:pPr>
        <w:pStyle w:val="ListParagraph"/>
        <w:numPr>
          <w:ilvl w:val="0"/>
          <w:numId w:val="32"/>
        </w:numPr>
        <w:spacing w:after="0"/>
        <w:jc w:val="both"/>
        <w:rPr>
          <w:rFonts w:ascii="Gisha" w:hAnsi="Gisha" w:cs="Gisha"/>
          <w:sz w:val="18"/>
          <w:szCs w:val="18"/>
        </w:rPr>
      </w:pPr>
      <w:r w:rsidRPr="009D7911">
        <w:rPr>
          <w:rFonts w:ascii="Gisha" w:hAnsi="Gisha" w:cs="Gisha"/>
          <w:sz w:val="18"/>
          <w:szCs w:val="18"/>
        </w:rPr>
        <w:t>‘We have rules about talking to one another. That is not acceptable, how are you going to fix the problem?</w:t>
      </w:r>
    </w:p>
    <w:p w14:paraId="2B772D1E" w14:textId="58839A94" w:rsidR="00746F16" w:rsidRPr="009D7911" w:rsidRDefault="00746F16" w:rsidP="00746F16">
      <w:pPr>
        <w:pStyle w:val="ListParagraph"/>
        <w:numPr>
          <w:ilvl w:val="0"/>
          <w:numId w:val="32"/>
        </w:numPr>
        <w:spacing w:after="0"/>
        <w:jc w:val="both"/>
        <w:rPr>
          <w:rFonts w:ascii="Gisha" w:hAnsi="Gisha" w:cs="Gisha"/>
          <w:sz w:val="18"/>
          <w:szCs w:val="18"/>
        </w:rPr>
      </w:pPr>
      <w:r w:rsidRPr="009D7911">
        <w:rPr>
          <w:rFonts w:ascii="Gisha" w:hAnsi="Gisha" w:cs="Gisha"/>
          <w:sz w:val="18"/>
          <w:szCs w:val="18"/>
        </w:rPr>
        <w:t>‘X, you need to…. Or you will be choosing to move down to orange.’</w:t>
      </w:r>
    </w:p>
    <w:p w14:paraId="5B965486" w14:textId="36CE0DEA" w:rsidR="00746F16" w:rsidRPr="009D7911" w:rsidRDefault="00746F16" w:rsidP="00746F16">
      <w:pPr>
        <w:pStyle w:val="ListParagraph"/>
        <w:numPr>
          <w:ilvl w:val="0"/>
          <w:numId w:val="32"/>
        </w:numPr>
        <w:spacing w:after="0"/>
        <w:jc w:val="both"/>
        <w:rPr>
          <w:rFonts w:ascii="Gisha" w:hAnsi="Gisha" w:cs="Gisha"/>
          <w:sz w:val="18"/>
          <w:szCs w:val="18"/>
        </w:rPr>
      </w:pPr>
      <w:r w:rsidRPr="009D7911">
        <w:rPr>
          <w:rFonts w:ascii="Gisha" w:hAnsi="Gisha" w:cs="Gisha"/>
          <w:sz w:val="18"/>
          <w:szCs w:val="18"/>
        </w:rPr>
        <w:t>‘X, you need to work quietly here or you will work quietly on the carpet/ at the back table.’</w:t>
      </w:r>
    </w:p>
    <w:p w14:paraId="19F89982" w14:textId="7C1DD8D3" w:rsidR="00746F16" w:rsidRPr="009D7911" w:rsidRDefault="00746F16" w:rsidP="00746F16">
      <w:pPr>
        <w:pStyle w:val="ListParagraph"/>
        <w:numPr>
          <w:ilvl w:val="0"/>
          <w:numId w:val="32"/>
        </w:numPr>
        <w:spacing w:after="0"/>
        <w:jc w:val="both"/>
        <w:rPr>
          <w:rFonts w:ascii="Gisha" w:hAnsi="Gisha" w:cs="Gisha"/>
          <w:sz w:val="18"/>
          <w:szCs w:val="18"/>
        </w:rPr>
      </w:pPr>
      <w:r w:rsidRPr="009D7911">
        <w:rPr>
          <w:rFonts w:ascii="Gisha" w:hAnsi="Gisha" w:cs="Gisha"/>
          <w:sz w:val="18"/>
          <w:szCs w:val="18"/>
        </w:rPr>
        <w:t>‘You have a simple choice now… either ….or…’</w:t>
      </w:r>
    </w:p>
    <w:p w14:paraId="20141E33" w14:textId="5FA5F2BA" w:rsidR="00746F16" w:rsidRPr="009D7911" w:rsidRDefault="00746F16" w:rsidP="00746F16">
      <w:pPr>
        <w:pStyle w:val="ListParagraph"/>
        <w:numPr>
          <w:ilvl w:val="0"/>
          <w:numId w:val="32"/>
        </w:numPr>
        <w:spacing w:after="0"/>
        <w:jc w:val="both"/>
        <w:rPr>
          <w:rFonts w:ascii="Gisha" w:hAnsi="Gisha" w:cs="Gisha"/>
          <w:sz w:val="18"/>
          <w:szCs w:val="18"/>
        </w:rPr>
      </w:pPr>
      <w:r w:rsidRPr="009D7911">
        <w:rPr>
          <w:rFonts w:ascii="Gisha" w:hAnsi="Gisha" w:cs="Gisha"/>
          <w:sz w:val="18"/>
          <w:szCs w:val="18"/>
        </w:rPr>
        <w:t>‘You have made the wrong choice. You do not talk to someone else like that. You need to take some time-out in order to calm down.’</w:t>
      </w:r>
    </w:p>
    <w:p w14:paraId="42C568C5" w14:textId="084CB95B" w:rsidR="00746F16" w:rsidRDefault="00746F16" w:rsidP="00746F16">
      <w:pPr>
        <w:pStyle w:val="ListParagraph"/>
        <w:numPr>
          <w:ilvl w:val="0"/>
          <w:numId w:val="32"/>
        </w:numPr>
        <w:spacing w:after="0"/>
        <w:jc w:val="both"/>
        <w:rPr>
          <w:rFonts w:ascii="Gisha" w:hAnsi="Gisha" w:cs="Gisha"/>
          <w:sz w:val="18"/>
          <w:szCs w:val="18"/>
        </w:rPr>
      </w:pPr>
      <w:r w:rsidRPr="009D7911">
        <w:rPr>
          <w:rFonts w:ascii="Gisha" w:hAnsi="Gisha" w:cs="Gisha"/>
          <w:sz w:val="18"/>
          <w:szCs w:val="18"/>
        </w:rPr>
        <w:t>‘X, you need to walk…. up the stairs or you will practise it at lunchtime.’</w:t>
      </w:r>
    </w:p>
    <w:p w14:paraId="3D521CC1" w14:textId="77777777" w:rsidR="00AB4217" w:rsidRPr="009D7911" w:rsidRDefault="00AB4217" w:rsidP="00AB4217">
      <w:pPr>
        <w:pStyle w:val="ListParagraph"/>
        <w:spacing w:after="0"/>
        <w:jc w:val="both"/>
        <w:rPr>
          <w:rFonts w:ascii="Gisha" w:hAnsi="Gisha" w:cs="Gisha"/>
          <w:sz w:val="18"/>
          <w:szCs w:val="18"/>
        </w:rPr>
      </w:pPr>
    </w:p>
    <w:p w14:paraId="026F8206" w14:textId="291FBEB5" w:rsidR="00746F16" w:rsidRPr="009D7911" w:rsidRDefault="000F2D47" w:rsidP="00746F16">
      <w:pPr>
        <w:spacing w:after="0"/>
        <w:jc w:val="both"/>
        <w:rPr>
          <w:rFonts w:ascii="Gisha" w:hAnsi="Gisha" w:cs="Gisha"/>
          <w:b/>
          <w:i/>
          <w:sz w:val="18"/>
          <w:szCs w:val="18"/>
          <w:u w:val="single"/>
        </w:rPr>
      </w:pPr>
      <w:r w:rsidRPr="009D7911">
        <w:rPr>
          <w:rFonts w:ascii="Gisha" w:hAnsi="Gisha" w:cs="Gisha"/>
          <w:b/>
          <w:i/>
          <w:sz w:val="18"/>
          <w:szCs w:val="18"/>
          <w:u w:val="single"/>
        </w:rPr>
        <w:t>Assertive instructions</w:t>
      </w:r>
    </w:p>
    <w:p w14:paraId="4030BF17" w14:textId="6559AB0D" w:rsidR="000F2D47" w:rsidRPr="009D7911" w:rsidRDefault="000F2D47" w:rsidP="000F2D47">
      <w:pPr>
        <w:pStyle w:val="ListParagraph"/>
        <w:numPr>
          <w:ilvl w:val="0"/>
          <w:numId w:val="33"/>
        </w:numPr>
        <w:spacing w:after="0"/>
        <w:jc w:val="both"/>
        <w:rPr>
          <w:rFonts w:ascii="Gisha" w:hAnsi="Gisha" w:cs="Gisha"/>
          <w:sz w:val="18"/>
          <w:szCs w:val="18"/>
        </w:rPr>
      </w:pPr>
      <w:r w:rsidRPr="009D7911">
        <w:rPr>
          <w:rFonts w:ascii="Gisha" w:hAnsi="Gisha" w:cs="Gisha"/>
          <w:sz w:val="18"/>
          <w:szCs w:val="18"/>
        </w:rPr>
        <w:t>‘You need to…’ ‘but I was just..’ OR ‘but Y’s allowed to..’ ‘I understand but I want you to..’</w:t>
      </w:r>
    </w:p>
    <w:p w14:paraId="3C03EFE8" w14:textId="3F69E28B" w:rsidR="000F2D47" w:rsidRPr="009D7911" w:rsidRDefault="000F2D47" w:rsidP="000F2D47">
      <w:pPr>
        <w:pStyle w:val="ListParagraph"/>
        <w:numPr>
          <w:ilvl w:val="0"/>
          <w:numId w:val="33"/>
        </w:numPr>
        <w:spacing w:after="0"/>
        <w:jc w:val="both"/>
        <w:rPr>
          <w:rFonts w:ascii="Gisha" w:hAnsi="Gisha" w:cs="Gisha"/>
          <w:sz w:val="18"/>
          <w:szCs w:val="18"/>
        </w:rPr>
      </w:pPr>
      <w:r w:rsidRPr="009D7911">
        <w:rPr>
          <w:rFonts w:ascii="Gisha" w:hAnsi="Gisha" w:cs="Gisha"/>
          <w:sz w:val="18"/>
          <w:szCs w:val="18"/>
        </w:rPr>
        <w:t>X, you need to … thank you’</w:t>
      </w:r>
    </w:p>
    <w:p w14:paraId="5C24D4FF" w14:textId="0F74C62A" w:rsidR="000F2D47" w:rsidRPr="009D7911" w:rsidRDefault="000F2D47" w:rsidP="000F2D47">
      <w:pPr>
        <w:pStyle w:val="ListParagraph"/>
        <w:numPr>
          <w:ilvl w:val="0"/>
          <w:numId w:val="33"/>
        </w:numPr>
        <w:spacing w:after="0"/>
        <w:jc w:val="both"/>
        <w:rPr>
          <w:rFonts w:ascii="Gisha" w:hAnsi="Gisha" w:cs="Gisha"/>
          <w:sz w:val="18"/>
          <w:szCs w:val="18"/>
        </w:rPr>
      </w:pPr>
      <w:r w:rsidRPr="009D7911">
        <w:rPr>
          <w:rFonts w:ascii="Gisha" w:hAnsi="Gisha" w:cs="Gisha"/>
          <w:sz w:val="18"/>
          <w:szCs w:val="18"/>
        </w:rPr>
        <w:t>‘X, what do you need to be doing?’ (very specific)</w:t>
      </w:r>
    </w:p>
    <w:p w14:paraId="41204E9D" w14:textId="4AAD23C5" w:rsidR="000F2D47" w:rsidRPr="009D7911" w:rsidRDefault="000F2D47" w:rsidP="000F2D47">
      <w:pPr>
        <w:pStyle w:val="ListParagraph"/>
        <w:numPr>
          <w:ilvl w:val="0"/>
          <w:numId w:val="33"/>
        </w:numPr>
        <w:spacing w:after="0"/>
        <w:jc w:val="both"/>
        <w:rPr>
          <w:rFonts w:ascii="Gisha" w:hAnsi="Gisha" w:cs="Gisha"/>
          <w:sz w:val="18"/>
          <w:szCs w:val="18"/>
        </w:rPr>
      </w:pPr>
      <w:r w:rsidRPr="009D7911">
        <w:rPr>
          <w:rFonts w:ascii="Gisha" w:hAnsi="Gisha" w:cs="Gisha"/>
          <w:sz w:val="18"/>
          <w:szCs w:val="18"/>
        </w:rPr>
        <w:t>‘X, we’ve got a rule about…use it thanks’</w:t>
      </w:r>
    </w:p>
    <w:p w14:paraId="6F421548" w14:textId="53031461" w:rsidR="000F2D47" w:rsidRPr="009D7911" w:rsidRDefault="000F2D47" w:rsidP="000F2D47">
      <w:pPr>
        <w:pStyle w:val="ListParagraph"/>
        <w:numPr>
          <w:ilvl w:val="0"/>
          <w:numId w:val="33"/>
        </w:numPr>
        <w:spacing w:after="0"/>
        <w:jc w:val="both"/>
        <w:rPr>
          <w:rFonts w:ascii="Gisha" w:hAnsi="Gisha" w:cs="Gisha"/>
          <w:sz w:val="18"/>
          <w:szCs w:val="18"/>
        </w:rPr>
      </w:pPr>
      <w:r w:rsidRPr="009D7911">
        <w:rPr>
          <w:rFonts w:ascii="Gisha" w:hAnsi="Gisha" w:cs="Gisha"/>
          <w:sz w:val="18"/>
          <w:szCs w:val="18"/>
        </w:rPr>
        <w:t>‘X, what’s the rule for talking… moving around..?’</w:t>
      </w:r>
    </w:p>
    <w:p w14:paraId="38319F23" w14:textId="7FEB3451" w:rsidR="000F2D47" w:rsidRPr="009D7911" w:rsidRDefault="000F2D47" w:rsidP="000F2D47">
      <w:pPr>
        <w:pStyle w:val="ListParagraph"/>
        <w:numPr>
          <w:ilvl w:val="0"/>
          <w:numId w:val="33"/>
        </w:numPr>
        <w:spacing w:after="0"/>
        <w:jc w:val="both"/>
        <w:rPr>
          <w:rFonts w:ascii="Gisha" w:hAnsi="Gisha" w:cs="Gisha"/>
          <w:sz w:val="18"/>
          <w:szCs w:val="18"/>
        </w:rPr>
      </w:pPr>
      <w:r w:rsidRPr="009D7911">
        <w:rPr>
          <w:rFonts w:ascii="Gisha" w:hAnsi="Gisha" w:cs="Gisha"/>
          <w:sz w:val="18"/>
          <w:szCs w:val="18"/>
        </w:rPr>
        <w:t>‘X, I can see that you are still…you need to go to the back of the line, thank you.’</w:t>
      </w:r>
    </w:p>
    <w:p w14:paraId="7D430334" w14:textId="77777777" w:rsidR="000F2D47" w:rsidRPr="009D7911" w:rsidRDefault="000F2D47" w:rsidP="000F2D47">
      <w:pPr>
        <w:spacing w:after="0"/>
        <w:jc w:val="both"/>
        <w:rPr>
          <w:rFonts w:ascii="Gisha" w:hAnsi="Gisha" w:cs="Gisha"/>
          <w:i/>
          <w:sz w:val="18"/>
          <w:szCs w:val="18"/>
        </w:rPr>
      </w:pPr>
    </w:p>
    <w:p w14:paraId="490F2539" w14:textId="6513E521" w:rsidR="000F2D47" w:rsidRPr="009D7911" w:rsidRDefault="000F2D47" w:rsidP="000F2D47">
      <w:pPr>
        <w:spacing w:after="0"/>
        <w:jc w:val="both"/>
        <w:rPr>
          <w:rFonts w:ascii="Gisha" w:hAnsi="Gisha" w:cs="Gisha"/>
          <w:i/>
          <w:sz w:val="18"/>
          <w:szCs w:val="18"/>
        </w:rPr>
      </w:pPr>
      <w:r w:rsidRPr="009D7911">
        <w:rPr>
          <w:rFonts w:ascii="Gisha" w:hAnsi="Gisha" w:cs="Gisha"/>
          <w:i/>
          <w:sz w:val="18"/>
          <w:szCs w:val="18"/>
        </w:rPr>
        <w:t>Where possible:</w:t>
      </w:r>
    </w:p>
    <w:p w14:paraId="474A12A2" w14:textId="7D5D803B" w:rsidR="000F2D47" w:rsidRPr="009D7911" w:rsidRDefault="000F2D47" w:rsidP="000F2D47">
      <w:pPr>
        <w:pStyle w:val="ListParagraph"/>
        <w:numPr>
          <w:ilvl w:val="0"/>
          <w:numId w:val="34"/>
        </w:numPr>
        <w:spacing w:after="0"/>
        <w:jc w:val="both"/>
        <w:rPr>
          <w:rFonts w:ascii="Gisha" w:hAnsi="Gisha" w:cs="Gisha"/>
          <w:sz w:val="18"/>
          <w:szCs w:val="18"/>
        </w:rPr>
      </w:pPr>
      <w:r w:rsidRPr="009D7911">
        <w:rPr>
          <w:rFonts w:ascii="Gisha" w:hAnsi="Gisha" w:cs="Gisha"/>
          <w:sz w:val="18"/>
          <w:szCs w:val="18"/>
        </w:rPr>
        <w:t>praise, praise, praise – verbal and non-verbal</w:t>
      </w:r>
    </w:p>
    <w:p w14:paraId="6063D988" w14:textId="5B0CB58D" w:rsidR="00C613A1" w:rsidRDefault="000F2D47" w:rsidP="006043A0">
      <w:pPr>
        <w:pStyle w:val="ListParagraph"/>
        <w:numPr>
          <w:ilvl w:val="0"/>
          <w:numId w:val="34"/>
        </w:numPr>
        <w:spacing w:after="0"/>
        <w:jc w:val="both"/>
        <w:rPr>
          <w:rFonts w:ascii="Gisha" w:hAnsi="Gisha" w:cs="Gisha"/>
          <w:sz w:val="18"/>
          <w:szCs w:val="18"/>
        </w:rPr>
      </w:pPr>
      <w:r w:rsidRPr="009D7911">
        <w:rPr>
          <w:rFonts w:ascii="Gisha" w:hAnsi="Gisha" w:cs="Gisha"/>
          <w:sz w:val="18"/>
          <w:szCs w:val="18"/>
        </w:rPr>
        <w:t xml:space="preserve">notice change as soon as you can </w:t>
      </w:r>
      <w:r w:rsidR="00C613A1">
        <w:rPr>
          <w:rFonts w:ascii="Gisha" w:hAnsi="Gisha" w:cs="Gisha"/>
          <w:sz w:val="18"/>
          <w:szCs w:val="18"/>
        </w:rPr>
        <w:t>and acknowledge</w:t>
      </w:r>
    </w:p>
    <w:p w14:paraId="2E2AB983" w14:textId="719D12F1" w:rsidR="006043A0" w:rsidRPr="00C613A1" w:rsidRDefault="005140B5" w:rsidP="00C613A1">
      <w:pPr>
        <w:spacing w:after="0"/>
        <w:jc w:val="both"/>
        <w:rPr>
          <w:rFonts w:ascii="Gisha" w:hAnsi="Gisha" w:cs="Gisha"/>
          <w:sz w:val="18"/>
          <w:szCs w:val="18"/>
        </w:rPr>
      </w:pPr>
      <w:r w:rsidRPr="00C613A1">
        <w:rPr>
          <w:rFonts w:ascii="Arial" w:hAnsi="Arial" w:cs="Arial"/>
          <w:b/>
        </w:rPr>
        <w:t xml:space="preserve">Appendix </w:t>
      </w:r>
      <w:r w:rsidR="002C0F92" w:rsidRPr="00C613A1">
        <w:rPr>
          <w:rFonts w:ascii="Arial" w:hAnsi="Arial" w:cs="Arial"/>
          <w:b/>
        </w:rPr>
        <w:t>6</w:t>
      </w:r>
    </w:p>
    <w:p w14:paraId="381B935C" w14:textId="77777777" w:rsidR="006043A0" w:rsidRPr="003D2D6C" w:rsidRDefault="006043A0" w:rsidP="006043A0">
      <w:pPr>
        <w:jc w:val="both"/>
        <w:rPr>
          <w:rFonts w:ascii="Gisha" w:hAnsi="Gisha" w:cs="Gisha"/>
          <w:b/>
        </w:rPr>
      </w:pPr>
      <w:r w:rsidRPr="003D2D6C">
        <w:rPr>
          <w:rFonts w:ascii="Gisha" w:hAnsi="Gisha" w:cs="Gisha"/>
          <w:b/>
        </w:rPr>
        <w:t>Physical Interventions</w:t>
      </w:r>
    </w:p>
    <w:p w14:paraId="14F0EFD0" w14:textId="77777777" w:rsidR="006043A0" w:rsidRPr="003D2D6C" w:rsidRDefault="006043A0" w:rsidP="006043A0">
      <w:pPr>
        <w:pStyle w:val="ListBullet"/>
        <w:jc w:val="both"/>
        <w:rPr>
          <w:rFonts w:ascii="Gisha" w:hAnsi="Gisha" w:cs="Gisha"/>
          <w:szCs w:val="22"/>
        </w:rPr>
      </w:pPr>
      <w:r w:rsidRPr="003D2D6C">
        <w:rPr>
          <w:rFonts w:ascii="Gisha" w:hAnsi="Gisha" w:cs="Gisha"/>
          <w:szCs w:val="22"/>
        </w:rPr>
        <w:t>A physical intervention is any use of force by one person against the force of another person. Any physical intervention used at Chisenhale should be the agreed holds and ensure that the pupil is safe and the adult member is calm.  (</w:t>
      </w:r>
      <w:r w:rsidRPr="003D2D6C">
        <w:rPr>
          <w:rFonts w:ascii="Gisha" w:hAnsi="Gisha" w:cs="Gisha"/>
          <w:szCs w:val="22"/>
          <w:u w:val="single"/>
        </w:rPr>
        <w:t>Note</w:t>
      </w:r>
      <w:r w:rsidRPr="003D2D6C">
        <w:rPr>
          <w:rFonts w:ascii="Gisha" w:hAnsi="Gisha" w:cs="Gisha"/>
          <w:szCs w:val="22"/>
        </w:rPr>
        <w:t>: Agreed holds are those recommended by Team Teach.) Only staff who have completed the Team Teach training should use a physical intervention, except in exceptional circumstances e.g. a child is about to run out in front of a moving vehicle.  (See appendix 5 for a list of currently trained staff)</w:t>
      </w:r>
    </w:p>
    <w:p w14:paraId="7A2CCBA9" w14:textId="77777777" w:rsidR="006043A0" w:rsidRPr="003D2D6C" w:rsidRDefault="006043A0" w:rsidP="006043A0">
      <w:pPr>
        <w:pStyle w:val="ListBullet"/>
        <w:jc w:val="both"/>
        <w:rPr>
          <w:rFonts w:ascii="Gisha" w:hAnsi="Gisha" w:cs="Gisha"/>
          <w:szCs w:val="22"/>
        </w:rPr>
      </w:pPr>
    </w:p>
    <w:p w14:paraId="238E0F14" w14:textId="77777777" w:rsidR="006043A0" w:rsidRPr="003D2D6C" w:rsidRDefault="006043A0" w:rsidP="006043A0">
      <w:pPr>
        <w:pStyle w:val="ListBullet"/>
        <w:jc w:val="both"/>
        <w:rPr>
          <w:rFonts w:ascii="Gisha" w:hAnsi="Gisha" w:cs="Gisha"/>
          <w:szCs w:val="22"/>
        </w:rPr>
      </w:pPr>
      <w:r w:rsidRPr="003D2D6C">
        <w:rPr>
          <w:rFonts w:ascii="Gisha" w:hAnsi="Gisha" w:cs="Gisha"/>
          <w:szCs w:val="22"/>
        </w:rPr>
        <w:t xml:space="preserve">A planned physical intervention must be written in the pupil’s Behaviour Support Plan (BSP)/ Green Zone Plans and be agreed by all staff working with the pupil and with the pupil’s parent(s) / carer(s). An unplanned physical intervention should only be used once where there is a danger to the pupil or to other staff or pupils around them. From then on, if staff assess that the pupil is likely to repeat this behaviour, it must be planned for and written into a BSP/ Green Zone Plan. </w:t>
      </w:r>
    </w:p>
    <w:p w14:paraId="1BE52F56" w14:textId="77777777" w:rsidR="006043A0" w:rsidRPr="003D2D6C" w:rsidRDefault="006043A0" w:rsidP="006043A0">
      <w:pPr>
        <w:pStyle w:val="ListBullet"/>
        <w:jc w:val="both"/>
        <w:rPr>
          <w:rFonts w:ascii="Gisha" w:hAnsi="Gisha" w:cs="Gisha"/>
          <w:szCs w:val="22"/>
        </w:rPr>
      </w:pPr>
    </w:p>
    <w:p w14:paraId="4255AB24" w14:textId="77777777" w:rsidR="006043A0" w:rsidRPr="003D2D6C" w:rsidRDefault="006043A0" w:rsidP="006043A0">
      <w:pPr>
        <w:pStyle w:val="ListBullet"/>
        <w:jc w:val="both"/>
        <w:rPr>
          <w:rFonts w:ascii="Gisha" w:hAnsi="Gisha" w:cs="Gisha"/>
          <w:szCs w:val="22"/>
        </w:rPr>
      </w:pPr>
      <w:r w:rsidRPr="003D2D6C">
        <w:rPr>
          <w:rFonts w:ascii="Gisha" w:hAnsi="Gisha" w:cs="Gisha"/>
          <w:szCs w:val="22"/>
        </w:rPr>
        <w:t>Any physical intervention must be carried out swiftly and calmly so the pupil does not become more stressed. Language must be kept to a minimum.</w:t>
      </w:r>
    </w:p>
    <w:p w14:paraId="6B93670E" w14:textId="77777777" w:rsidR="006043A0" w:rsidRPr="003D2D6C" w:rsidRDefault="006043A0" w:rsidP="006043A0">
      <w:pPr>
        <w:pStyle w:val="ListBullet"/>
        <w:jc w:val="both"/>
        <w:rPr>
          <w:rFonts w:ascii="Gisha" w:hAnsi="Gisha" w:cs="Gisha"/>
          <w:szCs w:val="22"/>
        </w:rPr>
      </w:pPr>
    </w:p>
    <w:p w14:paraId="10E58245" w14:textId="77777777" w:rsidR="006043A0" w:rsidRPr="003D2D6C" w:rsidRDefault="006043A0" w:rsidP="006043A0">
      <w:pPr>
        <w:pStyle w:val="ListBullet"/>
        <w:jc w:val="both"/>
        <w:rPr>
          <w:rFonts w:ascii="Gisha" w:hAnsi="Gisha" w:cs="Gisha"/>
          <w:szCs w:val="22"/>
        </w:rPr>
      </w:pPr>
      <w:r w:rsidRPr="003D2D6C">
        <w:rPr>
          <w:rFonts w:ascii="Gisha" w:hAnsi="Gisha" w:cs="Gisha"/>
          <w:szCs w:val="22"/>
        </w:rPr>
        <w:t>All physical interventions should be recorded, by the staff member involved, in the Physical Intervention Book, which is kept in the main office. Where an incident has involved a member of staff other than the class teacher, the member of staff must report the incident to the class teachers and to a senior manager, who should then be responsible for informing the parents that a physical intervention was used with their child. The Head teacher should regularly review incidents from the PI Book.</w:t>
      </w:r>
    </w:p>
    <w:p w14:paraId="4FC3400C" w14:textId="77777777" w:rsidR="006043A0" w:rsidRPr="003D2D6C" w:rsidRDefault="006043A0" w:rsidP="006043A0">
      <w:pPr>
        <w:pStyle w:val="ListBullet"/>
        <w:jc w:val="both"/>
        <w:rPr>
          <w:rFonts w:ascii="Gisha" w:hAnsi="Gisha" w:cs="Gisha"/>
          <w:b/>
          <w:szCs w:val="22"/>
        </w:rPr>
      </w:pPr>
    </w:p>
    <w:p w14:paraId="107CE1EE" w14:textId="77777777" w:rsidR="006043A0" w:rsidRPr="003D2D6C" w:rsidRDefault="006043A0" w:rsidP="006043A0">
      <w:pPr>
        <w:pStyle w:val="ListBullet"/>
        <w:jc w:val="both"/>
        <w:rPr>
          <w:rFonts w:ascii="Gisha" w:hAnsi="Gisha" w:cs="Gisha"/>
          <w:b/>
          <w:szCs w:val="22"/>
        </w:rPr>
      </w:pPr>
    </w:p>
    <w:p w14:paraId="21F42B93" w14:textId="77777777" w:rsidR="006043A0" w:rsidRPr="003D2D6C" w:rsidRDefault="006043A0" w:rsidP="006043A0">
      <w:pPr>
        <w:pStyle w:val="ListBullet"/>
        <w:jc w:val="both"/>
        <w:rPr>
          <w:rFonts w:ascii="Gisha" w:hAnsi="Gisha" w:cs="Gisha"/>
          <w:b/>
          <w:szCs w:val="22"/>
        </w:rPr>
      </w:pPr>
      <w:r w:rsidRPr="003D2D6C">
        <w:rPr>
          <w:rFonts w:ascii="Gisha" w:hAnsi="Gisha" w:cs="Gisha"/>
          <w:b/>
          <w:szCs w:val="22"/>
        </w:rPr>
        <w:t>PROCEDURES TO BE FOLLOWED AT CHISENHALE SCHOOL:</w:t>
      </w:r>
    </w:p>
    <w:p w14:paraId="2F385E26" w14:textId="77777777" w:rsidR="006043A0" w:rsidRPr="003D2D6C" w:rsidRDefault="006043A0" w:rsidP="006043A0">
      <w:pPr>
        <w:jc w:val="both"/>
        <w:rPr>
          <w:rFonts w:ascii="Gisha" w:hAnsi="Gisha" w:cs="Gisha"/>
        </w:rPr>
      </w:pPr>
      <w:r w:rsidRPr="003D2D6C">
        <w:rPr>
          <w:rFonts w:ascii="Gisha" w:hAnsi="Gisha" w:cs="Gisha"/>
        </w:rPr>
        <w:t xml:space="preserve">Physical interventions should only be used as a last resort when staff have GOOD grounds for believing that immediate action is necessary to prevent a pupil from significantly injuring themselves or others or causing serious damage to property. There are also occasions when the behaviour is unmanageable in the area or environment that the pupil is in and would be better managed in a quieter area. </w:t>
      </w:r>
    </w:p>
    <w:p w14:paraId="2080B70A" w14:textId="77777777" w:rsidR="006043A0" w:rsidRPr="003D2D6C" w:rsidRDefault="006043A0" w:rsidP="006043A0">
      <w:pPr>
        <w:jc w:val="both"/>
        <w:rPr>
          <w:rFonts w:ascii="Gisha" w:hAnsi="Gisha" w:cs="Gisha"/>
        </w:rPr>
      </w:pPr>
      <w:r w:rsidRPr="003D2D6C">
        <w:rPr>
          <w:rFonts w:ascii="Gisha" w:hAnsi="Gisha" w:cs="Gisha"/>
        </w:rPr>
        <w:t xml:space="preserve">Any P.I. should always be in the best interest of the pupil and not for the convenience of the staff.  </w:t>
      </w:r>
    </w:p>
    <w:p w14:paraId="04FACF4E" w14:textId="77777777" w:rsidR="006043A0" w:rsidRPr="003D2D6C" w:rsidRDefault="006043A0" w:rsidP="006043A0">
      <w:pPr>
        <w:jc w:val="both"/>
        <w:rPr>
          <w:rFonts w:ascii="Gisha" w:hAnsi="Gisha" w:cs="Gisha"/>
        </w:rPr>
      </w:pPr>
      <w:r w:rsidRPr="003D2D6C">
        <w:rPr>
          <w:rFonts w:ascii="Gisha" w:hAnsi="Gisha" w:cs="Gisha"/>
        </w:rPr>
        <w:t xml:space="preserve">Any P.I. should be for the shortest amount of time possible and should involve using the least amount of force necessary.  </w:t>
      </w:r>
    </w:p>
    <w:p w14:paraId="24EFA08E" w14:textId="77777777" w:rsidR="006043A0" w:rsidRPr="003D2D6C" w:rsidRDefault="006043A0" w:rsidP="006043A0">
      <w:pPr>
        <w:pStyle w:val="Heading1"/>
        <w:jc w:val="both"/>
        <w:rPr>
          <w:rFonts w:ascii="Gisha" w:hAnsi="Gisha" w:cs="Gisha"/>
          <w:sz w:val="22"/>
          <w:szCs w:val="22"/>
        </w:rPr>
      </w:pPr>
    </w:p>
    <w:p w14:paraId="17EF2A6D" w14:textId="77777777" w:rsidR="006043A0" w:rsidRPr="003D2D6C" w:rsidRDefault="006043A0" w:rsidP="006043A0">
      <w:pPr>
        <w:pStyle w:val="Heading1"/>
        <w:jc w:val="both"/>
        <w:rPr>
          <w:rFonts w:ascii="Gisha" w:hAnsi="Gisha" w:cs="Gisha"/>
          <w:sz w:val="22"/>
          <w:szCs w:val="22"/>
        </w:rPr>
      </w:pPr>
      <w:r w:rsidRPr="003D2D6C">
        <w:rPr>
          <w:rFonts w:ascii="Gisha" w:hAnsi="Gisha" w:cs="Gisha"/>
          <w:sz w:val="22"/>
          <w:szCs w:val="22"/>
        </w:rPr>
        <w:t>Planned use of PI’s</w:t>
      </w:r>
    </w:p>
    <w:p w14:paraId="4D3B4BF9" w14:textId="77777777" w:rsidR="006043A0" w:rsidRPr="003D2D6C" w:rsidRDefault="006043A0" w:rsidP="0063462E">
      <w:pPr>
        <w:numPr>
          <w:ilvl w:val="0"/>
          <w:numId w:val="4"/>
        </w:numPr>
        <w:spacing w:after="0" w:line="240" w:lineRule="auto"/>
        <w:jc w:val="both"/>
        <w:rPr>
          <w:rFonts w:ascii="Gisha" w:hAnsi="Gisha" w:cs="Gisha"/>
        </w:rPr>
      </w:pPr>
      <w:r w:rsidRPr="003D2D6C">
        <w:rPr>
          <w:rFonts w:ascii="Gisha" w:hAnsi="Gisha" w:cs="Gisha"/>
        </w:rPr>
        <w:t>Challenging behaviour is identified.</w:t>
      </w:r>
    </w:p>
    <w:p w14:paraId="76DE6805" w14:textId="77777777" w:rsidR="006043A0" w:rsidRPr="003D2D6C" w:rsidRDefault="006043A0" w:rsidP="0063462E">
      <w:pPr>
        <w:numPr>
          <w:ilvl w:val="0"/>
          <w:numId w:val="4"/>
        </w:numPr>
        <w:spacing w:after="0" w:line="240" w:lineRule="auto"/>
        <w:jc w:val="both"/>
        <w:rPr>
          <w:rFonts w:ascii="Gisha" w:hAnsi="Gisha" w:cs="Gisha"/>
        </w:rPr>
      </w:pPr>
      <w:r w:rsidRPr="003D2D6C">
        <w:rPr>
          <w:rFonts w:ascii="Gisha" w:hAnsi="Gisha" w:cs="Gisha"/>
        </w:rPr>
        <w:t>Functional Analysis is completed, with the support of the Senco e.g. by using an ABC (antecedent, behaviour, consequence) Chart.</w:t>
      </w:r>
    </w:p>
    <w:p w14:paraId="4D497C7B" w14:textId="77777777" w:rsidR="006043A0" w:rsidRPr="003D2D6C" w:rsidRDefault="006043A0" w:rsidP="0063462E">
      <w:pPr>
        <w:numPr>
          <w:ilvl w:val="0"/>
          <w:numId w:val="4"/>
        </w:numPr>
        <w:spacing w:after="0" w:line="240" w:lineRule="auto"/>
        <w:jc w:val="both"/>
        <w:rPr>
          <w:rFonts w:ascii="Gisha" w:hAnsi="Gisha" w:cs="Gisha"/>
        </w:rPr>
      </w:pPr>
      <w:r w:rsidRPr="003D2D6C">
        <w:rPr>
          <w:rFonts w:ascii="Gisha" w:hAnsi="Gisha" w:cs="Gisha"/>
        </w:rPr>
        <w:t>A risk assessment and Behaviour Support Plan (BSP) is written and agreed by the team working with the pupil.</w:t>
      </w:r>
    </w:p>
    <w:p w14:paraId="17394D7B" w14:textId="77777777" w:rsidR="006043A0" w:rsidRPr="003D2D6C" w:rsidRDefault="006043A0" w:rsidP="0063462E">
      <w:pPr>
        <w:numPr>
          <w:ilvl w:val="0"/>
          <w:numId w:val="4"/>
        </w:numPr>
        <w:spacing w:after="0" w:line="240" w:lineRule="auto"/>
        <w:jc w:val="both"/>
        <w:rPr>
          <w:rFonts w:ascii="Gisha" w:hAnsi="Gisha" w:cs="Gisha"/>
        </w:rPr>
      </w:pPr>
      <w:r w:rsidRPr="003D2D6C">
        <w:rPr>
          <w:rFonts w:ascii="Gisha" w:hAnsi="Gisha" w:cs="Gisha"/>
        </w:rPr>
        <w:t xml:space="preserve"> The plan is communicated to and signed by parents </w:t>
      </w:r>
    </w:p>
    <w:p w14:paraId="0C5E3683" w14:textId="77777777" w:rsidR="006043A0" w:rsidRPr="003D2D6C" w:rsidRDefault="006043A0" w:rsidP="0063462E">
      <w:pPr>
        <w:numPr>
          <w:ilvl w:val="0"/>
          <w:numId w:val="4"/>
        </w:numPr>
        <w:spacing w:after="0" w:line="240" w:lineRule="auto"/>
        <w:jc w:val="both"/>
        <w:rPr>
          <w:rFonts w:ascii="Gisha" w:hAnsi="Gisha" w:cs="Gisha"/>
        </w:rPr>
      </w:pPr>
      <w:r w:rsidRPr="003D2D6C">
        <w:rPr>
          <w:rFonts w:ascii="Gisha" w:hAnsi="Gisha" w:cs="Gisha"/>
        </w:rPr>
        <w:t>All members of staff involved with the pupil must be informed of the agreed plan.</w:t>
      </w:r>
    </w:p>
    <w:p w14:paraId="155DF65E" w14:textId="77777777" w:rsidR="006043A0" w:rsidRPr="003D2D6C" w:rsidRDefault="006043A0" w:rsidP="0063462E">
      <w:pPr>
        <w:numPr>
          <w:ilvl w:val="0"/>
          <w:numId w:val="4"/>
        </w:numPr>
        <w:spacing w:after="0" w:line="240" w:lineRule="auto"/>
        <w:jc w:val="both"/>
        <w:rPr>
          <w:rFonts w:ascii="Gisha" w:hAnsi="Gisha" w:cs="Gisha"/>
        </w:rPr>
      </w:pPr>
      <w:r w:rsidRPr="003D2D6C">
        <w:rPr>
          <w:rFonts w:ascii="Gisha" w:hAnsi="Gisha" w:cs="Gisha"/>
        </w:rPr>
        <w:t>The plan is saved in the behaviour folder on the shared area</w:t>
      </w:r>
    </w:p>
    <w:p w14:paraId="50C11F28" w14:textId="77777777" w:rsidR="006043A0" w:rsidRPr="003D2D6C" w:rsidRDefault="006043A0" w:rsidP="0063462E">
      <w:pPr>
        <w:numPr>
          <w:ilvl w:val="0"/>
          <w:numId w:val="4"/>
        </w:numPr>
        <w:spacing w:after="0" w:line="240" w:lineRule="auto"/>
        <w:jc w:val="both"/>
        <w:rPr>
          <w:rFonts w:ascii="Gisha" w:hAnsi="Gisha" w:cs="Gisha"/>
        </w:rPr>
      </w:pPr>
      <w:r w:rsidRPr="003D2D6C">
        <w:rPr>
          <w:rFonts w:ascii="Gisha" w:hAnsi="Gisha" w:cs="Gisha"/>
        </w:rPr>
        <w:t>If PI is necessary as part of the plan, only staff who have taken part in Team Teach training can carry out the PI.</w:t>
      </w:r>
    </w:p>
    <w:p w14:paraId="1BD5256A" w14:textId="77777777" w:rsidR="006043A0" w:rsidRPr="003D2D6C" w:rsidRDefault="006043A0" w:rsidP="0063462E">
      <w:pPr>
        <w:numPr>
          <w:ilvl w:val="0"/>
          <w:numId w:val="4"/>
        </w:numPr>
        <w:spacing w:after="0" w:line="240" w:lineRule="auto"/>
        <w:jc w:val="both"/>
        <w:rPr>
          <w:rFonts w:ascii="Gisha" w:hAnsi="Gisha" w:cs="Gisha"/>
        </w:rPr>
      </w:pPr>
      <w:r w:rsidRPr="003D2D6C">
        <w:rPr>
          <w:rFonts w:ascii="Gisha" w:hAnsi="Gisha" w:cs="Gisha"/>
        </w:rPr>
        <w:t>Every PI must be recorded in the Physical Intervention Record Book kept in the office.</w:t>
      </w:r>
    </w:p>
    <w:p w14:paraId="5B090BDA" w14:textId="77777777" w:rsidR="006043A0" w:rsidRPr="003D2D6C" w:rsidRDefault="006043A0" w:rsidP="0063462E">
      <w:pPr>
        <w:numPr>
          <w:ilvl w:val="0"/>
          <w:numId w:val="4"/>
        </w:numPr>
        <w:spacing w:after="0" w:line="240" w:lineRule="auto"/>
        <w:jc w:val="both"/>
        <w:rPr>
          <w:rFonts w:ascii="Gisha" w:hAnsi="Gisha" w:cs="Gisha"/>
        </w:rPr>
      </w:pPr>
      <w:r w:rsidRPr="003D2D6C">
        <w:rPr>
          <w:rFonts w:ascii="Gisha" w:hAnsi="Gisha" w:cs="Gisha"/>
        </w:rPr>
        <w:t>The Behaviour Support Plan must be reviewed after every PI and amended if necessary.</w:t>
      </w:r>
    </w:p>
    <w:p w14:paraId="05189AD1" w14:textId="77777777" w:rsidR="006043A0" w:rsidRPr="003D2D6C" w:rsidRDefault="006043A0" w:rsidP="006043A0">
      <w:pPr>
        <w:jc w:val="both"/>
        <w:rPr>
          <w:rFonts w:ascii="Gisha" w:hAnsi="Gisha" w:cs="Gisha"/>
        </w:rPr>
      </w:pPr>
    </w:p>
    <w:p w14:paraId="1BF7F7A1" w14:textId="77777777" w:rsidR="006043A0" w:rsidRPr="003D2D6C" w:rsidRDefault="006043A0" w:rsidP="006043A0">
      <w:pPr>
        <w:pStyle w:val="Heading1"/>
        <w:jc w:val="both"/>
        <w:rPr>
          <w:rFonts w:ascii="Gisha" w:hAnsi="Gisha" w:cs="Gisha"/>
          <w:sz w:val="22"/>
          <w:szCs w:val="22"/>
        </w:rPr>
      </w:pPr>
      <w:r w:rsidRPr="003D2D6C">
        <w:rPr>
          <w:rFonts w:ascii="Gisha" w:hAnsi="Gisha" w:cs="Gisha"/>
          <w:sz w:val="22"/>
          <w:szCs w:val="22"/>
        </w:rPr>
        <w:t>Unplanned use of PI’s</w:t>
      </w:r>
    </w:p>
    <w:p w14:paraId="12E39BB4" w14:textId="77777777" w:rsidR="006043A0" w:rsidRPr="003D2D6C" w:rsidRDefault="006043A0" w:rsidP="006043A0">
      <w:pPr>
        <w:pStyle w:val="BodyTextIndent"/>
        <w:jc w:val="both"/>
        <w:rPr>
          <w:rFonts w:ascii="Gisha" w:hAnsi="Gisha" w:cs="Gisha"/>
          <w:sz w:val="22"/>
          <w:szCs w:val="22"/>
        </w:rPr>
      </w:pPr>
      <w:r w:rsidRPr="003D2D6C">
        <w:rPr>
          <w:rFonts w:ascii="Gisha" w:hAnsi="Gisha" w:cs="Gisha"/>
          <w:sz w:val="22"/>
          <w:szCs w:val="22"/>
        </w:rPr>
        <w:t>Occasionally crisis situations arise that could not have been planned for. It is the staff’s responsibility to act to resolve the situation.</w:t>
      </w:r>
    </w:p>
    <w:p w14:paraId="40D9156B" w14:textId="77777777" w:rsidR="006043A0" w:rsidRPr="003D2D6C" w:rsidRDefault="006043A0" w:rsidP="006043A0">
      <w:pPr>
        <w:pStyle w:val="BodyTextIndent"/>
        <w:jc w:val="both"/>
        <w:rPr>
          <w:rFonts w:ascii="Gisha" w:hAnsi="Gisha" w:cs="Gisha"/>
          <w:sz w:val="22"/>
          <w:szCs w:val="22"/>
        </w:rPr>
      </w:pPr>
    </w:p>
    <w:p w14:paraId="63177938" w14:textId="77777777" w:rsidR="006043A0" w:rsidRPr="003D2D6C" w:rsidRDefault="006043A0" w:rsidP="0063462E">
      <w:pPr>
        <w:numPr>
          <w:ilvl w:val="0"/>
          <w:numId w:val="5"/>
        </w:numPr>
        <w:spacing w:after="0" w:line="240" w:lineRule="auto"/>
        <w:jc w:val="both"/>
        <w:rPr>
          <w:rFonts w:ascii="Gisha" w:hAnsi="Gisha" w:cs="Gisha"/>
        </w:rPr>
      </w:pPr>
      <w:r w:rsidRPr="003D2D6C">
        <w:rPr>
          <w:rFonts w:ascii="Gisha" w:hAnsi="Gisha" w:cs="Gisha"/>
        </w:rPr>
        <w:t>A risk assessment is made mentally to judge whether the situation requires a PI or whether it could be dealt with in a less intrusive way.</w:t>
      </w:r>
    </w:p>
    <w:p w14:paraId="169240E6" w14:textId="77777777" w:rsidR="006043A0" w:rsidRPr="003D2D6C" w:rsidRDefault="006043A0" w:rsidP="0063462E">
      <w:pPr>
        <w:numPr>
          <w:ilvl w:val="0"/>
          <w:numId w:val="5"/>
        </w:numPr>
        <w:spacing w:after="0" w:line="240" w:lineRule="auto"/>
        <w:jc w:val="both"/>
        <w:rPr>
          <w:rFonts w:ascii="Gisha" w:hAnsi="Gisha" w:cs="Gisha"/>
        </w:rPr>
      </w:pPr>
      <w:r w:rsidRPr="003D2D6C">
        <w:rPr>
          <w:rFonts w:ascii="Gisha" w:hAnsi="Gisha" w:cs="Gisha"/>
        </w:rPr>
        <w:t>Any emergency use of PI must be in line with the Team Teach philosophy i.e. using the least amount of force possible and lasting for the least amount of time.</w:t>
      </w:r>
    </w:p>
    <w:p w14:paraId="03D06C15" w14:textId="77777777" w:rsidR="006043A0" w:rsidRPr="003D2D6C" w:rsidRDefault="006043A0" w:rsidP="0063462E">
      <w:pPr>
        <w:numPr>
          <w:ilvl w:val="0"/>
          <w:numId w:val="5"/>
        </w:numPr>
        <w:spacing w:after="0" w:line="240" w:lineRule="auto"/>
        <w:jc w:val="both"/>
        <w:rPr>
          <w:rFonts w:ascii="Gisha" w:hAnsi="Gisha" w:cs="Gisha"/>
        </w:rPr>
      </w:pPr>
      <w:r w:rsidRPr="003D2D6C">
        <w:rPr>
          <w:rFonts w:ascii="Gisha" w:hAnsi="Gisha" w:cs="Gisha"/>
        </w:rPr>
        <w:t>Any staff and pupil involved must be allowed time to recover.</w:t>
      </w:r>
    </w:p>
    <w:p w14:paraId="6DCF21C4" w14:textId="77777777" w:rsidR="006043A0" w:rsidRPr="003D2D6C" w:rsidRDefault="006043A0" w:rsidP="0063462E">
      <w:pPr>
        <w:numPr>
          <w:ilvl w:val="0"/>
          <w:numId w:val="5"/>
        </w:numPr>
        <w:spacing w:after="0" w:line="240" w:lineRule="auto"/>
        <w:jc w:val="both"/>
        <w:rPr>
          <w:rFonts w:ascii="Gisha" w:hAnsi="Gisha" w:cs="Gisha"/>
        </w:rPr>
      </w:pPr>
      <w:r w:rsidRPr="003D2D6C">
        <w:rPr>
          <w:rFonts w:ascii="Gisha" w:hAnsi="Gisha" w:cs="Gisha"/>
        </w:rPr>
        <w:t>Check and treat any injuries.</w:t>
      </w:r>
    </w:p>
    <w:p w14:paraId="3E4F48A0" w14:textId="77777777" w:rsidR="006043A0" w:rsidRPr="003D2D6C" w:rsidRDefault="006043A0" w:rsidP="0063462E">
      <w:pPr>
        <w:numPr>
          <w:ilvl w:val="0"/>
          <w:numId w:val="5"/>
        </w:numPr>
        <w:spacing w:after="0" w:line="240" w:lineRule="auto"/>
        <w:jc w:val="both"/>
        <w:rPr>
          <w:rFonts w:ascii="Gisha" w:hAnsi="Gisha" w:cs="Gisha"/>
        </w:rPr>
      </w:pPr>
      <w:r w:rsidRPr="003D2D6C">
        <w:rPr>
          <w:rFonts w:ascii="Gisha" w:hAnsi="Gisha" w:cs="Gisha"/>
        </w:rPr>
        <w:t>Record in the PI record book in the office and report back to relevant members of staff.</w:t>
      </w:r>
    </w:p>
    <w:p w14:paraId="02A1F5AD" w14:textId="77777777" w:rsidR="006043A0" w:rsidRPr="002706FF" w:rsidRDefault="006043A0" w:rsidP="0063462E">
      <w:pPr>
        <w:numPr>
          <w:ilvl w:val="0"/>
          <w:numId w:val="5"/>
        </w:numPr>
        <w:spacing w:after="0" w:line="240" w:lineRule="auto"/>
        <w:jc w:val="both"/>
        <w:rPr>
          <w:rFonts w:ascii="Arial" w:hAnsi="Arial" w:cs="Arial"/>
          <w:b/>
          <w:bCs/>
        </w:rPr>
      </w:pPr>
      <w:r w:rsidRPr="003D2D6C">
        <w:rPr>
          <w:rFonts w:ascii="Gisha" w:hAnsi="Gisha" w:cs="Gisha"/>
        </w:rPr>
        <w:t>Parents must be notified by phone or letter and a record of this</w:t>
      </w:r>
      <w:r w:rsidRPr="002706FF">
        <w:rPr>
          <w:rFonts w:ascii="Arial" w:hAnsi="Arial" w:cs="Arial"/>
        </w:rPr>
        <w:t xml:space="preserve"> </w:t>
      </w:r>
    </w:p>
    <w:p w14:paraId="1A5A8F45" w14:textId="08822C18" w:rsidR="005745EB" w:rsidRDefault="006043A0" w:rsidP="006043A0">
      <w:pPr>
        <w:jc w:val="both"/>
        <w:rPr>
          <w:rFonts w:ascii="Arial" w:hAnsi="Arial" w:cs="Arial"/>
        </w:rPr>
      </w:pPr>
      <w:r w:rsidRPr="003D2D6C">
        <w:rPr>
          <w:rFonts w:ascii="Gisha" w:hAnsi="Gisha" w:cs="Gisha"/>
        </w:rPr>
        <w:t>Kept in the child’s file</w:t>
      </w:r>
      <w:r>
        <w:rPr>
          <w:rFonts w:ascii="Arial" w:hAnsi="Arial" w:cs="Arial"/>
        </w:rPr>
        <w:t>.</w:t>
      </w:r>
    </w:p>
    <w:p w14:paraId="5E06192B" w14:textId="6A57B8FE" w:rsidR="005745EB" w:rsidRDefault="005745EB">
      <w:pPr>
        <w:spacing w:after="0" w:line="240" w:lineRule="auto"/>
        <w:rPr>
          <w:rFonts w:ascii="Arial" w:hAnsi="Arial" w:cs="Arial"/>
        </w:rPr>
      </w:pPr>
      <w:r>
        <w:rPr>
          <w:rFonts w:ascii="Arial" w:hAnsi="Arial" w:cs="Arial"/>
        </w:rPr>
        <w:br w:type="page"/>
      </w:r>
    </w:p>
    <w:p w14:paraId="39A4E34B" w14:textId="04E2407B" w:rsidR="006043A0" w:rsidRDefault="005745EB" w:rsidP="006043A0">
      <w:pPr>
        <w:jc w:val="both"/>
        <w:rPr>
          <w:rFonts w:ascii="Arial" w:hAnsi="Arial" w:cs="Arial"/>
        </w:rPr>
      </w:pPr>
      <w:r w:rsidRPr="003D2D6C">
        <w:rPr>
          <w:rFonts w:ascii="Gisha" w:hAnsi="Gisha" w:cs="Gisha"/>
          <w:noProof/>
          <w:lang w:eastAsia="en-GB"/>
        </w:rPr>
        <mc:AlternateContent>
          <mc:Choice Requires="wps">
            <w:drawing>
              <wp:anchor distT="0" distB="0" distL="114300" distR="114300" simplePos="0" relativeHeight="251652608" behindDoc="0" locked="0" layoutInCell="1" allowOverlap="1" wp14:anchorId="4C14631A" wp14:editId="43011EBB">
                <wp:simplePos x="0" y="0"/>
                <wp:positionH relativeFrom="column">
                  <wp:posOffset>855345</wp:posOffset>
                </wp:positionH>
                <wp:positionV relativeFrom="paragraph">
                  <wp:posOffset>19050</wp:posOffset>
                </wp:positionV>
                <wp:extent cx="3200400" cy="1485900"/>
                <wp:effectExtent l="7620" t="10795" r="11430" b="8255"/>
                <wp:wrapNone/>
                <wp:docPr id="1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85900"/>
                        </a:xfrm>
                        <a:prstGeom prst="rect">
                          <a:avLst/>
                        </a:prstGeom>
                        <a:solidFill>
                          <a:srgbClr val="FFFFFF"/>
                        </a:solidFill>
                        <a:ln w="9525">
                          <a:solidFill>
                            <a:srgbClr val="000000"/>
                          </a:solidFill>
                          <a:miter lim="800000"/>
                          <a:headEnd/>
                          <a:tailEnd/>
                        </a:ln>
                      </wps:spPr>
                      <wps:txbx>
                        <w:txbxContent>
                          <w:p w14:paraId="630F739C" w14:textId="77777777" w:rsidR="005745EB" w:rsidRDefault="005745EB" w:rsidP="006043A0">
                            <w:pPr>
                              <w:rPr>
                                <w:rFonts w:ascii="Comic Sans MS" w:hAnsi="Comic Sans MS"/>
                                <w:sz w:val="20"/>
                              </w:rPr>
                            </w:pPr>
                            <w:r>
                              <w:rPr>
                                <w:rFonts w:ascii="Comic Sans MS" w:hAnsi="Comic Sans MS"/>
                                <w:sz w:val="20"/>
                              </w:rPr>
                              <w:t>Person A with the pupil assesses the risk to the pupil and other pupils/adults in the area/property</w:t>
                            </w:r>
                          </w:p>
                          <w:p w14:paraId="62D31C8F" w14:textId="77777777" w:rsidR="005745EB" w:rsidRDefault="005745EB" w:rsidP="006043A0">
                            <w:pPr>
                              <w:rPr>
                                <w:rFonts w:ascii="Comic Sans MS" w:hAnsi="Comic Sans MS"/>
                                <w:sz w:val="20"/>
                              </w:rPr>
                            </w:pPr>
                            <w:r>
                              <w:rPr>
                                <w:rFonts w:ascii="Comic Sans MS" w:hAnsi="Comic Sans MS"/>
                                <w:sz w:val="20"/>
                              </w:rPr>
                              <w:t>Calls for help if needed or help script used by (B)</w:t>
                            </w:r>
                          </w:p>
                          <w:p w14:paraId="57FB8193" w14:textId="77777777" w:rsidR="005745EB" w:rsidRPr="00067D7F" w:rsidRDefault="005745EB" w:rsidP="006043A0">
                            <w:pPr>
                              <w:jc w:val="both"/>
                              <w:rPr>
                                <w:rFonts w:ascii="Comic Sans MS" w:hAnsi="Comic Sans MS"/>
                                <w:sz w:val="20"/>
                              </w:rPr>
                            </w:pPr>
                            <w:r>
                              <w:rPr>
                                <w:rFonts w:ascii="Comic Sans MS" w:hAnsi="Comic Sans MS"/>
                                <w:b/>
                                <w:sz w:val="20"/>
                              </w:rPr>
                              <w:t xml:space="preserve">            </w:t>
                            </w:r>
                            <w:r w:rsidRPr="00A87DD7">
                              <w:rPr>
                                <w:rFonts w:ascii="Comic Sans MS" w:hAnsi="Comic Sans MS"/>
                                <w:b/>
                                <w:sz w:val="20"/>
                              </w:rPr>
                              <w:t>I am here to help</w:t>
                            </w:r>
                          </w:p>
                          <w:p w14:paraId="66A6C642" w14:textId="77777777" w:rsidR="005745EB" w:rsidRDefault="005745EB" w:rsidP="006043A0">
                            <w:pPr>
                              <w:rPr>
                                <w:rFonts w:ascii="Comic Sans MS" w:hAnsi="Comic Sans MS"/>
                                <w:sz w:val="20"/>
                              </w:rPr>
                            </w:pPr>
                            <w:r>
                              <w:rPr>
                                <w:rFonts w:ascii="Comic Sans MS" w:hAnsi="Comic Sans MS"/>
                                <w:sz w:val="20"/>
                              </w:rPr>
                              <w:t>Class Teacher is informed if not already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4631A" id="Text Box 84" o:spid="_x0000_s1044" type="#_x0000_t202" style="position:absolute;left:0;text-align:left;margin-left:67.35pt;margin-top:1.5pt;width:252pt;height:1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9wQLAIAAFsEAAAOAAAAZHJzL2Uyb0RvYy54bWysVNuO2yAQfa/Uf0C8N3ZSp02sOKtttqkq&#10;bS/Sbj8AY2yjAkOBxN5+fQeczaa3l6p+QAwznJk5Z/DmatSKHIXzEkxF57OcEmE4NNJ0Ff1yv3+x&#10;osQHZhqmwIiKPghPr7bPn20GW4oF9KAa4QiCGF8OtqJ9CLbMMs97oZmfgRUGnS04zQKarssaxwZE&#10;1ypb5PmrbADXWAdceI+nN5OTbhN+2woePrWtF4GoimJtIa0urXVcs+2GlZ1jtpf8VAb7hyo0kwaT&#10;nqFuWGDk4ORvUFpyBx7aMOOgM2hbyUXqAbuZ5790c9czK1IvSI63Z5r8/4PlH4+fHZENarekxDCN&#10;Gt2LMZA3MJJVEfkZrC8x7M5iYBjxHGNTr97eAv/qiYFdz0wnrp2DoReswfrm8WZ2cXXC8RGkHj5A&#10;g3nYIUACGlunI3lIB0F01OnhrE2shePhS1S7yNHF0TcvVss1GjEHKx+vW+fDOwGaxE1FHYqf4Nnx&#10;1ocp9DEkZvOgZLOXSiXDdfVOOXJkOCj79J3QfwpThgwVXS8Xy4mBv0Lk6fsThJYBJ15JXdHVOYiV&#10;kbe3psEyWRmYVNMeu1PmRGTkbmIxjPU4abaKGSLLNTQPSK2DacLxReKmB/edkgGnu6L+24E5QYl6&#10;b1Ce9bwo4nNIRrF8vUDDXXrqSw8zHKEqGiiZtrswPaGDdbLrMdM0EAauUdJWJrKfqjrVjxOc5Dq9&#10;tvhELu0U9fRP2P4AAAD//wMAUEsDBBQABgAIAAAAIQA1GwB+3QAAAAkBAAAPAAAAZHJzL2Rvd25y&#10;ZXYueG1sTI/LTsMwEEX3SPyDNUhsEHWoqySEOBVCAsEOCmq3bjxNIvwItpuGv2dYwfLoXt1HvZ6t&#10;YROGOHgn4WaRAUPXej24TsLH++N1CSwm5bQy3qGEb4ywbs7PalVpf3JvOG1SxyjExUpJ6FMaK85j&#10;26NVceFHdKQdfLAqEYaO66BOFG4NX2ZZzq0aHDX0asSHHtvPzdFKKFfP0y6+iNdtmx/Mbboqpqev&#10;IOXlxXx/ByzhnP7M8DufpkNDm/b+6HRkhlisCrJKEHSJ9FyUxHsJS1FkwJua/3/Q/AAAAP//AwBQ&#10;SwECLQAUAAYACAAAACEAtoM4kv4AAADhAQAAEwAAAAAAAAAAAAAAAAAAAAAAW0NvbnRlbnRfVHlw&#10;ZXNdLnhtbFBLAQItABQABgAIAAAAIQA4/SH/1gAAAJQBAAALAAAAAAAAAAAAAAAAAC8BAABfcmVs&#10;cy8ucmVsc1BLAQItABQABgAIAAAAIQBVX9wQLAIAAFsEAAAOAAAAAAAAAAAAAAAAAC4CAABkcnMv&#10;ZTJvRG9jLnhtbFBLAQItABQABgAIAAAAIQA1GwB+3QAAAAkBAAAPAAAAAAAAAAAAAAAAAIYEAABk&#10;cnMvZG93bnJldi54bWxQSwUGAAAAAAQABADzAAAAkAUAAAAA&#10;">
                <v:textbox>
                  <w:txbxContent>
                    <w:p w14:paraId="630F739C" w14:textId="77777777" w:rsidR="005745EB" w:rsidRDefault="005745EB" w:rsidP="006043A0">
                      <w:pPr>
                        <w:rPr>
                          <w:rFonts w:ascii="Comic Sans MS" w:hAnsi="Comic Sans MS"/>
                          <w:sz w:val="20"/>
                        </w:rPr>
                      </w:pPr>
                      <w:r>
                        <w:rPr>
                          <w:rFonts w:ascii="Comic Sans MS" w:hAnsi="Comic Sans MS"/>
                          <w:sz w:val="20"/>
                        </w:rPr>
                        <w:t>Person A with the pupil assesses the risk to the pupil and other pupils/adults in the area/property</w:t>
                      </w:r>
                    </w:p>
                    <w:p w14:paraId="62D31C8F" w14:textId="77777777" w:rsidR="005745EB" w:rsidRDefault="005745EB" w:rsidP="006043A0">
                      <w:pPr>
                        <w:rPr>
                          <w:rFonts w:ascii="Comic Sans MS" w:hAnsi="Comic Sans MS"/>
                          <w:sz w:val="20"/>
                        </w:rPr>
                      </w:pPr>
                      <w:r>
                        <w:rPr>
                          <w:rFonts w:ascii="Comic Sans MS" w:hAnsi="Comic Sans MS"/>
                          <w:sz w:val="20"/>
                        </w:rPr>
                        <w:t>Calls for help if needed or help script used by (B)</w:t>
                      </w:r>
                    </w:p>
                    <w:p w14:paraId="57FB8193" w14:textId="77777777" w:rsidR="005745EB" w:rsidRPr="00067D7F" w:rsidRDefault="005745EB" w:rsidP="006043A0">
                      <w:pPr>
                        <w:jc w:val="both"/>
                        <w:rPr>
                          <w:rFonts w:ascii="Comic Sans MS" w:hAnsi="Comic Sans MS"/>
                          <w:sz w:val="20"/>
                        </w:rPr>
                      </w:pPr>
                      <w:r>
                        <w:rPr>
                          <w:rFonts w:ascii="Comic Sans MS" w:hAnsi="Comic Sans MS"/>
                          <w:b/>
                          <w:sz w:val="20"/>
                        </w:rPr>
                        <w:t xml:space="preserve">            </w:t>
                      </w:r>
                      <w:r w:rsidRPr="00A87DD7">
                        <w:rPr>
                          <w:rFonts w:ascii="Comic Sans MS" w:hAnsi="Comic Sans MS"/>
                          <w:b/>
                          <w:sz w:val="20"/>
                        </w:rPr>
                        <w:t>I am here to help</w:t>
                      </w:r>
                    </w:p>
                    <w:p w14:paraId="66A6C642" w14:textId="77777777" w:rsidR="005745EB" w:rsidRDefault="005745EB" w:rsidP="006043A0">
                      <w:pPr>
                        <w:rPr>
                          <w:rFonts w:ascii="Comic Sans MS" w:hAnsi="Comic Sans MS"/>
                          <w:sz w:val="20"/>
                        </w:rPr>
                      </w:pPr>
                      <w:r>
                        <w:rPr>
                          <w:rFonts w:ascii="Comic Sans MS" w:hAnsi="Comic Sans MS"/>
                          <w:sz w:val="20"/>
                        </w:rPr>
                        <w:t>Class Teacher is informed if not already present.</w:t>
                      </w:r>
                    </w:p>
                  </w:txbxContent>
                </v:textbox>
              </v:shape>
            </w:pict>
          </mc:Fallback>
        </mc:AlternateContent>
      </w:r>
    </w:p>
    <w:p w14:paraId="1F36FDFF" w14:textId="77777777" w:rsidR="006043A0" w:rsidRPr="002706FF" w:rsidRDefault="006043A0" w:rsidP="006043A0">
      <w:pPr>
        <w:jc w:val="both"/>
        <w:rPr>
          <w:rFonts w:ascii="Arial" w:hAnsi="Arial" w:cs="Arial"/>
        </w:rPr>
      </w:pPr>
    </w:p>
    <w:p w14:paraId="1BBAE566" w14:textId="77777777" w:rsidR="006043A0" w:rsidRPr="002706FF" w:rsidRDefault="006043A0" w:rsidP="006043A0">
      <w:pPr>
        <w:jc w:val="both"/>
        <w:rPr>
          <w:rFonts w:ascii="Arial" w:hAnsi="Arial" w:cs="Arial"/>
        </w:rPr>
      </w:pPr>
    </w:p>
    <w:p w14:paraId="6BFF31A6" w14:textId="77777777" w:rsidR="006043A0" w:rsidRPr="002706FF" w:rsidRDefault="006043A0" w:rsidP="006043A0">
      <w:pPr>
        <w:jc w:val="both"/>
        <w:rPr>
          <w:rFonts w:ascii="Arial" w:hAnsi="Arial" w:cs="Arial"/>
        </w:rPr>
      </w:pPr>
    </w:p>
    <w:p w14:paraId="3820A4F7" w14:textId="77777777" w:rsidR="006043A0" w:rsidRPr="002706FF" w:rsidRDefault="006043A0" w:rsidP="006043A0">
      <w:pPr>
        <w:jc w:val="both"/>
        <w:rPr>
          <w:rFonts w:ascii="Arial" w:hAnsi="Arial" w:cs="Arial"/>
        </w:rPr>
      </w:pPr>
    </w:p>
    <w:p w14:paraId="576574B7" w14:textId="77777777" w:rsidR="006043A0" w:rsidRPr="002706FF" w:rsidRDefault="006043A0" w:rsidP="006043A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74112" behindDoc="0" locked="0" layoutInCell="1" allowOverlap="1" wp14:anchorId="11C56A06" wp14:editId="5D812180">
                <wp:simplePos x="0" y="0"/>
                <wp:positionH relativeFrom="column">
                  <wp:posOffset>845820</wp:posOffset>
                </wp:positionH>
                <wp:positionV relativeFrom="paragraph">
                  <wp:posOffset>109220</wp:posOffset>
                </wp:positionV>
                <wp:extent cx="3200400" cy="685800"/>
                <wp:effectExtent l="7620" t="13970" r="11430" b="5080"/>
                <wp:wrapNone/>
                <wp:docPr id="1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solidFill>
                          <a:srgbClr val="FFFFFF"/>
                        </a:solidFill>
                        <a:ln w="9525">
                          <a:solidFill>
                            <a:srgbClr val="000000"/>
                          </a:solidFill>
                          <a:miter lim="800000"/>
                          <a:headEnd/>
                          <a:tailEnd/>
                        </a:ln>
                      </wps:spPr>
                      <wps:txbx>
                        <w:txbxContent>
                          <w:p w14:paraId="2710B45C" w14:textId="77777777" w:rsidR="005745EB" w:rsidRDefault="005745EB" w:rsidP="006043A0">
                            <w:pPr>
                              <w:rPr>
                                <w:rFonts w:ascii="Comic Sans MS" w:hAnsi="Comic Sans MS"/>
                                <w:sz w:val="20"/>
                              </w:rPr>
                            </w:pPr>
                            <w:r>
                              <w:rPr>
                                <w:rFonts w:ascii="Comic Sans MS" w:hAnsi="Comic Sans MS"/>
                                <w:sz w:val="20"/>
                              </w:rPr>
                              <w:t>Person A with the pupil remains calm, reduces language and any demands and tries agreed calming techniques.</w:t>
                            </w:r>
                          </w:p>
                          <w:p w14:paraId="46E3F3DB" w14:textId="77777777" w:rsidR="005745EB" w:rsidRDefault="005745EB" w:rsidP="00604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56A06" id="Text Box 81" o:spid="_x0000_s1045" type="#_x0000_t202" style="position:absolute;left:0;text-align:left;margin-left:66.6pt;margin-top:8.6pt;width:252pt;height:5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IwLQIAAFoEAAAOAAAAZHJzL2Uyb0RvYy54bWysVNuO2yAQfa/Uf0C8N3bSZJtYcVbbbFNV&#10;2l6k3X4AxthGBYYCiZ1+/Q44m01vL1X9gGaY4TBzzuD19aAVOQjnJZiSTic5JcJwqKVpS/r1Yfdq&#10;SYkPzNRMgRElPQpPrzcvX6x7W4gZdKBq4QiCGF/0tqRdCLbIMs87oZmfgBUGgw04zQK6rs1qx3pE&#10;1yqb5flV1oOrrQMuvMfd2zFINwm/aQQPn5vGi0BUSbG2kFaX1iqu2WbNitYx20l+KoP9QxWaSYOX&#10;nqFuWWBk7+RvUFpyBx6aMOGgM2gayUXqAbuZ5r90c98xK1IvSI63Z5r8/4Plnw5fHJE1ajenxDCN&#10;Gj2IIZC3MJDlNPLTW19g2r3FxDDgPuamXr29A/7NEwPbjplW3DgHfSdYjfWlk9nF0RHHR5Cq/wg1&#10;3sP2ARLQ0DgdyUM6CKKjTsezNrEWjpuvUe15jiGOsavlYok2Fpex4um0dT68F6BJNErqUPuEzg53&#10;PoypTynxMg9K1jupVHJcW22VIweGc7JL3wn9pzRlSF/S1WK2GAn4K0Sevj9BaBlw4JXUJcUW8ItJ&#10;rIi0vTN1sgOTarSxO2WwychjpG4kMQzVMEq2iodjsIL6iMw6GAccHyQaHbgflPQ43CX13/fMCUrU&#10;B4PqrKbzeXwNyZkv3szQcZeR6jLCDEeokgZKRnMbxhe0t062Hd40zoOBG1S0kYns56pO9eMAJ7lO&#10;jy2+kEs/ZT3/EjaPAAAA//8DAFBLAwQUAAYACAAAACEAhUpHrN0AAAAKAQAADwAAAGRycy9kb3du&#10;cmV2LnhtbExPQU7DMBC8I/EHa5G4oNYhgbSEOBVCAtEbtAiubrxNIuJ1sN00/J7tCU47szuamS1X&#10;k+3FiD50jhRczxMQSLUzHTUK3rdPsyWIEDUZ3TtCBT8YYFWdn5W6MO5IbzhuYiPYhEKhFbQxDoWU&#10;oW7R6jB3AxLf9s5bHZn6Rhqvj2xue5kmSS6t7ogTWj3gY4v11+ZgFSxvXsbPsM5eP+p839/Fq8X4&#10;/O2VuryYHu5BRJzinxhO9bk6VNxp5w5kguiZZ1nKUgYLnizIsxPY8SK9TUFWpfz/QvULAAD//wMA&#10;UEsBAi0AFAAGAAgAAAAhALaDOJL+AAAA4QEAABMAAAAAAAAAAAAAAAAAAAAAAFtDb250ZW50X1R5&#10;cGVzXS54bWxQSwECLQAUAAYACAAAACEAOP0h/9YAAACUAQAACwAAAAAAAAAAAAAAAAAvAQAAX3Jl&#10;bHMvLnJlbHNQSwECLQAUAAYACAAAACEAnWSyMC0CAABaBAAADgAAAAAAAAAAAAAAAAAuAgAAZHJz&#10;L2Uyb0RvYy54bWxQSwECLQAUAAYACAAAACEAhUpHrN0AAAAKAQAADwAAAAAAAAAAAAAAAACHBAAA&#10;ZHJzL2Rvd25yZXYueG1sUEsFBgAAAAAEAAQA8wAAAJEFAAAAAA==&#10;">
                <v:textbox>
                  <w:txbxContent>
                    <w:p w14:paraId="2710B45C" w14:textId="77777777" w:rsidR="005745EB" w:rsidRDefault="005745EB" w:rsidP="006043A0">
                      <w:pPr>
                        <w:rPr>
                          <w:rFonts w:ascii="Comic Sans MS" w:hAnsi="Comic Sans MS"/>
                          <w:sz w:val="20"/>
                        </w:rPr>
                      </w:pPr>
                      <w:r>
                        <w:rPr>
                          <w:rFonts w:ascii="Comic Sans MS" w:hAnsi="Comic Sans MS"/>
                          <w:sz w:val="20"/>
                        </w:rPr>
                        <w:t>Person A with the pupil remains calm, reduces language and any demands and tries agreed calming techniques.</w:t>
                      </w:r>
                    </w:p>
                    <w:p w14:paraId="46E3F3DB" w14:textId="77777777" w:rsidR="005745EB" w:rsidRDefault="005745EB" w:rsidP="006043A0"/>
                  </w:txbxContent>
                </v:textbox>
              </v:shape>
            </w:pict>
          </mc:Fallback>
        </mc:AlternateContent>
      </w:r>
    </w:p>
    <w:p w14:paraId="6A3B7A47" w14:textId="77777777" w:rsidR="006043A0" w:rsidRPr="002706FF" w:rsidRDefault="006043A0" w:rsidP="006043A0">
      <w:pPr>
        <w:jc w:val="both"/>
        <w:rPr>
          <w:rFonts w:ascii="Arial" w:hAnsi="Arial" w:cs="Arial"/>
        </w:rPr>
      </w:pPr>
    </w:p>
    <w:p w14:paraId="06CEE1EB" w14:textId="77777777" w:rsidR="006043A0" w:rsidRPr="002706FF" w:rsidRDefault="006043A0" w:rsidP="006043A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80256" behindDoc="0" locked="0" layoutInCell="1" allowOverlap="1" wp14:anchorId="3DEF039E" wp14:editId="156A8F41">
                <wp:simplePos x="0" y="0"/>
                <wp:positionH relativeFrom="column">
                  <wp:posOffset>845820</wp:posOffset>
                </wp:positionH>
                <wp:positionV relativeFrom="paragraph">
                  <wp:posOffset>173355</wp:posOffset>
                </wp:positionV>
                <wp:extent cx="3200400" cy="350520"/>
                <wp:effectExtent l="7620" t="11430" r="11430" b="9525"/>
                <wp:wrapNone/>
                <wp:docPr id="1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50520"/>
                        </a:xfrm>
                        <a:prstGeom prst="rect">
                          <a:avLst/>
                        </a:prstGeom>
                        <a:solidFill>
                          <a:srgbClr val="FFFFFF"/>
                        </a:solidFill>
                        <a:ln w="9525">
                          <a:solidFill>
                            <a:srgbClr val="000000"/>
                          </a:solidFill>
                          <a:miter lim="800000"/>
                          <a:headEnd/>
                          <a:tailEnd/>
                        </a:ln>
                      </wps:spPr>
                      <wps:txbx>
                        <w:txbxContent>
                          <w:p w14:paraId="320EE882" w14:textId="77777777" w:rsidR="005745EB" w:rsidRDefault="005745EB" w:rsidP="006043A0">
                            <w:pPr>
                              <w:rPr>
                                <w:rFonts w:ascii="Comic Sans MS" w:hAnsi="Comic Sans MS"/>
                                <w:sz w:val="20"/>
                              </w:rPr>
                            </w:pPr>
                            <w:r>
                              <w:rPr>
                                <w:rFonts w:ascii="Comic Sans MS" w:hAnsi="Comic Sans MS"/>
                                <w:sz w:val="20"/>
                              </w:rPr>
                              <w:t xml:space="preserve">(B) remains if necessary using no language </w:t>
                            </w:r>
                          </w:p>
                          <w:p w14:paraId="00FA95CD" w14:textId="77777777" w:rsidR="005745EB" w:rsidRDefault="005745EB" w:rsidP="006043A0"/>
                          <w:p w14:paraId="28519365" w14:textId="77777777" w:rsidR="005745EB" w:rsidRDefault="005745EB" w:rsidP="006043A0">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F039E" id="Text Box 87" o:spid="_x0000_s1046" type="#_x0000_t202" style="position:absolute;left:0;text-align:left;margin-left:66.6pt;margin-top:13.65pt;width:252pt;height:27.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yDLAIAAFoEAAAOAAAAZHJzL2Uyb0RvYy54bWysVNtu2zAMfR+wfxD0vti5rakRp+jSZRjQ&#10;XYB2HyDLsi1MEjVJiZ19/Sg5TYNuexnmB0ESqUPyHNLrm0ErchDOSzAlnU5ySoThUEvTlvTb4+7N&#10;ihIfmKmZAiNKehSe3mxev1r3thAz6EDVwhEEMb7obUm7EGyRZZ53QjM/ASsMGhtwmgU8ujarHesR&#10;Xatsludvsx5cbR1w4T3e3o1Gukn4TSN4+NI0XgSiSoq5hbS6tFZxzTZrVrSO2U7yUxrsH7LQTBoM&#10;eoa6Y4GRvZO/QWnJHXhowoSDzqBpJBepBqxmmr+o5qFjVqRakBxvzzT5/wfLPx++OiJr1G5OiWEa&#10;NXoUQyDvYCCrq8hPb32Bbg8WHcOA9+ibavX2Hvh3TwxsO2Zacesc9J1gNeY3jS+zi6cjjo8gVf8J&#10;aozD9gES0NA4HclDOgiio07HszYxF46Xc1R7kaOJo22+zJezJF7GiqfX1vnwQYAmcVNSh9ondHa4&#10;9yFmw4onlxjMg5L1TiqVDq6ttsqRA8M+2aUvFfDCTRnSl/R6OVuOBPwVIk/fnyC0DNjwSuqSrs5O&#10;rIi0vTd1asfApBr3mLIyJx4jdSOJYaiGJNlIQSS5gvqIzDoYGxwHEjcduJ+U9NjcJfU/9swJStRH&#10;g+pcTxeLOA3psFheIRBxl5bq0sIMR6iSBkrG7TaME7S3TrYdRhr7wcAtKtrIRPZzVqf8sYGTBqdh&#10;ixNyeU5ez7+EzS8AAAD//wMAUEsDBBQABgAIAAAAIQBlBWJ03gAAAAkBAAAPAAAAZHJzL2Rvd25y&#10;ZXYueG1sTI/BTsMwDIbvSLxDZCQuiKU00I7SdEJIILjBNsE1a7K2InFKknXl7TEnOP72r8+f69Xs&#10;LJtMiINHCVeLDJjB1usBOwnbzePlElhMCrWyHo2EbxNh1Zye1KrS/ohvZlqnjhEEY6Uk9CmNFeex&#10;7Y1TceFHg7Tb++BUohg6roM6EtxZnmdZwZ0akC70ajQPvWk/1wcnYXn9PH3EF/H63hZ7e5suyunp&#10;K0h5fjbf3wFLZk5/ZfjVJ3VoyGnnD6gjs5SFyKkqIS8FMCoUoqTBjuj5DfCm5v8/aH4AAAD//wMA&#10;UEsBAi0AFAAGAAgAAAAhALaDOJL+AAAA4QEAABMAAAAAAAAAAAAAAAAAAAAAAFtDb250ZW50X1R5&#10;cGVzXS54bWxQSwECLQAUAAYACAAAACEAOP0h/9YAAACUAQAACwAAAAAAAAAAAAAAAAAvAQAAX3Jl&#10;bHMvLnJlbHNQSwECLQAUAAYACAAAACEA0ExcgywCAABaBAAADgAAAAAAAAAAAAAAAAAuAgAAZHJz&#10;L2Uyb0RvYy54bWxQSwECLQAUAAYACAAAACEAZQVidN4AAAAJAQAADwAAAAAAAAAAAAAAAACGBAAA&#10;ZHJzL2Rvd25yZXYueG1sUEsFBgAAAAAEAAQA8wAAAJEFAAAAAA==&#10;">
                <v:textbox>
                  <w:txbxContent>
                    <w:p w14:paraId="320EE882" w14:textId="77777777" w:rsidR="005745EB" w:rsidRDefault="005745EB" w:rsidP="006043A0">
                      <w:pPr>
                        <w:rPr>
                          <w:rFonts w:ascii="Comic Sans MS" w:hAnsi="Comic Sans MS"/>
                          <w:sz w:val="20"/>
                        </w:rPr>
                      </w:pPr>
                      <w:r>
                        <w:rPr>
                          <w:rFonts w:ascii="Comic Sans MS" w:hAnsi="Comic Sans MS"/>
                          <w:sz w:val="20"/>
                        </w:rPr>
                        <w:t xml:space="preserve">(B) remains if necessary using no language </w:t>
                      </w:r>
                    </w:p>
                    <w:p w14:paraId="00FA95CD" w14:textId="77777777" w:rsidR="005745EB" w:rsidRDefault="005745EB" w:rsidP="006043A0"/>
                    <w:p w14:paraId="28519365" w14:textId="77777777" w:rsidR="005745EB" w:rsidRDefault="005745EB" w:rsidP="006043A0">
                      <w:pPr>
                        <w:rPr>
                          <w:rFonts w:ascii="Comic Sans MS" w:hAnsi="Comic Sans MS"/>
                          <w:sz w:val="20"/>
                        </w:rPr>
                      </w:pPr>
                    </w:p>
                  </w:txbxContent>
                </v:textbox>
              </v:shape>
            </w:pict>
          </mc:Fallback>
        </mc:AlternateContent>
      </w:r>
    </w:p>
    <w:p w14:paraId="49BDABF8" w14:textId="77777777" w:rsidR="006043A0" w:rsidRPr="002706FF" w:rsidRDefault="006043A0" w:rsidP="006043A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75136" behindDoc="0" locked="0" layoutInCell="1" allowOverlap="1" wp14:anchorId="340675B3" wp14:editId="76DE19A2">
                <wp:simplePos x="0" y="0"/>
                <wp:positionH relativeFrom="column">
                  <wp:posOffset>845820</wp:posOffset>
                </wp:positionH>
                <wp:positionV relativeFrom="paragraph">
                  <wp:posOffset>212090</wp:posOffset>
                </wp:positionV>
                <wp:extent cx="3200400" cy="971550"/>
                <wp:effectExtent l="7620" t="12065" r="11430" b="6985"/>
                <wp:wrapNone/>
                <wp:docPr id="1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71550"/>
                        </a:xfrm>
                        <a:prstGeom prst="rect">
                          <a:avLst/>
                        </a:prstGeom>
                        <a:solidFill>
                          <a:srgbClr val="FFFFFF"/>
                        </a:solidFill>
                        <a:ln w="9525">
                          <a:solidFill>
                            <a:srgbClr val="000000"/>
                          </a:solidFill>
                          <a:miter lim="800000"/>
                          <a:headEnd/>
                          <a:tailEnd/>
                        </a:ln>
                      </wps:spPr>
                      <wps:txbx>
                        <w:txbxContent>
                          <w:p w14:paraId="5C904CD4" w14:textId="77777777" w:rsidR="005745EB" w:rsidRDefault="005745EB" w:rsidP="006043A0">
                            <w:pPr>
                              <w:rPr>
                                <w:rFonts w:ascii="Comic Sans MS" w:hAnsi="Comic Sans MS"/>
                                <w:sz w:val="20"/>
                              </w:rPr>
                            </w:pPr>
                            <w:r>
                              <w:rPr>
                                <w:rFonts w:ascii="Comic Sans MS" w:hAnsi="Comic Sans MS"/>
                                <w:sz w:val="20"/>
                              </w:rPr>
                              <w:t>Person A with the pupil assesses whether to move the pupil or to remove the others from the area.</w:t>
                            </w:r>
                          </w:p>
                          <w:p w14:paraId="26E03CC4" w14:textId="77777777" w:rsidR="005745EB" w:rsidRDefault="005745EB" w:rsidP="006043A0">
                            <w:pPr>
                              <w:rPr>
                                <w:rFonts w:ascii="Comic Sans MS" w:hAnsi="Comic Sans MS"/>
                                <w:sz w:val="20"/>
                              </w:rPr>
                            </w:pPr>
                            <w:r>
                              <w:rPr>
                                <w:rFonts w:ascii="Comic Sans MS" w:hAnsi="Comic Sans MS"/>
                                <w:sz w:val="20"/>
                              </w:rPr>
                              <w:t>B waits for instructions.</w:t>
                            </w:r>
                          </w:p>
                          <w:p w14:paraId="038801F9" w14:textId="77777777" w:rsidR="005745EB" w:rsidRDefault="005745EB" w:rsidP="00604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675B3" id="Text Box 82" o:spid="_x0000_s1047" type="#_x0000_t202" style="position:absolute;left:0;text-align:left;margin-left:66.6pt;margin-top:16.7pt;width:252pt;height:7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XFLAIAAFoEAAAOAAAAZHJzL2Uyb0RvYy54bWysVNtu2zAMfR+wfxD0vtjxkjU14hRdugwD&#10;ugvQ7gNkWbaFSaImKbG7ry8lp2nQbS/D/CBIInVInkN6fTVqRQ7CeQmmovNZTokwHBppuop+v9+9&#10;WVHiAzMNU2BERR+Ep1eb16/Wgy1FAT2oRjiCIMaXg61oH4Its8zzXmjmZ2CFQWMLTrOAR9dljWMD&#10;omuVFXn+LhvANdYBF97j7c1kpJuE37aCh69t60UgqqKYW0irS2sd12yzZmXnmO0lP6bB/iELzaTB&#10;oCeoGxYY2Tv5G5SW3IGHNsw46AzaVnKRasBq5vmLau56ZkWqBcnx9kST/3+w/MvhmyOyQe0KSgzT&#10;qNG9GAN5DyNZFZGfwfoS3e4sOoYR79E31ertLfAfnhjY9sx04to5GHrBGsxvHl9mZ08nHB9B6uEz&#10;NBiH7QMkoLF1OpKHdBBER50eTtrEXDhevkW1FzmaONouL+bLZRIvY+XTa+t8+ChAk7ipqEPtEzo7&#10;3PoQs2Hlk0sM5kHJZieVSgfX1VvlyIFhn+zSlwp44aYMGTD6slhOBPwVIk/fnyC0DNjwSuqKrk5O&#10;rIy0fTBNasfApJr2mLIyRx4jdROJYazHJFmRWI4k19A8ILMOpgbHgcRND+4XJQM2d0X9zz1zghL1&#10;yaA6l/PFIk5DOiyWFwUe3LmlPrcwwxGqooGSabsN0wTtrZNdj5GmfjBwjYq2MpH9nNUxf2zgpMFx&#10;2OKEnJ+T1/MvYfMIAAD//wMAUEsDBBQABgAIAAAAIQCOkGQt3gAAAAoBAAAPAAAAZHJzL2Rvd25y&#10;ZXYueG1sTI/NTsMwEITvSLyDtUhcEHWoozSEOBVCAsENCmqvbrxNIvwTbDcNb89yguPsfJqdqdez&#10;NWzCEAfvJNwsMmDoWq8H10n4eH+8LoHFpJxWxjuU8I0R1s35Wa0q7U/uDadN6hiFuFgpCX1KY8V5&#10;bHu0Ki78iI68gw9WJZKh4zqoE4Vbw5dZVnCrBkcfejXiQ4/t5+ZoJZT587SLL+J12xYHc5uuVtPT&#10;V5Dy8mK+vwOWcE5/MPzWp+rQUKe9PzodmSEtxJJQCULkwAgoxIoOe3LKIgfe1Pz/hOYHAAD//wMA&#10;UEsBAi0AFAAGAAgAAAAhALaDOJL+AAAA4QEAABMAAAAAAAAAAAAAAAAAAAAAAFtDb250ZW50X1R5&#10;cGVzXS54bWxQSwECLQAUAAYACAAAACEAOP0h/9YAAACUAQAACwAAAAAAAAAAAAAAAAAvAQAAX3Jl&#10;bHMvLnJlbHNQSwECLQAUAAYACAAAACEAkpXFxSwCAABaBAAADgAAAAAAAAAAAAAAAAAuAgAAZHJz&#10;L2Uyb0RvYy54bWxQSwECLQAUAAYACAAAACEAjpBkLd4AAAAKAQAADwAAAAAAAAAAAAAAAACGBAAA&#10;ZHJzL2Rvd25yZXYueG1sUEsFBgAAAAAEAAQA8wAAAJEFAAAAAA==&#10;">
                <v:textbox>
                  <w:txbxContent>
                    <w:p w14:paraId="5C904CD4" w14:textId="77777777" w:rsidR="005745EB" w:rsidRDefault="005745EB" w:rsidP="006043A0">
                      <w:pPr>
                        <w:rPr>
                          <w:rFonts w:ascii="Comic Sans MS" w:hAnsi="Comic Sans MS"/>
                          <w:sz w:val="20"/>
                        </w:rPr>
                      </w:pPr>
                      <w:r>
                        <w:rPr>
                          <w:rFonts w:ascii="Comic Sans MS" w:hAnsi="Comic Sans MS"/>
                          <w:sz w:val="20"/>
                        </w:rPr>
                        <w:t>Person A with the pupil assesses whether to move the pupil or to remove the others from the area.</w:t>
                      </w:r>
                    </w:p>
                    <w:p w14:paraId="26E03CC4" w14:textId="77777777" w:rsidR="005745EB" w:rsidRDefault="005745EB" w:rsidP="006043A0">
                      <w:pPr>
                        <w:rPr>
                          <w:rFonts w:ascii="Comic Sans MS" w:hAnsi="Comic Sans MS"/>
                          <w:sz w:val="20"/>
                        </w:rPr>
                      </w:pPr>
                      <w:r>
                        <w:rPr>
                          <w:rFonts w:ascii="Comic Sans MS" w:hAnsi="Comic Sans MS"/>
                          <w:sz w:val="20"/>
                        </w:rPr>
                        <w:t>B waits for instructions.</w:t>
                      </w:r>
                    </w:p>
                    <w:p w14:paraId="038801F9" w14:textId="77777777" w:rsidR="005745EB" w:rsidRDefault="005745EB" w:rsidP="006043A0"/>
                  </w:txbxContent>
                </v:textbox>
              </v:shape>
            </w:pict>
          </mc:Fallback>
        </mc:AlternateContent>
      </w:r>
    </w:p>
    <w:p w14:paraId="0C7B1A65" w14:textId="77777777" w:rsidR="006043A0" w:rsidRDefault="006043A0" w:rsidP="006043A0">
      <w:pPr>
        <w:jc w:val="both"/>
        <w:rPr>
          <w:rFonts w:ascii="Arial" w:hAnsi="Arial" w:cs="Arial"/>
        </w:rPr>
      </w:pPr>
    </w:p>
    <w:p w14:paraId="69B04B3D" w14:textId="77777777" w:rsidR="006043A0" w:rsidRPr="00A13A44" w:rsidRDefault="006043A0" w:rsidP="006043A0">
      <w:pPr>
        <w:jc w:val="both"/>
        <w:rPr>
          <w:rFonts w:ascii="Arial" w:hAnsi="Arial" w:cs="Arial"/>
        </w:rPr>
      </w:pPr>
    </w:p>
    <w:p w14:paraId="2B4345FE" w14:textId="77777777" w:rsidR="006043A0" w:rsidRPr="002706FF" w:rsidRDefault="006043A0" w:rsidP="006043A0">
      <w:pPr>
        <w:pStyle w:val="ListBullet"/>
        <w:jc w:val="both"/>
        <w:rPr>
          <w:rFonts w:ascii="Arial" w:hAnsi="Arial" w:cs="Arial"/>
          <w:szCs w:val="22"/>
        </w:rPr>
      </w:pPr>
    </w:p>
    <w:p w14:paraId="4EE0EB27" w14:textId="77777777" w:rsidR="006043A0" w:rsidRPr="002706FF" w:rsidRDefault="006043A0" w:rsidP="006043A0">
      <w:pPr>
        <w:pStyle w:val="ListBullet"/>
        <w:jc w:val="both"/>
        <w:rPr>
          <w:rFonts w:ascii="Arial" w:hAnsi="Arial" w:cs="Arial"/>
          <w:szCs w:val="22"/>
        </w:rPr>
      </w:pPr>
      <w:r>
        <w:rPr>
          <w:noProof/>
          <w:lang w:eastAsia="en-GB"/>
        </w:rPr>
        <mc:AlternateContent>
          <mc:Choice Requires="wps">
            <w:drawing>
              <wp:anchor distT="0" distB="0" distL="114300" distR="114300" simplePos="0" relativeHeight="251676160" behindDoc="0" locked="0" layoutInCell="1" allowOverlap="1" wp14:anchorId="418A523D" wp14:editId="7281C7B2">
                <wp:simplePos x="0" y="0"/>
                <wp:positionH relativeFrom="column">
                  <wp:posOffset>845820</wp:posOffset>
                </wp:positionH>
                <wp:positionV relativeFrom="paragraph">
                  <wp:posOffset>87630</wp:posOffset>
                </wp:positionV>
                <wp:extent cx="3200400" cy="495300"/>
                <wp:effectExtent l="7620" t="11430" r="11430" b="7620"/>
                <wp:wrapNone/>
                <wp:docPr id="1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solidFill>
                        <a:ln w="9525">
                          <a:solidFill>
                            <a:srgbClr val="000000"/>
                          </a:solidFill>
                          <a:miter lim="800000"/>
                          <a:headEnd/>
                          <a:tailEnd/>
                        </a:ln>
                      </wps:spPr>
                      <wps:txbx>
                        <w:txbxContent>
                          <w:p w14:paraId="13C06DF9" w14:textId="77777777" w:rsidR="005745EB" w:rsidRDefault="005745EB" w:rsidP="006043A0">
                            <w:pPr>
                              <w:rPr>
                                <w:rFonts w:ascii="Comic Sans MS" w:hAnsi="Comic Sans MS"/>
                                <w:sz w:val="20"/>
                              </w:rPr>
                            </w:pPr>
                            <w:r>
                              <w:rPr>
                                <w:rFonts w:ascii="Comic Sans MS" w:hAnsi="Comic Sans MS"/>
                                <w:sz w:val="20"/>
                              </w:rPr>
                              <w:t>Person A leads on the PI with B if necessary. The pupil is taken to agreed safe area.</w:t>
                            </w:r>
                          </w:p>
                          <w:p w14:paraId="5847ABFE" w14:textId="77777777" w:rsidR="005745EB" w:rsidRDefault="005745EB" w:rsidP="00604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A523D" id="Text Box 83" o:spid="_x0000_s1048" type="#_x0000_t202" style="position:absolute;left:0;text-align:left;margin-left:66.6pt;margin-top:6.9pt;width:252pt;height:3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OfLQIAAFo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Ib7N2UEsM0&#10;9uheDIG8hYEsZ5Gf3voS3e4sOoYB79E31ertLfBvnhjYdszsxbVz0HeCNZjfNL7MLp6OOD6C1P1H&#10;aDAOOwRIQEPrdCQP6SCIjn16OPcm5sLxcobdnudo4mibrxYzlGMIVj69ts6H9wI0iUJFHfY+obPj&#10;rQ+j65NLDOZByWYnlUqK29db5ciR4Zzs0ndC/8lNGdJXdLUoFiMBf4XI0/cnCC0DDrySuqLLsxMr&#10;I23vTINpsjIwqUYZq1PmxGOkbiQxDPWQWlYUMUIkuYbmAZl1MA44LiQKHbgflPQ43BX13w/MCUrU&#10;B4PdWU3n87gNSZkv3hSouEtLfWlhhiNURQMlo7gN4wYdrJP7DiON82DgGjvaykT2c1an/HGAU7tO&#10;yxY35FJPXs+/hM0jAAAA//8DAFBLAwQUAAYACAAAACEABsfBRN4AAAAJAQAADwAAAGRycy9kb3du&#10;cmV2LnhtbEyPQU/DMAyF70j8h8hIXBBLt6KuK00nhASCGwy0XbPGaysapyRZV/493glufvbT8/fK&#10;9WR7MaIPnSMF81kCAql2pqNGwefH020OIkRNRveOUMEPBlhXlxelLow70TuOm9gIDqFQaAVtjEMh&#10;ZahbtDrM3IDEt4PzVkeWvpHG6xOH214ukiSTVnfEH1o94GOL9dfmaBXkdy/jLrymb9s6O/SreLMc&#10;n7+9UtdX08M9iIhT/DPDGZ/RoWKmvTuSCaJnnaYLtp4HrsCGLF3yYq9gNc9BVqX836D6BQAA//8D&#10;AFBLAQItABQABgAIAAAAIQC2gziS/gAAAOEBAAATAAAAAAAAAAAAAAAAAAAAAABbQ29udGVudF9U&#10;eXBlc10ueG1sUEsBAi0AFAAGAAgAAAAhADj9If/WAAAAlAEAAAsAAAAAAAAAAAAAAAAALwEAAF9y&#10;ZWxzLy5yZWxzUEsBAi0AFAAGAAgAAAAhANmLg58tAgAAWgQAAA4AAAAAAAAAAAAAAAAALgIAAGRy&#10;cy9lMm9Eb2MueG1sUEsBAi0AFAAGAAgAAAAhAAbHwUTeAAAACQEAAA8AAAAAAAAAAAAAAAAAhwQA&#10;AGRycy9kb3ducmV2LnhtbFBLBQYAAAAABAAEAPMAAACSBQAAAAA=&#10;">
                <v:textbox>
                  <w:txbxContent>
                    <w:p w14:paraId="13C06DF9" w14:textId="77777777" w:rsidR="005745EB" w:rsidRDefault="005745EB" w:rsidP="006043A0">
                      <w:pPr>
                        <w:rPr>
                          <w:rFonts w:ascii="Comic Sans MS" w:hAnsi="Comic Sans MS"/>
                          <w:sz w:val="20"/>
                        </w:rPr>
                      </w:pPr>
                      <w:r>
                        <w:rPr>
                          <w:rFonts w:ascii="Comic Sans MS" w:hAnsi="Comic Sans MS"/>
                          <w:sz w:val="20"/>
                        </w:rPr>
                        <w:t>Person A leads on the PI with B if necessary. The pupil is taken to agreed safe area.</w:t>
                      </w:r>
                    </w:p>
                    <w:p w14:paraId="5847ABFE" w14:textId="77777777" w:rsidR="005745EB" w:rsidRDefault="005745EB" w:rsidP="006043A0"/>
                  </w:txbxContent>
                </v:textbox>
              </v:shape>
            </w:pict>
          </mc:Fallback>
        </mc:AlternateContent>
      </w:r>
    </w:p>
    <w:p w14:paraId="25AA14C1" w14:textId="77777777" w:rsidR="006043A0" w:rsidRPr="002706FF" w:rsidRDefault="006043A0" w:rsidP="006043A0">
      <w:pPr>
        <w:pStyle w:val="ListBullet"/>
        <w:jc w:val="both"/>
        <w:rPr>
          <w:rFonts w:ascii="Arial" w:hAnsi="Arial" w:cs="Arial"/>
          <w:szCs w:val="22"/>
        </w:rPr>
      </w:pPr>
    </w:p>
    <w:p w14:paraId="08EB04F0" w14:textId="77777777" w:rsidR="006043A0" w:rsidRPr="002706FF" w:rsidRDefault="006043A0" w:rsidP="006043A0">
      <w:pPr>
        <w:pStyle w:val="ListBullet"/>
        <w:jc w:val="both"/>
        <w:rPr>
          <w:rFonts w:ascii="Arial" w:hAnsi="Arial" w:cs="Arial"/>
          <w:szCs w:val="22"/>
        </w:rPr>
      </w:pPr>
    </w:p>
    <w:p w14:paraId="3B290FFA" w14:textId="77777777" w:rsidR="006043A0" w:rsidRPr="002706FF" w:rsidRDefault="006043A0" w:rsidP="006043A0">
      <w:pPr>
        <w:pStyle w:val="ListBullet"/>
        <w:jc w:val="both"/>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78208" behindDoc="0" locked="0" layoutInCell="1" allowOverlap="1" wp14:anchorId="77D6FA30" wp14:editId="0D48ED77">
                <wp:simplePos x="0" y="0"/>
                <wp:positionH relativeFrom="column">
                  <wp:posOffset>845820</wp:posOffset>
                </wp:positionH>
                <wp:positionV relativeFrom="paragraph">
                  <wp:posOffset>100965</wp:posOffset>
                </wp:positionV>
                <wp:extent cx="3200400" cy="466725"/>
                <wp:effectExtent l="7620" t="5715" r="11430" b="13335"/>
                <wp:wrapNone/>
                <wp:docPr id="1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66725"/>
                        </a:xfrm>
                        <a:prstGeom prst="rect">
                          <a:avLst/>
                        </a:prstGeom>
                        <a:solidFill>
                          <a:srgbClr val="FFFFFF"/>
                        </a:solidFill>
                        <a:ln w="9525">
                          <a:solidFill>
                            <a:srgbClr val="000000"/>
                          </a:solidFill>
                          <a:miter lim="800000"/>
                          <a:headEnd/>
                          <a:tailEnd/>
                        </a:ln>
                      </wps:spPr>
                      <wps:txbx>
                        <w:txbxContent>
                          <w:p w14:paraId="509E1480" w14:textId="77777777" w:rsidR="005745EB" w:rsidRDefault="005745EB" w:rsidP="006043A0">
                            <w:pPr>
                              <w:rPr>
                                <w:rFonts w:ascii="Comic Sans MS" w:hAnsi="Comic Sans MS"/>
                                <w:sz w:val="20"/>
                              </w:rPr>
                            </w:pPr>
                            <w:r>
                              <w:rPr>
                                <w:rFonts w:ascii="Comic Sans MS" w:hAnsi="Comic Sans MS"/>
                                <w:sz w:val="20"/>
                              </w:rPr>
                              <w:t>Agreed procedure is followed from the BSP</w:t>
                            </w:r>
                          </w:p>
                          <w:p w14:paraId="5B855B8C" w14:textId="77777777" w:rsidR="005745EB" w:rsidRDefault="005745EB" w:rsidP="00604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6FA30" id="Text Box 85" o:spid="_x0000_s1049" type="#_x0000_t202" style="position:absolute;left:0;text-align:left;margin-left:66.6pt;margin-top:7.95pt;width:252pt;height:3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uaLAIAAFoEAAAOAAAAZHJzL2Uyb0RvYy54bWysVF1v2yAUfZ+0/4B4X+ykSZpacaouXaZJ&#10;3YfU7gdgjG004DIgsbtfvwtOsqib9jDNDwi4l8O551y8vh20IgfhvART0ukkp0QYDrU0bUm/Pu3e&#10;rCjxgZmaKTCipM/C09vN61fr3hZiBh2oWjiCIMYXvS1pF4ItsszzTmjmJ2CFwWADTrOAS9dmtWM9&#10;omuVzfJ8mfXgauuAC+9x934M0k3CbxrBw+em8SIQVVLkFtLo0ljFMdusWdE6ZjvJjzTYP7DQTBq8&#10;9Ax1zwIjeyd/g9KSO/DQhAkHnUHTSC5SDVjNNH9RzWPHrEi1oDjenmXy/w+Wfzp8cUTW6B3KY5hG&#10;j57EEMhbGMhqEfXprS8w7dFiYhhwH3NTrd4+AP/miYFtx0wr7pyDvhOsRn7TeDK7ODri+AhS9R+h&#10;xnvYPkACGhqno3goB0F0JPJ89iZy4bh5hW7PcwxxjM2Xy+tZIpex4nTaOh/eC9AkTkrq0PuEzg4P&#10;PkQ2rDilxMs8KFnvpFJp4dpqqxw5MOyTXfpSAS/SlCF9SW8WePffIfL0/QlCy4ANr6Qu6eqcxIoo&#10;2ztTp3YMTKpxjpSVOeoYpRtFDEM1JMtmVyd/KqifUVkHY4Pjg8RJB+4HJT02d0n99z1zghL1waA7&#10;N9P5PL6GtJgvrme4cJeR6jLCDEeokgZKxuk2jC9ob51sO7xp7AcDd+hoI5PY0fqR1ZE/NnDy4PjY&#10;4gu5XKesX7+EzU8AAAD//wMAUEsDBBQABgAIAAAAIQAYKLuH3wAAAAkBAAAPAAAAZHJzL2Rvd25y&#10;ZXYueG1sTI9BT8MwDIXvSPyHyEhcEEtZR7eWphNCAsENtgmuWeu1FYlTkqwr/x5zgpuf/fT8vXI9&#10;WSNG9KF3pOBmloBAql3TU6tgt328XoEIUVOjjSNU8I0B1tX5WamLxp3oDcdNbAWHUCi0gi7GoZAy&#10;1B1aHWZuQOLbwXmrI0vfysbrE4dbI+dJkkmre+IPnR7wocP6c3O0ClaL5/EjvKSv73V2MHm8Wo5P&#10;X16py4vp/g5ExCn+meEXn9GhYqa9O1IThGGdpnO28nCbg2BDli55sef0fAGyKuX/BtUPAAAA//8D&#10;AFBLAQItABQABgAIAAAAIQC2gziS/gAAAOEBAAATAAAAAAAAAAAAAAAAAAAAAABbQ29udGVudF9U&#10;eXBlc10ueG1sUEsBAi0AFAAGAAgAAAAhADj9If/WAAAAlAEAAAsAAAAAAAAAAAAAAAAALwEAAF9y&#10;ZWxzLy5yZWxzUEsBAi0AFAAGAAgAAAAhAPKiW5osAgAAWgQAAA4AAAAAAAAAAAAAAAAALgIAAGRy&#10;cy9lMm9Eb2MueG1sUEsBAi0AFAAGAAgAAAAhABgou4ffAAAACQEAAA8AAAAAAAAAAAAAAAAAhgQA&#10;AGRycy9kb3ducmV2LnhtbFBLBQYAAAAABAAEAPMAAACSBQAAAAA=&#10;">
                <v:textbox>
                  <w:txbxContent>
                    <w:p w14:paraId="509E1480" w14:textId="77777777" w:rsidR="005745EB" w:rsidRDefault="005745EB" w:rsidP="006043A0">
                      <w:pPr>
                        <w:rPr>
                          <w:rFonts w:ascii="Comic Sans MS" w:hAnsi="Comic Sans MS"/>
                          <w:sz w:val="20"/>
                        </w:rPr>
                      </w:pPr>
                      <w:r>
                        <w:rPr>
                          <w:rFonts w:ascii="Comic Sans MS" w:hAnsi="Comic Sans MS"/>
                          <w:sz w:val="20"/>
                        </w:rPr>
                        <w:t>Agreed procedure is followed from the BSP</w:t>
                      </w:r>
                    </w:p>
                    <w:p w14:paraId="5B855B8C" w14:textId="77777777" w:rsidR="005745EB" w:rsidRDefault="005745EB" w:rsidP="006043A0"/>
                  </w:txbxContent>
                </v:textbox>
              </v:shape>
            </w:pict>
          </mc:Fallback>
        </mc:AlternateContent>
      </w:r>
    </w:p>
    <w:p w14:paraId="3156CAC7" w14:textId="77777777" w:rsidR="006043A0" w:rsidRPr="002706FF" w:rsidRDefault="006043A0" w:rsidP="006043A0">
      <w:pPr>
        <w:pStyle w:val="ListBullet"/>
        <w:jc w:val="both"/>
        <w:rPr>
          <w:rFonts w:ascii="Arial" w:hAnsi="Arial" w:cs="Arial"/>
          <w:szCs w:val="22"/>
        </w:rPr>
      </w:pPr>
    </w:p>
    <w:p w14:paraId="69AE0FC7" w14:textId="77777777" w:rsidR="006043A0" w:rsidRPr="002706FF" w:rsidRDefault="006043A0" w:rsidP="006043A0">
      <w:pPr>
        <w:pStyle w:val="ListBullet"/>
        <w:jc w:val="both"/>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79232" behindDoc="0" locked="0" layoutInCell="1" allowOverlap="1" wp14:anchorId="41CAA29B" wp14:editId="15CCECE0">
                <wp:simplePos x="0" y="0"/>
                <wp:positionH relativeFrom="column">
                  <wp:posOffset>845820</wp:posOffset>
                </wp:positionH>
                <wp:positionV relativeFrom="paragraph">
                  <wp:posOffset>74930</wp:posOffset>
                </wp:positionV>
                <wp:extent cx="3200400" cy="676275"/>
                <wp:effectExtent l="7620" t="8255" r="11430" b="10795"/>
                <wp:wrapNone/>
                <wp:docPr id="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76275"/>
                        </a:xfrm>
                        <a:prstGeom prst="rect">
                          <a:avLst/>
                        </a:prstGeom>
                        <a:solidFill>
                          <a:srgbClr val="FFFFFF"/>
                        </a:solidFill>
                        <a:ln w="9525">
                          <a:solidFill>
                            <a:srgbClr val="000000"/>
                          </a:solidFill>
                          <a:miter lim="800000"/>
                          <a:headEnd/>
                          <a:tailEnd/>
                        </a:ln>
                      </wps:spPr>
                      <wps:txbx>
                        <w:txbxContent>
                          <w:p w14:paraId="2615FD07" w14:textId="77777777" w:rsidR="005745EB" w:rsidRDefault="005745EB" w:rsidP="006043A0">
                            <w:pPr>
                              <w:rPr>
                                <w:rFonts w:ascii="Comic Sans MS" w:hAnsi="Comic Sans MS"/>
                                <w:sz w:val="20"/>
                              </w:rPr>
                            </w:pPr>
                            <w:r>
                              <w:rPr>
                                <w:rFonts w:ascii="Comic Sans MS" w:hAnsi="Comic Sans MS"/>
                                <w:sz w:val="20"/>
                              </w:rPr>
                              <w:t>Assessment of injuries of A/B emotional state and any changes of staff made. First aid procedures followed</w:t>
                            </w:r>
                          </w:p>
                          <w:p w14:paraId="3498AFFD" w14:textId="77777777" w:rsidR="005745EB" w:rsidRDefault="005745EB" w:rsidP="00604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AA29B" id="Text Box 86" o:spid="_x0000_s1050" type="#_x0000_t202" style="position:absolute;left:0;text-align:left;margin-left:66.6pt;margin-top:5.9pt;width:252pt;height:5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vnLQIAAFkEAAAOAAAAZHJzL2Uyb0RvYy54bWysVNuO2yAQfa/Uf0C8N07cJJu14qy22aaq&#10;tL1Iu/0AjLGNCgwFEjv9+g44m01vL1X9gBhmODOcM+P1zaAVOQjnJZiSziZTSoThUEvTlvTL4+7V&#10;ihIfmKmZAiNKehSe3mxevlj3thA5dKBq4QiCGF/0tqRdCLbIMs87oZmfgBUGnQ04zQKars1qx3pE&#10;1yrLp9Nl1oOrrQMuvMfTu9FJNwm/aQQPn5rGi0BUSbG2kFaX1iqu2WbNitYx20l+KoP9QxWaSYNJ&#10;z1B3LDCyd/I3KC25Aw9NmHDQGTSN5CK9AV8zm/7ymoeOWZHeguR4e6bJ/z9Y/vHw2RFZl/SaEsM0&#10;SvQohkDewEBWy0hPb32BUQ8W48KA5yhzeqq398C/emJg2zHTilvnoO8Eq7G8WbyZXVwdcXwEqfoP&#10;UGMetg+QgIbG6cgdskEQHWU6nqWJtXA8fI1iz6fo4uhbXi3zq0VKwYqn29b58E6AJnFTUofSJ3R2&#10;uPchVsOKp5CYzIOS9U4qlQzXVlvlyIFhm+zSd0L/KUwZ0iNRi3wxEvBXiGn6/gShZcB+V1KXdHUO&#10;YkWk7a2pUzcGJtW4x5KVOfEYqRtJDEM1JMXyecwQSa6gPiKzDsb+xnnETQfuOyU99nZJ/bc9c4IS&#10;9d6gOtez+TwOQzLmi6scDXfpqS49zHCEKmmgZNxuwzhAe+tk22GmsR8M3KKijUxkP1d1qh/7N2lw&#10;mrU4IJd2inr+I2x+AAAA//8DAFBLAwQUAAYACAAAACEAXMsNK9wAAAAKAQAADwAAAGRycy9kb3du&#10;cmV2LnhtbExPy07DMBC8I/EP1iJxQdRpjdIS4lQICQS3UhBc3XibRMTrYLtp+HsWLnDbeWh2plxP&#10;rhcjhth50jCfZSCQam87ajS8vtxfrkDEZMia3hNq+MII6+r0pDSF9Ud6xnGbGsEhFAujoU1pKKSM&#10;dYvOxJkfkFjb++BMYhgaaYM5crjr5SLLculMR/yhNQPetVh/bA9Ow+rqcXyPT2rzVuf7/jpdLMeH&#10;z6D1+dl0ewMi4ZT+zPBTn6tDxZ12/kA2ip6xUgu28jHnCWzI1ZKJ3S+hQFal/D+h+gYAAP//AwBQ&#10;SwECLQAUAAYACAAAACEAtoM4kv4AAADhAQAAEwAAAAAAAAAAAAAAAAAAAAAAW0NvbnRlbnRfVHlw&#10;ZXNdLnhtbFBLAQItABQABgAIAAAAIQA4/SH/1gAAAJQBAAALAAAAAAAAAAAAAAAAAC8BAABfcmVs&#10;cy8ucmVsc1BLAQItABQABgAIAAAAIQDQHEvnLQIAAFkEAAAOAAAAAAAAAAAAAAAAAC4CAABkcnMv&#10;ZTJvRG9jLnhtbFBLAQItABQABgAIAAAAIQBcyw0r3AAAAAoBAAAPAAAAAAAAAAAAAAAAAIcEAABk&#10;cnMvZG93bnJldi54bWxQSwUGAAAAAAQABADzAAAAkAUAAAAA&#10;">
                <v:textbox>
                  <w:txbxContent>
                    <w:p w14:paraId="2615FD07" w14:textId="77777777" w:rsidR="005745EB" w:rsidRDefault="005745EB" w:rsidP="006043A0">
                      <w:pPr>
                        <w:rPr>
                          <w:rFonts w:ascii="Comic Sans MS" w:hAnsi="Comic Sans MS"/>
                          <w:sz w:val="20"/>
                        </w:rPr>
                      </w:pPr>
                      <w:r>
                        <w:rPr>
                          <w:rFonts w:ascii="Comic Sans MS" w:hAnsi="Comic Sans MS"/>
                          <w:sz w:val="20"/>
                        </w:rPr>
                        <w:t>Assessment of injuries of A/B emotional state and any changes of staff made. First aid procedures followed</w:t>
                      </w:r>
                    </w:p>
                    <w:p w14:paraId="3498AFFD" w14:textId="77777777" w:rsidR="005745EB" w:rsidRDefault="005745EB" w:rsidP="006043A0"/>
                  </w:txbxContent>
                </v:textbox>
              </v:shape>
            </w:pict>
          </mc:Fallback>
        </mc:AlternateContent>
      </w:r>
    </w:p>
    <w:p w14:paraId="55A03D2D" w14:textId="77777777" w:rsidR="006043A0" w:rsidRDefault="006043A0" w:rsidP="006043A0">
      <w:pPr>
        <w:pStyle w:val="ListBullet"/>
        <w:jc w:val="both"/>
        <w:rPr>
          <w:rFonts w:ascii="Arial" w:hAnsi="Arial" w:cs="Arial"/>
          <w:szCs w:val="22"/>
        </w:rPr>
      </w:pPr>
    </w:p>
    <w:p w14:paraId="7F57D929" w14:textId="77777777" w:rsidR="006043A0" w:rsidRDefault="006043A0" w:rsidP="006043A0">
      <w:pPr>
        <w:pStyle w:val="ListBullet"/>
        <w:jc w:val="both"/>
        <w:rPr>
          <w:rFonts w:ascii="Arial" w:hAnsi="Arial" w:cs="Arial"/>
          <w:szCs w:val="22"/>
        </w:rPr>
      </w:pPr>
    </w:p>
    <w:p w14:paraId="6832F6B9" w14:textId="77777777" w:rsidR="006043A0" w:rsidRDefault="006043A0" w:rsidP="006043A0">
      <w:pPr>
        <w:pStyle w:val="ListBullet"/>
        <w:jc w:val="both"/>
        <w:rPr>
          <w:rFonts w:ascii="Arial" w:hAnsi="Arial" w:cs="Arial"/>
          <w:szCs w:val="22"/>
        </w:rPr>
      </w:pPr>
    </w:p>
    <w:p w14:paraId="063008BA" w14:textId="77777777" w:rsidR="006043A0" w:rsidRDefault="006043A0" w:rsidP="006043A0">
      <w:pPr>
        <w:pStyle w:val="ListBullet"/>
        <w:jc w:val="both"/>
        <w:rPr>
          <w:rFonts w:ascii="Arial" w:hAnsi="Arial" w:cs="Arial"/>
          <w:szCs w:val="22"/>
        </w:rPr>
      </w:pPr>
    </w:p>
    <w:p w14:paraId="7BCB8229" w14:textId="77777777" w:rsidR="006043A0" w:rsidRPr="002706FF" w:rsidRDefault="006043A0" w:rsidP="006043A0">
      <w:pPr>
        <w:pStyle w:val="ListBullet"/>
        <w:jc w:val="both"/>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84352" behindDoc="0" locked="0" layoutInCell="1" allowOverlap="1" wp14:anchorId="71A81BAC" wp14:editId="593A8E91">
                <wp:simplePos x="0" y="0"/>
                <wp:positionH relativeFrom="column">
                  <wp:posOffset>845820</wp:posOffset>
                </wp:positionH>
                <wp:positionV relativeFrom="paragraph">
                  <wp:posOffset>-228600</wp:posOffset>
                </wp:positionV>
                <wp:extent cx="3200400" cy="590550"/>
                <wp:effectExtent l="7620" t="9525" r="11430" b="9525"/>
                <wp:wrapNone/>
                <wp:docPr id="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90550"/>
                        </a:xfrm>
                        <a:prstGeom prst="rect">
                          <a:avLst/>
                        </a:prstGeom>
                        <a:solidFill>
                          <a:srgbClr val="FFFFFF"/>
                        </a:solidFill>
                        <a:ln w="9525">
                          <a:solidFill>
                            <a:srgbClr val="000000"/>
                          </a:solidFill>
                          <a:miter lim="800000"/>
                          <a:headEnd/>
                          <a:tailEnd/>
                        </a:ln>
                      </wps:spPr>
                      <wps:txbx>
                        <w:txbxContent>
                          <w:p w14:paraId="60A44A76" w14:textId="77777777" w:rsidR="005745EB" w:rsidRDefault="005745EB" w:rsidP="006043A0">
                            <w:pPr>
                              <w:rPr>
                                <w:rFonts w:ascii="Comic Sans MS" w:hAnsi="Comic Sans MS"/>
                                <w:sz w:val="20"/>
                              </w:rPr>
                            </w:pPr>
                            <w:r>
                              <w:rPr>
                                <w:rFonts w:ascii="Comic Sans MS" w:hAnsi="Comic Sans MS"/>
                                <w:sz w:val="20"/>
                              </w:rPr>
                              <w:t>Assessment of pupil and other pupils made and support given where necessary</w:t>
                            </w:r>
                          </w:p>
                          <w:p w14:paraId="19C96AA2" w14:textId="77777777" w:rsidR="005745EB" w:rsidRDefault="005745EB" w:rsidP="00604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81BAC" id="Text Box 91" o:spid="_x0000_s1051" type="#_x0000_t202" style="position:absolute;left:0;text-align:left;margin-left:66.6pt;margin-top:-18pt;width:252pt;height:4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rLgIAAFkEAAAOAAAAZHJzL2Uyb0RvYy54bWysVNuO0zAQfUfiHyy/06SlBRo1XS1dipCW&#10;i7TLBziOk1g4HjN2myxfz9jplnJ7QeTBsj3jMzPnzGRzNfaGHRV6Dbbk81nOmbISam3bkn++3z97&#10;xZkPwtbCgFUlf1CeX22fPtkMrlAL6MDUChmBWF8MruRdCK7IMi871Qs/A6csGRvAXgQ6YpvVKAZC&#10;7022yPMX2QBYOwSpvKfbm8nItwm/aZQMH5vGq8BMySm3kFZMaxXXbLsRRYvCdVqe0hD/kEUvtKWg&#10;Z6gbEQQ7oP4NqtcSwUMTZhL6DJpGS5VqoGrm+S/V3HXCqVQLkePdmSb//2Dlh+MnZLouOQllRU8S&#10;3asxsNcwsvU80jM4X5DXnSO/MNI9yZxK9e4W5BfPLOw6YVt1jQhDp0RN6aWX2cXTCcdHkGp4DzXF&#10;EYcACWhssI/cERuM0Emmh7M0MRdJl89J7GVOJkm21TpfrZJ2mSgeXzv04a2CnsVNyZGkT+jieOsD&#10;1UGujy4xmAej6702Jh2wrXYG2VFQm+zTF0unJz+5GcuGkq9Xi9VEwF8h8vT9CaLXgfrd6J4IPzuJ&#10;ItL2xtapG4PQZtpTfGMpjchjpG4iMYzVmBSjNE76VFA/ELMIU3/TPNKmA/zG2UC9XXL/9SBQcWbe&#10;WVJnPV8u4zCkw3L1ckEHvLRUlxZhJUGVPHA2bXdhGqCDQ912FGnqBwvXpGijE9kx5SmrU/7Uv4nQ&#10;06zFAbk8J68ff4TtdwAAAP//AwBQSwMEFAAGAAgAAAAhADWE/SXfAAAACgEAAA8AAABkcnMvZG93&#10;bnJldi54bWxMj81OwzAQhO9IvIO1SFxQ61BDUkKcCiGB6A3aCq5uvE0i/BNsNw1vz3KC48x+mp2p&#10;VpM1bMQQe+8kXM8zYOgar3vXSthtn2ZLYDEpp5XxDiV8Y4RVfX5WqVL7k3vDcZNaRiEulkpCl9JQ&#10;ch6bDq2Kcz+go9vBB6sSydByHdSJwq3hiyzLuVW9ow+dGvCxw+Zzc7QSljcv40dci9f3Jj+Yu3RV&#10;jM9fQcrLi+nhHljCKf3B8FufqkNNnfb+6HRkhrQQC0IlzEROo4jIRUHOXsJtkQGvK/5/Qv0DAAD/&#10;/wMAUEsBAi0AFAAGAAgAAAAhALaDOJL+AAAA4QEAABMAAAAAAAAAAAAAAAAAAAAAAFtDb250ZW50&#10;X1R5cGVzXS54bWxQSwECLQAUAAYACAAAACEAOP0h/9YAAACUAQAACwAAAAAAAAAAAAAAAAAvAQAA&#10;X3JlbHMvLnJlbHNQSwECLQAUAAYACAAAACEAPzOf6y4CAABZBAAADgAAAAAAAAAAAAAAAAAuAgAA&#10;ZHJzL2Uyb0RvYy54bWxQSwECLQAUAAYACAAAACEANYT9Jd8AAAAKAQAADwAAAAAAAAAAAAAAAACI&#10;BAAAZHJzL2Rvd25yZXYueG1sUEsFBgAAAAAEAAQA8wAAAJQFAAAAAA==&#10;">
                <v:textbox>
                  <w:txbxContent>
                    <w:p w14:paraId="60A44A76" w14:textId="77777777" w:rsidR="005745EB" w:rsidRDefault="005745EB" w:rsidP="006043A0">
                      <w:pPr>
                        <w:rPr>
                          <w:rFonts w:ascii="Comic Sans MS" w:hAnsi="Comic Sans MS"/>
                          <w:sz w:val="20"/>
                        </w:rPr>
                      </w:pPr>
                      <w:r>
                        <w:rPr>
                          <w:rFonts w:ascii="Comic Sans MS" w:hAnsi="Comic Sans MS"/>
                          <w:sz w:val="20"/>
                        </w:rPr>
                        <w:t>Assessment of pupil and other pupils made and support given where necessary</w:t>
                      </w:r>
                    </w:p>
                    <w:p w14:paraId="19C96AA2" w14:textId="77777777" w:rsidR="005745EB" w:rsidRDefault="005745EB" w:rsidP="006043A0"/>
                  </w:txbxContent>
                </v:textbox>
              </v:shape>
            </w:pict>
          </mc:Fallback>
        </mc:AlternateContent>
      </w:r>
    </w:p>
    <w:p w14:paraId="494D60BF" w14:textId="77777777" w:rsidR="006043A0" w:rsidRPr="002706FF" w:rsidRDefault="006043A0" w:rsidP="006043A0">
      <w:pPr>
        <w:pStyle w:val="ListBullet"/>
        <w:jc w:val="both"/>
        <w:rPr>
          <w:rFonts w:ascii="Arial" w:hAnsi="Arial" w:cs="Arial"/>
          <w:szCs w:val="22"/>
        </w:rPr>
      </w:pPr>
    </w:p>
    <w:p w14:paraId="388550FC" w14:textId="77777777" w:rsidR="006043A0" w:rsidRPr="002706FF" w:rsidRDefault="006043A0" w:rsidP="006043A0">
      <w:pPr>
        <w:pStyle w:val="ListBullet"/>
        <w:jc w:val="both"/>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83328" behindDoc="0" locked="0" layoutInCell="1" allowOverlap="1" wp14:anchorId="367C3EE5" wp14:editId="5785B872">
                <wp:simplePos x="0" y="0"/>
                <wp:positionH relativeFrom="column">
                  <wp:posOffset>845820</wp:posOffset>
                </wp:positionH>
                <wp:positionV relativeFrom="paragraph">
                  <wp:posOffset>40640</wp:posOffset>
                </wp:positionV>
                <wp:extent cx="3200400" cy="457200"/>
                <wp:effectExtent l="7620" t="12065" r="11430" b="6985"/>
                <wp:wrapNone/>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14:paraId="5F0C938E" w14:textId="77777777" w:rsidR="005745EB" w:rsidRDefault="005745EB" w:rsidP="006043A0">
                            <w:pPr>
                              <w:rPr>
                                <w:rFonts w:ascii="Comic Sans MS" w:hAnsi="Comic Sans MS"/>
                                <w:sz w:val="20"/>
                              </w:rPr>
                            </w:pPr>
                            <w:r>
                              <w:rPr>
                                <w:rFonts w:ascii="Comic Sans MS" w:hAnsi="Comic Sans MS"/>
                                <w:sz w:val="20"/>
                              </w:rPr>
                              <w:t>KS coordinator or a Senior Manager asked for help if needed.</w:t>
                            </w:r>
                          </w:p>
                          <w:p w14:paraId="00858C1A" w14:textId="77777777" w:rsidR="005745EB" w:rsidRDefault="005745EB" w:rsidP="00604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C3EE5" id="Text Box 90" o:spid="_x0000_s1052" type="#_x0000_t202" style="position:absolute;left:0;text-align:left;margin-left:66.6pt;margin-top:3.2pt;width:252pt;height: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41KwIAAFkEAAAOAAAAZHJzL2Uyb0RvYy54bWysVNtu2zAMfR+wfxD0vjjJkrYx4hRdugwD&#10;ugvQ7gNkWbaFyaJGKbG7rx8lp2l2exnmB0EUqUPqHNLr66Ez7KDQa7AFn02mnCkrodK2KfiXh92r&#10;K858ELYSBqwq+KPy/Hrz8sW6d7maQwumUsgIxPq8dwVvQ3B5lnnZqk74CThlyVkDdiKQiU1WoegJ&#10;vTPZfDq9yHrAyiFI5T2d3o5Ovkn4da1k+FTXXgVmCk61hbRiWsu4Zpu1yBsUrtXyWIb4hyo6oS0l&#10;PUHdiiDYHvVvUJ2WCB7qMJHQZVDXWqr0BnrNbPrLa+5b4VR6C5Hj3Ykm//9g5cfDZ2S6KvglZ1Z0&#10;JNGDGgJ7AwNbJXp653OKuncUFwY6J5nTU727A/nVMwvbVthG3SBC3ypRUXmzSGx2djUK4nMfQcr+&#10;A1SUR+wDJKChxi5yR2wwQieZHk/SxFokHb4msRdTcknyLZaXZKYUIn+67dCHdwo6FjcFR5I+oYvD&#10;nQ+xGpE/hcRkHoyudtqYZGBTbg2yg6A22aXviP5TmLGsL/hqOV+OBPwVYpq+P0F0OlC/G90V/OoU&#10;JPJI21tbpW4MQptxTyUbe+QxUjeSGIZySIrNL2KGyGsJ1SMxizD2N80jbVrA75z11NsF99/2AhVn&#10;5r0ldVazxSIOQzISmZzhuac89wgrCarggbNxuw3jAO0d6qalTGM/WLghRWudyH6u6lg/9W/S4Dhr&#10;cUDO7RT1/EfY/AAAAP//AwBQSwMEFAAGAAgAAAAhAN4XuMPdAAAACAEAAA8AAABkcnMvZG93bnJl&#10;di54bWxMj0FPhDAQhe8m/odmTLwYt7gQQKRsjIlGb7oavXbpLBDpFNsui//e8aTHL+/lzTf1ZrGj&#10;mNGHwZGCq1UCAql1ZqBOwdvr/WUJIkRNRo+OUME3Btg0pye1row70gvO29gJHqFQaQV9jFMlZWh7&#10;tDqs3ITE2d55qyOj76Tx+sjjdpTrJMml1QPxhV5PeNdj+7k9WAVl9jh/hKf0+b3N9+N1vCjmhy+v&#10;1PnZcnsDIuIS/8rwq8/q0LDTzh3IBDEyp+maqwryDATneVow7xQUZQayqeX/B5ofAAAA//8DAFBL&#10;AQItABQABgAIAAAAIQC2gziS/gAAAOEBAAATAAAAAAAAAAAAAAAAAAAAAABbQ29udGVudF9UeXBl&#10;c10ueG1sUEsBAi0AFAAGAAgAAAAhADj9If/WAAAAlAEAAAsAAAAAAAAAAAAAAAAALwEAAF9yZWxz&#10;Ly5yZWxzUEsBAi0AFAAGAAgAAAAhAIQGHjUrAgAAWQQAAA4AAAAAAAAAAAAAAAAALgIAAGRycy9l&#10;Mm9Eb2MueG1sUEsBAi0AFAAGAAgAAAAhAN4XuMPdAAAACAEAAA8AAAAAAAAAAAAAAAAAhQQAAGRy&#10;cy9kb3ducmV2LnhtbFBLBQYAAAAABAAEAPMAAACPBQAAAAA=&#10;">
                <v:textbox>
                  <w:txbxContent>
                    <w:p w14:paraId="5F0C938E" w14:textId="77777777" w:rsidR="005745EB" w:rsidRDefault="005745EB" w:rsidP="006043A0">
                      <w:pPr>
                        <w:rPr>
                          <w:rFonts w:ascii="Comic Sans MS" w:hAnsi="Comic Sans MS"/>
                          <w:sz w:val="20"/>
                        </w:rPr>
                      </w:pPr>
                      <w:r>
                        <w:rPr>
                          <w:rFonts w:ascii="Comic Sans MS" w:hAnsi="Comic Sans MS"/>
                          <w:sz w:val="20"/>
                        </w:rPr>
                        <w:t>KS coordinator or a Senior Manager asked for help if needed.</w:t>
                      </w:r>
                    </w:p>
                    <w:p w14:paraId="00858C1A" w14:textId="77777777" w:rsidR="005745EB" w:rsidRDefault="005745EB" w:rsidP="006043A0"/>
                  </w:txbxContent>
                </v:textbox>
              </v:shape>
            </w:pict>
          </mc:Fallback>
        </mc:AlternateContent>
      </w:r>
    </w:p>
    <w:p w14:paraId="6D80A5F7" w14:textId="77777777" w:rsidR="006043A0" w:rsidRPr="002706FF" w:rsidRDefault="006043A0" w:rsidP="006043A0">
      <w:pPr>
        <w:pStyle w:val="ListBullet"/>
        <w:jc w:val="both"/>
        <w:rPr>
          <w:rFonts w:ascii="Arial" w:hAnsi="Arial" w:cs="Arial"/>
          <w:szCs w:val="22"/>
        </w:rPr>
      </w:pPr>
    </w:p>
    <w:p w14:paraId="7B6BED70" w14:textId="77777777" w:rsidR="006043A0" w:rsidRPr="002706FF" w:rsidRDefault="006043A0" w:rsidP="006043A0">
      <w:pPr>
        <w:pStyle w:val="ListBullet"/>
        <w:jc w:val="both"/>
        <w:rPr>
          <w:rFonts w:ascii="Arial" w:hAnsi="Arial" w:cs="Arial"/>
          <w:szCs w:val="22"/>
        </w:rPr>
      </w:pPr>
    </w:p>
    <w:p w14:paraId="7680D380" w14:textId="77777777" w:rsidR="006043A0" w:rsidRPr="002706FF" w:rsidRDefault="006043A0" w:rsidP="006043A0">
      <w:pPr>
        <w:pStyle w:val="ListBullet"/>
        <w:jc w:val="both"/>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82304" behindDoc="0" locked="0" layoutInCell="1" allowOverlap="1" wp14:anchorId="4001E4C6" wp14:editId="23B26755">
                <wp:simplePos x="0" y="0"/>
                <wp:positionH relativeFrom="column">
                  <wp:posOffset>845820</wp:posOffset>
                </wp:positionH>
                <wp:positionV relativeFrom="paragraph">
                  <wp:posOffset>15875</wp:posOffset>
                </wp:positionV>
                <wp:extent cx="3200400" cy="638175"/>
                <wp:effectExtent l="7620" t="6350" r="11430" b="12700"/>
                <wp:wrapNone/>
                <wp:docPr id="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38175"/>
                        </a:xfrm>
                        <a:prstGeom prst="rect">
                          <a:avLst/>
                        </a:prstGeom>
                        <a:solidFill>
                          <a:srgbClr val="FFFFFF"/>
                        </a:solidFill>
                        <a:ln w="9525">
                          <a:solidFill>
                            <a:srgbClr val="000000"/>
                          </a:solidFill>
                          <a:miter lim="800000"/>
                          <a:headEnd/>
                          <a:tailEnd/>
                        </a:ln>
                      </wps:spPr>
                      <wps:txbx>
                        <w:txbxContent>
                          <w:p w14:paraId="1E5C68EF" w14:textId="77777777" w:rsidR="005745EB" w:rsidRDefault="005745EB" w:rsidP="006043A0">
                            <w:pPr>
                              <w:rPr>
                                <w:rFonts w:ascii="Comic Sans MS" w:hAnsi="Comic Sans MS"/>
                                <w:sz w:val="20"/>
                              </w:rPr>
                            </w:pPr>
                            <w:r>
                              <w:rPr>
                                <w:rFonts w:ascii="Comic Sans MS" w:hAnsi="Comic Sans MS"/>
                                <w:sz w:val="20"/>
                              </w:rPr>
                              <w:t>Continuous assessment made of the safety and welfare of pupil and staff dealing with the situation and time given for calming down</w:t>
                            </w:r>
                          </w:p>
                          <w:p w14:paraId="5A326819" w14:textId="77777777" w:rsidR="005745EB" w:rsidRDefault="005745EB" w:rsidP="006043A0">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E4C6" id="Text Box 89" o:spid="_x0000_s1053" type="#_x0000_t202" style="position:absolute;left:0;text-align:left;margin-left:66.6pt;margin-top:1.25pt;width:252pt;height:50.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K3LgIAAFkEAAAOAAAAZHJzL2Uyb0RvYy54bWysVNtu2zAMfR+wfxD0vjhJkzQx4hRdugwD&#10;ugvQ7gNkWbaFSaImKbGzry8lp2l2exnmB0EUqUPqHNLrm14rchDOSzAFnYzGlAjDoZKmKejXx92b&#10;JSU+MFMxBUYU9Cg8vdm8frXubC6m0IKqhCMIYnze2YK2Idg8yzxvhWZ+BFYYdNbgNAtouiarHOsQ&#10;XatsOh4vsg5cZR1w4T2e3g1Oukn4dS14+FzXXgSiCoq1hbS6tJZxzTZrljeO2VbyUxnsH6rQTBpM&#10;eoa6Y4GRvZO/QWnJHXiow4iDzqCuJRfpDfiayfiX1zy0zIr0FiTH2zNN/v/B8k+HL47IqqALSgzT&#10;KNGj6AN5Cz1ZriI9nfU5Rj1YjAs9nqPM6ane3gP/5omBbctMI26dg64VrMLyJvFmdnF1wPERpOw+&#10;QoV52D5AAuprpyN3yAZBdJTpeJYm1sLx8ArFno3RxdG3uFpOrucpBcufb1vnw3sBmsRNQR1Kn9DZ&#10;4d6HWA3Ln0NiMg9KVjupVDJcU26VIweGbbJL3wn9pzBlSFfQ1Xw6Hwj4K8Q4fX+C0DJgvyupC7o8&#10;B7E80vbOVKkbA5Nq2GPJypx4jNQNJIa+7JNi0+uYIZJcQnVEZh0M/Y3ziJsW3A9KOuztgvrve+YE&#10;JeqDQXVWk9ksDkMyZvPrKRru0lNeepjhCFXQQMmw3YZhgPbWyabFTEM/GLhFRWuZyH6p6lQ/9m/S&#10;4DRrcUAu7RT18kfYPAEAAP//AwBQSwMEFAAGAAgAAAAhAHeq8BTdAAAACQEAAA8AAABkcnMvZG93&#10;bnJldi54bWxMj8tOwzAQRfdI/IM1SGwQtYkhLSFOhZBAsIOCYOvG0yTCj2C7afh7hhUsj+7VnTP1&#10;enaWTRjTELyCi4UAhr4NZvCdgrfX+/MVsJS1N9oGjwq+McG6OT6qdWXCwb/gtMkdoxGfKq2gz3ms&#10;OE9tj06nRRjRU7YL0elMGDtuoj7QuLO8EKLkTg+eLvR6xLse28/N3ilYXT5OH+lJPr+35c5e57Pl&#10;9PAVlTo9mW9vgGWc818ZfvVJHRpy2oa9N4lZYikLqiooroBRXsol8ZYCIQXwpub/P2h+AAAA//8D&#10;AFBLAQItABQABgAIAAAAIQC2gziS/gAAAOEBAAATAAAAAAAAAAAAAAAAAAAAAABbQ29udGVudF9U&#10;eXBlc10ueG1sUEsBAi0AFAAGAAgAAAAhADj9If/WAAAAlAEAAAsAAAAAAAAAAAAAAAAALwEAAF9y&#10;ZWxzLy5yZWxzUEsBAi0AFAAGAAgAAAAhAAgSIrcuAgAAWQQAAA4AAAAAAAAAAAAAAAAALgIAAGRy&#10;cy9lMm9Eb2MueG1sUEsBAi0AFAAGAAgAAAAhAHeq8BTdAAAACQEAAA8AAAAAAAAAAAAAAAAAiAQA&#10;AGRycy9kb3ducmV2LnhtbFBLBQYAAAAABAAEAPMAAACSBQAAAAA=&#10;">
                <v:textbox>
                  <w:txbxContent>
                    <w:p w14:paraId="1E5C68EF" w14:textId="77777777" w:rsidR="005745EB" w:rsidRDefault="005745EB" w:rsidP="006043A0">
                      <w:pPr>
                        <w:rPr>
                          <w:rFonts w:ascii="Comic Sans MS" w:hAnsi="Comic Sans MS"/>
                          <w:sz w:val="20"/>
                        </w:rPr>
                      </w:pPr>
                      <w:r>
                        <w:rPr>
                          <w:rFonts w:ascii="Comic Sans MS" w:hAnsi="Comic Sans MS"/>
                          <w:sz w:val="20"/>
                        </w:rPr>
                        <w:t>Continuous assessment made of the safety and welfare of pupil and staff dealing with the situation and time given for calming down</w:t>
                      </w:r>
                    </w:p>
                    <w:p w14:paraId="5A326819" w14:textId="77777777" w:rsidR="005745EB" w:rsidRDefault="005745EB" w:rsidP="006043A0">
                      <w:pPr>
                        <w:rPr>
                          <w:rFonts w:ascii="Comic Sans MS" w:hAnsi="Comic Sans MS"/>
                          <w:sz w:val="20"/>
                        </w:rPr>
                      </w:pPr>
                    </w:p>
                  </w:txbxContent>
                </v:textbox>
              </v:shape>
            </w:pict>
          </mc:Fallback>
        </mc:AlternateContent>
      </w:r>
    </w:p>
    <w:p w14:paraId="473ED268" w14:textId="77777777" w:rsidR="006043A0" w:rsidRPr="002706FF" w:rsidRDefault="006043A0" w:rsidP="006043A0">
      <w:pPr>
        <w:pStyle w:val="ListBullet"/>
        <w:jc w:val="both"/>
        <w:rPr>
          <w:rFonts w:ascii="Arial" w:hAnsi="Arial" w:cs="Arial"/>
          <w:szCs w:val="22"/>
        </w:rPr>
      </w:pPr>
    </w:p>
    <w:p w14:paraId="501AB1D4" w14:textId="77777777" w:rsidR="006043A0" w:rsidRPr="002706FF" w:rsidRDefault="006043A0" w:rsidP="006043A0">
      <w:pPr>
        <w:pStyle w:val="ListBullet"/>
        <w:jc w:val="both"/>
        <w:rPr>
          <w:rFonts w:ascii="Arial" w:hAnsi="Arial" w:cs="Arial"/>
          <w:szCs w:val="22"/>
        </w:rPr>
      </w:pPr>
    </w:p>
    <w:p w14:paraId="2B24E7E3" w14:textId="77777777" w:rsidR="006043A0" w:rsidRPr="002706FF" w:rsidRDefault="006043A0" w:rsidP="006043A0">
      <w:pPr>
        <w:pStyle w:val="ListBullet"/>
        <w:jc w:val="both"/>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81280" behindDoc="0" locked="0" layoutInCell="1" allowOverlap="1" wp14:anchorId="0E32F4D5" wp14:editId="53E757C2">
                <wp:simplePos x="0" y="0"/>
                <wp:positionH relativeFrom="column">
                  <wp:posOffset>845820</wp:posOffset>
                </wp:positionH>
                <wp:positionV relativeFrom="paragraph">
                  <wp:posOffset>148590</wp:posOffset>
                </wp:positionV>
                <wp:extent cx="3200400" cy="571500"/>
                <wp:effectExtent l="7620" t="5715" r="11430" b="13335"/>
                <wp:wrapNone/>
                <wp:docPr id="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w="9525">
                          <a:solidFill>
                            <a:srgbClr val="000000"/>
                          </a:solidFill>
                          <a:miter lim="800000"/>
                          <a:headEnd/>
                          <a:tailEnd/>
                        </a:ln>
                      </wps:spPr>
                      <wps:txbx>
                        <w:txbxContent>
                          <w:p w14:paraId="5AD0732A" w14:textId="77777777" w:rsidR="005745EB" w:rsidRDefault="005745EB" w:rsidP="006043A0">
                            <w:pPr>
                              <w:rPr>
                                <w:rFonts w:ascii="Comic Sans MS" w:hAnsi="Comic Sans MS"/>
                              </w:rPr>
                            </w:pPr>
                            <w:r>
                              <w:rPr>
                                <w:rFonts w:ascii="Comic Sans MS" w:hAnsi="Comic Sans MS"/>
                                <w:sz w:val="20"/>
                              </w:rPr>
                              <w:t>Record made of incident and PI used in the PI book</w:t>
                            </w:r>
                          </w:p>
                          <w:p w14:paraId="09DEFFF5" w14:textId="77777777" w:rsidR="005745EB" w:rsidRDefault="005745EB" w:rsidP="006043A0">
                            <w:pPr>
                              <w:rPr>
                                <w:rFonts w:ascii="Comic Sans MS" w:hAnsi="Comic Sans MS"/>
                                <w:sz w:val="20"/>
                              </w:rPr>
                            </w:pPr>
                            <w:r>
                              <w:rPr>
                                <w:noProof/>
                                <w:sz w:val="20"/>
                                <w:lang w:eastAsia="en-GB"/>
                              </w:rPr>
                              <w:drawing>
                                <wp:inline distT="0" distB="0" distL="0" distR="0" wp14:anchorId="74B4FE87" wp14:editId="5E9565D2">
                                  <wp:extent cx="3209925" cy="6953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09925" cy="695325"/>
                                          </a:xfrm>
                                          <a:prstGeom prst="rect">
                                            <a:avLst/>
                                          </a:prstGeom>
                                          <a:noFill/>
                                          <a:ln>
                                            <a:noFill/>
                                          </a:ln>
                                        </pic:spPr>
                                      </pic:pic>
                                    </a:graphicData>
                                  </a:graphic>
                                </wp:inline>
                              </w:drawing>
                            </w:r>
                          </w:p>
                          <w:p w14:paraId="4B0E0A7B" w14:textId="77777777" w:rsidR="005745EB" w:rsidRDefault="005745EB" w:rsidP="00604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2F4D5" id="Text Box 88" o:spid="_x0000_s1054" type="#_x0000_t202" style="position:absolute;left:0;text-align:left;margin-left:66.6pt;margin-top:11.7pt;width:252pt;height: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QRKwIAAFkEAAAOAAAAZHJzL2Uyb0RvYy54bWysVNuO2yAQfa/Uf0C8N3bSuJu14qy22aaq&#10;tL1Iu/0AjLGNCgwFEjv9+g44m6a3l6p+QDPMcJg5Z/D6ZtSKHITzEkxF57OcEmE4NNJ0Ff38uHux&#10;osQHZhqmwIiKHoWnN5vnz9aDLcUCelCNcARBjC8HW9E+BFtmmee90MzPwAqDwRacZgFd12WNYwOi&#10;a5Ut8vxVNoBrrAMuvMfduylINwm/bQUPH9vWi0BURbG2kFaX1jqu2WbNys4x20t+KoP9QxWaSYOX&#10;nqHuWGBk7+RvUFpyBx7aMOOgM2hbyUXqAbuZ579089AzK1IvSI63Z5r8/4PlHw6fHJFNRQtKDNMo&#10;0aMYA3kNI1mtIj2D9SVmPVjMCyPuo8ypVW/vgX/xxMC2Z6YTt87B0AvWYHnzeDK7ODrh+AhSD++h&#10;wXvYPkACGlunI3fIBkF0lOl4libWwnHzJYq9zDHEMVZczQu04xWsfDptnQ9vBWgSjYo6lD6hs8O9&#10;D1PqU0q8zIOSzU4qlRzX1VvlyIHhmOzSd0L/KU0ZMlT0ulgUEwF/hcjT9ycILQPOu5K6oqtzEisj&#10;bW9Mg2WyMjCpJhu7U+bEY6RuIjGM9ZgUW5z1qaE5IrMOpvnG94hGD+4bJQPOdkX91z1zghL1zqA6&#10;1/PlMj6G5CyLqwU67jJSX0aY4QhV0UDJZG7D9ID21smux5umeTBwi4q2MpEdpZ+qOtWP85vkOr21&#10;+EAu/ZT144+w+Q4AAP//AwBQSwMEFAAGAAgAAAAhANDBT/LeAAAACgEAAA8AAABkcnMvZG93bnJl&#10;di54bWxMj8tOwzAQRfdI/IM1SGwQdRpXaQlxKoQEgl0pVdm6sZtE2ONgu2n4e4YVLO9Dd85U68lZ&#10;NpoQe48S5rMMmMHG6x5bCbv3p9sVsJgUamU9GgnfJsK6vryoVKn9Gd/MuE0toxGMpZLQpTSUnMem&#10;M07FmR8MUnb0walEMrRcB3WmcWd5nmUFd6pHutCpwTx2pvncnpyE1eJl/IivYrNviqO9SzfL8fkr&#10;SHl9NT3cA0tmSn9l+MUndKiJ6eBPqCOzpIXIqSohFwtgVCjEkowDJXNyeF3x/y/UPwAAAP//AwBQ&#10;SwECLQAUAAYACAAAACEAtoM4kv4AAADhAQAAEwAAAAAAAAAAAAAAAAAAAAAAW0NvbnRlbnRfVHlw&#10;ZXNdLnhtbFBLAQItABQABgAIAAAAIQA4/SH/1gAAAJQBAAALAAAAAAAAAAAAAAAAAC8BAABfcmVs&#10;cy8ucmVsc1BLAQItABQABgAIAAAAIQCEquQRKwIAAFkEAAAOAAAAAAAAAAAAAAAAAC4CAABkcnMv&#10;ZTJvRG9jLnhtbFBLAQItABQABgAIAAAAIQDQwU/y3gAAAAoBAAAPAAAAAAAAAAAAAAAAAIUEAABk&#10;cnMvZG93bnJldi54bWxQSwUGAAAAAAQABADzAAAAkAUAAAAA&#10;">
                <v:textbox>
                  <w:txbxContent>
                    <w:p w14:paraId="5AD0732A" w14:textId="77777777" w:rsidR="005745EB" w:rsidRDefault="005745EB" w:rsidP="006043A0">
                      <w:pPr>
                        <w:rPr>
                          <w:rFonts w:ascii="Comic Sans MS" w:hAnsi="Comic Sans MS"/>
                        </w:rPr>
                      </w:pPr>
                      <w:r>
                        <w:rPr>
                          <w:rFonts w:ascii="Comic Sans MS" w:hAnsi="Comic Sans MS"/>
                          <w:sz w:val="20"/>
                        </w:rPr>
                        <w:t>Record made of incident and PI used in the PI book</w:t>
                      </w:r>
                    </w:p>
                    <w:p w14:paraId="09DEFFF5" w14:textId="77777777" w:rsidR="005745EB" w:rsidRDefault="005745EB" w:rsidP="006043A0">
                      <w:pPr>
                        <w:rPr>
                          <w:rFonts w:ascii="Comic Sans MS" w:hAnsi="Comic Sans MS"/>
                          <w:sz w:val="20"/>
                        </w:rPr>
                      </w:pPr>
                      <w:r>
                        <w:rPr>
                          <w:noProof/>
                          <w:sz w:val="20"/>
                          <w:lang w:eastAsia="en-GB"/>
                        </w:rPr>
                        <w:drawing>
                          <wp:inline distT="0" distB="0" distL="0" distR="0" wp14:anchorId="74B4FE87" wp14:editId="5E9565D2">
                            <wp:extent cx="3209925" cy="6953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09925" cy="695325"/>
                                    </a:xfrm>
                                    <a:prstGeom prst="rect">
                                      <a:avLst/>
                                    </a:prstGeom>
                                    <a:noFill/>
                                    <a:ln>
                                      <a:noFill/>
                                    </a:ln>
                                  </pic:spPr>
                                </pic:pic>
                              </a:graphicData>
                            </a:graphic>
                          </wp:inline>
                        </w:drawing>
                      </w:r>
                    </w:p>
                    <w:p w14:paraId="4B0E0A7B" w14:textId="77777777" w:rsidR="005745EB" w:rsidRDefault="005745EB" w:rsidP="006043A0"/>
                  </w:txbxContent>
                </v:textbox>
              </v:shape>
            </w:pict>
          </mc:Fallback>
        </mc:AlternateContent>
      </w:r>
    </w:p>
    <w:p w14:paraId="41E0A916" w14:textId="77777777" w:rsidR="006043A0" w:rsidRPr="002706FF" w:rsidRDefault="006043A0" w:rsidP="006043A0">
      <w:pPr>
        <w:pStyle w:val="ListBullet"/>
        <w:jc w:val="both"/>
        <w:rPr>
          <w:rFonts w:ascii="Arial" w:hAnsi="Arial" w:cs="Arial"/>
          <w:szCs w:val="22"/>
        </w:rPr>
      </w:pPr>
    </w:p>
    <w:p w14:paraId="62C37E9E" w14:textId="77777777" w:rsidR="006043A0" w:rsidRPr="002706FF" w:rsidRDefault="006043A0" w:rsidP="006043A0">
      <w:pPr>
        <w:pStyle w:val="ListBullet"/>
        <w:jc w:val="both"/>
        <w:rPr>
          <w:rFonts w:ascii="Arial" w:hAnsi="Arial" w:cs="Arial"/>
          <w:szCs w:val="22"/>
        </w:rPr>
      </w:pPr>
    </w:p>
    <w:p w14:paraId="00DD5423" w14:textId="77777777" w:rsidR="006043A0" w:rsidRPr="002706FF" w:rsidRDefault="006043A0" w:rsidP="006043A0">
      <w:pPr>
        <w:pStyle w:val="ListBullet"/>
        <w:jc w:val="both"/>
        <w:rPr>
          <w:rFonts w:ascii="Arial" w:hAnsi="Arial" w:cs="Arial"/>
          <w:szCs w:val="22"/>
        </w:rPr>
      </w:pPr>
    </w:p>
    <w:p w14:paraId="45F162EF" w14:textId="77777777" w:rsidR="006043A0" w:rsidRPr="002706FF" w:rsidRDefault="006043A0" w:rsidP="006043A0">
      <w:pPr>
        <w:pStyle w:val="ListBullet"/>
        <w:jc w:val="both"/>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85376" behindDoc="0" locked="0" layoutInCell="1" allowOverlap="1" wp14:anchorId="6D1E9925" wp14:editId="49E62151">
                <wp:simplePos x="0" y="0"/>
                <wp:positionH relativeFrom="column">
                  <wp:posOffset>845820</wp:posOffset>
                </wp:positionH>
                <wp:positionV relativeFrom="paragraph">
                  <wp:posOffset>77470</wp:posOffset>
                </wp:positionV>
                <wp:extent cx="3200400" cy="500380"/>
                <wp:effectExtent l="7620" t="10795" r="11430" b="12700"/>
                <wp:wrapNone/>
                <wp:docPr id="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0380"/>
                        </a:xfrm>
                        <a:prstGeom prst="rect">
                          <a:avLst/>
                        </a:prstGeom>
                        <a:solidFill>
                          <a:srgbClr val="FFFFFF"/>
                        </a:solidFill>
                        <a:ln w="9525">
                          <a:solidFill>
                            <a:srgbClr val="000000"/>
                          </a:solidFill>
                          <a:miter lim="800000"/>
                          <a:headEnd/>
                          <a:tailEnd/>
                        </a:ln>
                      </wps:spPr>
                      <wps:txbx>
                        <w:txbxContent>
                          <w:p w14:paraId="24700EF8" w14:textId="77777777" w:rsidR="005745EB" w:rsidRDefault="005745EB" w:rsidP="006043A0">
                            <w:r>
                              <w:rPr>
                                <w:rFonts w:ascii="Comic Sans MS" w:hAnsi="Comic Sans MS"/>
                                <w:sz w:val="20"/>
                              </w:rPr>
                              <w:t xml:space="preserve">Parents </w:t>
                            </w:r>
                            <w:r w:rsidRPr="00A87DD7">
                              <w:rPr>
                                <w:rFonts w:ascii="Comic Sans MS" w:hAnsi="Comic Sans MS"/>
                                <w:sz w:val="20"/>
                              </w:rPr>
                              <w:t xml:space="preserve">informed </w:t>
                            </w:r>
                            <w:r>
                              <w:rPr>
                                <w:rFonts w:ascii="Comic Sans MS" w:hAnsi="Comic Sans MS"/>
                                <w:sz w:val="20"/>
                              </w:rPr>
                              <w:t>by telephone call or in writing and record made in the telephone message 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E9925" id="Text Box 92" o:spid="_x0000_s1055" type="#_x0000_t202" style="position:absolute;left:0;text-align:left;margin-left:66.6pt;margin-top:6.1pt;width:252pt;height:39.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0tWLQIAAFk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KjqjxDCN&#10;Ej2JIZC3MJBlEenprS8x6tFiXBjwHGVOpXr7APybJwY2HTM7cecc9J1gDaY3jTezq6sjjo8gdf8R&#10;GnyH7QMkoKF1OnKHbBBER5mOF2liLhwPb1DsWY4ujr55nt8sknYZK8+3rfPhvQBN4qaiDqVP6Ozw&#10;4EPMhpXnkPiYByWbrVQqGW5Xb5QjB4Ztsk1fKuBZmDKkr+hyXsxHAv4KkafvTxBaBux3JXVFF5cg&#10;Vkba3pkmdWNgUo17TFmZE4+RupHEMNRDUqxYnvWpoTkisw7G/sZ5xE0H7gclPfZ2Rf33PXOCEvXB&#10;oDrL6WwWhyEZs/mbAg137amvPcxwhKpooGTcbsI4QHvr5K7Dl8Z+MHCHirYykR2lH7M65Y/9mzQ4&#10;zVockGs7Rf36I6x/AgAA//8DAFBLAwQUAAYACAAAACEA2dOgTN4AAAAJAQAADwAAAGRycy9kb3du&#10;cmV2LnhtbEyPQU/DMAyF70j8h8hIXBBL16JuK00nhASC2xjTuGaN11Y0Tkmyrvx7zAlOfk9+ev5c&#10;rifbixF96BwpmM8SEEi1Mx01CnbvT7dLECFqMrp3hAq+McC6urwodWHcmd5w3MZGcAmFQitoYxwK&#10;KUPdotVh5gYk3h2dtzqy9Y00Xp+53PYyTZJcWt0RX2j1gI8t1p/bk1WwvHsZP8JrttnX+bFfxZvF&#10;+Pzllbq+mh7uQUSc4l8YfvEZHSpmOrgTmSB69lmWcpRFypMDebZgcVCwmicgq1L+/6D6AQAA//8D&#10;AFBLAQItABQABgAIAAAAIQC2gziS/gAAAOEBAAATAAAAAAAAAAAAAAAAAAAAAABbQ29udGVudF9U&#10;eXBlc10ueG1sUEsBAi0AFAAGAAgAAAAhADj9If/WAAAAlAEAAAsAAAAAAAAAAAAAAAAALwEAAF9y&#10;ZWxzLy5yZWxzUEsBAi0AFAAGAAgAAAAhALdLS1YtAgAAWQQAAA4AAAAAAAAAAAAAAAAALgIAAGRy&#10;cy9lMm9Eb2MueG1sUEsBAi0AFAAGAAgAAAAhANnToEzeAAAACQEAAA8AAAAAAAAAAAAAAAAAhwQA&#10;AGRycy9kb3ducmV2LnhtbFBLBQYAAAAABAAEAPMAAACSBQAAAAA=&#10;">
                <v:textbox>
                  <w:txbxContent>
                    <w:p w14:paraId="24700EF8" w14:textId="77777777" w:rsidR="005745EB" w:rsidRDefault="005745EB" w:rsidP="006043A0">
                      <w:r>
                        <w:rPr>
                          <w:rFonts w:ascii="Comic Sans MS" w:hAnsi="Comic Sans MS"/>
                          <w:sz w:val="20"/>
                        </w:rPr>
                        <w:t xml:space="preserve">Parents </w:t>
                      </w:r>
                      <w:r w:rsidRPr="00A87DD7">
                        <w:rPr>
                          <w:rFonts w:ascii="Comic Sans MS" w:hAnsi="Comic Sans MS"/>
                          <w:sz w:val="20"/>
                        </w:rPr>
                        <w:t xml:space="preserve">informed </w:t>
                      </w:r>
                      <w:r>
                        <w:rPr>
                          <w:rFonts w:ascii="Comic Sans MS" w:hAnsi="Comic Sans MS"/>
                          <w:sz w:val="20"/>
                        </w:rPr>
                        <w:t>by telephone call or in writing and record made in the telephone message book</w:t>
                      </w:r>
                    </w:p>
                  </w:txbxContent>
                </v:textbox>
              </v:shape>
            </w:pict>
          </mc:Fallback>
        </mc:AlternateContent>
      </w:r>
    </w:p>
    <w:p w14:paraId="586D48B6" w14:textId="7239F87C" w:rsidR="006043A0" w:rsidRPr="002706FF" w:rsidRDefault="006043A0" w:rsidP="006043A0">
      <w:pPr>
        <w:pStyle w:val="ListBullet"/>
        <w:jc w:val="both"/>
        <w:rPr>
          <w:rFonts w:ascii="Arial" w:hAnsi="Arial" w:cs="Arial"/>
          <w:szCs w:val="22"/>
        </w:rPr>
      </w:pPr>
    </w:p>
    <w:p w14:paraId="738B43E8" w14:textId="77777777" w:rsidR="006043A0" w:rsidRPr="002706FF" w:rsidRDefault="006043A0" w:rsidP="006043A0">
      <w:pPr>
        <w:pStyle w:val="ListBullet"/>
        <w:jc w:val="both"/>
        <w:rPr>
          <w:rFonts w:ascii="Arial" w:hAnsi="Arial" w:cs="Arial"/>
          <w:szCs w:val="22"/>
        </w:rPr>
      </w:pPr>
    </w:p>
    <w:p w14:paraId="40B91AA9" w14:textId="77777777" w:rsidR="006043A0" w:rsidRPr="002706FF" w:rsidRDefault="006043A0" w:rsidP="006043A0">
      <w:pPr>
        <w:pStyle w:val="ListBullet"/>
        <w:jc w:val="both"/>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86400" behindDoc="0" locked="0" layoutInCell="1" allowOverlap="1" wp14:anchorId="1C990A74" wp14:editId="3632B871">
                <wp:simplePos x="0" y="0"/>
                <wp:positionH relativeFrom="column">
                  <wp:posOffset>845820</wp:posOffset>
                </wp:positionH>
                <wp:positionV relativeFrom="paragraph">
                  <wp:posOffset>53340</wp:posOffset>
                </wp:positionV>
                <wp:extent cx="3200400" cy="571500"/>
                <wp:effectExtent l="7620" t="5715" r="11430" b="13335"/>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w="9525">
                          <a:solidFill>
                            <a:srgbClr val="000000"/>
                          </a:solidFill>
                          <a:miter lim="800000"/>
                          <a:headEnd/>
                          <a:tailEnd/>
                        </a:ln>
                      </wps:spPr>
                      <wps:txbx>
                        <w:txbxContent>
                          <w:p w14:paraId="79FB0639" w14:textId="77777777" w:rsidR="005745EB" w:rsidRDefault="005745EB" w:rsidP="006043A0">
                            <w:pPr>
                              <w:rPr>
                                <w:rFonts w:ascii="Comic Sans MS" w:hAnsi="Comic Sans MS"/>
                                <w:sz w:val="20"/>
                              </w:rPr>
                            </w:pPr>
                            <w:r>
                              <w:rPr>
                                <w:rFonts w:ascii="Comic Sans MS" w:hAnsi="Comic Sans MS"/>
                                <w:sz w:val="20"/>
                              </w:rPr>
                              <w:t>Debrief given with line manager or team leader at the end of the day and any referrals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90A74" id="Text Box 93" o:spid="_x0000_s1056" type="#_x0000_t202" style="position:absolute;left:0;text-align:left;margin-left:66.6pt;margin-top:4.2pt;width:252pt;height: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hjKwIAAFk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OqPEMI0t&#10;ehRDIG9gIKt5pKe3vkCvB4t+YcB7bHMq1dt74F89MbDtmGnFrXPQd4LVmN40vswuno44PoJU/Qeo&#10;MQ7bB0hAQ+N05A7ZIIiObTqeWxNz4Xg5x2YvcjRxtC2vpkuUYwhWPL22zod3AjSJQkkdtj6hs8O9&#10;D6Prk0sM5kHJeieVSoprq61y5MBwTHbpO6H/5KYM6Uu6Ws6WIwF/hcjT9ycILQPOu5K6pNdnJ1ZE&#10;2t6aGtNkRWBSjTJWp8yJx0jdSGIYqiF1bJ4oiCRXUB+RWQfjfOM+otCB+05Jj7NdUv9tz5ygRL03&#10;2J3VdLGIy5CUxfJqhoq7tFSXFmY4QpU0UDKK2zAu0N462XYYaZwHA7fY0UYmsp+zOuWP85vaddq1&#10;uCCXevJ6/iNsfgAAAP//AwBQSwMEFAAGAAgAAAAhANDIE3jcAAAACAEAAA8AAABkcnMvZG93bnJl&#10;di54bWxMj8FOwzAQRO9I/IO1SFwQdWhQ2oY4FUICwa0UBFc33iYR9jrYbhr+nu0Jjm9nNDtTrSdn&#10;xYgh9p4U3MwyEEiNNz21Ct7fHq+XIGLSZLT1hAp+MMK6Pj+rdGn8kV5x3KZWcAjFUivoUhpKKWPT&#10;odNx5gck1vY+OJ0YQytN0EcOd1bOs6yQTvfEHzo94EOHzdf24BQsb5/Hz/iSbz6aYm9X6WoxPn0H&#10;pS4vpvs7EAmn9GeGU32uDjV32vkDmSgsc57P2XoKA8F6kS+YdwpWfJB1Jf8PqH8BAAD//wMAUEsB&#10;Ai0AFAAGAAgAAAAhALaDOJL+AAAA4QEAABMAAAAAAAAAAAAAAAAAAAAAAFtDb250ZW50X1R5cGVz&#10;XS54bWxQSwECLQAUAAYACAAAACEAOP0h/9YAAACUAQAACwAAAAAAAAAAAAAAAAAvAQAAX3JlbHMv&#10;LnJlbHNQSwECLQAUAAYACAAAACEAW1woYysCAABZBAAADgAAAAAAAAAAAAAAAAAuAgAAZHJzL2Uy&#10;b0RvYy54bWxQSwECLQAUAAYACAAAACEA0MgTeNwAAAAIAQAADwAAAAAAAAAAAAAAAACFBAAAZHJz&#10;L2Rvd25yZXYueG1sUEsFBgAAAAAEAAQA8wAAAI4FAAAAAA==&#10;">
                <v:textbox>
                  <w:txbxContent>
                    <w:p w14:paraId="79FB0639" w14:textId="77777777" w:rsidR="005745EB" w:rsidRDefault="005745EB" w:rsidP="006043A0">
                      <w:pPr>
                        <w:rPr>
                          <w:rFonts w:ascii="Comic Sans MS" w:hAnsi="Comic Sans MS"/>
                          <w:sz w:val="20"/>
                        </w:rPr>
                      </w:pPr>
                      <w:r>
                        <w:rPr>
                          <w:rFonts w:ascii="Comic Sans MS" w:hAnsi="Comic Sans MS"/>
                          <w:sz w:val="20"/>
                        </w:rPr>
                        <w:t>Debrief given with line manager or team leader at the end of the day and any referrals made</w:t>
                      </w:r>
                    </w:p>
                  </w:txbxContent>
                </v:textbox>
              </v:shape>
            </w:pict>
          </mc:Fallback>
        </mc:AlternateContent>
      </w:r>
    </w:p>
    <w:p w14:paraId="18409725" w14:textId="77777777" w:rsidR="006043A0" w:rsidRPr="002706FF" w:rsidRDefault="006043A0" w:rsidP="006043A0">
      <w:pPr>
        <w:pStyle w:val="ListBullet"/>
        <w:jc w:val="both"/>
        <w:rPr>
          <w:rFonts w:ascii="Arial" w:hAnsi="Arial" w:cs="Arial"/>
          <w:szCs w:val="22"/>
        </w:rPr>
      </w:pPr>
    </w:p>
    <w:p w14:paraId="00F32071" w14:textId="77777777" w:rsidR="006043A0" w:rsidRPr="002706FF" w:rsidRDefault="006043A0" w:rsidP="006043A0">
      <w:pPr>
        <w:pStyle w:val="ListBullet"/>
        <w:jc w:val="both"/>
        <w:rPr>
          <w:rFonts w:ascii="Arial" w:hAnsi="Arial" w:cs="Arial"/>
          <w:szCs w:val="22"/>
        </w:rPr>
      </w:pPr>
    </w:p>
    <w:p w14:paraId="0A3032CC" w14:textId="77777777" w:rsidR="006043A0" w:rsidRPr="002706FF" w:rsidRDefault="006043A0" w:rsidP="006043A0">
      <w:pPr>
        <w:pStyle w:val="ListBullet"/>
        <w:jc w:val="both"/>
        <w:rPr>
          <w:rFonts w:ascii="Arial" w:hAnsi="Arial" w:cs="Arial"/>
          <w:szCs w:val="22"/>
        </w:rPr>
      </w:pPr>
    </w:p>
    <w:p w14:paraId="761961DF" w14:textId="77777777" w:rsidR="006043A0" w:rsidRDefault="006043A0" w:rsidP="006043A0">
      <w:pPr>
        <w:pStyle w:val="Heading1"/>
        <w:jc w:val="both"/>
        <w:rPr>
          <w:rFonts w:ascii="Arial" w:hAnsi="Arial" w:cs="Arial"/>
          <w:sz w:val="22"/>
          <w:szCs w:val="22"/>
        </w:rPr>
      </w:pPr>
    </w:p>
    <w:p w14:paraId="46CCA255" w14:textId="77777777" w:rsidR="006043A0" w:rsidRPr="003D2D6C" w:rsidRDefault="006043A0" w:rsidP="006043A0">
      <w:pPr>
        <w:pStyle w:val="Heading1"/>
        <w:jc w:val="both"/>
        <w:rPr>
          <w:rFonts w:ascii="Gisha" w:hAnsi="Gisha" w:cs="Gisha"/>
          <w:sz w:val="22"/>
          <w:szCs w:val="22"/>
        </w:rPr>
      </w:pPr>
      <w:r w:rsidRPr="003D2D6C">
        <w:rPr>
          <w:rFonts w:ascii="Gisha" w:hAnsi="Gisha" w:cs="Gisha"/>
          <w:sz w:val="22"/>
          <w:szCs w:val="22"/>
        </w:rPr>
        <w:t>ASSESSING AND MANAGING RISKS</w:t>
      </w:r>
    </w:p>
    <w:p w14:paraId="337C71EB" w14:textId="77777777" w:rsidR="006043A0" w:rsidRPr="003D2D6C" w:rsidRDefault="006043A0" w:rsidP="006043A0">
      <w:pPr>
        <w:jc w:val="both"/>
        <w:rPr>
          <w:rFonts w:ascii="Gisha" w:hAnsi="Gisha" w:cs="Gisha"/>
        </w:rPr>
      </w:pPr>
      <w:r w:rsidRPr="003D2D6C">
        <w:rPr>
          <w:rFonts w:ascii="Gisha" w:hAnsi="Gisha" w:cs="Gisha"/>
        </w:rPr>
        <w:t>The term “risk” refers to any circumstances, which could lead to adverse outcomes for the pupil or others. Whenever a risk is foreseeable, a risk assessment should be carried out to identify risks and assess the potential dangers they pose.</w:t>
      </w:r>
    </w:p>
    <w:p w14:paraId="542A9609" w14:textId="77777777" w:rsidR="002B30E6" w:rsidRPr="003D2D6C" w:rsidRDefault="002B30E6" w:rsidP="006043A0">
      <w:pPr>
        <w:jc w:val="both"/>
        <w:rPr>
          <w:rFonts w:ascii="Gisha" w:hAnsi="Gisha" w:cs="Gisha"/>
          <w:b/>
          <w:bCs/>
        </w:rPr>
      </w:pPr>
    </w:p>
    <w:p w14:paraId="482B1272" w14:textId="77777777" w:rsidR="006043A0" w:rsidRPr="003D2D6C" w:rsidRDefault="006043A0" w:rsidP="006043A0">
      <w:pPr>
        <w:jc w:val="both"/>
        <w:rPr>
          <w:rFonts w:ascii="Gisha" w:hAnsi="Gisha" w:cs="Gisha"/>
        </w:rPr>
      </w:pPr>
      <w:r w:rsidRPr="003D2D6C">
        <w:rPr>
          <w:rFonts w:ascii="Gisha" w:hAnsi="Gisha" w:cs="Gisha"/>
          <w:b/>
          <w:bCs/>
        </w:rPr>
        <w:t>Staff should:</w:t>
      </w:r>
    </w:p>
    <w:p w14:paraId="376F8398" w14:textId="77777777" w:rsidR="006043A0" w:rsidRPr="003D2D6C" w:rsidRDefault="006043A0" w:rsidP="0063462E">
      <w:pPr>
        <w:numPr>
          <w:ilvl w:val="0"/>
          <w:numId w:val="7"/>
        </w:numPr>
        <w:spacing w:after="0" w:line="240" w:lineRule="auto"/>
        <w:jc w:val="both"/>
        <w:rPr>
          <w:rFonts w:ascii="Gisha" w:hAnsi="Gisha" w:cs="Gisha"/>
        </w:rPr>
      </w:pPr>
      <w:r w:rsidRPr="003D2D6C">
        <w:rPr>
          <w:rFonts w:ascii="Gisha" w:hAnsi="Gisha" w:cs="Gisha"/>
        </w:rPr>
        <w:t>Monitor the level of risk currently posed by the pupil.</w:t>
      </w:r>
    </w:p>
    <w:p w14:paraId="4C183270" w14:textId="77777777" w:rsidR="006043A0" w:rsidRPr="003D2D6C" w:rsidRDefault="006043A0" w:rsidP="0063462E">
      <w:pPr>
        <w:numPr>
          <w:ilvl w:val="0"/>
          <w:numId w:val="7"/>
        </w:numPr>
        <w:spacing w:after="0" w:line="240" w:lineRule="auto"/>
        <w:jc w:val="both"/>
        <w:rPr>
          <w:rFonts w:ascii="Gisha" w:hAnsi="Gisha" w:cs="Gisha"/>
        </w:rPr>
      </w:pPr>
      <w:r w:rsidRPr="003D2D6C">
        <w:rPr>
          <w:rFonts w:ascii="Gisha" w:hAnsi="Gisha" w:cs="Gisha"/>
        </w:rPr>
        <w:t>Record any PI used.</w:t>
      </w:r>
    </w:p>
    <w:p w14:paraId="5753D2D2" w14:textId="77777777" w:rsidR="006043A0" w:rsidRPr="003D2D6C" w:rsidRDefault="006043A0" w:rsidP="0063462E">
      <w:pPr>
        <w:numPr>
          <w:ilvl w:val="0"/>
          <w:numId w:val="7"/>
        </w:numPr>
        <w:spacing w:after="0" w:line="240" w:lineRule="auto"/>
        <w:jc w:val="both"/>
        <w:rPr>
          <w:rFonts w:ascii="Gisha" w:hAnsi="Gisha" w:cs="Gisha"/>
        </w:rPr>
      </w:pPr>
      <w:r w:rsidRPr="003D2D6C">
        <w:rPr>
          <w:rFonts w:ascii="Gisha" w:hAnsi="Gisha" w:cs="Gisha"/>
        </w:rPr>
        <w:t>Review the risk with relevant members of staff regularly and address them in the Behaviour Support Plan (BSP)</w:t>
      </w:r>
    </w:p>
    <w:p w14:paraId="2F738CB0" w14:textId="3E523ED3" w:rsidR="006043A0" w:rsidRPr="003D2D6C" w:rsidRDefault="006043A0" w:rsidP="006043A0">
      <w:pPr>
        <w:jc w:val="both"/>
        <w:rPr>
          <w:rFonts w:ascii="Gisha" w:hAnsi="Gisha" w:cs="Gisha"/>
        </w:rPr>
      </w:pPr>
    </w:p>
    <w:p w14:paraId="7EE90344" w14:textId="77777777" w:rsidR="006043A0" w:rsidRPr="003D2D6C" w:rsidRDefault="006043A0" w:rsidP="006043A0">
      <w:pPr>
        <w:jc w:val="both"/>
        <w:rPr>
          <w:rFonts w:ascii="Gisha" w:hAnsi="Gisha" w:cs="Gisha"/>
          <w:b/>
          <w:bCs/>
        </w:rPr>
      </w:pPr>
      <w:r w:rsidRPr="003D2D6C">
        <w:rPr>
          <w:rFonts w:ascii="Gisha" w:hAnsi="Gisha" w:cs="Gisha"/>
          <w:b/>
          <w:bCs/>
        </w:rPr>
        <w:t>BEHAVIOUR PLANNING</w:t>
      </w:r>
    </w:p>
    <w:p w14:paraId="4C2F44E8" w14:textId="77777777" w:rsidR="006043A0" w:rsidRPr="003D2D6C" w:rsidRDefault="006043A0" w:rsidP="006043A0">
      <w:pPr>
        <w:jc w:val="both"/>
        <w:rPr>
          <w:rFonts w:ascii="Gisha" w:hAnsi="Gisha" w:cs="Gisha"/>
        </w:rPr>
      </w:pPr>
      <w:r w:rsidRPr="003D2D6C">
        <w:rPr>
          <w:rFonts w:ascii="Gisha" w:hAnsi="Gisha" w:cs="Gisha"/>
        </w:rPr>
        <w:t>In order to manage pupil’s behaviour it is necessary to develop a plan of action. This plan should take into account all factors influencing the pupils behaviour (internal and external).</w:t>
      </w:r>
    </w:p>
    <w:p w14:paraId="4C736633" w14:textId="77777777" w:rsidR="006043A0" w:rsidRPr="003D2D6C" w:rsidRDefault="006043A0" w:rsidP="006043A0">
      <w:pPr>
        <w:pStyle w:val="Subtitle"/>
        <w:jc w:val="left"/>
        <w:rPr>
          <w:rFonts w:ascii="Gisha" w:hAnsi="Gisha" w:cs="Gisha"/>
          <w:b/>
          <w:sz w:val="22"/>
          <w:szCs w:val="22"/>
        </w:rPr>
      </w:pPr>
      <w:r w:rsidRPr="003D2D6C">
        <w:rPr>
          <w:rFonts w:ascii="Gisha" w:hAnsi="Gisha" w:cs="Gisha"/>
          <w:b/>
          <w:sz w:val="22"/>
          <w:szCs w:val="22"/>
        </w:rPr>
        <w:t>Staff should:</w:t>
      </w:r>
    </w:p>
    <w:p w14:paraId="02249E47" w14:textId="77777777" w:rsidR="006043A0" w:rsidRPr="003D2D6C" w:rsidRDefault="006043A0" w:rsidP="006043A0">
      <w:pPr>
        <w:jc w:val="both"/>
        <w:rPr>
          <w:rFonts w:ascii="Gisha" w:hAnsi="Gisha" w:cs="Gisha"/>
        </w:rPr>
      </w:pPr>
      <w:r w:rsidRPr="003D2D6C">
        <w:rPr>
          <w:rFonts w:ascii="Gisha" w:hAnsi="Gisha" w:cs="Gisha"/>
        </w:rPr>
        <w:t>Complete an analysis of the behaviour. (Staff may request support for this from MMcC)</w:t>
      </w:r>
    </w:p>
    <w:p w14:paraId="51D8C4E9" w14:textId="77777777" w:rsidR="006043A0" w:rsidRPr="003D2D6C" w:rsidRDefault="006043A0" w:rsidP="0063462E">
      <w:pPr>
        <w:numPr>
          <w:ilvl w:val="0"/>
          <w:numId w:val="8"/>
        </w:numPr>
        <w:spacing w:after="0" w:line="240" w:lineRule="auto"/>
        <w:jc w:val="both"/>
        <w:rPr>
          <w:rFonts w:ascii="Gisha" w:hAnsi="Gisha" w:cs="Gisha"/>
        </w:rPr>
      </w:pPr>
      <w:r w:rsidRPr="003D2D6C">
        <w:rPr>
          <w:rFonts w:ascii="Gisha" w:hAnsi="Gisha" w:cs="Gisha"/>
        </w:rPr>
        <w:t>Hypothesise why the behaviour is occurring.</w:t>
      </w:r>
    </w:p>
    <w:p w14:paraId="0407048E" w14:textId="77777777" w:rsidR="006043A0" w:rsidRPr="003D2D6C" w:rsidRDefault="006043A0" w:rsidP="0063462E">
      <w:pPr>
        <w:numPr>
          <w:ilvl w:val="0"/>
          <w:numId w:val="8"/>
        </w:numPr>
        <w:spacing w:after="0" w:line="240" w:lineRule="auto"/>
        <w:jc w:val="both"/>
        <w:rPr>
          <w:rFonts w:ascii="Gisha" w:hAnsi="Gisha" w:cs="Gisha"/>
        </w:rPr>
      </w:pPr>
      <w:r w:rsidRPr="003D2D6C">
        <w:rPr>
          <w:rFonts w:ascii="Gisha" w:hAnsi="Gisha" w:cs="Gisha"/>
        </w:rPr>
        <w:t>Complete a Behaviour Support Plan (BSP)</w:t>
      </w:r>
    </w:p>
    <w:p w14:paraId="1C4660E7" w14:textId="77777777" w:rsidR="006043A0" w:rsidRPr="003D2D6C" w:rsidRDefault="006043A0" w:rsidP="0063462E">
      <w:pPr>
        <w:numPr>
          <w:ilvl w:val="0"/>
          <w:numId w:val="8"/>
        </w:numPr>
        <w:spacing w:after="0" w:line="240" w:lineRule="auto"/>
        <w:jc w:val="both"/>
        <w:rPr>
          <w:rFonts w:ascii="Gisha" w:hAnsi="Gisha" w:cs="Gisha"/>
        </w:rPr>
      </w:pPr>
      <w:r w:rsidRPr="003D2D6C">
        <w:rPr>
          <w:rFonts w:ascii="Gisha" w:hAnsi="Gisha" w:cs="Gisha"/>
        </w:rPr>
        <w:t>Communicate the plan to the parents and all staff involved with the pupil.</w:t>
      </w:r>
    </w:p>
    <w:p w14:paraId="3D619149" w14:textId="53AE33F9" w:rsidR="006043A0" w:rsidRPr="003D2D6C" w:rsidRDefault="006043A0" w:rsidP="0063462E">
      <w:pPr>
        <w:numPr>
          <w:ilvl w:val="0"/>
          <w:numId w:val="8"/>
        </w:numPr>
        <w:spacing w:after="0" w:line="240" w:lineRule="auto"/>
        <w:rPr>
          <w:rFonts w:ascii="Gisha" w:hAnsi="Gisha" w:cs="Gisha"/>
        </w:rPr>
        <w:sectPr w:rsidR="006043A0" w:rsidRPr="003D2D6C" w:rsidSect="0051664A">
          <w:pgSz w:w="12240" w:h="15840"/>
          <w:pgMar w:top="1440" w:right="1474" w:bottom="1440" w:left="1797" w:header="709" w:footer="709" w:gutter="0"/>
          <w:cols w:space="708"/>
          <w:titlePg/>
          <w:docGrid w:linePitch="360"/>
        </w:sectPr>
      </w:pPr>
      <w:r w:rsidRPr="003D2D6C">
        <w:rPr>
          <w:rFonts w:ascii="Gisha" w:hAnsi="Gisha" w:cs="Gisha"/>
        </w:rPr>
        <w:t>Review the plan regularly a</w:t>
      </w:r>
      <w:r w:rsidR="002B30E6" w:rsidRPr="003D2D6C">
        <w:rPr>
          <w:rFonts w:ascii="Gisha" w:hAnsi="Gisha" w:cs="Gisha"/>
        </w:rPr>
        <w:t>nd change details as necessary.</w:t>
      </w:r>
    </w:p>
    <w:p w14:paraId="0097F4F5" w14:textId="16604429" w:rsidR="00C245CC" w:rsidRPr="003674F0" w:rsidRDefault="003D2D6C" w:rsidP="003D2D6C">
      <w:pPr>
        <w:pStyle w:val="Heading7"/>
        <w:ind w:left="360"/>
        <w:rPr>
          <w:rFonts w:ascii="CG Times" w:hAnsi="CG Times"/>
          <w:bCs/>
          <w:lang w:val="en-US"/>
        </w:rPr>
      </w:pPr>
      <w:r>
        <w:rPr>
          <w:rFonts w:ascii="CG Times" w:hAnsi="CG Times"/>
          <w:lang w:val="en-US"/>
        </w:rPr>
        <w:t>Appendix 7</w:t>
      </w:r>
      <w:r w:rsidR="00C245CC">
        <w:rPr>
          <w:rFonts w:ascii="CG Times" w:hAnsi="CG Times"/>
          <w:lang w:val="en-US"/>
        </w:rPr>
        <w:t xml:space="preserve"> </w:t>
      </w:r>
      <w:r>
        <w:rPr>
          <w:rFonts w:ascii="CG Times" w:hAnsi="CG Times"/>
          <w:lang w:val="en-US"/>
        </w:rPr>
        <w:t>–</w:t>
      </w:r>
      <w:r w:rsidR="00C245CC">
        <w:rPr>
          <w:rFonts w:ascii="CG Times" w:hAnsi="CG Times"/>
          <w:lang w:val="en-US"/>
        </w:rPr>
        <w:t xml:space="preserve"> </w:t>
      </w:r>
      <w:r>
        <w:t>Behaviour Support Plan</w:t>
      </w:r>
    </w:p>
    <w:p w14:paraId="609D0D34" w14:textId="77777777" w:rsidR="00C245CC" w:rsidRDefault="00C245CC" w:rsidP="003D2D6C">
      <w:pPr>
        <w:pStyle w:val="Title"/>
        <w:ind w:left="720"/>
        <w:jc w:val="left"/>
        <w:rPr>
          <w:rFonts w:ascii="Comic Sans MS" w:hAnsi="Comic Sans MS"/>
        </w:rPr>
      </w:pPr>
      <w:r>
        <w:rPr>
          <w:rFonts w:ascii="Comic Sans MS" w:hAnsi="Comic Sans MS"/>
          <w:b w:val="0"/>
          <w:bCs w:val="0"/>
        </w:rPr>
        <w:t xml:space="preserve">Name of child:                                Class:        </w:t>
      </w:r>
      <w:r>
        <w:rPr>
          <w:rFonts w:ascii="Comic Sans MS" w:hAnsi="Comic Sans MS"/>
          <w:b w:val="0"/>
          <w:bCs w:val="0"/>
        </w:rPr>
        <w:tab/>
        <w:t xml:space="preserve">Teacher: </w:t>
      </w:r>
      <w:r>
        <w:rPr>
          <w:rFonts w:ascii="Comic Sans MS" w:hAnsi="Comic Sans MS"/>
          <w:b w:val="0"/>
          <w:bCs w:val="0"/>
        </w:rPr>
        <w:tab/>
      </w:r>
      <w:r>
        <w:rPr>
          <w:rFonts w:ascii="Comic Sans MS" w:hAnsi="Comic Sans MS"/>
          <w:b w:val="0"/>
          <w:bCs w:val="0"/>
        </w:rPr>
        <w:tab/>
      </w:r>
      <w:r>
        <w:rPr>
          <w:rFonts w:ascii="Comic Sans MS" w:hAnsi="Comic Sans MS"/>
          <w:b w:val="0"/>
          <w:bCs w:val="0"/>
        </w:rPr>
        <w:tab/>
      </w:r>
      <w:r>
        <w:rPr>
          <w:rFonts w:ascii="Comic Sans MS" w:hAnsi="Comic Sans MS"/>
          <w:b w:val="0"/>
          <w:bCs w:val="0"/>
        </w:rPr>
        <w:tab/>
      </w:r>
      <w:r>
        <w:rPr>
          <w:rFonts w:ascii="Comic Sans MS" w:hAnsi="Comic Sans MS"/>
          <w:b w:val="0"/>
          <w:bCs w:val="0"/>
        </w:rPr>
        <w:tab/>
        <w:t xml:space="preserve">Date: </w:t>
      </w: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3"/>
        <w:gridCol w:w="2794"/>
        <w:gridCol w:w="2793"/>
        <w:gridCol w:w="3030"/>
        <w:gridCol w:w="2794"/>
      </w:tblGrid>
      <w:tr w:rsidR="00C245CC" w14:paraId="0CF44A20" w14:textId="77777777" w:rsidTr="003D003D">
        <w:trPr>
          <w:trHeight w:val="773"/>
        </w:trPr>
        <w:tc>
          <w:tcPr>
            <w:tcW w:w="2793" w:type="dxa"/>
          </w:tcPr>
          <w:p w14:paraId="0410788F" w14:textId="77777777" w:rsidR="00C245CC" w:rsidRDefault="00C245CC" w:rsidP="003D003D">
            <w:pPr>
              <w:rPr>
                <w:rFonts w:ascii="Comic Sans MS" w:hAnsi="Comic Sans MS"/>
                <w:b/>
                <w:bCs/>
                <w:sz w:val="20"/>
              </w:rPr>
            </w:pPr>
            <w:r>
              <w:rPr>
                <w:rFonts w:ascii="Comic Sans MS" w:hAnsi="Comic Sans MS"/>
                <w:b/>
                <w:bCs/>
                <w:sz w:val="20"/>
              </w:rPr>
              <w:t>Description of Behaviour/</w:t>
            </w:r>
          </w:p>
          <w:p w14:paraId="06EDBDC6" w14:textId="77777777" w:rsidR="00C245CC" w:rsidRDefault="00C245CC" w:rsidP="003D003D">
            <w:pPr>
              <w:rPr>
                <w:rFonts w:ascii="Comic Sans MS" w:hAnsi="Comic Sans MS"/>
                <w:b/>
                <w:bCs/>
                <w:sz w:val="20"/>
              </w:rPr>
            </w:pPr>
            <w:r>
              <w:rPr>
                <w:rFonts w:ascii="Comic Sans MS" w:hAnsi="Comic Sans MS"/>
                <w:b/>
                <w:bCs/>
                <w:sz w:val="20"/>
              </w:rPr>
              <w:t>triggers</w:t>
            </w:r>
          </w:p>
        </w:tc>
        <w:tc>
          <w:tcPr>
            <w:tcW w:w="2794" w:type="dxa"/>
          </w:tcPr>
          <w:p w14:paraId="699614C4" w14:textId="77777777" w:rsidR="00C245CC" w:rsidRDefault="00C245CC" w:rsidP="003D003D">
            <w:pPr>
              <w:rPr>
                <w:rFonts w:ascii="Comic Sans MS" w:hAnsi="Comic Sans MS"/>
                <w:b/>
                <w:bCs/>
                <w:sz w:val="20"/>
              </w:rPr>
            </w:pPr>
            <w:r>
              <w:rPr>
                <w:rFonts w:ascii="Comic Sans MS" w:hAnsi="Comic Sans MS"/>
                <w:b/>
                <w:bCs/>
                <w:sz w:val="20"/>
              </w:rPr>
              <w:t>Purpose/function</w:t>
            </w:r>
          </w:p>
        </w:tc>
        <w:tc>
          <w:tcPr>
            <w:tcW w:w="2793" w:type="dxa"/>
          </w:tcPr>
          <w:p w14:paraId="3DA79A1D" w14:textId="77777777" w:rsidR="00C245CC" w:rsidRDefault="00C245CC" w:rsidP="003D003D">
            <w:pPr>
              <w:rPr>
                <w:rFonts w:ascii="Comic Sans MS" w:hAnsi="Comic Sans MS"/>
                <w:b/>
                <w:bCs/>
                <w:sz w:val="20"/>
              </w:rPr>
            </w:pPr>
            <w:r>
              <w:rPr>
                <w:rFonts w:ascii="Comic Sans MS" w:hAnsi="Comic Sans MS"/>
                <w:b/>
                <w:bCs/>
                <w:sz w:val="20"/>
              </w:rPr>
              <w:t>Preventative strategies</w:t>
            </w:r>
          </w:p>
          <w:p w14:paraId="61D02E7D" w14:textId="77777777" w:rsidR="00C245CC" w:rsidRDefault="00C245CC" w:rsidP="003D003D">
            <w:pPr>
              <w:rPr>
                <w:rFonts w:ascii="Comic Sans MS" w:hAnsi="Comic Sans MS"/>
                <w:b/>
                <w:bCs/>
                <w:sz w:val="20"/>
              </w:rPr>
            </w:pPr>
            <w:r>
              <w:rPr>
                <w:rFonts w:ascii="Comic Sans MS" w:hAnsi="Comic Sans MS"/>
                <w:b/>
                <w:bCs/>
                <w:sz w:val="20"/>
              </w:rPr>
              <w:t>(Proactive)</w:t>
            </w:r>
          </w:p>
        </w:tc>
        <w:tc>
          <w:tcPr>
            <w:tcW w:w="3030" w:type="dxa"/>
          </w:tcPr>
          <w:p w14:paraId="0A945717" w14:textId="77777777" w:rsidR="00C245CC" w:rsidRDefault="00C245CC" w:rsidP="003D003D">
            <w:pPr>
              <w:rPr>
                <w:rFonts w:ascii="Comic Sans MS" w:hAnsi="Comic Sans MS"/>
                <w:b/>
                <w:bCs/>
                <w:sz w:val="20"/>
              </w:rPr>
            </w:pPr>
            <w:r>
              <w:rPr>
                <w:rFonts w:ascii="Comic Sans MS" w:hAnsi="Comic Sans MS"/>
                <w:b/>
                <w:bCs/>
                <w:sz w:val="20"/>
              </w:rPr>
              <w:t>Early interaction</w:t>
            </w:r>
          </w:p>
          <w:p w14:paraId="77DDD37C" w14:textId="77777777" w:rsidR="00C245CC" w:rsidRDefault="00C245CC" w:rsidP="003D003D">
            <w:pPr>
              <w:rPr>
                <w:rFonts w:ascii="Comic Sans MS" w:hAnsi="Comic Sans MS"/>
                <w:b/>
                <w:bCs/>
                <w:sz w:val="20"/>
              </w:rPr>
            </w:pPr>
            <w:r>
              <w:rPr>
                <w:rFonts w:ascii="Comic Sans MS" w:hAnsi="Comic Sans MS"/>
                <w:b/>
                <w:bCs/>
                <w:sz w:val="20"/>
              </w:rPr>
              <w:t>(Active)</w:t>
            </w:r>
          </w:p>
        </w:tc>
        <w:tc>
          <w:tcPr>
            <w:tcW w:w="2794" w:type="dxa"/>
          </w:tcPr>
          <w:p w14:paraId="14073CDA" w14:textId="77777777" w:rsidR="00C245CC" w:rsidRDefault="00C245CC" w:rsidP="003D003D">
            <w:pPr>
              <w:rPr>
                <w:rFonts w:ascii="Comic Sans MS" w:hAnsi="Comic Sans MS"/>
                <w:b/>
                <w:bCs/>
                <w:sz w:val="20"/>
              </w:rPr>
            </w:pPr>
            <w:r>
              <w:rPr>
                <w:rFonts w:ascii="Comic Sans MS" w:hAnsi="Comic Sans MS"/>
                <w:b/>
                <w:bCs/>
                <w:sz w:val="20"/>
              </w:rPr>
              <w:t>Adult intervention</w:t>
            </w:r>
          </w:p>
          <w:p w14:paraId="74B633F6" w14:textId="77777777" w:rsidR="00C245CC" w:rsidRDefault="00C245CC" w:rsidP="003D003D">
            <w:pPr>
              <w:rPr>
                <w:rFonts w:ascii="Comic Sans MS" w:hAnsi="Comic Sans MS"/>
                <w:b/>
                <w:bCs/>
                <w:sz w:val="20"/>
              </w:rPr>
            </w:pPr>
            <w:r>
              <w:rPr>
                <w:rFonts w:ascii="Comic Sans MS" w:hAnsi="Comic Sans MS"/>
                <w:b/>
                <w:bCs/>
                <w:sz w:val="20"/>
              </w:rPr>
              <w:t>(Reactive)</w:t>
            </w:r>
          </w:p>
        </w:tc>
      </w:tr>
      <w:tr w:rsidR="00C245CC" w14:paraId="759469C7" w14:textId="77777777" w:rsidTr="003D003D">
        <w:trPr>
          <w:trHeight w:val="1290"/>
        </w:trPr>
        <w:tc>
          <w:tcPr>
            <w:tcW w:w="2793" w:type="dxa"/>
          </w:tcPr>
          <w:p w14:paraId="12CC5484" w14:textId="77777777" w:rsidR="00C245CC" w:rsidRDefault="00C245CC" w:rsidP="003D003D">
            <w:pPr>
              <w:rPr>
                <w:rFonts w:ascii="Comic Sans MS" w:hAnsi="Comic Sans MS"/>
                <w:b/>
                <w:bCs/>
              </w:rPr>
            </w:pPr>
          </w:p>
          <w:p w14:paraId="43D309D8" w14:textId="77777777" w:rsidR="00C245CC" w:rsidRDefault="00C245CC" w:rsidP="003D003D">
            <w:pPr>
              <w:rPr>
                <w:rFonts w:ascii="Comic Sans MS" w:hAnsi="Comic Sans MS"/>
                <w:b/>
                <w:bCs/>
              </w:rPr>
            </w:pPr>
          </w:p>
        </w:tc>
        <w:tc>
          <w:tcPr>
            <w:tcW w:w="2794" w:type="dxa"/>
          </w:tcPr>
          <w:p w14:paraId="122D7EA9" w14:textId="77777777" w:rsidR="00C245CC" w:rsidRDefault="00C245CC" w:rsidP="003D003D">
            <w:pPr>
              <w:pStyle w:val="BodyText"/>
            </w:pPr>
          </w:p>
        </w:tc>
        <w:tc>
          <w:tcPr>
            <w:tcW w:w="2793" w:type="dxa"/>
          </w:tcPr>
          <w:p w14:paraId="7660CF0A" w14:textId="77777777" w:rsidR="00C245CC" w:rsidRDefault="00C245CC" w:rsidP="003D003D">
            <w:pPr>
              <w:rPr>
                <w:rFonts w:ascii="Comic Sans MS" w:hAnsi="Comic Sans MS"/>
              </w:rPr>
            </w:pPr>
          </w:p>
        </w:tc>
        <w:tc>
          <w:tcPr>
            <w:tcW w:w="3030" w:type="dxa"/>
          </w:tcPr>
          <w:p w14:paraId="7AF3B4EE" w14:textId="77777777" w:rsidR="00C245CC" w:rsidRDefault="00C245CC" w:rsidP="003D003D">
            <w:pPr>
              <w:rPr>
                <w:rFonts w:ascii="Comic Sans MS" w:hAnsi="Comic Sans MS"/>
              </w:rPr>
            </w:pPr>
          </w:p>
        </w:tc>
        <w:tc>
          <w:tcPr>
            <w:tcW w:w="2794" w:type="dxa"/>
          </w:tcPr>
          <w:p w14:paraId="727109DD" w14:textId="77777777" w:rsidR="00C245CC" w:rsidRDefault="00C245CC" w:rsidP="003D003D">
            <w:pPr>
              <w:rPr>
                <w:rFonts w:ascii="Comic Sans MS" w:hAnsi="Comic Sans MS"/>
              </w:rPr>
            </w:pPr>
          </w:p>
        </w:tc>
      </w:tr>
      <w:tr w:rsidR="00C245CC" w14:paraId="35F05693" w14:textId="77777777" w:rsidTr="003D003D">
        <w:trPr>
          <w:trHeight w:val="1290"/>
        </w:trPr>
        <w:tc>
          <w:tcPr>
            <w:tcW w:w="2793" w:type="dxa"/>
          </w:tcPr>
          <w:p w14:paraId="59AAF94B" w14:textId="77777777" w:rsidR="00C245CC" w:rsidRDefault="00C245CC" w:rsidP="003D003D">
            <w:pPr>
              <w:pStyle w:val="BodyText2"/>
            </w:pPr>
          </w:p>
        </w:tc>
        <w:tc>
          <w:tcPr>
            <w:tcW w:w="2794" w:type="dxa"/>
          </w:tcPr>
          <w:p w14:paraId="0F2A91C8" w14:textId="77777777" w:rsidR="00C245CC" w:rsidRDefault="00C245CC" w:rsidP="003D003D">
            <w:pPr>
              <w:pStyle w:val="BodyText"/>
            </w:pPr>
          </w:p>
        </w:tc>
        <w:tc>
          <w:tcPr>
            <w:tcW w:w="2793" w:type="dxa"/>
          </w:tcPr>
          <w:p w14:paraId="6F276FD5" w14:textId="77777777" w:rsidR="00C245CC" w:rsidRDefault="00C245CC" w:rsidP="003D003D">
            <w:pPr>
              <w:rPr>
                <w:rFonts w:ascii="Comic Sans MS" w:hAnsi="Comic Sans MS"/>
              </w:rPr>
            </w:pPr>
          </w:p>
        </w:tc>
        <w:tc>
          <w:tcPr>
            <w:tcW w:w="3030" w:type="dxa"/>
          </w:tcPr>
          <w:p w14:paraId="56FA37D6" w14:textId="77777777" w:rsidR="00C245CC" w:rsidRDefault="00C245CC" w:rsidP="003D003D">
            <w:pPr>
              <w:rPr>
                <w:rFonts w:ascii="Comic Sans MS" w:hAnsi="Comic Sans MS"/>
              </w:rPr>
            </w:pPr>
          </w:p>
        </w:tc>
        <w:tc>
          <w:tcPr>
            <w:tcW w:w="2794" w:type="dxa"/>
          </w:tcPr>
          <w:p w14:paraId="583CF784" w14:textId="77777777" w:rsidR="00C245CC" w:rsidRDefault="00C245CC" w:rsidP="003D003D">
            <w:pPr>
              <w:rPr>
                <w:rFonts w:ascii="Comic Sans MS" w:hAnsi="Comic Sans MS"/>
              </w:rPr>
            </w:pPr>
          </w:p>
        </w:tc>
      </w:tr>
      <w:tr w:rsidR="00C245CC" w14:paraId="2AC8CFFF" w14:textId="77777777" w:rsidTr="003D003D">
        <w:trPr>
          <w:trHeight w:val="1290"/>
        </w:trPr>
        <w:tc>
          <w:tcPr>
            <w:tcW w:w="2793" w:type="dxa"/>
          </w:tcPr>
          <w:p w14:paraId="60361426" w14:textId="77777777" w:rsidR="00C245CC" w:rsidRDefault="00C245CC" w:rsidP="003D003D">
            <w:pPr>
              <w:pStyle w:val="BodyText2"/>
            </w:pPr>
          </w:p>
        </w:tc>
        <w:tc>
          <w:tcPr>
            <w:tcW w:w="2794" w:type="dxa"/>
          </w:tcPr>
          <w:p w14:paraId="15AFF257" w14:textId="77777777" w:rsidR="00C245CC" w:rsidRDefault="00C245CC" w:rsidP="003D003D">
            <w:pPr>
              <w:pStyle w:val="BodyText"/>
            </w:pPr>
          </w:p>
        </w:tc>
        <w:tc>
          <w:tcPr>
            <w:tcW w:w="2793" w:type="dxa"/>
          </w:tcPr>
          <w:p w14:paraId="19F0A2BD" w14:textId="77777777" w:rsidR="00C245CC" w:rsidRDefault="00C245CC" w:rsidP="003D003D">
            <w:pPr>
              <w:rPr>
                <w:rFonts w:ascii="Comic Sans MS" w:hAnsi="Comic Sans MS"/>
              </w:rPr>
            </w:pPr>
          </w:p>
        </w:tc>
        <w:tc>
          <w:tcPr>
            <w:tcW w:w="3030" w:type="dxa"/>
          </w:tcPr>
          <w:p w14:paraId="3F9FE9CD" w14:textId="77777777" w:rsidR="00C245CC" w:rsidRDefault="00C245CC" w:rsidP="003D003D">
            <w:pPr>
              <w:rPr>
                <w:rFonts w:ascii="Comic Sans MS" w:hAnsi="Comic Sans MS"/>
              </w:rPr>
            </w:pPr>
          </w:p>
          <w:p w14:paraId="74D93FB3" w14:textId="77777777" w:rsidR="00C245CC" w:rsidRDefault="00C245CC" w:rsidP="003D003D">
            <w:pPr>
              <w:rPr>
                <w:rFonts w:ascii="Comic Sans MS" w:hAnsi="Comic Sans MS"/>
              </w:rPr>
            </w:pPr>
          </w:p>
          <w:p w14:paraId="4D6DBB40" w14:textId="77777777" w:rsidR="00C245CC" w:rsidRDefault="00C245CC" w:rsidP="003D003D">
            <w:pPr>
              <w:rPr>
                <w:rFonts w:ascii="Comic Sans MS" w:hAnsi="Comic Sans MS"/>
              </w:rPr>
            </w:pPr>
          </w:p>
        </w:tc>
        <w:tc>
          <w:tcPr>
            <w:tcW w:w="2794" w:type="dxa"/>
          </w:tcPr>
          <w:p w14:paraId="05B55E98" w14:textId="77777777" w:rsidR="00C245CC" w:rsidRDefault="00C245CC" w:rsidP="003D003D">
            <w:pPr>
              <w:rPr>
                <w:rFonts w:ascii="Comic Sans MS" w:hAnsi="Comic Sans MS"/>
              </w:rPr>
            </w:pPr>
          </w:p>
          <w:p w14:paraId="19FAA69E" w14:textId="77777777" w:rsidR="00C245CC" w:rsidRDefault="00C245CC" w:rsidP="003D003D">
            <w:pPr>
              <w:rPr>
                <w:rFonts w:ascii="Comic Sans MS" w:hAnsi="Comic Sans MS"/>
              </w:rPr>
            </w:pPr>
          </w:p>
          <w:p w14:paraId="3FD6B41F" w14:textId="77777777" w:rsidR="00C245CC" w:rsidRDefault="00C245CC" w:rsidP="003D003D">
            <w:pPr>
              <w:rPr>
                <w:rFonts w:ascii="Comic Sans MS" w:hAnsi="Comic Sans MS"/>
              </w:rPr>
            </w:pPr>
          </w:p>
        </w:tc>
      </w:tr>
      <w:tr w:rsidR="00C245CC" w14:paraId="577B942B" w14:textId="77777777" w:rsidTr="003D003D">
        <w:trPr>
          <w:cantSplit/>
          <w:trHeight w:val="1290"/>
        </w:trPr>
        <w:tc>
          <w:tcPr>
            <w:tcW w:w="14204" w:type="dxa"/>
            <w:gridSpan w:val="5"/>
          </w:tcPr>
          <w:p w14:paraId="74E02F18" w14:textId="77777777" w:rsidR="00C245CC" w:rsidRDefault="00C245CC" w:rsidP="003D003D">
            <w:pPr>
              <w:rPr>
                <w:rFonts w:ascii="Comic Sans MS" w:hAnsi="Comic Sans MS"/>
              </w:rPr>
            </w:pPr>
            <w:r>
              <w:rPr>
                <w:rFonts w:ascii="Comic Sans MS" w:hAnsi="Comic Sans MS"/>
              </w:rPr>
              <w:t>Review Date</w:t>
            </w:r>
            <w:r>
              <w:rPr>
                <w:rFonts w:ascii="Comic Sans MS" w:hAnsi="Comic Sans MS"/>
                <w:b/>
                <w:bCs/>
              </w:rPr>
              <w:t xml:space="preserve">: </w:t>
            </w:r>
          </w:p>
        </w:tc>
      </w:tr>
      <w:tr w:rsidR="00C245CC" w14:paraId="27C46593" w14:textId="77777777" w:rsidTr="003D003D">
        <w:trPr>
          <w:cantSplit/>
          <w:trHeight w:val="1290"/>
        </w:trPr>
        <w:tc>
          <w:tcPr>
            <w:tcW w:w="14204" w:type="dxa"/>
            <w:gridSpan w:val="5"/>
          </w:tcPr>
          <w:p w14:paraId="3AF0178E" w14:textId="77777777" w:rsidR="00C245CC" w:rsidRDefault="00C245CC" w:rsidP="003D003D">
            <w:pPr>
              <w:rPr>
                <w:rFonts w:ascii="Comic Sans MS" w:hAnsi="Comic Sans MS"/>
              </w:rPr>
            </w:pPr>
            <w:r>
              <w:rPr>
                <w:rFonts w:ascii="Comic Sans MS" w:hAnsi="Comic Sans MS"/>
              </w:rPr>
              <w:t xml:space="preserve">Review Date: </w:t>
            </w:r>
          </w:p>
        </w:tc>
      </w:tr>
    </w:tbl>
    <w:p w14:paraId="56E240DB" w14:textId="77777777" w:rsidR="00560F47" w:rsidRPr="00780257" w:rsidRDefault="00560F47" w:rsidP="00780257">
      <w:pPr>
        <w:rPr>
          <w:rFonts w:ascii="Arial" w:hAnsi="Arial" w:cs="Arial"/>
        </w:rPr>
        <w:sectPr w:rsidR="00560F47" w:rsidRPr="00780257" w:rsidSect="00C245CC">
          <w:pgSz w:w="15840" w:h="12240" w:orient="landscape"/>
          <w:pgMar w:top="1797" w:right="1440" w:bottom="1474" w:left="1440" w:header="709" w:footer="709" w:gutter="0"/>
          <w:cols w:space="708"/>
          <w:titlePg/>
          <w:docGrid w:linePitch="360"/>
        </w:sectPr>
      </w:pPr>
    </w:p>
    <w:p w14:paraId="2FFB18CE" w14:textId="3BF9EB66" w:rsidR="006A3E4F" w:rsidRDefault="006A3E4F" w:rsidP="006A3E4F">
      <w:pPr>
        <w:jc w:val="center"/>
        <w:rPr>
          <w:rFonts w:ascii="Comic Sans MS" w:hAnsi="Comic Sans MS"/>
          <w:b/>
          <w:color w:val="FF00FF"/>
          <w:sz w:val="36"/>
          <w:szCs w:val="36"/>
          <w:u w:val="single"/>
        </w:rPr>
      </w:pPr>
      <w:r>
        <w:rPr>
          <w:rFonts w:ascii="Comic Sans MS" w:hAnsi="Comic Sans MS"/>
          <w:b/>
          <w:noProof/>
          <w:color w:val="FF00FF"/>
          <w:sz w:val="36"/>
          <w:szCs w:val="36"/>
          <w:lang w:eastAsia="en-GB"/>
        </w:rPr>
        <mc:AlternateContent>
          <mc:Choice Requires="wps">
            <w:drawing>
              <wp:anchor distT="0" distB="0" distL="114300" distR="114300" simplePos="0" relativeHeight="251716096" behindDoc="0" locked="0" layoutInCell="1" allowOverlap="1" wp14:anchorId="61789E29" wp14:editId="4E520796">
                <wp:simplePos x="0" y="0"/>
                <wp:positionH relativeFrom="column">
                  <wp:posOffset>-38100</wp:posOffset>
                </wp:positionH>
                <wp:positionV relativeFrom="paragraph">
                  <wp:posOffset>-531495</wp:posOffset>
                </wp:positionV>
                <wp:extent cx="1895475" cy="1257300"/>
                <wp:effectExtent l="9525" t="11430" r="9525" b="762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257300"/>
                        </a:xfrm>
                        <a:prstGeom prst="rect">
                          <a:avLst/>
                        </a:prstGeom>
                        <a:solidFill>
                          <a:srgbClr val="FFFFFF"/>
                        </a:solidFill>
                        <a:ln w="9525">
                          <a:solidFill>
                            <a:srgbClr val="000000"/>
                          </a:solidFill>
                          <a:miter lim="800000"/>
                          <a:headEnd/>
                          <a:tailEnd/>
                        </a:ln>
                      </wps:spPr>
                      <wps:txbx>
                        <w:txbxContent>
                          <w:p w14:paraId="57F44574" w14:textId="77777777" w:rsidR="005745EB" w:rsidRPr="006A3E4F" w:rsidRDefault="005745EB" w:rsidP="006A3E4F">
                            <w:pPr>
                              <w:rPr>
                                <w:rFonts w:ascii="Comic Sans MS" w:hAnsi="Comic Sans MS"/>
                                <w:b/>
                                <w:color w:val="FF0000"/>
                                <w:sz w:val="20"/>
                                <w:szCs w:val="20"/>
                              </w:rPr>
                            </w:pPr>
                            <w:r w:rsidRPr="006A3E4F">
                              <w:rPr>
                                <w:rFonts w:ascii="Comic Sans MS" w:hAnsi="Comic Sans MS"/>
                                <w:b/>
                                <w:color w:val="FF0000"/>
                                <w:sz w:val="20"/>
                                <w:szCs w:val="20"/>
                              </w:rPr>
                              <w:t>1 = Super hard work</w:t>
                            </w:r>
                          </w:p>
                          <w:p w14:paraId="51196A47" w14:textId="77777777" w:rsidR="005745EB" w:rsidRPr="006A3E4F" w:rsidRDefault="005745EB" w:rsidP="006A3E4F">
                            <w:pPr>
                              <w:rPr>
                                <w:rFonts w:ascii="Comic Sans MS" w:hAnsi="Comic Sans MS"/>
                                <w:b/>
                                <w:color w:val="FF0000"/>
                                <w:sz w:val="20"/>
                                <w:szCs w:val="20"/>
                              </w:rPr>
                            </w:pPr>
                            <w:r w:rsidRPr="006A3E4F">
                              <w:rPr>
                                <w:rFonts w:ascii="Comic Sans MS" w:hAnsi="Comic Sans MS"/>
                                <w:b/>
                                <w:color w:val="FF0000"/>
                                <w:sz w:val="20"/>
                                <w:szCs w:val="20"/>
                              </w:rPr>
                              <w:t>2 = Hard work</w:t>
                            </w:r>
                          </w:p>
                          <w:p w14:paraId="570EF84A" w14:textId="77777777" w:rsidR="005745EB" w:rsidRPr="006A3E4F" w:rsidRDefault="005745EB" w:rsidP="006A3E4F">
                            <w:pPr>
                              <w:rPr>
                                <w:rFonts w:ascii="Comic Sans MS" w:hAnsi="Comic Sans MS"/>
                                <w:b/>
                                <w:color w:val="FF0000"/>
                                <w:sz w:val="20"/>
                                <w:szCs w:val="20"/>
                              </w:rPr>
                            </w:pPr>
                            <w:r w:rsidRPr="006A3E4F">
                              <w:rPr>
                                <w:rFonts w:ascii="Comic Sans MS" w:hAnsi="Comic Sans MS"/>
                                <w:b/>
                                <w:color w:val="FF0000"/>
                                <w:sz w:val="20"/>
                                <w:szCs w:val="20"/>
                              </w:rPr>
                              <w:t xml:space="preserve">3 = Normal </w:t>
                            </w:r>
                          </w:p>
                          <w:p w14:paraId="74580832" w14:textId="77777777" w:rsidR="005745EB" w:rsidRPr="006A3E4F" w:rsidRDefault="005745EB" w:rsidP="006A3E4F">
                            <w:pPr>
                              <w:rPr>
                                <w:rFonts w:ascii="Comic Sans MS" w:hAnsi="Comic Sans MS"/>
                                <w:b/>
                                <w:color w:val="FF0000"/>
                                <w:sz w:val="20"/>
                                <w:szCs w:val="20"/>
                              </w:rPr>
                            </w:pPr>
                            <w:r w:rsidRPr="006A3E4F">
                              <w:rPr>
                                <w:rFonts w:ascii="Comic Sans MS" w:hAnsi="Comic Sans MS"/>
                                <w:b/>
                                <w:color w:val="FF0000"/>
                                <w:sz w:val="20"/>
                                <w:szCs w:val="20"/>
                              </w:rPr>
                              <w:t>4 = Could work harder</w:t>
                            </w:r>
                          </w:p>
                          <w:p w14:paraId="703F53C8" w14:textId="77777777" w:rsidR="005745EB" w:rsidRPr="00351FCD" w:rsidRDefault="005745EB" w:rsidP="006A3E4F">
                            <w:pPr>
                              <w:rPr>
                                <w:rFonts w:ascii="Comic Sans MS" w:hAnsi="Comic Sans MS"/>
                                <w:b/>
                                <w:color w:val="FF0000"/>
                              </w:rPr>
                            </w:pPr>
                            <w:r w:rsidRPr="00351FCD">
                              <w:rPr>
                                <w:rFonts w:ascii="Comic Sans MS" w:hAnsi="Comic Sans MS"/>
                                <w:b/>
                                <w:color w:val="FF0000"/>
                              </w:rPr>
                              <w:t xml:space="preserve">5 = </w:t>
                            </w:r>
                            <w:r>
                              <w:rPr>
                                <w:rFonts w:ascii="Comic Sans MS" w:hAnsi="Comic Sans MS"/>
                                <w:b/>
                                <w:color w:val="FF0000"/>
                              </w:rPr>
                              <w:t>Very little effort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89E29" id="Text Box 306" o:spid="_x0000_s1057" type="#_x0000_t202" style="position:absolute;left:0;text-align:left;margin-left:-3pt;margin-top:-41.85pt;width:149.25pt;height:9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PtMAIAAF0EAAAOAAAAZHJzL2Uyb0RvYy54bWysVNtu2zAMfR+wfxD0vthJ4yYx4hRdugwD&#10;ugvQ7gNkWbaFyaImKbGzry8lp2nQbS/D/CBIInVInkN6fTN0ihyEdRJ0QaeTlBKhOVRSNwX9/rh7&#10;t6TEeaYrpkCLgh6Fozebt2/WvcnFDFpQlbAEQbTLe1PQ1nuTJ4njreiYm4ARGo012I55PNomqSzr&#10;Eb1TySxNr5MebGUscOEc3t6NRrqJ+HUtuP9a1054ogqKufm42riWYU02a5Y3lplW8lMa7B+y6JjU&#10;GPQMdcc8I3srf4PqJLfgoPYTDl0CdS25iDVgNdP0VTUPLTMi1oLkOHOmyf0/WP7l8M0SWRX0Kr2m&#10;RLMORXoUgyfvYSDhDhnqjcvR8cGgqx/QgErHap25B/7DEQ3blulG3FoLfStYhRlOw8vk4umI4wJI&#10;2X+GCgOxvYcINNS2C/QhIQTRUanjWZ2QDA8hl6tsvsgo4WibzrLFVRr1S1j+/NxY5z8K6EjYFNSi&#10;/BGeHe6dD+mw/NklRHOgZLWTSsWDbcqtsuTAsFV28YsVvHJTmvQFXWWzbGTgrxBp/P4E0UmPPa9k&#10;V9Dl2YnlgbcPuood6ZlU4x5TVvpEZOBuZNEP5TCqFmkOLJdQHZFaC2OP40zipgX7i5Ie+7ug7uee&#10;WUGJ+qRRntV0Pg8DEQ/zbDHDg720lJcWpjlCFdRTMm63fhyivbGyaTHS2BAablHSWkayX7I65Y89&#10;HDU4zVsYkstz9Hr5K2yeAAAA//8DAFBLAwQUAAYACAAAACEAJ5Ki1eEAAAAKAQAADwAAAGRycy9k&#10;b3ducmV2LnhtbEyPy07DMBBF90j8gzVIbFDrNClpGuJUCAkEOyhV2brxNInwI9huGv6eYQWr0WiO&#10;7pxbbSaj2Yg+9M4KWMwTYGgbp3rbCti9P84KYCFKq6R2FgV8Y4BNfXlRyVK5s33DcRtbRiE2lFJA&#10;F+NQch6aDo0MczegpdvReSMjrb7lysszhRvN0yTJuZG9pQ+dHPChw+ZzezICiuXz+BFestd9kx/1&#10;Ot6sxqcvL8T11XR/ByziFP9g+NUndajJ6eBOVgWmBcxyqhJpFtkKGAHpOr0FdiByscyA1xX/X6H+&#10;AQAA//8DAFBLAQItABQABgAIAAAAIQC2gziS/gAAAOEBAAATAAAAAAAAAAAAAAAAAAAAAABbQ29u&#10;dGVudF9UeXBlc10ueG1sUEsBAi0AFAAGAAgAAAAhADj9If/WAAAAlAEAAAsAAAAAAAAAAAAAAAAA&#10;LwEAAF9yZWxzLy5yZWxzUEsBAi0AFAAGAAgAAAAhAMN3Y+0wAgAAXQQAAA4AAAAAAAAAAAAAAAAA&#10;LgIAAGRycy9lMm9Eb2MueG1sUEsBAi0AFAAGAAgAAAAhACeSotXhAAAACgEAAA8AAAAAAAAAAAAA&#10;AAAAigQAAGRycy9kb3ducmV2LnhtbFBLBQYAAAAABAAEAPMAAACYBQAAAAA=&#10;">
                <v:textbox>
                  <w:txbxContent>
                    <w:p w14:paraId="57F44574" w14:textId="77777777" w:rsidR="005745EB" w:rsidRPr="006A3E4F" w:rsidRDefault="005745EB" w:rsidP="006A3E4F">
                      <w:pPr>
                        <w:rPr>
                          <w:rFonts w:ascii="Comic Sans MS" w:hAnsi="Comic Sans MS"/>
                          <w:b/>
                          <w:color w:val="FF0000"/>
                          <w:sz w:val="20"/>
                          <w:szCs w:val="20"/>
                        </w:rPr>
                      </w:pPr>
                      <w:r w:rsidRPr="006A3E4F">
                        <w:rPr>
                          <w:rFonts w:ascii="Comic Sans MS" w:hAnsi="Comic Sans MS"/>
                          <w:b/>
                          <w:color w:val="FF0000"/>
                          <w:sz w:val="20"/>
                          <w:szCs w:val="20"/>
                        </w:rPr>
                        <w:t>1 = Super hard work</w:t>
                      </w:r>
                    </w:p>
                    <w:p w14:paraId="51196A47" w14:textId="77777777" w:rsidR="005745EB" w:rsidRPr="006A3E4F" w:rsidRDefault="005745EB" w:rsidP="006A3E4F">
                      <w:pPr>
                        <w:rPr>
                          <w:rFonts w:ascii="Comic Sans MS" w:hAnsi="Comic Sans MS"/>
                          <w:b/>
                          <w:color w:val="FF0000"/>
                          <w:sz w:val="20"/>
                          <w:szCs w:val="20"/>
                        </w:rPr>
                      </w:pPr>
                      <w:r w:rsidRPr="006A3E4F">
                        <w:rPr>
                          <w:rFonts w:ascii="Comic Sans MS" w:hAnsi="Comic Sans MS"/>
                          <w:b/>
                          <w:color w:val="FF0000"/>
                          <w:sz w:val="20"/>
                          <w:szCs w:val="20"/>
                        </w:rPr>
                        <w:t>2 = Hard work</w:t>
                      </w:r>
                    </w:p>
                    <w:p w14:paraId="570EF84A" w14:textId="77777777" w:rsidR="005745EB" w:rsidRPr="006A3E4F" w:rsidRDefault="005745EB" w:rsidP="006A3E4F">
                      <w:pPr>
                        <w:rPr>
                          <w:rFonts w:ascii="Comic Sans MS" w:hAnsi="Comic Sans MS"/>
                          <w:b/>
                          <w:color w:val="FF0000"/>
                          <w:sz w:val="20"/>
                          <w:szCs w:val="20"/>
                        </w:rPr>
                      </w:pPr>
                      <w:r w:rsidRPr="006A3E4F">
                        <w:rPr>
                          <w:rFonts w:ascii="Comic Sans MS" w:hAnsi="Comic Sans MS"/>
                          <w:b/>
                          <w:color w:val="FF0000"/>
                          <w:sz w:val="20"/>
                          <w:szCs w:val="20"/>
                        </w:rPr>
                        <w:t xml:space="preserve">3 = Normal </w:t>
                      </w:r>
                    </w:p>
                    <w:p w14:paraId="74580832" w14:textId="77777777" w:rsidR="005745EB" w:rsidRPr="006A3E4F" w:rsidRDefault="005745EB" w:rsidP="006A3E4F">
                      <w:pPr>
                        <w:rPr>
                          <w:rFonts w:ascii="Comic Sans MS" w:hAnsi="Comic Sans MS"/>
                          <w:b/>
                          <w:color w:val="FF0000"/>
                          <w:sz w:val="20"/>
                          <w:szCs w:val="20"/>
                        </w:rPr>
                      </w:pPr>
                      <w:r w:rsidRPr="006A3E4F">
                        <w:rPr>
                          <w:rFonts w:ascii="Comic Sans MS" w:hAnsi="Comic Sans MS"/>
                          <w:b/>
                          <w:color w:val="FF0000"/>
                          <w:sz w:val="20"/>
                          <w:szCs w:val="20"/>
                        </w:rPr>
                        <w:t>4 = Could work harder</w:t>
                      </w:r>
                    </w:p>
                    <w:p w14:paraId="703F53C8" w14:textId="77777777" w:rsidR="005745EB" w:rsidRPr="00351FCD" w:rsidRDefault="005745EB" w:rsidP="006A3E4F">
                      <w:pPr>
                        <w:rPr>
                          <w:rFonts w:ascii="Comic Sans MS" w:hAnsi="Comic Sans MS"/>
                          <w:b/>
                          <w:color w:val="FF0000"/>
                        </w:rPr>
                      </w:pPr>
                      <w:r w:rsidRPr="00351FCD">
                        <w:rPr>
                          <w:rFonts w:ascii="Comic Sans MS" w:hAnsi="Comic Sans MS"/>
                          <w:b/>
                          <w:color w:val="FF0000"/>
                        </w:rPr>
                        <w:t xml:space="preserve">5 = </w:t>
                      </w:r>
                      <w:r>
                        <w:rPr>
                          <w:rFonts w:ascii="Comic Sans MS" w:hAnsi="Comic Sans MS"/>
                          <w:b/>
                          <w:color w:val="FF0000"/>
                        </w:rPr>
                        <w:t>Very little effort</w:t>
                      </w:r>
                    </w:p>
                  </w:txbxContent>
                </v:textbox>
              </v:shape>
            </w:pict>
          </mc:Fallback>
        </mc:AlternateContent>
      </w:r>
      <w:r>
        <w:rPr>
          <w:rFonts w:ascii="Comic Sans MS" w:hAnsi="Comic Sans MS"/>
          <w:b/>
          <w:noProof/>
          <w:color w:val="FF00FF"/>
          <w:sz w:val="36"/>
          <w:szCs w:val="36"/>
          <w:u w:val="single"/>
          <w:lang w:eastAsia="en-GB"/>
        </w:rPr>
        <mc:AlternateContent>
          <mc:Choice Requires="wps">
            <w:drawing>
              <wp:anchor distT="0" distB="0" distL="114300" distR="114300" simplePos="0" relativeHeight="251717120" behindDoc="0" locked="0" layoutInCell="1" allowOverlap="1" wp14:anchorId="6B587331" wp14:editId="47C0BEE7">
                <wp:simplePos x="0" y="0"/>
                <wp:positionH relativeFrom="column">
                  <wp:posOffset>5476875</wp:posOffset>
                </wp:positionH>
                <wp:positionV relativeFrom="paragraph">
                  <wp:posOffset>-367030</wp:posOffset>
                </wp:positionV>
                <wp:extent cx="2752725" cy="1143000"/>
                <wp:effectExtent l="9525" t="13970" r="9525" b="508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143000"/>
                        </a:xfrm>
                        <a:prstGeom prst="rect">
                          <a:avLst/>
                        </a:prstGeom>
                        <a:solidFill>
                          <a:srgbClr val="FFFFFF"/>
                        </a:solidFill>
                        <a:ln w="9525">
                          <a:solidFill>
                            <a:srgbClr val="000000"/>
                          </a:solidFill>
                          <a:miter lim="800000"/>
                          <a:headEnd/>
                          <a:tailEnd/>
                        </a:ln>
                      </wps:spPr>
                      <wps:txbx>
                        <w:txbxContent>
                          <w:p w14:paraId="281D9DBE" w14:textId="77777777" w:rsidR="005745EB" w:rsidRDefault="005745EB" w:rsidP="006A3E4F">
                            <w:pPr>
                              <w:jc w:val="center"/>
                              <w:rPr>
                                <w:rFonts w:ascii="Comic Sans MS" w:hAnsi="Comic Sans MS"/>
                                <w:b/>
                                <w:color w:val="FF0000"/>
                                <w:u w:val="single"/>
                              </w:rPr>
                            </w:pPr>
                            <w:r w:rsidRPr="00275727">
                              <w:rPr>
                                <w:rFonts w:ascii="Comic Sans MS" w:hAnsi="Comic Sans MS"/>
                                <w:b/>
                                <w:color w:val="FF0000"/>
                                <w:u w:val="single"/>
                              </w:rPr>
                              <w:t>Target</w:t>
                            </w:r>
                            <w:r>
                              <w:rPr>
                                <w:rFonts w:ascii="Comic Sans MS" w:hAnsi="Comic Sans MS"/>
                                <w:b/>
                                <w:color w:val="FF0000"/>
                                <w:u w:val="single"/>
                              </w:rPr>
                              <w:t>(s)</w:t>
                            </w:r>
                            <w:r w:rsidRPr="00275727">
                              <w:rPr>
                                <w:rFonts w:ascii="Comic Sans MS" w:hAnsi="Comic Sans MS"/>
                                <w:b/>
                                <w:color w:val="FF0000"/>
                                <w:u w:val="single"/>
                              </w:rPr>
                              <w:t xml:space="preserve">:  </w:t>
                            </w:r>
                          </w:p>
                          <w:p w14:paraId="133942EA" w14:textId="77777777" w:rsidR="005745EB" w:rsidRPr="00275727" w:rsidRDefault="005745EB" w:rsidP="006A3E4F">
                            <w:pPr>
                              <w:jc w:val="center"/>
                              <w:rPr>
                                <w:rFonts w:ascii="Comic Sans MS" w:hAnsi="Comic Sans MS"/>
                                <w:b/>
                                <w:color w:val="FF000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87331" id="Text Box 305" o:spid="_x0000_s1058" type="#_x0000_t202" style="position:absolute;left:0;text-align:left;margin-left:431.25pt;margin-top:-28.9pt;width:216.75pt;height:9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SIMAIAAF0EAAAOAAAAZHJzL2Uyb0RvYy54bWysVNuO2yAQfa/Uf0C8N75s0uxacVbbbFNV&#10;2l6k3X4AxthGxQwFEjv9+g44yaZbqQ9V/YCAGQ5nzhm8uh17RfbCOgm6pNkspURoDrXUbUm/PW3f&#10;XFPiPNM1U6BFSQ/C0dv161erwRQihw5ULSxBEO2KwZS0894USeJ4J3rmZmCExmADtmcel7ZNassG&#10;RO9Vkqfp22QAWxsLXDiHu/dTkK4jftMI7r80jROeqJIiNx9HG8cqjMl6xYrWMtNJfqTB/oFFz6TG&#10;S89Q98wzsrPyD6hecgsOGj/j0CfQNJKLWANWk6UvqnnsmBGxFhTHmbNM7v/B8s/7r5bIuqRX6YIS&#10;zXo06UmMnryDkYQ9VGgwrsDER4OpfsQAOh2rdeYB+HdHNGw6pltxZy0MnWA1MszCyeTi6ITjAkg1&#10;fIIaL2I7DxFobGwf5ENBCKKjU4ezO4EMx818uciXOZLkGMuy+VWaRv8SVpyOG+v8BwE9CZOSWrQ/&#10;wrP9g/OBDitOKeE2B0rWW6lUXNi22ihL9gxbZRu/WMGLNKXJUNKbBRL5OwSyeyb420299NjzSvYl&#10;vT4nsSLo9l7XsSM9k2qaI2Wlj0IG7SYV/ViNk2v5yaAK6gNKa2HqcXyTOOnA/qRkwP4uqfuxY1ZQ&#10;oj5qtOcmm8/Dg4iL+WKZ48JeRqrLCNMcoUrqKZmmGz89op2xsu3wpqkhNNyhpY2MYgfvJ1ZH/tjD&#10;0YPjewuP5HIds57/CutfAAAA//8DAFBLAwQUAAYACAAAACEAepAQIOAAAAAMAQAADwAAAGRycy9k&#10;b3ducmV2LnhtbEyPy07DMBBF90j8gzVIbFDrYGjahjgVQgLRHRQEWzeeJhF+BNtNw98zWcFuRnN1&#10;5p5yM1rDBgyx807C9TwDhq72unONhPe3x9kKWEzKaWW8Qwk/GGFTnZ+VqtD+5F5x2KWGEcTFQklo&#10;U+oLzmPdolVx7nt0dDv4YFWiNTRcB3UiuDVcZFnOreocfWhVjw8t1l+7o5Wwun0ePuP25uWjzg9m&#10;na6Ww9N3kPLyYry/A5ZwTH9hmOpTdaio094fnY7MECMXC4pKmC2W5DAlxDonvf00CQG8Kvl/ieoX&#10;AAD//wMAUEsBAi0AFAAGAAgAAAAhALaDOJL+AAAA4QEAABMAAAAAAAAAAAAAAAAAAAAAAFtDb250&#10;ZW50X1R5cGVzXS54bWxQSwECLQAUAAYACAAAACEAOP0h/9YAAACUAQAACwAAAAAAAAAAAAAAAAAv&#10;AQAAX3JlbHMvLnJlbHNQSwECLQAUAAYACAAAACEA0ZqEiDACAABdBAAADgAAAAAAAAAAAAAAAAAu&#10;AgAAZHJzL2Uyb0RvYy54bWxQSwECLQAUAAYACAAAACEAepAQIOAAAAAMAQAADwAAAAAAAAAAAAAA&#10;AACKBAAAZHJzL2Rvd25yZXYueG1sUEsFBgAAAAAEAAQA8wAAAJcFAAAAAA==&#10;">
                <v:textbox>
                  <w:txbxContent>
                    <w:p w14:paraId="281D9DBE" w14:textId="77777777" w:rsidR="005745EB" w:rsidRDefault="005745EB" w:rsidP="006A3E4F">
                      <w:pPr>
                        <w:jc w:val="center"/>
                        <w:rPr>
                          <w:rFonts w:ascii="Comic Sans MS" w:hAnsi="Comic Sans MS"/>
                          <w:b/>
                          <w:color w:val="FF0000"/>
                          <w:u w:val="single"/>
                        </w:rPr>
                      </w:pPr>
                      <w:r w:rsidRPr="00275727">
                        <w:rPr>
                          <w:rFonts w:ascii="Comic Sans MS" w:hAnsi="Comic Sans MS"/>
                          <w:b/>
                          <w:color w:val="FF0000"/>
                          <w:u w:val="single"/>
                        </w:rPr>
                        <w:t>Target</w:t>
                      </w:r>
                      <w:r>
                        <w:rPr>
                          <w:rFonts w:ascii="Comic Sans MS" w:hAnsi="Comic Sans MS"/>
                          <w:b/>
                          <w:color w:val="FF0000"/>
                          <w:u w:val="single"/>
                        </w:rPr>
                        <w:t>(s)</w:t>
                      </w:r>
                      <w:r w:rsidRPr="00275727">
                        <w:rPr>
                          <w:rFonts w:ascii="Comic Sans MS" w:hAnsi="Comic Sans MS"/>
                          <w:b/>
                          <w:color w:val="FF0000"/>
                          <w:u w:val="single"/>
                        </w:rPr>
                        <w:t xml:space="preserve">:  </w:t>
                      </w:r>
                    </w:p>
                    <w:p w14:paraId="133942EA" w14:textId="77777777" w:rsidR="005745EB" w:rsidRPr="00275727" w:rsidRDefault="005745EB" w:rsidP="006A3E4F">
                      <w:pPr>
                        <w:jc w:val="center"/>
                        <w:rPr>
                          <w:rFonts w:ascii="Comic Sans MS" w:hAnsi="Comic Sans MS"/>
                          <w:b/>
                          <w:color w:val="FF0000"/>
                          <w:u w:val="single"/>
                        </w:rPr>
                      </w:pPr>
                    </w:p>
                  </w:txbxContent>
                </v:textbox>
              </v:shape>
            </w:pict>
          </mc:Fallback>
        </mc:AlternateContent>
      </w:r>
    </w:p>
    <w:p w14:paraId="6906133F" w14:textId="7E39C1C8" w:rsidR="006A3E4F" w:rsidRPr="006A3E4F" w:rsidRDefault="006A3E4F" w:rsidP="006A3E4F">
      <w:pPr>
        <w:ind w:left="2880" w:firstLine="720"/>
        <w:rPr>
          <w:rFonts w:ascii="Comic Sans MS" w:hAnsi="Comic Sans MS"/>
          <w:b/>
          <w:color w:val="FF0000"/>
          <w:sz w:val="36"/>
          <w:szCs w:val="36"/>
          <w:u w:val="single"/>
        </w:rPr>
      </w:pPr>
      <w:r>
        <w:rPr>
          <w:rFonts w:ascii="Comic Sans MS" w:hAnsi="Comic Sans MS"/>
          <w:b/>
          <w:color w:val="FF0000"/>
          <w:sz w:val="36"/>
          <w:szCs w:val="36"/>
          <w:u w:val="single"/>
        </w:rPr>
        <w:t>X’s Behaviour</w:t>
      </w:r>
      <w:r w:rsidRPr="00351FCD">
        <w:rPr>
          <w:rFonts w:ascii="Comic Sans MS" w:hAnsi="Comic Sans MS"/>
          <w:b/>
          <w:color w:val="FF0000"/>
          <w:sz w:val="36"/>
          <w:szCs w:val="36"/>
          <w:u w:val="single"/>
        </w:rPr>
        <w:t xml:space="preserve"> Chart</w:t>
      </w:r>
      <w:r>
        <w:rPr>
          <w:noProof/>
          <w:lang w:eastAsia="en-GB"/>
        </w:rPr>
        <w:drawing>
          <wp:anchor distT="0" distB="0" distL="114300" distR="114300" simplePos="0" relativeHeight="251718144" behindDoc="1" locked="0" layoutInCell="1" allowOverlap="1" wp14:anchorId="3B481902" wp14:editId="5016D3D9">
            <wp:simplePos x="0" y="0"/>
            <wp:positionH relativeFrom="column">
              <wp:posOffset>-114300</wp:posOffset>
            </wp:positionH>
            <wp:positionV relativeFrom="paragraph">
              <wp:posOffset>138430</wp:posOffset>
            </wp:positionV>
            <wp:extent cx="8343900" cy="4758055"/>
            <wp:effectExtent l="0" t="0" r="0" b="4445"/>
            <wp:wrapNone/>
            <wp:docPr id="303" name="Picture 303" descr="http://dev.wavemaker.com/forums/files/f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ev.wavemaker.com/forums/files/fast.gif"/>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8343900" cy="4758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3234"/>
        <w:gridCol w:w="3235"/>
        <w:gridCol w:w="3235"/>
      </w:tblGrid>
      <w:tr w:rsidR="006A3E4F" w:rsidRPr="00D30007" w14:paraId="08016D47" w14:textId="77777777" w:rsidTr="00485C51">
        <w:trPr>
          <w:trHeight w:val="362"/>
        </w:trPr>
        <w:tc>
          <w:tcPr>
            <w:tcW w:w="3279" w:type="dxa"/>
            <w:tcBorders>
              <w:bottom w:val="single" w:sz="4" w:space="0" w:color="auto"/>
            </w:tcBorders>
            <w:shd w:val="clear" w:color="auto" w:fill="auto"/>
          </w:tcPr>
          <w:p w14:paraId="291D44C2" w14:textId="77777777" w:rsidR="006A3E4F" w:rsidRPr="00D30007" w:rsidRDefault="006A3E4F" w:rsidP="00485C51">
            <w:pPr>
              <w:jc w:val="center"/>
              <w:rPr>
                <w:rFonts w:ascii="Comic Sans MS" w:hAnsi="Comic Sans MS"/>
                <w:b/>
                <w:color w:val="0000FF"/>
                <w:sz w:val="28"/>
                <w:szCs w:val="28"/>
                <w:u w:val="single"/>
              </w:rPr>
            </w:pPr>
          </w:p>
        </w:tc>
        <w:tc>
          <w:tcPr>
            <w:tcW w:w="3271" w:type="dxa"/>
            <w:tcBorders>
              <w:bottom w:val="single" w:sz="4" w:space="0" w:color="auto"/>
            </w:tcBorders>
            <w:shd w:val="clear" w:color="auto" w:fill="auto"/>
          </w:tcPr>
          <w:p w14:paraId="62E39D64" w14:textId="77777777" w:rsidR="006A3E4F" w:rsidRPr="00D30007" w:rsidRDefault="006A3E4F" w:rsidP="00485C51">
            <w:pPr>
              <w:jc w:val="center"/>
              <w:rPr>
                <w:rFonts w:ascii="Comic Sans MS" w:hAnsi="Comic Sans MS"/>
                <w:b/>
                <w:color w:val="0000FF"/>
                <w:sz w:val="28"/>
                <w:szCs w:val="28"/>
              </w:rPr>
            </w:pPr>
            <w:r w:rsidRPr="00D30007">
              <w:rPr>
                <w:rFonts w:ascii="Comic Sans MS" w:hAnsi="Comic Sans MS"/>
                <w:b/>
                <w:color w:val="0000FF"/>
                <w:sz w:val="28"/>
                <w:szCs w:val="28"/>
              </w:rPr>
              <w:t>Lesson 1</w:t>
            </w:r>
          </w:p>
        </w:tc>
        <w:tc>
          <w:tcPr>
            <w:tcW w:w="3272" w:type="dxa"/>
            <w:tcBorders>
              <w:bottom w:val="single" w:sz="4" w:space="0" w:color="auto"/>
            </w:tcBorders>
            <w:shd w:val="clear" w:color="auto" w:fill="auto"/>
          </w:tcPr>
          <w:p w14:paraId="5119FA24" w14:textId="77777777" w:rsidR="006A3E4F" w:rsidRPr="00D30007" w:rsidRDefault="006A3E4F" w:rsidP="00485C51">
            <w:pPr>
              <w:jc w:val="center"/>
              <w:rPr>
                <w:rFonts w:ascii="Comic Sans MS" w:hAnsi="Comic Sans MS"/>
                <w:b/>
                <w:color w:val="0000FF"/>
                <w:sz w:val="28"/>
                <w:szCs w:val="28"/>
                <w:u w:val="single"/>
              </w:rPr>
            </w:pPr>
            <w:r w:rsidRPr="00D30007">
              <w:rPr>
                <w:rFonts w:ascii="Comic Sans MS" w:hAnsi="Comic Sans MS"/>
                <w:b/>
                <w:color w:val="0000FF"/>
                <w:sz w:val="28"/>
                <w:szCs w:val="28"/>
                <w:u w:val="single"/>
              </w:rPr>
              <w:t>Lesson 2</w:t>
            </w:r>
          </w:p>
        </w:tc>
        <w:tc>
          <w:tcPr>
            <w:tcW w:w="3272" w:type="dxa"/>
            <w:tcBorders>
              <w:bottom w:val="single" w:sz="4" w:space="0" w:color="auto"/>
            </w:tcBorders>
            <w:shd w:val="clear" w:color="auto" w:fill="auto"/>
          </w:tcPr>
          <w:p w14:paraId="6C9E17BC" w14:textId="77777777" w:rsidR="006A3E4F" w:rsidRPr="00D30007" w:rsidRDefault="006A3E4F" w:rsidP="00485C51">
            <w:pPr>
              <w:jc w:val="center"/>
              <w:rPr>
                <w:rFonts w:ascii="Comic Sans MS" w:hAnsi="Comic Sans MS"/>
                <w:b/>
                <w:color w:val="0000FF"/>
                <w:sz w:val="28"/>
                <w:szCs w:val="28"/>
                <w:u w:val="single"/>
              </w:rPr>
            </w:pPr>
            <w:r w:rsidRPr="00D30007">
              <w:rPr>
                <w:rFonts w:ascii="Comic Sans MS" w:hAnsi="Comic Sans MS"/>
                <w:b/>
                <w:color w:val="0000FF"/>
                <w:sz w:val="28"/>
                <w:szCs w:val="28"/>
                <w:u w:val="single"/>
              </w:rPr>
              <w:t>Lesson 3</w:t>
            </w:r>
          </w:p>
        </w:tc>
      </w:tr>
      <w:tr w:rsidR="006A3E4F" w:rsidRPr="00D30007" w14:paraId="1998D098" w14:textId="77777777" w:rsidTr="00485C51">
        <w:trPr>
          <w:trHeight w:val="613"/>
        </w:trPr>
        <w:tc>
          <w:tcPr>
            <w:tcW w:w="3279" w:type="dxa"/>
            <w:shd w:val="clear" w:color="auto" w:fill="B3B3B3"/>
          </w:tcPr>
          <w:p w14:paraId="144F8A84" w14:textId="08CC18A2" w:rsidR="006A3E4F" w:rsidRPr="00D30007" w:rsidRDefault="006A3E4F" w:rsidP="006A3E4F">
            <w:pPr>
              <w:jc w:val="center"/>
              <w:rPr>
                <w:rFonts w:ascii="Comic Sans MS" w:hAnsi="Comic Sans MS"/>
                <w:b/>
                <w:color w:val="0000FF"/>
              </w:rPr>
            </w:pPr>
            <w:r w:rsidRPr="00D30007">
              <w:rPr>
                <w:rFonts w:ascii="Comic Sans MS" w:hAnsi="Comic Sans MS"/>
                <w:b/>
                <w:color w:val="0000FF"/>
                <w:u w:val="single"/>
              </w:rPr>
              <w:t xml:space="preserve">Monday </w:t>
            </w:r>
            <w:r w:rsidRPr="00D30007">
              <w:rPr>
                <w:rFonts w:ascii="Comic Sans MS" w:hAnsi="Comic Sans MS"/>
                <w:b/>
                <w:color w:val="0000FF"/>
              </w:rPr>
              <w:t>-</w:t>
            </w:r>
          </w:p>
        </w:tc>
        <w:tc>
          <w:tcPr>
            <w:tcW w:w="3271" w:type="dxa"/>
            <w:shd w:val="clear" w:color="auto" w:fill="B3B3B3"/>
          </w:tcPr>
          <w:p w14:paraId="4A81A406" w14:textId="77777777" w:rsidR="006A3E4F" w:rsidRPr="00D30007" w:rsidRDefault="006A3E4F" w:rsidP="00485C51">
            <w:pPr>
              <w:jc w:val="center"/>
              <w:rPr>
                <w:rFonts w:ascii="Comic Sans MS" w:hAnsi="Comic Sans MS"/>
                <w:b/>
                <w:color w:val="0000FF"/>
                <w:sz w:val="20"/>
                <w:szCs w:val="20"/>
              </w:rPr>
            </w:pPr>
            <w:r w:rsidRPr="00D30007">
              <w:rPr>
                <w:rFonts w:ascii="Comic Sans MS" w:hAnsi="Comic Sans MS"/>
                <w:b/>
                <w:color w:val="0000FF"/>
                <w:sz w:val="20"/>
                <w:szCs w:val="20"/>
              </w:rPr>
              <w:t>1  2  3  4  5</w:t>
            </w:r>
          </w:p>
        </w:tc>
        <w:tc>
          <w:tcPr>
            <w:tcW w:w="3272" w:type="dxa"/>
            <w:shd w:val="clear" w:color="auto" w:fill="B3B3B3"/>
          </w:tcPr>
          <w:p w14:paraId="6A7E4B40" w14:textId="77777777" w:rsidR="006A3E4F" w:rsidRPr="00D30007" w:rsidRDefault="006A3E4F" w:rsidP="00485C51">
            <w:pPr>
              <w:jc w:val="center"/>
              <w:rPr>
                <w:rFonts w:ascii="Comic Sans MS" w:hAnsi="Comic Sans MS"/>
                <w:b/>
                <w:color w:val="0000FF"/>
                <w:sz w:val="20"/>
                <w:szCs w:val="20"/>
              </w:rPr>
            </w:pPr>
            <w:r w:rsidRPr="00D30007">
              <w:rPr>
                <w:rFonts w:ascii="Comic Sans MS" w:hAnsi="Comic Sans MS"/>
                <w:b/>
                <w:color w:val="0000FF"/>
                <w:sz w:val="20"/>
                <w:szCs w:val="20"/>
              </w:rPr>
              <w:t>1  2  3  4  5</w:t>
            </w:r>
          </w:p>
        </w:tc>
        <w:tc>
          <w:tcPr>
            <w:tcW w:w="3272" w:type="dxa"/>
            <w:shd w:val="clear" w:color="auto" w:fill="B3B3B3"/>
          </w:tcPr>
          <w:p w14:paraId="0A19C49F" w14:textId="77777777" w:rsidR="006A3E4F" w:rsidRPr="00D30007" w:rsidRDefault="006A3E4F" w:rsidP="00485C51">
            <w:pPr>
              <w:jc w:val="center"/>
              <w:rPr>
                <w:rFonts w:ascii="Comic Sans MS" w:hAnsi="Comic Sans MS"/>
                <w:b/>
                <w:color w:val="0000FF"/>
                <w:sz w:val="20"/>
                <w:szCs w:val="20"/>
              </w:rPr>
            </w:pPr>
            <w:r w:rsidRPr="00D30007">
              <w:rPr>
                <w:rFonts w:ascii="Comic Sans MS" w:hAnsi="Comic Sans MS"/>
                <w:b/>
                <w:color w:val="0000FF"/>
                <w:sz w:val="20"/>
                <w:szCs w:val="20"/>
              </w:rPr>
              <w:t>1  2  3  4  5</w:t>
            </w:r>
          </w:p>
        </w:tc>
      </w:tr>
      <w:tr w:rsidR="006A3E4F" w:rsidRPr="00D30007" w14:paraId="139094D1" w14:textId="77777777" w:rsidTr="00485C51">
        <w:trPr>
          <w:trHeight w:val="613"/>
        </w:trPr>
        <w:tc>
          <w:tcPr>
            <w:tcW w:w="3279" w:type="dxa"/>
            <w:tcBorders>
              <w:bottom w:val="single" w:sz="4" w:space="0" w:color="auto"/>
            </w:tcBorders>
            <w:shd w:val="clear" w:color="auto" w:fill="auto"/>
          </w:tcPr>
          <w:p w14:paraId="16871FFA" w14:textId="77777777" w:rsidR="006A3E4F" w:rsidRPr="00D30007" w:rsidRDefault="006A3E4F" w:rsidP="00485C51">
            <w:pPr>
              <w:jc w:val="center"/>
              <w:rPr>
                <w:rFonts w:ascii="Comic Sans MS" w:hAnsi="Comic Sans MS"/>
                <w:b/>
                <w:color w:val="0000FF"/>
              </w:rPr>
            </w:pPr>
          </w:p>
        </w:tc>
        <w:tc>
          <w:tcPr>
            <w:tcW w:w="3271" w:type="dxa"/>
            <w:tcBorders>
              <w:bottom w:val="single" w:sz="4" w:space="0" w:color="auto"/>
            </w:tcBorders>
            <w:shd w:val="clear" w:color="auto" w:fill="auto"/>
          </w:tcPr>
          <w:p w14:paraId="58E27B9B" w14:textId="77777777" w:rsidR="006A3E4F" w:rsidRPr="00D30007" w:rsidRDefault="006A3E4F" w:rsidP="00485C51">
            <w:pPr>
              <w:jc w:val="center"/>
              <w:rPr>
                <w:rFonts w:ascii="Comic Sans MS" w:hAnsi="Comic Sans MS"/>
                <w:b/>
                <w:color w:val="0000FF"/>
                <w:sz w:val="20"/>
                <w:szCs w:val="20"/>
              </w:rPr>
            </w:pPr>
          </w:p>
        </w:tc>
        <w:tc>
          <w:tcPr>
            <w:tcW w:w="3272" w:type="dxa"/>
            <w:tcBorders>
              <w:bottom w:val="single" w:sz="4" w:space="0" w:color="auto"/>
            </w:tcBorders>
            <w:shd w:val="clear" w:color="auto" w:fill="auto"/>
          </w:tcPr>
          <w:p w14:paraId="03ACD595" w14:textId="77777777" w:rsidR="006A3E4F" w:rsidRPr="00D30007" w:rsidRDefault="006A3E4F" w:rsidP="00485C51">
            <w:pPr>
              <w:jc w:val="center"/>
              <w:rPr>
                <w:rFonts w:ascii="Comic Sans MS" w:hAnsi="Comic Sans MS"/>
                <w:b/>
                <w:color w:val="0000FF"/>
                <w:sz w:val="20"/>
                <w:szCs w:val="20"/>
              </w:rPr>
            </w:pPr>
          </w:p>
        </w:tc>
        <w:tc>
          <w:tcPr>
            <w:tcW w:w="3272" w:type="dxa"/>
            <w:tcBorders>
              <w:bottom w:val="single" w:sz="4" w:space="0" w:color="auto"/>
            </w:tcBorders>
            <w:shd w:val="clear" w:color="auto" w:fill="auto"/>
          </w:tcPr>
          <w:p w14:paraId="188A7AAA" w14:textId="77777777" w:rsidR="006A3E4F" w:rsidRPr="00D30007" w:rsidRDefault="006A3E4F" w:rsidP="00485C51">
            <w:pPr>
              <w:jc w:val="center"/>
              <w:rPr>
                <w:rFonts w:ascii="Comic Sans MS" w:hAnsi="Comic Sans MS"/>
                <w:b/>
                <w:color w:val="0000FF"/>
                <w:sz w:val="20"/>
                <w:szCs w:val="20"/>
              </w:rPr>
            </w:pPr>
          </w:p>
        </w:tc>
      </w:tr>
      <w:tr w:rsidR="006A3E4F" w:rsidRPr="00D30007" w14:paraId="5DD74175" w14:textId="77777777" w:rsidTr="00485C51">
        <w:trPr>
          <w:trHeight w:val="613"/>
        </w:trPr>
        <w:tc>
          <w:tcPr>
            <w:tcW w:w="3279" w:type="dxa"/>
            <w:shd w:val="clear" w:color="auto" w:fill="B3B3B3"/>
          </w:tcPr>
          <w:p w14:paraId="0932DF7F" w14:textId="18D9C5D0" w:rsidR="006A3E4F" w:rsidRPr="00D30007" w:rsidRDefault="006A3E4F" w:rsidP="006A3E4F">
            <w:pPr>
              <w:jc w:val="center"/>
              <w:rPr>
                <w:rFonts w:ascii="Comic Sans MS" w:hAnsi="Comic Sans MS"/>
                <w:b/>
                <w:color w:val="0000FF"/>
              </w:rPr>
            </w:pPr>
            <w:r w:rsidRPr="00D30007">
              <w:rPr>
                <w:rFonts w:ascii="Comic Sans MS" w:hAnsi="Comic Sans MS"/>
                <w:b/>
                <w:color w:val="0000FF"/>
                <w:u w:val="single"/>
              </w:rPr>
              <w:t>Tuesday</w:t>
            </w:r>
            <w:r w:rsidRPr="00D30007">
              <w:rPr>
                <w:rFonts w:ascii="Comic Sans MS" w:hAnsi="Comic Sans MS"/>
                <w:b/>
                <w:color w:val="0000FF"/>
              </w:rPr>
              <w:t>-</w:t>
            </w:r>
          </w:p>
        </w:tc>
        <w:tc>
          <w:tcPr>
            <w:tcW w:w="3271" w:type="dxa"/>
            <w:shd w:val="clear" w:color="auto" w:fill="B3B3B3"/>
          </w:tcPr>
          <w:p w14:paraId="7FB4D22A" w14:textId="77777777" w:rsidR="006A3E4F" w:rsidRPr="00D30007" w:rsidRDefault="006A3E4F" w:rsidP="00485C51">
            <w:pPr>
              <w:jc w:val="center"/>
              <w:rPr>
                <w:rFonts w:ascii="Comic Sans MS" w:hAnsi="Comic Sans MS"/>
                <w:b/>
                <w:color w:val="0000FF"/>
                <w:sz w:val="20"/>
                <w:szCs w:val="20"/>
              </w:rPr>
            </w:pPr>
            <w:r w:rsidRPr="00D30007">
              <w:rPr>
                <w:rFonts w:ascii="Comic Sans MS" w:hAnsi="Comic Sans MS"/>
                <w:b/>
                <w:color w:val="0000FF"/>
                <w:sz w:val="20"/>
                <w:szCs w:val="20"/>
              </w:rPr>
              <w:t>1  2  3  4  5</w:t>
            </w:r>
          </w:p>
        </w:tc>
        <w:tc>
          <w:tcPr>
            <w:tcW w:w="3272" w:type="dxa"/>
            <w:shd w:val="clear" w:color="auto" w:fill="B3B3B3"/>
          </w:tcPr>
          <w:p w14:paraId="56EF9CF4" w14:textId="77777777" w:rsidR="006A3E4F" w:rsidRPr="00D30007" w:rsidRDefault="006A3E4F" w:rsidP="00485C51">
            <w:pPr>
              <w:jc w:val="center"/>
              <w:rPr>
                <w:rFonts w:ascii="Comic Sans MS" w:hAnsi="Comic Sans MS"/>
                <w:b/>
                <w:color w:val="0000FF"/>
                <w:sz w:val="20"/>
                <w:szCs w:val="20"/>
              </w:rPr>
            </w:pPr>
            <w:r w:rsidRPr="00D30007">
              <w:rPr>
                <w:rFonts w:ascii="Comic Sans MS" w:hAnsi="Comic Sans MS"/>
                <w:b/>
                <w:color w:val="0000FF"/>
                <w:sz w:val="20"/>
                <w:szCs w:val="20"/>
              </w:rPr>
              <w:t>1  2  3  4  5</w:t>
            </w:r>
          </w:p>
        </w:tc>
        <w:tc>
          <w:tcPr>
            <w:tcW w:w="3272" w:type="dxa"/>
            <w:shd w:val="clear" w:color="auto" w:fill="B3B3B3"/>
          </w:tcPr>
          <w:p w14:paraId="416514AE" w14:textId="77777777" w:rsidR="006A3E4F" w:rsidRPr="00D30007" w:rsidRDefault="006A3E4F" w:rsidP="00485C51">
            <w:pPr>
              <w:jc w:val="center"/>
              <w:rPr>
                <w:rFonts w:ascii="Comic Sans MS" w:hAnsi="Comic Sans MS"/>
                <w:b/>
                <w:color w:val="0000FF"/>
                <w:sz w:val="20"/>
                <w:szCs w:val="20"/>
              </w:rPr>
            </w:pPr>
            <w:r w:rsidRPr="00D30007">
              <w:rPr>
                <w:rFonts w:ascii="Comic Sans MS" w:hAnsi="Comic Sans MS"/>
                <w:b/>
                <w:color w:val="0000FF"/>
                <w:sz w:val="20"/>
                <w:szCs w:val="20"/>
              </w:rPr>
              <w:t>1  2  3  4  5</w:t>
            </w:r>
          </w:p>
        </w:tc>
      </w:tr>
      <w:tr w:rsidR="006A3E4F" w:rsidRPr="00D30007" w14:paraId="58EB268D" w14:textId="77777777" w:rsidTr="00485C51">
        <w:trPr>
          <w:trHeight w:val="627"/>
        </w:trPr>
        <w:tc>
          <w:tcPr>
            <w:tcW w:w="3279" w:type="dxa"/>
            <w:tcBorders>
              <w:bottom w:val="single" w:sz="4" w:space="0" w:color="auto"/>
            </w:tcBorders>
            <w:shd w:val="clear" w:color="auto" w:fill="auto"/>
          </w:tcPr>
          <w:p w14:paraId="25F71513" w14:textId="77777777" w:rsidR="006A3E4F" w:rsidRPr="00D30007" w:rsidRDefault="006A3E4F" w:rsidP="00485C51">
            <w:pPr>
              <w:jc w:val="center"/>
              <w:rPr>
                <w:rFonts w:ascii="Comic Sans MS" w:hAnsi="Comic Sans MS"/>
                <w:b/>
                <w:color w:val="0000FF"/>
              </w:rPr>
            </w:pPr>
          </w:p>
        </w:tc>
        <w:tc>
          <w:tcPr>
            <w:tcW w:w="3271" w:type="dxa"/>
            <w:tcBorders>
              <w:bottom w:val="single" w:sz="4" w:space="0" w:color="auto"/>
            </w:tcBorders>
            <w:shd w:val="clear" w:color="auto" w:fill="auto"/>
          </w:tcPr>
          <w:p w14:paraId="12F03F24" w14:textId="77777777" w:rsidR="006A3E4F" w:rsidRPr="00D30007" w:rsidRDefault="006A3E4F" w:rsidP="00485C51">
            <w:pPr>
              <w:jc w:val="center"/>
              <w:rPr>
                <w:rFonts w:ascii="Comic Sans MS" w:hAnsi="Comic Sans MS"/>
                <w:b/>
                <w:color w:val="0000FF"/>
                <w:sz w:val="20"/>
                <w:szCs w:val="20"/>
              </w:rPr>
            </w:pPr>
          </w:p>
        </w:tc>
        <w:tc>
          <w:tcPr>
            <w:tcW w:w="3272" w:type="dxa"/>
            <w:tcBorders>
              <w:bottom w:val="single" w:sz="4" w:space="0" w:color="auto"/>
            </w:tcBorders>
            <w:shd w:val="clear" w:color="auto" w:fill="auto"/>
          </w:tcPr>
          <w:p w14:paraId="25B2F543" w14:textId="77777777" w:rsidR="006A3E4F" w:rsidRPr="00D30007" w:rsidRDefault="006A3E4F" w:rsidP="00485C51">
            <w:pPr>
              <w:jc w:val="center"/>
              <w:rPr>
                <w:rFonts w:ascii="Comic Sans MS" w:hAnsi="Comic Sans MS"/>
                <w:b/>
                <w:color w:val="0000FF"/>
                <w:sz w:val="20"/>
                <w:szCs w:val="20"/>
              </w:rPr>
            </w:pPr>
          </w:p>
        </w:tc>
        <w:tc>
          <w:tcPr>
            <w:tcW w:w="3272" w:type="dxa"/>
            <w:tcBorders>
              <w:bottom w:val="single" w:sz="4" w:space="0" w:color="auto"/>
            </w:tcBorders>
            <w:shd w:val="clear" w:color="auto" w:fill="auto"/>
          </w:tcPr>
          <w:p w14:paraId="5D77D31F" w14:textId="77777777" w:rsidR="006A3E4F" w:rsidRPr="00D30007" w:rsidRDefault="006A3E4F" w:rsidP="00485C51">
            <w:pPr>
              <w:jc w:val="center"/>
              <w:rPr>
                <w:rFonts w:ascii="Comic Sans MS" w:hAnsi="Comic Sans MS"/>
                <w:b/>
                <w:color w:val="0000FF"/>
                <w:sz w:val="20"/>
                <w:szCs w:val="20"/>
              </w:rPr>
            </w:pPr>
          </w:p>
        </w:tc>
      </w:tr>
      <w:tr w:rsidR="006A3E4F" w:rsidRPr="00D30007" w14:paraId="4FC04195" w14:textId="77777777" w:rsidTr="00485C51">
        <w:trPr>
          <w:trHeight w:val="613"/>
        </w:trPr>
        <w:tc>
          <w:tcPr>
            <w:tcW w:w="3279" w:type="dxa"/>
            <w:shd w:val="clear" w:color="auto" w:fill="B3B3B3"/>
          </w:tcPr>
          <w:p w14:paraId="46A324A2" w14:textId="7586708F" w:rsidR="006A3E4F" w:rsidRPr="00D30007" w:rsidRDefault="006A3E4F" w:rsidP="006A3E4F">
            <w:pPr>
              <w:jc w:val="center"/>
              <w:rPr>
                <w:rFonts w:ascii="Comic Sans MS" w:hAnsi="Comic Sans MS"/>
                <w:b/>
                <w:color w:val="0000FF"/>
              </w:rPr>
            </w:pPr>
            <w:r w:rsidRPr="00D30007">
              <w:rPr>
                <w:rFonts w:ascii="Comic Sans MS" w:hAnsi="Comic Sans MS"/>
                <w:b/>
                <w:color w:val="0000FF"/>
                <w:u w:val="single"/>
              </w:rPr>
              <w:t>Wednesday</w:t>
            </w:r>
            <w:r w:rsidRPr="00D30007">
              <w:rPr>
                <w:rFonts w:ascii="Comic Sans MS" w:hAnsi="Comic Sans MS"/>
                <w:b/>
                <w:color w:val="0000FF"/>
              </w:rPr>
              <w:t xml:space="preserve"> -</w:t>
            </w:r>
          </w:p>
        </w:tc>
        <w:tc>
          <w:tcPr>
            <w:tcW w:w="3271" w:type="dxa"/>
            <w:shd w:val="clear" w:color="auto" w:fill="B3B3B3"/>
          </w:tcPr>
          <w:p w14:paraId="7BC12B52" w14:textId="77777777" w:rsidR="006A3E4F" w:rsidRPr="00D30007" w:rsidRDefault="006A3E4F" w:rsidP="00485C51">
            <w:pPr>
              <w:jc w:val="center"/>
              <w:rPr>
                <w:rFonts w:ascii="Comic Sans MS" w:hAnsi="Comic Sans MS"/>
                <w:b/>
                <w:color w:val="0000FF"/>
                <w:sz w:val="20"/>
                <w:szCs w:val="20"/>
              </w:rPr>
            </w:pPr>
            <w:r w:rsidRPr="00D30007">
              <w:rPr>
                <w:rFonts w:ascii="Comic Sans MS" w:hAnsi="Comic Sans MS"/>
                <w:b/>
                <w:color w:val="0000FF"/>
                <w:sz w:val="20"/>
                <w:szCs w:val="20"/>
              </w:rPr>
              <w:t>1  2  3  4  5</w:t>
            </w:r>
          </w:p>
        </w:tc>
        <w:tc>
          <w:tcPr>
            <w:tcW w:w="3272" w:type="dxa"/>
            <w:shd w:val="clear" w:color="auto" w:fill="B3B3B3"/>
          </w:tcPr>
          <w:p w14:paraId="3CA7EC24" w14:textId="77777777" w:rsidR="006A3E4F" w:rsidRPr="00D30007" w:rsidRDefault="006A3E4F" w:rsidP="00485C51">
            <w:pPr>
              <w:jc w:val="center"/>
              <w:rPr>
                <w:rFonts w:ascii="Comic Sans MS" w:hAnsi="Comic Sans MS"/>
                <w:b/>
                <w:color w:val="0000FF"/>
                <w:sz w:val="20"/>
                <w:szCs w:val="20"/>
              </w:rPr>
            </w:pPr>
            <w:r w:rsidRPr="00D30007">
              <w:rPr>
                <w:rFonts w:ascii="Comic Sans MS" w:hAnsi="Comic Sans MS"/>
                <w:b/>
                <w:color w:val="0000FF"/>
                <w:sz w:val="20"/>
                <w:szCs w:val="20"/>
              </w:rPr>
              <w:t>1  2  3  4  5</w:t>
            </w:r>
          </w:p>
        </w:tc>
        <w:tc>
          <w:tcPr>
            <w:tcW w:w="3272" w:type="dxa"/>
            <w:shd w:val="clear" w:color="auto" w:fill="B3B3B3"/>
          </w:tcPr>
          <w:p w14:paraId="111AE497" w14:textId="77777777" w:rsidR="006A3E4F" w:rsidRPr="00D30007" w:rsidRDefault="006A3E4F" w:rsidP="00485C51">
            <w:pPr>
              <w:jc w:val="center"/>
              <w:rPr>
                <w:rFonts w:ascii="Comic Sans MS" w:hAnsi="Comic Sans MS"/>
                <w:b/>
                <w:color w:val="0000FF"/>
                <w:sz w:val="20"/>
                <w:szCs w:val="20"/>
              </w:rPr>
            </w:pPr>
            <w:r w:rsidRPr="00D30007">
              <w:rPr>
                <w:rFonts w:ascii="Comic Sans MS" w:hAnsi="Comic Sans MS"/>
                <w:b/>
                <w:color w:val="0000FF"/>
                <w:sz w:val="20"/>
                <w:szCs w:val="20"/>
              </w:rPr>
              <w:t>1  2  3  4  5</w:t>
            </w:r>
          </w:p>
        </w:tc>
      </w:tr>
      <w:tr w:rsidR="006A3E4F" w:rsidRPr="00D30007" w14:paraId="1D43CB2B" w14:textId="77777777" w:rsidTr="00485C51">
        <w:trPr>
          <w:trHeight w:val="613"/>
        </w:trPr>
        <w:tc>
          <w:tcPr>
            <w:tcW w:w="3279" w:type="dxa"/>
            <w:tcBorders>
              <w:bottom w:val="single" w:sz="4" w:space="0" w:color="auto"/>
            </w:tcBorders>
            <w:shd w:val="clear" w:color="auto" w:fill="auto"/>
          </w:tcPr>
          <w:p w14:paraId="1DA0CAF8" w14:textId="77777777" w:rsidR="006A3E4F" w:rsidRPr="00D30007" w:rsidRDefault="006A3E4F" w:rsidP="00485C51">
            <w:pPr>
              <w:jc w:val="center"/>
              <w:rPr>
                <w:rFonts w:ascii="Comic Sans MS" w:hAnsi="Comic Sans MS"/>
                <w:b/>
                <w:color w:val="0000FF"/>
              </w:rPr>
            </w:pPr>
          </w:p>
        </w:tc>
        <w:tc>
          <w:tcPr>
            <w:tcW w:w="3271" w:type="dxa"/>
            <w:tcBorders>
              <w:bottom w:val="single" w:sz="4" w:space="0" w:color="auto"/>
            </w:tcBorders>
            <w:shd w:val="clear" w:color="auto" w:fill="auto"/>
          </w:tcPr>
          <w:p w14:paraId="3C975DC4" w14:textId="77777777" w:rsidR="006A3E4F" w:rsidRPr="00D30007" w:rsidRDefault="006A3E4F" w:rsidP="00485C51">
            <w:pPr>
              <w:jc w:val="center"/>
              <w:rPr>
                <w:rFonts w:ascii="Comic Sans MS" w:hAnsi="Comic Sans MS"/>
                <w:b/>
                <w:color w:val="0000FF"/>
                <w:sz w:val="20"/>
                <w:szCs w:val="20"/>
              </w:rPr>
            </w:pPr>
          </w:p>
        </w:tc>
        <w:tc>
          <w:tcPr>
            <w:tcW w:w="3272" w:type="dxa"/>
            <w:tcBorders>
              <w:bottom w:val="single" w:sz="4" w:space="0" w:color="auto"/>
            </w:tcBorders>
            <w:shd w:val="clear" w:color="auto" w:fill="auto"/>
          </w:tcPr>
          <w:p w14:paraId="15F50198" w14:textId="77777777" w:rsidR="006A3E4F" w:rsidRPr="00D30007" w:rsidRDefault="006A3E4F" w:rsidP="00485C51">
            <w:pPr>
              <w:jc w:val="center"/>
              <w:rPr>
                <w:rFonts w:ascii="Comic Sans MS" w:hAnsi="Comic Sans MS"/>
                <w:b/>
                <w:color w:val="0000FF"/>
                <w:sz w:val="20"/>
                <w:szCs w:val="20"/>
              </w:rPr>
            </w:pPr>
          </w:p>
        </w:tc>
        <w:tc>
          <w:tcPr>
            <w:tcW w:w="3272" w:type="dxa"/>
            <w:tcBorders>
              <w:bottom w:val="single" w:sz="4" w:space="0" w:color="auto"/>
            </w:tcBorders>
            <w:shd w:val="clear" w:color="auto" w:fill="auto"/>
          </w:tcPr>
          <w:p w14:paraId="734AF271" w14:textId="77777777" w:rsidR="006A3E4F" w:rsidRPr="00D30007" w:rsidRDefault="006A3E4F" w:rsidP="00485C51">
            <w:pPr>
              <w:jc w:val="center"/>
              <w:rPr>
                <w:rFonts w:ascii="Comic Sans MS" w:hAnsi="Comic Sans MS"/>
                <w:b/>
                <w:color w:val="0000FF"/>
                <w:sz w:val="20"/>
                <w:szCs w:val="20"/>
              </w:rPr>
            </w:pPr>
          </w:p>
        </w:tc>
      </w:tr>
      <w:tr w:rsidR="006A3E4F" w:rsidRPr="00D30007" w14:paraId="37E63576" w14:textId="77777777" w:rsidTr="00485C51">
        <w:trPr>
          <w:trHeight w:val="613"/>
        </w:trPr>
        <w:tc>
          <w:tcPr>
            <w:tcW w:w="3279" w:type="dxa"/>
            <w:shd w:val="clear" w:color="auto" w:fill="B3B3B3"/>
          </w:tcPr>
          <w:p w14:paraId="484B3A56" w14:textId="41992066" w:rsidR="006A3E4F" w:rsidRPr="00D30007" w:rsidRDefault="006A3E4F" w:rsidP="006A3E4F">
            <w:pPr>
              <w:jc w:val="center"/>
              <w:rPr>
                <w:rFonts w:ascii="Comic Sans MS" w:hAnsi="Comic Sans MS"/>
                <w:b/>
                <w:color w:val="0000FF"/>
              </w:rPr>
            </w:pPr>
            <w:r w:rsidRPr="00D30007">
              <w:rPr>
                <w:rFonts w:ascii="Comic Sans MS" w:hAnsi="Comic Sans MS"/>
                <w:b/>
                <w:color w:val="0000FF"/>
                <w:u w:val="single"/>
              </w:rPr>
              <w:t>Thursday</w:t>
            </w:r>
            <w:r w:rsidRPr="00D30007">
              <w:rPr>
                <w:rFonts w:ascii="Comic Sans MS" w:hAnsi="Comic Sans MS"/>
                <w:b/>
                <w:color w:val="0000FF"/>
              </w:rPr>
              <w:t xml:space="preserve"> -</w:t>
            </w:r>
          </w:p>
        </w:tc>
        <w:tc>
          <w:tcPr>
            <w:tcW w:w="3271" w:type="dxa"/>
            <w:shd w:val="clear" w:color="auto" w:fill="B3B3B3"/>
          </w:tcPr>
          <w:p w14:paraId="0909C5A5" w14:textId="77777777" w:rsidR="006A3E4F" w:rsidRPr="00D30007" w:rsidRDefault="006A3E4F" w:rsidP="00485C51">
            <w:pPr>
              <w:jc w:val="center"/>
              <w:rPr>
                <w:rFonts w:ascii="Comic Sans MS" w:hAnsi="Comic Sans MS"/>
                <w:b/>
                <w:color w:val="0000FF"/>
                <w:sz w:val="20"/>
                <w:szCs w:val="20"/>
              </w:rPr>
            </w:pPr>
            <w:r w:rsidRPr="00D30007">
              <w:rPr>
                <w:rFonts w:ascii="Comic Sans MS" w:hAnsi="Comic Sans MS"/>
                <w:b/>
                <w:color w:val="0000FF"/>
                <w:sz w:val="20"/>
                <w:szCs w:val="20"/>
              </w:rPr>
              <w:t>1  2  3  4  5</w:t>
            </w:r>
          </w:p>
        </w:tc>
        <w:tc>
          <w:tcPr>
            <w:tcW w:w="3272" w:type="dxa"/>
            <w:shd w:val="clear" w:color="auto" w:fill="B3B3B3"/>
          </w:tcPr>
          <w:p w14:paraId="56EFFA98" w14:textId="77777777" w:rsidR="006A3E4F" w:rsidRPr="00D30007" w:rsidRDefault="006A3E4F" w:rsidP="00485C51">
            <w:pPr>
              <w:jc w:val="center"/>
              <w:rPr>
                <w:rFonts w:ascii="Comic Sans MS" w:hAnsi="Comic Sans MS"/>
                <w:b/>
                <w:color w:val="0000FF"/>
                <w:sz w:val="20"/>
                <w:szCs w:val="20"/>
              </w:rPr>
            </w:pPr>
            <w:r w:rsidRPr="00D30007">
              <w:rPr>
                <w:rFonts w:ascii="Comic Sans MS" w:hAnsi="Comic Sans MS"/>
                <w:b/>
                <w:color w:val="0000FF"/>
                <w:sz w:val="20"/>
                <w:szCs w:val="20"/>
              </w:rPr>
              <w:t>1  2  3  4  5</w:t>
            </w:r>
          </w:p>
        </w:tc>
        <w:tc>
          <w:tcPr>
            <w:tcW w:w="3272" w:type="dxa"/>
            <w:shd w:val="clear" w:color="auto" w:fill="B3B3B3"/>
          </w:tcPr>
          <w:p w14:paraId="4F6D8723" w14:textId="77777777" w:rsidR="006A3E4F" w:rsidRPr="00D30007" w:rsidRDefault="006A3E4F" w:rsidP="00485C51">
            <w:pPr>
              <w:jc w:val="center"/>
              <w:rPr>
                <w:rFonts w:ascii="Comic Sans MS" w:hAnsi="Comic Sans MS"/>
                <w:b/>
                <w:color w:val="0000FF"/>
                <w:sz w:val="20"/>
                <w:szCs w:val="20"/>
              </w:rPr>
            </w:pPr>
            <w:r w:rsidRPr="00D30007">
              <w:rPr>
                <w:rFonts w:ascii="Comic Sans MS" w:hAnsi="Comic Sans MS"/>
                <w:b/>
                <w:color w:val="0000FF"/>
                <w:sz w:val="20"/>
                <w:szCs w:val="20"/>
              </w:rPr>
              <w:t>1  2  3  4  5</w:t>
            </w:r>
          </w:p>
        </w:tc>
      </w:tr>
      <w:tr w:rsidR="006A3E4F" w:rsidRPr="00D30007" w14:paraId="6F839E1A" w14:textId="77777777" w:rsidTr="00485C51">
        <w:trPr>
          <w:trHeight w:val="627"/>
        </w:trPr>
        <w:tc>
          <w:tcPr>
            <w:tcW w:w="3279" w:type="dxa"/>
            <w:tcBorders>
              <w:bottom w:val="single" w:sz="4" w:space="0" w:color="auto"/>
            </w:tcBorders>
            <w:shd w:val="clear" w:color="auto" w:fill="auto"/>
          </w:tcPr>
          <w:p w14:paraId="159DD15A" w14:textId="77777777" w:rsidR="006A3E4F" w:rsidRPr="00D30007" w:rsidRDefault="006A3E4F" w:rsidP="00485C51">
            <w:pPr>
              <w:jc w:val="center"/>
              <w:rPr>
                <w:rFonts w:ascii="Comic Sans MS" w:hAnsi="Comic Sans MS"/>
                <w:b/>
                <w:color w:val="0000FF"/>
              </w:rPr>
            </w:pPr>
          </w:p>
        </w:tc>
        <w:tc>
          <w:tcPr>
            <w:tcW w:w="3271" w:type="dxa"/>
            <w:tcBorders>
              <w:bottom w:val="single" w:sz="4" w:space="0" w:color="auto"/>
            </w:tcBorders>
            <w:shd w:val="clear" w:color="auto" w:fill="auto"/>
          </w:tcPr>
          <w:p w14:paraId="6275293C" w14:textId="77777777" w:rsidR="006A3E4F" w:rsidRPr="00D30007" w:rsidRDefault="006A3E4F" w:rsidP="00485C51">
            <w:pPr>
              <w:jc w:val="center"/>
              <w:rPr>
                <w:rFonts w:ascii="Comic Sans MS" w:hAnsi="Comic Sans MS"/>
                <w:b/>
                <w:color w:val="0000FF"/>
                <w:sz w:val="20"/>
                <w:szCs w:val="20"/>
              </w:rPr>
            </w:pPr>
          </w:p>
        </w:tc>
        <w:tc>
          <w:tcPr>
            <w:tcW w:w="3272" w:type="dxa"/>
            <w:tcBorders>
              <w:bottom w:val="single" w:sz="4" w:space="0" w:color="auto"/>
            </w:tcBorders>
            <w:shd w:val="clear" w:color="auto" w:fill="auto"/>
          </w:tcPr>
          <w:p w14:paraId="43BBBDD6" w14:textId="77777777" w:rsidR="006A3E4F" w:rsidRPr="00D30007" w:rsidRDefault="006A3E4F" w:rsidP="00485C51">
            <w:pPr>
              <w:jc w:val="center"/>
              <w:rPr>
                <w:rFonts w:ascii="Comic Sans MS" w:hAnsi="Comic Sans MS"/>
                <w:b/>
                <w:color w:val="0000FF"/>
                <w:sz w:val="20"/>
                <w:szCs w:val="20"/>
              </w:rPr>
            </w:pPr>
          </w:p>
        </w:tc>
        <w:tc>
          <w:tcPr>
            <w:tcW w:w="3272" w:type="dxa"/>
            <w:tcBorders>
              <w:bottom w:val="single" w:sz="4" w:space="0" w:color="auto"/>
            </w:tcBorders>
            <w:shd w:val="clear" w:color="auto" w:fill="auto"/>
          </w:tcPr>
          <w:p w14:paraId="146E88D2" w14:textId="77777777" w:rsidR="006A3E4F" w:rsidRPr="00D30007" w:rsidRDefault="006A3E4F" w:rsidP="00485C51">
            <w:pPr>
              <w:jc w:val="center"/>
              <w:rPr>
                <w:rFonts w:ascii="Comic Sans MS" w:hAnsi="Comic Sans MS"/>
                <w:b/>
                <w:color w:val="0000FF"/>
                <w:sz w:val="20"/>
                <w:szCs w:val="20"/>
              </w:rPr>
            </w:pPr>
          </w:p>
        </w:tc>
      </w:tr>
      <w:tr w:rsidR="006A3E4F" w:rsidRPr="00D30007" w14:paraId="45BF4BB4" w14:textId="77777777" w:rsidTr="00485C51">
        <w:trPr>
          <w:trHeight w:val="613"/>
        </w:trPr>
        <w:tc>
          <w:tcPr>
            <w:tcW w:w="3279" w:type="dxa"/>
            <w:shd w:val="clear" w:color="auto" w:fill="B3B3B3"/>
          </w:tcPr>
          <w:p w14:paraId="0D6C5AAE" w14:textId="2A7CCC09" w:rsidR="006A3E4F" w:rsidRPr="00D30007" w:rsidRDefault="006A3E4F" w:rsidP="006A3E4F">
            <w:pPr>
              <w:jc w:val="center"/>
              <w:rPr>
                <w:rFonts w:ascii="Comic Sans MS" w:hAnsi="Comic Sans MS"/>
                <w:b/>
                <w:color w:val="0000FF"/>
              </w:rPr>
            </w:pPr>
            <w:r w:rsidRPr="00D30007">
              <w:rPr>
                <w:rFonts w:ascii="Comic Sans MS" w:hAnsi="Comic Sans MS"/>
                <w:b/>
                <w:color w:val="0000FF"/>
                <w:u w:val="single"/>
              </w:rPr>
              <w:t>Friday</w:t>
            </w:r>
            <w:r w:rsidRPr="00D30007">
              <w:rPr>
                <w:rFonts w:ascii="Comic Sans MS" w:hAnsi="Comic Sans MS"/>
                <w:b/>
                <w:color w:val="0000FF"/>
              </w:rPr>
              <w:t xml:space="preserve"> -</w:t>
            </w:r>
          </w:p>
        </w:tc>
        <w:tc>
          <w:tcPr>
            <w:tcW w:w="3271" w:type="dxa"/>
            <w:shd w:val="clear" w:color="auto" w:fill="B3B3B3"/>
          </w:tcPr>
          <w:p w14:paraId="10DF7A6A" w14:textId="77777777" w:rsidR="006A3E4F" w:rsidRPr="00D30007" w:rsidRDefault="006A3E4F" w:rsidP="00485C51">
            <w:pPr>
              <w:jc w:val="center"/>
              <w:rPr>
                <w:rFonts w:ascii="Comic Sans MS" w:hAnsi="Comic Sans MS"/>
                <w:b/>
                <w:color w:val="0000FF"/>
                <w:sz w:val="20"/>
                <w:szCs w:val="20"/>
              </w:rPr>
            </w:pPr>
            <w:r w:rsidRPr="00D30007">
              <w:rPr>
                <w:rFonts w:ascii="Comic Sans MS" w:hAnsi="Comic Sans MS"/>
                <w:b/>
                <w:color w:val="0000FF"/>
                <w:sz w:val="20"/>
                <w:szCs w:val="20"/>
              </w:rPr>
              <w:t>1  2  3  4  5</w:t>
            </w:r>
          </w:p>
        </w:tc>
        <w:tc>
          <w:tcPr>
            <w:tcW w:w="3272" w:type="dxa"/>
            <w:shd w:val="clear" w:color="auto" w:fill="B3B3B3"/>
          </w:tcPr>
          <w:p w14:paraId="6867E6A2" w14:textId="77777777" w:rsidR="006A3E4F" w:rsidRPr="00D30007" w:rsidRDefault="006A3E4F" w:rsidP="00485C51">
            <w:pPr>
              <w:jc w:val="center"/>
              <w:rPr>
                <w:rFonts w:ascii="Comic Sans MS" w:hAnsi="Comic Sans MS"/>
                <w:b/>
                <w:color w:val="0000FF"/>
                <w:sz w:val="20"/>
                <w:szCs w:val="20"/>
              </w:rPr>
            </w:pPr>
            <w:r w:rsidRPr="00D30007">
              <w:rPr>
                <w:rFonts w:ascii="Comic Sans MS" w:hAnsi="Comic Sans MS"/>
                <w:b/>
                <w:color w:val="0000FF"/>
                <w:sz w:val="20"/>
                <w:szCs w:val="20"/>
              </w:rPr>
              <w:t>1  2  3  4  5</w:t>
            </w:r>
          </w:p>
        </w:tc>
        <w:tc>
          <w:tcPr>
            <w:tcW w:w="3272" w:type="dxa"/>
            <w:shd w:val="clear" w:color="auto" w:fill="B3B3B3"/>
          </w:tcPr>
          <w:p w14:paraId="7507C28B" w14:textId="77777777" w:rsidR="006A3E4F" w:rsidRPr="00D30007" w:rsidRDefault="006A3E4F" w:rsidP="00485C51">
            <w:pPr>
              <w:jc w:val="center"/>
              <w:rPr>
                <w:rFonts w:ascii="Comic Sans MS" w:hAnsi="Comic Sans MS"/>
                <w:b/>
                <w:color w:val="0000FF"/>
                <w:sz w:val="20"/>
                <w:szCs w:val="20"/>
              </w:rPr>
            </w:pPr>
            <w:r w:rsidRPr="00D30007">
              <w:rPr>
                <w:rFonts w:ascii="Comic Sans MS" w:hAnsi="Comic Sans MS"/>
                <w:b/>
                <w:color w:val="0000FF"/>
                <w:sz w:val="20"/>
                <w:szCs w:val="20"/>
              </w:rPr>
              <w:t>1  2  3  4  5</w:t>
            </w:r>
          </w:p>
        </w:tc>
      </w:tr>
      <w:tr w:rsidR="006A3E4F" w:rsidRPr="00D30007" w14:paraId="1493A7D5" w14:textId="77777777" w:rsidTr="00485C51">
        <w:trPr>
          <w:trHeight w:val="627"/>
        </w:trPr>
        <w:tc>
          <w:tcPr>
            <w:tcW w:w="3279" w:type="dxa"/>
            <w:shd w:val="clear" w:color="auto" w:fill="auto"/>
          </w:tcPr>
          <w:p w14:paraId="56C7FFF2" w14:textId="77777777" w:rsidR="006A3E4F" w:rsidRPr="00D30007" w:rsidRDefault="006A3E4F" w:rsidP="00485C51">
            <w:pPr>
              <w:jc w:val="center"/>
              <w:rPr>
                <w:rFonts w:ascii="Comic Sans MS" w:hAnsi="Comic Sans MS"/>
                <w:b/>
                <w:color w:val="0000FF"/>
              </w:rPr>
            </w:pPr>
          </w:p>
        </w:tc>
        <w:tc>
          <w:tcPr>
            <w:tcW w:w="3271" w:type="dxa"/>
            <w:shd w:val="clear" w:color="auto" w:fill="auto"/>
          </w:tcPr>
          <w:p w14:paraId="51B2D2A9" w14:textId="77777777" w:rsidR="006A3E4F" w:rsidRPr="00D30007" w:rsidRDefault="006A3E4F" w:rsidP="00485C51">
            <w:pPr>
              <w:jc w:val="center"/>
              <w:rPr>
                <w:rFonts w:ascii="Comic Sans MS" w:hAnsi="Comic Sans MS"/>
                <w:b/>
                <w:color w:val="0000FF"/>
                <w:sz w:val="20"/>
                <w:szCs w:val="20"/>
              </w:rPr>
            </w:pPr>
          </w:p>
        </w:tc>
        <w:tc>
          <w:tcPr>
            <w:tcW w:w="3272" w:type="dxa"/>
            <w:shd w:val="clear" w:color="auto" w:fill="auto"/>
          </w:tcPr>
          <w:p w14:paraId="54487EE0" w14:textId="77777777" w:rsidR="006A3E4F" w:rsidRPr="00D30007" w:rsidRDefault="006A3E4F" w:rsidP="00485C51">
            <w:pPr>
              <w:jc w:val="center"/>
              <w:rPr>
                <w:rFonts w:ascii="Comic Sans MS" w:hAnsi="Comic Sans MS"/>
                <w:b/>
                <w:color w:val="0000FF"/>
                <w:sz w:val="20"/>
                <w:szCs w:val="20"/>
              </w:rPr>
            </w:pPr>
          </w:p>
        </w:tc>
        <w:tc>
          <w:tcPr>
            <w:tcW w:w="3272" w:type="dxa"/>
            <w:shd w:val="clear" w:color="auto" w:fill="auto"/>
          </w:tcPr>
          <w:p w14:paraId="7C383D46" w14:textId="77777777" w:rsidR="006A3E4F" w:rsidRPr="00D30007" w:rsidRDefault="006A3E4F" w:rsidP="00485C51">
            <w:pPr>
              <w:jc w:val="center"/>
              <w:rPr>
                <w:rFonts w:ascii="Comic Sans MS" w:hAnsi="Comic Sans MS"/>
                <w:b/>
                <w:color w:val="0000FF"/>
                <w:sz w:val="20"/>
                <w:szCs w:val="20"/>
              </w:rPr>
            </w:pPr>
          </w:p>
        </w:tc>
      </w:tr>
    </w:tbl>
    <w:p w14:paraId="610F7A30" w14:textId="77777777" w:rsidR="006A3E4F" w:rsidRPr="006A3E4F" w:rsidRDefault="006A3E4F" w:rsidP="006A3E4F">
      <w:pPr>
        <w:rPr>
          <w:rFonts w:ascii="Comic Sans MS" w:hAnsi="Comic Sans MS"/>
          <w:b/>
          <w:sz w:val="20"/>
          <w:szCs w:val="20"/>
          <w:u w:val="single"/>
        </w:rPr>
      </w:pPr>
      <w:r w:rsidRPr="006A3E4F">
        <w:rPr>
          <w:rFonts w:ascii="Comic Sans MS" w:hAnsi="Comic Sans MS"/>
          <w:b/>
          <w:sz w:val="20"/>
          <w:szCs w:val="20"/>
          <w:u w:val="single"/>
        </w:rPr>
        <w:t xml:space="preserve">Total Score for the week:           </w:t>
      </w:r>
    </w:p>
    <w:p w14:paraId="7AEAD78C" w14:textId="77777777" w:rsidR="00075D6B" w:rsidRDefault="00075D6B" w:rsidP="00B96C70">
      <w:pPr>
        <w:jc w:val="both"/>
        <w:rPr>
          <w:rFonts w:ascii="Arial" w:hAnsi="Arial" w:cs="Arial"/>
          <w:b/>
        </w:rPr>
        <w:sectPr w:rsidR="00075D6B" w:rsidSect="006A3E4F">
          <w:pgSz w:w="15840" w:h="12240" w:orient="landscape"/>
          <w:pgMar w:top="1474" w:right="1440" w:bottom="1797" w:left="1440" w:header="709" w:footer="709" w:gutter="0"/>
          <w:cols w:space="708"/>
          <w:titlePg/>
          <w:docGrid w:linePitch="360"/>
        </w:sectPr>
      </w:pPr>
    </w:p>
    <w:tbl>
      <w:tblPr>
        <w:tblpPr w:leftFromText="180" w:rightFromText="180" w:vertAnchor="page" w:horzAnchor="margin" w:tblpY="1545"/>
        <w:tblW w:w="12509" w:type="dxa"/>
        <w:tblCellSpacing w:w="0" w:type="dxa"/>
        <w:tblCellMar>
          <w:left w:w="0" w:type="dxa"/>
          <w:right w:w="0" w:type="dxa"/>
        </w:tblCellMar>
        <w:tblLook w:val="0000" w:firstRow="0" w:lastRow="0" w:firstColumn="0" w:lastColumn="0" w:noHBand="0" w:noVBand="0"/>
      </w:tblPr>
      <w:tblGrid>
        <w:gridCol w:w="2721"/>
        <w:gridCol w:w="2131"/>
        <w:gridCol w:w="7657"/>
      </w:tblGrid>
      <w:tr w:rsidR="006A3E4F" w:rsidRPr="00354B16" w14:paraId="0BAAE504" w14:textId="77777777" w:rsidTr="005745EB">
        <w:trPr>
          <w:trHeight w:val="1648"/>
          <w:tblCellSpacing w:w="0" w:type="dxa"/>
        </w:trPr>
        <w:tc>
          <w:tcPr>
            <w:tcW w:w="4852" w:type="dxa"/>
            <w:gridSpan w:val="2"/>
            <w:tcBorders>
              <w:top w:val="single" w:sz="6" w:space="0" w:color="00CC99"/>
              <w:left w:val="single" w:sz="6" w:space="0" w:color="00CC99"/>
              <w:bottom w:val="single" w:sz="6" w:space="0" w:color="00CC99"/>
            </w:tcBorders>
            <w:shd w:val="clear" w:color="auto" w:fill="auto"/>
          </w:tcPr>
          <w:p w14:paraId="2DE5CA99" w14:textId="7A08F81D" w:rsidR="006A3E4F" w:rsidRPr="00BD28E3" w:rsidRDefault="005745EB" w:rsidP="00485C51">
            <w:pPr>
              <w:rPr>
                <w:rFonts w:ascii="Arial" w:hAnsi="Arial" w:cs="Arial"/>
              </w:rPr>
            </w:pPr>
            <w:r>
              <w:rPr>
                <w:rFonts w:ascii="Arial" w:hAnsi="Arial" w:cs="Arial"/>
                <w:noProof/>
                <w:lang w:eastAsia="en-GB"/>
              </w:rPr>
              <mc:AlternateContent>
                <mc:Choice Requires="wps">
                  <w:drawing>
                    <wp:anchor distT="0" distB="0" distL="114300" distR="114300" simplePos="0" relativeHeight="251656704" behindDoc="0" locked="0" layoutInCell="1" allowOverlap="1" wp14:anchorId="62BD468E" wp14:editId="7EE57550">
                      <wp:simplePos x="0" y="0"/>
                      <wp:positionH relativeFrom="column">
                        <wp:posOffset>10160</wp:posOffset>
                      </wp:positionH>
                      <wp:positionV relativeFrom="paragraph">
                        <wp:posOffset>-704850</wp:posOffset>
                      </wp:positionV>
                      <wp:extent cx="5829300" cy="571500"/>
                      <wp:effectExtent l="10160" t="9525" r="8890" b="952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00FF00"/>
                                </a:solidFill>
                                <a:miter lim="800000"/>
                                <a:headEnd/>
                                <a:tailEnd/>
                              </a:ln>
                            </wps:spPr>
                            <wps:txbx>
                              <w:txbxContent>
                                <w:p w14:paraId="575D25D5" w14:textId="77777777" w:rsidR="005745EB" w:rsidRPr="00354B16" w:rsidRDefault="005745EB" w:rsidP="006A3E4F">
                                  <w:pPr>
                                    <w:rPr>
                                      <w:sz w:val="60"/>
                                      <w:szCs w:val="60"/>
                                    </w:rPr>
                                  </w:pPr>
                                  <w:r>
                                    <w:rPr>
                                      <w:b/>
                                      <w:bCs/>
                                      <w:sz w:val="36"/>
                                      <w:szCs w:val="36"/>
                                    </w:rPr>
                                    <w:t xml:space="preserve">The 5P Approach  </w:t>
                                  </w:r>
                                  <w:r w:rsidRPr="007C4960">
                                    <w:rPr>
                                      <w:b/>
                                      <w:bCs/>
                                      <w:color w:val="00FF00"/>
                                      <w:sz w:val="60"/>
                                      <w:szCs w:val="60"/>
                                    </w:rPr>
                                    <w:t>Individual G</w:t>
                                  </w:r>
                                  <w:r w:rsidRPr="00354B16">
                                    <w:rPr>
                                      <w:b/>
                                      <w:bCs/>
                                      <w:color w:val="00FF00"/>
                                      <w:sz w:val="60"/>
                                      <w:szCs w:val="60"/>
                                    </w:rPr>
                                    <w:t>reen Zone</w:t>
                                  </w:r>
                                </w:p>
                                <w:p w14:paraId="2B813E9D" w14:textId="77777777" w:rsidR="005745EB" w:rsidRDefault="005745EB" w:rsidP="006A3E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D468E" id="Text Box 308" o:spid="_x0000_s1059" type="#_x0000_t202" style="position:absolute;margin-left:.8pt;margin-top:-55.5pt;width:459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3paMQIAAFwEAAAOAAAAZHJzL2Uyb0RvYy54bWysVM1u2zAMvg/YOwi6L3bSZE2MOEWXLsOA&#10;7gdo9wCyLNvCJFGTlNjZ04+S0zTdsMswHwRSpD6SH0mvbwatyEE4L8GUdDrJKRGGQy1NW9Jvj7s3&#10;S0p8YKZmCowo6VF4erN5/Wrd20LMoANVC0cQxPiityXtQrBFlnneCc38BKwwaGzAaRZQdW1WO9Yj&#10;ulbZLM/fZj242jrgwnu8vRuNdJPwm0bw8KVpvAhElRRzC+l06azimW3WrGgds53kpzTYP2ShmTQY&#10;9Ax1xwIjeyf/gNKSO/DQhAkHnUHTSC5SDVjNNP+tmoeOWZFqQXK8PdPk/x8s/3z46oisS3qVY6sM&#10;09ikRzEE8g4GEu+Qod76Ah0fLLqGAQ3Y6VStt/fAv3tiYNsx04pb56DvBKsxw2l8mV08HXF8BKn6&#10;T1BjILYPkICGxulIHxJCEB07dTx3JybD8XKxnK2ucjRxtC2upwuUYwhWPL22zocPAjSJQkkddj+h&#10;s8O9D6Prk0sM5kHJeieVSoprq61y5MBwUnbpO6G/cFOG9CVdLWaLkYC/QuT5bndO8AWElgFHXkld&#10;0mUevxiHFZG296ZOcmBSjTJWp8yJx0jdSGIYqmFs2jw+jiRXUB+RWQfjiONKotCB+0lJj+NdUv9j&#10;z5ygRH002J3VdD6P+5CU+eJ6hoq7tFSXFmY4QpU0UDKK2zDu0N462XYYaZwHA7fY0UYmsp+zOuWP&#10;I5zadVq3uCOXevJ6/ilsfgEAAP//AwBQSwMEFAAGAAgAAAAhABZLKA7ZAAAACgEAAA8AAABkcnMv&#10;ZG93bnJldi54bWxMT0tuwjAQ3VfiDtYgsanAcVShkMZBbSTEtoUewMTTJGo8jmJDwu2Zrtrl++h9&#10;iv3senHDMXSeNKhNAgKp9rajRsPX+bDOQIRoyJreE2q4Y4B9uXgqTG79RJ94O8VGcAiF3GhoYxxy&#10;KUPdojNh4wck1r796ExkODbSjmbicNfLNEm20pmOuKE1A1Yt1j+nq+OS5LnCl6aeqrQ6HrKP9+w8&#10;d0Hr1XJ+ewURcY5/Zvidz9Oh5E0XfyUbRM94y0YNa6UUf2LDTu2YujCVMiPLQv6/UD4AAAD//wMA&#10;UEsBAi0AFAAGAAgAAAAhALaDOJL+AAAA4QEAABMAAAAAAAAAAAAAAAAAAAAAAFtDb250ZW50X1R5&#10;cGVzXS54bWxQSwECLQAUAAYACAAAACEAOP0h/9YAAACUAQAACwAAAAAAAAAAAAAAAAAvAQAAX3Jl&#10;bHMvLnJlbHNQSwECLQAUAAYACAAAACEAkKN6WjECAABcBAAADgAAAAAAAAAAAAAAAAAuAgAAZHJz&#10;L2Uyb0RvYy54bWxQSwECLQAUAAYACAAAACEAFksoDtkAAAAKAQAADwAAAAAAAAAAAAAAAACLBAAA&#10;ZHJzL2Rvd25yZXYueG1sUEsFBgAAAAAEAAQA8wAAAJEFAAAAAA==&#10;" strokecolor="lime">
                      <v:textbox>
                        <w:txbxContent>
                          <w:p w14:paraId="575D25D5" w14:textId="77777777" w:rsidR="005745EB" w:rsidRPr="00354B16" w:rsidRDefault="005745EB" w:rsidP="006A3E4F">
                            <w:pPr>
                              <w:rPr>
                                <w:sz w:val="60"/>
                                <w:szCs w:val="60"/>
                              </w:rPr>
                            </w:pPr>
                            <w:r>
                              <w:rPr>
                                <w:b/>
                                <w:bCs/>
                                <w:sz w:val="36"/>
                                <w:szCs w:val="36"/>
                              </w:rPr>
                              <w:t xml:space="preserve">The 5P Approach  </w:t>
                            </w:r>
                            <w:r w:rsidRPr="007C4960">
                              <w:rPr>
                                <w:b/>
                                <w:bCs/>
                                <w:color w:val="00FF00"/>
                                <w:sz w:val="60"/>
                                <w:szCs w:val="60"/>
                              </w:rPr>
                              <w:t>Individual G</w:t>
                            </w:r>
                            <w:r w:rsidRPr="00354B16">
                              <w:rPr>
                                <w:b/>
                                <w:bCs/>
                                <w:color w:val="00FF00"/>
                                <w:sz w:val="60"/>
                                <w:szCs w:val="60"/>
                              </w:rPr>
                              <w:t>reen Zone</w:t>
                            </w:r>
                          </w:p>
                          <w:p w14:paraId="2B813E9D" w14:textId="77777777" w:rsidR="005745EB" w:rsidRDefault="005745EB" w:rsidP="006A3E4F"/>
                        </w:txbxContent>
                      </v:textbox>
                    </v:shape>
                  </w:pict>
                </mc:Fallback>
              </mc:AlternateContent>
            </w:r>
            <w:r w:rsidR="006A3E4F" w:rsidRPr="00BD28E3">
              <w:rPr>
                <w:rFonts w:ascii="Arial" w:hAnsi="Arial" w:cs="Arial"/>
                <w:b/>
                <w:bCs/>
              </w:rPr>
              <w:t xml:space="preserve">About </w:t>
            </w:r>
            <w:r w:rsidR="006A3E4F">
              <w:rPr>
                <w:rFonts w:ascii="Arial" w:hAnsi="Arial" w:cs="Arial"/>
              </w:rPr>
              <w:t>X</w:t>
            </w:r>
          </w:p>
          <w:p w14:paraId="639A2167" w14:textId="77777777" w:rsidR="006A3E4F" w:rsidRPr="00354B16" w:rsidRDefault="006A3E4F" w:rsidP="00485C51">
            <w:pPr>
              <w:rPr>
                <w:lang w:val="en-US"/>
              </w:rPr>
            </w:pPr>
          </w:p>
          <w:p w14:paraId="2B0053BF" w14:textId="77777777" w:rsidR="006A3E4F" w:rsidRPr="00354B16" w:rsidRDefault="006A3E4F" w:rsidP="00485C51">
            <w:r w:rsidRPr="00354B16">
              <w:rPr>
                <w:i/>
                <w:iCs/>
              </w:rPr>
              <w:t>(General Information not in the 5P Profile and relevant to meeting x’s needs)</w:t>
            </w:r>
          </w:p>
        </w:tc>
        <w:tc>
          <w:tcPr>
            <w:tcW w:w="7656" w:type="dxa"/>
            <w:tcBorders>
              <w:top w:val="single" w:sz="6" w:space="0" w:color="00CC99"/>
              <w:left w:val="single" w:sz="6" w:space="0" w:color="00CC99"/>
              <w:bottom w:val="single" w:sz="6" w:space="0" w:color="00CC99"/>
              <w:right w:val="single" w:sz="6" w:space="0" w:color="00CC99"/>
            </w:tcBorders>
            <w:shd w:val="clear" w:color="auto" w:fill="auto"/>
          </w:tcPr>
          <w:p w14:paraId="46998C5F" w14:textId="4523692B" w:rsidR="006A3E4F" w:rsidRPr="003D13CF" w:rsidRDefault="005745EB" w:rsidP="00485C51">
            <w:pPr>
              <w:rPr>
                <w:rFonts w:ascii="Arial" w:hAnsi="Arial" w:cs="Arial"/>
              </w:rPr>
            </w:pPr>
            <w:r>
              <w:rPr>
                <w:rFonts w:ascii="Arial" w:hAnsi="Arial" w:cs="Arial"/>
                <w:noProof/>
                <w:lang w:eastAsia="en-GB"/>
              </w:rPr>
              <mc:AlternateContent>
                <mc:Choice Requires="wps">
                  <w:drawing>
                    <wp:anchor distT="0" distB="0" distL="114300" distR="114300" simplePos="0" relativeHeight="251661824" behindDoc="0" locked="0" layoutInCell="1" allowOverlap="1" wp14:anchorId="5D3F5C1A" wp14:editId="71692585">
                      <wp:simplePos x="0" y="0"/>
                      <wp:positionH relativeFrom="column">
                        <wp:posOffset>3329940</wp:posOffset>
                      </wp:positionH>
                      <wp:positionV relativeFrom="paragraph">
                        <wp:posOffset>-790575</wp:posOffset>
                      </wp:positionV>
                      <wp:extent cx="2057400" cy="685800"/>
                      <wp:effectExtent l="635" t="0" r="0"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8B21F" w14:textId="77777777" w:rsidR="005745EB" w:rsidRPr="00BD28E3" w:rsidRDefault="005745EB" w:rsidP="006A3E4F">
                                  <w:pPr>
                                    <w:rPr>
                                      <w:rFonts w:ascii="Arial" w:hAnsi="Arial" w:cs="Arial"/>
                                      <w:b/>
                                      <w:sz w:val="32"/>
                                      <w:szCs w:val="32"/>
                                      <w:u w:val="single"/>
                                    </w:rPr>
                                  </w:pPr>
                                  <w:r w:rsidRPr="00BD28E3">
                                    <w:rPr>
                                      <w:rFonts w:ascii="Arial" w:hAnsi="Arial" w:cs="Arial"/>
                                      <w:b/>
                                      <w:sz w:val="32"/>
                                      <w:szCs w:val="32"/>
                                      <w:u w:val="single"/>
                                    </w:rPr>
                                    <w:t>NAME:</w:t>
                                  </w:r>
                                  <w:r>
                                    <w:rPr>
                                      <w:rFonts w:ascii="Arial" w:hAnsi="Arial" w:cs="Arial"/>
                                      <w:b/>
                                      <w:sz w:val="32"/>
                                      <w:szCs w:val="3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F5C1A" id="Text Box 309" o:spid="_x0000_s1060" type="#_x0000_t202" style="position:absolute;margin-left:262.2pt;margin-top:-62.25pt;width:162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DhhgIAABsFAAAOAAAAZHJzL2Uyb0RvYy54bWysVNuO2yAQfa/Uf0C8Z31Z52JrndVemqrS&#10;9iLt9gMI4BgVgwsk9nbVf+8ASTbbi1RV9QMGZjjMzDnDxeXYSbTjxgqtapydpRhxRTUTalPjzw+r&#10;yQIj64hiRGrFa/zILb5cvn51MfQVz3WrJeMGAYiy1dDXuHWur5LE0pZ3xJ7pniswNtp0xMHSbBJm&#10;yADonUzyNJ0lgzasN5pya2H3NhrxMuA3DafuY9NY7pCsMcTmwmjCuPZjsrwg1caQvhV0Hwb5hyg6&#10;IhRceoS6JY6grRG/QHWCGm11486o7hLdNILykANkk6U/ZXPfkp6HXKA4tj+Wyf4/WPph98kgwWp8&#10;npYYKdIBSQ98dOhaj8jvQYWG3lbgeN+DqxvBAEyHbG1/p+kXi5S+aYna8Ctj9NBywiDCzJ9MTo5G&#10;HOtB1sN7zeAisnU6AI2N6Xz5oCAI0IGpxyM7PhgKm3k6nRcpmCjYZovpAub+ClIdTvfGurdcd8hP&#10;amyA/YBOdnfWRdeDi7/MainYSkgZFmazvpEG7QgoZRW+PfoLN6m8s9L+WESMOxAk3OFtPtzA/FOZ&#10;5UV6nZeT1WwxnxSrYjop5+likmbldTlLi7K4XX33AWZF1QrGuLoTih9UmBV/x/K+H6J+gg7RUONy&#10;mk8jRX9MMg3f75LshIOmlKKrMRQZPu9EKk/sG8XC3BEh4zx5GX4gBGpw+IeqBBl45qMG3Lgeo+bO&#10;PbLXyFqzRxCG0cAbUAwvCkxabb5hNEB31th+3RLDMZLvFIirzIrCt3NYFNN5DgtzalmfWoiiAFVj&#10;h1Gc3rj4BGx7IzYt3BTlrPQVCLIRQSvPUe1lDB0Yktq/Fr7FT9fB6/lNW/4AAAD//wMAUEsDBBQA&#10;BgAIAAAAIQBE+RIc3wAAAAwBAAAPAAAAZHJzL2Rvd25yZXYueG1sTI/BToNAEIbvJr7DZky8mHYp&#10;AYrI0qiJxmtrH2Bgp0Bkdwm7LfTtnZ70OP98+eebcreYQVxo8r2zCjbrCATZxunetgqO3x+rHIQP&#10;aDUOzpKCK3nYVfd3JRbazXZPl0NoBZdYX6CCLoSxkNI3HRn0azeS5d3JTQYDj1Mr9YQzl5tBxlGU&#10;SYO95QsdjvTeUfNzOBsFp6/5KX2e689w3O6T7A37be2uSj0+LK8vIAIt4Q+Gmz6rQ8VOtTtb7cWg&#10;II2ThFEFq02cpCAYyZOco/oWZSnIqpT/n6h+AQAA//8DAFBLAQItABQABgAIAAAAIQC2gziS/gAA&#10;AOEBAAATAAAAAAAAAAAAAAAAAAAAAABbQ29udGVudF9UeXBlc10ueG1sUEsBAi0AFAAGAAgAAAAh&#10;ADj9If/WAAAAlAEAAAsAAAAAAAAAAAAAAAAALwEAAF9yZWxzLy5yZWxzUEsBAi0AFAAGAAgAAAAh&#10;AJ9F8OGGAgAAGwUAAA4AAAAAAAAAAAAAAAAALgIAAGRycy9lMm9Eb2MueG1sUEsBAi0AFAAGAAgA&#10;AAAhAET5EhzfAAAADAEAAA8AAAAAAAAAAAAAAAAA4AQAAGRycy9kb3ducmV2LnhtbFBLBQYAAAAA&#10;BAAEAPMAAADsBQAAAAA=&#10;" stroked="f">
                      <v:textbox>
                        <w:txbxContent>
                          <w:p w14:paraId="1248B21F" w14:textId="77777777" w:rsidR="005745EB" w:rsidRPr="00BD28E3" w:rsidRDefault="005745EB" w:rsidP="006A3E4F">
                            <w:pPr>
                              <w:rPr>
                                <w:rFonts w:ascii="Arial" w:hAnsi="Arial" w:cs="Arial"/>
                                <w:b/>
                                <w:sz w:val="32"/>
                                <w:szCs w:val="32"/>
                                <w:u w:val="single"/>
                              </w:rPr>
                            </w:pPr>
                            <w:r w:rsidRPr="00BD28E3">
                              <w:rPr>
                                <w:rFonts w:ascii="Arial" w:hAnsi="Arial" w:cs="Arial"/>
                                <w:b/>
                                <w:sz w:val="32"/>
                                <w:szCs w:val="32"/>
                                <w:u w:val="single"/>
                              </w:rPr>
                              <w:t>NAME:</w:t>
                            </w:r>
                            <w:r>
                              <w:rPr>
                                <w:rFonts w:ascii="Arial" w:hAnsi="Arial" w:cs="Arial"/>
                                <w:b/>
                                <w:sz w:val="32"/>
                                <w:szCs w:val="32"/>
                                <w:u w:val="single"/>
                              </w:rPr>
                              <w:t xml:space="preserve"> </w:t>
                            </w:r>
                          </w:p>
                        </w:txbxContent>
                      </v:textbox>
                    </v:shape>
                  </w:pict>
                </mc:Fallback>
              </mc:AlternateContent>
            </w:r>
          </w:p>
        </w:tc>
      </w:tr>
      <w:tr w:rsidR="006A3E4F" w:rsidRPr="00354B16" w14:paraId="70A9E4FA" w14:textId="77777777" w:rsidTr="005745EB">
        <w:trPr>
          <w:trHeight w:val="924"/>
          <w:tblCellSpacing w:w="0" w:type="dxa"/>
        </w:trPr>
        <w:tc>
          <w:tcPr>
            <w:tcW w:w="2721" w:type="dxa"/>
            <w:vMerge w:val="restart"/>
            <w:tcBorders>
              <w:top w:val="single" w:sz="6" w:space="0" w:color="00CC99"/>
              <w:left w:val="single" w:sz="6" w:space="0" w:color="00CC99"/>
              <w:right w:val="single" w:sz="6" w:space="0" w:color="00CC99"/>
            </w:tcBorders>
            <w:shd w:val="clear" w:color="auto" w:fill="auto"/>
          </w:tcPr>
          <w:p w14:paraId="36208F63" w14:textId="77777777" w:rsidR="006A3E4F" w:rsidRPr="0087355D" w:rsidRDefault="006A3E4F" w:rsidP="00485C51">
            <w:pPr>
              <w:rPr>
                <w:rFonts w:ascii="Arial" w:hAnsi="Arial" w:cs="Arial"/>
              </w:rPr>
            </w:pPr>
            <w:r w:rsidRPr="00BD28E3">
              <w:rPr>
                <w:rFonts w:ascii="Arial" w:hAnsi="Arial" w:cs="Arial"/>
                <w:b/>
                <w:bCs/>
              </w:rPr>
              <w:t>Communication</w:t>
            </w:r>
          </w:p>
        </w:tc>
        <w:tc>
          <w:tcPr>
            <w:tcW w:w="2131" w:type="dxa"/>
            <w:tcBorders>
              <w:top w:val="single" w:sz="6" w:space="0" w:color="00CC99"/>
              <w:left w:val="single" w:sz="6" w:space="0" w:color="00CC99"/>
              <w:bottom w:val="single" w:sz="6" w:space="0" w:color="00CC99"/>
              <w:right w:val="single" w:sz="6" w:space="0" w:color="00CC99"/>
            </w:tcBorders>
            <w:shd w:val="clear" w:color="auto" w:fill="auto"/>
          </w:tcPr>
          <w:p w14:paraId="1A29A701" w14:textId="77777777" w:rsidR="006A3E4F" w:rsidRPr="00354B16" w:rsidRDefault="006A3E4F" w:rsidP="00485C51">
            <w:r w:rsidRPr="00354B16">
              <w:t>X</w:t>
            </w:r>
          </w:p>
          <w:p w14:paraId="4AF88344" w14:textId="77777777" w:rsidR="006A3E4F" w:rsidRPr="00354B16" w:rsidRDefault="006A3E4F" w:rsidP="00485C51">
            <w:r w:rsidRPr="00354B16">
              <w:rPr>
                <w:i/>
                <w:iCs/>
              </w:rPr>
              <w:t>(What X needs to communicate to others)</w:t>
            </w:r>
          </w:p>
        </w:tc>
        <w:tc>
          <w:tcPr>
            <w:tcW w:w="7656" w:type="dxa"/>
            <w:tcBorders>
              <w:top w:val="single" w:sz="6" w:space="0" w:color="00CC99"/>
              <w:left w:val="single" w:sz="6" w:space="0" w:color="00CC99"/>
              <w:bottom w:val="single" w:sz="6" w:space="0" w:color="00CC99"/>
              <w:right w:val="single" w:sz="6" w:space="0" w:color="00CC99"/>
            </w:tcBorders>
            <w:shd w:val="clear" w:color="auto" w:fill="auto"/>
          </w:tcPr>
          <w:p w14:paraId="3AD0A07E" w14:textId="77777777" w:rsidR="006A3E4F" w:rsidRPr="00607E09" w:rsidRDefault="006A3E4F" w:rsidP="00485C51">
            <w:pPr>
              <w:rPr>
                <w:rFonts w:ascii="Arial" w:hAnsi="Arial" w:cs="Arial"/>
              </w:rPr>
            </w:pPr>
          </w:p>
        </w:tc>
      </w:tr>
      <w:tr w:rsidR="006A3E4F" w:rsidRPr="00354B16" w14:paraId="66DA4C99" w14:textId="77777777" w:rsidTr="005745EB">
        <w:trPr>
          <w:trHeight w:val="1407"/>
          <w:tblCellSpacing w:w="0" w:type="dxa"/>
        </w:trPr>
        <w:tc>
          <w:tcPr>
            <w:tcW w:w="0" w:type="auto"/>
            <w:vMerge/>
            <w:tcBorders>
              <w:top w:val="single" w:sz="6" w:space="0" w:color="00CC99"/>
              <w:left w:val="single" w:sz="6" w:space="0" w:color="00CC99"/>
              <w:right w:val="single" w:sz="6" w:space="0" w:color="00CC99"/>
            </w:tcBorders>
            <w:shd w:val="clear" w:color="auto" w:fill="auto"/>
            <w:vAlign w:val="center"/>
          </w:tcPr>
          <w:p w14:paraId="40C2378B" w14:textId="77777777" w:rsidR="006A3E4F" w:rsidRPr="00354B16" w:rsidRDefault="006A3E4F" w:rsidP="00485C51"/>
        </w:tc>
        <w:tc>
          <w:tcPr>
            <w:tcW w:w="2131" w:type="dxa"/>
            <w:tcBorders>
              <w:top w:val="single" w:sz="6" w:space="0" w:color="00CC99"/>
              <w:left w:val="single" w:sz="6" w:space="0" w:color="00CC99"/>
              <w:bottom w:val="single" w:sz="6" w:space="0" w:color="00CC99"/>
              <w:right w:val="single" w:sz="6" w:space="0" w:color="00CC99"/>
            </w:tcBorders>
            <w:shd w:val="clear" w:color="auto" w:fill="auto"/>
          </w:tcPr>
          <w:p w14:paraId="75D9988C" w14:textId="77777777" w:rsidR="006A3E4F" w:rsidRPr="00354B16" w:rsidRDefault="006A3E4F" w:rsidP="00485C51">
            <w:r w:rsidRPr="00354B16">
              <w:t>The adults</w:t>
            </w:r>
          </w:p>
          <w:p w14:paraId="37BE36E2" w14:textId="77777777" w:rsidR="006A3E4F" w:rsidRPr="0087355D" w:rsidRDefault="006A3E4F" w:rsidP="00485C51">
            <w:pPr>
              <w:rPr>
                <w:b/>
              </w:rPr>
            </w:pPr>
            <w:r w:rsidRPr="00354B16">
              <w:rPr>
                <w:i/>
                <w:iCs/>
              </w:rPr>
              <w:t>(How adults communicate with x)</w:t>
            </w:r>
          </w:p>
        </w:tc>
        <w:tc>
          <w:tcPr>
            <w:tcW w:w="7656" w:type="dxa"/>
            <w:tcBorders>
              <w:top w:val="single" w:sz="6" w:space="0" w:color="00CC99"/>
              <w:left w:val="single" w:sz="6" w:space="0" w:color="00CC99"/>
              <w:bottom w:val="single" w:sz="6" w:space="0" w:color="00CC99"/>
              <w:right w:val="single" w:sz="6" w:space="0" w:color="00CC99"/>
            </w:tcBorders>
            <w:shd w:val="clear" w:color="auto" w:fill="auto"/>
          </w:tcPr>
          <w:p w14:paraId="174C580B" w14:textId="77777777" w:rsidR="006A3E4F" w:rsidRPr="00354B16" w:rsidRDefault="006A3E4F" w:rsidP="00485C51">
            <w:pPr>
              <w:ind w:left="720"/>
            </w:pPr>
          </w:p>
        </w:tc>
      </w:tr>
      <w:tr w:rsidR="006A3E4F" w:rsidRPr="00354B16" w14:paraId="0421D294" w14:textId="77777777" w:rsidTr="005745EB">
        <w:trPr>
          <w:trHeight w:val="1063"/>
          <w:tblCellSpacing w:w="0" w:type="dxa"/>
        </w:trPr>
        <w:tc>
          <w:tcPr>
            <w:tcW w:w="4852" w:type="dxa"/>
            <w:gridSpan w:val="2"/>
            <w:tcBorders>
              <w:top w:val="single" w:sz="6" w:space="0" w:color="00CC99"/>
              <w:left w:val="single" w:sz="6" w:space="0" w:color="00CC99"/>
              <w:bottom w:val="single" w:sz="6" w:space="0" w:color="00CC99"/>
            </w:tcBorders>
            <w:shd w:val="clear" w:color="auto" w:fill="auto"/>
          </w:tcPr>
          <w:p w14:paraId="5FB98909" w14:textId="77777777" w:rsidR="006A3E4F" w:rsidRPr="00354B16" w:rsidRDefault="006A3E4F" w:rsidP="00485C51">
            <w:r w:rsidRPr="00BD28E3">
              <w:rPr>
                <w:rFonts w:ascii="Arial" w:hAnsi="Arial" w:cs="Arial"/>
                <w:b/>
                <w:bCs/>
              </w:rPr>
              <w:t xml:space="preserve">Environment </w:t>
            </w:r>
            <w:r w:rsidRPr="00354B16">
              <w:t>( resources)</w:t>
            </w:r>
          </w:p>
          <w:p w14:paraId="6BCAF6FB" w14:textId="77777777" w:rsidR="006A3E4F" w:rsidRPr="00354B16" w:rsidRDefault="006A3E4F" w:rsidP="00485C51">
            <w:r w:rsidRPr="00354B16">
              <w:rPr>
                <w:i/>
                <w:iCs/>
              </w:rPr>
              <w:t>Visual, sensory, physical, social</w:t>
            </w:r>
          </w:p>
        </w:tc>
        <w:tc>
          <w:tcPr>
            <w:tcW w:w="7656" w:type="dxa"/>
            <w:tcBorders>
              <w:top w:val="single" w:sz="6" w:space="0" w:color="00CC99"/>
              <w:left w:val="single" w:sz="6" w:space="0" w:color="00CC99"/>
              <w:bottom w:val="single" w:sz="6" w:space="0" w:color="00CC99"/>
              <w:right w:val="single" w:sz="6" w:space="0" w:color="00CC99"/>
            </w:tcBorders>
            <w:shd w:val="clear" w:color="auto" w:fill="auto"/>
          </w:tcPr>
          <w:p w14:paraId="6471FDC8" w14:textId="77777777" w:rsidR="006A3E4F" w:rsidRPr="0087355D" w:rsidRDefault="006A3E4F" w:rsidP="00485C51">
            <w:pPr>
              <w:rPr>
                <w:rFonts w:ascii="Arial" w:hAnsi="Arial" w:cs="Arial"/>
                <w:b/>
              </w:rPr>
            </w:pPr>
          </w:p>
        </w:tc>
      </w:tr>
      <w:tr w:rsidR="006A3E4F" w:rsidRPr="00354B16" w14:paraId="23319809" w14:textId="77777777" w:rsidTr="005745EB">
        <w:trPr>
          <w:trHeight w:val="1063"/>
          <w:tblCellSpacing w:w="0" w:type="dxa"/>
        </w:trPr>
        <w:tc>
          <w:tcPr>
            <w:tcW w:w="4852" w:type="dxa"/>
            <w:gridSpan w:val="2"/>
            <w:tcBorders>
              <w:top w:val="single" w:sz="6" w:space="0" w:color="00CC99"/>
              <w:left w:val="single" w:sz="6" w:space="0" w:color="00CC99"/>
              <w:bottom w:val="single" w:sz="6" w:space="0" w:color="00CC99"/>
            </w:tcBorders>
            <w:shd w:val="clear" w:color="auto" w:fill="auto"/>
          </w:tcPr>
          <w:p w14:paraId="209820FA" w14:textId="77777777" w:rsidR="006A3E4F" w:rsidRPr="00BD28E3" w:rsidRDefault="006A3E4F" w:rsidP="00485C51">
            <w:pPr>
              <w:rPr>
                <w:rFonts w:ascii="Arial" w:hAnsi="Arial" w:cs="Arial"/>
                <w:b/>
                <w:bCs/>
              </w:rPr>
            </w:pPr>
            <w:r w:rsidRPr="00BD28E3">
              <w:rPr>
                <w:rFonts w:ascii="Arial" w:hAnsi="Arial" w:cs="Arial"/>
                <w:b/>
                <w:bCs/>
              </w:rPr>
              <w:t>Approaches to teaching &amp; learning</w:t>
            </w:r>
          </w:p>
          <w:p w14:paraId="0735ECEB" w14:textId="77777777" w:rsidR="006A3E4F" w:rsidRPr="00354B16" w:rsidRDefault="006A3E4F" w:rsidP="00485C51">
            <w:r w:rsidRPr="00354B16">
              <w:rPr>
                <w:i/>
                <w:iCs/>
              </w:rPr>
              <w:t>(strategies and specific programmes)</w:t>
            </w:r>
          </w:p>
        </w:tc>
        <w:tc>
          <w:tcPr>
            <w:tcW w:w="7656" w:type="dxa"/>
            <w:tcBorders>
              <w:top w:val="single" w:sz="6" w:space="0" w:color="00CC99"/>
              <w:left w:val="single" w:sz="6" w:space="0" w:color="00CC99"/>
              <w:bottom w:val="single" w:sz="6" w:space="0" w:color="00CC99"/>
              <w:right w:val="single" w:sz="6" w:space="0" w:color="00CC99"/>
            </w:tcBorders>
            <w:shd w:val="clear" w:color="auto" w:fill="auto"/>
          </w:tcPr>
          <w:p w14:paraId="3ACE9B89" w14:textId="77777777" w:rsidR="006A3E4F" w:rsidRPr="00BD28E3" w:rsidRDefault="006A3E4F" w:rsidP="00485C51">
            <w:pPr>
              <w:rPr>
                <w:rFonts w:ascii="Arial" w:hAnsi="Arial" w:cs="Arial"/>
              </w:rPr>
            </w:pPr>
          </w:p>
        </w:tc>
      </w:tr>
      <w:tr w:rsidR="006A3E4F" w:rsidRPr="00354B16" w14:paraId="2D67B739" w14:textId="77777777" w:rsidTr="005745EB">
        <w:trPr>
          <w:trHeight w:val="768"/>
          <w:tblCellSpacing w:w="0" w:type="dxa"/>
        </w:trPr>
        <w:tc>
          <w:tcPr>
            <w:tcW w:w="12509" w:type="dxa"/>
            <w:gridSpan w:val="3"/>
            <w:tcBorders>
              <w:top w:val="single" w:sz="6" w:space="0" w:color="00CC99"/>
              <w:left w:val="single" w:sz="6" w:space="0" w:color="00CC99"/>
              <w:bottom w:val="single" w:sz="6" w:space="0" w:color="00CC99"/>
            </w:tcBorders>
            <w:shd w:val="clear" w:color="auto" w:fill="00FF00"/>
          </w:tcPr>
          <w:p w14:paraId="40A24CC3" w14:textId="77777777" w:rsidR="006A3E4F" w:rsidRPr="00354B16" w:rsidRDefault="006A3E4F" w:rsidP="00485C51">
            <w:r w:rsidRPr="00354B16">
              <w:rPr>
                <w:b/>
                <w:bCs/>
              </w:rPr>
              <w:t xml:space="preserve">Day to day behaviour strategies at Green </w:t>
            </w:r>
            <w:r w:rsidRPr="00354B16">
              <w:rPr>
                <w:i/>
                <w:iCs/>
              </w:rPr>
              <w:t>( from profile &amp; information about the pupil,  from previous intervention hierarchies)</w:t>
            </w:r>
          </w:p>
        </w:tc>
      </w:tr>
      <w:tr w:rsidR="006A3E4F" w:rsidRPr="00354B16" w14:paraId="65E507B6" w14:textId="77777777" w:rsidTr="005745EB">
        <w:trPr>
          <w:trHeight w:val="2008"/>
          <w:tblCellSpacing w:w="0" w:type="dxa"/>
        </w:trPr>
        <w:tc>
          <w:tcPr>
            <w:tcW w:w="4852" w:type="dxa"/>
            <w:gridSpan w:val="2"/>
            <w:tcBorders>
              <w:top w:val="single" w:sz="6" w:space="0" w:color="00CC99"/>
              <w:left w:val="single" w:sz="6" w:space="0" w:color="00CC99"/>
              <w:bottom w:val="single" w:sz="6" w:space="0" w:color="00CC99"/>
            </w:tcBorders>
            <w:shd w:val="clear" w:color="auto" w:fill="auto"/>
          </w:tcPr>
          <w:p w14:paraId="7EECCC23" w14:textId="77777777" w:rsidR="006A3E4F" w:rsidRPr="00354B16" w:rsidRDefault="006A3E4F" w:rsidP="00485C51">
            <w:r w:rsidRPr="00354B16">
              <w:t>Situation/ Behaviour</w:t>
            </w:r>
          </w:p>
          <w:p w14:paraId="1EB4A951" w14:textId="146F79F1" w:rsidR="006A3E4F" w:rsidRPr="006A3E4F" w:rsidRDefault="006A3E4F" w:rsidP="00485C51">
            <w:pPr>
              <w:rPr>
                <w:rFonts w:ascii="Arial" w:hAnsi="Arial" w:cs="Arial"/>
                <w:i/>
                <w:iCs/>
              </w:rPr>
            </w:pPr>
            <w:r>
              <w:rPr>
                <w:rFonts w:ascii="Arial" w:hAnsi="Arial" w:cs="Arial"/>
                <w:i/>
                <w:iCs/>
              </w:rPr>
              <w:t>e.g. hitting</w:t>
            </w:r>
          </w:p>
        </w:tc>
        <w:tc>
          <w:tcPr>
            <w:tcW w:w="7656" w:type="dxa"/>
            <w:tcBorders>
              <w:top w:val="single" w:sz="6" w:space="0" w:color="00CC99"/>
              <w:left w:val="single" w:sz="6" w:space="0" w:color="00CC99"/>
              <w:bottom w:val="single" w:sz="6" w:space="0" w:color="00CC99"/>
              <w:right w:val="single" w:sz="6" w:space="0" w:color="00CC99"/>
            </w:tcBorders>
            <w:shd w:val="clear" w:color="auto" w:fill="auto"/>
          </w:tcPr>
          <w:p w14:paraId="13D0590D" w14:textId="77777777" w:rsidR="006A3E4F" w:rsidRPr="00354B16" w:rsidRDefault="006A3E4F" w:rsidP="00485C51">
            <w:r w:rsidRPr="00354B16">
              <w:t>Strategy</w:t>
            </w:r>
          </w:p>
          <w:p w14:paraId="3AF50C48" w14:textId="77777777" w:rsidR="006A3E4F" w:rsidRPr="00354B16" w:rsidRDefault="006A3E4F" w:rsidP="00485C51"/>
        </w:tc>
      </w:tr>
      <w:tr w:rsidR="006A3E4F" w:rsidRPr="00354B16" w14:paraId="192485CD" w14:textId="77777777" w:rsidTr="005745EB">
        <w:trPr>
          <w:trHeight w:val="61"/>
          <w:tblCellSpacing w:w="0" w:type="dxa"/>
        </w:trPr>
        <w:tc>
          <w:tcPr>
            <w:tcW w:w="4852" w:type="dxa"/>
            <w:gridSpan w:val="2"/>
            <w:tcBorders>
              <w:top w:val="single" w:sz="6" w:space="0" w:color="00CC99"/>
              <w:left w:val="single" w:sz="6" w:space="0" w:color="00CC99"/>
            </w:tcBorders>
            <w:shd w:val="clear" w:color="auto" w:fill="auto"/>
          </w:tcPr>
          <w:p w14:paraId="1E65BDFE" w14:textId="77777777" w:rsidR="006A3E4F" w:rsidRPr="00354B16" w:rsidRDefault="006A3E4F" w:rsidP="00485C51">
            <w:r w:rsidRPr="00354B16">
              <w:t>Situation/ Behaviour</w:t>
            </w:r>
          </w:p>
          <w:p w14:paraId="5466D4ED" w14:textId="7BDE2647" w:rsidR="006A3E4F" w:rsidRPr="006A3E4F" w:rsidRDefault="006A3E4F" w:rsidP="00485C51">
            <w:pPr>
              <w:rPr>
                <w:i/>
                <w:iCs/>
              </w:rPr>
            </w:pPr>
            <w:r>
              <w:rPr>
                <w:i/>
                <w:iCs/>
              </w:rPr>
              <w:t>e.g. screaming</w:t>
            </w:r>
          </w:p>
          <w:p w14:paraId="080364DD" w14:textId="77777777" w:rsidR="006A3E4F" w:rsidRDefault="006A3E4F" w:rsidP="00485C51">
            <w:pPr>
              <w:rPr>
                <w:b/>
                <w:bCs/>
                <w:lang w:val="en-US"/>
              </w:rPr>
            </w:pPr>
          </w:p>
          <w:p w14:paraId="054120D2" w14:textId="77777777" w:rsidR="006A3E4F" w:rsidRDefault="006A3E4F" w:rsidP="00485C51">
            <w:pPr>
              <w:rPr>
                <w:b/>
                <w:bCs/>
                <w:lang w:val="en-US"/>
              </w:rPr>
            </w:pPr>
          </w:p>
          <w:p w14:paraId="2E94C40C" w14:textId="77777777" w:rsidR="006A3E4F" w:rsidRPr="00354B16" w:rsidRDefault="006A3E4F" w:rsidP="00485C51"/>
        </w:tc>
        <w:tc>
          <w:tcPr>
            <w:tcW w:w="7656" w:type="dxa"/>
            <w:tcBorders>
              <w:top w:val="single" w:sz="6" w:space="0" w:color="00CC99"/>
              <w:left w:val="single" w:sz="6" w:space="0" w:color="00CC99"/>
              <w:right w:val="single" w:sz="6" w:space="0" w:color="00CC99"/>
            </w:tcBorders>
            <w:shd w:val="clear" w:color="auto" w:fill="auto"/>
          </w:tcPr>
          <w:p w14:paraId="1C31DD33" w14:textId="77777777" w:rsidR="006A3E4F" w:rsidRDefault="006A3E4F" w:rsidP="00485C51">
            <w:r w:rsidRPr="00354B16">
              <w:t>Strategy</w:t>
            </w:r>
          </w:p>
          <w:p w14:paraId="3FFFA307" w14:textId="77777777" w:rsidR="006A3E4F" w:rsidRDefault="006A3E4F" w:rsidP="00485C51"/>
          <w:p w14:paraId="4D1E118B" w14:textId="77777777" w:rsidR="006A3E4F" w:rsidRDefault="006A3E4F" w:rsidP="00485C51"/>
          <w:p w14:paraId="1593DEB6" w14:textId="77777777" w:rsidR="006A3E4F" w:rsidRDefault="006A3E4F" w:rsidP="00485C51"/>
          <w:p w14:paraId="64D39E18" w14:textId="77777777" w:rsidR="006A3E4F" w:rsidRDefault="006A3E4F" w:rsidP="00485C51"/>
          <w:p w14:paraId="43D9E49F" w14:textId="77777777" w:rsidR="006A3E4F" w:rsidRPr="00354B16" w:rsidRDefault="006A3E4F" w:rsidP="00485C51"/>
        </w:tc>
      </w:tr>
    </w:tbl>
    <w:p w14:paraId="292DBB60" w14:textId="77777777" w:rsidR="006A3E4F" w:rsidRDefault="006A3E4F" w:rsidP="006A3E4F"/>
    <w:p w14:paraId="58F69813" w14:textId="1F27154A" w:rsidR="007A638B" w:rsidRDefault="007A638B" w:rsidP="00C245CC">
      <w:pPr>
        <w:pStyle w:val="Heading7"/>
        <w:rPr>
          <w:rFonts w:ascii="Arial" w:hAnsi="Arial" w:cs="Arial"/>
        </w:rPr>
      </w:pPr>
    </w:p>
    <w:p w14:paraId="0705D20E" w14:textId="77777777" w:rsidR="007A638B" w:rsidRPr="007A638B" w:rsidRDefault="007A638B" w:rsidP="007A638B"/>
    <w:p w14:paraId="1D163EA1" w14:textId="77777777" w:rsidR="007A638B" w:rsidRPr="007A638B" w:rsidRDefault="007A638B" w:rsidP="007A638B"/>
    <w:p w14:paraId="73CDA2A4" w14:textId="77777777" w:rsidR="007A638B" w:rsidRPr="007A638B" w:rsidRDefault="007A638B" w:rsidP="007A638B"/>
    <w:p w14:paraId="701746D5" w14:textId="77777777" w:rsidR="00A57007" w:rsidRPr="007A638B" w:rsidRDefault="00A57007" w:rsidP="007A638B"/>
    <w:sectPr w:rsidR="00A57007" w:rsidRPr="007A638B" w:rsidSect="00075D6B">
      <w:pgSz w:w="15840" w:h="12240" w:orient="landscape"/>
      <w:pgMar w:top="1797" w:right="1440" w:bottom="147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7FD3D" w14:textId="77777777" w:rsidR="005745EB" w:rsidRDefault="005745EB">
      <w:r>
        <w:separator/>
      </w:r>
    </w:p>
  </w:endnote>
  <w:endnote w:type="continuationSeparator" w:id="0">
    <w:p w14:paraId="152C2FBE" w14:textId="77777777" w:rsidR="005745EB" w:rsidRDefault="0057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isha">
    <w:altName w:val="Malgun Gothic Semilight"/>
    <w:charset w:val="00"/>
    <w:family w:val="swiss"/>
    <w:pitch w:val="variable"/>
    <w:sig w:usb0="00000000" w:usb1="40000042" w:usb2="00000000" w:usb3="00000000" w:csb0="00000021"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7CF35" w14:textId="77777777" w:rsidR="005745EB" w:rsidRDefault="005745EB" w:rsidP="00091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34FF38" w14:textId="77777777" w:rsidR="005745EB" w:rsidRDefault="005745EB" w:rsidP="009C2B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725F" w14:textId="570CB1A7" w:rsidR="005745EB" w:rsidRDefault="005745EB">
    <w:pPr>
      <w:pStyle w:val="Footer"/>
      <w:jc w:val="right"/>
    </w:pPr>
    <w:r>
      <w:fldChar w:fldCharType="begin"/>
    </w:r>
    <w:r>
      <w:instrText xml:space="preserve"> PAGE   \* MERGEFORMAT </w:instrText>
    </w:r>
    <w:r>
      <w:fldChar w:fldCharType="separate"/>
    </w:r>
    <w:r w:rsidR="00743528">
      <w:rPr>
        <w:noProof/>
      </w:rPr>
      <w:t>40</w:t>
    </w:r>
    <w:r>
      <w:fldChar w:fldCharType="end"/>
    </w:r>
  </w:p>
  <w:p w14:paraId="4D6AA18B" w14:textId="77777777" w:rsidR="005745EB" w:rsidRDefault="005745EB" w:rsidP="009C2B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C6B1C" w14:textId="77777777" w:rsidR="005745EB" w:rsidRDefault="005745EB">
      <w:r>
        <w:separator/>
      </w:r>
    </w:p>
  </w:footnote>
  <w:footnote w:type="continuationSeparator" w:id="0">
    <w:p w14:paraId="28C1C0BB" w14:textId="77777777" w:rsidR="005745EB" w:rsidRDefault="005745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852"/>
      <w:gridCol w:w="1117"/>
    </w:tblGrid>
    <w:tr w:rsidR="005745EB" w14:paraId="45C9F2A6" w14:textId="77777777">
      <w:trPr>
        <w:trHeight w:val="288"/>
      </w:trPr>
      <w:tc>
        <w:tcPr>
          <w:tcW w:w="7765" w:type="dxa"/>
        </w:tcPr>
        <w:p w14:paraId="666B12E0" w14:textId="77777777" w:rsidR="005745EB" w:rsidRDefault="005745EB">
          <w:pPr>
            <w:pStyle w:val="Header"/>
            <w:jc w:val="right"/>
            <w:rPr>
              <w:rFonts w:ascii="Cambria" w:hAnsi="Cambria"/>
              <w:sz w:val="36"/>
              <w:szCs w:val="36"/>
            </w:rPr>
          </w:pPr>
          <w:r>
            <w:rPr>
              <w:rFonts w:ascii="Cambria" w:hAnsi="Cambria"/>
              <w:sz w:val="36"/>
              <w:szCs w:val="36"/>
            </w:rPr>
            <w:t>CHISENHALE PRIMARY SCHOOL                BEHAVIOUR POLICY</w:t>
          </w:r>
        </w:p>
      </w:tc>
      <w:tc>
        <w:tcPr>
          <w:tcW w:w="1105" w:type="dxa"/>
        </w:tcPr>
        <w:p w14:paraId="34C00699" w14:textId="5388C79A" w:rsidR="005745EB" w:rsidRDefault="005745EB" w:rsidP="00A57007">
          <w:pPr>
            <w:pStyle w:val="Header"/>
            <w:rPr>
              <w:rFonts w:ascii="Cambria" w:hAnsi="Cambria"/>
              <w:b/>
              <w:bCs/>
              <w:color w:val="4F81BD"/>
              <w:sz w:val="36"/>
              <w:szCs w:val="36"/>
            </w:rPr>
          </w:pPr>
          <w:r>
            <w:rPr>
              <w:rFonts w:ascii="Cambria" w:hAnsi="Cambria"/>
              <w:b/>
              <w:bCs/>
              <w:sz w:val="36"/>
              <w:szCs w:val="36"/>
            </w:rPr>
            <w:t>2018</w:t>
          </w:r>
        </w:p>
      </w:tc>
    </w:tr>
  </w:tbl>
  <w:p w14:paraId="6F6EA6B0" w14:textId="77777777" w:rsidR="005745EB" w:rsidRDefault="005745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7C2D"/>
    <w:multiLevelType w:val="hybridMultilevel"/>
    <w:tmpl w:val="39586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D83BE7"/>
    <w:multiLevelType w:val="hybridMultilevel"/>
    <w:tmpl w:val="94B45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A3270"/>
    <w:multiLevelType w:val="hybridMultilevel"/>
    <w:tmpl w:val="44E2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8393D"/>
    <w:multiLevelType w:val="hybridMultilevel"/>
    <w:tmpl w:val="4984E2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7240B"/>
    <w:multiLevelType w:val="hybridMultilevel"/>
    <w:tmpl w:val="D7F6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E6EFF"/>
    <w:multiLevelType w:val="hybridMultilevel"/>
    <w:tmpl w:val="0A6AF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7340A8"/>
    <w:multiLevelType w:val="hybridMultilevel"/>
    <w:tmpl w:val="775A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557C8"/>
    <w:multiLevelType w:val="hybridMultilevel"/>
    <w:tmpl w:val="A6045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D55931"/>
    <w:multiLevelType w:val="hybridMultilevel"/>
    <w:tmpl w:val="0CF8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A3841"/>
    <w:multiLevelType w:val="hybridMultilevel"/>
    <w:tmpl w:val="C5A6E3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20C3C"/>
    <w:multiLevelType w:val="hybridMultilevel"/>
    <w:tmpl w:val="0E507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876CF2"/>
    <w:multiLevelType w:val="hybridMultilevel"/>
    <w:tmpl w:val="ACBC1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D32903"/>
    <w:multiLevelType w:val="hybridMultilevel"/>
    <w:tmpl w:val="18DE6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973F15"/>
    <w:multiLevelType w:val="hybridMultilevel"/>
    <w:tmpl w:val="86B2F0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E35F49"/>
    <w:multiLevelType w:val="hybridMultilevel"/>
    <w:tmpl w:val="9B28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374696"/>
    <w:multiLevelType w:val="hybridMultilevel"/>
    <w:tmpl w:val="3E247E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50DBC"/>
    <w:multiLevelType w:val="hybridMultilevel"/>
    <w:tmpl w:val="4A147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E60EED"/>
    <w:multiLevelType w:val="hybridMultilevel"/>
    <w:tmpl w:val="B250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AE6650"/>
    <w:multiLevelType w:val="hybridMultilevel"/>
    <w:tmpl w:val="94726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4A23E7"/>
    <w:multiLevelType w:val="hybridMultilevel"/>
    <w:tmpl w:val="93E4F442"/>
    <w:lvl w:ilvl="0" w:tplc="08090003">
      <w:start w:val="1"/>
      <w:numFmt w:val="bullet"/>
      <w:lvlText w:val="o"/>
      <w:lvlJc w:val="left"/>
      <w:pPr>
        <w:ind w:left="1425" w:hanging="360"/>
      </w:pPr>
      <w:rPr>
        <w:rFonts w:ascii="Courier New" w:hAnsi="Courier New" w:cs="Courier New"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0" w15:restartNumberingAfterBreak="0">
    <w:nsid w:val="52BB0449"/>
    <w:multiLevelType w:val="hybridMultilevel"/>
    <w:tmpl w:val="3C34E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E206AD"/>
    <w:multiLevelType w:val="hybridMultilevel"/>
    <w:tmpl w:val="891C98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43E0C"/>
    <w:multiLevelType w:val="hybridMultilevel"/>
    <w:tmpl w:val="491AD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655666"/>
    <w:multiLevelType w:val="hybridMultilevel"/>
    <w:tmpl w:val="B2307366"/>
    <w:lvl w:ilvl="0" w:tplc="08090005">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4" w15:restartNumberingAfterBreak="0">
    <w:nsid w:val="5DA6611F"/>
    <w:multiLevelType w:val="hybridMultilevel"/>
    <w:tmpl w:val="428A3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286561"/>
    <w:multiLevelType w:val="hybridMultilevel"/>
    <w:tmpl w:val="1FB60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F35463"/>
    <w:multiLevelType w:val="hybridMultilevel"/>
    <w:tmpl w:val="3234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03721"/>
    <w:multiLevelType w:val="hybridMultilevel"/>
    <w:tmpl w:val="31444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9D3C57"/>
    <w:multiLevelType w:val="hybridMultilevel"/>
    <w:tmpl w:val="37F05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1B2938"/>
    <w:multiLevelType w:val="hybridMultilevel"/>
    <w:tmpl w:val="2A6CB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882F72"/>
    <w:multiLevelType w:val="hybridMultilevel"/>
    <w:tmpl w:val="B41A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6763E0"/>
    <w:multiLevelType w:val="hybridMultilevel"/>
    <w:tmpl w:val="B0E4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E5F73"/>
    <w:multiLevelType w:val="hybridMultilevel"/>
    <w:tmpl w:val="2CD4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D22A31"/>
    <w:multiLevelType w:val="hybridMultilevel"/>
    <w:tmpl w:val="51B05E1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F2500E6"/>
    <w:multiLevelType w:val="hybridMultilevel"/>
    <w:tmpl w:val="704EE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B80ECA"/>
    <w:multiLevelType w:val="hybridMultilevel"/>
    <w:tmpl w:val="353E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9"/>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4"/>
  </w:num>
  <w:num w:numId="11">
    <w:abstractNumId w:val="32"/>
  </w:num>
  <w:num w:numId="12">
    <w:abstractNumId w:val="4"/>
  </w:num>
  <w:num w:numId="13">
    <w:abstractNumId w:val="33"/>
  </w:num>
  <w:num w:numId="14">
    <w:abstractNumId w:val="23"/>
  </w:num>
  <w:num w:numId="15">
    <w:abstractNumId w:val="11"/>
  </w:num>
  <w:num w:numId="16">
    <w:abstractNumId w:val="13"/>
  </w:num>
  <w:num w:numId="17">
    <w:abstractNumId w:val="30"/>
  </w:num>
  <w:num w:numId="18">
    <w:abstractNumId w:val="34"/>
  </w:num>
  <w:num w:numId="19">
    <w:abstractNumId w:val="28"/>
  </w:num>
  <w:num w:numId="20">
    <w:abstractNumId w:val="0"/>
  </w:num>
  <w:num w:numId="21">
    <w:abstractNumId w:val="19"/>
  </w:num>
  <w:num w:numId="22">
    <w:abstractNumId w:val="22"/>
  </w:num>
  <w:num w:numId="23">
    <w:abstractNumId w:val="27"/>
  </w:num>
  <w:num w:numId="24">
    <w:abstractNumId w:val="10"/>
  </w:num>
  <w:num w:numId="25">
    <w:abstractNumId w:val="5"/>
  </w:num>
  <w:num w:numId="26">
    <w:abstractNumId w:val="16"/>
  </w:num>
  <w:num w:numId="27">
    <w:abstractNumId w:val="20"/>
  </w:num>
  <w:num w:numId="28">
    <w:abstractNumId w:val="6"/>
  </w:num>
  <w:num w:numId="29">
    <w:abstractNumId w:val="17"/>
  </w:num>
  <w:num w:numId="30">
    <w:abstractNumId w:val="29"/>
  </w:num>
  <w:num w:numId="31">
    <w:abstractNumId w:val="2"/>
  </w:num>
  <w:num w:numId="32">
    <w:abstractNumId w:val="31"/>
  </w:num>
  <w:num w:numId="33">
    <w:abstractNumId w:val="14"/>
  </w:num>
  <w:num w:numId="34">
    <w:abstractNumId w:val="35"/>
  </w:num>
  <w:num w:numId="35">
    <w:abstractNumId w:val="8"/>
  </w:num>
  <w:num w:numId="36">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6B"/>
    <w:rsid w:val="00004845"/>
    <w:rsid w:val="00042F35"/>
    <w:rsid w:val="000517F3"/>
    <w:rsid w:val="0005624A"/>
    <w:rsid w:val="00061DB8"/>
    <w:rsid w:val="00067D7F"/>
    <w:rsid w:val="00075C68"/>
    <w:rsid w:val="00075D6B"/>
    <w:rsid w:val="00091485"/>
    <w:rsid w:val="00091512"/>
    <w:rsid w:val="00095499"/>
    <w:rsid w:val="000B46E2"/>
    <w:rsid w:val="000D21A2"/>
    <w:rsid w:val="000D5895"/>
    <w:rsid w:val="000F29F2"/>
    <w:rsid w:val="000F2D47"/>
    <w:rsid w:val="00106D2D"/>
    <w:rsid w:val="00122839"/>
    <w:rsid w:val="00134107"/>
    <w:rsid w:val="001364D9"/>
    <w:rsid w:val="00147B92"/>
    <w:rsid w:val="00150FBD"/>
    <w:rsid w:val="00156177"/>
    <w:rsid w:val="00157AB1"/>
    <w:rsid w:val="00184EF1"/>
    <w:rsid w:val="00187804"/>
    <w:rsid w:val="0019278B"/>
    <w:rsid w:val="001B6B45"/>
    <w:rsid w:val="001C65F8"/>
    <w:rsid w:val="001C6E5B"/>
    <w:rsid w:val="001D077A"/>
    <w:rsid w:val="001D273C"/>
    <w:rsid w:val="001E0ABE"/>
    <w:rsid w:val="001E4485"/>
    <w:rsid w:val="001F1A3E"/>
    <w:rsid w:val="00207FAE"/>
    <w:rsid w:val="002117B2"/>
    <w:rsid w:val="0023103E"/>
    <w:rsid w:val="00276930"/>
    <w:rsid w:val="0029219D"/>
    <w:rsid w:val="002B1CF5"/>
    <w:rsid w:val="002B29E4"/>
    <w:rsid w:val="002B30E6"/>
    <w:rsid w:val="002B4FA4"/>
    <w:rsid w:val="002C0F92"/>
    <w:rsid w:val="002C1BEE"/>
    <w:rsid w:val="002C204D"/>
    <w:rsid w:val="002D28A0"/>
    <w:rsid w:val="002E2101"/>
    <w:rsid w:val="002F0691"/>
    <w:rsid w:val="0032666B"/>
    <w:rsid w:val="00333949"/>
    <w:rsid w:val="0033746F"/>
    <w:rsid w:val="00337943"/>
    <w:rsid w:val="00343B53"/>
    <w:rsid w:val="0035051F"/>
    <w:rsid w:val="00354CFD"/>
    <w:rsid w:val="0036224B"/>
    <w:rsid w:val="00372F8B"/>
    <w:rsid w:val="00374C31"/>
    <w:rsid w:val="00380176"/>
    <w:rsid w:val="00381707"/>
    <w:rsid w:val="003B3CED"/>
    <w:rsid w:val="003C1E6C"/>
    <w:rsid w:val="003D003D"/>
    <w:rsid w:val="003D04DA"/>
    <w:rsid w:val="003D2D6C"/>
    <w:rsid w:val="003E0CD1"/>
    <w:rsid w:val="003E43AF"/>
    <w:rsid w:val="003F6C15"/>
    <w:rsid w:val="00402D78"/>
    <w:rsid w:val="004048A1"/>
    <w:rsid w:val="00443E95"/>
    <w:rsid w:val="00446D25"/>
    <w:rsid w:val="00447333"/>
    <w:rsid w:val="004621D2"/>
    <w:rsid w:val="00464591"/>
    <w:rsid w:val="004706DB"/>
    <w:rsid w:val="00470D72"/>
    <w:rsid w:val="004721BE"/>
    <w:rsid w:val="0047792D"/>
    <w:rsid w:val="0048159B"/>
    <w:rsid w:val="00485C51"/>
    <w:rsid w:val="00486173"/>
    <w:rsid w:val="004A055D"/>
    <w:rsid w:val="004B2FBC"/>
    <w:rsid w:val="004C1F32"/>
    <w:rsid w:val="004C3BEA"/>
    <w:rsid w:val="004D282C"/>
    <w:rsid w:val="004F5804"/>
    <w:rsid w:val="00501562"/>
    <w:rsid w:val="0050322D"/>
    <w:rsid w:val="00506EA3"/>
    <w:rsid w:val="005123C6"/>
    <w:rsid w:val="005140B5"/>
    <w:rsid w:val="0051664A"/>
    <w:rsid w:val="00536CC5"/>
    <w:rsid w:val="00540658"/>
    <w:rsid w:val="00545E55"/>
    <w:rsid w:val="00554E81"/>
    <w:rsid w:val="00560F47"/>
    <w:rsid w:val="005738C8"/>
    <w:rsid w:val="005745EB"/>
    <w:rsid w:val="00586E57"/>
    <w:rsid w:val="0059145D"/>
    <w:rsid w:val="00596D18"/>
    <w:rsid w:val="005A7488"/>
    <w:rsid w:val="005B37CB"/>
    <w:rsid w:val="005B7A1C"/>
    <w:rsid w:val="005C5C30"/>
    <w:rsid w:val="006030AB"/>
    <w:rsid w:val="006043A0"/>
    <w:rsid w:val="00613EBA"/>
    <w:rsid w:val="00616D8A"/>
    <w:rsid w:val="00627BF0"/>
    <w:rsid w:val="0063462E"/>
    <w:rsid w:val="00636072"/>
    <w:rsid w:val="00640060"/>
    <w:rsid w:val="00643357"/>
    <w:rsid w:val="00643959"/>
    <w:rsid w:val="0065318A"/>
    <w:rsid w:val="00666689"/>
    <w:rsid w:val="00683BA8"/>
    <w:rsid w:val="006859B6"/>
    <w:rsid w:val="00696363"/>
    <w:rsid w:val="006A3E4F"/>
    <w:rsid w:val="006A6F3E"/>
    <w:rsid w:val="006B6716"/>
    <w:rsid w:val="006C6306"/>
    <w:rsid w:val="006D0C8A"/>
    <w:rsid w:val="0070067D"/>
    <w:rsid w:val="00707FCB"/>
    <w:rsid w:val="00711067"/>
    <w:rsid w:val="007114EE"/>
    <w:rsid w:val="00711BFE"/>
    <w:rsid w:val="00717463"/>
    <w:rsid w:val="007228BD"/>
    <w:rsid w:val="00731677"/>
    <w:rsid w:val="007326A0"/>
    <w:rsid w:val="00735ECA"/>
    <w:rsid w:val="00743528"/>
    <w:rsid w:val="00746F16"/>
    <w:rsid w:val="007516FA"/>
    <w:rsid w:val="007606BC"/>
    <w:rsid w:val="00772C0B"/>
    <w:rsid w:val="00780257"/>
    <w:rsid w:val="00780DFB"/>
    <w:rsid w:val="00782BCD"/>
    <w:rsid w:val="00783ECC"/>
    <w:rsid w:val="00790108"/>
    <w:rsid w:val="00797287"/>
    <w:rsid w:val="007A2C6A"/>
    <w:rsid w:val="007A30CC"/>
    <w:rsid w:val="007A638B"/>
    <w:rsid w:val="007B5685"/>
    <w:rsid w:val="007C7C70"/>
    <w:rsid w:val="007D4591"/>
    <w:rsid w:val="007D5418"/>
    <w:rsid w:val="007D7F34"/>
    <w:rsid w:val="007E11BB"/>
    <w:rsid w:val="007E79D4"/>
    <w:rsid w:val="007F0E92"/>
    <w:rsid w:val="00802674"/>
    <w:rsid w:val="0080595B"/>
    <w:rsid w:val="008134E2"/>
    <w:rsid w:val="00816509"/>
    <w:rsid w:val="0082745B"/>
    <w:rsid w:val="00840C7B"/>
    <w:rsid w:val="0084134D"/>
    <w:rsid w:val="00883B04"/>
    <w:rsid w:val="008871C4"/>
    <w:rsid w:val="008A07DB"/>
    <w:rsid w:val="008A35C3"/>
    <w:rsid w:val="008B566B"/>
    <w:rsid w:val="008C1572"/>
    <w:rsid w:val="008F296A"/>
    <w:rsid w:val="008F39ED"/>
    <w:rsid w:val="00903BBF"/>
    <w:rsid w:val="00913DC6"/>
    <w:rsid w:val="00914721"/>
    <w:rsid w:val="00930070"/>
    <w:rsid w:val="009405BB"/>
    <w:rsid w:val="00942B32"/>
    <w:rsid w:val="00970C5E"/>
    <w:rsid w:val="00987CEE"/>
    <w:rsid w:val="009A381E"/>
    <w:rsid w:val="009B3005"/>
    <w:rsid w:val="009B6E91"/>
    <w:rsid w:val="009C2BBE"/>
    <w:rsid w:val="009C7E7F"/>
    <w:rsid w:val="009D7911"/>
    <w:rsid w:val="009E7CC8"/>
    <w:rsid w:val="00A12AAC"/>
    <w:rsid w:val="00A37D31"/>
    <w:rsid w:val="00A57007"/>
    <w:rsid w:val="00A6109D"/>
    <w:rsid w:val="00A657D8"/>
    <w:rsid w:val="00A66488"/>
    <w:rsid w:val="00A75D44"/>
    <w:rsid w:val="00A83B36"/>
    <w:rsid w:val="00A86188"/>
    <w:rsid w:val="00AA5F16"/>
    <w:rsid w:val="00AB4217"/>
    <w:rsid w:val="00AC122F"/>
    <w:rsid w:val="00AC3F62"/>
    <w:rsid w:val="00AC4A4D"/>
    <w:rsid w:val="00AC5863"/>
    <w:rsid w:val="00AC5BEF"/>
    <w:rsid w:val="00AE4509"/>
    <w:rsid w:val="00AF389B"/>
    <w:rsid w:val="00B01F8E"/>
    <w:rsid w:val="00B07591"/>
    <w:rsid w:val="00B1265C"/>
    <w:rsid w:val="00B14A86"/>
    <w:rsid w:val="00B23318"/>
    <w:rsid w:val="00B2430E"/>
    <w:rsid w:val="00B24BA4"/>
    <w:rsid w:val="00B307F3"/>
    <w:rsid w:val="00B3263E"/>
    <w:rsid w:val="00B5162B"/>
    <w:rsid w:val="00B54733"/>
    <w:rsid w:val="00B622D2"/>
    <w:rsid w:val="00B7434F"/>
    <w:rsid w:val="00B8628A"/>
    <w:rsid w:val="00B96C70"/>
    <w:rsid w:val="00BC0E64"/>
    <w:rsid w:val="00BD635C"/>
    <w:rsid w:val="00BE0342"/>
    <w:rsid w:val="00BE1B5F"/>
    <w:rsid w:val="00BF3C1C"/>
    <w:rsid w:val="00BF73F4"/>
    <w:rsid w:val="00C03A71"/>
    <w:rsid w:val="00C06377"/>
    <w:rsid w:val="00C14AF6"/>
    <w:rsid w:val="00C17750"/>
    <w:rsid w:val="00C245CC"/>
    <w:rsid w:val="00C34114"/>
    <w:rsid w:val="00C35B2B"/>
    <w:rsid w:val="00C41811"/>
    <w:rsid w:val="00C47E2C"/>
    <w:rsid w:val="00C52FE5"/>
    <w:rsid w:val="00C5736D"/>
    <w:rsid w:val="00C613A1"/>
    <w:rsid w:val="00C767B2"/>
    <w:rsid w:val="00C91D6A"/>
    <w:rsid w:val="00C962E6"/>
    <w:rsid w:val="00CA6F83"/>
    <w:rsid w:val="00CB1384"/>
    <w:rsid w:val="00CB2318"/>
    <w:rsid w:val="00CB6DB6"/>
    <w:rsid w:val="00CC54E3"/>
    <w:rsid w:val="00CE09B7"/>
    <w:rsid w:val="00CE7975"/>
    <w:rsid w:val="00D22429"/>
    <w:rsid w:val="00D231F2"/>
    <w:rsid w:val="00D239CE"/>
    <w:rsid w:val="00D33132"/>
    <w:rsid w:val="00D511C0"/>
    <w:rsid w:val="00D53D21"/>
    <w:rsid w:val="00D54C84"/>
    <w:rsid w:val="00D55F90"/>
    <w:rsid w:val="00D74969"/>
    <w:rsid w:val="00D76D94"/>
    <w:rsid w:val="00D80230"/>
    <w:rsid w:val="00D803D6"/>
    <w:rsid w:val="00D84FD8"/>
    <w:rsid w:val="00D9472A"/>
    <w:rsid w:val="00D94F18"/>
    <w:rsid w:val="00DA55F4"/>
    <w:rsid w:val="00DA743E"/>
    <w:rsid w:val="00DB6A52"/>
    <w:rsid w:val="00DC0D37"/>
    <w:rsid w:val="00DC5D16"/>
    <w:rsid w:val="00DD5FC3"/>
    <w:rsid w:val="00DE53A5"/>
    <w:rsid w:val="00DF223D"/>
    <w:rsid w:val="00E07F58"/>
    <w:rsid w:val="00E13A55"/>
    <w:rsid w:val="00E17B64"/>
    <w:rsid w:val="00E30BCB"/>
    <w:rsid w:val="00E3641C"/>
    <w:rsid w:val="00E50919"/>
    <w:rsid w:val="00E538FC"/>
    <w:rsid w:val="00E72D31"/>
    <w:rsid w:val="00E9552B"/>
    <w:rsid w:val="00EA429B"/>
    <w:rsid w:val="00ED0EC3"/>
    <w:rsid w:val="00ED17D8"/>
    <w:rsid w:val="00ED5933"/>
    <w:rsid w:val="00ED7DD5"/>
    <w:rsid w:val="00EF6E6B"/>
    <w:rsid w:val="00F2174E"/>
    <w:rsid w:val="00F2782B"/>
    <w:rsid w:val="00F34DF8"/>
    <w:rsid w:val="00F4155B"/>
    <w:rsid w:val="00F74D4E"/>
    <w:rsid w:val="00F816AC"/>
    <w:rsid w:val="00F83C15"/>
    <w:rsid w:val="00F856FE"/>
    <w:rsid w:val="00FA1037"/>
    <w:rsid w:val="00FA14B6"/>
    <w:rsid w:val="00FD133D"/>
    <w:rsid w:val="00FD77D6"/>
    <w:rsid w:val="00FE7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BBEDA7E"/>
  <w15:docId w15:val="{F9DEEA36-5C9F-487D-9DB4-6F9F1935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6B"/>
    <w:pPr>
      <w:spacing w:after="200" w:line="276" w:lineRule="auto"/>
    </w:pPr>
    <w:rPr>
      <w:rFonts w:ascii="Calibri" w:hAnsi="Calibri"/>
      <w:sz w:val="22"/>
      <w:szCs w:val="22"/>
      <w:lang w:val="en-GB"/>
    </w:rPr>
  </w:style>
  <w:style w:type="paragraph" w:styleId="Heading1">
    <w:name w:val="heading 1"/>
    <w:basedOn w:val="Normal"/>
    <w:next w:val="Normal"/>
    <w:qFormat/>
    <w:rsid w:val="00CC54E3"/>
    <w:pPr>
      <w:keepNext/>
      <w:spacing w:after="0" w:line="240" w:lineRule="auto"/>
      <w:outlineLvl w:val="0"/>
    </w:pPr>
    <w:rPr>
      <w:rFonts w:ascii="Times New Roman" w:hAnsi="Times New Roman"/>
      <w:b/>
      <w:bCs/>
      <w:sz w:val="24"/>
      <w:szCs w:val="24"/>
    </w:rPr>
  </w:style>
  <w:style w:type="paragraph" w:styleId="Heading7">
    <w:name w:val="heading 7"/>
    <w:basedOn w:val="Normal"/>
    <w:next w:val="Normal"/>
    <w:link w:val="Heading7Char"/>
    <w:unhideWhenUsed/>
    <w:qFormat/>
    <w:rsid w:val="00075D6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CC54E3"/>
    <w:pPr>
      <w:spacing w:after="0" w:line="240" w:lineRule="auto"/>
    </w:pPr>
    <w:rPr>
      <w:rFonts w:ascii="Comic Sans MS" w:hAnsi="Comic Sans MS" w:cs="Courier New"/>
      <w:szCs w:val="24"/>
    </w:rPr>
  </w:style>
  <w:style w:type="paragraph" w:styleId="BodyTextIndent">
    <w:name w:val="Body Text Indent"/>
    <w:basedOn w:val="Normal"/>
    <w:semiHidden/>
    <w:rsid w:val="00CC54E3"/>
    <w:pPr>
      <w:spacing w:after="0" w:line="240" w:lineRule="auto"/>
      <w:ind w:left="360"/>
    </w:pPr>
    <w:rPr>
      <w:rFonts w:ascii="Comic Sans MS" w:hAnsi="Comic Sans MS"/>
      <w:sz w:val="24"/>
      <w:szCs w:val="24"/>
      <w:lang w:val="en-US"/>
    </w:rPr>
  </w:style>
  <w:style w:type="paragraph" w:styleId="BodyText2">
    <w:name w:val="Body Text 2"/>
    <w:basedOn w:val="Normal"/>
    <w:link w:val="BodyText2Char"/>
    <w:rsid w:val="00CC54E3"/>
    <w:pPr>
      <w:spacing w:after="120" w:line="480" w:lineRule="auto"/>
    </w:pPr>
    <w:rPr>
      <w:rFonts w:ascii="Times New Roman" w:hAnsi="Times New Roman"/>
      <w:sz w:val="24"/>
      <w:szCs w:val="24"/>
      <w:lang w:val="en-US"/>
    </w:rPr>
  </w:style>
  <w:style w:type="paragraph" w:styleId="Footer">
    <w:name w:val="footer"/>
    <w:basedOn w:val="Normal"/>
    <w:link w:val="FooterChar"/>
    <w:uiPriority w:val="99"/>
    <w:rsid w:val="009C2BBE"/>
    <w:pPr>
      <w:tabs>
        <w:tab w:val="center" w:pos="4320"/>
        <w:tab w:val="right" w:pos="8640"/>
      </w:tabs>
    </w:pPr>
  </w:style>
  <w:style w:type="character" w:styleId="PageNumber">
    <w:name w:val="page number"/>
    <w:basedOn w:val="DefaultParagraphFont"/>
    <w:rsid w:val="009C2BBE"/>
  </w:style>
  <w:style w:type="paragraph" w:styleId="Header">
    <w:name w:val="header"/>
    <w:basedOn w:val="Normal"/>
    <w:link w:val="HeaderChar"/>
    <w:uiPriority w:val="99"/>
    <w:rsid w:val="00942B32"/>
    <w:pPr>
      <w:tabs>
        <w:tab w:val="center" w:pos="4513"/>
        <w:tab w:val="right" w:pos="9026"/>
      </w:tabs>
    </w:pPr>
  </w:style>
  <w:style w:type="character" w:customStyle="1" w:styleId="HeaderChar">
    <w:name w:val="Header Char"/>
    <w:link w:val="Header"/>
    <w:uiPriority w:val="99"/>
    <w:rsid w:val="00942B32"/>
    <w:rPr>
      <w:rFonts w:ascii="Calibri" w:hAnsi="Calibri"/>
      <w:sz w:val="22"/>
      <w:szCs w:val="22"/>
      <w:lang w:eastAsia="en-US"/>
    </w:rPr>
  </w:style>
  <w:style w:type="paragraph" w:styleId="BalloonText">
    <w:name w:val="Balloon Text"/>
    <w:basedOn w:val="Normal"/>
    <w:link w:val="BalloonTextChar"/>
    <w:rsid w:val="00942B32"/>
    <w:pPr>
      <w:spacing w:after="0" w:line="240" w:lineRule="auto"/>
    </w:pPr>
    <w:rPr>
      <w:rFonts w:ascii="Tahoma" w:hAnsi="Tahoma" w:cs="Tahoma"/>
      <w:sz w:val="16"/>
      <w:szCs w:val="16"/>
    </w:rPr>
  </w:style>
  <w:style w:type="character" w:customStyle="1" w:styleId="BalloonTextChar">
    <w:name w:val="Balloon Text Char"/>
    <w:link w:val="BalloonText"/>
    <w:rsid w:val="00942B32"/>
    <w:rPr>
      <w:rFonts w:ascii="Tahoma" w:hAnsi="Tahoma" w:cs="Tahoma"/>
      <w:sz w:val="16"/>
      <w:szCs w:val="16"/>
      <w:lang w:eastAsia="en-US"/>
    </w:rPr>
  </w:style>
  <w:style w:type="paragraph" w:styleId="ListParagraph">
    <w:name w:val="List Paragraph"/>
    <w:basedOn w:val="Normal"/>
    <w:uiPriority w:val="34"/>
    <w:qFormat/>
    <w:rsid w:val="00696363"/>
    <w:pPr>
      <w:ind w:left="720"/>
      <w:contextualSpacing/>
    </w:pPr>
    <w:rPr>
      <w:rFonts w:eastAsia="Calibri"/>
    </w:rPr>
  </w:style>
  <w:style w:type="paragraph" w:styleId="Subtitle">
    <w:name w:val="Subtitle"/>
    <w:basedOn w:val="Normal"/>
    <w:next w:val="Normal"/>
    <w:link w:val="SubtitleChar"/>
    <w:qFormat/>
    <w:rsid w:val="00B96C70"/>
    <w:pPr>
      <w:spacing w:after="60"/>
      <w:jc w:val="center"/>
      <w:outlineLvl w:val="1"/>
    </w:pPr>
    <w:rPr>
      <w:rFonts w:ascii="Cambria" w:hAnsi="Cambria"/>
      <w:sz w:val="24"/>
      <w:szCs w:val="24"/>
    </w:rPr>
  </w:style>
  <w:style w:type="character" w:customStyle="1" w:styleId="SubtitleChar">
    <w:name w:val="Subtitle Char"/>
    <w:link w:val="Subtitle"/>
    <w:rsid w:val="00B96C70"/>
    <w:rPr>
      <w:rFonts w:ascii="Cambria" w:eastAsia="Times New Roman" w:hAnsi="Cambria" w:cs="Times New Roman"/>
      <w:sz w:val="24"/>
      <w:szCs w:val="24"/>
      <w:lang w:eastAsia="en-US"/>
    </w:rPr>
  </w:style>
  <w:style w:type="character" w:customStyle="1" w:styleId="Heading7Char">
    <w:name w:val="Heading 7 Char"/>
    <w:link w:val="Heading7"/>
    <w:rsid w:val="00075D6B"/>
    <w:rPr>
      <w:rFonts w:ascii="Calibri" w:eastAsia="Times New Roman" w:hAnsi="Calibri" w:cs="Times New Roman"/>
      <w:sz w:val="24"/>
      <w:szCs w:val="24"/>
      <w:lang w:eastAsia="en-US"/>
    </w:rPr>
  </w:style>
  <w:style w:type="paragraph" w:styleId="BodyText">
    <w:name w:val="Body Text"/>
    <w:basedOn w:val="Normal"/>
    <w:link w:val="BodyTextChar"/>
    <w:rsid w:val="00075D6B"/>
    <w:pPr>
      <w:spacing w:after="120" w:line="240" w:lineRule="auto"/>
    </w:pPr>
    <w:rPr>
      <w:rFonts w:ascii="Times New Roman" w:hAnsi="Times New Roman"/>
      <w:sz w:val="24"/>
      <w:szCs w:val="24"/>
    </w:rPr>
  </w:style>
  <w:style w:type="character" w:customStyle="1" w:styleId="BodyTextChar">
    <w:name w:val="Body Text Char"/>
    <w:link w:val="BodyText"/>
    <w:rsid w:val="00075D6B"/>
    <w:rPr>
      <w:sz w:val="24"/>
      <w:szCs w:val="24"/>
      <w:lang w:eastAsia="en-US"/>
    </w:rPr>
  </w:style>
  <w:style w:type="character" w:customStyle="1" w:styleId="BodyText2Char">
    <w:name w:val="Body Text 2 Char"/>
    <w:link w:val="BodyText2"/>
    <w:rsid w:val="00075D6B"/>
    <w:rPr>
      <w:sz w:val="24"/>
      <w:szCs w:val="24"/>
      <w:lang w:val="en-US" w:eastAsia="en-US"/>
    </w:rPr>
  </w:style>
  <w:style w:type="paragraph" w:styleId="Title">
    <w:name w:val="Title"/>
    <w:basedOn w:val="Normal"/>
    <w:link w:val="TitleChar"/>
    <w:qFormat/>
    <w:rsid w:val="00075D6B"/>
    <w:pPr>
      <w:spacing w:after="0" w:line="240" w:lineRule="auto"/>
      <w:jc w:val="center"/>
    </w:pPr>
    <w:rPr>
      <w:rFonts w:ascii="Times New Roman" w:hAnsi="Times New Roman"/>
      <w:b/>
      <w:bCs/>
      <w:sz w:val="24"/>
      <w:szCs w:val="24"/>
    </w:rPr>
  </w:style>
  <w:style w:type="character" w:customStyle="1" w:styleId="TitleChar">
    <w:name w:val="Title Char"/>
    <w:link w:val="Title"/>
    <w:rsid w:val="00075D6B"/>
    <w:rPr>
      <w:b/>
      <w:bCs/>
      <w:sz w:val="24"/>
      <w:szCs w:val="24"/>
      <w:lang w:eastAsia="en-US"/>
    </w:rPr>
  </w:style>
  <w:style w:type="character" w:customStyle="1" w:styleId="FooterChar">
    <w:name w:val="Footer Char"/>
    <w:link w:val="Footer"/>
    <w:uiPriority w:val="99"/>
    <w:rsid w:val="00A57007"/>
    <w:rPr>
      <w:rFonts w:ascii="Calibri" w:hAnsi="Calibri"/>
      <w:sz w:val="22"/>
      <w:szCs w:val="22"/>
      <w:lang w:eastAsia="en-US"/>
    </w:rPr>
  </w:style>
  <w:style w:type="paragraph" w:styleId="NoSpacing">
    <w:name w:val="No Spacing"/>
    <w:uiPriority w:val="1"/>
    <w:qFormat/>
    <w:rsid w:val="002F0691"/>
    <w:rPr>
      <w:rFonts w:asciiTheme="minorHAnsi" w:eastAsiaTheme="minorHAnsi" w:hAnsiTheme="minorHAnsi" w:cstheme="minorBidi"/>
      <w:sz w:val="22"/>
      <w:szCs w:val="22"/>
      <w:lang w:val="en-GB"/>
    </w:rPr>
  </w:style>
  <w:style w:type="table" w:styleId="TableGrid">
    <w:name w:val="Table Grid"/>
    <w:basedOn w:val="TableNormal"/>
    <w:rsid w:val="00B74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80174">
      <w:bodyDiv w:val="1"/>
      <w:marLeft w:val="0"/>
      <w:marRight w:val="0"/>
      <w:marTop w:val="0"/>
      <w:marBottom w:val="0"/>
      <w:divBdr>
        <w:top w:val="none" w:sz="0" w:space="0" w:color="auto"/>
        <w:left w:val="none" w:sz="0" w:space="0" w:color="auto"/>
        <w:bottom w:val="none" w:sz="0" w:space="0" w:color="auto"/>
        <w:right w:val="none" w:sz="0" w:space="0" w:color="auto"/>
      </w:divBdr>
      <w:divsChild>
        <w:div w:id="1200438003">
          <w:marLeft w:val="0"/>
          <w:marRight w:val="0"/>
          <w:marTop w:val="0"/>
          <w:marBottom w:val="0"/>
          <w:divBdr>
            <w:top w:val="none" w:sz="0" w:space="0" w:color="auto"/>
            <w:left w:val="none" w:sz="0" w:space="0" w:color="auto"/>
            <w:bottom w:val="none" w:sz="0" w:space="0" w:color="auto"/>
            <w:right w:val="none" w:sz="0" w:space="0" w:color="auto"/>
          </w:divBdr>
          <w:divsChild>
            <w:div w:id="17429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jpeg"/><Relationship Id="rId18" Type="http://schemas.openxmlformats.org/officeDocument/2006/relationships/hyperlink" Target="http://www.google.co.uk/url?sa=i&amp;rct=j&amp;q=&amp;esrc=s&amp;source=images&amp;cd=&amp;cad=rja&amp;uact=8&amp;ved=0ahUKEwjS3Kz-_sDMAhWEOxoKHbgYADIQjRwIBw&amp;url=http://blog.psoda.com/who-needs-an-action-register-anyway/&amp;bvm=bv.121099550,d.d24&amp;psig=AFQjCNFiasZ974XtL7qMIQthJT8uBz_tng&amp;ust=1462470925585226" TargetMode="External"/><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google.co.uk/url?sa=i&amp;rct=j&amp;q=&amp;esrc=s&amp;source=images&amp;cd=&amp;cad=rja&amp;uact=8&amp;ved=0ahUKEwi474-X_sDMAhUG6RQKHX4bA2wQjRwIBw&amp;url=http://www.magnifyingaids.com/Clocks&amp;psig=AFQjCNHnLiZGSPgX7dJjysYRh7JSNrDK8Q&amp;ust=1462470708005241" TargetMode="External"/><Relationship Id="rId17" Type="http://schemas.openxmlformats.org/officeDocument/2006/relationships/image" Target="media/image4.jpe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www.google.co.uk/url?sa=i&amp;rct=j&amp;q=&amp;esrc=s&amp;source=images&amp;cd=&amp;cad=rja&amp;uact=8&amp;ved=0ahUKEwiC3qC6_cDMAhVH7xQKHTtkDJEQjRwIBw&amp;url=http://lifehacker.com/top-10-ways-to-find-the-best-place-to-live-1634031154&amp;psig=AFQjCNHUvTYA0ajG_DA8RFDIz5lz1adawg&amp;ust=1462470533769267" TargetMode="External"/><Relationship Id="rId20" Type="http://schemas.openxmlformats.org/officeDocument/2006/relationships/hyperlink" Target="http://www.google.co.uk/url?sa=i&amp;rct=j&amp;q=&amp;esrc=s&amp;source=images&amp;cd=&amp;cad=rja&amp;uact=8&amp;ved=0ahUKEwiDs4u2_sDMAhXBuhQKHdO5CZwQjRwIBw&amp;url=http://www.freepik.com/free-icon/thumbs-up-hand-symbol_744198.htm&amp;bvm=bv.121099550,d.d24&amp;psig=AFQjCNHenLuR461MWLE78UZKVm4a8GlMHQ&amp;ust=146247079045698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8.png"/><Relationship Id="rId28" Type="http://schemas.openxmlformats.org/officeDocument/2006/relationships/image" Target="http://dev.wavemaker.com/forums/files/fast.gif" TargetMode="Externa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oogle.co.uk/url?sa=i&amp;rct=j&amp;q=&amp;esrc=s&amp;source=images&amp;cd=&amp;cad=rja&amp;uact=8&amp;ved=0ahUKEwi15Z73_cDMAhUHVBQKHZ-oASkQjRwIBw&amp;url=http://www.mobilebeat.com/its-people/&amp;bvm=bv.121099550,d.d24&amp;psig=AFQjCNHUMMJwH7Sgu_R9a0hXL_dA87s09Q&amp;ust=1462470658400689"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7170</Words>
  <Characters>40873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CHISENHALE PRIMARY SCHOOL                BEHAVIOUR POLICY</vt:lpstr>
    </vt:vector>
  </TitlesOfParts>
  <Company>Chisenhale Primary School</Company>
  <LinksUpToDate>false</LinksUpToDate>
  <CharactersWithSpaces>47948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CHISENHALE PRIMARY SCHOOL                BEHAVIOUR POLICY</dc:title>
  <dc:creator>mairead</dc:creator>
  <cp:lastModifiedBy>Sharon Taylor-Sezgin</cp:lastModifiedBy>
  <cp:revision>2</cp:revision>
  <cp:lastPrinted>2017-12-18T15:29:00Z</cp:lastPrinted>
  <dcterms:created xsi:type="dcterms:W3CDTF">2018-04-10T12:55:00Z</dcterms:created>
  <dcterms:modified xsi:type="dcterms:W3CDTF">2018-04-10T12:55:00Z</dcterms:modified>
</cp:coreProperties>
</file>