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18" w:rsidRDefault="00476618" w:rsidP="009078DE">
      <w:pPr>
        <w:spacing w:before="240" w:after="240"/>
        <w:ind w:left="-284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E32173">
        <w:rPr>
          <w:rFonts w:ascii="Arial" w:hAnsi="Arial" w:cs="Arial"/>
          <w:b/>
          <w:sz w:val="32"/>
          <w:szCs w:val="32"/>
        </w:rPr>
        <w:t>Key Stage 1: Acceptable Use Agreement</w:t>
      </w:r>
    </w:p>
    <w:tbl>
      <w:tblPr>
        <w:tblW w:w="9356" w:type="dxa"/>
        <w:tblInd w:w="-284" w:type="dxa"/>
        <w:tblLook w:val="04A0" w:firstRow="1" w:lastRow="0" w:firstColumn="1" w:lastColumn="0" w:noHBand="0" w:noVBand="1"/>
      </w:tblPr>
      <w:tblGrid>
        <w:gridCol w:w="8506"/>
        <w:gridCol w:w="850"/>
      </w:tblGrid>
      <w:tr w:rsidR="00B77D38" w:rsidRPr="00EB2C91" w:rsidTr="00B77D38">
        <w:trPr>
          <w:trHeight w:val="516"/>
        </w:trPr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:rsidR="00B26FFA" w:rsidRPr="009078DE" w:rsidRDefault="00EB2C91" w:rsidP="009078DE">
            <w:pPr>
              <w:spacing w:before="120" w:after="120"/>
              <w:ind w:left="-104"/>
              <w:rPr>
                <w:rFonts w:ascii="Arial" w:hAnsi="Arial" w:cs="Arial"/>
                <w:sz w:val="30"/>
                <w:szCs w:val="30"/>
              </w:rPr>
            </w:pPr>
            <w:r w:rsidRPr="009078DE">
              <w:rPr>
                <w:rFonts w:ascii="Arial" w:hAnsi="Arial" w:cs="Arial"/>
                <w:sz w:val="30"/>
                <w:szCs w:val="30"/>
              </w:rPr>
              <w:t xml:space="preserve">This is how </w:t>
            </w:r>
            <w:r w:rsidR="00B26FFA" w:rsidRPr="009078DE">
              <w:rPr>
                <w:rFonts w:ascii="Arial" w:hAnsi="Arial" w:cs="Arial"/>
                <w:sz w:val="30"/>
                <w:szCs w:val="30"/>
              </w:rPr>
              <w:t xml:space="preserve">I keep </w:t>
            </w:r>
            <w:r w:rsidR="00B26FFA" w:rsidRPr="009078DE">
              <w:rPr>
                <w:rFonts w:ascii="Arial" w:hAnsi="Arial" w:cs="Arial"/>
                <w:b/>
                <w:color w:val="00B050"/>
                <w:sz w:val="30"/>
                <w:szCs w:val="30"/>
              </w:rPr>
              <w:t>SAFE online</w:t>
            </w:r>
            <w:r w:rsidRPr="009078DE">
              <w:rPr>
                <w:rFonts w:ascii="Arial" w:hAnsi="Arial" w:cs="Arial"/>
                <w:sz w:val="30"/>
                <w:szCs w:val="30"/>
              </w:rPr>
              <w:t>: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6FFA" w:rsidRPr="009078DE" w:rsidRDefault="00B26FFA" w:rsidP="00B26FFA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 w:rsidRPr="009078DE">
              <w:rPr>
                <w:rFonts w:ascii="Arial" w:hAnsi="Arial" w:cs="Arial"/>
                <w:b/>
                <w:color w:val="00B050"/>
                <w:sz w:val="48"/>
                <w:szCs w:val="48"/>
              </w:rPr>
              <w:sym w:font="Wingdings" w:char="F0FC"/>
            </w:r>
          </w:p>
        </w:tc>
      </w:tr>
      <w:tr w:rsidR="00B77D38" w:rsidRPr="00EB2C91" w:rsidTr="00B77D38"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:rsidR="00EB2C91" w:rsidRPr="009078DE" w:rsidRDefault="00B26FFA" w:rsidP="009078D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5" w:hanging="426"/>
              <w:rPr>
                <w:rFonts w:ascii="Arial" w:hAnsi="Arial" w:cs="Arial"/>
                <w:sz w:val="30"/>
                <w:szCs w:val="30"/>
              </w:rPr>
            </w:pPr>
            <w:r w:rsidRPr="009078DE">
              <w:rPr>
                <w:rFonts w:ascii="Arial" w:hAnsi="Arial" w:cs="Arial"/>
                <w:sz w:val="30"/>
                <w:szCs w:val="30"/>
              </w:rPr>
              <w:t xml:space="preserve">I </w:t>
            </w:r>
            <w:r w:rsidR="00EB2C91" w:rsidRPr="009078DE">
              <w:rPr>
                <w:rFonts w:ascii="Arial" w:hAnsi="Arial" w:cs="Arial"/>
                <w:sz w:val="30"/>
                <w:szCs w:val="30"/>
              </w:rPr>
              <w:t xml:space="preserve">only </w:t>
            </w:r>
            <w:r w:rsidR="00772A50" w:rsidRPr="009078DE">
              <w:rPr>
                <w:rFonts w:ascii="Arial" w:hAnsi="Arial" w:cs="Arial"/>
                <w:sz w:val="30"/>
                <w:szCs w:val="30"/>
              </w:rPr>
              <w:t xml:space="preserve">use </w:t>
            </w:r>
            <w:r w:rsidR="00B77D38" w:rsidRPr="009078DE">
              <w:rPr>
                <w:rFonts w:ascii="Arial" w:hAnsi="Arial" w:cs="Arial"/>
                <w:sz w:val="30"/>
                <w:szCs w:val="30"/>
              </w:rPr>
              <w:t xml:space="preserve">the </w:t>
            </w:r>
            <w:r w:rsidR="00EB2C91" w:rsidRPr="009078DE">
              <w:rPr>
                <w:rFonts w:ascii="Arial" w:hAnsi="Arial" w:cs="Arial"/>
                <w:sz w:val="30"/>
                <w:szCs w:val="30"/>
              </w:rPr>
              <w:t>devices I</w:t>
            </w:r>
            <w:r w:rsidR="00B77D38" w:rsidRPr="009078DE">
              <w:rPr>
                <w:rFonts w:ascii="Arial" w:hAnsi="Arial" w:cs="Arial"/>
                <w:sz w:val="30"/>
                <w:szCs w:val="30"/>
              </w:rPr>
              <w:t>’</w:t>
            </w:r>
            <w:r w:rsidR="00EB2C91" w:rsidRPr="009078DE">
              <w:rPr>
                <w:rFonts w:ascii="Arial" w:hAnsi="Arial" w:cs="Arial"/>
                <w:sz w:val="30"/>
                <w:szCs w:val="30"/>
              </w:rPr>
              <w:t xml:space="preserve">m </w:t>
            </w:r>
            <w:r w:rsidR="00772A50" w:rsidRPr="009078DE">
              <w:rPr>
                <w:rFonts w:ascii="Arial" w:hAnsi="Arial" w:cs="Arial"/>
                <w:b/>
                <w:color w:val="00B050"/>
                <w:sz w:val="30"/>
                <w:szCs w:val="30"/>
              </w:rPr>
              <w:t>ALLOWED</w:t>
            </w:r>
            <w:r w:rsidR="00772A50" w:rsidRPr="009078DE">
              <w:rPr>
                <w:rFonts w:ascii="Arial" w:hAnsi="Arial" w:cs="Arial"/>
                <w:sz w:val="30"/>
                <w:szCs w:val="30"/>
              </w:rPr>
              <w:t xml:space="preserve"> 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6FFA" w:rsidRPr="009078DE" w:rsidRDefault="00B26FFA" w:rsidP="00B26FFA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  <w:tr w:rsidR="00EB2C91" w:rsidRPr="00EB2C91" w:rsidTr="009078DE"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:rsidR="00EB2C91" w:rsidRPr="009078DE" w:rsidRDefault="00EB2C91" w:rsidP="009078D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5" w:hanging="426"/>
              <w:rPr>
                <w:rFonts w:ascii="Arial" w:hAnsi="Arial" w:cs="Arial"/>
                <w:sz w:val="30"/>
                <w:szCs w:val="30"/>
              </w:rPr>
            </w:pPr>
            <w:r w:rsidRPr="009078DE">
              <w:rPr>
                <w:rFonts w:ascii="Arial" w:hAnsi="Arial" w:cs="Arial"/>
                <w:sz w:val="30"/>
                <w:szCs w:val="30"/>
              </w:rPr>
              <w:t xml:space="preserve">I </w:t>
            </w:r>
            <w:r w:rsidRPr="009078DE">
              <w:rPr>
                <w:rFonts w:ascii="Arial" w:hAnsi="Arial" w:cs="Arial"/>
                <w:b/>
                <w:color w:val="00B050"/>
                <w:sz w:val="30"/>
                <w:szCs w:val="30"/>
              </w:rPr>
              <w:t>CHECK</w:t>
            </w:r>
            <w:r w:rsidRPr="009078DE">
              <w:rPr>
                <w:rFonts w:ascii="Arial" w:hAnsi="Arial" w:cs="Arial"/>
                <w:sz w:val="30"/>
                <w:szCs w:val="30"/>
              </w:rPr>
              <w:t xml:space="preserve"> before </w:t>
            </w:r>
            <w:r w:rsidR="00B77D38" w:rsidRPr="009078DE">
              <w:rPr>
                <w:rFonts w:ascii="Arial" w:hAnsi="Arial" w:cs="Arial"/>
                <w:sz w:val="30"/>
                <w:szCs w:val="30"/>
              </w:rPr>
              <w:t>I use</w:t>
            </w:r>
            <w:r w:rsidR="00772A50" w:rsidRPr="009078DE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078DE">
              <w:rPr>
                <w:rFonts w:ascii="Arial" w:hAnsi="Arial" w:cs="Arial"/>
                <w:sz w:val="30"/>
                <w:szCs w:val="30"/>
              </w:rPr>
              <w:t>new site</w:t>
            </w:r>
            <w:r w:rsidR="00772A50" w:rsidRPr="009078DE">
              <w:rPr>
                <w:rFonts w:ascii="Arial" w:hAnsi="Arial" w:cs="Arial"/>
                <w:sz w:val="30"/>
                <w:szCs w:val="30"/>
              </w:rPr>
              <w:t>s</w:t>
            </w:r>
            <w:r w:rsidRPr="009078DE">
              <w:rPr>
                <w:rFonts w:ascii="Arial" w:hAnsi="Arial" w:cs="Arial"/>
                <w:sz w:val="30"/>
                <w:szCs w:val="30"/>
              </w:rPr>
              <w:t>, game</w:t>
            </w:r>
            <w:r w:rsidR="00772A50" w:rsidRPr="009078DE">
              <w:rPr>
                <w:rFonts w:ascii="Arial" w:hAnsi="Arial" w:cs="Arial"/>
                <w:sz w:val="30"/>
                <w:szCs w:val="30"/>
              </w:rPr>
              <w:t>s</w:t>
            </w:r>
            <w:r w:rsidRPr="009078DE">
              <w:rPr>
                <w:rFonts w:ascii="Arial" w:hAnsi="Arial" w:cs="Arial"/>
                <w:sz w:val="30"/>
                <w:szCs w:val="30"/>
              </w:rPr>
              <w:t xml:space="preserve"> or app</w:t>
            </w:r>
            <w:r w:rsidR="00772A50" w:rsidRPr="009078DE">
              <w:rPr>
                <w:rFonts w:ascii="Arial" w:hAnsi="Arial" w:cs="Arial"/>
                <w:sz w:val="30"/>
                <w:szCs w:val="30"/>
              </w:rPr>
              <w:t>s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B2C91" w:rsidRPr="00EB2C91" w:rsidRDefault="00EB2C91" w:rsidP="00B26FFA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  <w:tr w:rsidR="00B77D38" w:rsidRPr="00EB2C91" w:rsidTr="00B77D38"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:rsidR="00B26FFA" w:rsidRPr="009078DE" w:rsidRDefault="00B26FFA" w:rsidP="009078D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5" w:hanging="426"/>
              <w:rPr>
                <w:rFonts w:ascii="Arial" w:hAnsi="Arial" w:cs="Arial"/>
                <w:sz w:val="30"/>
                <w:szCs w:val="30"/>
              </w:rPr>
            </w:pPr>
            <w:r w:rsidRPr="009078DE">
              <w:rPr>
                <w:rFonts w:ascii="Arial" w:hAnsi="Arial" w:cs="Arial"/>
                <w:sz w:val="30"/>
                <w:szCs w:val="30"/>
              </w:rPr>
              <w:t xml:space="preserve">I </w:t>
            </w:r>
            <w:r w:rsidRPr="009078DE">
              <w:rPr>
                <w:rFonts w:ascii="Arial" w:hAnsi="Arial" w:cs="Arial"/>
                <w:b/>
                <w:color w:val="00B050"/>
                <w:sz w:val="30"/>
                <w:szCs w:val="30"/>
              </w:rPr>
              <w:t>ASK</w:t>
            </w:r>
            <w:r w:rsidRPr="009078DE">
              <w:rPr>
                <w:rFonts w:ascii="Arial" w:hAnsi="Arial" w:cs="Arial"/>
                <w:sz w:val="30"/>
                <w:szCs w:val="30"/>
              </w:rPr>
              <w:t xml:space="preserve"> for help if I</w:t>
            </w:r>
            <w:r w:rsidR="00B77D38" w:rsidRPr="009078DE">
              <w:rPr>
                <w:rFonts w:ascii="Arial" w:hAnsi="Arial" w:cs="Arial"/>
                <w:sz w:val="30"/>
                <w:szCs w:val="30"/>
              </w:rPr>
              <w:t>’</w:t>
            </w:r>
            <w:r w:rsidR="00772A50" w:rsidRPr="009078DE">
              <w:rPr>
                <w:rFonts w:ascii="Arial" w:hAnsi="Arial" w:cs="Arial"/>
                <w:sz w:val="30"/>
                <w:szCs w:val="30"/>
              </w:rPr>
              <w:t xml:space="preserve">m </w:t>
            </w:r>
            <w:r w:rsidR="00EB2C91" w:rsidRPr="009078DE">
              <w:rPr>
                <w:rFonts w:ascii="Arial" w:hAnsi="Arial" w:cs="Arial"/>
                <w:sz w:val="30"/>
                <w:szCs w:val="30"/>
              </w:rPr>
              <w:t>stuck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6FFA" w:rsidRPr="009078DE" w:rsidRDefault="00B26FFA" w:rsidP="00B26FFA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  <w:tr w:rsidR="00B77D38" w:rsidRPr="00EB2C91" w:rsidTr="00B77D38"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:rsidR="00B26FFA" w:rsidRPr="009078DE" w:rsidRDefault="00B26FFA" w:rsidP="009078D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5" w:hanging="426"/>
              <w:rPr>
                <w:rFonts w:ascii="Arial" w:hAnsi="Arial" w:cs="Arial"/>
                <w:sz w:val="30"/>
                <w:szCs w:val="30"/>
              </w:rPr>
            </w:pPr>
            <w:r w:rsidRPr="009078DE">
              <w:rPr>
                <w:rFonts w:ascii="Arial" w:hAnsi="Arial" w:cs="Arial"/>
                <w:sz w:val="30"/>
                <w:szCs w:val="30"/>
              </w:rPr>
              <w:t xml:space="preserve">I </w:t>
            </w:r>
            <w:r w:rsidRPr="009078DE">
              <w:rPr>
                <w:rFonts w:ascii="Arial" w:hAnsi="Arial" w:cs="Arial"/>
                <w:b/>
                <w:color w:val="00B050"/>
                <w:sz w:val="30"/>
                <w:szCs w:val="30"/>
              </w:rPr>
              <w:t>THINK</w:t>
            </w:r>
            <w:r w:rsidRPr="009078DE">
              <w:rPr>
                <w:rFonts w:ascii="Arial" w:hAnsi="Arial" w:cs="Arial"/>
                <w:sz w:val="30"/>
                <w:szCs w:val="30"/>
              </w:rPr>
              <w:t xml:space="preserve"> before I click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6FFA" w:rsidRPr="009078DE" w:rsidRDefault="00B26FFA" w:rsidP="00B26FFA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  <w:tr w:rsidR="00B77D38" w:rsidRPr="00EB2C91" w:rsidTr="009078DE"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:rsidR="00B77D38" w:rsidRPr="009078DE" w:rsidRDefault="00B77D38" w:rsidP="00B77D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5" w:hanging="426"/>
              <w:rPr>
                <w:rFonts w:ascii="Arial" w:hAnsi="Arial" w:cs="Arial"/>
                <w:sz w:val="30"/>
                <w:szCs w:val="30"/>
              </w:rPr>
            </w:pPr>
            <w:r w:rsidRPr="009078DE">
              <w:rPr>
                <w:rFonts w:ascii="Arial" w:hAnsi="Arial" w:cs="Arial"/>
                <w:sz w:val="30"/>
                <w:szCs w:val="30"/>
              </w:rPr>
              <w:t xml:space="preserve">I </w:t>
            </w:r>
            <w:r w:rsidRPr="009078DE">
              <w:rPr>
                <w:rFonts w:ascii="Arial" w:hAnsi="Arial" w:cs="Arial"/>
                <w:b/>
                <w:color w:val="00B050"/>
                <w:sz w:val="30"/>
                <w:szCs w:val="30"/>
              </w:rPr>
              <w:t>KNOW</w:t>
            </w:r>
            <w:r w:rsidRPr="009078DE">
              <w:rPr>
                <w:rFonts w:ascii="Arial" w:hAnsi="Arial" w:cs="Arial"/>
                <w:color w:val="00B050"/>
                <w:sz w:val="30"/>
                <w:szCs w:val="30"/>
              </w:rPr>
              <w:t xml:space="preserve"> </w:t>
            </w:r>
            <w:r w:rsidRPr="009078DE">
              <w:rPr>
                <w:rFonts w:ascii="Arial" w:hAnsi="Arial" w:cs="Arial"/>
                <w:sz w:val="30"/>
                <w:szCs w:val="30"/>
              </w:rPr>
              <w:t>people online aren’t always who they say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77D38" w:rsidRPr="00EB2C91" w:rsidRDefault="00B77D38" w:rsidP="00B26FFA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  <w:tr w:rsidR="00B77D38" w:rsidRPr="00EB2C91" w:rsidTr="009078DE"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:rsidR="00B77D38" w:rsidRPr="009078DE" w:rsidRDefault="00B77D38" w:rsidP="00B77D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5" w:hanging="426"/>
              <w:rPr>
                <w:rFonts w:ascii="Arial" w:hAnsi="Arial" w:cs="Arial"/>
                <w:sz w:val="30"/>
                <w:szCs w:val="30"/>
              </w:rPr>
            </w:pPr>
            <w:r w:rsidRPr="009078DE">
              <w:rPr>
                <w:rFonts w:ascii="Arial" w:hAnsi="Arial" w:cs="Arial"/>
                <w:sz w:val="30"/>
                <w:szCs w:val="30"/>
              </w:rPr>
              <w:t xml:space="preserve">I don’t keep </w:t>
            </w:r>
            <w:r w:rsidRPr="00BE3E1A">
              <w:rPr>
                <w:rFonts w:ascii="Arial" w:hAnsi="Arial" w:cs="Arial"/>
                <w:b/>
                <w:caps/>
                <w:strike/>
                <w:color w:val="00B050"/>
                <w:sz w:val="30"/>
                <w:szCs w:val="30"/>
              </w:rPr>
              <w:t>SECRETS</w:t>
            </w:r>
            <w:r w:rsidRPr="009078DE">
              <w:rPr>
                <w:rFonts w:ascii="Arial" w:hAnsi="Arial" w:cs="Arial"/>
                <w:sz w:val="30"/>
                <w:szCs w:val="30"/>
              </w:rPr>
              <w:t xml:space="preserve"> just because someone asks me 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77D38" w:rsidRPr="00EB2C91" w:rsidRDefault="00B77D38" w:rsidP="00B26FFA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  <w:tr w:rsidR="00B77D38" w:rsidRPr="00EB2C91" w:rsidTr="009078DE"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:rsidR="00B77D38" w:rsidRPr="009078DE" w:rsidRDefault="00B77D38" w:rsidP="00B77D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5" w:hanging="426"/>
              <w:rPr>
                <w:rFonts w:ascii="Arial" w:hAnsi="Arial" w:cs="Arial"/>
                <w:sz w:val="30"/>
                <w:szCs w:val="30"/>
              </w:rPr>
            </w:pPr>
            <w:r w:rsidRPr="009078DE">
              <w:rPr>
                <w:rFonts w:ascii="Arial" w:hAnsi="Arial" w:cs="Arial"/>
                <w:sz w:val="30"/>
                <w:szCs w:val="30"/>
              </w:rPr>
              <w:t xml:space="preserve">I don’t change </w:t>
            </w:r>
            <w:r w:rsidRPr="009078DE">
              <w:rPr>
                <w:rFonts w:ascii="Arial" w:hAnsi="Arial" w:cs="Arial"/>
                <w:b/>
                <w:color w:val="00B050"/>
                <w:sz w:val="30"/>
                <w:szCs w:val="30"/>
              </w:rPr>
              <w:t>CLOTHES</w:t>
            </w:r>
            <w:r w:rsidRPr="009078DE">
              <w:rPr>
                <w:rFonts w:ascii="Arial" w:hAnsi="Arial" w:cs="Arial"/>
                <w:sz w:val="30"/>
                <w:szCs w:val="30"/>
              </w:rPr>
              <w:t xml:space="preserve"> in front of a camera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77D38" w:rsidRPr="00EB2C91" w:rsidRDefault="00B77D38" w:rsidP="00B26FFA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  <w:tr w:rsidR="00B77D38" w:rsidRPr="00EB2C91" w:rsidTr="009078DE"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:rsidR="00B77D38" w:rsidRPr="009078DE" w:rsidRDefault="00B77D38" w:rsidP="00B77D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5" w:hanging="426"/>
              <w:rPr>
                <w:rFonts w:ascii="Arial" w:hAnsi="Arial" w:cs="Arial"/>
                <w:sz w:val="30"/>
                <w:szCs w:val="30"/>
              </w:rPr>
            </w:pPr>
            <w:r w:rsidRPr="009078DE">
              <w:rPr>
                <w:rFonts w:ascii="Arial" w:hAnsi="Arial" w:cs="Arial"/>
                <w:sz w:val="30"/>
                <w:szCs w:val="30"/>
              </w:rPr>
              <w:t xml:space="preserve">I am </w:t>
            </w:r>
            <w:r w:rsidRPr="009078DE">
              <w:rPr>
                <w:rFonts w:ascii="Arial" w:hAnsi="Arial" w:cs="Arial"/>
                <w:b/>
                <w:color w:val="00B050"/>
                <w:sz w:val="30"/>
                <w:szCs w:val="30"/>
              </w:rPr>
              <w:t xml:space="preserve">RESPONSIBLE </w:t>
            </w:r>
            <w:r w:rsidRPr="009078DE">
              <w:rPr>
                <w:rFonts w:ascii="Arial" w:hAnsi="Arial" w:cs="Arial"/>
                <w:sz w:val="30"/>
                <w:szCs w:val="30"/>
              </w:rPr>
              <w:t>so never share private information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77D38" w:rsidRPr="00EB2C91" w:rsidRDefault="00B77D38" w:rsidP="00B26FFA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  <w:tr w:rsidR="00B77D38" w:rsidRPr="00EB2C91" w:rsidTr="009078DE"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:rsidR="00B77D38" w:rsidRPr="009078DE" w:rsidRDefault="00B77D38" w:rsidP="00B77D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5" w:hanging="426"/>
              <w:rPr>
                <w:rFonts w:ascii="Arial" w:hAnsi="Arial" w:cs="Arial"/>
                <w:sz w:val="30"/>
                <w:szCs w:val="30"/>
              </w:rPr>
            </w:pPr>
            <w:r w:rsidRPr="009078DE">
              <w:rPr>
                <w:rFonts w:ascii="Arial" w:hAnsi="Arial" w:cs="Arial"/>
                <w:sz w:val="30"/>
                <w:szCs w:val="30"/>
              </w:rPr>
              <w:t xml:space="preserve">I am </w:t>
            </w:r>
            <w:r w:rsidRPr="009078DE">
              <w:rPr>
                <w:rFonts w:ascii="Arial" w:hAnsi="Arial" w:cs="Arial"/>
                <w:b/>
                <w:color w:val="00B050"/>
                <w:sz w:val="30"/>
                <w:szCs w:val="30"/>
              </w:rPr>
              <w:t>KIND</w:t>
            </w:r>
            <w:r w:rsidRPr="009078DE">
              <w:rPr>
                <w:rFonts w:ascii="Arial" w:hAnsi="Arial" w:cs="Arial"/>
                <w:sz w:val="30"/>
                <w:szCs w:val="30"/>
              </w:rPr>
              <w:t xml:space="preserve"> and polite to everyone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77D38" w:rsidRPr="00EB2C91" w:rsidRDefault="00B77D38" w:rsidP="00B26FFA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  <w:tr w:rsidR="00B77D38" w:rsidRPr="00EB2C91" w:rsidTr="009078DE">
        <w:tc>
          <w:tcPr>
            <w:tcW w:w="8506" w:type="dxa"/>
            <w:tcBorders>
              <w:right w:val="single" w:sz="24" w:space="0" w:color="auto"/>
            </w:tcBorders>
            <w:shd w:val="clear" w:color="auto" w:fill="auto"/>
          </w:tcPr>
          <w:p w:rsidR="00B77D38" w:rsidRPr="009078DE" w:rsidRDefault="00B77D38" w:rsidP="00B77D38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5" w:hanging="426"/>
              <w:rPr>
                <w:rFonts w:ascii="Arial" w:hAnsi="Arial" w:cs="Arial"/>
                <w:sz w:val="30"/>
                <w:szCs w:val="30"/>
              </w:rPr>
            </w:pPr>
            <w:r w:rsidRPr="009078DE">
              <w:rPr>
                <w:rFonts w:ascii="Arial" w:hAnsi="Arial" w:cs="Arial"/>
                <w:sz w:val="30"/>
                <w:szCs w:val="30"/>
              </w:rPr>
              <w:t xml:space="preserve">I </w:t>
            </w:r>
            <w:r w:rsidRPr="009078DE">
              <w:rPr>
                <w:rFonts w:ascii="Arial" w:hAnsi="Arial" w:cs="Arial"/>
                <w:b/>
                <w:color w:val="00B050"/>
                <w:sz w:val="30"/>
                <w:szCs w:val="30"/>
              </w:rPr>
              <w:t>TELL</w:t>
            </w:r>
            <w:r w:rsidRPr="009078DE">
              <w:rPr>
                <w:rFonts w:ascii="Arial" w:hAnsi="Arial" w:cs="Arial"/>
                <w:sz w:val="30"/>
                <w:szCs w:val="30"/>
              </w:rPr>
              <w:t xml:space="preserve"> a trusted adult if I’m worried, scared or just not sure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77D38" w:rsidRPr="00EB2C91" w:rsidRDefault="00B77D38" w:rsidP="00B26FFA">
            <w:pPr>
              <w:spacing w:before="120" w:after="120"/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</w:tbl>
    <w:p w:rsidR="00087387" w:rsidRDefault="00087387">
      <w:pPr>
        <w:rPr>
          <w:rFonts w:ascii="Arial" w:hAnsi="Arial" w:cs="Arial"/>
        </w:rPr>
      </w:pPr>
    </w:p>
    <w:p w:rsidR="00476618" w:rsidRDefault="00476618">
      <w:pPr>
        <w:rPr>
          <w:rFonts w:ascii="Arial" w:hAnsi="Arial" w:cs="Arial"/>
        </w:rPr>
      </w:pPr>
    </w:p>
    <w:p w:rsidR="00476618" w:rsidRDefault="00476618">
      <w:pPr>
        <w:rPr>
          <w:rFonts w:ascii="Arial" w:hAnsi="Arial" w:cs="Arial"/>
        </w:rPr>
      </w:pPr>
    </w:p>
    <w:p w:rsidR="00476618" w:rsidRPr="009078DE" w:rsidRDefault="00476618" w:rsidP="009078DE">
      <w:pPr>
        <w:ind w:left="-284"/>
        <w:rPr>
          <w:rFonts w:ascii="Arial" w:hAnsi="Arial" w:cs="Arial"/>
          <w:b/>
          <w:sz w:val="32"/>
          <w:szCs w:val="32"/>
        </w:rPr>
      </w:pPr>
      <w:r w:rsidRPr="009078DE">
        <w:rPr>
          <w:rFonts w:ascii="Arial" w:hAnsi="Arial" w:cs="Arial"/>
          <w:b/>
          <w:sz w:val="32"/>
          <w:szCs w:val="32"/>
        </w:rPr>
        <w:t>My trusted adults are ____________________ at school</w:t>
      </w:r>
    </w:p>
    <w:p w:rsidR="00476618" w:rsidRPr="009078DE" w:rsidRDefault="00476618" w:rsidP="009078DE">
      <w:pPr>
        <w:ind w:left="-284"/>
        <w:rPr>
          <w:rFonts w:ascii="Arial" w:hAnsi="Arial" w:cs="Arial"/>
          <w:b/>
          <w:sz w:val="32"/>
          <w:szCs w:val="32"/>
        </w:rPr>
      </w:pPr>
    </w:p>
    <w:p w:rsidR="00476618" w:rsidRPr="009078DE" w:rsidRDefault="00476618" w:rsidP="00476618">
      <w:pPr>
        <w:ind w:left="-284"/>
        <w:rPr>
          <w:rFonts w:ascii="Arial" w:hAnsi="Arial" w:cs="Arial"/>
          <w:b/>
          <w:sz w:val="32"/>
          <w:szCs w:val="32"/>
        </w:rPr>
      </w:pPr>
      <w:r w:rsidRPr="009078DE">
        <w:rPr>
          <w:rFonts w:ascii="Arial" w:hAnsi="Arial" w:cs="Arial"/>
          <w:b/>
          <w:sz w:val="32"/>
          <w:szCs w:val="32"/>
        </w:rPr>
        <w:t>____________________ at home and ____________________</w:t>
      </w:r>
    </w:p>
    <w:p w:rsidR="00476618" w:rsidRDefault="00476618" w:rsidP="009078DE">
      <w:pPr>
        <w:ind w:left="-284"/>
        <w:rPr>
          <w:rFonts w:ascii="Arial" w:hAnsi="Arial" w:cs="Arial"/>
          <w:sz w:val="32"/>
          <w:szCs w:val="32"/>
        </w:rPr>
      </w:pPr>
    </w:p>
    <w:p w:rsidR="00476618" w:rsidRDefault="00476618" w:rsidP="009078DE">
      <w:pPr>
        <w:ind w:left="-284"/>
        <w:rPr>
          <w:rFonts w:ascii="Arial" w:hAnsi="Arial" w:cs="Arial"/>
          <w:sz w:val="32"/>
          <w:szCs w:val="32"/>
        </w:rPr>
      </w:pPr>
    </w:p>
    <w:p w:rsidR="00476618" w:rsidRDefault="00476618" w:rsidP="009078DE">
      <w:pPr>
        <w:ind w:left="-284"/>
        <w:rPr>
          <w:rFonts w:ascii="Arial" w:hAnsi="Arial" w:cs="Arial"/>
          <w:sz w:val="32"/>
          <w:szCs w:val="32"/>
        </w:rPr>
      </w:pPr>
    </w:p>
    <w:p w:rsidR="00476618" w:rsidRPr="009078DE" w:rsidRDefault="00476618" w:rsidP="009078DE">
      <w:pPr>
        <w:ind w:left="-284"/>
        <w:rPr>
          <w:rFonts w:ascii="Arial" w:hAnsi="Arial" w:cs="Arial"/>
          <w:b/>
          <w:sz w:val="32"/>
          <w:szCs w:val="32"/>
        </w:rPr>
      </w:pPr>
      <w:r w:rsidRPr="009078DE">
        <w:rPr>
          <w:rFonts w:ascii="Arial" w:hAnsi="Arial" w:cs="Arial"/>
          <w:b/>
          <w:sz w:val="32"/>
          <w:szCs w:val="32"/>
        </w:rPr>
        <w:t>My name is ____________________</w:t>
      </w:r>
    </w:p>
    <w:sectPr w:rsidR="00476618" w:rsidRPr="009078DE" w:rsidSect="00505C2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B2" w:rsidRDefault="00AC0FB2" w:rsidP="00505C2B">
      <w:r>
        <w:separator/>
      </w:r>
    </w:p>
  </w:endnote>
  <w:endnote w:type="continuationSeparator" w:id="0">
    <w:p w:rsidR="00AC0FB2" w:rsidRDefault="00AC0FB2" w:rsidP="005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61" w:rsidRPr="009078DE" w:rsidRDefault="00EB2C91" w:rsidP="00634830">
    <w:pPr>
      <w:pStyle w:val="Footer"/>
      <w:rPr>
        <w:rFonts w:ascii="Arial" w:hAnsi="Arial" w:cs="Arial"/>
        <w:sz w:val="22"/>
        <w:szCs w:val="22"/>
      </w:rPr>
    </w:pPr>
    <w:r w:rsidRPr="00772A50">
      <w:rPr>
        <w:rFonts w:ascii="Arial" w:hAnsi="Arial" w:cs="Arial"/>
        <w:sz w:val="22"/>
        <w:szCs w:val="22"/>
      </w:rPr>
      <w:tab/>
    </w:r>
    <w:r w:rsidRPr="00772A50">
      <w:rPr>
        <w:rFonts w:ascii="Arial" w:hAnsi="Arial" w:cs="Arial"/>
        <w:sz w:val="22"/>
        <w:szCs w:val="22"/>
      </w:rPr>
      <w:tab/>
    </w:r>
    <w:hyperlink r:id="rId1" w:history="1">
      <w:r w:rsidRPr="009078DE">
        <w:rPr>
          <w:rStyle w:val="Hyperlink"/>
          <w:rFonts w:ascii="Arial" w:hAnsi="Arial" w:cs="Arial"/>
          <w:sz w:val="22"/>
          <w:szCs w:val="22"/>
        </w:rPr>
        <w:t>digisafe.lgfl.net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B2" w:rsidRDefault="00AC0FB2" w:rsidP="00505C2B">
      <w:r>
        <w:separator/>
      </w:r>
    </w:p>
  </w:footnote>
  <w:footnote w:type="continuationSeparator" w:id="0">
    <w:p w:rsidR="00AC0FB2" w:rsidRDefault="00AC0FB2" w:rsidP="0050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2B" w:rsidRDefault="00C977FB">
    <w:pPr>
      <w:pStyle w:val="Header"/>
    </w:pPr>
    <w:r>
      <w:rPr>
        <w:noProof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1590674</wp:posOffset>
          </wp:positionH>
          <wp:positionV relativeFrom="paragraph">
            <wp:posOffset>-211456</wp:posOffset>
          </wp:positionV>
          <wp:extent cx="2474177" cy="6762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79" b="17258"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67777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2B"/>
    <w:rsid w:val="000049D7"/>
    <w:rsid w:val="00004B21"/>
    <w:rsid w:val="000249C6"/>
    <w:rsid w:val="00087387"/>
    <w:rsid w:val="00131E53"/>
    <w:rsid w:val="00132A77"/>
    <w:rsid w:val="00154C49"/>
    <w:rsid w:val="001B33C3"/>
    <w:rsid w:val="001C1134"/>
    <w:rsid w:val="0028384D"/>
    <w:rsid w:val="002A1314"/>
    <w:rsid w:val="002A6550"/>
    <w:rsid w:val="002F2ABD"/>
    <w:rsid w:val="002F4254"/>
    <w:rsid w:val="003029F6"/>
    <w:rsid w:val="003B0327"/>
    <w:rsid w:val="003E02A2"/>
    <w:rsid w:val="004025CC"/>
    <w:rsid w:val="00413935"/>
    <w:rsid w:val="00476618"/>
    <w:rsid w:val="004A3D3F"/>
    <w:rsid w:val="004E42A9"/>
    <w:rsid w:val="00505C2B"/>
    <w:rsid w:val="005262C9"/>
    <w:rsid w:val="00556498"/>
    <w:rsid w:val="005A3085"/>
    <w:rsid w:val="00634830"/>
    <w:rsid w:val="006B485E"/>
    <w:rsid w:val="00717A55"/>
    <w:rsid w:val="00772A50"/>
    <w:rsid w:val="00774639"/>
    <w:rsid w:val="00784D04"/>
    <w:rsid w:val="007D33A7"/>
    <w:rsid w:val="007E6F8E"/>
    <w:rsid w:val="007F2694"/>
    <w:rsid w:val="008511AD"/>
    <w:rsid w:val="0088067B"/>
    <w:rsid w:val="009078DE"/>
    <w:rsid w:val="009150FD"/>
    <w:rsid w:val="00A90914"/>
    <w:rsid w:val="00AA73F6"/>
    <w:rsid w:val="00AC0FB2"/>
    <w:rsid w:val="00AE53CB"/>
    <w:rsid w:val="00AF396C"/>
    <w:rsid w:val="00B26FFA"/>
    <w:rsid w:val="00B633FC"/>
    <w:rsid w:val="00B77D38"/>
    <w:rsid w:val="00BA09C0"/>
    <w:rsid w:val="00BE3E1A"/>
    <w:rsid w:val="00C71BB1"/>
    <w:rsid w:val="00C73361"/>
    <w:rsid w:val="00C977FB"/>
    <w:rsid w:val="00CB32B0"/>
    <w:rsid w:val="00D31971"/>
    <w:rsid w:val="00D95006"/>
    <w:rsid w:val="00E454BE"/>
    <w:rsid w:val="00E63BC6"/>
    <w:rsid w:val="00EB2C91"/>
    <w:rsid w:val="00EE2102"/>
    <w:rsid w:val="00F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7E72084-256E-4D88-841A-EEB38213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4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36"/>
    </w:rPr>
  </w:style>
  <w:style w:type="paragraph" w:styleId="Header">
    <w:name w:val="header"/>
    <w:basedOn w:val="Normal"/>
    <w:link w:val="HeaderChar"/>
    <w:unhideWhenUsed/>
    <w:rsid w:val="00505C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5C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5C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5C2B"/>
    <w:rPr>
      <w:sz w:val="24"/>
      <w:szCs w:val="24"/>
      <w:lang w:eastAsia="en-US"/>
    </w:rPr>
  </w:style>
  <w:style w:type="character" w:customStyle="1" w:styleId="Heading3Char">
    <w:name w:val="Heading 3 Char"/>
    <w:link w:val="Heading3"/>
    <w:rsid w:val="00AF396C"/>
    <w:rPr>
      <w:rFonts w:ascii="Arial" w:hAnsi="Arial" w:cs="Arial"/>
      <w:sz w:val="144"/>
      <w:szCs w:val="24"/>
      <w:lang w:val="en-GB"/>
    </w:rPr>
  </w:style>
  <w:style w:type="character" w:customStyle="1" w:styleId="Heading1Char">
    <w:name w:val="Heading 1 Char"/>
    <w:link w:val="Heading1"/>
    <w:rsid w:val="004A3D3F"/>
    <w:rPr>
      <w:rFonts w:ascii="Arial" w:hAnsi="Arial" w:cs="Arial"/>
      <w:sz w:val="36"/>
      <w:szCs w:val="24"/>
      <w:lang w:val="en-GB"/>
    </w:rPr>
  </w:style>
  <w:style w:type="table" w:styleId="TableGrid">
    <w:name w:val="Table Grid"/>
    <w:basedOn w:val="TableNormal"/>
    <w:uiPriority w:val="39"/>
    <w:rsid w:val="002A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336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5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7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gisafe.lgf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2C418093C1447A52849ED42020ED1" ma:contentTypeVersion="1" ma:contentTypeDescription="Create a new document." ma:contentTypeScope="" ma:versionID="2338dd2a9c567536aa3b465531bcab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D18D-4F52-43A8-99AB-3FC4156CA008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882815-606E-4C31-A7CE-C6CC801B3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39C49-1E55-4ED0-B846-480BF0CFAB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37F19-6BE3-420E-9AA3-A1CE8A9B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Chisenhale Primary School</Company>
  <LinksUpToDate>false</LinksUpToDate>
  <CharactersWithSpaces>666</CharactersWithSpaces>
  <SharedDoc>false</SharedDoc>
  <HLinks>
    <vt:vector size="6" baseType="variant">
      <vt:variant>
        <vt:i4>8060987</vt:i4>
      </vt:variant>
      <vt:variant>
        <vt:i4>3</vt:i4>
      </vt:variant>
      <vt:variant>
        <vt:i4>0</vt:i4>
      </vt:variant>
      <vt:variant>
        <vt:i4>5</vt:i4>
      </vt:variant>
      <vt:variant>
        <vt:lpwstr>http://os.lgfl.net/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Sharon Taylor-Sezgin</cp:lastModifiedBy>
  <cp:revision>2</cp:revision>
  <cp:lastPrinted>2016-09-20T08:51:00Z</cp:lastPrinted>
  <dcterms:created xsi:type="dcterms:W3CDTF">2018-04-10T12:28:00Z</dcterms:created>
  <dcterms:modified xsi:type="dcterms:W3CDTF">2018-04-10T12:28:00Z</dcterms:modified>
</cp:coreProperties>
</file>